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17</w:t>
      </w:r>
      <w:r w:rsidR="0040343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января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403434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50C9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0C97">
        <w:rPr>
          <w:rFonts w:ascii="Times New Roman" w:hAnsi="Times New Roman" w:cs="Times New Roman"/>
          <w:sz w:val="26"/>
          <w:szCs w:val="26"/>
        </w:rPr>
        <w:t>январ</w:t>
      </w:r>
      <w:r w:rsidR="00B47DB3">
        <w:rPr>
          <w:rFonts w:ascii="Times New Roman" w:hAnsi="Times New Roman" w:cs="Times New Roman"/>
          <w:sz w:val="26"/>
          <w:szCs w:val="26"/>
        </w:rPr>
        <w:t>я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C50C97">
        <w:rPr>
          <w:rFonts w:ascii="Times New Roman" w:hAnsi="Times New Roman" w:cs="Times New Roman"/>
          <w:sz w:val="26"/>
          <w:szCs w:val="26"/>
        </w:rPr>
        <w:t>7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403434">
        <w:rPr>
          <w:rFonts w:ascii="Times New Roman" w:hAnsi="Times New Roman" w:cs="Times New Roman"/>
          <w:sz w:val="26"/>
          <w:szCs w:val="26"/>
        </w:rPr>
        <w:t>8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 xml:space="preserve">Приглашенные (с правом совещательного голоса) – </w:t>
      </w:r>
      <w:r w:rsidR="00C50C97">
        <w:rPr>
          <w:rFonts w:ascii="Times New Roman" w:hAnsi="Times New Roman" w:cs="Times New Roman"/>
          <w:sz w:val="26"/>
          <w:szCs w:val="26"/>
        </w:rPr>
        <w:t>9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End"/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C50C97">
        <w:rPr>
          <w:rFonts w:ascii="Times New Roman" w:hAnsi="Times New Roman" w:cs="Times New Roman"/>
          <w:sz w:val="26"/>
          <w:szCs w:val="26"/>
        </w:rPr>
        <w:t>16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12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2016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C50C97">
        <w:rPr>
          <w:rFonts w:ascii="Times New Roman" w:hAnsi="Times New Roman" w:cs="Times New Roman"/>
          <w:sz w:val="26"/>
          <w:szCs w:val="26"/>
        </w:rPr>
        <w:t>4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0906DB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7DB3">
        <w:rPr>
          <w:sz w:val="26"/>
          <w:szCs w:val="26"/>
        </w:rPr>
        <w:t xml:space="preserve">3. </w:t>
      </w:r>
      <w:r w:rsidR="00F54001">
        <w:rPr>
          <w:sz w:val="26"/>
          <w:szCs w:val="26"/>
        </w:rPr>
        <w:t>О</w:t>
      </w:r>
      <w:r w:rsidR="00A45127">
        <w:rPr>
          <w:sz w:val="26"/>
          <w:szCs w:val="26"/>
        </w:rPr>
        <w:t xml:space="preserve"> рассмотрении представления главы Находкинского городского округа о принятии мер по устранению нарушений законодательства о противодействии коррупции в муниципальных учреждениях и предприятиях Находкинского городского округа.</w:t>
      </w:r>
    </w:p>
    <w:p w:rsidR="00F54001" w:rsidRPr="00B47DB3" w:rsidRDefault="00F54001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45127">
        <w:rPr>
          <w:sz w:val="26"/>
          <w:szCs w:val="26"/>
        </w:rPr>
        <w:t>О рассмотрении представления начальника отдела муниципальной службы и кадров о нарушении муниципальных служащим требований к служебному поведению.</w:t>
      </w:r>
    </w:p>
    <w:p w:rsidR="00042F01" w:rsidRPr="00B47DB3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4001" w:rsidRDefault="00864260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-</w:t>
      </w:r>
      <w:r w:rsidR="00E71C46"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7F1065">
        <w:rPr>
          <w:rFonts w:ascii="Times New Roman" w:hAnsi="Times New Roman" w:cs="Times New Roman"/>
          <w:sz w:val="26"/>
          <w:szCs w:val="26"/>
        </w:rPr>
        <w:t>Р</w:t>
      </w:r>
      <w:r w:rsidR="00A45127">
        <w:rPr>
          <w:rFonts w:ascii="Times New Roman" w:hAnsi="Times New Roman" w:cs="Times New Roman"/>
          <w:sz w:val="26"/>
          <w:szCs w:val="26"/>
        </w:rPr>
        <w:t xml:space="preserve">екомендовать главе Находкинского городского округа осуществить ряд мер по предупреждению коррупции </w:t>
      </w:r>
      <w:r w:rsidR="007F1065">
        <w:rPr>
          <w:rFonts w:ascii="Times New Roman" w:hAnsi="Times New Roman" w:cs="Times New Roman"/>
          <w:sz w:val="26"/>
          <w:szCs w:val="26"/>
        </w:rPr>
        <w:t>в муниципальных учреждениях и предприятиях.</w:t>
      </w:r>
    </w:p>
    <w:p w:rsidR="00B47DB3" w:rsidRDefault="00F54001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1065">
        <w:rPr>
          <w:rFonts w:ascii="Times New Roman" w:hAnsi="Times New Roman" w:cs="Times New Roman"/>
          <w:sz w:val="26"/>
          <w:szCs w:val="26"/>
        </w:rPr>
        <w:t xml:space="preserve">Рекомендовать главе Находкинского городского округа применить дисциплинарное взыскание </w:t>
      </w:r>
      <w:bookmarkStart w:id="0" w:name="_GoBack"/>
      <w:bookmarkEnd w:id="0"/>
      <w:r w:rsidR="007F1065">
        <w:rPr>
          <w:rFonts w:ascii="Times New Roman" w:hAnsi="Times New Roman" w:cs="Times New Roman"/>
          <w:sz w:val="26"/>
          <w:szCs w:val="26"/>
        </w:rPr>
        <w:t>к муниципальному служащему за нарушение требований к служебному поведению муниципальных служащих.</w:t>
      </w:r>
    </w:p>
    <w:sectPr w:rsidR="00B47DB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26E91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2017-08-14T06:09:00Z</dcterms:created>
  <dcterms:modified xsi:type="dcterms:W3CDTF">2017-08-14T06:36:00Z</dcterms:modified>
</cp:coreProperties>
</file>