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5" w:rsidRPr="00130A6F" w:rsidRDefault="00842BAB" w:rsidP="00607B95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B95" w:rsidRPr="00130A6F">
        <w:rPr>
          <w:b/>
          <w:sz w:val="26"/>
          <w:szCs w:val="26"/>
          <w:lang w:eastAsia="ru-RU"/>
        </w:rPr>
        <w:t xml:space="preserve">ГОДОВОЙ ОТЧЕТ </w:t>
      </w:r>
    </w:p>
    <w:p w:rsidR="00607B95" w:rsidRPr="00130A6F" w:rsidRDefault="00607B95" w:rsidP="00607B95">
      <w:pPr>
        <w:widowControl w:val="0"/>
        <w:suppressAutoHyphens/>
        <w:autoSpaceDE/>
        <w:autoSpaceDN/>
        <w:jc w:val="center"/>
        <w:rPr>
          <w:rFonts w:eastAsia="Lucida Sans Unicode"/>
          <w:b/>
          <w:kern w:val="2"/>
          <w:sz w:val="26"/>
          <w:szCs w:val="26"/>
          <w:lang w:eastAsia="ru-RU"/>
        </w:rPr>
      </w:pPr>
      <w:r w:rsidRPr="00130A6F">
        <w:rPr>
          <w:rFonts w:eastAsia="Lucida Sans Unicode"/>
          <w:b/>
          <w:kern w:val="2"/>
          <w:sz w:val="26"/>
          <w:szCs w:val="26"/>
          <w:lang w:eastAsia="ru-RU"/>
        </w:rPr>
        <w:t>о ходе реализации  муниципальной программы</w:t>
      </w:r>
    </w:p>
    <w:p w:rsidR="00875819" w:rsidRDefault="00607B95" w:rsidP="00875819">
      <w:pPr>
        <w:adjustRightInd w:val="0"/>
        <w:jc w:val="center"/>
        <w:rPr>
          <w:b/>
          <w:sz w:val="26"/>
          <w:szCs w:val="26"/>
          <w:lang w:eastAsia="ru-RU"/>
        </w:rPr>
      </w:pPr>
      <w:r w:rsidRPr="00130A6F">
        <w:rPr>
          <w:b/>
          <w:sz w:val="26"/>
          <w:szCs w:val="26"/>
          <w:lang w:eastAsia="ru-RU"/>
        </w:rPr>
        <w:t xml:space="preserve">«Развитие </w:t>
      </w:r>
      <w:r w:rsidR="00875819">
        <w:rPr>
          <w:b/>
          <w:sz w:val="26"/>
          <w:szCs w:val="26"/>
          <w:lang w:eastAsia="ru-RU"/>
        </w:rPr>
        <w:t>дорожного</w:t>
      </w:r>
      <w:r w:rsidRPr="00130A6F">
        <w:rPr>
          <w:b/>
          <w:sz w:val="26"/>
          <w:szCs w:val="26"/>
          <w:lang w:eastAsia="ru-RU"/>
        </w:rPr>
        <w:t xml:space="preserve"> хозяйства Находкинского городского округа»</w:t>
      </w:r>
    </w:p>
    <w:p w:rsidR="00607B95" w:rsidRPr="00130A6F" w:rsidRDefault="00607B95" w:rsidP="00875819">
      <w:pPr>
        <w:adjustRightInd w:val="0"/>
        <w:jc w:val="center"/>
        <w:rPr>
          <w:b/>
          <w:sz w:val="26"/>
          <w:szCs w:val="26"/>
          <w:lang w:eastAsia="ru-RU"/>
        </w:rPr>
      </w:pPr>
      <w:r w:rsidRPr="00130A6F">
        <w:rPr>
          <w:b/>
          <w:sz w:val="26"/>
          <w:szCs w:val="26"/>
          <w:lang w:eastAsia="ru-RU"/>
        </w:rPr>
        <w:t>на 2015-2017 гг.</w:t>
      </w:r>
    </w:p>
    <w:p w:rsidR="00607B95" w:rsidRPr="00130A6F" w:rsidRDefault="00607B95" w:rsidP="00607B95">
      <w:pPr>
        <w:adjustRightInd w:val="0"/>
        <w:jc w:val="both"/>
        <w:rPr>
          <w:b/>
          <w:sz w:val="26"/>
          <w:szCs w:val="26"/>
          <w:lang w:eastAsia="ru-RU"/>
        </w:rPr>
      </w:pPr>
    </w:p>
    <w:p w:rsidR="00607B95" w:rsidRPr="00130A6F" w:rsidRDefault="00607B95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BA38E6" w:rsidRPr="00130A6F" w:rsidTr="00BA38E6">
        <w:tc>
          <w:tcPr>
            <w:tcW w:w="4219" w:type="dxa"/>
          </w:tcPr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130A6F">
              <w:rPr>
                <w:b/>
                <w:sz w:val="26"/>
                <w:szCs w:val="26"/>
                <w:lang w:eastAsia="ru-RU"/>
              </w:rPr>
              <w:t>Ответственный исполнитель:</w:t>
            </w:r>
            <w:r w:rsidRPr="00130A6F">
              <w:rPr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35" w:type="dxa"/>
          </w:tcPr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 xml:space="preserve">управление </w:t>
            </w:r>
            <w:r w:rsidR="00875819">
              <w:rPr>
                <w:sz w:val="26"/>
                <w:szCs w:val="26"/>
                <w:lang w:eastAsia="ru-RU"/>
              </w:rPr>
              <w:t>благоустройства</w:t>
            </w:r>
            <w:r w:rsidRPr="00130A6F">
              <w:rPr>
                <w:sz w:val="26"/>
                <w:szCs w:val="26"/>
                <w:lang w:eastAsia="ru-RU"/>
              </w:rPr>
              <w:t xml:space="preserve"> администрации Находкинского     городского округа</w:t>
            </w: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130A6F" w:rsidTr="00BA38E6">
        <w:tc>
          <w:tcPr>
            <w:tcW w:w="4219" w:type="dxa"/>
          </w:tcPr>
          <w:p w:rsidR="00BA38E6" w:rsidRPr="00130A6F" w:rsidRDefault="00BA38E6" w:rsidP="00607B95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b/>
                <w:sz w:val="26"/>
                <w:szCs w:val="26"/>
                <w:lang w:eastAsia="ru-RU"/>
              </w:rPr>
              <w:t>Отчетный период</w:t>
            </w:r>
            <w:r w:rsidRPr="00130A6F">
              <w:rPr>
                <w:sz w:val="26"/>
                <w:szCs w:val="26"/>
                <w:lang w:eastAsia="ru-RU"/>
              </w:rPr>
              <w:t xml:space="preserve">:   </w:t>
            </w:r>
          </w:p>
          <w:p w:rsidR="00BA38E6" w:rsidRPr="00130A6F" w:rsidRDefault="00BA38E6" w:rsidP="00607B95">
            <w:pPr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5635" w:type="dxa"/>
          </w:tcPr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>201</w:t>
            </w:r>
            <w:r w:rsidR="00A519A4">
              <w:rPr>
                <w:sz w:val="26"/>
                <w:szCs w:val="26"/>
                <w:lang w:eastAsia="ru-RU"/>
              </w:rPr>
              <w:t>7</w:t>
            </w:r>
            <w:r w:rsidRPr="00130A6F">
              <w:rPr>
                <w:sz w:val="26"/>
                <w:szCs w:val="26"/>
                <w:lang w:eastAsia="ru-RU"/>
              </w:rPr>
              <w:t xml:space="preserve"> год</w:t>
            </w:r>
          </w:p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130A6F" w:rsidTr="00BA38E6">
        <w:tc>
          <w:tcPr>
            <w:tcW w:w="4219" w:type="dxa"/>
          </w:tcPr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374680">
              <w:rPr>
                <w:b/>
                <w:sz w:val="26"/>
                <w:szCs w:val="26"/>
                <w:lang w:eastAsia="ru-RU"/>
              </w:rPr>
              <w:t>Дата составления отчета:</w:t>
            </w:r>
          </w:p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BA38E6" w:rsidRPr="00374680" w:rsidRDefault="00BA38E6" w:rsidP="00BA38E6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 w:rsidRPr="00374680">
              <w:rPr>
                <w:sz w:val="26"/>
                <w:szCs w:val="26"/>
                <w:lang w:eastAsia="ru-RU"/>
              </w:rPr>
              <w:t>2</w:t>
            </w:r>
            <w:r w:rsidR="00A519A4">
              <w:rPr>
                <w:sz w:val="26"/>
                <w:szCs w:val="26"/>
                <w:lang w:eastAsia="ru-RU"/>
              </w:rPr>
              <w:t>8</w:t>
            </w:r>
            <w:r w:rsidRPr="00374680">
              <w:rPr>
                <w:sz w:val="26"/>
                <w:szCs w:val="26"/>
                <w:lang w:eastAsia="ru-RU"/>
              </w:rPr>
              <w:t>.02.201</w:t>
            </w:r>
            <w:r w:rsidR="00A519A4">
              <w:rPr>
                <w:sz w:val="26"/>
                <w:szCs w:val="26"/>
                <w:lang w:eastAsia="ru-RU"/>
              </w:rPr>
              <w:t>8</w:t>
            </w:r>
            <w:r w:rsidRPr="00374680">
              <w:rPr>
                <w:sz w:val="26"/>
                <w:szCs w:val="26"/>
                <w:lang w:eastAsia="ru-RU"/>
              </w:rPr>
              <w:t xml:space="preserve"> года</w:t>
            </w:r>
          </w:p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AC5E5B" w:rsidTr="00BA38E6">
        <w:tc>
          <w:tcPr>
            <w:tcW w:w="4219" w:type="dxa"/>
          </w:tcPr>
          <w:p w:rsidR="00BA38E6" w:rsidRPr="00130A6F" w:rsidRDefault="00BA38E6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Непосредственны</w:t>
            </w:r>
            <w:r w:rsidR="00C52DA7"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й</w:t>
            </w:r>
            <w:r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 xml:space="preserve"> исполнител</w:t>
            </w:r>
            <w:r w:rsidR="00C52DA7"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ь</w:t>
            </w:r>
            <w:r w:rsidRPr="00130A6F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:</w:t>
            </w: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875819" w:rsidRPr="00AC5E5B" w:rsidRDefault="00AC5E5B" w:rsidP="00C52DA7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Зам. начальника управления благоустройства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администрации Находкинского городского округа </w:t>
            </w: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Бадулина Елена Васильевна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, </w:t>
            </w:r>
            <w:hyperlink r:id="rId7" w:history="1">
              <w:hyperlink r:id="rId8" w:history="1"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blagoustr</w:t>
                </w:r>
                <w:r w:rsidRPr="00AC5E5B">
                  <w:rPr>
                    <w:rStyle w:val="a5"/>
                    <w:sz w:val="22"/>
                    <w:szCs w:val="22"/>
                  </w:rPr>
                  <w:t>@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nakhodka</w:t>
                </w:r>
                <w:r w:rsidRPr="00AC5E5B">
                  <w:rPr>
                    <w:rStyle w:val="a5"/>
                    <w:sz w:val="22"/>
                    <w:szCs w:val="22"/>
                  </w:rPr>
                  <w:t>-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city</w:t>
                </w:r>
                <w:r w:rsidRPr="00AC5E5B">
                  <w:rPr>
                    <w:rStyle w:val="a5"/>
                    <w:sz w:val="22"/>
                    <w:szCs w:val="22"/>
                  </w:rPr>
                  <w:t>.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ru</w:t>
                </w:r>
              </w:hyperlink>
            </w:hyperlink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, тел.:</w:t>
            </w: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69 – 82 – </w:t>
            </w:r>
            <w:r w:rsidR="00875819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0</w:t>
            </w: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4</w:t>
            </w:r>
          </w:p>
          <w:p w:rsidR="00C52DA7" w:rsidRPr="00AC5E5B" w:rsidRDefault="00C52DA7" w:rsidP="00C52DA7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BA38E6" w:rsidRPr="00AC5E5B" w:rsidRDefault="00BA38E6" w:rsidP="00E13E92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3F799B" w:rsidRPr="00130A6F" w:rsidRDefault="003F799B" w:rsidP="00607B95">
      <w:pPr>
        <w:autoSpaceDE/>
        <w:autoSpaceDN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Начальник управления благоустройства</w:t>
      </w: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администрации </w:t>
      </w:r>
      <w:r w:rsidR="00607B95" w:rsidRPr="00130A6F">
        <w:rPr>
          <w:sz w:val="26"/>
          <w:szCs w:val="26"/>
          <w:lang w:eastAsia="ru-RU"/>
        </w:rPr>
        <w:t xml:space="preserve">Находкинского </w:t>
      </w:r>
    </w:p>
    <w:p w:rsidR="00607B95" w:rsidRDefault="00607B95" w:rsidP="00607B95">
      <w:pPr>
        <w:autoSpaceDE/>
        <w:autoSpaceDN/>
        <w:jc w:val="both"/>
        <w:rPr>
          <w:sz w:val="26"/>
          <w:szCs w:val="26"/>
          <w:lang w:eastAsia="ru-RU"/>
        </w:rPr>
      </w:pPr>
      <w:r w:rsidRPr="00130A6F">
        <w:rPr>
          <w:sz w:val="26"/>
          <w:szCs w:val="26"/>
          <w:lang w:eastAsia="ru-RU"/>
        </w:rPr>
        <w:t xml:space="preserve">городского округа                </w:t>
      </w:r>
      <w:r w:rsidR="00875819">
        <w:rPr>
          <w:sz w:val="26"/>
          <w:szCs w:val="26"/>
          <w:lang w:eastAsia="ru-RU"/>
        </w:rPr>
        <w:t xml:space="preserve">                                                                          И</w:t>
      </w:r>
      <w:r w:rsidRPr="00130A6F">
        <w:rPr>
          <w:sz w:val="26"/>
          <w:szCs w:val="26"/>
          <w:lang w:eastAsia="ru-RU"/>
        </w:rPr>
        <w:t xml:space="preserve">.П. </w:t>
      </w:r>
      <w:r w:rsidR="00875819">
        <w:rPr>
          <w:sz w:val="26"/>
          <w:szCs w:val="26"/>
          <w:lang w:eastAsia="ru-RU"/>
        </w:rPr>
        <w:t>Сазонтова</w:t>
      </w: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C52DA7" w:rsidRPr="00CE08FF" w:rsidRDefault="00C52DA7" w:rsidP="0033118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E08FF">
        <w:rPr>
          <w:sz w:val="26"/>
          <w:szCs w:val="26"/>
          <w:lang w:eastAsia="ru-RU"/>
        </w:rPr>
        <w:lastRenderedPageBreak/>
        <w:t xml:space="preserve">Программа «Развитие </w:t>
      </w:r>
      <w:r w:rsidR="00875819" w:rsidRPr="00CE08FF">
        <w:rPr>
          <w:sz w:val="26"/>
          <w:szCs w:val="26"/>
          <w:lang w:eastAsia="ru-RU"/>
        </w:rPr>
        <w:t>дорожного хозяйства</w:t>
      </w:r>
      <w:r w:rsidRPr="00CE08FF">
        <w:rPr>
          <w:sz w:val="26"/>
          <w:szCs w:val="26"/>
          <w:lang w:eastAsia="ru-RU"/>
        </w:rPr>
        <w:t xml:space="preserve">  Находкинского городского округа» на 2015-2017 гг. (далее – Программа) </w:t>
      </w:r>
      <w:r w:rsidR="003A2A56" w:rsidRPr="00CE08FF">
        <w:rPr>
          <w:sz w:val="26"/>
          <w:szCs w:val="26"/>
          <w:lang w:eastAsia="ru-RU"/>
        </w:rPr>
        <w:t>принята</w:t>
      </w:r>
      <w:r w:rsidRPr="00CE08FF">
        <w:rPr>
          <w:sz w:val="26"/>
          <w:szCs w:val="26"/>
          <w:lang w:eastAsia="ru-RU"/>
        </w:rPr>
        <w:t xml:space="preserve"> постановлением администрации Находкинского городского округа от 29.08.2014 года №1</w:t>
      </w:r>
      <w:r w:rsidR="00875819" w:rsidRPr="00CE08FF">
        <w:rPr>
          <w:sz w:val="26"/>
          <w:szCs w:val="26"/>
          <w:lang w:eastAsia="ru-RU"/>
        </w:rPr>
        <w:t>597</w:t>
      </w:r>
      <w:r w:rsidRPr="00CE08FF">
        <w:rPr>
          <w:sz w:val="26"/>
          <w:szCs w:val="26"/>
          <w:lang w:eastAsia="ru-RU"/>
        </w:rPr>
        <w:t>.</w:t>
      </w:r>
    </w:p>
    <w:p w:rsidR="00C52DA7" w:rsidRPr="00CE08FF" w:rsidRDefault="00C52DA7" w:rsidP="0033118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E08FF">
        <w:rPr>
          <w:sz w:val="26"/>
          <w:szCs w:val="26"/>
          <w:lang w:eastAsia="ru-RU"/>
        </w:rPr>
        <w:t xml:space="preserve"> </w:t>
      </w:r>
      <w:r w:rsidR="00963796" w:rsidRPr="00CE08FF">
        <w:rPr>
          <w:sz w:val="26"/>
          <w:szCs w:val="26"/>
          <w:lang w:eastAsia="ru-RU"/>
        </w:rPr>
        <w:t xml:space="preserve">В период с 01.01.2017 по 28.02.2018г. </w:t>
      </w:r>
      <w:r w:rsidRPr="00CE08FF">
        <w:rPr>
          <w:sz w:val="26"/>
          <w:szCs w:val="26"/>
          <w:lang w:eastAsia="ru-RU"/>
        </w:rPr>
        <w:t xml:space="preserve">в Программу </w:t>
      </w:r>
      <w:r w:rsidR="00963796" w:rsidRPr="00CE08FF">
        <w:rPr>
          <w:sz w:val="26"/>
          <w:szCs w:val="26"/>
          <w:lang w:eastAsia="ru-RU"/>
        </w:rPr>
        <w:t>3</w:t>
      </w:r>
      <w:r w:rsidR="00AE6F8C" w:rsidRPr="00CE08FF">
        <w:rPr>
          <w:sz w:val="26"/>
          <w:szCs w:val="26"/>
          <w:lang w:eastAsia="ru-RU"/>
        </w:rPr>
        <w:t xml:space="preserve"> раза вносились изменения: </w:t>
      </w:r>
      <w:r w:rsidR="00875819" w:rsidRPr="00CE08FF">
        <w:rPr>
          <w:sz w:val="26"/>
          <w:szCs w:val="26"/>
          <w:lang w:eastAsia="ru-RU"/>
        </w:rPr>
        <w:t>постановление</w:t>
      </w:r>
      <w:r w:rsidR="00CE73B3" w:rsidRPr="00CE08FF">
        <w:rPr>
          <w:sz w:val="26"/>
          <w:szCs w:val="26"/>
          <w:lang w:eastAsia="ru-RU"/>
        </w:rPr>
        <w:t xml:space="preserve"> администрации Находкинского городского округа</w:t>
      </w:r>
      <w:r w:rsidR="00875819" w:rsidRPr="00CE08FF">
        <w:rPr>
          <w:sz w:val="26"/>
          <w:szCs w:val="26"/>
          <w:lang w:eastAsia="ru-RU"/>
        </w:rPr>
        <w:t xml:space="preserve"> от </w:t>
      </w:r>
      <w:r w:rsidR="00963796" w:rsidRPr="00CE08FF">
        <w:rPr>
          <w:sz w:val="26"/>
          <w:szCs w:val="26"/>
          <w:lang w:eastAsia="ru-RU"/>
        </w:rPr>
        <w:t>31</w:t>
      </w:r>
      <w:r w:rsidR="00875819" w:rsidRPr="00CE08FF">
        <w:rPr>
          <w:sz w:val="26"/>
          <w:szCs w:val="26"/>
          <w:lang w:eastAsia="ru-RU"/>
        </w:rPr>
        <w:t>.0</w:t>
      </w:r>
      <w:r w:rsidR="00963796" w:rsidRPr="00CE08FF">
        <w:rPr>
          <w:sz w:val="26"/>
          <w:szCs w:val="26"/>
          <w:lang w:eastAsia="ru-RU"/>
        </w:rPr>
        <w:t>3</w:t>
      </w:r>
      <w:r w:rsidR="00875819" w:rsidRPr="00CE08FF">
        <w:rPr>
          <w:sz w:val="26"/>
          <w:szCs w:val="26"/>
          <w:lang w:eastAsia="ru-RU"/>
        </w:rPr>
        <w:t>.201</w:t>
      </w:r>
      <w:r w:rsidR="00963796" w:rsidRPr="00CE08FF">
        <w:rPr>
          <w:sz w:val="26"/>
          <w:szCs w:val="26"/>
          <w:lang w:eastAsia="ru-RU"/>
        </w:rPr>
        <w:t>7</w:t>
      </w:r>
      <w:r w:rsidR="00875819" w:rsidRPr="00CE08FF">
        <w:rPr>
          <w:sz w:val="26"/>
          <w:szCs w:val="26"/>
          <w:lang w:eastAsia="ru-RU"/>
        </w:rPr>
        <w:t xml:space="preserve"> года №</w:t>
      </w:r>
      <w:r w:rsidR="00963796" w:rsidRPr="00CE08FF">
        <w:rPr>
          <w:sz w:val="26"/>
          <w:szCs w:val="26"/>
          <w:lang w:eastAsia="ru-RU"/>
        </w:rPr>
        <w:t>399</w:t>
      </w:r>
      <w:r w:rsidR="00875819" w:rsidRPr="00CE08FF">
        <w:rPr>
          <w:sz w:val="26"/>
          <w:szCs w:val="26"/>
          <w:lang w:eastAsia="ru-RU"/>
        </w:rPr>
        <w:t xml:space="preserve">, </w:t>
      </w:r>
      <w:r w:rsidRPr="00CE08FF">
        <w:rPr>
          <w:sz w:val="26"/>
          <w:szCs w:val="26"/>
          <w:lang w:eastAsia="ru-RU"/>
        </w:rPr>
        <w:t xml:space="preserve">постановление </w:t>
      </w:r>
      <w:r w:rsidR="00CE73B3" w:rsidRPr="00CE08FF">
        <w:rPr>
          <w:sz w:val="26"/>
          <w:szCs w:val="26"/>
          <w:lang w:eastAsia="ru-RU"/>
        </w:rPr>
        <w:t xml:space="preserve">администрации Находкинского городского округа </w:t>
      </w:r>
      <w:r w:rsidRPr="00CE08FF">
        <w:rPr>
          <w:sz w:val="26"/>
          <w:szCs w:val="26"/>
          <w:lang w:eastAsia="ru-RU"/>
        </w:rPr>
        <w:t xml:space="preserve">от </w:t>
      </w:r>
      <w:r w:rsidR="00963796" w:rsidRPr="00CE08FF">
        <w:rPr>
          <w:sz w:val="26"/>
          <w:szCs w:val="26"/>
          <w:lang w:eastAsia="ru-RU"/>
        </w:rPr>
        <w:t>16</w:t>
      </w:r>
      <w:r w:rsidR="00CE73B3" w:rsidRPr="00CE08FF">
        <w:rPr>
          <w:sz w:val="26"/>
          <w:szCs w:val="26"/>
          <w:lang w:eastAsia="ru-RU"/>
        </w:rPr>
        <w:t>.0</w:t>
      </w:r>
      <w:r w:rsidR="00963796" w:rsidRPr="00CE08FF">
        <w:rPr>
          <w:sz w:val="26"/>
          <w:szCs w:val="26"/>
          <w:lang w:eastAsia="ru-RU"/>
        </w:rPr>
        <w:t>6</w:t>
      </w:r>
      <w:r w:rsidR="00CE73B3" w:rsidRPr="00CE08FF">
        <w:rPr>
          <w:sz w:val="26"/>
          <w:szCs w:val="26"/>
          <w:lang w:eastAsia="ru-RU"/>
        </w:rPr>
        <w:t>.201</w:t>
      </w:r>
      <w:r w:rsidR="00963796" w:rsidRPr="00CE08FF">
        <w:rPr>
          <w:sz w:val="26"/>
          <w:szCs w:val="26"/>
          <w:lang w:eastAsia="ru-RU"/>
        </w:rPr>
        <w:t>7</w:t>
      </w:r>
      <w:r w:rsidRPr="00CE08FF">
        <w:rPr>
          <w:sz w:val="26"/>
          <w:szCs w:val="26"/>
          <w:lang w:eastAsia="ru-RU"/>
        </w:rPr>
        <w:t xml:space="preserve"> года №</w:t>
      </w:r>
      <w:r w:rsidR="00963796" w:rsidRPr="00CE08FF">
        <w:rPr>
          <w:sz w:val="26"/>
          <w:szCs w:val="26"/>
          <w:lang w:eastAsia="ru-RU"/>
        </w:rPr>
        <w:t>722</w:t>
      </w:r>
      <w:r w:rsidR="00875819" w:rsidRPr="00CE08FF">
        <w:rPr>
          <w:sz w:val="26"/>
          <w:szCs w:val="26"/>
          <w:lang w:eastAsia="ru-RU"/>
        </w:rPr>
        <w:t>,</w:t>
      </w:r>
      <w:r w:rsidRPr="00CE08FF">
        <w:rPr>
          <w:sz w:val="26"/>
          <w:szCs w:val="26"/>
          <w:lang w:eastAsia="ru-RU"/>
        </w:rPr>
        <w:t xml:space="preserve"> постановление </w:t>
      </w:r>
      <w:r w:rsidR="00CE73B3" w:rsidRPr="00CE08FF">
        <w:rPr>
          <w:sz w:val="26"/>
          <w:szCs w:val="26"/>
          <w:lang w:eastAsia="ru-RU"/>
        </w:rPr>
        <w:t xml:space="preserve">администрации Находкинского городского округа </w:t>
      </w:r>
      <w:r w:rsidRPr="00CE08FF">
        <w:rPr>
          <w:sz w:val="26"/>
          <w:szCs w:val="26"/>
          <w:lang w:eastAsia="ru-RU"/>
        </w:rPr>
        <w:t>от</w:t>
      </w:r>
      <w:r w:rsidR="00875819" w:rsidRPr="00CE08FF">
        <w:rPr>
          <w:sz w:val="26"/>
          <w:szCs w:val="26"/>
          <w:lang w:eastAsia="ru-RU"/>
        </w:rPr>
        <w:t xml:space="preserve"> </w:t>
      </w:r>
      <w:r w:rsidR="00963796" w:rsidRPr="00CE08FF">
        <w:rPr>
          <w:sz w:val="26"/>
          <w:szCs w:val="26"/>
          <w:lang w:eastAsia="ru-RU"/>
        </w:rPr>
        <w:t>28</w:t>
      </w:r>
      <w:r w:rsidRPr="00CE08FF">
        <w:rPr>
          <w:sz w:val="26"/>
          <w:szCs w:val="26"/>
          <w:lang w:eastAsia="ru-RU"/>
        </w:rPr>
        <w:t>.</w:t>
      </w:r>
      <w:r w:rsidR="00CE73B3" w:rsidRPr="00CE08FF">
        <w:rPr>
          <w:sz w:val="26"/>
          <w:szCs w:val="26"/>
          <w:lang w:eastAsia="ru-RU"/>
        </w:rPr>
        <w:t>0</w:t>
      </w:r>
      <w:r w:rsidR="00963796" w:rsidRPr="00CE08FF">
        <w:rPr>
          <w:sz w:val="26"/>
          <w:szCs w:val="26"/>
          <w:lang w:eastAsia="ru-RU"/>
        </w:rPr>
        <w:t>2</w:t>
      </w:r>
      <w:r w:rsidR="00CE73B3" w:rsidRPr="00CE08FF">
        <w:rPr>
          <w:sz w:val="26"/>
          <w:szCs w:val="26"/>
          <w:lang w:eastAsia="ru-RU"/>
        </w:rPr>
        <w:t>.201</w:t>
      </w:r>
      <w:r w:rsidR="00963796" w:rsidRPr="00CE08FF">
        <w:rPr>
          <w:sz w:val="26"/>
          <w:szCs w:val="26"/>
          <w:lang w:eastAsia="ru-RU"/>
        </w:rPr>
        <w:t>8</w:t>
      </w:r>
      <w:r w:rsidRPr="00CE08FF">
        <w:rPr>
          <w:sz w:val="26"/>
          <w:szCs w:val="26"/>
          <w:lang w:eastAsia="ru-RU"/>
        </w:rPr>
        <w:t xml:space="preserve"> года № </w:t>
      </w:r>
      <w:r w:rsidR="00936545" w:rsidRPr="00CE08FF">
        <w:rPr>
          <w:sz w:val="26"/>
          <w:szCs w:val="26"/>
          <w:lang w:eastAsia="ru-RU"/>
        </w:rPr>
        <w:t>321</w:t>
      </w:r>
      <w:r w:rsidR="00963796" w:rsidRPr="00CE08FF">
        <w:rPr>
          <w:sz w:val="26"/>
          <w:szCs w:val="26"/>
          <w:lang w:eastAsia="ru-RU"/>
        </w:rPr>
        <w:t xml:space="preserve">. </w:t>
      </w:r>
    </w:p>
    <w:p w:rsidR="00130A6F" w:rsidRPr="00CE08FF" w:rsidRDefault="00130A6F" w:rsidP="00130A6F">
      <w:pPr>
        <w:pStyle w:val="a4"/>
        <w:rPr>
          <w:sz w:val="26"/>
          <w:szCs w:val="26"/>
        </w:rPr>
      </w:pPr>
    </w:p>
    <w:p w:rsidR="00407FCB" w:rsidRPr="00CE08FF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CE08FF">
        <w:rPr>
          <w:sz w:val="26"/>
          <w:szCs w:val="26"/>
          <w:lang w:eastAsia="ru-RU"/>
        </w:rPr>
        <w:t>Цели</w:t>
      </w:r>
      <w:r w:rsidR="003A2A56" w:rsidRPr="00CE08FF">
        <w:rPr>
          <w:sz w:val="26"/>
          <w:szCs w:val="26"/>
          <w:lang w:eastAsia="ru-RU"/>
        </w:rPr>
        <w:t xml:space="preserve"> реализации Программы</w:t>
      </w:r>
      <w:r w:rsidRPr="00CE08FF">
        <w:rPr>
          <w:sz w:val="26"/>
          <w:szCs w:val="26"/>
          <w:lang w:eastAsia="ru-RU"/>
        </w:rPr>
        <w:t>:</w:t>
      </w:r>
    </w:p>
    <w:p w:rsidR="00407FCB" w:rsidRPr="00CE08FF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CE08FF">
        <w:rPr>
          <w:sz w:val="26"/>
          <w:szCs w:val="26"/>
          <w:lang w:eastAsia="ru-RU"/>
        </w:rPr>
        <w:t>-</w:t>
      </w:r>
      <w:r w:rsidR="003A2A56" w:rsidRPr="00CE08FF">
        <w:rPr>
          <w:sz w:val="26"/>
          <w:szCs w:val="26"/>
          <w:lang w:eastAsia="ru-RU"/>
        </w:rPr>
        <w:t xml:space="preserve"> </w:t>
      </w:r>
      <w:r w:rsidR="00571707" w:rsidRPr="00CE08FF">
        <w:rPr>
          <w:sz w:val="26"/>
          <w:szCs w:val="26"/>
          <w:lang w:eastAsia="ru-RU"/>
        </w:rPr>
        <w:t xml:space="preserve">развитие, содержание и ремонт автомобильных дорог общего пользования местного значения </w:t>
      </w:r>
      <w:r w:rsidR="00927112" w:rsidRPr="00CE08FF">
        <w:rPr>
          <w:sz w:val="26"/>
          <w:szCs w:val="26"/>
          <w:lang w:eastAsia="ru-RU"/>
        </w:rPr>
        <w:t xml:space="preserve">Находкинского городского округа </w:t>
      </w:r>
      <w:r w:rsidR="00571707" w:rsidRPr="00CE08FF">
        <w:rPr>
          <w:sz w:val="26"/>
          <w:szCs w:val="26"/>
          <w:lang w:eastAsia="ru-RU"/>
        </w:rPr>
        <w:t xml:space="preserve">для </w:t>
      </w:r>
      <w:r w:rsidRPr="00CE08FF">
        <w:rPr>
          <w:sz w:val="26"/>
          <w:szCs w:val="26"/>
          <w:lang w:eastAsia="ru-RU"/>
        </w:rPr>
        <w:t xml:space="preserve">обеспечения потребностей экономики и населения в перевозках грузов (товаров), людей и </w:t>
      </w:r>
      <w:r w:rsidR="00571707" w:rsidRPr="00CE08FF">
        <w:rPr>
          <w:sz w:val="26"/>
          <w:szCs w:val="26"/>
          <w:lang w:eastAsia="ru-RU"/>
        </w:rPr>
        <w:t xml:space="preserve">повышения комплексной безопасности в сфере дорожного хозяйства; </w:t>
      </w:r>
    </w:p>
    <w:p w:rsidR="00407FCB" w:rsidRPr="00CE08FF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CE08FF">
        <w:rPr>
          <w:sz w:val="26"/>
          <w:szCs w:val="26"/>
          <w:lang w:eastAsia="ru-RU"/>
        </w:rPr>
        <w:t xml:space="preserve">- </w:t>
      </w:r>
      <w:r w:rsidR="00571707" w:rsidRPr="00CE08FF">
        <w:rPr>
          <w:sz w:val="26"/>
          <w:szCs w:val="26"/>
          <w:lang w:eastAsia="ru-RU"/>
        </w:rPr>
        <w:t xml:space="preserve">повышение транспортной доступности территорий </w:t>
      </w:r>
      <w:r w:rsidR="00421C85" w:rsidRPr="00CE08FF">
        <w:rPr>
          <w:sz w:val="26"/>
          <w:szCs w:val="26"/>
          <w:lang w:eastAsia="ru-RU"/>
        </w:rPr>
        <w:t>Находкинского городского округа</w:t>
      </w:r>
      <w:r w:rsidRPr="00CE08FF">
        <w:rPr>
          <w:sz w:val="26"/>
          <w:szCs w:val="26"/>
          <w:lang w:eastAsia="ru-RU"/>
        </w:rPr>
        <w:t>.</w:t>
      </w:r>
    </w:p>
    <w:p w:rsidR="00927112" w:rsidRPr="00CE08FF" w:rsidRDefault="00927112" w:rsidP="009F6A67">
      <w:pPr>
        <w:pStyle w:val="a4"/>
        <w:suppressAutoHyphens/>
        <w:autoSpaceDE/>
        <w:autoSpaceDN/>
        <w:spacing w:line="360" w:lineRule="auto"/>
        <w:ind w:left="742"/>
        <w:rPr>
          <w:b/>
          <w:sz w:val="26"/>
          <w:szCs w:val="26"/>
          <w:lang w:eastAsia="ru-RU"/>
        </w:rPr>
      </w:pPr>
    </w:p>
    <w:p w:rsidR="009F6A67" w:rsidRPr="00CE08FF" w:rsidRDefault="009F6A67" w:rsidP="00E30ED3">
      <w:pPr>
        <w:pStyle w:val="a4"/>
        <w:suppressAutoHyphens/>
        <w:autoSpaceDE/>
        <w:autoSpaceDN/>
        <w:spacing w:line="360" w:lineRule="auto"/>
        <w:ind w:left="742"/>
        <w:jc w:val="center"/>
        <w:rPr>
          <w:b/>
          <w:sz w:val="26"/>
          <w:szCs w:val="26"/>
          <w:lang w:eastAsia="ru-RU"/>
        </w:rPr>
      </w:pPr>
      <w:r w:rsidRPr="00CE08FF">
        <w:rPr>
          <w:b/>
          <w:sz w:val="26"/>
          <w:szCs w:val="26"/>
          <w:lang w:eastAsia="ru-RU"/>
        </w:rPr>
        <w:t xml:space="preserve">Конкретные результаты реализации Программы, достигнутые за </w:t>
      </w:r>
      <w:r w:rsidR="00BE65DB" w:rsidRPr="00CE08FF">
        <w:rPr>
          <w:b/>
          <w:sz w:val="26"/>
          <w:szCs w:val="26"/>
          <w:lang w:eastAsia="ru-RU"/>
        </w:rPr>
        <w:t>201</w:t>
      </w:r>
      <w:r w:rsidR="008B45C9" w:rsidRPr="00CE08FF">
        <w:rPr>
          <w:b/>
          <w:sz w:val="26"/>
          <w:szCs w:val="26"/>
          <w:lang w:eastAsia="ru-RU"/>
        </w:rPr>
        <w:t>7</w:t>
      </w:r>
      <w:r w:rsidR="00BE65DB" w:rsidRPr="00CE08FF">
        <w:rPr>
          <w:b/>
          <w:sz w:val="26"/>
          <w:szCs w:val="26"/>
          <w:lang w:eastAsia="ru-RU"/>
        </w:rPr>
        <w:t xml:space="preserve"> год</w:t>
      </w:r>
      <w:r w:rsidR="00E30ED3">
        <w:rPr>
          <w:b/>
          <w:sz w:val="26"/>
          <w:szCs w:val="26"/>
          <w:lang w:eastAsia="ru-RU"/>
        </w:rPr>
        <w:t xml:space="preserve"> и весь период реализации программы</w:t>
      </w:r>
    </w:p>
    <w:p w:rsidR="003B1E2B" w:rsidRPr="00823DDC" w:rsidRDefault="003B1E2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В </w:t>
      </w:r>
      <w:proofErr w:type="gramStart"/>
      <w:r w:rsidRPr="00823DDC">
        <w:rPr>
          <w:sz w:val="26"/>
          <w:szCs w:val="26"/>
          <w:lang w:eastAsia="ru-RU"/>
        </w:rPr>
        <w:t>процессе</w:t>
      </w:r>
      <w:proofErr w:type="gramEnd"/>
      <w:r w:rsidRPr="00823DDC">
        <w:rPr>
          <w:sz w:val="26"/>
          <w:szCs w:val="26"/>
          <w:lang w:eastAsia="ru-RU"/>
        </w:rPr>
        <w:t xml:space="preserve"> реализации программы достигнуты</w:t>
      </w:r>
      <w:r w:rsidR="00A10676" w:rsidRPr="00823DDC">
        <w:rPr>
          <w:sz w:val="26"/>
          <w:szCs w:val="26"/>
          <w:lang w:eastAsia="ru-RU"/>
        </w:rPr>
        <w:t xml:space="preserve"> следующие</w:t>
      </w:r>
      <w:r w:rsidRPr="00823DDC">
        <w:rPr>
          <w:sz w:val="26"/>
          <w:szCs w:val="26"/>
          <w:lang w:eastAsia="ru-RU"/>
        </w:rPr>
        <w:t xml:space="preserve"> значения показателей (индикаторов):</w:t>
      </w:r>
    </w:p>
    <w:p w:rsidR="003E41C4" w:rsidRPr="00823DDC" w:rsidRDefault="003E41C4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1. </w:t>
      </w:r>
      <w:r w:rsidR="003B1E2B" w:rsidRPr="00823DDC">
        <w:rPr>
          <w:sz w:val="26"/>
          <w:szCs w:val="26"/>
        </w:rPr>
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автодорог общего пользования местного значения </w:t>
      </w:r>
      <w:r w:rsidR="009A298D" w:rsidRPr="00823DDC">
        <w:rPr>
          <w:sz w:val="26"/>
          <w:szCs w:val="26"/>
        </w:rPr>
        <w:t>–</w:t>
      </w:r>
      <w:r w:rsidR="003B1E2B" w:rsidRPr="00823DDC">
        <w:rPr>
          <w:sz w:val="26"/>
          <w:szCs w:val="26"/>
        </w:rPr>
        <w:t xml:space="preserve"> </w:t>
      </w:r>
      <w:r w:rsidR="009A298D" w:rsidRPr="00823DDC">
        <w:rPr>
          <w:sz w:val="26"/>
          <w:szCs w:val="26"/>
        </w:rPr>
        <w:t>50,4% (результат за весь период реализации Программы)</w:t>
      </w:r>
      <w:r w:rsidR="003B1E2B" w:rsidRPr="00823DDC">
        <w:rPr>
          <w:sz w:val="26"/>
          <w:szCs w:val="26"/>
        </w:rPr>
        <w:t>.</w:t>
      </w:r>
    </w:p>
    <w:p w:rsidR="004B1503" w:rsidRPr="00823DDC" w:rsidRDefault="003C5CCE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Источник информации показателя:</w:t>
      </w:r>
    </w:p>
    <w:p w:rsidR="007A2969" w:rsidRPr="00823DDC" w:rsidRDefault="004B1503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-</w:t>
      </w:r>
      <w:r w:rsidR="003C5CCE" w:rsidRPr="00823DDC">
        <w:rPr>
          <w:sz w:val="26"/>
          <w:szCs w:val="26"/>
        </w:rPr>
        <w:t xml:space="preserve"> </w:t>
      </w:r>
      <w:r w:rsidR="00FB2F70" w:rsidRPr="00823DDC">
        <w:rPr>
          <w:sz w:val="26"/>
          <w:szCs w:val="26"/>
        </w:rPr>
        <w:t xml:space="preserve">статистическая </w:t>
      </w:r>
      <w:r w:rsidR="001D542B" w:rsidRPr="00823DDC">
        <w:rPr>
          <w:sz w:val="26"/>
          <w:szCs w:val="26"/>
        </w:rPr>
        <w:t>форма №1-ФД</w:t>
      </w:r>
      <w:r w:rsidR="00FB2F70" w:rsidRPr="00823DDC">
        <w:rPr>
          <w:sz w:val="26"/>
          <w:szCs w:val="26"/>
        </w:rPr>
        <w:t xml:space="preserve"> </w:t>
      </w:r>
      <w:r w:rsidRPr="00823DDC">
        <w:rPr>
          <w:sz w:val="26"/>
          <w:szCs w:val="26"/>
        </w:rPr>
        <w:t xml:space="preserve">«Сведения об использовании средств федерального дорожного фонда, дорожных фондов субъектов Российской Федерации, муниципальных дорожных фондов» </w:t>
      </w:r>
      <w:r w:rsidR="00FB2F70" w:rsidRPr="00823DDC">
        <w:rPr>
          <w:sz w:val="26"/>
          <w:szCs w:val="26"/>
        </w:rPr>
        <w:t xml:space="preserve">за 2017 год, подраздел 4.1. </w:t>
      </w:r>
      <w:r w:rsidRPr="00823DDC">
        <w:rPr>
          <w:sz w:val="26"/>
          <w:szCs w:val="26"/>
        </w:rPr>
        <w:t>«</w:t>
      </w:r>
      <w:r w:rsidR="00FB2F70" w:rsidRPr="00823DDC">
        <w:rPr>
          <w:sz w:val="26"/>
          <w:szCs w:val="26"/>
        </w:rPr>
        <w:t>Показатели транспортно-эксплуатационного состояния автомобильных дорог общего пользования</w:t>
      </w:r>
      <w:r w:rsidRPr="00823DDC">
        <w:rPr>
          <w:sz w:val="26"/>
          <w:szCs w:val="26"/>
        </w:rPr>
        <w:t>»</w:t>
      </w:r>
      <w:r w:rsidR="00FB2F70" w:rsidRPr="00823DDC">
        <w:rPr>
          <w:sz w:val="26"/>
          <w:szCs w:val="26"/>
        </w:rPr>
        <w:t>, строка 04 «Доля протяженности автомобильных дорог, соответствующих нормативным требованиям к транспортно-эксплуатационным показателям на конец отчетного года»</w:t>
      </w:r>
      <w:r w:rsidRPr="00823DDC">
        <w:rPr>
          <w:sz w:val="26"/>
          <w:szCs w:val="26"/>
        </w:rPr>
        <w:t xml:space="preserve"> равна 49,6%; </w:t>
      </w:r>
    </w:p>
    <w:p w:rsidR="007A2969" w:rsidRPr="00823DDC" w:rsidRDefault="007A2969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Расчет показателя:</w:t>
      </w:r>
      <w:r w:rsidR="00DC237C" w:rsidRPr="00823DDC">
        <w:rPr>
          <w:sz w:val="26"/>
          <w:szCs w:val="26"/>
        </w:rPr>
        <w:t xml:space="preserve"> </w:t>
      </w:r>
    </w:p>
    <w:p w:rsidR="00DC237C" w:rsidRPr="00823DDC" w:rsidRDefault="00DC237C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</w:p>
    <w:p w:rsidR="004B1503" w:rsidRPr="00823DDC" w:rsidRDefault="007A2969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lastRenderedPageBreak/>
        <w:t xml:space="preserve">- </w:t>
      </w:r>
      <w:r w:rsidR="004B1503" w:rsidRPr="00823DDC">
        <w:rPr>
          <w:sz w:val="26"/>
          <w:szCs w:val="26"/>
        </w:rPr>
        <w:t xml:space="preserve">доля </w:t>
      </w:r>
      <w:r w:rsidR="00986C44" w:rsidRPr="00823DDC">
        <w:rPr>
          <w:sz w:val="26"/>
          <w:szCs w:val="26"/>
        </w:rPr>
        <w:t xml:space="preserve">протяженности </w:t>
      </w:r>
      <w:proofErr w:type="gramStart"/>
      <w:r w:rsidR="00986C44" w:rsidRPr="00823DDC">
        <w:rPr>
          <w:sz w:val="26"/>
          <w:szCs w:val="26"/>
        </w:rPr>
        <w:t>автомобильных дорог общего пользования местного значения, не отвечающих нормативным требованиям рассчитана</w:t>
      </w:r>
      <w:proofErr w:type="gramEnd"/>
      <w:r w:rsidR="00986C44" w:rsidRPr="00823DDC">
        <w:rPr>
          <w:sz w:val="26"/>
          <w:szCs w:val="26"/>
        </w:rPr>
        <w:t xml:space="preserve"> как разность общей доли дорог </w:t>
      </w:r>
      <w:r w:rsidR="00CA37F0" w:rsidRPr="00823DDC">
        <w:rPr>
          <w:sz w:val="26"/>
          <w:szCs w:val="26"/>
        </w:rPr>
        <w:t>и</w:t>
      </w:r>
      <w:r w:rsidR="00986C44" w:rsidRPr="00823DDC">
        <w:rPr>
          <w:sz w:val="26"/>
          <w:szCs w:val="26"/>
        </w:rPr>
        <w:t xml:space="preserve"> дол</w:t>
      </w:r>
      <w:r w:rsidR="00CA37F0" w:rsidRPr="00823DDC">
        <w:rPr>
          <w:sz w:val="26"/>
          <w:szCs w:val="26"/>
        </w:rPr>
        <w:t>и</w:t>
      </w:r>
      <w:r w:rsidR="00986C44" w:rsidRPr="00823DDC">
        <w:rPr>
          <w:sz w:val="26"/>
          <w:szCs w:val="26"/>
        </w:rPr>
        <w:t xml:space="preserve"> дорог, </w:t>
      </w:r>
      <w:r w:rsidR="00CA37F0" w:rsidRPr="00823DDC">
        <w:rPr>
          <w:sz w:val="26"/>
          <w:szCs w:val="26"/>
        </w:rPr>
        <w:t>соответствующих</w:t>
      </w:r>
      <w:r w:rsidR="00986C44" w:rsidRPr="00823DDC">
        <w:rPr>
          <w:sz w:val="26"/>
          <w:szCs w:val="26"/>
        </w:rPr>
        <w:t xml:space="preserve"> нормативным требованиям</w:t>
      </w:r>
      <w:r w:rsidR="004B1503" w:rsidRPr="00823DDC">
        <w:rPr>
          <w:sz w:val="26"/>
          <w:szCs w:val="26"/>
        </w:rPr>
        <w:t xml:space="preserve"> 100%-49,6%=50,4%</w:t>
      </w:r>
      <w:r w:rsidRPr="00823DDC">
        <w:rPr>
          <w:sz w:val="26"/>
          <w:szCs w:val="26"/>
        </w:rPr>
        <w:t>.</w:t>
      </w:r>
    </w:p>
    <w:p w:rsidR="00B0171E" w:rsidRPr="00823DDC" w:rsidRDefault="00B0171E" w:rsidP="00B0171E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За весь период реализации произошло увеличение </w:t>
      </w:r>
      <w:r w:rsidR="00E30ED3" w:rsidRPr="00823DDC">
        <w:rPr>
          <w:sz w:val="26"/>
          <w:szCs w:val="26"/>
          <w:lang w:eastAsia="ru-RU"/>
        </w:rPr>
        <w:t xml:space="preserve">планового значения </w:t>
      </w:r>
      <w:r w:rsidRPr="00823DDC">
        <w:rPr>
          <w:sz w:val="26"/>
          <w:szCs w:val="26"/>
          <w:lang w:eastAsia="ru-RU"/>
        </w:rPr>
        <w:t>показателя на 0,3% за счет привлечения средств дорожного фонда Приморского края в 2015г. на ремонт и строительство дорог.</w:t>
      </w:r>
    </w:p>
    <w:p w:rsidR="00B0171E" w:rsidRPr="00823DDC" w:rsidRDefault="007A2969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2.</w:t>
      </w:r>
      <w:r w:rsidR="00B0171E" w:rsidRPr="00823DDC">
        <w:rPr>
          <w:sz w:val="26"/>
          <w:szCs w:val="26"/>
        </w:rPr>
        <w:t xml:space="preserve"> Протяженность дорог общего пользования местного значения с твердым покрытием, в отношении которых произведен ремонт – за 2017г. - 5,5 км, за весь период реализации программы – 16,04км.</w:t>
      </w:r>
    </w:p>
    <w:p w:rsidR="007A2969" w:rsidRPr="00823DDC" w:rsidRDefault="00B0171E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Значение индикаторов определено методом прямого подсчета, </w:t>
      </w:r>
      <w:r w:rsidR="00E30ED3" w:rsidRPr="00823DDC">
        <w:rPr>
          <w:sz w:val="26"/>
          <w:szCs w:val="26"/>
        </w:rPr>
        <w:t>на основании исполнительной документации, предъявленной к актам приемки выполненных работ</w:t>
      </w:r>
      <w:r w:rsidRPr="00823DDC">
        <w:rPr>
          <w:sz w:val="26"/>
          <w:szCs w:val="26"/>
        </w:rPr>
        <w:t>.</w:t>
      </w:r>
    </w:p>
    <w:p w:rsidR="00E30ED3" w:rsidRPr="00823DDC" w:rsidRDefault="00E30ED3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Значение показателя достигнуто планового, отклонений нет.</w:t>
      </w:r>
    </w:p>
    <w:p w:rsidR="00E30ED3" w:rsidRPr="00823DDC" w:rsidRDefault="00E30ED3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3. Увеличение протяженности автомобильных дорог общего пользования местного значения, соответствующих нормативным требованиям – 166,7 км (за весь период реализации Программы).</w:t>
      </w:r>
    </w:p>
    <w:p w:rsidR="00E30ED3" w:rsidRPr="00823DDC" w:rsidRDefault="004F5EC7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Расчет показателя:</w:t>
      </w:r>
    </w:p>
    <w:p w:rsidR="00070705" w:rsidRPr="00823DDC" w:rsidRDefault="004F5EC7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Протяженность дорог общего пользования местного значения на 01.01.2014г. – 336,1 км (</w:t>
      </w:r>
      <w:r w:rsidR="00070705" w:rsidRPr="00823DDC">
        <w:rPr>
          <w:sz w:val="26"/>
          <w:szCs w:val="26"/>
        </w:rPr>
        <w:t xml:space="preserve">абзац 2, </w:t>
      </w:r>
      <w:r w:rsidRPr="00823DDC">
        <w:rPr>
          <w:sz w:val="26"/>
          <w:szCs w:val="26"/>
        </w:rPr>
        <w:t>раздел</w:t>
      </w:r>
      <w:r w:rsidR="00070705" w:rsidRPr="00823DDC">
        <w:rPr>
          <w:sz w:val="26"/>
          <w:szCs w:val="26"/>
        </w:rPr>
        <w:t>а</w:t>
      </w:r>
      <w:r w:rsidRPr="00823DDC">
        <w:rPr>
          <w:sz w:val="26"/>
          <w:szCs w:val="26"/>
        </w:rPr>
        <w:t xml:space="preserve"> 1</w:t>
      </w:r>
      <w:r w:rsidR="00070705" w:rsidRPr="00823DDC">
        <w:rPr>
          <w:sz w:val="26"/>
          <w:szCs w:val="26"/>
        </w:rPr>
        <w:t>.</w:t>
      </w:r>
      <w:r w:rsidRPr="00823DDC">
        <w:rPr>
          <w:sz w:val="26"/>
          <w:szCs w:val="26"/>
        </w:rPr>
        <w:t>«Общая характеристика сферы реализации Программы и прогноз ее развития»</w:t>
      </w:r>
      <w:r w:rsidR="00070705" w:rsidRPr="00823DDC">
        <w:rPr>
          <w:sz w:val="26"/>
          <w:szCs w:val="26"/>
        </w:rPr>
        <w:t>).</w:t>
      </w:r>
    </w:p>
    <w:p w:rsidR="00070705" w:rsidRPr="00823DDC" w:rsidRDefault="00070705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«Доля протяженности автомобильных дорог, соответствующих нормативным требованиям к транспортно-эксплуатационным показателям на конец отчетного года» равна 49,6%, что составляет 166,7 км от общей протяженности дорог общего пользования, указанной в Программе, как базовое значение.</w:t>
      </w:r>
    </w:p>
    <w:p w:rsidR="008D595B" w:rsidRPr="00823DDC" w:rsidRDefault="008D595B" w:rsidP="008D595B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За весь период реализации произошло увеличение планового значения показателя на 1,0 км за счет привлечения средств дорожного фонда Приморского края в 2015г. на ремонт и строительство дорог.</w:t>
      </w:r>
    </w:p>
    <w:p w:rsidR="00CF6F4C" w:rsidRPr="00823DDC" w:rsidRDefault="00070705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4.</w:t>
      </w:r>
      <w:r w:rsidR="00C83C51" w:rsidRPr="00823DDC">
        <w:t xml:space="preserve"> </w:t>
      </w:r>
      <w:r w:rsidR="00C83C51" w:rsidRPr="00823DDC">
        <w:rPr>
          <w:sz w:val="26"/>
          <w:szCs w:val="26"/>
        </w:rPr>
        <w:t>Увеличение общего количества знаков повышенной информативности «Пешеходный переход» по сравнению с базовым 2014 годом.</w:t>
      </w:r>
    </w:p>
    <w:p w:rsidR="00C83C51" w:rsidRPr="00823DDC" w:rsidRDefault="00C83C51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Расчет показателя: </w:t>
      </w:r>
      <w:r w:rsidRPr="00823DDC">
        <w:rPr>
          <w:sz w:val="26"/>
          <w:szCs w:val="26"/>
          <w:lang w:val="en-US"/>
        </w:rPr>
        <w:t>N</w:t>
      </w:r>
      <w:r w:rsidRPr="00823DDC">
        <w:rPr>
          <w:sz w:val="26"/>
          <w:szCs w:val="26"/>
        </w:rPr>
        <w:t xml:space="preserve">= </w:t>
      </w:r>
      <w:proofErr w:type="spellStart"/>
      <w:r w:rsidRPr="00823DDC">
        <w:rPr>
          <w:sz w:val="26"/>
          <w:szCs w:val="26"/>
          <w:lang w:val="en-US"/>
        </w:rPr>
        <w:t>Nn</w:t>
      </w:r>
      <w:proofErr w:type="spellEnd"/>
      <w:r w:rsidR="002D6EF4" w:rsidRPr="00823DDC">
        <w:rPr>
          <w:sz w:val="26"/>
          <w:szCs w:val="26"/>
        </w:rPr>
        <w:t xml:space="preserve"> /</w:t>
      </w:r>
      <w:r w:rsidR="002D6EF4" w:rsidRPr="00823DDC">
        <w:rPr>
          <w:sz w:val="26"/>
          <w:szCs w:val="26"/>
          <w:lang w:val="en-US"/>
        </w:rPr>
        <w:t>N</w:t>
      </w:r>
      <w:r w:rsidR="002D6EF4" w:rsidRPr="00823DDC">
        <w:rPr>
          <w:sz w:val="26"/>
          <w:szCs w:val="26"/>
          <w:vertAlign w:val="subscript"/>
        </w:rPr>
        <w:t>баз</w:t>
      </w:r>
      <w:r w:rsidR="002D6EF4" w:rsidRPr="00823DDC">
        <w:rPr>
          <w:sz w:val="26"/>
          <w:szCs w:val="26"/>
        </w:rPr>
        <w:t>*100</w:t>
      </w:r>
      <w:r w:rsidRPr="00823DDC">
        <w:rPr>
          <w:sz w:val="26"/>
          <w:szCs w:val="26"/>
        </w:rPr>
        <w:t>, где</w:t>
      </w:r>
    </w:p>
    <w:p w:rsidR="002D6EF4" w:rsidRPr="00823DDC" w:rsidRDefault="002D6EF4" w:rsidP="002D6EF4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proofErr w:type="spellStart"/>
      <w:r w:rsidRPr="00823DDC">
        <w:rPr>
          <w:sz w:val="26"/>
          <w:szCs w:val="26"/>
          <w:lang w:val="en-US"/>
        </w:rPr>
        <w:t>Nn</w:t>
      </w:r>
      <w:proofErr w:type="spellEnd"/>
      <w:r w:rsidRPr="00823DDC">
        <w:rPr>
          <w:sz w:val="26"/>
          <w:szCs w:val="26"/>
        </w:rPr>
        <w:t xml:space="preserve"> – количество знаков повышенной информативности установленных за период 2015-2017годы.</w:t>
      </w:r>
    </w:p>
    <w:p w:rsidR="002D6EF4" w:rsidRPr="00823DDC" w:rsidRDefault="002D6EF4" w:rsidP="002D6EF4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  <w:lang w:val="en-US"/>
        </w:rPr>
        <w:t>N</w:t>
      </w:r>
      <w:r w:rsidRPr="00823DDC">
        <w:rPr>
          <w:sz w:val="26"/>
          <w:szCs w:val="26"/>
          <w:vertAlign w:val="subscript"/>
        </w:rPr>
        <w:t>2015-2017</w:t>
      </w:r>
      <w:r w:rsidRPr="00823DDC">
        <w:rPr>
          <w:sz w:val="26"/>
          <w:szCs w:val="26"/>
        </w:rPr>
        <w:t xml:space="preserve">= 36+36+268 = 340 ед. (значения определены методом прямого подсчета, </w:t>
      </w:r>
      <w:proofErr w:type="gramStart"/>
      <w:r w:rsidRPr="00823DDC">
        <w:rPr>
          <w:sz w:val="26"/>
          <w:szCs w:val="26"/>
        </w:rPr>
        <w:t>согласно актов</w:t>
      </w:r>
      <w:proofErr w:type="gramEnd"/>
      <w:r w:rsidRPr="00823DDC">
        <w:rPr>
          <w:sz w:val="26"/>
          <w:szCs w:val="26"/>
        </w:rPr>
        <w:t xml:space="preserve"> приемки выполненных работ)</w:t>
      </w:r>
      <w:r w:rsidR="00662DD6" w:rsidRPr="00823DDC">
        <w:rPr>
          <w:sz w:val="26"/>
          <w:szCs w:val="26"/>
        </w:rPr>
        <w:t>;</w:t>
      </w:r>
    </w:p>
    <w:p w:rsidR="00C83C51" w:rsidRPr="00823DDC" w:rsidRDefault="0036356F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  <w:lang w:val="en-US"/>
        </w:rPr>
        <w:lastRenderedPageBreak/>
        <w:t>N</w:t>
      </w:r>
      <w:r w:rsidRPr="00823DDC">
        <w:rPr>
          <w:sz w:val="26"/>
          <w:szCs w:val="26"/>
          <w:vertAlign w:val="subscript"/>
        </w:rPr>
        <w:t>баз</w:t>
      </w:r>
      <w:r w:rsidRPr="00823DDC">
        <w:rPr>
          <w:sz w:val="26"/>
          <w:szCs w:val="26"/>
        </w:rPr>
        <w:t xml:space="preserve"> – общее количество знаков повышенной информативности «Пешеходный переход» в базовом 2014 г. </w:t>
      </w:r>
      <w:proofErr w:type="gramStart"/>
      <w:r w:rsidRPr="00823DDC">
        <w:rPr>
          <w:sz w:val="26"/>
          <w:szCs w:val="26"/>
        </w:rPr>
        <w:t>-  128</w:t>
      </w:r>
      <w:proofErr w:type="gramEnd"/>
      <w:r w:rsidRPr="00823DDC">
        <w:rPr>
          <w:sz w:val="26"/>
          <w:szCs w:val="26"/>
        </w:rPr>
        <w:t xml:space="preserve"> ед. (приложение №1 к перв</w:t>
      </w:r>
      <w:r w:rsidR="00CC0E8F" w:rsidRPr="00823DDC">
        <w:rPr>
          <w:sz w:val="26"/>
          <w:szCs w:val="26"/>
        </w:rPr>
        <w:t>оначальному варианту программы, утвержденной 29.08.2014г. №1597);</w:t>
      </w:r>
    </w:p>
    <w:p w:rsidR="002D6EF4" w:rsidRPr="00823DDC" w:rsidRDefault="002D6EF4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  <w:lang w:val="en-US"/>
        </w:rPr>
        <w:t>N</w:t>
      </w:r>
      <w:r w:rsidRPr="00823DDC">
        <w:rPr>
          <w:sz w:val="26"/>
          <w:szCs w:val="26"/>
        </w:rPr>
        <w:t xml:space="preserve"> = 340 / 128 *100 = 265</w:t>
      </w:r>
      <w:proofErr w:type="gramStart"/>
      <w:r w:rsidRPr="00823DDC">
        <w:rPr>
          <w:sz w:val="26"/>
          <w:szCs w:val="26"/>
        </w:rPr>
        <w:t>,6</w:t>
      </w:r>
      <w:proofErr w:type="gramEnd"/>
      <w:r w:rsidRPr="00823DDC">
        <w:rPr>
          <w:sz w:val="26"/>
          <w:szCs w:val="26"/>
        </w:rPr>
        <w:t>%</w:t>
      </w:r>
    </w:p>
    <w:p w:rsidR="008D595B" w:rsidRPr="00823DDC" w:rsidRDefault="008D595B" w:rsidP="008D595B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За весь период реализации произошло увеличение планового значения показателя на 3,1% </w:t>
      </w:r>
      <w:r w:rsidR="00305ED4" w:rsidRPr="00823DDC">
        <w:rPr>
          <w:sz w:val="26"/>
          <w:szCs w:val="26"/>
          <w:lang w:eastAsia="ru-RU"/>
        </w:rPr>
        <w:t xml:space="preserve">- </w:t>
      </w:r>
      <w:r w:rsidRPr="00823DDC">
        <w:rPr>
          <w:sz w:val="26"/>
          <w:szCs w:val="26"/>
          <w:lang w:eastAsia="ru-RU"/>
        </w:rPr>
        <w:t xml:space="preserve">за счет </w:t>
      </w:r>
      <w:r w:rsidR="00305ED4" w:rsidRPr="00823DDC">
        <w:rPr>
          <w:sz w:val="26"/>
          <w:szCs w:val="26"/>
          <w:lang w:eastAsia="ru-RU"/>
        </w:rPr>
        <w:t>экономии денежных сре</w:t>
      </w:r>
      <w:proofErr w:type="gramStart"/>
      <w:r w:rsidR="00305ED4" w:rsidRPr="00823DDC">
        <w:rPr>
          <w:sz w:val="26"/>
          <w:szCs w:val="26"/>
          <w:lang w:eastAsia="ru-RU"/>
        </w:rPr>
        <w:t>дств пр</w:t>
      </w:r>
      <w:proofErr w:type="gramEnd"/>
      <w:r w:rsidR="00305ED4" w:rsidRPr="00823DDC">
        <w:rPr>
          <w:sz w:val="26"/>
          <w:szCs w:val="26"/>
          <w:lang w:eastAsia="ru-RU"/>
        </w:rPr>
        <w:t>и проведении аукционов дополнительно установлено 4 знака</w:t>
      </w:r>
      <w:r w:rsidRPr="00823DDC">
        <w:rPr>
          <w:sz w:val="26"/>
          <w:szCs w:val="26"/>
          <w:lang w:eastAsia="ru-RU"/>
        </w:rPr>
        <w:t>.</w:t>
      </w:r>
    </w:p>
    <w:p w:rsidR="0061135C" w:rsidRPr="00823DDC" w:rsidRDefault="0061135C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5.</w:t>
      </w:r>
      <w:r w:rsidR="00662DD6" w:rsidRPr="00823DDC">
        <w:t xml:space="preserve"> </w:t>
      </w:r>
      <w:r w:rsidR="00662DD6" w:rsidRPr="00823DDC">
        <w:rPr>
          <w:sz w:val="26"/>
          <w:szCs w:val="26"/>
        </w:rPr>
        <w:t>Увеличение протяженности дорожной разметки, выполненной на дорогах общего пользования местного значения, по сравнению с базовым 2014 годом.</w:t>
      </w:r>
    </w:p>
    <w:p w:rsidR="007B15DD" w:rsidRPr="00823DDC" w:rsidRDefault="007B15DD" w:rsidP="007B15DD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Расчет показателя: </w:t>
      </w:r>
      <w:r w:rsidRPr="00823DDC">
        <w:rPr>
          <w:sz w:val="26"/>
          <w:szCs w:val="26"/>
          <w:lang w:val="en-US"/>
        </w:rPr>
        <w:t>P</w:t>
      </w:r>
      <w:r w:rsidRPr="00823DDC">
        <w:rPr>
          <w:sz w:val="26"/>
          <w:szCs w:val="26"/>
        </w:rPr>
        <w:t xml:space="preserve">= </w:t>
      </w:r>
      <w:r w:rsidR="00D94AAB" w:rsidRPr="00823DDC">
        <w:rPr>
          <w:sz w:val="26"/>
          <w:szCs w:val="26"/>
        </w:rPr>
        <w:t>(</w:t>
      </w:r>
      <w:proofErr w:type="spellStart"/>
      <w:r w:rsidRPr="00823DDC">
        <w:rPr>
          <w:sz w:val="26"/>
          <w:szCs w:val="26"/>
          <w:lang w:val="en-US"/>
        </w:rPr>
        <w:t>Pn</w:t>
      </w:r>
      <w:proofErr w:type="spellEnd"/>
      <w:r w:rsidRPr="00823DDC">
        <w:rPr>
          <w:sz w:val="26"/>
          <w:szCs w:val="26"/>
        </w:rPr>
        <w:t xml:space="preserve"> /</w:t>
      </w:r>
      <w:r w:rsidRPr="00823DDC">
        <w:rPr>
          <w:sz w:val="26"/>
          <w:szCs w:val="26"/>
          <w:lang w:val="en-US"/>
        </w:rPr>
        <w:t>P</w:t>
      </w:r>
      <w:r w:rsidRPr="00823DDC">
        <w:rPr>
          <w:sz w:val="26"/>
          <w:szCs w:val="26"/>
          <w:vertAlign w:val="subscript"/>
        </w:rPr>
        <w:t>баз</w:t>
      </w:r>
      <w:r w:rsidRPr="00823DDC">
        <w:rPr>
          <w:sz w:val="26"/>
          <w:szCs w:val="26"/>
        </w:rPr>
        <w:t>*100</w:t>
      </w:r>
      <w:r w:rsidR="00D94AAB" w:rsidRPr="00823DDC">
        <w:rPr>
          <w:sz w:val="26"/>
          <w:szCs w:val="26"/>
        </w:rPr>
        <w:t>)-100</w:t>
      </w:r>
      <w:r w:rsidRPr="00823DDC">
        <w:rPr>
          <w:sz w:val="26"/>
          <w:szCs w:val="26"/>
        </w:rPr>
        <w:t>, где</w:t>
      </w:r>
    </w:p>
    <w:p w:rsidR="007B15DD" w:rsidRPr="00823DDC" w:rsidRDefault="007B15DD" w:rsidP="007B15DD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proofErr w:type="spellStart"/>
      <w:proofErr w:type="gramStart"/>
      <w:r w:rsidRPr="00823DDC">
        <w:rPr>
          <w:sz w:val="26"/>
          <w:szCs w:val="26"/>
          <w:lang w:val="en-US"/>
        </w:rPr>
        <w:t>Pn</w:t>
      </w:r>
      <w:proofErr w:type="spellEnd"/>
      <w:r w:rsidRPr="00823DDC">
        <w:rPr>
          <w:sz w:val="26"/>
          <w:szCs w:val="26"/>
        </w:rPr>
        <w:t xml:space="preserve"> – </w:t>
      </w:r>
      <w:r w:rsidR="008D7178" w:rsidRPr="00823DDC">
        <w:rPr>
          <w:sz w:val="26"/>
          <w:szCs w:val="26"/>
        </w:rPr>
        <w:t>протяженность дорожной разметки, выполненной на дорогах общего пользования местного значения</w:t>
      </w:r>
      <w:r w:rsidRPr="00823DDC">
        <w:rPr>
          <w:sz w:val="26"/>
          <w:szCs w:val="26"/>
        </w:rPr>
        <w:t xml:space="preserve"> за </w:t>
      </w:r>
      <w:r w:rsidR="008D7178" w:rsidRPr="00823DDC">
        <w:rPr>
          <w:sz w:val="26"/>
          <w:szCs w:val="26"/>
        </w:rPr>
        <w:t xml:space="preserve">отчетный </w:t>
      </w:r>
      <w:r w:rsidRPr="00823DDC">
        <w:rPr>
          <w:sz w:val="26"/>
          <w:szCs w:val="26"/>
        </w:rPr>
        <w:t>период.</w:t>
      </w:r>
      <w:proofErr w:type="gramEnd"/>
    </w:p>
    <w:p w:rsidR="007B15DD" w:rsidRPr="00823DDC" w:rsidRDefault="008D7178" w:rsidP="007B15DD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  <w:lang w:val="en-US"/>
        </w:rPr>
        <w:t>P</w:t>
      </w:r>
      <w:r w:rsidR="007B15DD" w:rsidRPr="00823DDC">
        <w:rPr>
          <w:sz w:val="26"/>
          <w:szCs w:val="26"/>
          <w:vertAlign w:val="subscript"/>
        </w:rPr>
        <w:t>2017</w:t>
      </w:r>
      <w:r w:rsidRPr="00823DDC">
        <w:rPr>
          <w:sz w:val="26"/>
          <w:szCs w:val="26"/>
          <w:vertAlign w:val="subscript"/>
        </w:rPr>
        <w:t xml:space="preserve"> </w:t>
      </w:r>
      <w:r w:rsidR="007B15DD" w:rsidRPr="00823DDC">
        <w:rPr>
          <w:sz w:val="26"/>
          <w:szCs w:val="26"/>
        </w:rPr>
        <w:t xml:space="preserve">= </w:t>
      </w:r>
      <w:r w:rsidR="004B05D3" w:rsidRPr="00823DDC">
        <w:rPr>
          <w:sz w:val="26"/>
          <w:szCs w:val="26"/>
        </w:rPr>
        <w:t>728</w:t>
      </w:r>
      <w:proofErr w:type="gramStart"/>
      <w:r w:rsidR="004B05D3" w:rsidRPr="00823DDC">
        <w:rPr>
          <w:sz w:val="26"/>
          <w:szCs w:val="26"/>
        </w:rPr>
        <w:t>,77</w:t>
      </w:r>
      <w:proofErr w:type="gramEnd"/>
      <w:r w:rsidR="004B05D3" w:rsidRPr="00823DDC">
        <w:rPr>
          <w:sz w:val="26"/>
          <w:szCs w:val="26"/>
        </w:rPr>
        <w:t xml:space="preserve"> км</w:t>
      </w:r>
      <w:r w:rsidR="007B15DD" w:rsidRPr="00823DDC">
        <w:rPr>
          <w:sz w:val="26"/>
          <w:szCs w:val="26"/>
        </w:rPr>
        <w:t xml:space="preserve"> (значения определены методом прямого подсчета, согласно актов приемки выполненных работ);</w:t>
      </w:r>
    </w:p>
    <w:p w:rsidR="007B15DD" w:rsidRPr="00823DDC" w:rsidRDefault="008D7178" w:rsidP="007B15DD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  <w:lang w:val="en-US"/>
        </w:rPr>
        <w:t>P</w:t>
      </w:r>
      <w:r w:rsidR="007B15DD" w:rsidRPr="00823DDC">
        <w:rPr>
          <w:sz w:val="26"/>
          <w:szCs w:val="26"/>
          <w:vertAlign w:val="subscript"/>
        </w:rPr>
        <w:t>баз</w:t>
      </w:r>
      <w:r w:rsidR="007B15DD" w:rsidRPr="00823DDC">
        <w:rPr>
          <w:sz w:val="26"/>
          <w:szCs w:val="26"/>
        </w:rPr>
        <w:t xml:space="preserve"> – общее количество </w:t>
      </w:r>
      <w:r w:rsidRPr="00823DDC">
        <w:rPr>
          <w:sz w:val="26"/>
          <w:szCs w:val="26"/>
        </w:rPr>
        <w:t>дорожной разметки</w:t>
      </w:r>
      <w:r w:rsidR="007B15DD" w:rsidRPr="00823DDC">
        <w:rPr>
          <w:sz w:val="26"/>
          <w:szCs w:val="26"/>
        </w:rPr>
        <w:t xml:space="preserve"> в базовом 2014 г. </w:t>
      </w:r>
      <w:r w:rsidRPr="00823DDC">
        <w:rPr>
          <w:sz w:val="26"/>
          <w:szCs w:val="26"/>
        </w:rPr>
        <w:t>–</w:t>
      </w:r>
      <w:r w:rsidR="007B15DD" w:rsidRPr="00823DDC">
        <w:rPr>
          <w:sz w:val="26"/>
          <w:szCs w:val="26"/>
        </w:rPr>
        <w:t xml:space="preserve"> </w:t>
      </w:r>
      <w:r w:rsidRPr="00823DDC">
        <w:rPr>
          <w:sz w:val="26"/>
          <w:szCs w:val="26"/>
        </w:rPr>
        <w:t>516,694км</w:t>
      </w:r>
      <w:r w:rsidR="007B15DD" w:rsidRPr="00823DDC">
        <w:rPr>
          <w:sz w:val="26"/>
          <w:szCs w:val="26"/>
        </w:rPr>
        <w:t xml:space="preserve"> (приложение №1 к первоначальному варианту программы, утвержденной 29.08.2014г. №1597);</w:t>
      </w:r>
    </w:p>
    <w:p w:rsidR="007B15DD" w:rsidRPr="00823DDC" w:rsidRDefault="007B15DD" w:rsidP="007B15DD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  <w:lang w:val="en-US"/>
        </w:rPr>
        <w:t>N</w:t>
      </w:r>
      <w:r w:rsidRPr="00823DDC">
        <w:rPr>
          <w:sz w:val="26"/>
          <w:szCs w:val="26"/>
        </w:rPr>
        <w:t xml:space="preserve"> = </w:t>
      </w:r>
      <w:r w:rsidR="00D94AAB" w:rsidRPr="00823DDC">
        <w:rPr>
          <w:sz w:val="26"/>
          <w:szCs w:val="26"/>
        </w:rPr>
        <w:t>(</w:t>
      </w:r>
      <w:r w:rsidR="004B05D3" w:rsidRPr="00823DDC">
        <w:rPr>
          <w:sz w:val="26"/>
          <w:szCs w:val="26"/>
        </w:rPr>
        <w:t>728</w:t>
      </w:r>
      <w:proofErr w:type="gramStart"/>
      <w:r w:rsidR="004B05D3" w:rsidRPr="00823DDC">
        <w:rPr>
          <w:sz w:val="26"/>
          <w:szCs w:val="26"/>
        </w:rPr>
        <w:t>,77</w:t>
      </w:r>
      <w:proofErr w:type="gramEnd"/>
      <w:r w:rsidR="004B05D3" w:rsidRPr="00823DDC">
        <w:rPr>
          <w:sz w:val="26"/>
          <w:szCs w:val="26"/>
        </w:rPr>
        <w:t xml:space="preserve"> </w:t>
      </w:r>
      <w:r w:rsidRPr="00823DDC">
        <w:rPr>
          <w:sz w:val="26"/>
          <w:szCs w:val="26"/>
        </w:rPr>
        <w:t xml:space="preserve">/ </w:t>
      </w:r>
      <w:r w:rsidR="004B05D3" w:rsidRPr="00823DDC">
        <w:rPr>
          <w:sz w:val="26"/>
          <w:szCs w:val="26"/>
        </w:rPr>
        <w:t>516,694</w:t>
      </w:r>
      <w:r w:rsidRPr="00823DDC">
        <w:rPr>
          <w:sz w:val="26"/>
          <w:szCs w:val="26"/>
        </w:rPr>
        <w:t xml:space="preserve"> *100</w:t>
      </w:r>
      <w:r w:rsidR="00D94AAB" w:rsidRPr="00823DDC">
        <w:rPr>
          <w:sz w:val="26"/>
          <w:szCs w:val="26"/>
        </w:rPr>
        <w:t>) -100</w:t>
      </w:r>
      <w:r w:rsidRPr="00823DDC">
        <w:rPr>
          <w:sz w:val="26"/>
          <w:szCs w:val="26"/>
        </w:rPr>
        <w:t xml:space="preserve"> = </w:t>
      </w:r>
      <w:r w:rsidR="00D94AAB" w:rsidRPr="00823DDC">
        <w:rPr>
          <w:sz w:val="26"/>
          <w:szCs w:val="26"/>
        </w:rPr>
        <w:t>41,04</w:t>
      </w:r>
      <w:r w:rsidRPr="00823DDC">
        <w:rPr>
          <w:sz w:val="26"/>
          <w:szCs w:val="26"/>
        </w:rPr>
        <w:t>%</w:t>
      </w:r>
    </w:p>
    <w:p w:rsidR="00C71B43" w:rsidRPr="00823DDC" w:rsidRDefault="00C71B43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В </w:t>
      </w:r>
      <w:proofErr w:type="gramStart"/>
      <w:r w:rsidRPr="00823DDC">
        <w:rPr>
          <w:sz w:val="26"/>
          <w:szCs w:val="26"/>
          <w:lang w:eastAsia="ru-RU"/>
        </w:rPr>
        <w:t>результате</w:t>
      </w:r>
      <w:proofErr w:type="gramEnd"/>
      <w:r w:rsidRPr="00823DDC">
        <w:rPr>
          <w:sz w:val="26"/>
          <w:szCs w:val="26"/>
          <w:lang w:eastAsia="ru-RU"/>
        </w:rPr>
        <w:t xml:space="preserve"> экономии финансового обеспечения по результатам  аукциона на содержание и текущий ремонт технических средств организации дорожного движения на территориях общего пользования НГО и необходимости в дополнительной разметки в соответствии с требованиями ГОСТа, в 2017 году произошло увеличение планового значения показателя на 35,85%. </w:t>
      </w:r>
    </w:p>
    <w:p w:rsidR="0061135C" w:rsidRPr="00823DDC" w:rsidRDefault="0061135C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6.</w:t>
      </w:r>
      <w:r w:rsidR="00905338" w:rsidRPr="00823DDC">
        <w:t xml:space="preserve"> </w:t>
      </w:r>
      <w:r w:rsidR="00905338" w:rsidRPr="00823DDC">
        <w:rPr>
          <w:sz w:val="26"/>
          <w:szCs w:val="26"/>
        </w:rPr>
        <w:t>Увеличение количества пешеходных переходов, оборудованных светофорами.</w:t>
      </w:r>
    </w:p>
    <w:p w:rsidR="008D595B" w:rsidRPr="00823DDC" w:rsidRDefault="008D595B" w:rsidP="008D595B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Значение индикаторов определено методом прямого подсчета, на основании  акт</w:t>
      </w:r>
      <w:r w:rsidR="00D80E48" w:rsidRPr="00823DDC">
        <w:rPr>
          <w:sz w:val="26"/>
          <w:szCs w:val="26"/>
        </w:rPr>
        <w:t>ов</w:t>
      </w:r>
      <w:r w:rsidRPr="00823DDC">
        <w:rPr>
          <w:sz w:val="26"/>
          <w:szCs w:val="26"/>
        </w:rPr>
        <w:t xml:space="preserve"> приемки выполненных работ.</w:t>
      </w:r>
      <w:r w:rsidR="00E940AB" w:rsidRPr="00823DDC">
        <w:rPr>
          <w:sz w:val="26"/>
          <w:szCs w:val="26"/>
        </w:rPr>
        <w:t xml:space="preserve"> Всего за период оборудовано светофорами 17 пешеходных переходов.</w:t>
      </w:r>
    </w:p>
    <w:p w:rsidR="003606F2" w:rsidRPr="00823DDC" w:rsidRDefault="003606F2" w:rsidP="003606F2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Значение показателя достигнуто планового, отклонений нет.</w:t>
      </w:r>
    </w:p>
    <w:p w:rsidR="0061135C" w:rsidRPr="00823DDC" w:rsidRDefault="0061135C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7.</w:t>
      </w:r>
      <w:r w:rsidR="00282385" w:rsidRPr="00823DDC">
        <w:t xml:space="preserve"> </w:t>
      </w:r>
      <w:r w:rsidR="00282385" w:rsidRPr="00823DDC">
        <w:rPr>
          <w:sz w:val="26"/>
          <w:szCs w:val="26"/>
        </w:rPr>
        <w:t>Увеличение протяженности  дорог с асфальтобетонным покрытием, в отношении которых производится текущее содержание дорог  по отношению к общей протяженности дорог общего пользования местного значения с асфальтобетонным покрытием по сравнению с базовым 2014 годом.</w:t>
      </w:r>
    </w:p>
    <w:p w:rsidR="00282385" w:rsidRPr="00823DDC" w:rsidRDefault="00282385" w:rsidP="002823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Расчет показателя: </w:t>
      </w:r>
      <w:r w:rsidRPr="00823DDC">
        <w:rPr>
          <w:sz w:val="26"/>
          <w:szCs w:val="26"/>
          <w:lang w:val="en-US"/>
        </w:rPr>
        <w:t>D</w:t>
      </w:r>
      <w:r w:rsidRPr="00823DDC">
        <w:rPr>
          <w:sz w:val="26"/>
          <w:szCs w:val="26"/>
        </w:rPr>
        <w:t>= (</w:t>
      </w:r>
      <w:proofErr w:type="spellStart"/>
      <w:r w:rsidRPr="00823DDC">
        <w:rPr>
          <w:sz w:val="26"/>
          <w:szCs w:val="26"/>
          <w:lang w:val="en-US"/>
        </w:rPr>
        <w:t>Dn</w:t>
      </w:r>
      <w:proofErr w:type="spellEnd"/>
      <w:r w:rsidRPr="00823DDC">
        <w:rPr>
          <w:sz w:val="26"/>
          <w:szCs w:val="26"/>
        </w:rPr>
        <w:t xml:space="preserve"> /</w:t>
      </w:r>
      <w:r w:rsidRPr="00823DDC">
        <w:rPr>
          <w:sz w:val="26"/>
          <w:szCs w:val="26"/>
          <w:lang w:val="en-US"/>
        </w:rPr>
        <w:t>D</w:t>
      </w:r>
      <w:r w:rsidRPr="00823DDC">
        <w:rPr>
          <w:sz w:val="26"/>
          <w:szCs w:val="26"/>
          <w:vertAlign w:val="subscript"/>
        </w:rPr>
        <w:t>баз</w:t>
      </w:r>
      <w:r w:rsidRPr="00823DDC">
        <w:rPr>
          <w:sz w:val="26"/>
          <w:szCs w:val="26"/>
        </w:rPr>
        <w:t>*100)-100, где</w:t>
      </w:r>
    </w:p>
    <w:p w:rsidR="00282385" w:rsidRPr="00823DDC" w:rsidRDefault="00282385" w:rsidP="002823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proofErr w:type="spellStart"/>
      <w:proofErr w:type="gramStart"/>
      <w:r w:rsidRPr="00823DDC">
        <w:rPr>
          <w:sz w:val="26"/>
          <w:szCs w:val="26"/>
          <w:lang w:val="en-US"/>
        </w:rPr>
        <w:lastRenderedPageBreak/>
        <w:t>Dn</w:t>
      </w:r>
      <w:proofErr w:type="spellEnd"/>
      <w:r w:rsidRPr="00823DDC">
        <w:rPr>
          <w:sz w:val="26"/>
          <w:szCs w:val="26"/>
        </w:rPr>
        <w:t xml:space="preserve"> – </w:t>
      </w:r>
      <w:r w:rsidR="00074A09" w:rsidRPr="00823DDC">
        <w:rPr>
          <w:sz w:val="26"/>
          <w:szCs w:val="26"/>
        </w:rPr>
        <w:t xml:space="preserve">общая протяженность дорог общего пользования местного значения с асфальтобетонным покрытием, в отношении которых производится текущее содержание дорог </w:t>
      </w:r>
      <w:r w:rsidRPr="00823DDC">
        <w:rPr>
          <w:sz w:val="26"/>
          <w:szCs w:val="26"/>
        </w:rPr>
        <w:t>за отчетный период.</w:t>
      </w:r>
      <w:proofErr w:type="gramEnd"/>
    </w:p>
    <w:p w:rsidR="00282385" w:rsidRPr="00823DDC" w:rsidRDefault="00282385" w:rsidP="002823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  <w:lang w:val="en-US"/>
        </w:rPr>
        <w:t>D</w:t>
      </w:r>
      <w:r w:rsidRPr="00823DDC">
        <w:rPr>
          <w:sz w:val="26"/>
          <w:szCs w:val="26"/>
          <w:vertAlign w:val="subscript"/>
        </w:rPr>
        <w:t xml:space="preserve">2017 </w:t>
      </w:r>
      <w:r w:rsidRPr="00823DDC">
        <w:rPr>
          <w:sz w:val="26"/>
          <w:szCs w:val="26"/>
        </w:rPr>
        <w:t>= 134,368 км (значения определены методом прямого подсчета, согласно актов приемки выполненных работ);</w:t>
      </w:r>
    </w:p>
    <w:p w:rsidR="00282385" w:rsidRPr="00823DDC" w:rsidRDefault="00282385" w:rsidP="002823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  <w:lang w:val="en-US"/>
        </w:rPr>
        <w:t>D</w:t>
      </w:r>
      <w:r w:rsidRPr="00823DDC">
        <w:rPr>
          <w:sz w:val="26"/>
          <w:szCs w:val="26"/>
          <w:vertAlign w:val="subscript"/>
        </w:rPr>
        <w:t>баз</w:t>
      </w:r>
      <w:r w:rsidRPr="00823DDC">
        <w:rPr>
          <w:sz w:val="26"/>
          <w:szCs w:val="26"/>
        </w:rPr>
        <w:t xml:space="preserve"> – общая протяженность дорог общего пользования местного значения с асфальтобетонным покрытием, в отношении которых производится текущее содержание дорог в базовом 2014 г. – 125,269км (приложение №1 к первоначальному варианту программы, утвержденной 29.08.2014г. №1597);</w:t>
      </w:r>
    </w:p>
    <w:p w:rsidR="00282385" w:rsidRPr="00823DDC" w:rsidRDefault="00282385" w:rsidP="002823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  <w:lang w:val="en-US"/>
        </w:rPr>
        <w:t>D</w:t>
      </w:r>
      <w:r w:rsidRPr="00823DDC">
        <w:rPr>
          <w:sz w:val="26"/>
          <w:szCs w:val="26"/>
        </w:rPr>
        <w:t xml:space="preserve"> = (</w:t>
      </w:r>
      <w:r w:rsidR="00074A09" w:rsidRPr="00823DDC">
        <w:rPr>
          <w:sz w:val="26"/>
          <w:szCs w:val="26"/>
        </w:rPr>
        <w:t>134,368</w:t>
      </w:r>
      <w:r w:rsidRPr="00823DDC">
        <w:rPr>
          <w:sz w:val="26"/>
          <w:szCs w:val="26"/>
        </w:rPr>
        <w:t xml:space="preserve"> / </w:t>
      </w:r>
      <w:r w:rsidR="00074A09" w:rsidRPr="00823DDC">
        <w:rPr>
          <w:sz w:val="26"/>
          <w:szCs w:val="26"/>
        </w:rPr>
        <w:t>125,269</w:t>
      </w:r>
      <w:r w:rsidRPr="00823DDC">
        <w:rPr>
          <w:sz w:val="26"/>
          <w:szCs w:val="26"/>
        </w:rPr>
        <w:t xml:space="preserve"> *100) -100 = </w:t>
      </w:r>
      <w:r w:rsidR="00074A09" w:rsidRPr="00823DDC">
        <w:rPr>
          <w:sz w:val="26"/>
          <w:szCs w:val="26"/>
        </w:rPr>
        <w:t>7</w:t>
      </w:r>
      <w:proofErr w:type="gramStart"/>
      <w:r w:rsidR="00074A09" w:rsidRPr="00823DDC">
        <w:rPr>
          <w:sz w:val="26"/>
          <w:szCs w:val="26"/>
        </w:rPr>
        <w:t>,26</w:t>
      </w:r>
      <w:proofErr w:type="gramEnd"/>
      <w:r w:rsidRPr="00823DDC">
        <w:rPr>
          <w:sz w:val="26"/>
          <w:szCs w:val="26"/>
        </w:rPr>
        <w:t>%</w:t>
      </w:r>
      <w:r w:rsidR="00F51AE9" w:rsidRPr="00823DDC">
        <w:rPr>
          <w:sz w:val="26"/>
          <w:szCs w:val="26"/>
        </w:rPr>
        <w:t>.</w:t>
      </w:r>
    </w:p>
    <w:p w:rsidR="00F51AE9" w:rsidRPr="00823DDC" w:rsidRDefault="00F51AE9" w:rsidP="002823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823DDC">
        <w:rPr>
          <w:sz w:val="26"/>
          <w:szCs w:val="26"/>
          <w:lang w:eastAsia="ru-RU"/>
        </w:rPr>
        <w:t>Показатель не достиг</w:t>
      </w:r>
      <w:proofErr w:type="gramEnd"/>
      <w:r w:rsidRPr="00823DDC">
        <w:rPr>
          <w:sz w:val="26"/>
          <w:szCs w:val="26"/>
          <w:lang w:eastAsia="ru-RU"/>
        </w:rPr>
        <w:t xml:space="preserve"> планового значения. Снижение показателя на  1,76% связано с недостаточностью финансирования работ по ремонту дорог в 2016-2017г.</w:t>
      </w:r>
    </w:p>
    <w:p w:rsidR="0061135C" w:rsidRPr="00823DDC" w:rsidRDefault="0061135C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8.</w:t>
      </w:r>
      <w:r w:rsidR="00282385" w:rsidRPr="00823DDC">
        <w:rPr>
          <w:sz w:val="26"/>
          <w:szCs w:val="26"/>
        </w:rPr>
        <w:t xml:space="preserve"> Прирост количества сельских населенных пунктов, обеспеченных автомобильными дорогами общего пользования местного значения,  соответствующими нормативным требованиям к транспортно-эксплуатационным показателям в результате проведенной реконструкции дорог.</w:t>
      </w:r>
    </w:p>
    <w:p w:rsidR="00E4245B" w:rsidRPr="00823DDC" w:rsidRDefault="00E4245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В 2015-2016 годах выполнена реконструкция дороги по ул. Светлая микрорайона г. Находки пос. Ливадия.  Таким образом, произошел прирост 1ед. дороги до сельских населенных пунктов</w:t>
      </w:r>
      <w:r w:rsidR="004630D5" w:rsidRPr="00823DDC">
        <w:rPr>
          <w:sz w:val="26"/>
          <w:szCs w:val="26"/>
        </w:rPr>
        <w:t>, протяженностью 1,8 км.</w:t>
      </w:r>
      <w:r w:rsidRPr="00823DDC">
        <w:rPr>
          <w:sz w:val="26"/>
          <w:szCs w:val="26"/>
        </w:rPr>
        <w:t xml:space="preserve"> </w:t>
      </w:r>
    </w:p>
    <w:p w:rsidR="004630D5" w:rsidRPr="00823DDC" w:rsidRDefault="00070705" w:rsidP="004630D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823DDC">
        <w:t xml:space="preserve"> </w:t>
      </w:r>
      <w:r w:rsidR="004630D5" w:rsidRPr="00823DDC">
        <w:rPr>
          <w:sz w:val="26"/>
          <w:szCs w:val="26"/>
        </w:rPr>
        <w:t>Значение показателя достигнуто планового, отклонений нет.</w:t>
      </w:r>
    </w:p>
    <w:p w:rsidR="0061135C" w:rsidRPr="00823DDC" w:rsidRDefault="0061135C" w:rsidP="004630D5">
      <w:pPr>
        <w:pStyle w:val="a4"/>
        <w:autoSpaceDE/>
        <w:autoSpaceDN/>
        <w:spacing w:line="360" w:lineRule="auto"/>
        <w:ind w:left="0" w:firstLine="567"/>
        <w:jc w:val="both"/>
        <w:rPr>
          <w:b/>
          <w:sz w:val="26"/>
          <w:szCs w:val="26"/>
          <w:lang w:eastAsia="ru-RU"/>
        </w:rPr>
      </w:pPr>
    </w:p>
    <w:p w:rsidR="00F56569" w:rsidRPr="00823DDC" w:rsidRDefault="00F56569" w:rsidP="00F56569">
      <w:pPr>
        <w:pStyle w:val="a4"/>
        <w:autoSpaceDE/>
        <w:autoSpaceDN/>
        <w:spacing w:line="360" w:lineRule="auto"/>
        <w:ind w:left="0" w:firstLine="567"/>
        <w:jc w:val="center"/>
        <w:rPr>
          <w:b/>
          <w:sz w:val="26"/>
          <w:szCs w:val="26"/>
          <w:lang w:eastAsia="ru-RU"/>
        </w:rPr>
      </w:pPr>
      <w:r w:rsidRPr="00823DDC">
        <w:rPr>
          <w:b/>
          <w:sz w:val="26"/>
          <w:szCs w:val="26"/>
          <w:lang w:eastAsia="ru-RU"/>
        </w:rPr>
        <w:t>Перечень выполненных и невыполненных мероприятий</w:t>
      </w:r>
      <w:r w:rsidR="0061135C" w:rsidRPr="00823DDC">
        <w:rPr>
          <w:b/>
          <w:sz w:val="26"/>
          <w:szCs w:val="26"/>
          <w:lang w:eastAsia="ru-RU"/>
        </w:rPr>
        <w:t xml:space="preserve"> за весь период реализации программы, в </w:t>
      </w:r>
      <w:proofErr w:type="spellStart"/>
      <w:r w:rsidR="0061135C" w:rsidRPr="00823DDC">
        <w:rPr>
          <w:b/>
          <w:sz w:val="26"/>
          <w:szCs w:val="26"/>
          <w:lang w:eastAsia="ru-RU"/>
        </w:rPr>
        <w:t>т.ч</w:t>
      </w:r>
      <w:proofErr w:type="spellEnd"/>
      <w:r w:rsidR="0061135C" w:rsidRPr="00823DDC">
        <w:rPr>
          <w:b/>
          <w:sz w:val="26"/>
          <w:szCs w:val="26"/>
          <w:lang w:eastAsia="ru-RU"/>
        </w:rPr>
        <w:t>. за отчетный год.</w:t>
      </w:r>
    </w:p>
    <w:p w:rsidR="0061135C" w:rsidRPr="00823DDC" w:rsidRDefault="0061135C" w:rsidP="00F56569">
      <w:pPr>
        <w:pStyle w:val="a4"/>
        <w:autoSpaceDE/>
        <w:autoSpaceDN/>
        <w:spacing w:line="360" w:lineRule="auto"/>
        <w:ind w:left="0" w:firstLine="567"/>
        <w:jc w:val="center"/>
        <w:rPr>
          <w:b/>
          <w:sz w:val="26"/>
          <w:szCs w:val="26"/>
          <w:lang w:eastAsia="ru-RU"/>
        </w:rPr>
      </w:pPr>
    </w:p>
    <w:p w:rsidR="00E30ED3" w:rsidRPr="00823DDC" w:rsidRDefault="00E30ED3" w:rsidP="00E30ED3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Реализация Программы осуществлялась путем выполнения следующих мероприятий:</w:t>
      </w:r>
    </w:p>
    <w:p w:rsidR="006C4D9B" w:rsidRPr="00823DDC" w:rsidRDefault="00CF6F4C" w:rsidP="006C4D9B">
      <w:pPr>
        <w:pStyle w:val="a4"/>
        <w:autoSpaceDE/>
        <w:autoSpaceDN/>
        <w:spacing w:line="360" w:lineRule="auto"/>
        <w:ind w:left="0" w:firstLine="567"/>
        <w:jc w:val="both"/>
        <w:rPr>
          <w:b/>
          <w:sz w:val="26"/>
          <w:szCs w:val="26"/>
          <w:lang w:eastAsia="ru-RU"/>
        </w:rPr>
      </w:pPr>
      <w:r w:rsidRPr="00823DDC">
        <w:rPr>
          <w:b/>
          <w:sz w:val="26"/>
          <w:szCs w:val="26"/>
          <w:lang w:eastAsia="ru-RU"/>
        </w:rPr>
        <w:t xml:space="preserve">1. </w:t>
      </w:r>
      <w:r w:rsidR="006C4D9B" w:rsidRPr="00823DDC">
        <w:rPr>
          <w:b/>
          <w:sz w:val="26"/>
          <w:szCs w:val="26"/>
          <w:lang w:eastAsia="ru-RU"/>
        </w:rPr>
        <w:t>Капитальный ремонт, ремонт дорог общего пользования местного значения Находкинского городского округа.</w:t>
      </w:r>
    </w:p>
    <w:p w:rsidR="0061135C" w:rsidRPr="00823DDC" w:rsidRDefault="002043FE" w:rsidP="006C4D9B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Годы реализации мероприятия:</w:t>
      </w:r>
      <w:r w:rsidR="0061135C" w:rsidRPr="00823DDC">
        <w:rPr>
          <w:sz w:val="26"/>
          <w:szCs w:val="26"/>
          <w:lang w:eastAsia="ru-RU"/>
        </w:rPr>
        <w:t xml:space="preserve"> с 2015г. по 2017г.</w:t>
      </w:r>
    </w:p>
    <w:p w:rsidR="0061135C" w:rsidRPr="00823DDC" w:rsidRDefault="0061135C" w:rsidP="006C4D9B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За весь период реализации программы протяженность отремонтированных дорог составила 16,04 км.</w:t>
      </w:r>
    </w:p>
    <w:p w:rsidR="006C4D9B" w:rsidRPr="00823DDC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proofErr w:type="gramStart"/>
      <w:r w:rsidRPr="00823DDC">
        <w:rPr>
          <w:sz w:val="26"/>
          <w:szCs w:val="26"/>
          <w:lang w:eastAsia="ru-RU"/>
        </w:rPr>
        <w:t xml:space="preserve">В отчетном </w:t>
      </w:r>
      <w:r w:rsidR="00E012D1" w:rsidRPr="00823DDC">
        <w:rPr>
          <w:sz w:val="26"/>
          <w:szCs w:val="26"/>
          <w:lang w:eastAsia="ru-RU"/>
        </w:rPr>
        <w:t xml:space="preserve">2017г. </w:t>
      </w:r>
      <w:r w:rsidRPr="00823DDC">
        <w:rPr>
          <w:sz w:val="26"/>
          <w:szCs w:val="26"/>
          <w:lang w:eastAsia="ru-RU"/>
        </w:rPr>
        <w:t xml:space="preserve">выполнен ремонт дорог по ул. </w:t>
      </w:r>
      <w:r w:rsidR="008B45C9" w:rsidRPr="00823DDC">
        <w:rPr>
          <w:sz w:val="26"/>
          <w:szCs w:val="26"/>
          <w:lang w:eastAsia="ru-RU"/>
        </w:rPr>
        <w:t>Пирогова</w:t>
      </w:r>
      <w:r w:rsidRPr="00823DDC">
        <w:rPr>
          <w:sz w:val="26"/>
          <w:szCs w:val="26"/>
          <w:lang w:eastAsia="ru-RU"/>
        </w:rPr>
        <w:t xml:space="preserve">, </w:t>
      </w:r>
      <w:r w:rsidR="008B45C9" w:rsidRPr="00823DDC">
        <w:rPr>
          <w:sz w:val="26"/>
          <w:szCs w:val="26"/>
          <w:lang w:eastAsia="ru-RU"/>
        </w:rPr>
        <w:t xml:space="preserve">ул. Спортивная, ул. Пограничная, </w:t>
      </w:r>
      <w:r w:rsidRPr="00823DDC">
        <w:rPr>
          <w:sz w:val="26"/>
          <w:szCs w:val="26"/>
          <w:lang w:eastAsia="ru-RU"/>
        </w:rPr>
        <w:t xml:space="preserve">Северный проспект, </w:t>
      </w:r>
      <w:r w:rsidR="008B45C9" w:rsidRPr="00823DDC">
        <w:rPr>
          <w:sz w:val="26"/>
          <w:szCs w:val="26"/>
          <w:lang w:eastAsia="ru-RU"/>
        </w:rPr>
        <w:t>ул. Рыбацкая, ул. Тимирязева, ул. Цветочная</w:t>
      </w:r>
      <w:r w:rsidRPr="00823DDC">
        <w:rPr>
          <w:sz w:val="26"/>
          <w:szCs w:val="26"/>
          <w:lang w:eastAsia="ru-RU"/>
        </w:rPr>
        <w:t>,</w:t>
      </w:r>
      <w:r w:rsidR="008B45C9" w:rsidRPr="00823DDC">
        <w:rPr>
          <w:sz w:val="26"/>
          <w:szCs w:val="26"/>
          <w:lang w:eastAsia="ru-RU"/>
        </w:rPr>
        <w:t xml:space="preserve"> проезд</w:t>
      </w:r>
      <w:r w:rsidR="00664A37" w:rsidRPr="00823DDC">
        <w:rPr>
          <w:sz w:val="26"/>
          <w:szCs w:val="26"/>
          <w:lang w:eastAsia="ru-RU"/>
        </w:rPr>
        <w:t>а</w:t>
      </w:r>
      <w:r w:rsidR="008B45C9" w:rsidRPr="00823DDC">
        <w:rPr>
          <w:sz w:val="26"/>
          <w:szCs w:val="26"/>
          <w:lang w:eastAsia="ru-RU"/>
        </w:rPr>
        <w:t xml:space="preserve"> по ул. Фруктовая-ул.</w:t>
      </w:r>
      <w:proofErr w:type="gramEnd"/>
      <w:r w:rsidR="008B45C9" w:rsidRPr="00823DDC">
        <w:rPr>
          <w:sz w:val="26"/>
          <w:szCs w:val="26"/>
          <w:lang w:eastAsia="ru-RU"/>
        </w:rPr>
        <w:t xml:space="preserve"> Павлова, </w:t>
      </w:r>
      <w:r w:rsidRPr="00823DDC">
        <w:rPr>
          <w:sz w:val="26"/>
          <w:szCs w:val="26"/>
          <w:lang w:eastAsia="ru-RU"/>
        </w:rPr>
        <w:t xml:space="preserve">дороги на таксопарк и </w:t>
      </w:r>
      <w:r w:rsidR="008B45C9" w:rsidRPr="00823DDC">
        <w:rPr>
          <w:sz w:val="26"/>
          <w:szCs w:val="26"/>
          <w:lang w:eastAsia="ru-RU"/>
        </w:rPr>
        <w:t>Находкинск</w:t>
      </w:r>
      <w:r w:rsidR="00664A37" w:rsidRPr="00823DDC">
        <w:rPr>
          <w:sz w:val="26"/>
          <w:szCs w:val="26"/>
          <w:lang w:eastAsia="ru-RU"/>
        </w:rPr>
        <w:t>ого</w:t>
      </w:r>
      <w:r w:rsidR="008B45C9" w:rsidRPr="00823DDC">
        <w:rPr>
          <w:sz w:val="26"/>
          <w:szCs w:val="26"/>
          <w:lang w:eastAsia="ru-RU"/>
        </w:rPr>
        <w:t xml:space="preserve"> </w:t>
      </w:r>
      <w:r w:rsidR="008B45C9" w:rsidRPr="00823DDC">
        <w:rPr>
          <w:sz w:val="26"/>
          <w:szCs w:val="26"/>
          <w:lang w:eastAsia="ru-RU"/>
        </w:rPr>
        <w:lastRenderedPageBreak/>
        <w:t>проспект</w:t>
      </w:r>
      <w:r w:rsidR="00664A37" w:rsidRPr="00823DDC">
        <w:rPr>
          <w:sz w:val="26"/>
          <w:szCs w:val="26"/>
          <w:lang w:eastAsia="ru-RU"/>
        </w:rPr>
        <w:t>а</w:t>
      </w:r>
      <w:r w:rsidR="008B45C9" w:rsidRPr="00823DDC">
        <w:rPr>
          <w:sz w:val="26"/>
          <w:szCs w:val="26"/>
          <w:lang w:eastAsia="ru-RU"/>
        </w:rPr>
        <w:t xml:space="preserve"> участками: от </w:t>
      </w:r>
      <w:r w:rsidR="00664A37" w:rsidRPr="00823DDC">
        <w:rPr>
          <w:sz w:val="26"/>
          <w:szCs w:val="26"/>
          <w:lang w:eastAsia="ru-RU"/>
        </w:rPr>
        <w:t xml:space="preserve">ул. </w:t>
      </w:r>
      <w:r w:rsidR="008B45C9" w:rsidRPr="00823DDC">
        <w:rPr>
          <w:sz w:val="26"/>
          <w:szCs w:val="26"/>
          <w:lang w:eastAsia="ru-RU"/>
        </w:rPr>
        <w:t xml:space="preserve">Луначарского до </w:t>
      </w:r>
      <w:r w:rsidR="00664A37" w:rsidRPr="00823DDC">
        <w:rPr>
          <w:sz w:val="26"/>
          <w:szCs w:val="26"/>
          <w:lang w:eastAsia="ru-RU"/>
        </w:rPr>
        <w:t xml:space="preserve">ул. </w:t>
      </w:r>
      <w:r w:rsidR="008B45C9" w:rsidRPr="00823DDC">
        <w:rPr>
          <w:sz w:val="26"/>
          <w:szCs w:val="26"/>
          <w:lang w:eastAsia="ru-RU"/>
        </w:rPr>
        <w:t xml:space="preserve">Заводской; </w:t>
      </w:r>
      <w:r w:rsidR="00664A37" w:rsidRPr="00823DDC">
        <w:rPr>
          <w:sz w:val="26"/>
          <w:szCs w:val="26"/>
          <w:lang w:eastAsia="ru-RU"/>
        </w:rPr>
        <w:t>в районе</w:t>
      </w:r>
      <w:r w:rsidR="008B45C9" w:rsidRPr="00823DDC">
        <w:rPr>
          <w:sz w:val="26"/>
          <w:szCs w:val="26"/>
          <w:lang w:eastAsia="ru-RU"/>
        </w:rPr>
        <w:t xml:space="preserve"> перекрестка</w:t>
      </w:r>
      <w:r w:rsidR="00664A37" w:rsidRPr="00823DDC">
        <w:rPr>
          <w:sz w:val="26"/>
          <w:szCs w:val="26"/>
          <w:lang w:eastAsia="ru-RU"/>
        </w:rPr>
        <w:t xml:space="preserve"> с ул.</w:t>
      </w:r>
      <w:r w:rsidR="008B45C9" w:rsidRPr="00823DDC">
        <w:rPr>
          <w:sz w:val="26"/>
          <w:szCs w:val="26"/>
          <w:lang w:eastAsia="ru-RU"/>
        </w:rPr>
        <w:t xml:space="preserve"> Пирогова; в районе ост. Тихоокеанской</w:t>
      </w:r>
      <w:r w:rsidRPr="00823DDC">
        <w:rPr>
          <w:sz w:val="26"/>
          <w:szCs w:val="26"/>
          <w:lang w:eastAsia="ru-RU"/>
        </w:rPr>
        <w:t>.</w:t>
      </w:r>
      <w:r w:rsidR="0061135C" w:rsidRPr="00823DDC">
        <w:rPr>
          <w:sz w:val="26"/>
          <w:szCs w:val="26"/>
          <w:lang w:eastAsia="ru-RU"/>
        </w:rPr>
        <w:t xml:space="preserve"> </w:t>
      </w:r>
      <w:r w:rsidRPr="00823DDC">
        <w:rPr>
          <w:sz w:val="26"/>
          <w:szCs w:val="26"/>
          <w:lang w:eastAsia="ru-RU"/>
        </w:rPr>
        <w:t xml:space="preserve">Общая протяженность отремонтированных дорог составила </w:t>
      </w:r>
      <w:r w:rsidR="008B45C9" w:rsidRPr="00823DDC">
        <w:rPr>
          <w:sz w:val="26"/>
          <w:szCs w:val="26"/>
          <w:lang w:eastAsia="ru-RU"/>
        </w:rPr>
        <w:t>5,0</w:t>
      </w:r>
      <w:r w:rsidRPr="00823DDC">
        <w:rPr>
          <w:sz w:val="26"/>
          <w:szCs w:val="26"/>
          <w:lang w:eastAsia="ru-RU"/>
        </w:rPr>
        <w:t xml:space="preserve"> км, в </w:t>
      </w:r>
      <w:proofErr w:type="spellStart"/>
      <w:r w:rsidRPr="00823DDC">
        <w:rPr>
          <w:sz w:val="26"/>
          <w:szCs w:val="26"/>
          <w:lang w:eastAsia="ru-RU"/>
        </w:rPr>
        <w:t>т.ч</w:t>
      </w:r>
      <w:proofErr w:type="spellEnd"/>
      <w:r w:rsidRPr="00823DDC">
        <w:rPr>
          <w:sz w:val="26"/>
          <w:szCs w:val="26"/>
          <w:lang w:eastAsia="ru-RU"/>
        </w:rPr>
        <w:t xml:space="preserve">. площадь отремонтированного асфальтобетонного покрытия дорог составила </w:t>
      </w:r>
      <w:r w:rsidR="008B45C9" w:rsidRPr="00823DDC">
        <w:rPr>
          <w:sz w:val="26"/>
          <w:szCs w:val="26"/>
          <w:lang w:eastAsia="ru-RU"/>
        </w:rPr>
        <w:t>36,3</w:t>
      </w:r>
      <w:r w:rsidRPr="00823DDC">
        <w:rPr>
          <w:sz w:val="26"/>
          <w:szCs w:val="26"/>
          <w:lang w:eastAsia="ru-RU"/>
        </w:rPr>
        <w:t xml:space="preserve"> тыс. </w:t>
      </w:r>
      <w:proofErr w:type="spellStart"/>
      <w:r w:rsidRPr="00823DDC">
        <w:rPr>
          <w:sz w:val="26"/>
          <w:szCs w:val="26"/>
          <w:lang w:eastAsia="ru-RU"/>
        </w:rPr>
        <w:t>кв</w:t>
      </w:r>
      <w:proofErr w:type="gramStart"/>
      <w:r w:rsidRPr="00823DDC">
        <w:rPr>
          <w:sz w:val="26"/>
          <w:szCs w:val="26"/>
          <w:lang w:eastAsia="ru-RU"/>
        </w:rPr>
        <w:t>.м</w:t>
      </w:r>
      <w:proofErr w:type="spellEnd"/>
      <w:proofErr w:type="gramEnd"/>
      <w:r w:rsidRPr="00823DDC">
        <w:rPr>
          <w:sz w:val="26"/>
          <w:szCs w:val="26"/>
          <w:lang w:eastAsia="ru-RU"/>
        </w:rPr>
        <w:t>, тротуаров – 1,</w:t>
      </w:r>
      <w:r w:rsidR="008B45C9" w:rsidRPr="00823DDC">
        <w:rPr>
          <w:sz w:val="26"/>
          <w:szCs w:val="26"/>
          <w:lang w:eastAsia="ru-RU"/>
        </w:rPr>
        <w:t>9</w:t>
      </w:r>
      <w:r w:rsidRPr="00823DDC">
        <w:rPr>
          <w:sz w:val="26"/>
          <w:szCs w:val="26"/>
          <w:lang w:eastAsia="ru-RU"/>
        </w:rPr>
        <w:t xml:space="preserve"> тыс. </w:t>
      </w:r>
      <w:proofErr w:type="spellStart"/>
      <w:r w:rsidRPr="00823DDC">
        <w:rPr>
          <w:sz w:val="26"/>
          <w:szCs w:val="26"/>
          <w:lang w:eastAsia="ru-RU"/>
        </w:rPr>
        <w:t>кв.м</w:t>
      </w:r>
      <w:proofErr w:type="spellEnd"/>
      <w:r w:rsidRPr="00823DDC">
        <w:rPr>
          <w:sz w:val="26"/>
          <w:szCs w:val="26"/>
          <w:lang w:eastAsia="ru-RU"/>
        </w:rPr>
        <w:t>.</w:t>
      </w:r>
    </w:p>
    <w:p w:rsidR="009860EA" w:rsidRPr="00823DDC" w:rsidRDefault="009860EA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proofErr w:type="gramStart"/>
      <w:r w:rsidRPr="00823DDC">
        <w:rPr>
          <w:sz w:val="26"/>
          <w:szCs w:val="26"/>
          <w:lang w:eastAsia="ru-RU"/>
        </w:rPr>
        <w:t>Мероприятие выполнено в полном</w:t>
      </w:r>
      <w:r w:rsidR="007B5177" w:rsidRPr="00823DDC">
        <w:rPr>
          <w:sz w:val="26"/>
          <w:szCs w:val="26"/>
          <w:lang w:eastAsia="ru-RU"/>
        </w:rPr>
        <w:t xml:space="preserve"> объеме</w:t>
      </w:r>
      <w:r w:rsidR="0061135C" w:rsidRPr="00823DDC">
        <w:rPr>
          <w:sz w:val="26"/>
          <w:szCs w:val="26"/>
          <w:lang w:eastAsia="ru-RU"/>
        </w:rPr>
        <w:t>, как в отчетном 2017году, так и за весь период.</w:t>
      </w:r>
      <w:proofErr w:type="gramEnd"/>
    </w:p>
    <w:p w:rsidR="0061135C" w:rsidRPr="00823DDC" w:rsidRDefault="0061135C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b/>
          <w:sz w:val="26"/>
          <w:szCs w:val="26"/>
          <w:lang w:eastAsia="ru-RU"/>
        </w:rPr>
      </w:pPr>
      <w:r w:rsidRPr="00823DDC">
        <w:rPr>
          <w:b/>
          <w:sz w:val="26"/>
          <w:szCs w:val="26"/>
          <w:lang w:eastAsia="ru-RU"/>
        </w:rPr>
        <w:t>2. Проектирование, строительство и капитальный ремонт дорог</w:t>
      </w:r>
      <w:r w:rsidR="00041310" w:rsidRPr="00823DDC">
        <w:rPr>
          <w:b/>
          <w:sz w:val="26"/>
          <w:szCs w:val="26"/>
          <w:lang w:eastAsia="ru-RU"/>
        </w:rPr>
        <w:t xml:space="preserve"> до сельских населенных пунктов, не имеющих круглогодичной связи с сетью автомобильных дорог общего пользования.</w:t>
      </w:r>
    </w:p>
    <w:p w:rsidR="002043FE" w:rsidRPr="00823DDC" w:rsidRDefault="002043FE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Годы реализации мероприятия: </w:t>
      </w:r>
      <w:r w:rsidR="00041310" w:rsidRPr="00823DDC">
        <w:rPr>
          <w:sz w:val="26"/>
          <w:szCs w:val="26"/>
          <w:lang w:eastAsia="ru-RU"/>
        </w:rPr>
        <w:t>2015-2016</w:t>
      </w:r>
      <w:r w:rsidRPr="00823DDC">
        <w:rPr>
          <w:sz w:val="26"/>
          <w:szCs w:val="26"/>
          <w:lang w:eastAsia="ru-RU"/>
        </w:rPr>
        <w:t>г.г.</w:t>
      </w:r>
    </w:p>
    <w:p w:rsidR="00041310" w:rsidRPr="00823DDC" w:rsidRDefault="002043FE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Произведена</w:t>
      </w:r>
      <w:r w:rsidR="00041310" w:rsidRPr="00823DDC">
        <w:rPr>
          <w:sz w:val="26"/>
          <w:szCs w:val="26"/>
          <w:lang w:eastAsia="ru-RU"/>
        </w:rPr>
        <w:t xml:space="preserve"> реконструкция дороги по ул. Светлая микрорайона г. Находки пос. Ливадия. Протяженность нового асфальтобетонного подъездного пути составила 1,8 км. </w:t>
      </w:r>
    </w:p>
    <w:p w:rsidR="00041310" w:rsidRPr="00823DDC" w:rsidRDefault="00041310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041310" w:rsidRPr="00823DDC" w:rsidRDefault="00041310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b/>
          <w:sz w:val="26"/>
          <w:szCs w:val="26"/>
          <w:lang w:eastAsia="ru-RU"/>
        </w:rPr>
      </w:pPr>
      <w:r w:rsidRPr="00823DDC">
        <w:rPr>
          <w:b/>
          <w:sz w:val="26"/>
          <w:szCs w:val="26"/>
          <w:lang w:eastAsia="ru-RU"/>
        </w:rPr>
        <w:t>3. Строительство подъездных дорог к территориям, выделенным для строительства жилых домов для переселения из аварийного жилья.</w:t>
      </w:r>
    </w:p>
    <w:p w:rsidR="002043FE" w:rsidRPr="00823DDC" w:rsidRDefault="002043FE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2015г.</w:t>
      </w:r>
    </w:p>
    <w:p w:rsidR="001B0B6E" w:rsidRPr="00823DDC" w:rsidRDefault="001B0B6E" w:rsidP="001B0B6E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Расходы по данному мероприятию </w:t>
      </w:r>
      <w:proofErr w:type="gramStart"/>
      <w:r w:rsidRPr="00823DDC">
        <w:rPr>
          <w:sz w:val="26"/>
          <w:szCs w:val="26"/>
          <w:lang w:eastAsia="ru-RU"/>
        </w:rPr>
        <w:t>запланированы и израсходованы</w:t>
      </w:r>
      <w:proofErr w:type="gramEnd"/>
      <w:r w:rsidRPr="00823DDC">
        <w:rPr>
          <w:sz w:val="26"/>
          <w:szCs w:val="26"/>
          <w:lang w:eastAsia="ru-RU"/>
        </w:rPr>
        <w:t xml:space="preserve"> в сумме 5,6 млн. руб. на окончательную оплату контракта, заключенного в 2014 году на выполнение подъездных дорог с усовершенствованным покрытием к территориям, выделенным под строительство жилых домов для переселения из аварийного жилья по ул. Спортивная – ул. Пирогова. </w:t>
      </w:r>
    </w:p>
    <w:p w:rsidR="001B0B6E" w:rsidRPr="00823DDC" w:rsidRDefault="001B0B6E" w:rsidP="001B0B6E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9D56A1" w:rsidRPr="00823DDC" w:rsidRDefault="009D56A1" w:rsidP="00053304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  <w:lang w:eastAsia="ru-RU"/>
        </w:rPr>
        <w:t xml:space="preserve">4. </w:t>
      </w:r>
      <w:r w:rsidR="00455FD3" w:rsidRPr="00823DDC">
        <w:rPr>
          <w:sz w:val="26"/>
          <w:szCs w:val="26"/>
          <w:lang w:eastAsia="ru-RU"/>
        </w:rPr>
        <w:t xml:space="preserve"> </w:t>
      </w:r>
      <w:r w:rsidR="00455FD3" w:rsidRPr="00823DDC">
        <w:rPr>
          <w:sz w:val="26"/>
          <w:szCs w:val="26"/>
        </w:rPr>
        <w:t xml:space="preserve"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</w:t>
      </w:r>
      <w:r w:rsidR="00053304" w:rsidRPr="00823DDC">
        <w:rPr>
          <w:sz w:val="26"/>
          <w:szCs w:val="26"/>
        </w:rPr>
        <w:t>т</w:t>
      </w:r>
      <w:r w:rsidR="00455FD3" w:rsidRPr="00823DDC">
        <w:rPr>
          <w:sz w:val="26"/>
          <w:szCs w:val="26"/>
        </w:rPr>
        <w:t>акже молодым семьям.</w:t>
      </w:r>
    </w:p>
    <w:p w:rsidR="000956A2" w:rsidRPr="00823DDC" w:rsidRDefault="000956A2" w:rsidP="000956A2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2015г.</w:t>
      </w:r>
    </w:p>
    <w:p w:rsidR="00F15D1F" w:rsidRPr="00823DDC" w:rsidRDefault="000956A2" w:rsidP="000956A2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proofErr w:type="gramStart"/>
      <w:r w:rsidRPr="00823DDC">
        <w:rPr>
          <w:sz w:val="26"/>
          <w:szCs w:val="26"/>
          <w:lang w:eastAsia="ru-RU"/>
        </w:rPr>
        <w:t xml:space="preserve">Расходы по данному мероприятию запланированы и израсходованы в сумме 7,38 млн. руб. на оплату кредиторской задолженности, образовавшейся за выполненные работы по устройству подъездной дороги с грунтовым покрытием к территориям, выделенным под индивидуальное жилищное строительство семьям, имеющим трех и более детей в районе территории, ограниченной жилой застройкой </w:t>
      </w:r>
      <w:r w:rsidRPr="00823DDC">
        <w:rPr>
          <w:sz w:val="26"/>
          <w:szCs w:val="26"/>
          <w:lang w:eastAsia="ru-RU"/>
        </w:rPr>
        <w:lastRenderedPageBreak/>
        <w:t>ООО ТПК «</w:t>
      </w:r>
      <w:proofErr w:type="spellStart"/>
      <w:r w:rsidRPr="00823DDC">
        <w:rPr>
          <w:sz w:val="26"/>
          <w:szCs w:val="26"/>
          <w:lang w:eastAsia="ru-RU"/>
        </w:rPr>
        <w:t>Ирна</w:t>
      </w:r>
      <w:proofErr w:type="spellEnd"/>
      <w:r w:rsidRPr="00823DDC">
        <w:rPr>
          <w:sz w:val="26"/>
          <w:szCs w:val="26"/>
          <w:lang w:eastAsia="ru-RU"/>
        </w:rPr>
        <w:t>», территорией СНТ «</w:t>
      </w:r>
      <w:proofErr w:type="spellStart"/>
      <w:r w:rsidRPr="00823DDC">
        <w:rPr>
          <w:sz w:val="26"/>
          <w:szCs w:val="26"/>
          <w:lang w:eastAsia="ru-RU"/>
        </w:rPr>
        <w:t>Приморец</w:t>
      </w:r>
      <w:proofErr w:type="spellEnd"/>
      <w:r w:rsidRPr="00823DDC">
        <w:rPr>
          <w:sz w:val="26"/>
          <w:szCs w:val="26"/>
          <w:lang w:eastAsia="ru-RU"/>
        </w:rPr>
        <w:t>», территорией ЖСК «Залив Тунгус» и обходной магистралью</w:t>
      </w:r>
      <w:r w:rsidR="00F15D1F" w:rsidRPr="00823DDC">
        <w:rPr>
          <w:sz w:val="26"/>
          <w:szCs w:val="26"/>
          <w:lang w:eastAsia="ru-RU"/>
        </w:rPr>
        <w:t xml:space="preserve"> по</w:t>
      </w:r>
      <w:proofErr w:type="gramEnd"/>
      <w:r w:rsidR="00F15D1F" w:rsidRPr="00823DDC">
        <w:rPr>
          <w:sz w:val="26"/>
          <w:szCs w:val="26"/>
          <w:lang w:eastAsia="ru-RU"/>
        </w:rPr>
        <w:t xml:space="preserve"> заключенному </w:t>
      </w:r>
      <w:r w:rsidRPr="00823DDC">
        <w:rPr>
          <w:sz w:val="26"/>
          <w:szCs w:val="26"/>
          <w:lang w:eastAsia="ru-RU"/>
        </w:rPr>
        <w:t>контракт</w:t>
      </w:r>
      <w:r w:rsidR="00F15D1F" w:rsidRPr="00823DDC">
        <w:rPr>
          <w:sz w:val="26"/>
          <w:szCs w:val="26"/>
          <w:lang w:eastAsia="ru-RU"/>
        </w:rPr>
        <w:t>у</w:t>
      </w:r>
      <w:r w:rsidRPr="00823DDC">
        <w:rPr>
          <w:sz w:val="26"/>
          <w:szCs w:val="26"/>
          <w:lang w:eastAsia="ru-RU"/>
        </w:rPr>
        <w:t xml:space="preserve"> в 2014 году</w:t>
      </w:r>
      <w:r w:rsidR="00F15D1F" w:rsidRPr="00823DDC">
        <w:rPr>
          <w:sz w:val="26"/>
          <w:szCs w:val="26"/>
          <w:lang w:eastAsia="ru-RU"/>
        </w:rPr>
        <w:t>.</w:t>
      </w:r>
      <w:r w:rsidRPr="00823DDC">
        <w:rPr>
          <w:sz w:val="26"/>
          <w:szCs w:val="26"/>
          <w:lang w:eastAsia="ru-RU"/>
        </w:rPr>
        <w:t xml:space="preserve"> </w:t>
      </w:r>
    </w:p>
    <w:p w:rsidR="000956A2" w:rsidRPr="00823DDC" w:rsidRDefault="000956A2" w:rsidP="000956A2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6C4D9B" w:rsidRPr="00823DDC" w:rsidRDefault="00E012D1" w:rsidP="000776DF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  <w:lang w:eastAsia="ru-RU"/>
        </w:rPr>
        <w:t xml:space="preserve">5. </w:t>
      </w:r>
      <w:r w:rsidR="006C4D9B" w:rsidRPr="00823DDC">
        <w:rPr>
          <w:sz w:val="26"/>
          <w:szCs w:val="26"/>
        </w:rPr>
        <w:t xml:space="preserve">Устранение деформаций и повреждений в асфальтобетонном покрытии дорог местного значения на территории НГО. </w:t>
      </w:r>
    </w:p>
    <w:p w:rsidR="00E012D1" w:rsidRPr="00823DDC" w:rsidRDefault="00E012D1" w:rsidP="00E012D1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2015-2017 годах.</w:t>
      </w:r>
    </w:p>
    <w:p w:rsidR="006C4D9B" w:rsidRPr="00823DDC" w:rsidRDefault="00E012D1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За весь период реализации программы</w:t>
      </w:r>
      <w:r w:rsidR="006C4D9B" w:rsidRPr="00823DDC">
        <w:rPr>
          <w:sz w:val="26"/>
          <w:szCs w:val="26"/>
        </w:rPr>
        <w:t xml:space="preserve"> выполнен ремонт асфальтобетонного покрытия локальными участками общей площадью </w:t>
      </w:r>
      <w:r w:rsidR="008B45C9" w:rsidRPr="00823DDC">
        <w:rPr>
          <w:sz w:val="26"/>
          <w:szCs w:val="26"/>
        </w:rPr>
        <w:t>4</w:t>
      </w:r>
      <w:r w:rsidRPr="00823DDC">
        <w:rPr>
          <w:sz w:val="26"/>
          <w:szCs w:val="26"/>
        </w:rPr>
        <w:t xml:space="preserve">0 тыс. м², в </w:t>
      </w:r>
      <w:proofErr w:type="spellStart"/>
      <w:r w:rsidRPr="00823DDC">
        <w:rPr>
          <w:sz w:val="26"/>
          <w:szCs w:val="26"/>
        </w:rPr>
        <w:t>т.ч</w:t>
      </w:r>
      <w:proofErr w:type="spellEnd"/>
      <w:r w:rsidRPr="00823DDC">
        <w:rPr>
          <w:sz w:val="26"/>
          <w:szCs w:val="26"/>
        </w:rPr>
        <w:t>. за отчетный период – 14 тыс. м</w:t>
      </w:r>
      <w:proofErr w:type="gramStart"/>
      <w:r w:rsidRPr="00823DDC">
        <w:rPr>
          <w:sz w:val="26"/>
          <w:szCs w:val="26"/>
          <w:vertAlign w:val="superscript"/>
        </w:rPr>
        <w:t>2</w:t>
      </w:r>
      <w:proofErr w:type="gramEnd"/>
      <w:r w:rsidRPr="00823DDC">
        <w:rPr>
          <w:sz w:val="26"/>
          <w:szCs w:val="26"/>
        </w:rPr>
        <w:t>.</w:t>
      </w:r>
    </w:p>
    <w:p w:rsidR="00E012D1" w:rsidRPr="00823DDC" w:rsidRDefault="00E012D1" w:rsidP="00E012D1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6C4D9B" w:rsidRPr="00823DDC" w:rsidRDefault="00AF4ABA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6</w:t>
      </w:r>
      <w:r w:rsidR="006C4D9B" w:rsidRPr="00823DDC">
        <w:rPr>
          <w:sz w:val="26"/>
          <w:szCs w:val="26"/>
        </w:rPr>
        <w:t>. Содержание, текущий ремонт и установка технических средств организации дорожного движения на территории НГО.</w:t>
      </w:r>
    </w:p>
    <w:p w:rsidR="00AF4ABA" w:rsidRPr="00823DDC" w:rsidRDefault="00AF4ABA" w:rsidP="00AF4AB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2015-2017 годах.</w:t>
      </w:r>
    </w:p>
    <w:p w:rsidR="006C4D9B" w:rsidRPr="00823DDC" w:rsidRDefault="00E012D1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В 2017г. п</w:t>
      </w:r>
      <w:r w:rsidR="006C4D9B" w:rsidRPr="00823DDC">
        <w:rPr>
          <w:sz w:val="26"/>
          <w:szCs w:val="26"/>
        </w:rPr>
        <w:t>роведены следующие работы:</w:t>
      </w:r>
    </w:p>
    <w:p w:rsidR="006C4D9B" w:rsidRPr="00823DDC" w:rsidRDefault="006C4D9B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выполнена замена и (или) установка новых дорожных знаков в количестве </w:t>
      </w:r>
      <w:r w:rsidR="00DF4254" w:rsidRPr="00823DDC">
        <w:rPr>
          <w:sz w:val="26"/>
          <w:szCs w:val="26"/>
        </w:rPr>
        <w:t>768</w:t>
      </w:r>
      <w:r w:rsidRPr="00823DDC">
        <w:rPr>
          <w:sz w:val="26"/>
          <w:szCs w:val="26"/>
        </w:rPr>
        <w:t xml:space="preserve">шт, в </w:t>
      </w:r>
      <w:proofErr w:type="spellStart"/>
      <w:r w:rsidRPr="00823DDC">
        <w:rPr>
          <w:sz w:val="26"/>
          <w:szCs w:val="26"/>
        </w:rPr>
        <w:t>т.ч</w:t>
      </w:r>
      <w:proofErr w:type="spellEnd"/>
      <w:r w:rsidRPr="00823DDC">
        <w:rPr>
          <w:sz w:val="26"/>
          <w:szCs w:val="26"/>
        </w:rPr>
        <w:t>. установлено знаков повышенной информативности «Пешеходный переход» -</w:t>
      </w:r>
      <w:r w:rsidR="00D324E7" w:rsidRPr="00823DDC">
        <w:rPr>
          <w:sz w:val="26"/>
          <w:szCs w:val="26"/>
        </w:rPr>
        <w:t xml:space="preserve"> </w:t>
      </w:r>
      <w:r w:rsidR="00DF4254" w:rsidRPr="00823DDC">
        <w:rPr>
          <w:sz w:val="26"/>
          <w:szCs w:val="26"/>
        </w:rPr>
        <w:t>268</w:t>
      </w:r>
      <w:r w:rsidRPr="00823DDC">
        <w:rPr>
          <w:sz w:val="26"/>
          <w:szCs w:val="26"/>
        </w:rPr>
        <w:t xml:space="preserve"> шт.; </w:t>
      </w:r>
    </w:p>
    <w:p w:rsidR="006C4D9B" w:rsidRPr="00823DDC" w:rsidRDefault="006C4D9B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произведено нанесение дорожной разметки для организации и упорядочения дорожного движения общей протяженностью – </w:t>
      </w:r>
      <w:r w:rsidR="00DF4254" w:rsidRPr="00823DDC">
        <w:rPr>
          <w:sz w:val="26"/>
          <w:szCs w:val="26"/>
        </w:rPr>
        <w:t>728,77</w:t>
      </w:r>
      <w:r w:rsidRPr="00823DDC">
        <w:rPr>
          <w:sz w:val="26"/>
          <w:szCs w:val="26"/>
        </w:rPr>
        <w:t xml:space="preserve"> км;</w:t>
      </w:r>
    </w:p>
    <w:p w:rsidR="0007724F" w:rsidRPr="00823DDC" w:rsidRDefault="006C4D9B" w:rsidP="0007724F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продолжена работа по оборудованию нерегулируемых пешеходных переходов,  расположенных вблизи общеобразовательных учреждений, автономными светодиодными светофорами Т.7 на солнечных батареях. </w:t>
      </w:r>
      <w:r w:rsidR="0007724F" w:rsidRPr="00823DDC">
        <w:rPr>
          <w:sz w:val="26"/>
          <w:szCs w:val="26"/>
        </w:rPr>
        <w:t xml:space="preserve">В отчетном году </w:t>
      </w:r>
      <w:r w:rsidR="008171BC" w:rsidRPr="00823DDC">
        <w:rPr>
          <w:sz w:val="26"/>
          <w:szCs w:val="26"/>
        </w:rPr>
        <w:t xml:space="preserve">на трех пешеходных переходах </w:t>
      </w:r>
      <w:r w:rsidR="0007724F" w:rsidRPr="00823DDC">
        <w:rPr>
          <w:sz w:val="26"/>
          <w:szCs w:val="26"/>
        </w:rPr>
        <w:t xml:space="preserve">установлено 4 комплекта  на следующих участках улично-дорожной сети:  ул. Победы п. Южно-Морской в районе МБОУ СОШ №27 (2 </w:t>
      </w:r>
      <w:proofErr w:type="spellStart"/>
      <w:r w:rsidR="0007724F" w:rsidRPr="00823DDC">
        <w:rPr>
          <w:sz w:val="26"/>
          <w:szCs w:val="26"/>
        </w:rPr>
        <w:t>компл</w:t>
      </w:r>
      <w:proofErr w:type="spellEnd"/>
      <w:r w:rsidR="0007724F" w:rsidRPr="00823DDC">
        <w:rPr>
          <w:sz w:val="26"/>
          <w:szCs w:val="26"/>
        </w:rPr>
        <w:t xml:space="preserve">.); ул. </w:t>
      </w:r>
      <w:proofErr w:type="gramStart"/>
      <w:r w:rsidR="0007724F" w:rsidRPr="00823DDC">
        <w:rPr>
          <w:sz w:val="26"/>
          <w:szCs w:val="26"/>
        </w:rPr>
        <w:t>Северная</w:t>
      </w:r>
      <w:proofErr w:type="gramEnd"/>
      <w:r w:rsidR="0007724F" w:rsidRPr="00823DDC">
        <w:rPr>
          <w:sz w:val="26"/>
          <w:szCs w:val="26"/>
        </w:rPr>
        <w:t xml:space="preserve"> в районе МБОУ СОШ «Лидер-2»; переулок Школьный в районе МБОУ СОШ №4. Обеспечено техническое обслуживание установленных ранее 23 комплектов светофоров Т.7 на 12 объектах;</w:t>
      </w:r>
    </w:p>
    <w:p w:rsidR="008171BC" w:rsidRPr="00823DDC" w:rsidRDefault="008171BC" w:rsidP="008171BC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произведена установка нового светофорного объекта в районе автобусной остановки «площадь Партизан»; </w:t>
      </w:r>
    </w:p>
    <w:p w:rsidR="0007724F" w:rsidRPr="00823DDC" w:rsidRDefault="006C4D9B" w:rsidP="0007724F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</w:t>
      </w:r>
      <w:r w:rsidR="0007724F" w:rsidRPr="00823DDC">
        <w:rPr>
          <w:sz w:val="26"/>
          <w:szCs w:val="26"/>
        </w:rPr>
        <w:t xml:space="preserve">обеспечена бесперебойная работа 22 светофорных объектов путем постоянного технического обслуживания и ремонта, в </w:t>
      </w:r>
      <w:proofErr w:type="spellStart"/>
      <w:r w:rsidR="0007724F" w:rsidRPr="00823DDC">
        <w:rPr>
          <w:sz w:val="26"/>
          <w:szCs w:val="26"/>
        </w:rPr>
        <w:t>т.ч</w:t>
      </w:r>
      <w:proofErr w:type="spellEnd"/>
      <w:r w:rsidR="0007724F" w:rsidRPr="00823DDC">
        <w:rPr>
          <w:sz w:val="26"/>
          <w:szCs w:val="26"/>
        </w:rPr>
        <w:t xml:space="preserve">. произведена замена 4 шт. и ремонт 36шт. контроллеров, замена стабилизаторов – 3 шт., замена транспортных светофоров – 2 </w:t>
      </w:r>
      <w:proofErr w:type="spellStart"/>
      <w:proofErr w:type="gramStart"/>
      <w:r w:rsidR="0007724F" w:rsidRPr="00823DDC">
        <w:rPr>
          <w:sz w:val="26"/>
          <w:szCs w:val="26"/>
        </w:rPr>
        <w:t>шт</w:t>
      </w:r>
      <w:proofErr w:type="spellEnd"/>
      <w:proofErr w:type="gramEnd"/>
      <w:r w:rsidR="0007724F" w:rsidRPr="00823DDC">
        <w:rPr>
          <w:sz w:val="26"/>
          <w:szCs w:val="26"/>
        </w:rPr>
        <w:t xml:space="preserve">, замена пешеходных светофоров – 4 шт., ремонт транспортных светофоров – 4 шт., ремонт пешеходных светофоров – 33 шт., замена табло отсчета </w:t>
      </w:r>
      <w:r w:rsidR="0007724F" w:rsidRPr="00823DDC">
        <w:rPr>
          <w:sz w:val="26"/>
          <w:szCs w:val="26"/>
        </w:rPr>
        <w:lastRenderedPageBreak/>
        <w:t xml:space="preserve">обратного времени – 5 шт., замена светодиодных модулей – 55 </w:t>
      </w:r>
      <w:proofErr w:type="spellStart"/>
      <w:r w:rsidR="0007724F" w:rsidRPr="00823DDC">
        <w:rPr>
          <w:sz w:val="26"/>
          <w:szCs w:val="26"/>
        </w:rPr>
        <w:t>шт</w:t>
      </w:r>
      <w:proofErr w:type="spellEnd"/>
      <w:r w:rsidR="0007724F" w:rsidRPr="00823DDC">
        <w:rPr>
          <w:sz w:val="26"/>
          <w:szCs w:val="26"/>
        </w:rPr>
        <w:t xml:space="preserve">; прокладка кабеля -820мп; </w:t>
      </w:r>
    </w:p>
    <w:p w:rsidR="0007724F" w:rsidRPr="00823DDC" w:rsidRDefault="0007724F" w:rsidP="0007724F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- произведена покраска бордюрного камня ул. Перевальная - Находкинский проспект – ул. Пирогова на протяженности 10,5 км с двух сторон.</w:t>
      </w:r>
    </w:p>
    <w:p w:rsidR="00AF4ABA" w:rsidRPr="00823DDC" w:rsidRDefault="00AF4ABA" w:rsidP="00AF4AB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6C4D9B" w:rsidRPr="00823DDC" w:rsidRDefault="00AF4ABA" w:rsidP="0007724F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7</w:t>
      </w:r>
      <w:r w:rsidR="006C4D9B" w:rsidRPr="00823DDC">
        <w:rPr>
          <w:sz w:val="26"/>
          <w:szCs w:val="26"/>
          <w:lang w:eastAsia="ru-RU"/>
        </w:rPr>
        <w:t>. Обустройство наиболее опасных участков дорог дорожными и пешеходными ограждениями и ремонт ограждений.</w:t>
      </w:r>
    </w:p>
    <w:p w:rsidR="00AF4ABA" w:rsidRPr="00823DDC" w:rsidRDefault="00AF4ABA" w:rsidP="00AF4AB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2015-2017 годах.</w:t>
      </w:r>
    </w:p>
    <w:p w:rsidR="0007724F" w:rsidRPr="00823DDC" w:rsidRDefault="00AF4ABA" w:rsidP="0007724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В 2017г. н</w:t>
      </w:r>
      <w:r w:rsidR="0007724F" w:rsidRPr="00823DDC">
        <w:rPr>
          <w:sz w:val="26"/>
          <w:szCs w:val="26"/>
          <w:lang w:eastAsia="ru-RU"/>
        </w:rPr>
        <w:t>а выполнение мероприятий запланировано расходов – 1235,0 тыс. руб.</w:t>
      </w:r>
    </w:p>
    <w:p w:rsidR="0007724F" w:rsidRPr="00823DDC" w:rsidRDefault="0007724F" w:rsidP="0007724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Выполнен ремонт пешеходного ограждения общей протяженностью 17 </w:t>
      </w:r>
      <w:proofErr w:type="spellStart"/>
      <w:r w:rsidRPr="00823DDC">
        <w:rPr>
          <w:sz w:val="26"/>
          <w:szCs w:val="26"/>
          <w:lang w:eastAsia="ru-RU"/>
        </w:rPr>
        <w:t>п.м</w:t>
      </w:r>
      <w:proofErr w:type="spellEnd"/>
      <w:r w:rsidRPr="00823DDC">
        <w:rPr>
          <w:sz w:val="26"/>
          <w:szCs w:val="26"/>
          <w:lang w:eastAsia="ru-RU"/>
        </w:rPr>
        <w:t>. в районе автобусной остановки «Заводская» на сумму 138,0 тыс. руб.</w:t>
      </w:r>
    </w:p>
    <w:p w:rsidR="0007724F" w:rsidRPr="00823DDC" w:rsidRDefault="0007724F" w:rsidP="0007724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Произведена установка пешеходных ограждений </w:t>
      </w:r>
      <w:r w:rsidR="00F8125A" w:rsidRPr="00823DDC">
        <w:rPr>
          <w:sz w:val="26"/>
          <w:szCs w:val="26"/>
          <w:lang w:eastAsia="ru-RU"/>
        </w:rPr>
        <w:t xml:space="preserve">общей протяженностью 718п.м. </w:t>
      </w:r>
      <w:r w:rsidRPr="00823DDC">
        <w:rPr>
          <w:sz w:val="26"/>
          <w:szCs w:val="26"/>
          <w:lang w:eastAsia="ru-RU"/>
        </w:rPr>
        <w:t xml:space="preserve">возле пешеходных переходов, расположенных вблизи шести учебных заведений на сумму 1097 тыс. руб., в </w:t>
      </w:r>
      <w:proofErr w:type="spellStart"/>
      <w:r w:rsidRPr="00823DDC">
        <w:rPr>
          <w:sz w:val="26"/>
          <w:szCs w:val="26"/>
          <w:lang w:eastAsia="ru-RU"/>
        </w:rPr>
        <w:t>т.ч</w:t>
      </w:r>
      <w:proofErr w:type="spellEnd"/>
      <w:r w:rsidRPr="00823DDC">
        <w:rPr>
          <w:sz w:val="26"/>
          <w:szCs w:val="26"/>
          <w:lang w:eastAsia="ru-RU"/>
        </w:rPr>
        <w:t>. по объектам: ул. Владивостокская, в районе МБОУ «СОШ №17»; ул. Гагарина, в районе МБДОУ «ЦР</w:t>
      </w:r>
      <w:proofErr w:type="gramStart"/>
      <w:r w:rsidRPr="00823DDC">
        <w:rPr>
          <w:sz w:val="26"/>
          <w:szCs w:val="26"/>
          <w:lang w:eastAsia="ru-RU"/>
        </w:rPr>
        <w:t>Р-</w:t>
      </w:r>
      <w:proofErr w:type="gramEnd"/>
      <w:r w:rsidRPr="00823DDC">
        <w:rPr>
          <w:sz w:val="26"/>
          <w:szCs w:val="26"/>
          <w:lang w:eastAsia="ru-RU"/>
        </w:rPr>
        <w:t xml:space="preserve"> Детский сад №34»; ул. Северная, в районе МБОУ «СОШ №6»; ул. Сенявина, в районе МБДОУ «ЦРР-Детский сад №33»; ул. Дзержинского, в районе МБДОУ «Детский сад №7»; ул. Шевченко, в районе МБОУ СОШ №7 «Эдельвейс»</w:t>
      </w:r>
      <w:r w:rsidR="00AF4ABA" w:rsidRPr="00823DDC">
        <w:rPr>
          <w:sz w:val="26"/>
          <w:szCs w:val="26"/>
          <w:lang w:eastAsia="ru-RU"/>
        </w:rPr>
        <w:t xml:space="preserve"> </w:t>
      </w:r>
      <w:r w:rsidRPr="00823DDC">
        <w:rPr>
          <w:sz w:val="26"/>
          <w:szCs w:val="26"/>
          <w:lang w:eastAsia="ru-RU"/>
        </w:rPr>
        <w:t>(второе здание).</w:t>
      </w:r>
    </w:p>
    <w:p w:rsidR="00AF4ABA" w:rsidRPr="00823DDC" w:rsidRDefault="00AF4ABA" w:rsidP="00AF4AB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AF4ABA" w:rsidRPr="00823DDC" w:rsidRDefault="00AF4ABA" w:rsidP="00AF4AB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  <w:lang w:eastAsia="ru-RU"/>
        </w:rPr>
        <w:t xml:space="preserve">8. </w:t>
      </w:r>
      <w:r w:rsidRPr="00823DDC">
        <w:rPr>
          <w:sz w:val="26"/>
          <w:szCs w:val="26"/>
        </w:rPr>
        <w:t>Ремонт и установка остановочных павильонов.</w:t>
      </w:r>
    </w:p>
    <w:p w:rsidR="00AF4ABA" w:rsidRPr="00823DDC" w:rsidRDefault="00AF4ABA" w:rsidP="00AF4AB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2016 год.</w:t>
      </w:r>
    </w:p>
    <w:p w:rsidR="00AF4ABA" w:rsidRPr="00823DDC" w:rsidRDefault="00AF4ABA" w:rsidP="00AF4AB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6C4D9B" w:rsidRPr="00823DDC" w:rsidRDefault="00AF4ABA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9</w:t>
      </w:r>
      <w:r w:rsidR="006C4D9B" w:rsidRPr="00823DDC">
        <w:rPr>
          <w:sz w:val="26"/>
          <w:szCs w:val="26"/>
          <w:lang w:eastAsia="ru-RU"/>
        </w:rPr>
        <w:t>. Содержание автодорог общего пользования местного значения НГО.</w:t>
      </w:r>
    </w:p>
    <w:p w:rsidR="00CC771A" w:rsidRPr="00823DDC" w:rsidRDefault="00CC771A" w:rsidP="00CC771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2015-2017 годах.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proofErr w:type="gramStart"/>
      <w:r w:rsidRPr="00823DDC">
        <w:rPr>
          <w:sz w:val="26"/>
          <w:szCs w:val="26"/>
        </w:rPr>
        <w:t>Запланировано и израсходовано</w:t>
      </w:r>
      <w:proofErr w:type="gramEnd"/>
      <w:r w:rsidRPr="00823DDC">
        <w:rPr>
          <w:sz w:val="26"/>
          <w:szCs w:val="26"/>
        </w:rPr>
        <w:t xml:space="preserve"> на мероприятия по содержанию дорог в 2017г. – 118 500 тыс. руб.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proofErr w:type="gramStart"/>
      <w:r w:rsidRPr="00823DDC">
        <w:rPr>
          <w:sz w:val="26"/>
          <w:szCs w:val="26"/>
        </w:rPr>
        <w:t xml:space="preserve">Протяженность дорог с асфальтобетонным покрытием, в отношении которых производится текущее содержание в отчетном году, составляет - 134,368 км (в </w:t>
      </w:r>
      <w:proofErr w:type="spellStart"/>
      <w:r w:rsidRPr="00823DDC">
        <w:rPr>
          <w:sz w:val="26"/>
          <w:szCs w:val="26"/>
        </w:rPr>
        <w:t>т.ч</w:t>
      </w:r>
      <w:proofErr w:type="spellEnd"/>
      <w:r w:rsidRPr="00823DDC">
        <w:rPr>
          <w:sz w:val="26"/>
          <w:szCs w:val="26"/>
        </w:rPr>
        <w:t xml:space="preserve">. г.Находка – 106,854 км, </w:t>
      </w:r>
      <w:proofErr w:type="spellStart"/>
      <w:r w:rsidRPr="00823DDC">
        <w:rPr>
          <w:sz w:val="26"/>
          <w:szCs w:val="26"/>
        </w:rPr>
        <w:t>мкр</w:t>
      </w:r>
      <w:proofErr w:type="spellEnd"/>
      <w:r w:rsidRPr="00823DDC">
        <w:rPr>
          <w:sz w:val="26"/>
          <w:szCs w:val="26"/>
        </w:rPr>
        <w:t>.</w:t>
      </w:r>
      <w:proofErr w:type="gramEnd"/>
      <w:r w:rsidRPr="00823DDC">
        <w:rPr>
          <w:sz w:val="26"/>
          <w:szCs w:val="26"/>
        </w:rPr>
        <w:t xml:space="preserve"> Ливадия – 17,812 км, </w:t>
      </w:r>
      <w:proofErr w:type="spellStart"/>
      <w:r w:rsidRPr="00823DDC">
        <w:rPr>
          <w:sz w:val="26"/>
          <w:szCs w:val="26"/>
        </w:rPr>
        <w:t>мкр</w:t>
      </w:r>
      <w:proofErr w:type="spellEnd"/>
      <w:r w:rsidRPr="00823DDC">
        <w:rPr>
          <w:sz w:val="26"/>
          <w:szCs w:val="26"/>
        </w:rPr>
        <w:t xml:space="preserve">. Врангель – 9,702 км), </w:t>
      </w:r>
      <w:r w:rsidRPr="00823DDC">
        <w:rPr>
          <w:sz w:val="26"/>
          <w:szCs w:val="26"/>
          <w:lang w:eastAsia="ru-RU"/>
        </w:rPr>
        <w:t>о</w:t>
      </w:r>
      <w:r w:rsidRPr="00823DDC">
        <w:rPr>
          <w:sz w:val="26"/>
          <w:szCs w:val="26"/>
        </w:rPr>
        <w:t xml:space="preserve">бщая разовая площадь дорог с асфальтобетонным покрытием - 1 293 109 м². Протяженность тротуаров с асфальтобетонным покрытием, в отношении которых производится текущее содержание в отчетном году, составляет – 66,76 км, </w:t>
      </w:r>
      <w:r w:rsidRPr="00823DDC">
        <w:rPr>
          <w:sz w:val="26"/>
          <w:szCs w:val="26"/>
          <w:lang w:eastAsia="ru-RU"/>
        </w:rPr>
        <w:t>о</w:t>
      </w:r>
      <w:r w:rsidRPr="00823DDC">
        <w:rPr>
          <w:sz w:val="26"/>
          <w:szCs w:val="26"/>
        </w:rPr>
        <w:t>бщая разовая площадь тротуаров  - 126 807 м</w:t>
      </w:r>
      <w:proofErr w:type="gramStart"/>
      <w:r w:rsidRPr="00823DDC">
        <w:rPr>
          <w:sz w:val="26"/>
          <w:szCs w:val="26"/>
        </w:rPr>
        <w:t>2</w:t>
      </w:r>
      <w:proofErr w:type="gramEnd"/>
      <w:r w:rsidRPr="00823DDC">
        <w:rPr>
          <w:sz w:val="26"/>
          <w:szCs w:val="26"/>
        </w:rPr>
        <w:t xml:space="preserve">. Протяженность дорог с грунтовым </w:t>
      </w:r>
      <w:r w:rsidRPr="00823DDC">
        <w:rPr>
          <w:sz w:val="26"/>
          <w:szCs w:val="26"/>
        </w:rPr>
        <w:lastRenderedPageBreak/>
        <w:t xml:space="preserve">покрытием, в отношении которых </w:t>
      </w:r>
      <w:proofErr w:type="gramStart"/>
      <w:r w:rsidRPr="00823DDC">
        <w:rPr>
          <w:sz w:val="26"/>
          <w:szCs w:val="26"/>
        </w:rPr>
        <w:t>производится текущее содержание составляет</w:t>
      </w:r>
      <w:proofErr w:type="gramEnd"/>
      <w:r w:rsidRPr="00823DDC">
        <w:rPr>
          <w:sz w:val="26"/>
          <w:szCs w:val="26"/>
        </w:rPr>
        <w:t xml:space="preserve"> 132,823 км. Работы выполняются согласно заданной в техническом задании периодичности.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proofErr w:type="gramStart"/>
      <w:r w:rsidRPr="00823DDC">
        <w:rPr>
          <w:sz w:val="26"/>
          <w:szCs w:val="26"/>
          <w:lang w:eastAsia="ru-RU"/>
        </w:rPr>
        <w:t xml:space="preserve">Перечень основных работ, выполняемых в рамках реализации мероприятия: </w:t>
      </w:r>
      <w:r w:rsidRPr="00823DDC">
        <w:rPr>
          <w:sz w:val="26"/>
          <w:szCs w:val="26"/>
        </w:rPr>
        <w:t xml:space="preserve">механизированная режимная уборка дорог и тротуаров; ручная уборка дорог вдоль бордюрного камня; ручная уборка тротуаров; посыпка </w:t>
      </w:r>
      <w:proofErr w:type="spellStart"/>
      <w:r w:rsidRPr="00823DDC">
        <w:rPr>
          <w:sz w:val="26"/>
          <w:szCs w:val="26"/>
        </w:rPr>
        <w:t>противогололедными</w:t>
      </w:r>
      <w:proofErr w:type="spellEnd"/>
      <w:r w:rsidRPr="00823DDC">
        <w:rPr>
          <w:sz w:val="26"/>
          <w:szCs w:val="26"/>
        </w:rPr>
        <w:t xml:space="preserve"> материалами дорог, тротуаров, автобусных остановок; сколка льда; вывоз снега; очистка от грязи и наносов ливневой канализации открытого типа; содержание зеленых зон вдоль дорог – уборка случайного мусора, выкашивание, уборка под грабли.</w:t>
      </w:r>
      <w:proofErr w:type="gramEnd"/>
      <w:r w:rsidRPr="00823DDC">
        <w:rPr>
          <w:sz w:val="26"/>
          <w:szCs w:val="26"/>
        </w:rPr>
        <w:t xml:space="preserve"> Периодичность уборки от мусора колеблется от 4 до 16 раз в месяц, в зависимости от категории дороги и выделенных денежных средств на очередной финансовый год. 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За 12 месяцев общая площадь отремонтированных в частной застройке грунтовых дорог с планировкой полотна и подсыпкой поврежденных мест составила с учетом периодичности 1 425 010 м</w:t>
      </w:r>
      <w:proofErr w:type="gramStart"/>
      <w:r w:rsidRPr="00823DDC">
        <w:rPr>
          <w:sz w:val="26"/>
          <w:szCs w:val="26"/>
        </w:rPr>
        <w:t>2</w:t>
      </w:r>
      <w:proofErr w:type="gramEnd"/>
      <w:r w:rsidRPr="00823DDC">
        <w:rPr>
          <w:sz w:val="26"/>
          <w:szCs w:val="26"/>
        </w:rPr>
        <w:t>, объем завезенного скального грунта - 6513 м3, протяженность восстановленных водоотводных канав – 8,3км, выполнен монтаж водопропускных труб – 18 пм.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Протяженность обслуживаемой наружной ливневой канализации вдоль дорог общего пользования составляет 37,3 км, в </w:t>
      </w:r>
      <w:proofErr w:type="spellStart"/>
      <w:r w:rsidRPr="00823DDC">
        <w:rPr>
          <w:sz w:val="26"/>
          <w:szCs w:val="26"/>
        </w:rPr>
        <w:t>т.ч</w:t>
      </w:r>
      <w:proofErr w:type="spellEnd"/>
      <w:r w:rsidRPr="00823DDC">
        <w:rPr>
          <w:sz w:val="26"/>
          <w:szCs w:val="26"/>
        </w:rPr>
        <w:t xml:space="preserve">. </w:t>
      </w:r>
      <w:proofErr w:type="spellStart"/>
      <w:r w:rsidRPr="00823DDC">
        <w:rPr>
          <w:sz w:val="26"/>
          <w:szCs w:val="26"/>
        </w:rPr>
        <w:t>ливнеперехватов</w:t>
      </w:r>
      <w:proofErr w:type="spellEnd"/>
      <w:r w:rsidRPr="00823DDC">
        <w:rPr>
          <w:sz w:val="26"/>
          <w:szCs w:val="26"/>
        </w:rPr>
        <w:t xml:space="preserve"> – 1,4 км.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За отчетный период площадь выкашивания травы на зеленых зонах расположенных вдоль дорог с учетом периодичности, составила 3 277,3 тыс. м², площадь уборки зеленых зон под грабли – 339,8 тыс. м².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Кроме того, произведены следующие ремонтные работы: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замена наружной ливневой канализации протяженностью 214мп (вдоль Находкинского проспекта в районе Портового поселка), ремонт </w:t>
      </w:r>
      <w:proofErr w:type="spellStart"/>
      <w:r w:rsidRPr="00823DDC">
        <w:rPr>
          <w:sz w:val="26"/>
          <w:szCs w:val="26"/>
        </w:rPr>
        <w:t>ливнеперехватов</w:t>
      </w:r>
      <w:proofErr w:type="spellEnd"/>
      <w:r w:rsidRPr="00823DDC">
        <w:rPr>
          <w:sz w:val="26"/>
          <w:szCs w:val="26"/>
        </w:rPr>
        <w:t xml:space="preserve"> и приямков в количестве 11 </w:t>
      </w:r>
      <w:proofErr w:type="spellStart"/>
      <w:proofErr w:type="gramStart"/>
      <w:r w:rsidRPr="00823DDC">
        <w:rPr>
          <w:sz w:val="26"/>
          <w:szCs w:val="26"/>
        </w:rPr>
        <w:t>шт</w:t>
      </w:r>
      <w:proofErr w:type="spellEnd"/>
      <w:proofErr w:type="gramEnd"/>
      <w:r w:rsidRPr="00823DDC">
        <w:rPr>
          <w:sz w:val="26"/>
          <w:szCs w:val="26"/>
        </w:rPr>
        <w:t xml:space="preserve">, протяженностью 109,7мп (ул. Нахимовская, ул. Ленинградская, ул. Репина, ул. </w:t>
      </w:r>
      <w:proofErr w:type="spellStart"/>
      <w:r w:rsidRPr="00823DDC">
        <w:rPr>
          <w:sz w:val="26"/>
          <w:szCs w:val="26"/>
        </w:rPr>
        <w:t>Постышева</w:t>
      </w:r>
      <w:proofErr w:type="spellEnd"/>
      <w:r w:rsidRPr="00823DDC">
        <w:rPr>
          <w:sz w:val="26"/>
          <w:szCs w:val="26"/>
        </w:rPr>
        <w:t xml:space="preserve">, ул. Дзержинского, ул. Спортивная, ул. Кольцевая, ул. Владивостокская, ул. Дальняя, ул. Пограничная, ул. Чапаева-ул. </w:t>
      </w:r>
      <w:proofErr w:type="gramStart"/>
      <w:r w:rsidRPr="00823DDC">
        <w:rPr>
          <w:sz w:val="26"/>
          <w:szCs w:val="26"/>
        </w:rPr>
        <w:t>Дальняя);</w:t>
      </w:r>
      <w:proofErr w:type="gramEnd"/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восстановление покрытия тротуаров из бетонных плит площадью – 865,4 м2 (ул. Пограничная, ул. Школьная, проспект Мира, </w:t>
      </w:r>
      <w:proofErr w:type="spellStart"/>
      <w:r w:rsidRPr="00823DDC">
        <w:rPr>
          <w:sz w:val="26"/>
          <w:szCs w:val="26"/>
        </w:rPr>
        <w:t>ул</w:t>
      </w:r>
      <w:proofErr w:type="gramStart"/>
      <w:r w:rsidRPr="00823DDC">
        <w:rPr>
          <w:sz w:val="26"/>
          <w:szCs w:val="26"/>
        </w:rPr>
        <w:t>.Ш</w:t>
      </w:r>
      <w:proofErr w:type="gramEnd"/>
      <w:r w:rsidRPr="00823DDC">
        <w:rPr>
          <w:sz w:val="26"/>
          <w:szCs w:val="26"/>
        </w:rPr>
        <w:t>оссейная</w:t>
      </w:r>
      <w:proofErr w:type="spellEnd"/>
      <w:r w:rsidRPr="00823DDC">
        <w:rPr>
          <w:sz w:val="26"/>
          <w:szCs w:val="26"/>
        </w:rPr>
        <w:t xml:space="preserve">, ул. Дзержинского, ул. Астафьева, ул. Пирогова, от ул. Седова до </w:t>
      </w:r>
      <w:r w:rsidR="004E724E" w:rsidRPr="00823DDC">
        <w:rPr>
          <w:sz w:val="26"/>
          <w:szCs w:val="26"/>
        </w:rPr>
        <w:t>а/о</w:t>
      </w:r>
      <w:r w:rsidRPr="00823DDC">
        <w:rPr>
          <w:sz w:val="26"/>
          <w:szCs w:val="26"/>
        </w:rPr>
        <w:t xml:space="preserve"> </w:t>
      </w:r>
      <w:r w:rsidR="004E724E" w:rsidRPr="00823DDC">
        <w:rPr>
          <w:sz w:val="26"/>
          <w:szCs w:val="26"/>
        </w:rPr>
        <w:t>«</w:t>
      </w:r>
      <w:r w:rsidRPr="00823DDC">
        <w:rPr>
          <w:sz w:val="26"/>
          <w:szCs w:val="26"/>
        </w:rPr>
        <w:t>Тихоокеан</w:t>
      </w:r>
      <w:r w:rsidR="00055EC2" w:rsidRPr="00823DDC">
        <w:rPr>
          <w:sz w:val="26"/>
          <w:szCs w:val="26"/>
        </w:rPr>
        <w:t>с</w:t>
      </w:r>
      <w:r w:rsidRPr="00823DDC">
        <w:rPr>
          <w:sz w:val="26"/>
          <w:szCs w:val="26"/>
        </w:rPr>
        <w:t>кая</w:t>
      </w:r>
      <w:r w:rsidR="004E724E" w:rsidRPr="00823DDC">
        <w:rPr>
          <w:sz w:val="26"/>
          <w:szCs w:val="26"/>
        </w:rPr>
        <w:t>»</w:t>
      </w:r>
      <w:r w:rsidRPr="00823DDC">
        <w:rPr>
          <w:sz w:val="26"/>
          <w:szCs w:val="26"/>
        </w:rPr>
        <w:t xml:space="preserve">, </w:t>
      </w:r>
      <w:r w:rsidR="004E724E" w:rsidRPr="00823DDC">
        <w:rPr>
          <w:sz w:val="26"/>
          <w:szCs w:val="26"/>
        </w:rPr>
        <w:t>Находкинский проспект от пл. Соверше</w:t>
      </w:r>
      <w:r w:rsidR="00055EC2" w:rsidRPr="00823DDC">
        <w:rPr>
          <w:sz w:val="26"/>
          <w:szCs w:val="26"/>
        </w:rPr>
        <w:t>ннолетия до Портового поселка</w:t>
      </w:r>
      <w:r w:rsidRPr="00823DDC">
        <w:rPr>
          <w:sz w:val="26"/>
          <w:szCs w:val="26"/>
        </w:rPr>
        <w:t>, ул. Гагарина, ул. Северная, ул. Рыбацкая);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lastRenderedPageBreak/>
        <w:t xml:space="preserve">- замена и восстановление бортовых камней протяженностью 1376пм (Северный проспект, ул. Шевченко, ул. Арсеньева, ЖБК, ул. Рыбацкая, Находкинский проспект в районе Портового поселка, Восточный проспект </w:t>
      </w:r>
      <w:r w:rsidR="00055EC2" w:rsidRPr="00823DDC">
        <w:rPr>
          <w:sz w:val="26"/>
          <w:szCs w:val="26"/>
        </w:rPr>
        <w:t xml:space="preserve">в </w:t>
      </w:r>
      <w:r w:rsidRPr="00823DDC">
        <w:rPr>
          <w:sz w:val="26"/>
          <w:szCs w:val="26"/>
        </w:rPr>
        <w:t xml:space="preserve">п. Врангель); восстановление и поднятие колодцев на уровень дороги в количестве -  6 </w:t>
      </w:r>
      <w:proofErr w:type="spellStart"/>
      <w:proofErr w:type="gramStart"/>
      <w:r w:rsidRPr="00823DDC">
        <w:rPr>
          <w:sz w:val="26"/>
          <w:szCs w:val="26"/>
        </w:rPr>
        <w:t>шт</w:t>
      </w:r>
      <w:proofErr w:type="spellEnd"/>
      <w:proofErr w:type="gramEnd"/>
      <w:r w:rsidRPr="00823DDC">
        <w:rPr>
          <w:sz w:val="26"/>
          <w:szCs w:val="26"/>
        </w:rPr>
        <w:t>;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ремонт пешеходных мостиков: ул. Набережная </w:t>
      </w:r>
      <w:proofErr w:type="spellStart"/>
      <w:r w:rsidRPr="00823DDC">
        <w:rPr>
          <w:sz w:val="26"/>
          <w:szCs w:val="26"/>
        </w:rPr>
        <w:t>в.п</w:t>
      </w:r>
      <w:proofErr w:type="spellEnd"/>
      <w:r w:rsidRPr="00823DDC">
        <w:rPr>
          <w:sz w:val="26"/>
          <w:szCs w:val="26"/>
        </w:rPr>
        <w:t xml:space="preserve">. Ливадия, в </w:t>
      </w:r>
      <w:proofErr w:type="gramStart"/>
      <w:r w:rsidRPr="00823DDC">
        <w:rPr>
          <w:sz w:val="26"/>
          <w:szCs w:val="26"/>
        </w:rPr>
        <w:t>районе</w:t>
      </w:r>
      <w:proofErr w:type="gramEnd"/>
      <w:r w:rsidRPr="00823DDC">
        <w:rPr>
          <w:sz w:val="26"/>
          <w:szCs w:val="26"/>
        </w:rPr>
        <w:t xml:space="preserve"> а/о «Бархатная»;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- обрезка деревьев – 500шт., обрезка кустарника  - 121шт., выпиловка аварийных деревьев – 190 м3;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>- окрашивание бортовых камней вдоль дорог – 62 км;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окрашивание остановочных павильонов, подпорных стен, </w:t>
      </w:r>
      <w:proofErr w:type="spellStart"/>
      <w:r w:rsidRPr="00823DDC">
        <w:rPr>
          <w:sz w:val="26"/>
          <w:szCs w:val="26"/>
        </w:rPr>
        <w:t>леерных</w:t>
      </w:r>
      <w:proofErr w:type="spellEnd"/>
      <w:r w:rsidRPr="00823DDC">
        <w:rPr>
          <w:sz w:val="26"/>
          <w:szCs w:val="26"/>
        </w:rPr>
        <w:t xml:space="preserve"> ограждений, барьерного ограждения;</w:t>
      </w:r>
    </w:p>
    <w:p w:rsidR="008171BC" w:rsidRPr="00823DDC" w:rsidRDefault="008171BC" w:rsidP="008171B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</w:rPr>
        <w:t xml:space="preserve">- очистка и помывка остановочных павильонов, </w:t>
      </w:r>
      <w:proofErr w:type="spellStart"/>
      <w:r w:rsidRPr="00823DDC">
        <w:rPr>
          <w:sz w:val="26"/>
          <w:szCs w:val="26"/>
        </w:rPr>
        <w:t>леерного</w:t>
      </w:r>
      <w:proofErr w:type="spellEnd"/>
      <w:r w:rsidRPr="00823DDC">
        <w:rPr>
          <w:sz w:val="26"/>
          <w:szCs w:val="26"/>
        </w:rPr>
        <w:t xml:space="preserve"> ограждения вдоль дорог и  мостов.</w:t>
      </w:r>
    </w:p>
    <w:p w:rsidR="00CC771A" w:rsidRPr="00823DDC" w:rsidRDefault="00CC771A" w:rsidP="00CC771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CC771A" w:rsidRPr="00823DDC" w:rsidRDefault="00CC771A" w:rsidP="00CC771A">
      <w:pPr>
        <w:spacing w:line="360" w:lineRule="auto"/>
        <w:ind w:firstLine="709"/>
        <w:jc w:val="both"/>
        <w:rPr>
          <w:sz w:val="26"/>
          <w:szCs w:val="26"/>
        </w:rPr>
      </w:pPr>
      <w:r w:rsidRPr="00823DDC">
        <w:rPr>
          <w:sz w:val="26"/>
          <w:szCs w:val="26"/>
          <w:lang w:eastAsia="ru-RU"/>
        </w:rPr>
        <w:t xml:space="preserve">10. </w:t>
      </w:r>
      <w:r w:rsidRPr="00823DDC">
        <w:rPr>
          <w:sz w:val="26"/>
          <w:szCs w:val="26"/>
        </w:rPr>
        <w:t>Оценка технического состояния автомобильных дорог общего пользования местного значения Находкинского городского округа и проведение мероприятий  по обеспечению транспортной безопасности объектов транспортной инфраструктуры (мостов).</w:t>
      </w:r>
    </w:p>
    <w:p w:rsidR="00B41494" w:rsidRPr="00823DDC" w:rsidRDefault="00B41494" w:rsidP="00B41494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2015 год.</w:t>
      </w:r>
    </w:p>
    <w:p w:rsidR="005D2268" w:rsidRPr="00823DDC" w:rsidRDefault="005D2268" w:rsidP="005D2268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5D2268" w:rsidRPr="00823DDC" w:rsidRDefault="005D2268" w:rsidP="005D2268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  <w:lang w:eastAsia="ru-RU"/>
        </w:rPr>
        <w:t xml:space="preserve">11. </w:t>
      </w:r>
      <w:r w:rsidRPr="00823DDC">
        <w:rPr>
          <w:sz w:val="26"/>
          <w:szCs w:val="26"/>
        </w:rPr>
        <w:t xml:space="preserve">Осуществление муниципального </w:t>
      </w:r>
      <w:proofErr w:type="gramStart"/>
      <w:r w:rsidRPr="00823DDC">
        <w:rPr>
          <w:sz w:val="26"/>
          <w:szCs w:val="26"/>
        </w:rPr>
        <w:t>контроля за</w:t>
      </w:r>
      <w:proofErr w:type="gramEnd"/>
      <w:r w:rsidRPr="00823DDC">
        <w:rPr>
          <w:sz w:val="26"/>
          <w:szCs w:val="26"/>
        </w:rPr>
        <w:t xml:space="preserve"> сохранностью автомобильных дорог общего пользования местного значения Находкинского городского округа.</w:t>
      </w:r>
    </w:p>
    <w:p w:rsidR="005D2268" w:rsidRPr="00823DDC" w:rsidRDefault="005D2268" w:rsidP="005D2268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2015 – 2017 годы.</w:t>
      </w:r>
    </w:p>
    <w:p w:rsidR="005D2268" w:rsidRPr="00823DDC" w:rsidRDefault="005D2268" w:rsidP="005D2268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07724F" w:rsidRPr="00823DDC" w:rsidRDefault="0007724F" w:rsidP="0007724F">
      <w:pPr>
        <w:pStyle w:val="a4"/>
        <w:autoSpaceDE/>
        <w:autoSpaceDN/>
        <w:spacing w:line="360" w:lineRule="auto"/>
        <w:ind w:left="0" w:firstLine="851"/>
        <w:jc w:val="both"/>
        <w:rPr>
          <w:b/>
          <w:sz w:val="26"/>
          <w:szCs w:val="26"/>
          <w:lang w:eastAsia="ru-RU"/>
        </w:rPr>
      </w:pPr>
      <w:r w:rsidRPr="00823DDC">
        <w:rPr>
          <w:b/>
          <w:sz w:val="26"/>
          <w:szCs w:val="26"/>
          <w:lang w:eastAsia="ru-RU"/>
        </w:rPr>
        <w:t>Проектно-изыскательские работы:</w:t>
      </w:r>
    </w:p>
    <w:p w:rsidR="00292EE2" w:rsidRPr="00823DDC" w:rsidRDefault="00292EE2" w:rsidP="00292EE2">
      <w:pPr>
        <w:spacing w:line="360" w:lineRule="auto"/>
        <w:ind w:firstLine="709"/>
        <w:rPr>
          <w:sz w:val="26"/>
          <w:szCs w:val="26"/>
        </w:rPr>
      </w:pPr>
      <w:r w:rsidRPr="00823DDC">
        <w:rPr>
          <w:sz w:val="26"/>
          <w:szCs w:val="26"/>
        </w:rPr>
        <w:t>12. Проектно-изыскательские работы на строительство автомобильного моста через р. Каменка по Находкинскому проспекту в г. Находка</w:t>
      </w:r>
      <w:r w:rsidR="00C14B68" w:rsidRPr="00823DDC">
        <w:rPr>
          <w:sz w:val="26"/>
          <w:szCs w:val="26"/>
        </w:rPr>
        <w:t>.</w:t>
      </w:r>
    </w:p>
    <w:p w:rsidR="00C14B68" w:rsidRPr="00823DDC" w:rsidRDefault="00C14B68" w:rsidP="00C14B68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2017 год.</w:t>
      </w:r>
    </w:p>
    <w:p w:rsidR="00C14B68" w:rsidRPr="00823DDC" w:rsidRDefault="00C14B68" w:rsidP="00C14B68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Муниципальный контракт на выполнение работ по инженерным изысканиям и разработке проектной документации для строительства моста через реку Каменка по Находкинскому проспекту в г. Находка на сумму 3865 </w:t>
      </w:r>
      <w:proofErr w:type="spellStart"/>
      <w:r w:rsidRPr="00823DDC">
        <w:rPr>
          <w:sz w:val="26"/>
          <w:szCs w:val="26"/>
          <w:lang w:eastAsia="ru-RU"/>
        </w:rPr>
        <w:t>тыс</w:t>
      </w:r>
      <w:proofErr w:type="gramStart"/>
      <w:r w:rsidRPr="00823DDC">
        <w:rPr>
          <w:sz w:val="26"/>
          <w:szCs w:val="26"/>
          <w:lang w:eastAsia="ru-RU"/>
        </w:rPr>
        <w:t>.р</w:t>
      </w:r>
      <w:proofErr w:type="gramEnd"/>
      <w:r w:rsidRPr="00823DDC">
        <w:rPr>
          <w:sz w:val="26"/>
          <w:szCs w:val="26"/>
          <w:lang w:eastAsia="ru-RU"/>
        </w:rPr>
        <w:t>уб</w:t>
      </w:r>
      <w:proofErr w:type="spellEnd"/>
      <w:r w:rsidRPr="00823DDC">
        <w:rPr>
          <w:sz w:val="26"/>
          <w:szCs w:val="26"/>
          <w:lang w:eastAsia="ru-RU"/>
        </w:rPr>
        <w:t xml:space="preserve">. заключен в июле 2017г. Подрядчиком не соблюдены сроки исполнения контракта. При готовности Подрядчиком сдать в 2018 году проектно-сметную документацию, прошедшую </w:t>
      </w:r>
      <w:proofErr w:type="spellStart"/>
      <w:r w:rsidRPr="00823DDC">
        <w:rPr>
          <w:sz w:val="26"/>
          <w:szCs w:val="26"/>
          <w:lang w:eastAsia="ru-RU"/>
        </w:rPr>
        <w:lastRenderedPageBreak/>
        <w:t>госэкспертизу</w:t>
      </w:r>
      <w:proofErr w:type="spellEnd"/>
      <w:r w:rsidRPr="00823DDC">
        <w:rPr>
          <w:sz w:val="26"/>
          <w:szCs w:val="26"/>
          <w:lang w:eastAsia="ru-RU"/>
        </w:rPr>
        <w:t xml:space="preserve">, Заказчиком будет выставлено требование о взыскании пени в связи с просрочкой исполнения обязательства по контракту.  </w:t>
      </w:r>
    </w:p>
    <w:p w:rsidR="00C14B68" w:rsidRPr="00823DDC" w:rsidRDefault="00C14B68" w:rsidP="00C14B68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Мероприятие не выполнено.</w:t>
      </w:r>
    </w:p>
    <w:p w:rsidR="00C14B68" w:rsidRPr="00823DDC" w:rsidRDefault="00C14B68" w:rsidP="00C14B68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  <w:lang w:eastAsia="ru-RU"/>
        </w:rPr>
        <w:t>13.</w:t>
      </w:r>
      <w:r w:rsidRPr="00823DDC">
        <w:rPr>
          <w:sz w:val="26"/>
          <w:szCs w:val="26"/>
        </w:rPr>
        <w:t xml:space="preserve"> Разработка проекта на ремонт и выполнение работ по ремонту моста через р. Каменка по Северному проспекту в г. Находка.</w:t>
      </w:r>
    </w:p>
    <w:p w:rsidR="003A7F5F" w:rsidRPr="00823DDC" w:rsidRDefault="003A7F5F" w:rsidP="003A7F5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2017 год.</w:t>
      </w:r>
    </w:p>
    <w:p w:rsidR="003A7F5F" w:rsidRPr="00823DDC" w:rsidRDefault="003A7F5F" w:rsidP="003A7F5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Муниципальный контракт на выполнение работ по подготовке проектной документации на капитальный ремонт моста через реку Каменка по Северному проспекту в г. Находка на сумму 3236,6 </w:t>
      </w:r>
      <w:proofErr w:type="spellStart"/>
      <w:r w:rsidRPr="00823DDC">
        <w:rPr>
          <w:sz w:val="26"/>
          <w:szCs w:val="26"/>
          <w:lang w:eastAsia="ru-RU"/>
        </w:rPr>
        <w:t>тыс</w:t>
      </w:r>
      <w:proofErr w:type="gramStart"/>
      <w:r w:rsidRPr="00823DDC">
        <w:rPr>
          <w:sz w:val="26"/>
          <w:szCs w:val="26"/>
          <w:lang w:eastAsia="ru-RU"/>
        </w:rPr>
        <w:t>.р</w:t>
      </w:r>
      <w:proofErr w:type="gramEnd"/>
      <w:r w:rsidRPr="00823DDC">
        <w:rPr>
          <w:sz w:val="26"/>
          <w:szCs w:val="26"/>
          <w:lang w:eastAsia="ru-RU"/>
        </w:rPr>
        <w:t>уб</w:t>
      </w:r>
      <w:proofErr w:type="spellEnd"/>
      <w:r w:rsidRPr="00823DDC">
        <w:rPr>
          <w:sz w:val="26"/>
          <w:szCs w:val="26"/>
          <w:lang w:eastAsia="ru-RU"/>
        </w:rPr>
        <w:t xml:space="preserve">. заключен в мае 2017г. Подрядчиком не соблюдены сроки исполнения контракта. При готовности Подрядчиком сдать в 2018 году проектно-сметную документацию, прошедшую </w:t>
      </w:r>
      <w:proofErr w:type="spellStart"/>
      <w:r w:rsidRPr="00823DDC">
        <w:rPr>
          <w:sz w:val="26"/>
          <w:szCs w:val="26"/>
          <w:lang w:eastAsia="ru-RU"/>
        </w:rPr>
        <w:t>госэкспертизу</w:t>
      </w:r>
      <w:proofErr w:type="spellEnd"/>
      <w:r w:rsidRPr="00823DDC">
        <w:rPr>
          <w:sz w:val="26"/>
          <w:szCs w:val="26"/>
          <w:lang w:eastAsia="ru-RU"/>
        </w:rPr>
        <w:t xml:space="preserve">, Заказчиком будет выставлено требование о взыскании пени в связи с просрочкой исполнения обязательства по контракту.  </w:t>
      </w:r>
    </w:p>
    <w:p w:rsidR="00B94757" w:rsidRPr="00823DDC" w:rsidRDefault="003A7F5F" w:rsidP="003A7F5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  <w:lang w:eastAsia="ru-RU"/>
        </w:rPr>
        <w:t>Мероприятие не выполнено.</w:t>
      </w:r>
    </w:p>
    <w:p w:rsidR="00A11D44" w:rsidRPr="00823DDC" w:rsidRDefault="00A11D44" w:rsidP="00C14B68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</w:rPr>
        <w:t>14.</w:t>
      </w:r>
      <w:r w:rsidR="00B94757" w:rsidRPr="00823DDC">
        <w:rPr>
          <w:sz w:val="26"/>
          <w:szCs w:val="26"/>
        </w:rPr>
        <w:t xml:space="preserve"> Выполнение проектных работ  по разработке комплексной схемы организации дорожного движения и проекта организации дорожного движения Находкинского городского округа</w:t>
      </w:r>
    </w:p>
    <w:p w:rsidR="003A7F5F" w:rsidRPr="00823DDC" w:rsidRDefault="003A7F5F" w:rsidP="003A7F5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>Год реализации мероприятия: 2017 год.</w:t>
      </w:r>
    </w:p>
    <w:p w:rsidR="0007724F" w:rsidRPr="00823DDC" w:rsidRDefault="0007724F" w:rsidP="0007724F">
      <w:pPr>
        <w:pStyle w:val="a4"/>
        <w:autoSpaceDE/>
        <w:autoSpaceDN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В отчетном году </w:t>
      </w:r>
      <w:r w:rsidR="00055EC2" w:rsidRPr="00823DDC">
        <w:rPr>
          <w:sz w:val="26"/>
          <w:szCs w:val="26"/>
          <w:lang w:eastAsia="ru-RU"/>
        </w:rPr>
        <w:t>выполнены</w:t>
      </w:r>
      <w:r w:rsidRPr="00823DDC">
        <w:rPr>
          <w:sz w:val="26"/>
          <w:szCs w:val="26"/>
          <w:lang w:eastAsia="ru-RU"/>
        </w:rPr>
        <w:t xml:space="preserve"> работы по разработке комплексной схемы организации дорожного движения и проекта организации дорожного движения</w:t>
      </w:r>
      <w:r w:rsidR="00055EC2" w:rsidRPr="00823DDC">
        <w:rPr>
          <w:sz w:val="26"/>
          <w:szCs w:val="26"/>
          <w:lang w:eastAsia="ru-RU"/>
        </w:rPr>
        <w:t xml:space="preserve"> дорог местного значения</w:t>
      </w:r>
      <w:r w:rsidRPr="00823DDC">
        <w:rPr>
          <w:sz w:val="26"/>
          <w:szCs w:val="26"/>
          <w:lang w:eastAsia="ru-RU"/>
        </w:rPr>
        <w:t xml:space="preserve"> (3965,5 тыс. руб.). </w:t>
      </w:r>
    </w:p>
    <w:p w:rsidR="003A7F5F" w:rsidRPr="00823DDC" w:rsidRDefault="003A7F5F" w:rsidP="003A7F5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823DDC">
        <w:rPr>
          <w:sz w:val="26"/>
          <w:szCs w:val="26"/>
          <w:lang w:eastAsia="ru-RU"/>
        </w:rPr>
        <w:t>Мероприятие выполнено в полном объеме.</w:t>
      </w:r>
    </w:p>
    <w:p w:rsidR="008D7334" w:rsidRPr="00823DDC" w:rsidRDefault="00020AEF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823DDC">
        <w:rPr>
          <w:sz w:val="26"/>
          <w:szCs w:val="26"/>
          <w:lang w:eastAsia="ru-RU"/>
        </w:rPr>
        <w:t xml:space="preserve"> </w:t>
      </w:r>
      <w:r w:rsidR="00E21069" w:rsidRPr="00823DDC">
        <w:rPr>
          <w:sz w:val="26"/>
          <w:szCs w:val="26"/>
          <w:lang w:eastAsia="ru-RU"/>
        </w:rPr>
        <w:t>Итого общее количество запланированных к реализации в 2015-2017 годах мероприятий -14, из них выполнен</w:t>
      </w:r>
      <w:r w:rsidR="00300F8F" w:rsidRPr="00823DDC">
        <w:rPr>
          <w:sz w:val="26"/>
          <w:szCs w:val="26"/>
          <w:lang w:eastAsia="ru-RU"/>
        </w:rPr>
        <w:t>о</w:t>
      </w:r>
      <w:r w:rsidR="00E21069" w:rsidRPr="00823DDC">
        <w:rPr>
          <w:sz w:val="26"/>
          <w:szCs w:val="26"/>
          <w:lang w:eastAsia="ru-RU"/>
        </w:rPr>
        <w:t xml:space="preserve"> в полном объеме – 12, в </w:t>
      </w:r>
      <w:proofErr w:type="spellStart"/>
      <w:r w:rsidR="00E21069" w:rsidRPr="00823DDC">
        <w:rPr>
          <w:sz w:val="26"/>
          <w:szCs w:val="26"/>
          <w:lang w:eastAsia="ru-RU"/>
        </w:rPr>
        <w:t>т.ч</w:t>
      </w:r>
      <w:proofErr w:type="spellEnd"/>
      <w:r w:rsidR="00E21069" w:rsidRPr="00823DDC">
        <w:rPr>
          <w:sz w:val="26"/>
          <w:szCs w:val="26"/>
          <w:lang w:eastAsia="ru-RU"/>
        </w:rPr>
        <w:t xml:space="preserve">. за </w:t>
      </w:r>
      <w:proofErr w:type="gramStart"/>
      <w:r w:rsidR="00E21069" w:rsidRPr="00823DDC">
        <w:rPr>
          <w:sz w:val="26"/>
          <w:szCs w:val="26"/>
          <w:lang w:eastAsia="ru-RU"/>
        </w:rPr>
        <w:t>отчетный</w:t>
      </w:r>
      <w:proofErr w:type="gramEnd"/>
      <w:r w:rsidR="00E21069" w:rsidRPr="00823DDC">
        <w:rPr>
          <w:sz w:val="26"/>
          <w:szCs w:val="26"/>
          <w:lang w:eastAsia="ru-RU"/>
        </w:rPr>
        <w:t xml:space="preserve"> 2017г. запланировано</w:t>
      </w:r>
      <w:r w:rsidR="00300F8F" w:rsidRPr="00823DDC">
        <w:rPr>
          <w:sz w:val="26"/>
          <w:szCs w:val="26"/>
          <w:lang w:eastAsia="ru-RU"/>
        </w:rPr>
        <w:t xml:space="preserve"> мероприятий – 9, из них выполнено в полном объеме – 7.</w:t>
      </w:r>
    </w:p>
    <w:p w:rsidR="00AC5E5B" w:rsidRPr="00823DDC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823DDC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823DDC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6C4D9B" w:rsidRPr="00D85BD0" w:rsidRDefault="006C4D9B" w:rsidP="006C4D9B">
      <w:pPr>
        <w:suppressAutoHyphens/>
        <w:jc w:val="center"/>
        <w:outlineLvl w:val="0"/>
        <w:rPr>
          <w:b/>
          <w:bCs/>
          <w:sz w:val="24"/>
          <w:szCs w:val="24"/>
          <w:lang w:eastAsia="ru-RU"/>
        </w:rPr>
        <w:sectPr w:rsidR="006C4D9B" w:rsidRPr="00D85BD0" w:rsidSect="006F6C8A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6C4D9B" w:rsidRPr="00D85BD0" w:rsidRDefault="006C4D9B" w:rsidP="006C4D9B">
      <w:pPr>
        <w:suppressAutoHyphens/>
        <w:jc w:val="center"/>
        <w:outlineLvl w:val="0"/>
        <w:rPr>
          <w:b/>
          <w:bCs/>
          <w:sz w:val="24"/>
          <w:szCs w:val="24"/>
          <w:lang w:eastAsia="ru-RU"/>
        </w:rPr>
      </w:pPr>
      <w:r w:rsidRPr="00D85BD0">
        <w:rPr>
          <w:b/>
          <w:bCs/>
          <w:sz w:val="24"/>
          <w:szCs w:val="24"/>
          <w:lang w:eastAsia="ru-RU"/>
        </w:rPr>
        <w:lastRenderedPageBreak/>
        <w:t>Сведения о достижении значений показателей (индикаторов)</w:t>
      </w:r>
    </w:p>
    <w:p w:rsidR="006C4D9B" w:rsidRPr="00D85BD0" w:rsidRDefault="006C4D9B" w:rsidP="006C4D9B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D85BD0">
        <w:rPr>
          <w:sz w:val="26"/>
          <w:szCs w:val="26"/>
          <w:u w:val="single"/>
          <w:lang w:eastAsia="ru-RU"/>
        </w:rPr>
        <w:t>«</w:t>
      </w:r>
      <w:r w:rsidR="00B00F76" w:rsidRPr="00D85BD0">
        <w:rPr>
          <w:sz w:val="26"/>
          <w:szCs w:val="26"/>
          <w:u w:val="single"/>
          <w:lang w:eastAsia="ru-RU"/>
        </w:rPr>
        <w:t xml:space="preserve">Развитие дорожного хозяйства </w:t>
      </w:r>
      <w:r w:rsidRPr="00D85BD0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D85BD0">
        <w:rPr>
          <w:bCs/>
          <w:sz w:val="24"/>
          <w:szCs w:val="24"/>
          <w:u w:val="single"/>
          <w:lang w:eastAsia="ru-RU"/>
        </w:rPr>
        <w:t xml:space="preserve"> на 2015-2017 годы</w:t>
      </w:r>
    </w:p>
    <w:p w:rsidR="006C4D9B" w:rsidRDefault="006C4D9B" w:rsidP="006C4D9B">
      <w:pPr>
        <w:suppressAutoHyphens/>
        <w:jc w:val="center"/>
        <w:outlineLvl w:val="0"/>
        <w:rPr>
          <w:bCs/>
          <w:sz w:val="24"/>
          <w:szCs w:val="24"/>
          <w:lang w:eastAsia="ru-RU"/>
        </w:rPr>
      </w:pPr>
      <w:r w:rsidRPr="00D85BD0">
        <w:rPr>
          <w:bCs/>
          <w:sz w:val="24"/>
          <w:szCs w:val="24"/>
          <w:lang w:eastAsia="ru-RU"/>
        </w:rPr>
        <w:t>(наименование муниципальной программы)</w:t>
      </w:r>
    </w:p>
    <w:p w:rsidR="00744D27" w:rsidRPr="00D85BD0" w:rsidRDefault="00744D27" w:rsidP="006C4D9B">
      <w:pPr>
        <w:suppressAutoHyphens/>
        <w:jc w:val="center"/>
        <w:outlineLvl w:val="0"/>
        <w:rPr>
          <w:sz w:val="24"/>
          <w:szCs w:val="24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1"/>
        <w:gridCol w:w="851"/>
        <w:gridCol w:w="850"/>
        <w:gridCol w:w="851"/>
        <w:gridCol w:w="850"/>
        <w:gridCol w:w="992"/>
        <w:gridCol w:w="850"/>
        <w:gridCol w:w="851"/>
        <w:gridCol w:w="850"/>
        <w:gridCol w:w="993"/>
        <w:gridCol w:w="2977"/>
      </w:tblGrid>
      <w:tr w:rsidR="006C4D9B" w:rsidRPr="00D85BD0" w:rsidTr="009C6147">
        <w:tc>
          <w:tcPr>
            <w:tcW w:w="534" w:type="dxa"/>
            <w:vMerge w:val="restart"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val="en-US" w:eastAsia="ru-RU"/>
              </w:rPr>
              <w:t>N</w:t>
            </w:r>
            <w:r w:rsidRPr="00D85BD0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C4D9B" w:rsidRPr="00D85BD0" w:rsidRDefault="006C4D9B" w:rsidP="00D04841">
            <w:pPr>
              <w:suppressAutoHyphens/>
              <w:ind w:right="-533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Показатель (индикатор)</w:t>
            </w:r>
          </w:p>
          <w:p w:rsidR="006C4D9B" w:rsidRPr="00D85BD0" w:rsidRDefault="006C4D9B" w:rsidP="00D04841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 xml:space="preserve">Ед. </w:t>
            </w:r>
          </w:p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938" w:type="dxa"/>
            <w:gridSpan w:val="9"/>
            <w:shd w:val="clear" w:color="auto" w:fill="auto"/>
          </w:tcPr>
          <w:p w:rsidR="006C4D9B" w:rsidRPr="00D85BD0" w:rsidRDefault="006C4D9B" w:rsidP="00AA07D5">
            <w:pPr>
              <w:tabs>
                <w:tab w:val="left" w:pos="1560"/>
              </w:tabs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Значения показателей (индикаторов) муниципальной программы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6C4D9B" w:rsidRPr="00D85BD0" w:rsidTr="009C6147">
        <w:tc>
          <w:tcPr>
            <w:tcW w:w="534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4D9B" w:rsidRPr="00D85BD0" w:rsidRDefault="00AA07D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Результат за весь период реализации **</w:t>
            </w:r>
          </w:p>
        </w:tc>
        <w:tc>
          <w:tcPr>
            <w:tcW w:w="2977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6C4D9B" w:rsidRPr="00D85BD0" w:rsidTr="009C6147">
        <w:tc>
          <w:tcPr>
            <w:tcW w:w="534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6C4D9B" w:rsidRPr="00D85BD0" w:rsidRDefault="006C4D9B" w:rsidP="00AA07D5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7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C4D9B" w:rsidRPr="00D85BD0" w:rsidTr="009C6147">
        <w:tc>
          <w:tcPr>
            <w:tcW w:w="534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AA07D5" w:rsidRPr="00D85BD0" w:rsidTr="009C6147">
        <w:tc>
          <w:tcPr>
            <w:tcW w:w="534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A07D5" w:rsidRPr="00D85BD0" w:rsidRDefault="00AA07D5" w:rsidP="00AA07D5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автодорог общего пользования местного значения.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AA07D5" w:rsidRPr="00CE08FF" w:rsidRDefault="00A2198E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AA07D5" w:rsidRPr="00CE08FF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851" w:type="dxa"/>
            <w:shd w:val="clear" w:color="auto" w:fill="auto"/>
          </w:tcPr>
          <w:p w:rsidR="00AA07D5" w:rsidRPr="00CE08FF" w:rsidRDefault="001C298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850" w:type="dxa"/>
            <w:shd w:val="clear" w:color="auto" w:fill="auto"/>
          </w:tcPr>
          <w:p w:rsidR="00AA07D5" w:rsidRPr="00CE08FF" w:rsidRDefault="001C298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shd w:val="clear" w:color="auto" w:fill="auto"/>
          </w:tcPr>
          <w:p w:rsidR="00AA07D5" w:rsidRPr="00CE08FF" w:rsidRDefault="001C298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2977" w:type="dxa"/>
            <w:shd w:val="clear" w:color="auto" w:fill="auto"/>
          </w:tcPr>
          <w:p w:rsidR="00AA07D5" w:rsidRPr="00CE08FF" w:rsidRDefault="00E43617" w:rsidP="00E4361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Увеличение показателя на</w:t>
            </w:r>
            <w:r w:rsidR="00423BA3" w:rsidRPr="00CE08FF">
              <w:rPr>
                <w:sz w:val="24"/>
                <w:szCs w:val="24"/>
                <w:lang w:eastAsia="ru-RU"/>
              </w:rPr>
              <w:t xml:space="preserve"> 0,</w:t>
            </w:r>
            <w:r w:rsidR="0053372E" w:rsidRPr="00CE08FF">
              <w:rPr>
                <w:sz w:val="24"/>
                <w:szCs w:val="24"/>
                <w:lang w:eastAsia="ru-RU"/>
              </w:rPr>
              <w:t>3</w:t>
            </w:r>
            <w:r w:rsidR="00423BA3" w:rsidRPr="00CE08FF">
              <w:rPr>
                <w:sz w:val="24"/>
                <w:szCs w:val="24"/>
                <w:lang w:eastAsia="ru-RU"/>
              </w:rPr>
              <w:t xml:space="preserve"> % </w:t>
            </w:r>
            <w:r w:rsidR="0053372E" w:rsidRPr="00CE08FF">
              <w:rPr>
                <w:sz w:val="24"/>
                <w:szCs w:val="24"/>
                <w:lang w:eastAsia="ru-RU"/>
              </w:rPr>
              <w:t>за весь период</w:t>
            </w:r>
            <w:r>
              <w:rPr>
                <w:sz w:val="24"/>
                <w:szCs w:val="24"/>
                <w:lang w:eastAsia="ru-RU"/>
              </w:rPr>
              <w:t xml:space="preserve"> реализации 2015-2017г.г.</w:t>
            </w:r>
            <w:r w:rsidR="0053372E" w:rsidRPr="00CE08FF">
              <w:rPr>
                <w:sz w:val="24"/>
                <w:szCs w:val="24"/>
                <w:lang w:eastAsia="ru-RU"/>
              </w:rPr>
              <w:t>, в связи с привлечением средств дорожного фонда Приморского края в 2015г.  году на ремонт и строительство дорог.</w:t>
            </w:r>
          </w:p>
        </w:tc>
      </w:tr>
      <w:tr w:rsidR="00AA07D5" w:rsidRPr="00D85BD0" w:rsidTr="009C6147">
        <w:tc>
          <w:tcPr>
            <w:tcW w:w="534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A07D5" w:rsidRPr="00D85BD0" w:rsidRDefault="00B0171E" w:rsidP="00E55BDD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Протяженность дорог общего пользования местного значения с твердым покрытием, в отношении которых произведен ремонт.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AA07D5" w:rsidRPr="00CE08FF" w:rsidRDefault="00D93E40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2,</w:t>
            </w:r>
            <w:r w:rsidR="00744D27" w:rsidRPr="00CE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A07D5" w:rsidRPr="00CE08FF" w:rsidRDefault="0007724F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</w:t>
            </w:r>
            <w:r w:rsidR="00AA07D5" w:rsidRPr="00CE08F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A07D5" w:rsidRPr="00CE08FF" w:rsidRDefault="0007724F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AA07D5" w:rsidRPr="00CE08FF" w:rsidRDefault="001C298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993" w:type="dxa"/>
            <w:shd w:val="clear" w:color="auto" w:fill="auto"/>
          </w:tcPr>
          <w:p w:rsidR="00AA07D5" w:rsidRPr="00CE08FF" w:rsidRDefault="001C298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2977" w:type="dxa"/>
            <w:shd w:val="clear" w:color="auto" w:fill="auto"/>
          </w:tcPr>
          <w:p w:rsidR="00AA07D5" w:rsidRPr="00CE08FF" w:rsidRDefault="00AA07D5" w:rsidP="00A20488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AA07D5" w:rsidRPr="00D85BD0" w:rsidTr="009C6147">
        <w:tc>
          <w:tcPr>
            <w:tcW w:w="534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A07D5" w:rsidRPr="00D85BD0" w:rsidRDefault="00E30ED3" w:rsidP="00E55BDD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Увеличение протяженности автомобильных дорог общего пользования местного значения, соответствующих нормативным требованиям.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810B40">
            <w:pPr>
              <w:suppressAutoHyphens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163,35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810B40">
            <w:pPr>
              <w:suppressAutoHyphens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164,69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810B40">
            <w:pPr>
              <w:suppressAutoHyphens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992" w:type="dxa"/>
            <w:shd w:val="clear" w:color="auto" w:fill="auto"/>
          </w:tcPr>
          <w:p w:rsidR="00AA07D5" w:rsidRPr="00CE08FF" w:rsidRDefault="009C6147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166,03</w:t>
            </w:r>
          </w:p>
          <w:p w:rsidR="009C6147" w:rsidRPr="00CE08FF" w:rsidRDefault="009C6147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A07D5" w:rsidRPr="00CE08FF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851" w:type="dxa"/>
            <w:shd w:val="clear" w:color="auto" w:fill="auto"/>
          </w:tcPr>
          <w:p w:rsidR="00AA07D5" w:rsidRPr="00CE08FF" w:rsidRDefault="003730CA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850" w:type="dxa"/>
            <w:shd w:val="clear" w:color="auto" w:fill="auto"/>
          </w:tcPr>
          <w:p w:rsidR="00AA07D5" w:rsidRPr="00CE08FF" w:rsidRDefault="003730CA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993" w:type="dxa"/>
            <w:shd w:val="clear" w:color="auto" w:fill="auto"/>
          </w:tcPr>
          <w:p w:rsidR="00AA07D5" w:rsidRPr="00CE08FF" w:rsidRDefault="003730CA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2977" w:type="dxa"/>
            <w:shd w:val="clear" w:color="auto" w:fill="auto"/>
          </w:tcPr>
          <w:p w:rsidR="00AA07D5" w:rsidRPr="00CE08FF" w:rsidRDefault="009C6147" w:rsidP="00E4361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+1,</w:t>
            </w:r>
            <w:r w:rsidR="00074FE5" w:rsidRPr="00CE08FF">
              <w:rPr>
                <w:sz w:val="24"/>
                <w:szCs w:val="24"/>
                <w:lang w:eastAsia="ru-RU"/>
              </w:rPr>
              <w:t>0</w:t>
            </w:r>
            <w:r w:rsidRPr="00CE08FF">
              <w:rPr>
                <w:sz w:val="24"/>
                <w:szCs w:val="24"/>
                <w:lang w:eastAsia="ru-RU"/>
              </w:rPr>
              <w:t xml:space="preserve"> км </w:t>
            </w:r>
            <w:r w:rsidR="00074FE5" w:rsidRPr="00CE08FF">
              <w:rPr>
                <w:sz w:val="24"/>
                <w:szCs w:val="24"/>
                <w:lang w:eastAsia="ru-RU"/>
              </w:rPr>
              <w:t xml:space="preserve">за весь период </w:t>
            </w:r>
            <w:r w:rsidR="00E43617">
              <w:rPr>
                <w:sz w:val="24"/>
                <w:szCs w:val="24"/>
                <w:lang w:eastAsia="ru-RU"/>
              </w:rPr>
              <w:t>реализации</w:t>
            </w:r>
            <w:r w:rsidRPr="00CE08FF">
              <w:rPr>
                <w:sz w:val="24"/>
                <w:szCs w:val="24"/>
                <w:lang w:eastAsia="ru-RU"/>
              </w:rPr>
              <w:t>, в связи с выполнением доп</w:t>
            </w:r>
            <w:r w:rsidR="00E43617">
              <w:rPr>
                <w:sz w:val="24"/>
                <w:szCs w:val="24"/>
                <w:lang w:eastAsia="ru-RU"/>
              </w:rPr>
              <w:t>олнительных</w:t>
            </w:r>
            <w:r w:rsidRPr="00CE08FF">
              <w:rPr>
                <w:sz w:val="24"/>
                <w:szCs w:val="24"/>
                <w:lang w:eastAsia="ru-RU"/>
              </w:rPr>
              <w:t xml:space="preserve"> работ по ремонту дорог </w:t>
            </w:r>
          </w:p>
        </w:tc>
      </w:tr>
      <w:tr w:rsidR="00AA07D5" w:rsidRPr="00D85BD0" w:rsidTr="009C6147">
        <w:tc>
          <w:tcPr>
            <w:tcW w:w="534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44D27" w:rsidRPr="00744D27" w:rsidRDefault="00AA07D5" w:rsidP="00744D27">
            <w:pPr>
              <w:pStyle w:val="aa"/>
            </w:pPr>
            <w:r w:rsidRPr="00D85BD0">
              <w:rPr>
                <w:rFonts w:ascii="Times New Roman" w:hAnsi="Times New Roman" w:cs="Times New Roman"/>
              </w:rPr>
              <w:t>Увеличение общего количества знаков повышенной информативности "Пешеходный переход" по сравнению с базовым 2014 годом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992" w:type="dxa"/>
            <w:shd w:val="clear" w:color="auto" w:fill="auto"/>
          </w:tcPr>
          <w:p w:rsidR="00AA07D5" w:rsidRPr="00CE08FF" w:rsidRDefault="00704261" w:rsidP="00704261">
            <w:pPr>
              <w:suppressAutoHyphens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850" w:type="dxa"/>
            <w:shd w:val="clear" w:color="auto" w:fill="auto"/>
          </w:tcPr>
          <w:p w:rsidR="00AA07D5" w:rsidRPr="00CE08FF" w:rsidRDefault="00190831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851" w:type="dxa"/>
            <w:shd w:val="clear" w:color="auto" w:fill="auto"/>
          </w:tcPr>
          <w:p w:rsidR="00AA07D5" w:rsidRPr="00CE08FF" w:rsidRDefault="0053372E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850" w:type="dxa"/>
            <w:shd w:val="clear" w:color="auto" w:fill="auto"/>
          </w:tcPr>
          <w:p w:rsidR="00AA07D5" w:rsidRPr="00CE08FF" w:rsidRDefault="0053372E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993" w:type="dxa"/>
            <w:shd w:val="clear" w:color="auto" w:fill="auto"/>
          </w:tcPr>
          <w:p w:rsidR="00AA07D5" w:rsidRPr="00CE08FF" w:rsidRDefault="0053372E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2977" w:type="dxa"/>
            <w:shd w:val="clear" w:color="auto" w:fill="auto"/>
          </w:tcPr>
          <w:p w:rsidR="00AA07D5" w:rsidRPr="00CE08FF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44D27" w:rsidRPr="00D85BD0" w:rsidRDefault="00744D27" w:rsidP="00744D27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Увеличение протяженности дорожной разметки, выполненной на дорогах общего пользования местного значения, по сравнению с базовым 2014 годом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0147BA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0147BA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993" w:type="dxa"/>
            <w:shd w:val="clear" w:color="auto" w:fill="auto"/>
          </w:tcPr>
          <w:p w:rsidR="00744D27" w:rsidRPr="00CE08FF" w:rsidRDefault="000147BA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2977" w:type="dxa"/>
            <w:shd w:val="clear" w:color="auto" w:fill="auto"/>
          </w:tcPr>
          <w:p w:rsidR="00744D27" w:rsidRPr="006B2567" w:rsidRDefault="009860EA" w:rsidP="009860EA">
            <w:pPr>
              <w:suppressAutoHyphens/>
              <w:jc w:val="both"/>
              <w:outlineLvl w:val="0"/>
              <w:rPr>
                <w:sz w:val="18"/>
                <w:szCs w:val="18"/>
                <w:lang w:eastAsia="ru-RU"/>
              </w:rPr>
            </w:pPr>
            <w:proofErr w:type="gramStart"/>
            <w:r w:rsidRPr="006B2567">
              <w:rPr>
                <w:sz w:val="18"/>
                <w:szCs w:val="18"/>
                <w:lang w:eastAsia="ru-RU"/>
              </w:rPr>
              <w:t xml:space="preserve">Увеличение показателя на </w:t>
            </w:r>
            <w:r w:rsidR="00C7289B" w:rsidRPr="006B2567">
              <w:rPr>
                <w:sz w:val="18"/>
                <w:szCs w:val="18"/>
                <w:lang w:eastAsia="ru-RU"/>
              </w:rPr>
              <w:t xml:space="preserve">35,85% </w:t>
            </w:r>
            <w:r w:rsidRPr="006B2567">
              <w:rPr>
                <w:sz w:val="18"/>
                <w:szCs w:val="18"/>
                <w:lang w:eastAsia="ru-RU"/>
              </w:rPr>
              <w:t xml:space="preserve"> в</w:t>
            </w:r>
            <w:r w:rsidR="00C7289B" w:rsidRPr="006B2567">
              <w:rPr>
                <w:sz w:val="18"/>
                <w:szCs w:val="18"/>
                <w:lang w:eastAsia="ru-RU"/>
              </w:rPr>
              <w:t xml:space="preserve"> </w:t>
            </w:r>
            <w:r w:rsidRPr="006B2567">
              <w:rPr>
                <w:sz w:val="18"/>
                <w:szCs w:val="18"/>
                <w:lang w:eastAsia="ru-RU"/>
              </w:rPr>
              <w:t>результате экономии финансового обеспечения по результатам  аукциона на содержание и текущий ремонт технических средств организации дорожного движения на территориях общего пользования НГО и необходимости в дополнительной разметки</w:t>
            </w:r>
            <w:r w:rsidR="000F3F0A" w:rsidRPr="006B2567">
              <w:rPr>
                <w:sz w:val="18"/>
                <w:szCs w:val="18"/>
                <w:lang w:eastAsia="ru-RU"/>
              </w:rPr>
              <w:t xml:space="preserve"> в соответствии с требованиями </w:t>
            </w:r>
            <w:r w:rsidRPr="006B2567">
              <w:rPr>
                <w:sz w:val="18"/>
                <w:szCs w:val="18"/>
                <w:lang w:eastAsia="ru-RU"/>
              </w:rPr>
              <w:t>ГОСТа.</w:t>
            </w:r>
            <w:r w:rsidR="00C7289B" w:rsidRPr="006B2567">
              <w:rPr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44D27" w:rsidRPr="00CE08FF" w:rsidRDefault="00744D27" w:rsidP="00744D27">
            <w:pPr>
              <w:pStyle w:val="aa"/>
              <w:rPr>
                <w:rFonts w:ascii="Times New Roman" w:hAnsi="Times New Roman" w:cs="Times New Roman"/>
              </w:rPr>
            </w:pPr>
            <w:r w:rsidRPr="00CE08FF">
              <w:rPr>
                <w:rFonts w:ascii="Times New Roman" w:hAnsi="Times New Roman" w:cs="Times New Roman"/>
              </w:rPr>
              <w:t>Увеличение количества пешеходных переходов, оборудованных светофорами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proofErr w:type="gramStart"/>
            <w:r w:rsidRPr="00CE08FF">
              <w:rPr>
                <w:sz w:val="24"/>
                <w:szCs w:val="24"/>
                <w:lang w:eastAsia="ru-RU"/>
              </w:rPr>
              <w:t>пере</w:t>
            </w:r>
            <w:proofErr w:type="gramEnd"/>
            <w:r w:rsidRPr="00CE08FF">
              <w:rPr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190831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2044CD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2044CD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744D27" w:rsidRPr="00CE08FF" w:rsidRDefault="002044CD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44D27" w:rsidRPr="00CE08FF" w:rsidRDefault="00744D27" w:rsidP="00744D27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CE08FF">
              <w:rPr>
                <w:rFonts w:ascii="Times New Roman" w:hAnsi="Times New Roman" w:cs="Times New Roman"/>
                <w:sz w:val="23"/>
                <w:szCs w:val="23"/>
              </w:rPr>
              <w:t>Увеличение протяженности дорог с асфальтобетонным покрытием, в отношении которых производится текущее содержание дорог по отношению к общей протяженности дорог общего пользования местного значения с асфальтобетонным покрытием по сравнению с базовым 2014 годом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992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8171BC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8171BC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993" w:type="dxa"/>
            <w:shd w:val="clear" w:color="auto" w:fill="auto"/>
          </w:tcPr>
          <w:p w:rsidR="00744D27" w:rsidRPr="00CE08FF" w:rsidRDefault="008171BC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2977" w:type="dxa"/>
            <w:shd w:val="clear" w:color="auto" w:fill="auto"/>
          </w:tcPr>
          <w:p w:rsidR="00744D27" w:rsidRPr="00CE08FF" w:rsidRDefault="00FB4D5F" w:rsidP="008171BC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Снижение показателя на </w:t>
            </w:r>
            <w:r w:rsidR="00744D27" w:rsidRPr="00CE08FF">
              <w:rPr>
                <w:sz w:val="24"/>
                <w:szCs w:val="24"/>
                <w:lang w:eastAsia="ru-RU"/>
              </w:rPr>
              <w:t xml:space="preserve"> </w:t>
            </w:r>
            <w:r w:rsidR="008171BC" w:rsidRPr="00CE08FF">
              <w:rPr>
                <w:sz w:val="24"/>
                <w:szCs w:val="24"/>
                <w:lang w:eastAsia="ru-RU"/>
              </w:rPr>
              <w:t>1,76</w:t>
            </w:r>
            <w:r w:rsidR="00744D27" w:rsidRPr="00CE08FF">
              <w:rPr>
                <w:sz w:val="24"/>
                <w:szCs w:val="24"/>
                <w:lang w:eastAsia="ru-RU"/>
              </w:rPr>
              <w:t xml:space="preserve">% </w:t>
            </w:r>
            <w:r>
              <w:rPr>
                <w:sz w:val="24"/>
                <w:szCs w:val="24"/>
                <w:lang w:eastAsia="ru-RU"/>
              </w:rPr>
              <w:t>связано с недостаточностью финансирования работ по ремонту дорог в 2016-2017г.</w:t>
            </w:r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44D27" w:rsidRPr="000F3F0A" w:rsidRDefault="00744D27" w:rsidP="00744D27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0F3F0A">
              <w:rPr>
                <w:rFonts w:ascii="Times New Roman" w:hAnsi="Times New Roman" w:cs="Times New Roman"/>
                <w:sz w:val="23"/>
                <w:szCs w:val="23"/>
              </w:rPr>
              <w:t>Прирост количества сельских населенных пунктов, обеспеченных автомобильными дорогами общего пользования местного значения, соответствующими нормативным требованиям к транспортно-эксплуатационным показателям в результате проведенной реконструкции дорог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44D27" w:rsidRPr="00CE08FF" w:rsidRDefault="00190831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44D27" w:rsidRPr="00CE08FF" w:rsidRDefault="008171BC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44D27" w:rsidRPr="00CE08FF" w:rsidRDefault="008171BC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E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</w:tbl>
    <w:p w:rsidR="006C4D9B" w:rsidRPr="006B2567" w:rsidRDefault="006C4D9B" w:rsidP="006C4D9B">
      <w:pPr>
        <w:suppressAutoHyphens/>
        <w:outlineLvl w:val="0"/>
        <w:rPr>
          <w:lang w:eastAsia="ru-RU"/>
        </w:rPr>
      </w:pPr>
      <w:r w:rsidRPr="006B2567">
        <w:rPr>
          <w:lang w:eastAsia="ru-RU"/>
        </w:rPr>
        <w:t>*- Год начала реализации муниципальной программы.</w:t>
      </w:r>
    </w:p>
    <w:p w:rsidR="006C4D9B" w:rsidRPr="006B2567" w:rsidRDefault="006C4D9B" w:rsidP="006C4D9B">
      <w:pPr>
        <w:suppressAutoHyphens/>
        <w:outlineLvl w:val="0"/>
        <w:rPr>
          <w:lang w:eastAsia="ru-RU"/>
        </w:rPr>
      </w:pPr>
      <w:r w:rsidRPr="006B2567">
        <w:rPr>
          <w:lang w:eastAsia="ru-RU"/>
        </w:rPr>
        <w:t>**- Заполняется по результатам за весь период реализации муниципальной программы.</w:t>
      </w:r>
    </w:p>
    <w:p w:rsidR="006B2567" w:rsidRDefault="006B2567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lastRenderedPageBreak/>
        <w:t xml:space="preserve">Сведения 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 xml:space="preserve">о степени выполнения подпрограмм и 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>отдельных мероприятий муниципальной программы</w:t>
      </w:r>
    </w:p>
    <w:p w:rsidR="00993B4F" w:rsidRDefault="00993B4F" w:rsidP="00E55BDD">
      <w:pPr>
        <w:suppressAutoHyphens/>
        <w:jc w:val="center"/>
        <w:outlineLvl w:val="0"/>
        <w:rPr>
          <w:sz w:val="26"/>
          <w:szCs w:val="26"/>
          <w:u w:val="single"/>
          <w:lang w:eastAsia="ru-RU"/>
        </w:rPr>
      </w:pPr>
    </w:p>
    <w:p w:rsidR="00E55BDD" w:rsidRPr="00CC7F5E" w:rsidRDefault="00E55BDD" w:rsidP="00E55BDD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FB45CE">
        <w:rPr>
          <w:sz w:val="26"/>
          <w:szCs w:val="26"/>
          <w:u w:val="single"/>
          <w:lang w:eastAsia="ru-RU"/>
        </w:rPr>
        <w:t>«</w:t>
      </w:r>
      <w:r>
        <w:rPr>
          <w:sz w:val="26"/>
          <w:szCs w:val="26"/>
          <w:u w:val="single"/>
          <w:lang w:eastAsia="ru-RU"/>
        </w:rPr>
        <w:t xml:space="preserve">Развитие дорожного хозяйства </w:t>
      </w:r>
      <w:r w:rsidRPr="00FB45CE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FB45CE">
        <w:rPr>
          <w:bCs/>
          <w:sz w:val="24"/>
          <w:szCs w:val="24"/>
          <w:u w:val="single"/>
          <w:lang w:eastAsia="ru-RU"/>
        </w:rPr>
        <w:t xml:space="preserve"> на</w:t>
      </w:r>
      <w:r w:rsidRPr="00CC7F5E">
        <w:rPr>
          <w:bCs/>
          <w:sz w:val="24"/>
          <w:szCs w:val="24"/>
          <w:u w:val="single"/>
          <w:lang w:eastAsia="ru-RU"/>
        </w:rPr>
        <w:t xml:space="preserve"> 2015-2017 годы</w:t>
      </w:r>
    </w:p>
    <w:p w:rsidR="006C4D9B" w:rsidRDefault="006C4D9B" w:rsidP="006C4D9B">
      <w:pPr>
        <w:suppressAutoHyphens/>
        <w:jc w:val="center"/>
        <w:outlineLvl w:val="0"/>
        <w:rPr>
          <w:bCs/>
          <w:sz w:val="26"/>
          <w:szCs w:val="26"/>
          <w:lang w:eastAsia="ru-RU"/>
        </w:rPr>
      </w:pPr>
      <w:r w:rsidRPr="0052473F">
        <w:rPr>
          <w:bCs/>
          <w:sz w:val="26"/>
          <w:szCs w:val="26"/>
          <w:lang w:eastAsia="ru-RU"/>
        </w:rPr>
        <w:t xml:space="preserve"> (наименование муниципальной программы)</w:t>
      </w:r>
    </w:p>
    <w:p w:rsidR="00823DDC" w:rsidRPr="0052473F" w:rsidRDefault="00823DDC" w:rsidP="006C4D9B">
      <w:pPr>
        <w:suppressAutoHyphens/>
        <w:jc w:val="center"/>
        <w:outlineLvl w:val="0"/>
        <w:rPr>
          <w:sz w:val="26"/>
          <w:szCs w:val="26"/>
          <w:lang w:eastAsia="ru-RU"/>
        </w:rPr>
      </w:pPr>
    </w:p>
    <w:p w:rsidR="006C4D9B" w:rsidRPr="0052473F" w:rsidRDefault="006C4D9B" w:rsidP="006C4D9B">
      <w:pPr>
        <w:suppressAutoHyphens/>
        <w:jc w:val="both"/>
        <w:outlineLvl w:val="0"/>
        <w:rPr>
          <w:sz w:val="26"/>
          <w:szCs w:val="26"/>
          <w:lang w:eastAsia="ru-RU"/>
        </w:rPr>
      </w:pPr>
    </w:p>
    <w:tbl>
      <w:tblPr>
        <w:tblW w:w="15618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842"/>
        <w:gridCol w:w="995"/>
        <w:gridCol w:w="850"/>
        <w:gridCol w:w="851"/>
        <w:gridCol w:w="993"/>
        <w:gridCol w:w="850"/>
        <w:gridCol w:w="992"/>
        <w:gridCol w:w="1701"/>
        <w:gridCol w:w="1982"/>
        <w:gridCol w:w="1982"/>
      </w:tblGrid>
      <w:tr w:rsidR="006C4D9B" w:rsidRPr="0052473F" w:rsidTr="00C700E3">
        <w:trPr>
          <w:trHeight w:val="58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 xml:space="preserve">Срок реализации 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Проблемы, возникшие в ходе реализации мероприятия</w:t>
            </w:r>
          </w:p>
        </w:tc>
      </w:tr>
      <w:tr w:rsidR="006C4D9B" w:rsidRPr="0052473F" w:rsidTr="00C700E3">
        <w:trPr>
          <w:trHeight w:val="592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2015</w:t>
            </w:r>
          </w:p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  <w:r>
              <w:rPr>
                <w:sz w:val="26"/>
                <w:szCs w:val="26"/>
                <w:lang w:eastAsia="ru-RU"/>
              </w:rPr>
              <w:t>016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655139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2017</w:t>
            </w:r>
          </w:p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9B" w:rsidRPr="00CE08FF" w:rsidRDefault="006C4D9B" w:rsidP="006C4D9B">
            <w:pPr>
              <w:keepLines/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E08FF">
              <w:rPr>
                <w:sz w:val="26"/>
                <w:szCs w:val="26"/>
                <w:lang w:eastAsia="ru-RU"/>
              </w:rPr>
              <w:t>Запланированные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9B" w:rsidRPr="00CE08F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E08FF">
              <w:rPr>
                <w:sz w:val="26"/>
                <w:szCs w:val="26"/>
                <w:lang w:eastAsia="ru-RU"/>
              </w:rPr>
              <w:t>Достигнутые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C4D9B" w:rsidRPr="0052473F" w:rsidTr="00C700E3">
        <w:trPr>
          <w:trHeight w:val="58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C4D9B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23DDC" w:rsidRDefault="006C4D9B" w:rsidP="006C4D9B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AD4C95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C1003C" w:rsidRDefault="00AD4C9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0" w:rsidRPr="00823DDC" w:rsidRDefault="00AD4C95" w:rsidP="00993B4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823DDC">
              <w:rPr>
                <w:rFonts w:ascii="Times New Roman" w:hAnsi="Times New Roman" w:cs="Times New Roman"/>
                <w:sz w:val="22"/>
                <w:szCs w:val="22"/>
              </w:rPr>
              <w:t>Капитальный ремонт, ремонт дорог общего пользования местного значения Находкинского городского округа</w:t>
            </w:r>
          </w:p>
          <w:p w:rsidR="00993B4F" w:rsidRPr="00823DDC" w:rsidRDefault="00993B4F" w:rsidP="00993B4F">
            <w:pPr>
              <w:rPr>
                <w:sz w:val="22"/>
                <w:szCs w:val="22"/>
                <w:lang w:eastAsia="ru-RU"/>
              </w:rPr>
            </w:pPr>
          </w:p>
          <w:p w:rsidR="00993B4F" w:rsidRPr="00823DDC" w:rsidRDefault="00993B4F" w:rsidP="00993B4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823DDC" w:rsidRDefault="00AD4C9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823DDC">
              <w:rPr>
                <w:sz w:val="22"/>
                <w:szCs w:val="22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F67C03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C" w:rsidRPr="006A595C" w:rsidRDefault="00CE5EA3" w:rsidP="00CE5EA3">
            <w:pPr>
              <w:suppressAutoHyphens/>
              <w:adjustRightInd w:val="0"/>
              <w:rPr>
                <w:lang w:eastAsia="ru-RU"/>
              </w:rPr>
            </w:pPr>
            <w:r w:rsidRPr="006A595C">
              <w:rPr>
                <w:lang w:eastAsia="ru-RU"/>
              </w:rPr>
              <w:t>Снижение доли протяженности  дорог, не отвечающим нормативным требованиям.</w:t>
            </w:r>
          </w:p>
          <w:p w:rsidR="00AD4C95" w:rsidRPr="006A595C" w:rsidRDefault="006A595C" w:rsidP="00CE5EA3">
            <w:pPr>
              <w:suppressAutoHyphens/>
              <w:adjustRightInd w:val="0"/>
              <w:rPr>
                <w:lang w:eastAsia="ru-RU"/>
              </w:rPr>
            </w:pPr>
            <w:r w:rsidRPr="006A595C">
              <w:rPr>
                <w:lang w:eastAsia="ru-RU"/>
              </w:rPr>
              <w:t>Увеличение протяженности дорог, соответствующих нормативным требованиям</w:t>
            </w:r>
            <w:r w:rsidR="00CE5EA3" w:rsidRPr="006A595C">
              <w:rPr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5A" w:rsidRPr="00823DDC" w:rsidRDefault="005D1A5A" w:rsidP="003A7F5F">
            <w:pPr>
              <w:suppressAutoHyphens/>
              <w:adjustRightInd w:val="0"/>
              <w:rPr>
                <w:sz w:val="18"/>
                <w:szCs w:val="18"/>
                <w:lang w:eastAsia="ru-RU"/>
              </w:rPr>
            </w:pPr>
            <w:r w:rsidRPr="00823DDC">
              <w:rPr>
                <w:sz w:val="18"/>
                <w:szCs w:val="18"/>
                <w:lang w:eastAsia="ru-RU"/>
              </w:rPr>
              <w:t>За весь период реализации программы:</w:t>
            </w:r>
          </w:p>
          <w:p w:rsidR="005D1A5A" w:rsidRPr="00823DDC" w:rsidRDefault="005D1A5A" w:rsidP="003A7F5F">
            <w:pPr>
              <w:suppressAutoHyphens/>
              <w:adjustRightInd w:val="0"/>
              <w:rPr>
                <w:sz w:val="18"/>
                <w:szCs w:val="18"/>
                <w:lang w:eastAsia="ru-RU"/>
              </w:rPr>
            </w:pPr>
            <w:r w:rsidRPr="00823DDC">
              <w:rPr>
                <w:sz w:val="18"/>
                <w:szCs w:val="18"/>
                <w:lang w:eastAsia="ru-RU"/>
              </w:rPr>
              <w:t>- протяженность отремонтированных дорог составила 16,04 км;</w:t>
            </w:r>
          </w:p>
          <w:p w:rsidR="005D1A5A" w:rsidRPr="00823DDC" w:rsidRDefault="005D1A5A" w:rsidP="005D1A5A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823DDC">
              <w:rPr>
                <w:sz w:val="18"/>
                <w:szCs w:val="18"/>
                <w:lang w:eastAsia="ru-RU"/>
              </w:rPr>
              <w:t>- доля протяженности автомобильных дорог общего пользования местного значения не отвечающих нормативным требованиям снизилась с 51,4 до 50,4%</w:t>
            </w:r>
            <w:r w:rsidRPr="00823DDC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52473F" w:rsidRDefault="00AD4C9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AD4C95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C1003C" w:rsidRDefault="00AD4C9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AD4C95" w:rsidP="006A595C">
            <w:pPr>
              <w:pStyle w:val="aa"/>
              <w:rPr>
                <w:sz w:val="22"/>
                <w:szCs w:val="22"/>
              </w:rPr>
            </w:pPr>
            <w:r w:rsidRPr="00823DDC">
              <w:rPr>
                <w:rFonts w:ascii="Times New Roman" w:hAnsi="Times New Roman" w:cs="Times New Roman"/>
                <w:sz w:val="22"/>
                <w:szCs w:val="22"/>
              </w:rPr>
              <w:t>Проектирование, строительство и капитальный ремонт дорог до сельских населенных пунктов, не имеющих круглогодичной связи с сетью автомобильных дорог общего пользования</w:t>
            </w:r>
          </w:p>
          <w:p w:rsidR="00993B4F" w:rsidRPr="00823DDC" w:rsidRDefault="00993B4F" w:rsidP="00993B4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823DDC" w:rsidRDefault="00CB5443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823DDC">
              <w:rPr>
                <w:sz w:val="22"/>
                <w:szCs w:val="22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F67C03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D749EE" w:rsidRDefault="00CE5EA3" w:rsidP="00C734E1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D85BD0">
              <w:t>Прирост количества сельских нас</w:t>
            </w:r>
            <w:r w:rsidR="00C734E1">
              <w:t>еленных пунктов, обеспеченных  дорогами</w:t>
            </w:r>
            <w:r w:rsidRPr="00D85BD0">
              <w:t xml:space="preserve">, соответствующими нормативным требованиям к транспортно-эксплуатационным </w:t>
            </w:r>
            <w:r w:rsidR="00C734E1">
              <w:t xml:space="preserve"> показателям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823DDC" w:rsidRDefault="006B2567" w:rsidP="006B2567">
            <w:pPr>
              <w:suppressAutoHyphens/>
              <w:adjustRightInd w:val="0"/>
              <w:rPr>
                <w:lang w:eastAsia="ru-RU"/>
              </w:rPr>
            </w:pPr>
            <w:r w:rsidRPr="00823DDC">
              <w:rPr>
                <w:lang w:eastAsia="ru-RU"/>
              </w:rPr>
              <w:t>Выполнена реконструкция дороги по ул. Светлая в п. Ливадия. Общая протяженность дорог с асфальтобетонным покрытием увеличилась на 1,8 км.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52473F" w:rsidRDefault="00AD4C9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993B4F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993B4F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14EB1" w:rsidRDefault="00993B4F" w:rsidP="005B331D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B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823DDC">
              <w:rPr>
                <w:rFonts w:ascii="Times New Roman" w:hAnsi="Times New Roman" w:cs="Times New Roman"/>
                <w:sz w:val="22"/>
                <w:szCs w:val="22"/>
              </w:rPr>
              <w:t>Строительство подъездных дорог к территориям, выделенным для строительства жилых домов для переселения из аварийного жилья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CB5443">
            <w:pPr>
              <w:ind w:left="115" w:right="-29"/>
              <w:rPr>
                <w:sz w:val="22"/>
                <w:szCs w:val="22"/>
              </w:rPr>
            </w:pPr>
            <w:r w:rsidRPr="00823DDC">
              <w:rPr>
                <w:sz w:val="22"/>
                <w:szCs w:val="22"/>
                <w:lang w:eastAsia="ru-RU"/>
              </w:rPr>
              <w:t xml:space="preserve">Управление благоустройства администрации НГО; </w:t>
            </w:r>
            <w:r w:rsidRPr="00823DDC">
              <w:rPr>
                <w:sz w:val="22"/>
                <w:szCs w:val="22"/>
              </w:rPr>
              <w:t>управление землепользования и застройки администрации НГО,    управление архитектуры и градостроительства администрации НГО</w:t>
            </w:r>
          </w:p>
          <w:p w:rsidR="00936545" w:rsidRPr="00823DDC" w:rsidRDefault="00936545" w:rsidP="00CB5443">
            <w:pPr>
              <w:ind w:left="115" w:right="-29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F67C03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4A4" w:rsidRPr="00823DDC" w:rsidRDefault="00823DDC" w:rsidP="00823DDC">
            <w:pPr>
              <w:rPr>
                <w:color w:val="000000"/>
                <w:sz w:val="21"/>
                <w:szCs w:val="21"/>
              </w:rPr>
            </w:pPr>
            <w:r w:rsidRPr="00823DDC">
              <w:rPr>
                <w:color w:val="000000"/>
                <w:sz w:val="21"/>
                <w:szCs w:val="21"/>
              </w:rPr>
              <w:t>П</w:t>
            </w:r>
            <w:r w:rsidR="008F44A4" w:rsidRPr="00823DDC">
              <w:rPr>
                <w:color w:val="000000"/>
                <w:sz w:val="21"/>
                <w:szCs w:val="21"/>
              </w:rPr>
              <w:t>овышение транспортной доступности районов Находкинского городского округа и  повышение жизненного уровня населения.</w:t>
            </w:r>
          </w:p>
          <w:p w:rsidR="008F44A4" w:rsidRPr="00823DDC" w:rsidRDefault="008F44A4" w:rsidP="008F44A4">
            <w:pPr>
              <w:ind w:firstLine="32"/>
              <w:rPr>
                <w:color w:val="000000"/>
                <w:sz w:val="21"/>
                <w:szCs w:val="21"/>
              </w:rPr>
            </w:pPr>
            <w:r w:rsidRPr="00823DDC">
              <w:rPr>
                <w:color w:val="000000"/>
                <w:sz w:val="21"/>
                <w:szCs w:val="21"/>
              </w:rPr>
              <w:t>Ожидаемый результат позволит в целом улучшить состояние дорожного хозяйства Находкинского</w:t>
            </w:r>
          </w:p>
          <w:p w:rsidR="00823DDC" w:rsidRPr="00823DDC" w:rsidRDefault="008F44A4" w:rsidP="00823DDC">
            <w:pPr>
              <w:ind w:firstLine="32"/>
              <w:rPr>
                <w:lang w:eastAsia="ru-RU"/>
              </w:rPr>
            </w:pPr>
            <w:r w:rsidRPr="00823DDC">
              <w:rPr>
                <w:color w:val="000000"/>
                <w:sz w:val="21"/>
                <w:szCs w:val="21"/>
              </w:rPr>
              <w:t>городского округа, что обеспечит достижение установленных целей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8F44A4" w:rsidP="008F44A4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823DDC">
              <w:rPr>
                <w:sz w:val="22"/>
                <w:szCs w:val="22"/>
                <w:lang w:eastAsia="ru-RU"/>
              </w:rPr>
              <w:t>Выполнены подъездные дороги с усовершенствованным покрытием к территориям выделенным под строительство жилых домов для переселения из аварийного жилья по ул. Спортивна</w:t>
            </w:r>
            <w:proofErr w:type="gramStart"/>
            <w:r w:rsidRPr="00823DDC">
              <w:rPr>
                <w:sz w:val="22"/>
                <w:szCs w:val="22"/>
                <w:lang w:eastAsia="ru-RU"/>
              </w:rPr>
              <w:t>я-</w:t>
            </w:r>
            <w:proofErr w:type="gramEnd"/>
            <w:r w:rsidRPr="00823DDC">
              <w:rPr>
                <w:sz w:val="22"/>
                <w:szCs w:val="22"/>
                <w:lang w:eastAsia="ru-RU"/>
              </w:rPr>
              <w:t xml:space="preserve"> ул. Пирогова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993B4F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14EB1" w:rsidRDefault="00993B4F" w:rsidP="005B331D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5B331D">
            <w:pPr>
              <w:rPr>
                <w:rFonts w:eastAsiaTheme="minorHAnsi"/>
                <w:sz w:val="22"/>
                <w:szCs w:val="22"/>
              </w:rPr>
            </w:pPr>
            <w:r w:rsidRPr="00823DDC">
              <w:rPr>
                <w:rFonts w:eastAsiaTheme="minorHAnsi"/>
                <w:sz w:val="22"/>
                <w:szCs w:val="22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</w:t>
            </w:r>
          </w:p>
          <w:p w:rsidR="00936545" w:rsidRDefault="00993B4F" w:rsidP="00823DDC">
            <w:pPr>
              <w:adjustRightInd w:val="0"/>
              <w:rPr>
                <w:rFonts w:eastAsiaTheme="minorHAnsi"/>
                <w:sz w:val="22"/>
                <w:szCs w:val="22"/>
              </w:rPr>
            </w:pPr>
            <w:r w:rsidRPr="00823DDC">
              <w:rPr>
                <w:rFonts w:eastAsiaTheme="minorHAnsi"/>
                <w:sz w:val="22"/>
                <w:szCs w:val="22"/>
              </w:rPr>
              <w:t>гражданам, имеющим двух детей, а также молодым семьям.</w:t>
            </w:r>
          </w:p>
          <w:p w:rsidR="00823DDC" w:rsidRPr="00823DDC" w:rsidRDefault="00823DDC" w:rsidP="00823DD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993B4F" w:rsidP="003101FE">
            <w:pPr>
              <w:ind w:left="115" w:right="-29"/>
              <w:rPr>
                <w:sz w:val="22"/>
                <w:szCs w:val="22"/>
                <w:lang w:eastAsia="ru-RU"/>
              </w:rPr>
            </w:pPr>
            <w:r w:rsidRPr="00823DDC">
              <w:rPr>
                <w:sz w:val="22"/>
                <w:szCs w:val="22"/>
                <w:lang w:eastAsia="ru-RU"/>
              </w:rPr>
              <w:t>Управление благоустройства администрации НГО</w:t>
            </w:r>
            <w:r w:rsidRPr="00823DDC">
              <w:rPr>
                <w:sz w:val="22"/>
                <w:szCs w:val="22"/>
              </w:rPr>
              <w:t>, управление землепользования и застройки администрации НГО,    управление архитектуры и градостроительства администрации НГО.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F67C03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8F44A4" w:rsidP="00823DDC">
            <w:pPr>
              <w:rPr>
                <w:sz w:val="22"/>
                <w:szCs w:val="22"/>
                <w:lang w:eastAsia="ru-RU"/>
              </w:rPr>
            </w:pPr>
            <w:r w:rsidRPr="00823DDC">
              <w:rPr>
                <w:color w:val="000000"/>
                <w:sz w:val="22"/>
                <w:szCs w:val="22"/>
              </w:rPr>
              <w:t>повышение транспортной доступности районов Находкинского городского округа и  повышение жизненного уровня населения, что обеспечит достижение установленных целей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823DDC" w:rsidRDefault="00D45452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823DDC">
              <w:rPr>
                <w:sz w:val="22"/>
                <w:szCs w:val="22"/>
                <w:lang w:eastAsia="ru-RU"/>
              </w:rPr>
              <w:t xml:space="preserve">Выполнены работы по устройству подъездной дороги с грунтовым </w:t>
            </w:r>
            <w:proofErr w:type="gramStart"/>
            <w:r w:rsidRPr="00823DDC">
              <w:rPr>
                <w:sz w:val="22"/>
                <w:szCs w:val="22"/>
                <w:lang w:eastAsia="ru-RU"/>
              </w:rPr>
              <w:t>покрытием</w:t>
            </w:r>
            <w:proofErr w:type="gramEnd"/>
            <w:r w:rsidRPr="00823DDC">
              <w:rPr>
                <w:sz w:val="22"/>
                <w:szCs w:val="22"/>
                <w:lang w:eastAsia="ru-RU"/>
              </w:rPr>
              <w:t xml:space="preserve"> к территориям выделенным под индивидуальное жилищное строительство семьям, имеющим трех и более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823DDC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823D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823DDC" w:rsidRPr="0052473F" w:rsidTr="009E029E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C1003C" w:rsidRDefault="00823DDC" w:rsidP="003101FE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Default="00823DDC" w:rsidP="000613FE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993B4F">
              <w:rPr>
                <w:rFonts w:eastAsiaTheme="minorHAnsi"/>
                <w:sz w:val="24"/>
                <w:szCs w:val="24"/>
              </w:rPr>
              <w:t>Устранение деформаций                     и  повреждений             в асфальтобетонном покрытии         дорог</w:t>
            </w:r>
          </w:p>
          <w:p w:rsidR="00823DDC" w:rsidRPr="00993B4F" w:rsidRDefault="00823DDC" w:rsidP="000613F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0831">
              <w:rPr>
                <w:color w:val="0070C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6C4D9B">
            <w:pPr>
              <w:suppressAutoHyphens/>
              <w:adjustRightInd w:val="0"/>
              <w:rPr>
                <w:lang w:eastAsia="ru-RU"/>
              </w:rPr>
            </w:pPr>
            <w:r w:rsidRPr="00AD6584">
              <w:rPr>
                <w:lang w:eastAsia="ru-RU"/>
              </w:rPr>
              <w:t>Снижение доли протяженности  дорог, не отвечающим нормативным требованиям.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0801F9">
            <w:pPr>
              <w:suppressAutoHyphens/>
              <w:adjustRightInd w:val="0"/>
              <w:rPr>
                <w:sz w:val="19"/>
                <w:szCs w:val="19"/>
                <w:vertAlign w:val="superscript"/>
                <w:lang w:eastAsia="ru-RU"/>
              </w:rPr>
            </w:pPr>
            <w:r w:rsidRPr="00AD6584">
              <w:rPr>
                <w:sz w:val="19"/>
                <w:szCs w:val="19"/>
                <w:lang w:eastAsia="ru-RU"/>
              </w:rPr>
              <w:t>За весь период реализации программы выполнен ремонт асфальтобетонного покрытия локальными участками общей площадью 40 тыс. м</w:t>
            </w:r>
            <w:proofErr w:type="gramStart"/>
            <w:r w:rsidRPr="00AD6584">
              <w:rPr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</w:p>
          <w:p w:rsidR="00823DDC" w:rsidRPr="00AD6584" w:rsidRDefault="00823DDC" w:rsidP="000801F9">
            <w:pPr>
              <w:suppressAutoHyphens/>
              <w:adjustRightInd w:val="0"/>
              <w:rPr>
                <w:sz w:val="19"/>
                <w:szCs w:val="19"/>
                <w:lang w:eastAsia="ru-RU"/>
              </w:rPr>
            </w:pPr>
            <w:r w:rsidRPr="00AD6584">
              <w:rPr>
                <w:sz w:val="19"/>
                <w:szCs w:val="19"/>
                <w:lang w:eastAsia="ru-RU"/>
              </w:rPr>
              <w:t>- доля протяженности автомобильных дорог общего пользования местного значения не отвечающих нормативным требованиям снизилась с 51,4 до 50,4%</w:t>
            </w:r>
          </w:p>
          <w:p w:rsidR="009E029E" w:rsidRPr="00AD6584" w:rsidRDefault="009E029E" w:rsidP="000801F9">
            <w:pPr>
              <w:suppressAutoHyphens/>
              <w:adjustRightInd w:val="0"/>
              <w:rPr>
                <w:vertAlign w:val="superscript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823DDC" w:rsidRPr="0052473F" w:rsidTr="009E029E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C1003C" w:rsidRDefault="00823DDC" w:rsidP="003101FE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993B4F" w:rsidRDefault="00823DDC" w:rsidP="00A15D4C">
            <w:pPr>
              <w:adjustRightInd w:val="0"/>
              <w:jc w:val="both"/>
              <w:rPr>
                <w:sz w:val="24"/>
                <w:szCs w:val="24"/>
              </w:rPr>
            </w:pPr>
            <w:r w:rsidRPr="00993B4F">
              <w:rPr>
                <w:sz w:val="24"/>
                <w:szCs w:val="24"/>
              </w:rPr>
              <w:t>Содержание,</w:t>
            </w:r>
          </w:p>
          <w:p w:rsidR="00823DDC" w:rsidRDefault="00823DDC" w:rsidP="004C69B6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993B4F">
              <w:rPr>
                <w:rFonts w:ascii="Times New Roman" w:hAnsi="Times New Roman" w:cs="Times New Roman"/>
                <w:lang w:eastAsia="en-US"/>
              </w:rPr>
              <w:t>текущий ремонт и установка технических средств организации дорожного движения                    на территории Находкинского городского округа</w:t>
            </w:r>
          </w:p>
          <w:p w:rsidR="00823DDC" w:rsidRPr="00936545" w:rsidRDefault="00823DDC" w:rsidP="0093654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5B331D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C59C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C59C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C59C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C59C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C59C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6D1E39">
            <w:pPr>
              <w:ind w:right="31"/>
              <w:rPr>
                <w:sz w:val="18"/>
                <w:szCs w:val="18"/>
              </w:rPr>
            </w:pPr>
            <w:r w:rsidRPr="00AD6584">
              <w:rPr>
                <w:sz w:val="18"/>
                <w:szCs w:val="18"/>
              </w:rPr>
              <w:t>увеличение общего количества знаков повышенной информативности «Пешеходный переход» на 262,5 %;</w:t>
            </w:r>
          </w:p>
          <w:p w:rsidR="00823DDC" w:rsidRPr="00AD6584" w:rsidRDefault="00823DDC" w:rsidP="006D1E39">
            <w:pPr>
              <w:rPr>
                <w:sz w:val="18"/>
                <w:szCs w:val="18"/>
              </w:rPr>
            </w:pPr>
            <w:r w:rsidRPr="00AD6584">
              <w:rPr>
                <w:sz w:val="18"/>
                <w:szCs w:val="18"/>
              </w:rPr>
              <w:t>увеличение протяженности дорожной разметки, выполняемой на дорогах общего пользования местного значения на 5,19 %;</w:t>
            </w:r>
          </w:p>
          <w:p w:rsidR="00823DDC" w:rsidRPr="00AD6584" w:rsidRDefault="00823DDC" w:rsidP="006D1E39">
            <w:pPr>
              <w:ind w:right="-148"/>
              <w:rPr>
                <w:sz w:val="18"/>
                <w:szCs w:val="18"/>
              </w:rPr>
            </w:pPr>
            <w:r w:rsidRPr="00AD6584">
              <w:rPr>
                <w:sz w:val="18"/>
                <w:szCs w:val="18"/>
              </w:rPr>
              <w:t xml:space="preserve">увеличение количества пешеходных светофоров на 17 штук; </w:t>
            </w:r>
          </w:p>
          <w:p w:rsidR="00823DDC" w:rsidRPr="00AD6584" w:rsidRDefault="00823DDC" w:rsidP="006D1E39">
            <w:pPr>
              <w:rPr>
                <w:bCs/>
                <w:sz w:val="18"/>
                <w:szCs w:val="18"/>
              </w:rPr>
            </w:pPr>
            <w:r w:rsidRPr="00AD6584">
              <w:rPr>
                <w:sz w:val="18"/>
                <w:szCs w:val="18"/>
              </w:rPr>
              <w:t>ожидаемая динамика приведенных показателей позволит повысить</w:t>
            </w:r>
            <w:r w:rsidRPr="00AD6584">
              <w:t xml:space="preserve"> </w:t>
            </w:r>
            <w:r w:rsidRPr="00AD6584">
              <w:rPr>
                <w:bCs/>
                <w:sz w:val="18"/>
                <w:szCs w:val="18"/>
              </w:rPr>
              <w:t>комплексную   безопасность   в  сфере</w:t>
            </w:r>
          </w:p>
          <w:p w:rsidR="00823DDC" w:rsidRPr="00AD6584" w:rsidRDefault="00823DDC" w:rsidP="006D1E39">
            <w:pPr>
              <w:rPr>
                <w:bCs/>
                <w:sz w:val="18"/>
                <w:szCs w:val="18"/>
              </w:rPr>
            </w:pPr>
            <w:r w:rsidRPr="00AD6584">
              <w:rPr>
                <w:bCs/>
                <w:sz w:val="18"/>
                <w:szCs w:val="18"/>
              </w:rPr>
              <w:t>дорожного  хозяйства</w:t>
            </w:r>
            <w:r w:rsidRPr="00AD6584">
              <w:rPr>
                <w:sz w:val="18"/>
                <w:szCs w:val="18"/>
              </w:rPr>
              <w:t>,</w:t>
            </w:r>
          </w:p>
          <w:p w:rsidR="00823DDC" w:rsidRPr="00AD6584" w:rsidRDefault="00823DDC" w:rsidP="006D1E39">
            <w:pPr>
              <w:suppressAutoHyphens/>
              <w:adjustRightInd w:val="0"/>
              <w:rPr>
                <w:sz w:val="18"/>
                <w:szCs w:val="18"/>
              </w:rPr>
            </w:pPr>
            <w:r w:rsidRPr="00AD6584">
              <w:rPr>
                <w:sz w:val="18"/>
                <w:szCs w:val="18"/>
              </w:rPr>
              <w:t>что обеспечит достижение установленных целей  программы</w:t>
            </w:r>
          </w:p>
          <w:p w:rsidR="009E029E" w:rsidRPr="00AD6584" w:rsidRDefault="009E029E" w:rsidP="006D1E39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D45452">
            <w:pPr>
              <w:suppressAutoHyphens/>
              <w:adjustRightInd w:val="0"/>
              <w:rPr>
                <w:lang w:eastAsia="ru-RU"/>
              </w:rPr>
            </w:pPr>
            <w:r w:rsidRPr="00AD6584">
              <w:rPr>
                <w:lang w:eastAsia="ru-RU"/>
              </w:rPr>
              <w:t>За весь период реализации программы достигнуты результаты:</w:t>
            </w:r>
          </w:p>
          <w:p w:rsidR="00823DDC" w:rsidRPr="00AD6584" w:rsidRDefault="00823DDC" w:rsidP="00D45452">
            <w:pPr>
              <w:suppressAutoHyphens/>
              <w:adjustRightInd w:val="0"/>
              <w:rPr>
                <w:lang w:eastAsia="ru-RU"/>
              </w:rPr>
            </w:pPr>
            <w:r w:rsidRPr="00AD6584">
              <w:rPr>
                <w:lang w:eastAsia="ru-RU"/>
              </w:rPr>
              <w:t xml:space="preserve">- увеличение общего количества знаков повышенной информативности «Пешеходный переход» на 265,6%; </w:t>
            </w:r>
          </w:p>
          <w:p w:rsidR="00823DDC" w:rsidRPr="00AD6584" w:rsidRDefault="00823DDC" w:rsidP="00D45452">
            <w:pPr>
              <w:suppressAutoHyphens/>
              <w:adjustRightInd w:val="0"/>
              <w:rPr>
                <w:lang w:eastAsia="ru-RU"/>
              </w:rPr>
            </w:pPr>
            <w:r w:rsidRPr="00AD6584">
              <w:rPr>
                <w:lang w:eastAsia="ru-RU"/>
              </w:rPr>
              <w:t>- увеличение количества пешеходных переходов, оборудованных светофорами на 17штук;</w:t>
            </w:r>
          </w:p>
          <w:p w:rsidR="00823DDC" w:rsidRPr="00AD6584" w:rsidRDefault="00823DDC" w:rsidP="006D1E39">
            <w:pPr>
              <w:suppressAutoHyphens/>
              <w:adjustRightInd w:val="0"/>
              <w:rPr>
                <w:lang w:eastAsia="ru-RU"/>
              </w:rPr>
            </w:pPr>
            <w:r w:rsidRPr="00AD6584">
              <w:rPr>
                <w:lang w:eastAsia="ru-RU"/>
              </w:rPr>
              <w:t>- увеличение протяженность дорожной разметки по сравнению с базовым 2014 годом на 41,04%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C59C7" w:rsidRDefault="00823DDC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823DDC" w:rsidRPr="0052473F" w:rsidTr="009E029E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23DDC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DDC" w:rsidRPr="00AD6584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9E029E" w:rsidRDefault="00823DDC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E029E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823DDC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412331" w:rsidRDefault="00823DDC" w:rsidP="00A15D4C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412331">
              <w:rPr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9E029E" w:rsidRDefault="00823DDC" w:rsidP="004C69B6">
            <w:pPr>
              <w:pStyle w:val="aa"/>
              <w:rPr>
                <w:sz w:val="22"/>
                <w:szCs w:val="22"/>
              </w:rPr>
            </w:pPr>
            <w:r w:rsidRPr="009E02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Обустройство наиболее опасных участков дорог дорожными и пешеходными ограждениями и ремонт ограждений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9E029E" w:rsidRDefault="00823DD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9E029E">
              <w:rPr>
                <w:sz w:val="22"/>
                <w:szCs w:val="22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412331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412331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  <w:p w:rsidR="00823DDC" w:rsidRPr="00412331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412331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DDC" w:rsidRPr="00AD6584" w:rsidRDefault="00823DDC" w:rsidP="006C4D9B">
            <w:pPr>
              <w:suppressAutoHyphens/>
              <w:adjustRightInd w:val="0"/>
              <w:rPr>
                <w:lang w:eastAsia="ru-RU"/>
              </w:rPr>
            </w:pPr>
            <w:r w:rsidRPr="00AD6584">
              <w:rPr>
                <w:lang w:eastAsia="ru-RU"/>
              </w:rPr>
              <w:t>Повышение комплексной безопасности с сфере дорожного хозяйства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ED678E">
            <w:pPr>
              <w:suppressAutoHyphens/>
              <w:adjustRightInd w:val="0"/>
              <w:rPr>
                <w:lang w:eastAsia="ru-RU"/>
              </w:rPr>
            </w:pPr>
            <w:r w:rsidRPr="00AD6584">
              <w:rPr>
                <w:lang w:eastAsia="ru-RU"/>
              </w:rPr>
              <w:t>За весь период реализации программы:</w:t>
            </w:r>
          </w:p>
          <w:p w:rsidR="00823DDC" w:rsidRPr="00AD6584" w:rsidRDefault="00823DDC" w:rsidP="00ED678E">
            <w:pPr>
              <w:suppressAutoHyphens/>
              <w:adjustRightInd w:val="0"/>
              <w:rPr>
                <w:lang w:eastAsia="ru-RU"/>
              </w:rPr>
            </w:pPr>
            <w:r w:rsidRPr="00AD6584">
              <w:rPr>
                <w:lang w:eastAsia="ru-RU"/>
              </w:rPr>
              <w:t xml:space="preserve">отремонтировано -189,8п.м. ограждения, установлено нового- 784 </w:t>
            </w:r>
            <w:proofErr w:type="spellStart"/>
            <w:r w:rsidRPr="00AD6584">
              <w:rPr>
                <w:lang w:eastAsia="ru-RU"/>
              </w:rPr>
              <w:t>п.м</w:t>
            </w:r>
            <w:proofErr w:type="spellEnd"/>
            <w:r w:rsidRPr="00AD6584">
              <w:rPr>
                <w:lang w:eastAsia="ru-RU"/>
              </w:rPr>
              <w:t>. пешеходного ограждения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823DDC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42A97" w:rsidRDefault="00823DDC" w:rsidP="005B331D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42A9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6.3</w:t>
            </w:r>
          </w:p>
          <w:p w:rsidR="00823DDC" w:rsidRPr="00842A97" w:rsidRDefault="00823DDC" w:rsidP="005B331D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9E029E" w:rsidRDefault="00823DDC" w:rsidP="00643A3B">
            <w:pPr>
              <w:adjustRightInd w:val="0"/>
              <w:rPr>
                <w:sz w:val="22"/>
                <w:szCs w:val="22"/>
              </w:rPr>
            </w:pPr>
            <w:r w:rsidRPr="009E029E">
              <w:rPr>
                <w:sz w:val="22"/>
                <w:szCs w:val="22"/>
              </w:rPr>
              <w:t>Ремонт и установка остановочных павильонов</w:t>
            </w:r>
          </w:p>
          <w:p w:rsidR="00823DDC" w:rsidRPr="009E029E" w:rsidRDefault="00823DDC" w:rsidP="00643A3B">
            <w:pPr>
              <w:adjustRightInd w:val="0"/>
              <w:rPr>
                <w:sz w:val="22"/>
                <w:szCs w:val="22"/>
              </w:rPr>
            </w:pPr>
          </w:p>
          <w:p w:rsidR="00823DDC" w:rsidRPr="009E029E" w:rsidRDefault="00823DDC" w:rsidP="00363DC3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9E029E" w:rsidRDefault="00823DD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9E029E">
              <w:rPr>
                <w:sz w:val="22"/>
                <w:szCs w:val="22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412331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412331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  <w:p w:rsidR="00823DDC" w:rsidRPr="00412331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412331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6C4D9B">
            <w:pPr>
              <w:suppressAutoHyphens/>
              <w:adjustRightInd w:val="0"/>
            </w:pPr>
            <w:r w:rsidRPr="00AD6584">
              <w:t xml:space="preserve">повышение </w:t>
            </w:r>
            <w:r w:rsidRPr="00AD6584">
              <w:rPr>
                <w:bCs/>
              </w:rPr>
              <w:t>комплексной   безопасности   в  сфере  дорожного  хозяйства</w:t>
            </w:r>
            <w:r w:rsidRPr="00AD6584">
              <w:t>, что обеспечит достижение установленных    целей               программы</w:t>
            </w:r>
          </w:p>
          <w:p w:rsidR="004E32C5" w:rsidRPr="00AD6584" w:rsidRDefault="004E32C5" w:rsidP="006C4D9B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594471">
            <w:pPr>
              <w:suppressAutoHyphens/>
              <w:adjustRightInd w:val="0"/>
              <w:rPr>
                <w:lang w:eastAsia="ru-RU"/>
              </w:rPr>
            </w:pPr>
            <w:r w:rsidRPr="00AD6584">
              <w:rPr>
                <w:lang w:eastAsia="ru-RU"/>
              </w:rPr>
              <w:t>Установлен новый автобусный павильон на остановке «Школьная» по ул. Астафьева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823DDC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C1003C" w:rsidRDefault="00823DDC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9E029E" w:rsidRDefault="00823DDC" w:rsidP="004C69B6">
            <w:pPr>
              <w:pStyle w:val="aa"/>
              <w:rPr>
                <w:sz w:val="22"/>
                <w:szCs w:val="22"/>
              </w:rPr>
            </w:pPr>
            <w:r w:rsidRPr="009E029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Находкинского городского округа</w:t>
            </w:r>
          </w:p>
          <w:p w:rsidR="00823DDC" w:rsidRPr="009E029E" w:rsidRDefault="00823DDC" w:rsidP="00643A3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9E029E" w:rsidRDefault="00823DD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9E029E">
              <w:rPr>
                <w:sz w:val="22"/>
                <w:szCs w:val="22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B71547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74FED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4FED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874FED" w:rsidRDefault="00823DDC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4FED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FB4D5F" w:rsidRDefault="00823DDC" w:rsidP="00363DC3">
            <w:pPr>
              <w:suppressAutoHyphens/>
              <w:adjustRightInd w:val="0"/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FF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F8125A">
            <w:pPr>
              <w:ind w:firstLine="32"/>
              <w:rPr>
                <w:sz w:val="16"/>
                <w:szCs w:val="16"/>
              </w:rPr>
            </w:pPr>
            <w:r w:rsidRPr="00AD6584">
              <w:rPr>
                <w:sz w:val="16"/>
                <w:szCs w:val="16"/>
              </w:rPr>
              <w:t xml:space="preserve">протяженность  дорог общего пользования местного значения с асфальтобетонным покрытием, в отношении которых производится текущее содержание дорог,  увеличится на 9,02 % </w:t>
            </w:r>
          </w:p>
          <w:p w:rsidR="00823DDC" w:rsidRPr="00AD6584" w:rsidRDefault="00823DDC" w:rsidP="00F8125A">
            <w:pPr>
              <w:ind w:firstLine="32"/>
              <w:rPr>
                <w:sz w:val="16"/>
                <w:szCs w:val="16"/>
              </w:rPr>
            </w:pPr>
            <w:r w:rsidRPr="00AD6584">
              <w:rPr>
                <w:sz w:val="16"/>
                <w:szCs w:val="16"/>
              </w:rPr>
              <w:t xml:space="preserve">ожидаемая динамика приведенного показателя позволит в целом улучшить содержание дорог общего пользования местного значения Находкинского городского округа на уровне, соответствующем требованиям  </w:t>
            </w:r>
            <w:proofErr w:type="gramStart"/>
            <w:r w:rsidRPr="00AD6584">
              <w:rPr>
                <w:sz w:val="16"/>
                <w:szCs w:val="16"/>
              </w:rPr>
              <w:t>к</w:t>
            </w:r>
            <w:proofErr w:type="gramEnd"/>
            <w:r w:rsidRPr="00AD6584">
              <w:rPr>
                <w:sz w:val="16"/>
                <w:szCs w:val="16"/>
              </w:rPr>
              <w:t xml:space="preserve">  их транспортно-</w:t>
            </w:r>
          </w:p>
          <w:p w:rsidR="00823DDC" w:rsidRPr="00AD6584" w:rsidRDefault="00823DDC" w:rsidP="00F8125A">
            <w:pPr>
              <w:ind w:firstLine="32"/>
              <w:rPr>
                <w:sz w:val="16"/>
                <w:szCs w:val="16"/>
              </w:rPr>
            </w:pPr>
            <w:r w:rsidRPr="00AD6584">
              <w:rPr>
                <w:sz w:val="16"/>
                <w:szCs w:val="16"/>
              </w:rPr>
              <w:t>эксплуатационному</w:t>
            </w:r>
          </w:p>
          <w:p w:rsidR="00823DDC" w:rsidRPr="00AD6584" w:rsidRDefault="00823DDC" w:rsidP="00F8125A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AD6584">
              <w:rPr>
                <w:sz w:val="16"/>
                <w:szCs w:val="16"/>
              </w:rPr>
              <w:t>состоянию,  повысить комплексную безопасность в сфере дорожного хозяйства,  что обеспечит достижение</w:t>
            </w:r>
          </w:p>
          <w:p w:rsidR="009E029E" w:rsidRPr="00AD6584" w:rsidRDefault="00823DDC" w:rsidP="009E029E">
            <w:pPr>
              <w:widowControl w:val="0"/>
              <w:adjustRightInd w:val="0"/>
              <w:rPr>
                <w:sz w:val="16"/>
                <w:szCs w:val="16"/>
              </w:rPr>
            </w:pPr>
            <w:r w:rsidRPr="00AD6584">
              <w:rPr>
                <w:sz w:val="16"/>
                <w:szCs w:val="16"/>
              </w:rPr>
              <w:t>установленных целей программы</w:t>
            </w:r>
          </w:p>
          <w:p w:rsidR="004E32C5" w:rsidRPr="00AD6584" w:rsidRDefault="004E32C5" w:rsidP="009E029E">
            <w:pPr>
              <w:widowControl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AD6584" w:rsidRDefault="00823DDC" w:rsidP="001E1EE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AD6584">
              <w:rPr>
                <w:sz w:val="22"/>
                <w:szCs w:val="22"/>
                <w:lang w:eastAsia="ru-RU"/>
              </w:rPr>
              <w:t xml:space="preserve">На конец отчетного периода общая протяженность дорог с асфальтобетонным покрытием, в отношении которых </w:t>
            </w:r>
            <w:proofErr w:type="gramStart"/>
            <w:r w:rsidRPr="00AD6584">
              <w:rPr>
                <w:sz w:val="22"/>
                <w:szCs w:val="22"/>
                <w:lang w:eastAsia="ru-RU"/>
              </w:rPr>
              <w:t>производилось текущее содержание  составила</w:t>
            </w:r>
            <w:proofErr w:type="gramEnd"/>
            <w:r w:rsidRPr="00AD6584">
              <w:rPr>
                <w:sz w:val="22"/>
                <w:szCs w:val="22"/>
                <w:lang w:eastAsia="ru-RU"/>
              </w:rPr>
              <w:t xml:space="preserve"> - 131,636 км, протяженность дорог с грунтовым покрытием – 133,44; протяженность обслуживаемой ливневой канализации – 35,5 км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C" w:rsidRPr="003101FE" w:rsidRDefault="00823DDC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9E029E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823DDC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823DDC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823DDC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823DDC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823DDC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823DDC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823DDC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823DDC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823DDC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D6584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D6584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9E029E" w:rsidRDefault="009E029E" w:rsidP="009E029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E029E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9E029E" w:rsidRPr="00F8125A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C1003C" w:rsidRDefault="009E029E" w:rsidP="00363DC3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4E32C5" w:rsidRDefault="009E029E" w:rsidP="00993B4F">
            <w:pPr>
              <w:adjustRightInd w:val="0"/>
              <w:rPr>
                <w:rFonts w:eastAsia="Calibri"/>
                <w:sz w:val="22"/>
                <w:szCs w:val="22"/>
              </w:rPr>
            </w:pPr>
            <w:r w:rsidRPr="004E32C5">
              <w:rPr>
                <w:rFonts w:eastAsia="Calibri"/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 Находкинского городского округа и проведение мероприятий  по обеспечению транспортной безопасности объектов транспортной инфраструктуры</w:t>
            </w:r>
          </w:p>
          <w:p w:rsidR="009E029E" w:rsidRPr="004E32C5" w:rsidRDefault="009E029E" w:rsidP="007668CA">
            <w:pPr>
              <w:pStyle w:val="aa"/>
              <w:rPr>
                <w:sz w:val="22"/>
                <w:szCs w:val="22"/>
              </w:rPr>
            </w:pPr>
            <w:r w:rsidRPr="004E32C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(мостов).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Default="009E029E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9E029E" w:rsidRPr="00A15D4C" w:rsidRDefault="009E029E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412331" w:rsidRDefault="009E029E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412331" w:rsidRDefault="009E029E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F67C03" w:rsidRDefault="009E029E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  <w:p w:rsidR="009E029E" w:rsidRPr="00F67C03" w:rsidRDefault="009E029E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F67C03" w:rsidRDefault="009E029E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67C03"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3101FE" w:rsidRDefault="009E029E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3101FE" w:rsidRDefault="009E029E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D6584" w:rsidRDefault="009E029E" w:rsidP="00F8125A">
            <w:pPr>
              <w:ind w:firstLine="32"/>
              <w:rPr>
                <w:sz w:val="16"/>
                <w:szCs w:val="16"/>
              </w:rPr>
            </w:pPr>
            <w:r w:rsidRPr="00AD6584">
              <w:rPr>
                <w:sz w:val="16"/>
                <w:szCs w:val="16"/>
              </w:rPr>
              <w:t>проведение   плановых ремонтов  в соответствии     с техническим</w:t>
            </w:r>
            <w:r w:rsidR="004E32C5" w:rsidRPr="00AD6584">
              <w:rPr>
                <w:sz w:val="16"/>
                <w:szCs w:val="16"/>
              </w:rPr>
              <w:t xml:space="preserve"> </w:t>
            </w:r>
            <w:r w:rsidRPr="00AD6584">
              <w:rPr>
                <w:sz w:val="16"/>
                <w:szCs w:val="16"/>
              </w:rPr>
              <w:t xml:space="preserve">состоянием        дорог общего    пользования местного   значения с         соблюдением межремонтных сроков, что  позволит  в  целом поддерживать </w:t>
            </w:r>
          </w:p>
          <w:p w:rsidR="009E029E" w:rsidRPr="00AD6584" w:rsidRDefault="009E029E" w:rsidP="004E32C5">
            <w:pPr>
              <w:ind w:firstLine="32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</w:rPr>
              <w:t xml:space="preserve">автомобильные дороги общего пользования местного значения на уровне, </w:t>
            </w:r>
            <w:proofErr w:type="gramStart"/>
            <w:r w:rsidRPr="00AD6584">
              <w:rPr>
                <w:sz w:val="16"/>
                <w:szCs w:val="16"/>
              </w:rPr>
              <w:t>соответствую</w:t>
            </w:r>
            <w:r w:rsidR="004E32C5" w:rsidRPr="00AD6584">
              <w:rPr>
                <w:sz w:val="16"/>
                <w:szCs w:val="16"/>
              </w:rPr>
              <w:t>-</w:t>
            </w:r>
            <w:proofErr w:type="spellStart"/>
            <w:r w:rsidRPr="00AD6584">
              <w:rPr>
                <w:sz w:val="16"/>
                <w:szCs w:val="16"/>
              </w:rPr>
              <w:t>щем</w:t>
            </w:r>
            <w:proofErr w:type="spellEnd"/>
            <w:proofErr w:type="gramEnd"/>
            <w:r w:rsidRPr="00AD6584">
              <w:rPr>
                <w:sz w:val="16"/>
                <w:szCs w:val="16"/>
              </w:rPr>
              <w:t xml:space="preserve"> требованиям к их транспортно-эксплуатационному состоянию выполнение требований законодательства РФ по обеспечению транспортной безопасности объектов транспортной инфраструктуры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D6584" w:rsidRDefault="009E029E" w:rsidP="006C4D9B">
            <w:pPr>
              <w:suppressAutoHyphens/>
              <w:adjustRightInd w:val="0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  <w:lang w:eastAsia="ru-RU"/>
              </w:rPr>
              <w:t>Проведена оценка уязвимости 5 объектов транспортной инфраструктуры (мостов)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4E32C5" w:rsidRDefault="009E029E" w:rsidP="006C4D9B">
            <w:pPr>
              <w:suppressAutoHyphens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9E029E" w:rsidRPr="00F8125A" w:rsidTr="004E32C5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C1003C" w:rsidRDefault="009E029E" w:rsidP="00363DC3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4E32C5" w:rsidRDefault="009E029E" w:rsidP="00A172A1">
            <w:pPr>
              <w:pStyle w:val="aa"/>
              <w:rPr>
                <w:sz w:val="22"/>
                <w:szCs w:val="22"/>
              </w:rPr>
            </w:pPr>
            <w:r w:rsidRPr="004E3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Осуществление муниципального </w:t>
            </w:r>
            <w:proofErr w:type="gramStart"/>
            <w:r w:rsidRPr="004E3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контроля         за</w:t>
            </w:r>
            <w:proofErr w:type="gramEnd"/>
            <w:r w:rsidRPr="004E3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сохранностью автомобильных дорог     общего пользования местного значения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Default="009E029E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9E029E" w:rsidRPr="00A15D4C" w:rsidRDefault="009E029E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D6584" w:rsidRDefault="009E029E" w:rsidP="000613FE">
            <w:pPr>
              <w:suppressAutoHyphens/>
              <w:adjustRightInd w:val="0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  <w:lang w:eastAsia="ru-RU"/>
              </w:rPr>
              <w:t xml:space="preserve">Поддержание автомобильных дорог общего пользования местного значения в соответствии с требованиями к их транспортно-эксплуатационному состоянию; выполнение норм и правил эксплуатации автомобильных дорог общего пользования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D6584" w:rsidRDefault="004E32C5" w:rsidP="00035FAD">
            <w:pPr>
              <w:suppressAutoHyphens/>
              <w:adjustRightInd w:val="0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  <w:lang w:eastAsia="ru-RU"/>
              </w:rPr>
              <w:t xml:space="preserve">Муниципальный </w:t>
            </w:r>
            <w:proofErr w:type="gramStart"/>
            <w:r w:rsidRPr="00AD6584">
              <w:rPr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AD6584">
              <w:rPr>
                <w:sz w:val="16"/>
                <w:szCs w:val="16"/>
                <w:lang w:eastAsia="ru-RU"/>
              </w:rPr>
              <w:t xml:space="preserve"> сохранностью автомобильных дорог местного значения осуществлялся.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F8125A" w:rsidRDefault="009E029E" w:rsidP="006C4D9B">
            <w:pPr>
              <w:suppressAutoHyphens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9E029E" w:rsidRPr="00F8125A" w:rsidTr="004E32C5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C1003C" w:rsidRDefault="009E029E" w:rsidP="00363DC3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4E32C5" w:rsidRDefault="009E029E" w:rsidP="00363DC3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E32C5">
              <w:rPr>
                <w:rFonts w:eastAsia="Calibri"/>
                <w:sz w:val="22"/>
                <w:szCs w:val="22"/>
              </w:rPr>
              <w:t xml:space="preserve">Проектно-изыскательские работы на строительство автомобильного моста </w:t>
            </w:r>
            <w:proofErr w:type="gramStart"/>
            <w:r w:rsidRPr="004E32C5">
              <w:rPr>
                <w:rFonts w:eastAsia="Calibri"/>
                <w:sz w:val="22"/>
                <w:szCs w:val="22"/>
              </w:rPr>
              <w:t>через</w:t>
            </w:r>
            <w:proofErr w:type="gramEnd"/>
            <w:r w:rsidRPr="004E32C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E029E" w:rsidRPr="004E32C5" w:rsidRDefault="009E029E" w:rsidP="00363DC3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E32C5">
              <w:rPr>
                <w:rFonts w:eastAsia="Calibri"/>
                <w:sz w:val="22"/>
                <w:szCs w:val="22"/>
              </w:rPr>
              <w:t xml:space="preserve">р. Каменка по Находкинскому проспекту </w:t>
            </w:r>
            <w:proofErr w:type="gramStart"/>
            <w:r w:rsidRPr="004E32C5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4E32C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E029E" w:rsidRPr="00993B4F" w:rsidRDefault="009E029E" w:rsidP="00363DC3">
            <w:pPr>
              <w:pStyle w:val="aa"/>
              <w:rPr>
                <w:rFonts w:ascii="Times New Roman" w:hAnsi="Times New Roman" w:cs="Times New Roman"/>
              </w:rPr>
            </w:pPr>
            <w:r w:rsidRPr="004E32C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Находка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15D4C" w:rsidRDefault="009E029E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15D4C" w:rsidRDefault="009E029E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15D4C" w:rsidRDefault="009E029E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B71547" w:rsidRDefault="009E029E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D6584" w:rsidRDefault="009E029E" w:rsidP="00A60AA5">
            <w:pPr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D6584">
              <w:rPr>
                <w:rFonts w:eastAsia="Calibri"/>
                <w:sz w:val="16"/>
                <w:szCs w:val="16"/>
              </w:rPr>
              <w:t xml:space="preserve">поддержание искусственных сооружений в соответствии с требованиями </w:t>
            </w:r>
            <w:r w:rsidRPr="00AD6584">
              <w:rPr>
                <w:sz w:val="16"/>
                <w:szCs w:val="16"/>
              </w:rPr>
              <w:t>к их транспортно-эксплуатационному состоянию</w:t>
            </w:r>
            <w:r w:rsidRPr="00AD6584">
              <w:rPr>
                <w:rFonts w:eastAsia="Calibri"/>
                <w:sz w:val="16"/>
                <w:szCs w:val="16"/>
              </w:rPr>
              <w:t>;</w:t>
            </w:r>
          </w:p>
          <w:p w:rsidR="009E029E" w:rsidRPr="00AD6584" w:rsidRDefault="009E029E" w:rsidP="00A60AA5">
            <w:pPr>
              <w:suppressAutoHyphens/>
              <w:adjustRightInd w:val="0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</w:rPr>
              <w:t xml:space="preserve">повышение </w:t>
            </w:r>
            <w:r w:rsidRPr="00AD6584">
              <w:rPr>
                <w:bCs/>
                <w:sz w:val="16"/>
                <w:szCs w:val="16"/>
              </w:rPr>
              <w:t>комплексной   безопасности   в  сфере  дорожного  хозяйства</w:t>
            </w:r>
            <w:r w:rsidRPr="00AD6584">
              <w:rPr>
                <w:sz w:val="16"/>
                <w:szCs w:val="16"/>
              </w:rPr>
              <w:t>, что обеспечит достижение установленных    целей              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AD6584" w:rsidRDefault="009E029E" w:rsidP="006C4D9B">
            <w:pPr>
              <w:suppressAutoHyphens/>
              <w:adjustRightInd w:val="0"/>
              <w:rPr>
                <w:sz w:val="16"/>
                <w:szCs w:val="16"/>
                <w:lang w:eastAsia="ru-RU"/>
              </w:rPr>
            </w:pPr>
            <w:r w:rsidRPr="00AD6584">
              <w:rPr>
                <w:sz w:val="16"/>
                <w:szCs w:val="16"/>
                <w:lang w:eastAsia="ru-RU"/>
              </w:rPr>
              <w:t>Не достигнут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E" w:rsidRPr="00F8125A" w:rsidRDefault="009E029E" w:rsidP="002E7139">
            <w:pPr>
              <w:suppressAutoHyphens/>
              <w:adjustRightInd w:val="0"/>
              <w:rPr>
                <w:sz w:val="16"/>
                <w:szCs w:val="16"/>
                <w:lang w:eastAsia="ru-RU"/>
              </w:rPr>
            </w:pPr>
            <w:r w:rsidRPr="00F8125A">
              <w:rPr>
                <w:rFonts w:eastAsia="Calibri"/>
                <w:sz w:val="16"/>
                <w:szCs w:val="16"/>
              </w:rPr>
              <w:t>В связи с нарушением Подрядчиков сроков исполнения работ по заключенному контракту</w:t>
            </w:r>
          </w:p>
        </w:tc>
      </w:tr>
      <w:tr w:rsidR="004E32C5" w:rsidRPr="00F8125A" w:rsidTr="004E32C5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823DDC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823DDC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823DDC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823DDC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823DDC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823DDC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823DDC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823DDC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823DDC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23DD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2C5" w:rsidRPr="009E029E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E029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9E029E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E029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9E029E" w:rsidRDefault="004E32C5" w:rsidP="00D8254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E029E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4E32C5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C1003C" w:rsidRDefault="004E32C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993B4F" w:rsidRDefault="004E32C5" w:rsidP="005B331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 xml:space="preserve">Разработка проекта на ремонт и выполнение работ по ремонту моста через р. Каменка по Северному проспекту </w:t>
            </w:r>
            <w:proofErr w:type="gramStart"/>
            <w:r w:rsidRPr="00993B4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993B4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E32C5" w:rsidRPr="00993B4F" w:rsidRDefault="004E32C5" w:rsidP="005B331D">
            <w:pPr>
              <w:adjustRightInd w:val="0"/>
              <w:jc w:val="both"/>
              <w:rPr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>г. Находка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A15D4C" w:rsidRDefault="004E32C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A15D4C" w:rsidRDefault="004E32C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A15D4C" w:rsidRDefault="004E32C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B71547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B71547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B71547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B71547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2C5" w:rsidRPr="00936545" w:rsidRDefault="004E32C5" w:rsidP="000613FE">
            <w:pPr>
              <w:rPr>
                <w:color w:val="000000"/>
              </w:rPr>
            </w:pPr>
            <w:r w:rsidRPr="00936545">
              <w:rPr>
                <w:color w:val="000000"/>
              </w:rPr>
              <w:t>поддержание искусственных сооружений в соответствии с требованиями к их транспортно-эксплуатационному состоянию;</w:t>
            </w:r>
          </w:p>
          <w:p w:rsidR="004E32C5" w:rsidRPr="00D749EE" w:rsidRDefault="004E32C5" w:rsidP="000613FE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936545">
              <w:rPr>
                <w:color w:val="000000"/>
              </w:rPr>
              <w:t xml:space="preserve">повышение </w:t>
            </w:r>
            <w:r w:rsidRPr="00936545">
              <w:rPr>
                <w:bCs/>
                <w:color w:val="000000"/>
              </w:rPr>
              <w:t>комплексной   безопасности   в  сфере  дорожного  хозяйства</w:t>
            </w:r>
            <w:r w:rsidRPr="00936545">
              <w:rPr>
                <w:color w:val="000000"/>
              </w:rPr>
              <w:t>, что обеспечит достижение установленных    целей 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D749EE" w:rsidRDefault="004E32C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достигнут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554EE4" w:rsidRDefault="004E32C5" w:rsidP="006C4D9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54EE4">
              <w:rPr>
                <w:rFonts w:eastAsia="Calibri"/>
                <w:sz w:val="24"/>
                <w:szCs w:val="24"/>
              </w:rPr>
              <w:t>В связи с нарушением Подрядчиков сроков исполнения работ по заключенному контракту</w:t>
            </w:r>
          </w:p>
        </w:tc>
      </w:tr>
      <w:tr w:rsidR="004E32C5" w:rsidRPr="0052473F" w:rsidTr="00C700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4E32C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5B331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E32C5">
              <w:rPr>
                <w:sz w:val="24"/>
                <w:szCs w:val="24"/>
              </w:rPr>
              <w:t>Выполнение проектных работ  по разработке комплексной схемы организации дорожного движения и проекта организации дорожного движения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4E32C5"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4E32C5"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E32C5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E32C5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E32C5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E32C5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2C5" w:rsidRPr="004E32C5" w:rsidRDefault="004E32C5" w:rsidP="000613FE">
            <w:pPr>
              <w:rPr>
                <w:sz w:val="24"/>
                <w:szCs w:val="24"/>
              </w:rPr>
            </w:pPr>
            <w:r w:rsidRPr="004E32C5">
              <w:rPr>
                <w:sz w:val="24"/>
                <w:szCs w:val="24"/>
              </w:rPr>
              <w:t>Повышение комплексной безопасности дорожного движения, что обеспечит достижение установленных целей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4E32C5" w:rsidRDefault="004E32C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4E32C5">
              <w:rPr>
                <w:sz w:val="22"/>
                <w:szCs w:val="22"/>
                <w:lang w:eastAsia="ru-RU"/>
              </w:rPr>
              <w:t>Комплексная схема организации дорожного движения и проект организации дорожного движения разработаны.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554EE4" w:rsidRDefault="004E32C5" w:rsidP="006C4D9B">
            <w:pPr>
              <w:suppressAutoHyphens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E32C5" w:rsidRPr="0052473F" w:rsidTr="00C700E3">
        <w:trPr>
          <w:trHeight w:val="58"/>
          <w:tblCellSpacing w:w="5" w:type="nil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52473F" w:rsidRDefault="004E32C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Итого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52473F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52473F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52473F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AD6584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AD6584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AD6584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AD6584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AD6584" w:rsidRDefault="004E32C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AD6584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C5" w:rsidRPr="00AD6584" w:rsidRDefault="004E32C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:rsidR="006C4D9B" w:rsidRPr="0052473F" w:rsidRDefault="006C4D9B" w:rsidP="006C4D9B">
      <w:pPr>
        <w:suppressAutoHyphens/>
        <w:jc w:val="right"/>
        <w:outlineLvl w:val="0"/>
        <w:rPr>
          <w:sz w:val="24"/>
          <w:szCs w:val="24"/>
          <w:lang w:eastAsia="ru-RU"/>
        </w:rPr>
      </w:pPr>
    </w:p>
    <w:p w:rsidR="006C4D9B" w:rsidRPr="0052473F" w:rsidRDefault="006C4D9B" w:rsidP="006C4D9B">
      <w:pPr>
        <w:suppressAutoHyphens/>
        <w:jc w:val="right"/>
        <w:outlineLvl w:val="0"/>
        <w:rPr>
          <w:sz w:val="24"/>
          <w:szCs w:val="24"/>
          <w:lang w:eastAsia="ru-RU"/>
        </w:rPr>
      </w:pPr>
    </w:p>
    <w:p w:rsidR="006C4D9B" w:rsidRPr="0052473F" w:rsidRDefault="006C4D9B" w:rsidP="006C4D9B">
      <w:pPr>
        <w:tabs>
          <w:tab w:val="left" w:pos="6379"/>
        </w:tabs>
        <w:suppressAutoHyphens/>
        <w:jc w:val="both"/>
        <w:outlineLvl w:val="0"/>
        <w:rPr>
          <w:sz w:val="24"/>
          <w:szCs w:val="24"/>
          <w:lang w:eastAsia="ru-RU"/>
        </w:rPr>
      </w:pPr>
      <w:r w:rsidRPr="0052473F">
        <w:rPr>
          <w:sz w:val="24"/>
          <w:szCs w:val="24"/>
          <w:lang w:eastAsia="ru-RU"/>
        </w:rPr>
        <w:t xml:space="preserve">* – В </w:t>
      </w:r>
      <w:proofErr w:type="gramStart"/>
      <w:r w:rsidRPr="0052473F">
        <w:rPr>
          <w:sz w:val="24"/>
          <w:szCs w:val="24"/>
          <w:lang w:eastAsia="ru-RU"/>
        </w:rPr>
        <w:t>графах</w:t>
      </w:r>
      <w:proofErr w:type="gramEnd"/>
      <w:r w:rsidRPr="0052473F">
        <w:rPr>
          <w:sz w:val="24"/>
          <w:szCs w:val="24"/>
          <w:lang w:eastAsia="ru-RU"/>
        </w:rPr>
        <w:t xml:space="preserve"> 4,5,6,7,8,9 указывается для мероприятия муниципальной программы, запланированного к реализации (+), для мероприятия незапланированного к реализации в данном периоде (-). </w:t>
      </w:r>
    </w:p>
    <w:p w:rsidR="00486ED8" w:rsidRDefault="00486ED8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486ED8" w:rsidRDefault="00486ED8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486ED8" w:rsidRDefault="00486ED8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486ED8" w:rsidRDefault="00486ED8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lastRenderedPageBreak/>
        <w:t>Отчет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 xml:space="preserve">об использовании бюджетных ассигнований бюджета </w:t>
      </w:r>
    </w:p>
    <w:p w:rsidR="006C4D9B" w:rsidRDefault="006C4D9B" w:rsidP="00571C79">
      <w:pPr>
        <w:suppressAutoHyphens/>
        <w:spacing w:after="120"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>Находкинского городского округа на реализацию муниципальной программы, (тыс. руб.)</w:t>
      </w:r>
    </w:p>
    <w:p w:rsidR="008522BF" w:rsidRPr="00CC7F5E" w:rsidRDefault="008522BF" w:rsidP="008522BF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FB45CE">
        <w:rPr>
          <w:sz w:val="26"/>
          <w:szCs w:val="26"/>
          <w:u w:val="single"/>
          <w:lang w:eastAsia="ru-RU"/>
        </w:rPr>
        <w:t>«</w:t>
      </w:r>
      <w:r>
        <w:rPr>
          <w:sz w:val="26"/>
          <w:szCs w:val="26"/>
          <w:u w:val="single"/>
          <w:lang w:eastAsia="ru-RU"/>
        </w:rPr>
        <w:t xml:space="preserve">Развитие дорожного хозяйства </w:t>
      </w:r>
      <w:r w:rsidRPr="00FB45CE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FB45CE">
        <w:rPr>
          <w:bCs/>
          <w:sz w:val="24"/>
          <w:szCs w:val="24"/>
          <w:u w:val="single"/>
          <w:lang w:eastAsia="ru-RU"/>
        </w:rPr>
        <w:t xml:space="preserve"> на</w:t>
      </w:r>
      <w:r w:rsidRPr="00CC7F5E">
        <w:rPr>
          <w:bCs/>
          <w:sz w:val="24"/>
          <w:szCs w:val="24"/>
          <w:u w:val="single"/>
          <w:lang w:eastAsia="ru-RU"/>
        </w:rPr>
        <w:t xml:space="preserve"> 2015-2017 годы</w:t>
      </w:r>
    </w:p>
    <w:p w:rsidR="006C4D9B" w:rsidRPr="0052473F" w:rsidRDefault="006C4D9B" w:rsidP="005C4997">
      <w:pPr>
        <w:suppressAutoHyphens/>
        <w:spacing w:after="100" w:afterAutospacing="1"/>
        <w:jc w:val="center"/>
        <w:outlineLvl w:val="0"/>
        <w:rPr>
          <w:sz w:val="26"/>
          <w:szCs w:val="26"/>
          <w:lang w:eastAsia="ru-RU"/>
        </w:rPr>
      </w:pPr>
      <w:r w:rsidRPr="0052473F">
        <w:rPr>
          <w:bCs/>
          <w:sz w:val="26"/>
          <w:szCs w:val="26"/>
          <w:lang w:eastAsia="ru-RU"/>
        </w:rPr>
        <w:t xml:space="preserve"> (наименование муниципальной программы)</w:t>
      </w:r>
    </w:p>
    <w:tbl>
      <w:tblPr>
        <w:tblpPr w:leftFromText="180" w:rightFromText="180" w:vertAnchor="text" w:tblpY="1"/>
        <w:tblOverlap w:val="never"/>
        <w:tblW w:w="15196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442"/>
        <w:gridCol w:w="2693"/>
        <w:gridCol w:w="992"/>
        <w:gridCol w:w="709"/>
        <w:gridCol w:w="1701"/>
        <w:gridCol w:w="677"/>
        <w:gridCol w:w="1733"/>
        <w:gridCol w:w="1869"/>
        <w:gridCol w:w="1817"/>
      </w:tblGrid>
      <w:tr w:rsidR="006C4D9B" w:rsidRPr="0052473F" w:rsidTr="008522BF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E07D8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Объем расходов (тыс. руб.), 201</w:t>
            </w:r>
            <w:r w:rsidR="00E07D87">
              <w:rPr>
                <w:sz w:val="24"/>
                <w:szCs w:val="24"/>
                <w:lang w:eastAsia="ru-RU"/>
              </w:rPr>
              <w:t>7</w:t>
            </w:r>
            <w:r w:rsidRPr="00571C79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6C4D9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571C79">
              <w:rPr>
                <w:sz w:val="24"/>
                <w:szCs w:val="24"/>
                <w:lang w:eastAsia="ru-RU"/>
              </w:rPr>
              <w:t>Рз</w:t>
            </w:r>
            <w:proofErr w:type="spellEnd"/>
            <w:r w:rsidRPr="00571C7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1C79">
              <w:rPr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сводная бюджетная роспись на 31 декабря отчетного года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Фактические расходы (с учетом кредиторской задолженности)</w:t>
            </w:r>
          </w:p>
        </w:tc>
      </w:tr>
      <w:tr w:rsidR="006C4D9B" w:rsidRPr="0052473F" w:rsidTr="008522BF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10</w:t>
            </w:r>
          </w:p>
        </w:tc>
      </w:tr>
      <w:tr w:rsidR="005C4997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rPr>
                <w:b/>
                <w:sz w:val="26"/>
                <w:szCs w:val="26"/>
                <w:lang w:eastAsia="ru-RU"/>
              </w:rPr>
            </w:pPr>
            <w:r w:rsidRPr="006F4BAB">
              <w:rPr>
                <w:b/>
                <w:sz w:val="26"/>
                <w:szCs w:val="26"/>
                <w:lang w:eastAsia="ru-RU"/>
              </w:rPr>
              <w:t>Муниципальная программа «Развитие дорожного хозяйства находкинского городского округа»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6F4BA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6560FB" w:rsidP="006F4BAB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190 242,47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6560F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190 242,47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6560F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183 140,629</w:t>
            </w:r>
          </w:p>
        </w:tc>
      </w:tr>
      <w:tr w:rsidR="005C4997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C4997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367D6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C4997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C4997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936545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A81CA9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CA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Default="006F4BAB" w:rsidP="006F4BAB">
            <w:pPr>
              <w:pStyle w:val="aa"/>
              <w:rPr>
                <w:rFonts w:ascii="Times New Roman" w:hAnsi="Times New Roman" w:cs="Times New Roman"/>
              </w:rPr>
            </w:pPr>
            <w:r w:rsidRPr="00993B4F">
              <w:rPr>
                <w:rFonts w:ascii="Times New Roman" w:hAnsi="Times New Roman" w:cs="Times New Roman"/>
              </w:rPr>
              <w:t>Капитальный ремонт, ремонт дорог общего пользования местного значения Находкинского городского округа</w:t>
            </w:r>
          </w:p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E07D87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6545">
              <w:t>33 092,628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560F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>33 092,628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560FB" w:rsidP="006560F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>33 092,628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0801F9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E07D87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936545" w:rsidRDefault="000801F9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01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E07D87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33092,628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560F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33 092,628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560F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33 092,628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8522BF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lastRenderedPageBreak/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10</w:t>
            </w: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A81CA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CA9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</w:rPr>
              <w:t>Устранение деформаций и повреждений в асфальтобетонном покрытии дорог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9499,999</w:t>
            </w: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0690140030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9499,999</w:t>
            </w:r>
          </w:p>
        </w:tc>
      </w:tr>
      <w:tr w:rsidR="00CF33E9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A81CA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CA9">
              <w:rPr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</w:rPr>
              <w:t>Содержание, текущий ремонт и установка технических средств организации дорожного движения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t>16 847,909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t>16 847,909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16847,680</w:t>
            </w: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A81CA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A81CA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A81CA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0690140020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16 847,909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16 847,909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16847,680</w:t>
            </w:r>
          </w:p>
        </w:tc>
      </w:tr>
      <w:tr w:rsidR="00CF33E9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A81CA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125C4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25C47">
              <w:rPr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</w:rPr>
              <w:t>Обустройство наиболее опасных участков улично-дорожной сети дорожными и пешеходными ограждениями и ремонт ограждений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t>1 234,822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1234,822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1234,822</w:t>
            </w: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0690140020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1234,822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1234,822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1234,822</w:t>
            </w:r>
          </w:p>
        </w:tc>
      </w:tr>
      <w:tr w:rsidR="00CF33E9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8522BF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lastRenderedPageBreak/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10</w:t>
            </w: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B14EB1" w:rsidRDefault="00CF33E9" w:rsidP="00CF33E9">
            <w:pPr>
              <w:pStyle w:val="aa"/>
              <w:rPr>
                <w:rFonts w:ascii="Times New Roman" w:hAnsi="Times New Roman" w:cs="Times New Roman"/>
              </w:rPr>
            </w:pPr>
            <w:r w:rsidRPr="00B14EB1">
              <w:rPr>
                <w:rFonts w:ascii="Times New Roman" w:hAnsi="Times New Roman" w:cs="Times New Roman"/>
              </w:rPr>
              <w:t>Содержание автомобильных дорог общего пользования Находкинского городского округа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118 500,0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118 500,00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118 500,00</w:t>
            </w: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0690140030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118 500,00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118 500,00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118 500,00</w:t>
            </w:r>
          </w:p>
        </w:tc>
      </w:tr>
      <w:tr w:rsidR="00CF33E9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F90FAA" w:rsidRDefault="00CF33E9" w:rsidP="00CF33E9">
            <w:r w:rsidRPr="00F90FAA">
              <w:t>Проектно-изыскательские работы на строительство автомобильного моста через р. Каменка по Находкинскому проспекту в г. Находка</w:t>
            </w:r>
          </w:p>
          <w:p w:rsidR="00CF33E9" w:rsidRPr="00F90FAA" w:rsidRDefault="00CF33E9" w:rsidP="00CF33E9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3865,0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3865,0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240C2" w:rsidRDefault="00CF33E9" w:rsidP="00CF33E9">
            <w:pPr>
              <w:suppressAutoHyphens/>
              <w:ind w:right="-29"/>
              <w:jc w:val="center"/>
              <w:rPr>
                <w:sz w:val="24"/>
                <w:szCs w:val="24"/>
              </w:rPr>
            </w:pPr>
            <w:r w:rsidRPr="00C240C2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240C2" w:rsidRDefault="00CF33E9" w:rsidP="00CF33E9">
            <w:pPr>
              <w:suppressAutoHyphens/>
              <w:ind w:right="-29"/>
              <w:jc w:val="center"/>
              <w:rPr>
                <w:sz w:val="24"/>
                <w:szCs w:val="24"/>
              </w:rPr>
            </w:pPr>
            <w:r w:rsidRPr="00C240C2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240C2" w:rsidRDefault="00CF33E9" w:rsidP="00CF33E9">
            <w:pPr>
              <w:suppressAutoHyphens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40C2">
              <w:rPr>
                <w:sz w:val="24"/>
                <w:szCs w:val="24"/>
              </w:rPr>
              <w:t>0690</w:t>
            </w:r>
            <w:r>
              <w:rPr>
                <w:sz w:val="24"/>
                <w:szCs w:val="24"/>
              </w:rPr>
              <w:t>1</w:t>
            </w:r>
            <w:r w:rsidRPr="00C240C2">
              <w:rPr>
                <w:sz w:val="24"/>
                <w:szCs w:val="24"/>
              </w:rPr>
              <w:t>40070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240C2" w:rsidRDefault="00CF33E9" w:rsidP="00CF33E9">
            <w:pPr>
              <w:suppressAutoHyphens/>
              <w:ind w:right="-29"/>
              <w:jc w:val="center"/>
              <w:rPr>
                <w:sz w:val="24"/>
                <w:szCs w:val="24"/>
              </w:rPr>
            </w:pPr>
            <w:r w:rsidRPr="00C240C2">
              <w:rPr>
                <w:sz w:val="24"/>
                <w:szCs w:val="24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3865,0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3865,0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F33E9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3E9" w:rsidRPr="00B14EB1" w:rsidRDefault="00CF33E9" w:rsidP="00CF33E9">
            <w:pPr>
              <w:pStyle w:val="aa"/>
              <w:rPr>
                <w:rFonts w:ascii="Times New Roman" w:hAnsi="Times New Roman" w:cs="Times New Roman"/>
              </w:rPr>
            </w:pPr>
            <w:r w:rsidRPr="00F90FAA">
              <w:rPr>
                <w:rFonts w:ascii="Times New Roman" w:hAnsi="Times New Roman" w:cs="Times New Roman"/>
              </w:rPr>
              <w:t>Разработка проекта на ремонт и выполнение работ по ремонту автомобильного моста через р. Каменка по Северному проспекту в г. Находка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3236,611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3236,611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0690140010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3236,611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3236,611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F33E9" w:rsidRPr="0052473F" w:rsidTr="00272E73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272E73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lastRenderedPageBreak/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10</w:t>
            </w:r>
          </w:p>
        </w:tc>
      </w:tr>
      <w:tr w:rsidR="00CF33E9" w:rsidRPr="0052473F" w:rsidTr="00924EC0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E9" w:rsidRPr="00AC43A5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43A5">
              <w:rPr>
                <w:sz w:val="24"/>
                <w:szCs w:val="24"/>
              </w:rPr>
              <w:t>Выполнение проектных работ  по разработке комплексной схемы организации дорожного движения и проекта организации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3965,5</w:t>
            </w:r>
          </w:p>
        </w:tc>
      </w:tr>
      <w:tr w:rsidR="00CF33E9" w:rsidRPr="0052473F" w:rsidTr="00924EC0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924EC0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3E9" w:rsidRPr="0052473F" w:rsidTr="00924EC0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770E9E" w:rsidRDefault="00CF33E9" w:rsidP="00CF33E9">
            <w:pPr>
              <w:suppressAutoHyphens/>
              <w:ind w:right="-29"/>
              <w:rPr>
                <w:sz w:val="26"/>
                <w:szCs w:val="26"/>
              </w:rPr>
            </w:pPr>
            <w:r w:rsidRPr="00770E9E">
              <w:rPr>
                <w:sz w:val="26"/>
                <w:szCs w:val="26"/>
              </w:rPr>
              <w:t>06901400</w:t>
            </w:r>
            <w:r>
              <w:rPr>
                <w:sz w:val="26"/>
                <w:szCs w:val="26"/>
              </w:rPr>
              <w:t>2</w:t>
            </w:r>
            <w:r w:rsidRPr="00770E9E">
              <w:rPr>
                <w:sz w:val="26"/>
                <w:szCs w:val="26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770E9E" w:rsidRDefault="00CF33E9" w:rsidP="00CF33E9">
            <w:pPr>
              <w:suppressAutoHyphens/>
              <w:ind w:right="-29"/>
              <w:rPr>
                <w:sz w:val="26"/>
                <w:szCs w:val="26"/>
              </w:rPr>
            </w:pPr>
            <w:r w:rsidRPr="00770E9E">
              <w:rPr>
                <w:sz w:val="26"/>
                <w:szCs w:val="26"/>
              </w:rPr>
              <w:t>244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CF33E9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3E9">
              <w:rPr>
                <w:sz w:val="24"/>
                <w:szCs w:val="24"/>
                <w:lang w:eastAsia="ru-RU"/>
              </w:rPr>
              <w:t>3965,5</w:t>
            </w:r>
          </w:p>
        </w:tc>
      </w:tr>
      <w:tr w:rsidR="00CF33E9" w:rsidRPr="0052473F" w:rsidTr="00924EC0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2473F" w:rsidRDefault="00CF33E9" w:rsidP="00CF33E9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71C79" w:rsidRDefault="00CF33E9" w:rsidP="00CF33E9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770E9E" w:rsidRDefault="00CF33E9" w:rsidP="00CF33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770E9E" w:rsidRDefault="00CF33E9" w:rsidP="00CF33E9">
            <w:pPr>
              <w:suppressAutoHyphens/>
              <w:ind w:right="-29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770E9E" w:rsidRDefault="00CF33E9" w:rsidP="00CF33E9">
            <w:pPr>
              <w:suppressAutoHyphens/>
              <w:ind w:right="-29"/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E9" w:rsidRPr="005C4997" w:rsidRDefault="00CF33E9" w:rsidP="00CF33E9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D3D37" w:rsidRDefault="00FD3D37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lastRenderedPageBreak/>
        <w:t xml:space="preserve">Информация о расходовании бюджетных и внебюджетных средств </w:t>
      </w:r>
    </w:p>
    <w:p w:rsidR="006C4D9B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EC3F11">
        <w:rPr>
          <w:b/>
          <w:bCs/>
          <w:sz w:val="26"/>
          <w:szCs w:val="26"/>
          <w:lang w:eastAsia="ru-RU"/>
        </w:rPr>
        <w:t>на реализацию муниципальной программы, (тыс. руб.)</w:t>
      </w:r>
    </w:p>
    <w:p w:rsidR="006F4BAB" w:rsidRPr="00CC7F5E" w:rsidRDefault="006F4BAB" w:rsidP="001F61B4">
      <w:pPr>
        <w:suppressAutoHyphens/>
        <w:spacing w:before="120" w:after="120"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FB45CE">
        <w:rPr>
          <w:sz w:val="26"/>
          <w:szCs w:val="26"/>
          <w:u w:val="single"/>
          <w:lang w:eastAsia="ru-RU"/>
        </w:rPr>
        <w:t>«</w:t>
      </w:r>
      <w:r>
        <w:rPr>
          <w:sz w:val="26"/>
          <w:szCs w:val="26"/>
          <w:u w:val="single"/>
          <w:lang w:eastAsia="ru-RU"/>
        </w:rPr>
        <w:t xml:space="preserve">Развитие дорожного хозяйства </w:t>
      </w:r>
      <w:r w:rsidRPr="00FB45CE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FB45CE">
        <w:rPr>
          <w:bCs/>
          <w:sz w:val="24"/>
          <w:szCs w:val="24"/>
          <w:u w:val="single"/>
          <w:lang w:eastAsia="ru-RU"/>
        </w:rPr>
        <w:t xml:space="preserve"> на</w:t>
      </w:r>
      <w:r w:rsidRPr="00CC7F5E">
        <w:rPr>
          <w:bCs/>
          <w:sz w:val="24"/>
          <w:szCs w:val="24"/>
          <w:u w:val="single"/>
          <w:lang w:eastAsia="ru-RU"/>
        </w:rPr>
        <w:t xml:space="preserve"> 2015-2017 годы</w:t>
      </w:r>
    </w:p>
    <w:p w:rsidR="006F4BAB" w:rsidRPr="007A7EC6" w:rsidRDefault="006C4D9B" w:rsidP="006C4D9B">
      <w:pPr>
        <w:suppressAutoHyphens/>
        <w:jc w:val="center"/>
        <w:outlineLvl w:val="0"/>
        <w:rPr>
          <w:sz w:val="18"/>
          <w:szCs w:val="18"/>
          <w:lang w:eastAsia="ru-RU"/>
        </w:rPr>
      </w:pPr>
      <w:r w:rsidRPr="007A7EC6">
        <w:rPr>
          <w:bCs/>
          <w:sz w:val="18"/>
          <w:szCs w:val="18"/>
          <w:lang w:eastAsia="ru-RU"/>
        </w:rPr>
        <w:t xml:space="preserve"> (наименование муниципальной программы)</w:t>
      </w:r>
    </w:p>
    <w:tbl>
      <w:tblPr>
        <w:tblpPr w:leftFromText="180" w:rightFromText="180" w:vertAnchor="text" w:tblpY="1"/>
        <w:tblOverlap w:val="never"/>
        <w:tblW w:w="15763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159"/>
        <w:gridCol w:w="2976"/>
        <w:gridCol w:w="1134"/>
        <w:gridCol w:w="1134"/>
        <w:gridCol w:w="1276"/>
        <w:gridCol w:w="1134"/>
        <w:gridCol w:w="1134"/>
        <w:gridCol w:w="1417"/>
        <w:gridCol w:w="1134"/>
        <w:gridCol w:w="993"/>
        <w:gridCol w:w="709"/>
      </w:tblGrid>
      <w:tr w:rsidR="009742E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Наименование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Объем расходов (тыс. руб.), годы </w:t>
            </w:r>
          </w:p>
        </w:tc>
      </w:tr>
      <w:tr w:rsidR="001F61B4" w:rsidRPr="0052473F" w:rsidTr="0027731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F8432E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F8432E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F8432E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2015г.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2016г.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2017г.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F61B4" w:rsidRDefault="001F61B4" w:rsidP="00F8432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F61B4">
              <w:rPr>
                <w:sz w:val="16"/>
                <w:szCs w:val="16"/>
                <w:lang w:eastAsia="ru-RU"/>
              </w:rPr>
              <w:t>Всего за период реализации *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B4" w:rsidRPr="001F61B4" w:rsidRDefault="001F61B4" w:rsidP="00F8432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F61B4">
              <w:rPr>
                <w:sz w:val="16"/>
                <w:szCs w:val="16"/>
                <w:lang w:eastAsia="ru-RU"/>
              </w:rPr>
              <w:t xml:space="preserve">Оценка исполнения </w:t>
            </w:r>
          </w:p>
          <w:p w:rsidR="001F61B4" w:rsidRPr="001F61B4" w:rsidRDefault="001F61B4" w:rsidP="00277312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4121A">
              <w:rPr>
                <w:lang w:eastAsia="ru-RU"/>
              </w:rPr>
              <w:t>%</w:t>
            </w:r>
          </w:p>
        </w:tc>
      </w:tr>
      <w:tr w:rsidR="001F61B4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9742E7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9742E7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9742E7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F61B4" w:rsidRDefault="001F61B4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F61B4" w:rsidRDefault="001F61B4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F61B4" w:rsidRDefault="001F61B4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F61B4" w:rsidRDefault="001F61B4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Фактические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F61B4" w:rsidRDefault="001F61B4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Сводная бюджетная роспись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F61B4" w:rsidRDefault="001F61B4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Фактические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F61B4" w:rsidRDefault="001F61B4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Сводная бюджетная роспись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F61B4" w:rsidRDefault="001F61B4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Фактические расходы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B4" w:rsidRPr="0014121A" w:rsidRDefault="001F61B4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9742E7" w:rsidRPr="0052473F" w:rsidTr="001F61B4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1F61B4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1F61B4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1F61B4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b/>
                <w:lang w:eastAsia="ru-RU"/>
              </w:rPr>
              <w:t>Муниципальная программа «Развитие дорожного хозяйства находкинского городского округа»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247 961,728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247 961,728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200 357,868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196 540,484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190242,47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183140,629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638562,066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ind w:right="-28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627642,841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98,29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40 999,999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40 999,999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26 617,384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22 800,00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67617,383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63799,999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94,35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206 961,729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206 961,729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173 740,484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173 740,484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190242,47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183140,629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570944,683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ind w:right="-28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563842,842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98,76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CF33E9" w:rsidRDefault="004512F7" w:rsidP="004512F7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4121A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дорог общего пользования местного значения Находкинского городского округа</w:t>
            </w:r>
          </w:p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50 154,0</w:t>
            </w:r>
            <w:r>
              <w:rPr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50 154,0</w:t>
            </w:r>
            <w:r>
              <w:rPr>
                <w:lang w:eastAsia="ru-RU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17 652,337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13 834,953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33092,628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33092,628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100899,0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97081,616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96,22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19 999,999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19 999,999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3 817,384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23817,383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19999,999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83,97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30 154,036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30 154,036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13 834,953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13 834,953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33092,628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33092,628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77081,617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77081,617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2.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sz w:val="20"/>
                <w:szCs w:val="20"/>
              </w:rPr>
            </w:pPr>
            <w:r w:rsidRPr="0014121A">
              <w:rPr>
                <w:rFonts w:ascii="Times New Roman" w:hAnsi="Times New Roman" w:cs="Times New Roman"/>
                <w:sz w:val="20"/>
                <w:szCs w:val="20"/>
              </w:rPr>
              <w:t>Проектирование, строительство и капитальный ремонт дорог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30 200,00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30 200,00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28 599,984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28 599,984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58799,984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58799,984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21 000,00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21 000,00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22 800,00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22 800,00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43800,0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9 200,00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 9 200,00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5 799,984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5 799,984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14999,984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14999,984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2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4121A">
              <w:rPr>
                <w:rFonts w:ascii="Times New Roman" w:hAnsi="Times New Roman" w:cs="Times New Roman"/>
                <w:sz w:val="20"/>
                <w:szCs w:val="20"/>
              </w:rPr>
              <w:t>Строительство подъездных дорог к территориям, выделенным для строительства жилых домов для переселения из аварийного жилья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5 608,055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5 608,055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5608,055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5608,055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5 608,055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5 608,055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5608,055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5608,055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4121A">
              <w:rPr>
                <w:rFonts w:ascii="Times New Roman" w:hAnsi="Times New Roman" w:cs="Times New Roman"/>
                <w:sz w:val="20"/>
                <w:szCs w:val="20"/>
              </w:rPr>
              <w:t xml:space="preserve">  4.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r w:rsidRPr="00A2335E">
              <w:rPr>
                <w:rFonts w:eastAsiaTheme="minorHAnsi"/>
                <w:sz w:val="18"/>
                <w:szCs w:val="18"/>
              </w:rPr>
              <w:t xml:space="preserve">Проектирование, строительство подъездных автомобильных дорог, проездов к земельным участкам, </w:t>
            </w:r>
            <w:proofErr w:type="spellStart"/>
            <w:proofErr w:type="gramStart"/>
            <w:r w:rsidRPr="00A2335E">
              <w:rPr>
                <w:rFonts w:eastAsiaTheme="minorHAnsi"/>
                <w:sz w:val="18"/>
                <w:szCs w:val="18"/>
              </w:rPr>
              <w:t>предостав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-</w:t>
            </w:r>
            <w:r w:rsidRPr="00A2335E">
              <w:rPr>
                <w:rFonts w:eastAsiaTheme="minorHAnsi"/>
                <w:sz w:val="18"/>
                <w:szCs w:val="18"/>
              </w:rPr>
              <w:t>ленным</w:t>
            </w:r>
            <w:proofErr w:type="gramEnd"/>
            <w:r w:rsidRPr="00A2335E">
              <w:rPr>
                <w:rFonts w:eastAsiaTheme="minorHAnsi"/>
                <w:sz w:val="18"/>
                <w:szCs w:val="18"/>
              </w:rPr>
              <w:t xml:space="preserve"> (</w:t>
            </w:r>
            <w:proofErr w:type="spellStart"/>
            <w:r w:rsidRPr="00A2335E">
              <w:rPr>
                <w:rFonts w:eastAsiaTheme="minorHAnsi"/>
                <w:sz w:val="18"/>
                <w:szCs w:val="18"/>
              </w:rPr>
              <w:t>предоставляе</w:t>
            </w:r>
            <w:r>
              <w:rPr>
                <w:rFonts w:eastAsiaTheme="minorHAnsi"/>
                <w:sz w:val="18"/>
                <w:szCs w:val="18"/>
              </w:rPr>
              <w:t>-</w:t>
            </w:r>
            <w:r w:rsidRPr="00A2335E">
              <w:rPr>
                <w:rFonts w:eastAsiaTheme="minorHAnsi"/>
                <w:sz w:val="18"/>
                <w:szCs w:val="18"/>
              </w:rPr>
              <w:t>мым</w:t>
            </w:r>
            <w:proofErr w:type="spellEnd"/>
            <w:r w:rsidRPr="00A2335E">
              <w:rPr>
                <w:rFonts w:eastAsiaTheme="minorHAnsi"/>
                <w:sz w:val="18"/>
                <w:szCs w:val="18"/>
              </w:rPr>
              <w:t>) на бесплатной основе гражданам, имеющим трех и более детей, и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A2335E">
              <w:rPr>
                <w:rFonts w:eastAsiaTheme="minorHAnsi"/>
                <w:sz w:val="18"/>
                <w:szCs w:val="18"/>
              </w:rPr>
              <w:t>гражданам, имеющим двух детей, а также молодым семьям.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7 380,815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7 380,815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7380,815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7380,815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7 380,815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7 380,815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7380,815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7380,815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  <w:r w:rsidRPr="0014121A">
              <w:rPr>
                <w:rFonts w:eastAsiaTheme="minorHAnsi"/>
              </w:rPr>
              <w:t>Устранение деформаций                     и  повреждений             в асфальтобетонном покрытии         дорог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8 499,00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8 499,00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9 035,407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9 035,407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9499,999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27034,407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27034,406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/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/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8 499,00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8 499,00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9 035,407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9 035,407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9499,999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27034,407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27034,406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6.1.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  <w:jc w:val="both"/>
            </w:pPr>
            <w:r w:rsidRPr="0014121A">
              <w:t>Содержание,</w:t>
            </w:r>
          </w:p>
          <w:p w:rsidR="004512F7" w:rsidRPr="0014121A" w:rsidRDefault="004512F7" w:rsidP="004512F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1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текущий ремонт и установка технических средств организации дорожного движения                    на территории Находкинского городского округа</w:t>
            </w:r>
          </w:p>
          <w:p w:rsidR="004512F7" w:rsidRPr="0014121A" w:rsidRDefault="004512F7" w:rsidP="004512F7"/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16 921,205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16 921,205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17 000,00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17 000,00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16847,909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16847,68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50769,114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50768,885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16 921,205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16 921,205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17 000,00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17 000,00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16847,909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16847,68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50769,114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50768,885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6.2.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1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Обустройство наиболее опасных участков дорог дорожными и пешеходными ограждениями и ремонт ограждений</w:t>
            </w:r>
          </w:p>
          <w:p w:rsidR="004512F7" w:rsidRPr="0014121A" w:rsidRDefault="004512F7" w:rsidP="004512F7"/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1 149,96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1 149,96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670,140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670,140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1234,822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1234,822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3054,922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3054,922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1 149,96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1 149,96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670,140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670,140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1234,822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1234,822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3054,922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3054,922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1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6.3</w:t>
            </w:r>
          </w:p>
          <w:p w:rsidR="004512F7" w:rsidRPr="0014121A" w:rsidRDefault="004512F7" w:rsidP="004512F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  <w:r w:rsidRPr="0014121A">
              <w:t>Ремонт и установка остановочных павильонов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243,0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243,0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243,0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243,0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7.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sz w:val="20"/>
                <w:szCs w:val="20"/>
              </w:rPr>
            </w:pPr>
            <w:r w:rsidRPr="001412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Находкинского городского округа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127 756,335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127 756,335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127 157,00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127 157,00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118500,0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373413,335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ind w:right="-2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373413,335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127 756,335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127 756,335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127 157,00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127 157,00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118500,0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373413,335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373413,335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8.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</w:pPr>
            <w:r w:rsidRPr="00A2335E">
              <w:rPr>
                <w:rFonts w:eastAsia="Calibri"/>
                <w:sz w:val="18"/>
                <w:szCs w:val="18"/>
              </w:rPr>
              <w:t xml:space="preserve">Оценка технического состояния автомобильных дорог общего пользования местного значения Находкинского городского округа и проведение мероприятий  по обеспечению транспортной </w:t>
            </w:r>
            <w:proofErr w:type="gramStart"/>
            <w:r w:rsidRPr="00A2335E">
              <w:rPr>
                <w:rFonts w:eastAsia="Calibri"/>
                <w:sz w:val="18"/>
                <w:szCs w:val="18"/>
              </w:rPr>
              <w:t>безо-</w:t>
            </w:r>
            <w:proofErr w:type="spellStart"/>
            <w:r w:rsidRPr="00A2335E">
              <w:rPr>
                <w:rFonts w:eastAsia="Calibri"/>
                <w:sz w:val="18"/>
                <w:szCs w:val="18"/>
              </w:rPr>
              <w:t>пасности</w:t>
            </w:r>
            <w:proofErr w:type="spellEnd"/>
            <w:proofErr w:type="gramEnd"/>
            <w:r w:rsidRPr="00A2335E">
              <w:rPr>
                <w:rFonts w:eastAsia="Calibri"/>
                <w:sz w:val="18"/>
                <w:szCs w:val="18"/>
              </w:rPr>
              <w:t xml:space="preserve"> объектов транспортной инфраструктуры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A2335E">
              <w:rPr>
                <w:rFonts w:eastAsia="Calibri"/>
                <w:sz w:val="18"/>
                <w:szCs w:val="18"/>
              </w:rPr>
              <w:t>(мостов).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292,323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292,323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292,323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292,323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292,323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292,323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292,323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292,323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9.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pStyle w:val="aa"/>
              <w:rPr>
                <w:sz w:val="20"/>
                <w:szCs w:val="20"/>
              </w:rPr>
            </w:pPr>
            <w:r w:rsidRPr="00141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Осуществление муниципального </w:t>
            </w:r>
            <w:proofErr w:type="gramStart"/>
            <w:r w:rsidRPr="00141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контроля         за</w:t>
            </w:r>
            <w:proofErr w:type="gramEnd"/>
            <w:r w:rsidRPr="00141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сохранностью автомобильных дорог     общего пользования местного значения Находкинского городского округа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A2335E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A2335E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A2335E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A2335E">
              <w:rPr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A2335E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A2335E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highlight w:val="yellow"/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10.1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  <w:rPr>
                <w:rFonts w:eastAsia="Calibri"/>
              </w:rPr>
            </w:pPr>
            <w:r w:rsidRPr="0014121A">
              <w:rPr>
                <w:rFonts w:eastAsia="Calibri"/>
              </w:rPr>
              <w:t xml:space="preserve">Проектно-изыскательские работы на строительство автомобильного моста </w:t>
            </w:r>
            <w:proofErr w:type="gramStart"/>
            <w:r w:rsidRPr="0014121A">
              <w:rPr>
                <w:rFonts w:eastAsia="Calibri"/>
              </w:rPr>
              <w:t>через</w:t>
            </w:r>
            <w:proofErr w:type="gramEnd"/>
            <w:r w:rsidRPr="0014121A">
              <w:rPr>
                <w:rFonts w:eastAsia="Calibri"/>
              </w:rPr>
              <w:t xml:space="preserve"> </w:t>
            </w:r>
          </w:p>
          <w:p w:rsidR="004512F7" w:rsidRPr="0014121A" w:rsidRDefault="004512F7" w:rsidP="004512F7">
            <w:pPr>
              <w:adjustRightInd w:val="0"/>
              <w:rPr>
                <w:rFonts w:eastAsia="Calibri"/>
              </w:rPr>
            </w:pPr>
            <w:r w:rsidRPr="0014121A">
              <w:rPr>
                <w:rFonts w:eastAsia="Calibri"/>
              </w:rPr>
              <w:t xml:space="preserve">р. Каменка по Находкинскому проспекту </w:t>
            </w:r>
            <w:proofErr w:type="gramStart"/>
            <w:r w:rsidRPr="0014121A">
              <w:rPr>
                <w:rFonts w:eastAsia="Calibri"/>
              </w:rPr>
              <w:t>в</w:t>
            </w:r>
            <w:proofErr w:type="gramEnd"/>
            <w:r w:rsidRPr="0014121A">
              <w:rPr>
                <w:rFonts w:eastAsia="Calibri"/>
              </w:rPr>
              <w:t xml:space="preserve"> </w:t>
            </w:r>
          </w:p>
          <w:p w:rsidR="004512F7" w:rsidRPr="0014121A" w:rsidRDefault="004512F7" w:rsidP="004512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412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Находка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3865,0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3865,0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3865,0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3865,0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10.2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adjustRightInd w:val="0"/>
              <w:rPr>
                <w:rFonts w:eastAsia="Calibri"/>
              </w:rPr>
            </w:pPr>
            <w:r w:rsidRPr="0014121A">
              <w:rPr>
                <w:rFonts w:eastAsia="Calibri"/>
              </w:rPr>
              <w:t xml:space="preserve">Разработка проекта на ремонт и выполнение работ по ремонту моста через р. Каменка по Северному проспекту </w:t>
            </w:r>
            <w:proofErr w:type="gramStart"/>
            <w:r w:rsidRPr="0014121A">
              <w:rPr>
                <w:rFonts w:eastAsia="Calibri"/>
              </w:rPr>
              <w:t>в</w:t>
            </w:r>
            <w:proofErr w:type="gramEnd"/>
            <w:r w:rsidRPr="0014121A">
              <w:rPr>
                <w:rFonts w:eastAsia="Calibri"/>
              </w:rPr>
              <w:t xml:space="preserve"> </w:t>
            </w:r>
          </w:p>
          <w:p w:rsidR="004512F7" w:rsidRPr="0014121A" w:rsidRDefault="004512F7" w:rsidP="004512F7">
            <w:pPr>
              <w:adjustRightInd w:val="0"/>
              <w:jc w:val="both"/>
            </w:pPr>
            <w:r w:rsidRPr="0014121A">
              <w:rPr>
                <w:rFonts w:eastAsia="Calibri"/>
              </w:rPr>
              <w:t>г. Находка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3236,611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3236,611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3236,611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3236,611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512F7" w:rsidRPr="0052473F" w:rsidTr="001F61B4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A2335E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277312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F7" w:rsidRPr="00F90FAA" w:rsidRDefault="004512F7" w:rsidP="004512F7">
            <w:r w:rsidRPr="006B4EC5">
              <w:t>Выполнение проектных работ  по разработке комплексной схемы организации дорожного движения и проекта организации дорожного движения Находкинского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27731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27731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27731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512F7" w:rsidRPr="0052473F" w:rsidTr="0027731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4512F7" w:rsidRPr="0052473F" w:rsidTr="0027731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7" w:rsidRPr="0014121A" w:rsidRDefault="004512F7" w:rsidP="004512F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</w:tbl>
    <w:p w:rsidR="00766D66" w:rsidRDefault="00766D66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  <w:sectPr w:rsidR="00766D66" w:rsidSect="00125C47">
          <w:pgSz w:w="16838" w:h="11906" w:orient="landscape"/>
          <w:pgMar w:top="709" w:right="709" w:bottom="568" w:left="709" w:header="709" w:footer="709" w:gutter="0"/>
          <w:cols w:space="708"/>
          <w:docGrid w:linePitch="360"/>
        </w:sectPr>
      </w:pPr>
    </w:p>
    <w:p w:rsidR="00F16857" w:rsidRDefault="00F16857" w:rsidP="00F16857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  <w:r w:rsidRPr="00BE2EFB">
        <w:rPr>
          <w:sz w:val="26"/>
          <w:szCs w:val="26"/>
          <w:lang w:eastAsia="ru-RU"/>
        </w:rPr>
        <w:lastRenderedPageBreak/>
        <w:t>Оценка эффективности реализации Программы</w:t>
      </w:r>
    </w:p>
    <w:p w:rsidR="00F16857" w:rsidRDefault="00F16857" w:rsidP="00F16857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(за отчетный 2017год)</w:t>
      </w:r>
    </w:p>
    <w:p w:rsidR="00F16857" w:rsidRPr="004E32C5" w:rsidRDefault="00766CC2" w:rsidP="006A4D34">
      <w:pPr>
        <w:suppressAutoHyphens/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4E32C5">
        <w:rPr>
          <w:sz w:val="26"/>
          <w:szCs w:val="26"/>
          <w:lang w:eastAsia="ru-RU"/>
        </w:rPr>
        <w:t>О</w:t>
      </w:r>
      <w:r w:rsidR="006A4D34" w:rsidRPr="004E32C5">
        <w:rPr>
          <w:sz w:val="26"/>
          <w:szCs w:val="26"/>
          <w:lang w:eastAsia="ru-RU"/>
        </w:rPr>
        <w:t>ценка эффективности реализации муниципальной программы</w:t>
      </w:r>
      <w:r w:rsidRPr="004E32C5">
        <w:rPr>
          <w:sz w:val="26"/>
          <w:szCs w:val="26"/>
          <w:lang w:eastAsia="ru-RU"/>
        </w:rPr>
        <w:t xml:space="preserve"> проведена согласно методике оценки эффективности реализации </w:t>
      </w:r>
      <w:r w:rsidR="006A4D34" w:rsidRPr="004E32C5">
        <w:rPr>
          <w:sz w:val="26"/>
          <w:szCs w:val="26"/>
          <w:lang w:eastAsia="ru-RU"/>
        </w:rPr>
        <w:t>муниципальной программы</w:t>
      </w:r>
      <w:r w:rsidRPr="004E32C5">
        <w:rPr>
          <w:sz w:val="26"/>
          <w:szCs w:val="26"/>
          <w:lang w:eastAsia="ru-RU"/>
        </w:rPr>
        <w:t xml:space="preserve">, утвержденной постановлением </w:t>
      </w:r>
      <w:r w:rsidR="006A4D34" w:rsidRPr="004E32C5">
        <w:rPr>
          <w:sz w:val="26"/>
          <w:szCs w:val="26"/>
          <w:lang w:eastAsia="ru-RU"/>
        </w:rPr>
        <w:t>администрации Находкинского городского округа от 16.06.2017г. № 722 «О внесении изменений в муниципальную программу «Развитие дорожного хозяйства Находкинского городского округа на 2015-2017 годы», утвержденную постановлением администрации Находкинского городского округа от 29.08.2014г. №1597</w:t>
      </w:r>
      <w:r w:rsidRPr="004E32C5">
        <w:rPr>
          <w:sz w:val="26"/>
          <w:szCs w:val="26"/>
          <w:lang w:eastAsia="ru-RU"/>
        </w:rPr>
        <w:t>)</w:t>
      </w:r>
      <w:proofErr w:type="gramEnd"/>
    </w:p>
    <w:p w:rsidR="00F16857" w:rsidRPr="004E32C5" w:rsidRDefault="00F16857" w:rsidP="00F16857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1. Оценка степени достижения целей и решения задач муниципальной Программы.</w:t>
      </w:r>
    </w:p>
    <w:p w:rsidR="00F16857" w:rsidRPr="004E32C5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gramStart"/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 xml:space="preserve">1 </w:t>
      </w:r>
      <w:r w:rsidR="00E304BE" w:rsidRPr="004E32C5">
        <w:rPr>
          <w:sz w:val="16"/>
          <w:szCs w:val="16"/>
          <w:lang w:eastAsia="ru-RU"/>
        </w:rPr>
        <w:t>(</w:t>
      </w:r>
      <w:r w:rsidR="00E304BE" w:rsidRPr="004E32C5"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  <w:r w:rsidR="00766CC2" w:rsidRPr="004E32C5">
        <w:rPr>
          <w:sz w:val="16"/>
          <w:szCs w:val="16"/>
          <w:lang w:eastAsia="ru-RU"/>
        </w:rPr>
        <w:t>)</w:t>
      </w:r>
      <w:proofErr w:type="gramEnd"/>
      <w:r w:rsidR="00766CC2" w:rsidRPr="004E32C5">
        <w:rPr>
          <w:sz w:val="16"/>
          <w:szCs w:val="16"/>
          <w:lang w:eastAsia="ru-RU"/>
        </w:rPr>
        <w:t xml:space="preserve"> </w:t>
      </w:r>
      <w:r w:rsidRPr="004E32C5">
        <w:rPr>
          <w:sz w:val="26"/>
          <w:szCs w:val="26"/>
          <w:lang w:eastAsia="ru-RU"/>
        </w:rPr>
        <w:t>= 50,7 / 50,4 = 1,01 &gt; 1, принимаем 1;</w:t>
      </w:r>
      <w:r w:rsidR="00766CC2" w:rsidRPr="004E32C5">
        <w:rPr>
          <w:sz w:val="26"/>
          <w:szCs w:val="26"/>
          <w:lang w:eastAsia="ru-RU"/>
        </w:rPr>
        <w:t xml:space="preserve"> </w:t>
      </w:r>
    </w:p>
    <w:p w:rsidR="00F16857" w:rsidRPr="004E32C5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 xml:space="preserve">2 </w:t>
      </w:r>
      <w:r w:rsidR="00E304BE" w:rsidRPr="004E32C5">
        <w:rPr>
          <w:sz w:val="16"/>
          <w:szCs w:val="16"/>
          <w:lang w:eastAsia="ru-RU"/>
        </w:rPr>
        <w:t>(</w:t>
      </w:r>
      <w:r w:rsidR="00E304BE" w:rsidRPr="004E32C5">
        <w:t xml:space="preserve">Протяженность дорог общего пользования местного значения с твердым покрытием, в отношении которых произведен ремонт) </w:t>
      </w:r>
      <w:r w:rsidRPr="004E32C5">
        <w:rPr>
          <w:sz w:val="26"/>
          <w:szCs w:val="26"/>
          <w:lang w:eastAsia="ru-RU"/>
        </w:rPr>
        <w:t>= 5 / 5 = 1;</w:t>
      </w:r>
    </w:p>
    <w:p w:rsidR="00F16857" w:rsidRPr="004E32C5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 xml:space="preserve">3 </w:t>
      </w:r>
      <w:r w:rsidR="00E304BE" w:rsidRPr="004E32C5">
        <w:rPr>
          <w:sz w:val="16"/>
          <w:szCs w:val="16"/>
          <w:lang w:eastAsia="ru-RU"/>
        </w:rPr>
        <w:t>(</w:t>
      </w:r>
      <w:r w:rsidR="00E304BE" w:rsidRPr="004E32C5">
        <w:t xml:space="preserve">Увеличение протяженности автомобильных дорог общего пользования местного значения, соответствующих нормативным требованиям) </w:t>
      </w:r>
      <w:r w:rsidRPr="004E32C5">
        <w:rPr>
          <w:sz w:val="26"/>
          <w:szCs w:val="26"/>
          <w:lang w:eastAsia="ru-RU"/>
        </w:rPr>
        <w:t>= 166</w:t>
      </w:r>
      <w:proofErr w:type="gramStart"/>
      <w:r w:rsidRPr="004E32C5">
        <w:rPr>
          <w:sz w:val="26"/>
          <w:szCs w:val="26"/>
          <w:lang w:eastAsia="ru-RU"/>
        </w:rPr>
        <w:t>,</w:t>
      </w:r>
      <w:r w:rsidR="000613FE" w:rsidRPr="004E32C5">
        <w:rPr>
          <w:sz w:val="26"/>
          <w:szCs w:val="26"/>
          <w:lang w:eastAsia="ru-RU"/>
        </w:rPr>
        <w:t>7</w:t>
      </w:r>
      <w:proofErr w:type="gramEnd"/>
      <w:r w:rsidRPr="004E32C5">
        <w:rPr>
          <w:sz w:val="26"/>
          <w:szCs w:val="26"/>
          <w:lang w:eastAsia="ru-RU"/>
        </w:rPr>
        <w:t xml:space="preserve"> / 16</w:t>
      </w:r>
      <w:r w:rsidR="000613FE" w:rsidRPr="004E32C5">
        <w:rPr>
          <w:sz w:val="26"/>
          <w:szCs w:val="26"/>
          <w:lang w:eastAsia="ru-RU"/>
        </w:rPr>
        <w:t>5,7</w:t>
      </w:r>
      <w:r w:rsidRPr="004E32C5">
        <w:rPr>
          <w:sz w:val="26"/>
          <w:szCs w:val="26"/>
          <w:lang w:eastAsia="ru-RU"/>
        </w:rPr>
        <w:t xml:space="preserve"> = 1,01 &gt; 1, принимаем 1;</w:t>
      </w:r>
    </w:p>
    <w:p w:rsidR="00F16857" w:rsidRPr="004E32C5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 xml:space="preserve">4 </w:t>
      </w:r>
      <w:r w:rsidR="00E304BE" w:rsidRPr="004E32C5">
        <w:rPr>
          <w:sz w:val="16"/>
          <w:szCs w:val="16"/>
          <w:lang w:eastAsia="ru-RU"/>
        </w:rPr>
        <w:t>(</w:t>
      </w:r>
      <w:r w:rsidR="00E304BE" w:rsidRPr="004E32C5">
        <w:t>Увеличение общего количества знаков повышенной информативности «Пешеходный переход» по сравнению с базовым 2014 годом</w:t>
      </w:r>
      <w:r w:rsidR="00E304BE" w:rsidRPr="004E32C5">
        <w:rPr>
          <w:sz w:val="26"/>
          <w:szCs w:val="26"/>
          <w:lang w:eastAsia="ru-RU"/>
        </w:rPr>
        <w:t xml:space="preserve">) </w:t>
      </w:r>
      <w:r w:rsidRPr="004E32C5">
        <w:rPr>
          <w:sz w:val="26"/>
          <w:szCs w:val="26"/>
          <w:lang w:eastAsia="ru-RU"/>
        </w:rPr>
        <w:t>= 265</w:t>
      </w:r>
      <w:proofErr w:type="gramStart"/>
      <w:r w:rsidRPr="004E32C5">
        <w:rPr>
          <w:sz w:val="26"/>
          <w:szCs w:val="26"/>
          <w:lang w:eastAsia="ru-RU"/>
        </w:rPr>
        <w:t>,6</w:t>
      </w:r>
      <w:proofErr w:type="gramEnd"/>
      <w:r w:rsidRPr="004E32C5">
        <w:rPr>
          <w:sz w:val="26"/>
          <w:szCs w:val="26"/>
          <w:lang w:eastAsia="ru-RU"/>
        </w:rPr>
        <w:t xml:space="preserve"> / 262,5 = 1,01 &gt; 1, принимаем 1;</w:t>
      </w:r>
    </w:p>
    <w:p w:rsidR="00F16857" w:rsidRPr="004E32C5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>5</w:t>
      </w:r>
      <w:r w:rsidR="00E304BE" w:rsidRPr="004E32C5">
        <w:rPr>
          <w:sz w:val="16"/>
          <w:szCs w:val="16"/>
          <w:lang w:eastAsia="ru-RU"/>
        </w:rPr>
        <w:t xml:space="preserve"> (</w:t>
      </w:r>
      <w:r w:rsidR="00E304BE" w:rsidRPr="004E32C5">
        <w:t>Увеличение протяженности дорожной разметки, выполненной на дорогах общего пользования местного значения, по сравнению с базовым 2014 годом</w:t>
      </w:r>
      <w:proofErr w:type="gramStart"/>
      <w:r w:rsidR="00E304BE" w:rsidRPr="004E32C5">
        <w:t xml:space="preserve">) </w:t>
      </w:r>
      <w:r w:rsidRPr="004E32C5">
        <w:rPr>
          <w:sz w:val="16"/>
          <w:szCs w:val="16"/>
          <w:lang w:eastAsia="ru-RU"/>
        </w:rPr>
        <w:t xml:space="preserve"> </w:t>
      </w:r>
      <w:r w:rsidRPr="004E32C5">
        <w:rPr>
          <w:sz w:val="26"/>
          <w:szCs w:val="26"/>
          <w:lang w:eastAsia="ru-RU"/>
        </w:rPr>
        <w:t>=</w:t>
      </w:r>
      <w:proofErr w:type="gramEnd"/>
      <w:r w:rsidRPr="004E32C5">
        <w:rPr>
          <w:sz w:val="26"/>
          <w:szCs w:val="26"/>
          <w:lang w:eastAsia="ru-RU"/>
        </w:rPr>
        <w:t xml:space="preserve"> 41,04 / 5,19 = 7,9 &gt; 1, принимаем 1;</w:t>
      </w:r>
    </w:p>
    <w:p w:rsidR="00F16857" w:rsidRPr="004E32C5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gramStart"/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 xml:space="preserve">6 </w:t>
      </w:r>
      <w:r w:rsidR="00E304BE" w:rsidRPr="004E32C5">
        <w:rPr>
          <w:sz w:val="16"/>
          <w:szCs w:val="16"/>
          <w:lang w:eastAsia="ru-RU"/>
        </w:rPr>
        <w:t xml:space="preserve"> (</w:t>
      </w:r>
      <w:proofErr w:type="gramEnd"/>
      <w:r w:rsidR="00E304BE" w:rsidRPr="004E32C5">
        <w:t xml:space="preserve">Увеличение количества пешеходных переходов, оборудованных светофорами) </w:t>
      </w:r>
      <w:r w:rsidRPr="004E32C5">
        <w:rPr>
          <w:sz w:val="26"/>
          <w:szCs w:val="26"/>
          <w:lang w:eastAsia="ru-RU"/>
        </w:rPr>
        <w:t>= 4 / 4 = 1;</w:t>
      </w:r>
    </w:p>
    <w:p w:rsidR="00F16857" w:rsidRPr="004E32C5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gramStart"/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 xml:space="preserve">7 </w:t>
      </w:r>
      <w:r w:rsidR="00E304BE" w:rsidRPr="004E32C5">
        <w:rPr>
          <w:sz w:val="16"/>
          <w:szCs w:val="16"/>
          <w:lang w:eastAsia="ru-RU"/>
        </w:rPr>
        <w:t xml:space="preserve"> (</w:t>
      </w:r>
      <w:proofErr w:type="gramEnd"/>
      <w:r w:rsidR="00E304BE" w:rsidRPr="004E32C5">
        <w:t xml:space="preserve">Увеличение протяженности  дорог с асфальтобетонным покрытием, в отношении которых производится текущее содержание дорог  по отношению к общей протяженности дорог общего пользования местного значения с асфальтобетонным покрытием по сравнению с базовым 2014 годом) </w:t>
      </w:r>
      <w:r w:rsidRPr="004E32C5">
        <w:rPr>
          <w:sz w:val="26"/>
          <w:szCs w:val="26"/>
          <w:lang w:eastAsia="ru-RU"/>
        </w:rPr>
        <w:t>= 7,26 / 9,02 = 0,8</w:t>
      </w:r>
    </w:p>
    <w:p w:rsidR="00F16857" w:rsidRPr="004E32C5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 xml:space="preserve">Степень реализации Программы </w:t>
      </w:r>
      <w:proofErr w:type="gramStart"/>
      <w:r w:rsidRPr="004E32C5">
        <w:rPr>
          <w:sz w:val="26"/>
          <w:szCs w:val="26"/>
          <w:lang w:val="en-US" w:eastAsia="ru-RU"/>
        </w:rPr>
        <w:t>I</w:t>
      </w:r>
      <w:proofErr w:type="gramEnd"/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 xml:space="preserve"> </w:t>
      </w:r>
      <w:r w:rsidRPr="004E32C5">
        <w:rPr>
          <w:sz w:val="26"/>
          <w:szCs w:val="26"/>
          <w:lang w:eastAsia="ru-RU"/>
        </w:rPr>
        <w:t>= (1+1+1+1+1+1+0,8) / 7 = 0,97</w:t>
      </w:r>
    </w:p>
    <w:p w:rsidR="00F16857" w:rsidRPr="004E32C5" w:rsidRDefault="00F16857" w:rsidP="00F16857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2. Оценка степени соответствия запланированному уровню затрат</w:t>
      </w:r>
    </w:p>
    <w:p w:rsidR="00F16857" w:rsidRPr="004E32C5" w:rsidRDefault="00F16857" w:rsidP="00F16857">
      <w:pPr>
        <w:suppressAutoHyphens/>
        <w:autoSpaceDE/>
        <w:autoSpaceDN/>
        <w:spacing w:line="360" w:lineRule="auto"/>
        <w:ind w:firstLine="426"/>
        <w:jc w:val="both"/>
        <w:rPr>
          <w:sz w:val="26"/>
          <w:szCs w:val="26"/>
          <w:lang w:eastAsia="ru-RU"/>
        </w:rPr>
      </w:pPr>
      <w:proofErr w:type="spellStart"/>
      <w:r w:rsidRPr="004E32C5">
        <w:rPr>
          <w:sz w:val="26"/>
          <w:szCs w:val="26"/>
          <w:lang w:eastAsia="ru-RU"/>
        </w:rPr>
        <w:t>Сфин</w:t>
      </w:r>
      <w:proofErr w:type="spellEnd"/>
      <w:r w:rsidRPr="004E32C5">
        <w:rPr>
          <w:sz w:val="26"/>
          <w:szCs w:val="26"/>
          <w:lang w:eastAsia="ru-RU"/>
        </w:rPr>
        <w:t xml:space="preserve"> = </w:t>
      </w:r>
      <w:proofErr w:type="gramStart"/>
      <w:r w:rsidRPr="004E32C5">
        <w:rPr>
          <w:sz w:val="26"/>
          <w:szCs w:val="26"/>
          <w:lang w:eastAsia="ru-RU"/>
        </w:rPr>
        <w:t>З</w:t>
      </w:r>
      <w:proofErr w:type="gramEnd"/>
      <w:r w:rsidRPr="004E32C5">
        <w:rPr>
          <w:sz w:val="26"/>
          <w:szCs w:val="26"/>
          <w:lang w:eastAsia="ru-RU"/>
        </w:rPr>
        <w:t xml:space="preserve"> факт / З план,   </w:t>
      </w:r>
      <w:proofErr w:type="spellStart"/>
      <w:r w:rsidRPr="004E32C5">
        <w:rPr>
          <w:sz w:val="26"/>
          <w:szCs w:val="26"/>
          <w:lang w:eastAsia="ru-RU"/>
        </w:rPr>
        <w:t>Сфин</w:t>
      </w:r>
      <w:proofErr w:type="spellEnd"/>
      <w:r w:rsidRPr="004E32C5">
        <w:rPr>
          <w:sz w:val="26"/>
          <w:szCs w:val="26"/>
          <w:lang w:eastAsia="ru-RU"/>
        </w:rPr>
        <w:t xml:space="preserve"> = 183140,629 / 190 242,47 = 0,96</w:t>
      </w:r>
    </w:p>
    <w:p w:rsidR="00F16857" w:rsidRPr="004E32C5" w:rsidRDefault="00F16857" w:rsidP="00F16857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3. Оценка степени реализации мероприятий</w:t>
      </w:r>
    </w:p>
    <w:p w:rsidR="00F16857" w:rsidRPr="004E32C5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spellStart"/>
      <w:r w:rsidRPr="004E32C5">
        <w:rPr>
          <w:sz w:val="26"/>
          <w:szCs w:val="26"/>
          <w:lang w:eastAsia="ru-RU"/>
        </w:rPr>
        <w:t>Мр</w:t>
      </w:r>
      <w:proofErr w:type="spellEnd"/>
      <w:r w:rsidRPr="004E32C5">
        <w:rPr>
          <w:sz w:val="26"/>
          <w:szCs w:val="26"/>
          <w:lang w:eastAsia="ru-RU"/>
        </w:rPr>
        <w:t xml:space="preserve"> = </w:t>
      </w:r>
      <w:proofErr w:type="spellStart"/>
      <w:r w:rsidRPr="004E32C5">
        <w:rPr>
          <w:sz w:val="26"/>
          <w:szCs w:val="26"/>
          <w:lang w:eastAsia="ru-RU"/>
        </w:rPr>
        <w:t>Мв</w:t>
      </w:r>
      <w:proofErr w:type="spellEnd"/>
      <w:r w:rsidRPr="004E32C5">
        <w:rPr>
          <w:sz w:val="26"/>
          <w:szCs w:val="26"/>
          <w:lang w:eastAsia="ru-RU"/>
        </w:rPr>
        <w:t xml:space="preserve"> / М, </w:t>
      </w:r>
      <w:proofErr w:type="spellStart"/>
      <w:r w:rsidRPr="004E32C5">
        <w:rPr>
          <w:sz w:val="26"/>
          <w:szCs w:val="26"/>
          <w:lang w:eastAsia="ru-RU"/>
        </w:rPr>
        <w:t>Мр</w:t>
      </w:r>
      <w:proofErr w:type="spellEnd"/>
      <w:r w:rsidRPr="004E32C5">
        <w:rPr>
          <w:sz w:val="26"/>
          <w:szCs w:val="26"/>
          <w:lang w:eastAsia="ru-RU"/>
        </w:rPr>
        <w:t xml:space="preserve"> = </w:t>
      </w:r>
      <w:r w:rsidR="00486ED8" w:rsidRPr="004E32C5">
        <w:rPr>
          <w:sz w:val="26"/>
          <w:szCs w:val="26"/>
          <w:lang w:eastAsia="ru-RU"/>
        </w:rPr>
        <w:t>7</w:t>
      </w:r>
      <w:r w:rsidRPr="004E32C5">
        <w:rPr>
          <w:sz w:val="26"/>
          <w:szCs w:val="26"/>
          <w:lang w:eastAsia="ru-RU"/>
        </w:rPr>
        <w:t>/</w:t>
      </w:r>
      <w:r w:rsidR="00486ED8" w:rsidRPr="004E32C5">
        <w:rPr>
          <w:sz w:val="26"/>
          <w:szCs w:val="26"/>
          <w:lang w:eastAsia="ru-RU"/>
        </w:rPr>
        <w:t>9</w:t>
      </w:r>
      <w:r w:rsidRPr="004E32C5">
        <w:rPr>
          <w:sz w:val="26"/>
          <w:szCs w:val="26"/>
          <w:lang w:eastAsia="ru-RU"/>
        </w:rPr>
        <w:t xml:space="preserve"> = 0,</w:t>
      </w:r>
      <w:r w:rsidR="00766CC2" w:rsidRPr="004E32C5">
        <w:rPr>
          <w:sz w:val="26"/>
          <w:szCs w:val="26"/>
          <w:lang w:eastAsia="ru-RU"/>
        </w:rPr>
        <w:t>7</w:t>
      </w:r>
      <w:r w:rsidR="00486ED8" w:rsidRPr="004E32C5">
        <w:rPr>
          <w:sz w:val="26"/>
          <w:szCs w:val="26"/>
          <w:lang w:eastAsia="ru-RU"/>
        </w:rPr>
        <w:t>8</w:t>
      </w:r>
      <w:r w:rsidRPr="004E32C5">
        <w:rPr>
          <w:sz w:val="26"/>
          <w:szCs w:val="26"/>
          <w:lang w:eastAsia="ru-RU"/>
        </w:rPr>
        <w:t>;</w:t>
      </w:r>
    </w:p>
    <w:p w:rsidR="00F16857" w:rsidRPr="004E32C5" w:rsidRDefault="00F16857" w:rsidP="00F16857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4. Оценка эффективности реализации муниципальной программы</w:t>
      </w:r>
    </w:p>
    <w:p w:rsidR="00F16857" w:rsidRPr="004E32C5" w:rsidRDefault="00F16857" w:rsidP="00F16857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Э = (</w:t>
      </w:r>
      <w:proofErr w:type="gramStart"/>
      <w:r w:rsidRPr="004E32C5">
        <w:rPr>
          <w:sz w:val="26"/>
          <w:szCs w:val="26"/>
          <w:lang w:val="en-US" w:eastAsia="ru-RU"/>
        </w:rPr>
        <w:t>I</w:t>
      </w:r>
      <w:proofErr w:type="gramEnd"/>
      <w:r w:rsidRPr="004E32C5">
        <w:rPr>
          <w:sz w:val="26"/>
          <w:szCs w:val="26"/>
          <w:lang w:eastAsia="ru-RU"/>
        </w:rPr>
        <w:t xml:space="preserve">Ц + </w:t>
      </w:r>
      <w:proofErr w:type="spellStart"/>
      <w:r w:rsidRPr="004E32C5">
        <w:rPr>
          <w:sz w:val="26"/>
          <w:szCs w:val="26"/>
          <w:lang w:eastAsia="ru-RU"/>
        </w:rPr>
        <w:t>Сфин+Мр</w:t>
      </w:r>
      <w:proofErr w:type="spellEnd"/>
      <w:r w:rsidRPr="004E32C5">
        <w:rPr>
          <w:sz w:val="26"/>
          <w:szCs w:val="26"/>
          <w:lang w:eastAsia="ru-RU"/>
        </w:rPr>
        <w:t>) / 3 = (0,97+0,96+0,</w:t>
      </w:r>
      <w:r w:rsidR="00460863" w:rsidRPr="004E32C5">
        <w:rPr>
          <w:sz w:val="26"/>
          <w:szCs w:val="26"/>
          <w:lang w:eastAsia="ru-RU"/>
        </w:rPr>
        <w:t>7</w:t>
      </w:r>
      <w:r w:rsidR="00486ED8" w:rsidRPr="004E32C5">
        <w:rPr>
          <w:sz w:val="26"/>
          <w:szCs w:val="26"/>
          <w:lang w:eastAsia="ru-RU"/>
        </w:rPr>
        <w:t>8</w:t>
      </w:r>
      <w:r w:rsidRPr="004E32C5">
        <w:rPr>
          <w:sz w:val="26"/>
          <w:szCs w:val="26"/>
          <w:lang w:eastAsia="ru-RU"/>
        </w:rPr>
        <w:t>) / 3 = 0,</w:t>
      </w:r>
      <w:r w:rsidR="00460863" w:rsidRPr="004E32C5">
        <w:rPr>
          <w:sz w:val="26"/>
          <w:szCs w:val="26"/>
          <w:lang w:eastAsia="ru-RU"/>
        </w:rPr>
        <w:t>9</w:t>
      </w:r>
      <w:r w:rsidRPr="004E32C5">
        <w:rPr>
          <w:sz w:val="26"/>
          <w:szCs w:val="26"/>
          <w:lang w:eastAsia="ru-RU"/>
        </w:rPr>
        <w:t>.</w:t>
      </w:r>
    </w:p>
    <w:p w:rsidR="00F16857" w:rsidRPr="004E32C5" w:rsidRDefault="00F16857" w:rsidP="00F16857">
      <w:pPr>
        <w:suppressAutoHyphens/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="00F516B3" w:rsidRPr="004E32C5">
        <w:rPr>
          <w:sz w:val="26"/>
          <w:szCs w:val="26"/>
          <w:lang w:eastAsia="ru-RU"/>
        </w:rPr>
        <w:t>высокая</w:t>
      </w:r>
    </w:p>
    <w:p w:rsidR="00F16857" w:rsidRPr="004E32C5" w:rsidRDefault="00A80077" w:rsidP="00F16857">
      <w:pPr>
        <w:spacing w:line="360" w:lineRule="auto"/>
        <w:ind w:firstLine="567"/>
        <w:jc w:val="both"/>
        <w:rPr>
          <w:sz w:val="26"/>
          <w:szCs w:val="26"/>
        </w:rPr>
      </w:pPr>
      <w:r w:rsidRPr="004E32C5">
        <w:rPr>
          <w:b/>
          <w:sz w:val="26"/>
          <w:szCs w:val="26"/>
        </w:rPr>
        <w:t xml:space="preserve">  </w:t>
      </w:r>
      <w:r w:rsidR="00F16857" w:rsidRPr="004E32C5">
        <w:rPr>
          <w:b/>
          <w:sz w:val="26"/>
          <w:szCs w:val="26"/>
        </w:rPr>
        <w:t>Вывод:</w:t>
      </w:r>
      <w:r w:rsidR="00F16857" w:rsidRPr="004E32C5">
        <w:rPr>
          <w:sz w:val="26"/>
          <w:szCs w:val="26"/>
        </w:rPr>
        <w:t xml:space="preserve"> </w:t>
      </w:r>
    </w:p>
    <w:p w:rsidR="00A80077" w:rsidRPr="004E32C5" w:rsidRDefault="00F16857" w:rsidP="00A80077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</w:rPr>
        <w:t>Запланированные на 2017 год результаты реализации Программы выполнены не в полном объеме.</w:t>
      </w:r>
      <w:r w:rsidRPr="004E32C5">
        <w:rPr>
          <w:sz w:val="26"/>
          <w:szCs w:val="26"/>
          <w:lang w:eastAsia="ru-RU"/>
        </w:rPr>
        <w:t xml:space="preserve"> </w:t>
      </w:r>
    </w:p>
    <w:p w:rsidR="00A80077" w:rsidRPr="00CF33E9" w:rsidRDefault="00A80077" w:rsidP="00576821">
      <w:pPr>
        <w:pStyle w:val="a4"/>
        <w:suppressAutoHyphens/>
        <w:autoSpaceDE/>
        <w:autoSpaceDN/>
        <w:spacing w:line="360" w:lineRule="auto"/>
        <w:ind w:left="0"/>
        <w:jc w:val="center"/>
        <w:rPr>
          <w:sz w:val="26"/>
          <w:szCs w:val="26"/>
          <w:lang w:eastAsia="ru-RU"/>
        </w:rPr>
      </w:pPr>
      <w:r w:rsidRPr="00CF33E9">
        <w:rPr>
          <w:sz w:val="26"/>
          <w:szCs w:val="26"/>
          <w:lang w:eastAsia="ru-RU"/>
        </w:rPr>
        <w:lastRenderedPageBreak/>
        <w:t>Анализ факторов, повлиявших на ход реализации Программы.</w:t>
      </w:r>
    </w:p>
    <w:p w:rsidR="00FE6733" w:rsidRPr="00CF33E9" w:rsidRDefault="00FE6733" w:rsidP="00576821">
      <w:pPr>
        <w:pStyle w:val="a4"/>
        <w:suppressAutoHyphens/>
        <w:autoSpaceDE/>
        <w:autoSpaceDN/>
        <w:spacing w:line="360" w:lineRule="auto"/>
        <w:ind w:left="0"/>
        <w:jc w:val="center"/>
        <w:rPr>
          <w:sz w:val="26"/>
          <w:szCs w:val="26"/>
          <w:lang w:eastAsia="ru-RU"/>
        </w:rPr>
      </w:pPr>
    </w:p>
    <w:p w:rsidR="00F16857" w:rsidRPr="00CF33E9" w:rsidRDefault="00576821" w:rsidP="00576821">
      <w:pPr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F33E9">
        <w:rPr>
          <w:sz w:val="26"/>
          <w:szCs w:val="26"/>
          <w:lang w:eastAsia="ru-RU"/>
        </w:rPr>
        <w:t>В 2017 году не реализованы мероприятия «</w:t>
      </w:r>
      <w:r w:rsidRPr="00CF33E9">
        <w:rPr>
          <w:rFonts w:eastAsia="Calibri"/>
          <w:sz w:val="26"/>
          <w:szCs w:val="26"/>
        </w:rPr>
        <w:t>Проектно-изыскательские работы на строительство автомобильного моста через р. Каменка по Находкинскому проспекту в г. Находка» и «Разработка проекта на ремонт и выполнение работ по ремонту моста через р. Каменка по Северному проспекту в г. Находка», в связи с нарушениями Подрядчиков сроков исполнения работ по заключенным контрактам.</w:t>
      </w:r>
      <w:proofErr w:type="gramEnd"/>
      <w:r w:rsidRPr="00CF33E9">
        <w:rPr>
          <w:rFonts w:eastAsia="Calibri"/>
          <w:sz w:val="26"/>
          <w:szCs w:val="26"/>
        </w:rPr>
        <w:t xml:space="preserve"> </w:t>
      </w:r>
      <w:proofErr w:type="gramStart"/>
      <w:r w:rsidR="00F16857" w:rsidRPr="00CF33E9">
        <w:rPr>
          <w:sz w:val="26"/>
          <w:szCs w:val="26"/>
          <w:lang w:eastAsia="ru-RU"/>
        </w:rPr>
        <w:t>На конец года проектно-сметная документация по объектам «Строительство моста через реку Каменка по Находкинскому проспекту в г. Находка» и «</w:t>
      </w:r>
      <w:r w:rsidRPr="00CF33E9">
        <w:rPr>
          <w:sz w:val="26"/>
          <w:szCs w:val="26"/>
          <w:lang w:eastAsia="ru-RU"/>
        </w:rPr>
        <w:t>Подготовка проектной документации на к</w:t>
      </w:r>
      <w:r w:rsidR="00F16857" w:rsidRPr="00CF33E9">
        <w:rPr>
          <w:sz w:val="26"/>
          <w:szCs w:val="26"/>
          <w:lang w:eastAsia="ru-RU"/>
        </w:rPr>
        <w:t>апитальный ремонт моста через реку Каменка по Северному проспекту в г. Находка» передана Подрядчиками в КГАУ «Государственная экспертиза проектной документации и результатов инженерных изысканий Приморского края» для прохождения экспертизы.</w:t>
      </w:r>
      <w:proofErr w:type="gramEnd"/>
      <w:r w:rsidR="00F16857" w:rsidRPr="00CF33E9">
        <w:rPr>
          <w:sz w:val="26"/>
          <w:szCs w:val="26"/>
          <w:lang w:eastAsia="ru-RU"/>
        </w:rPr>
        <w:t xml:space="preserve">  При приемке работ в 2018году, Подрядчикам будет выставлено требование о взыскании пени в связи с просрочкой исполнения обязательства по контрактам.</w:t>
      </w:r>
    </w:p>
    <w:p w:rsidR="006B5203" w:rsidRDefault="00D26D97" w:rsidP="00BE2EFB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Показатель «Увеличение протяженности дорог с асфальтобетонным покрытием, в отношении которых производится текущее содержание дорог по отношению к общей протяженности дорог общего пользования» не достиг планового значения, </w:t>
      </w:r>
      <w:r w:rsidR="00AC4739">
        <w:rPr>
          <w:sz w:val="26"/>
          <w:szCs w:val="26"/>
          <w:lang w:eastAsia="ru-RU"/>
        </w:rPr>
        <w:t>в связи с тем, что при формировании программы изначально планировалось</w:t>
      </w:r>
      <w:r w:rsidR="006B5203">
        <w:rPr>
          <w:sz w:val="26"/>
          <w:szCs w:val="26"/>
          <w:lang w:eastAsia="ru-RU"/>
        </w:rPr>
        <w:t xml:space="preserve"> увеличение содержания дорог за счет асфальтирования грунтовых участков дорог и дальнейшее их текущее содержание. В связи с недостаточным финансированием работ по ремонту дорог в 2015-201</w:t>
      </w:r>
      <w:r w:rsidR="00FE6733">
        <w:rPr>
          <w:sz w:val="26"/>
          <w:szCs w:val="26"/>
          <w:lang w:eastAsia="ru-RU"/>
        </w:rPr>
        <w:t>7</w:t>
      </w:r>
      <w:r w:rsidR="006B5203">
        <w:rPr>
          <w:sz w:val="26"/>
          <w:szCs w:val="26"/>
          <w:lang w:eastAsia="ru-RU"/>
        </w:rPr>
        <w:t xml:space="preserve"> годах, (</w:t>
      </w:r>
      <w:r w:rsidR="00FE6733">
        <w:rPr>
          <w:sz w:val="26"/>
          <w:szCs w:val="26"/>
          <w:lang w:eastAsia="ru-RU"/>
        </w:rPr>
        <w:t>около</w:t>
      </w:r>
      <w:r w:rsidR="006B5203">
        <w:rPr>
          <w:sz w:val="26"/>
          <w:szCs w:val="26"/>
          <w:lang w:eastAsia="ru-RU"/>
        </w:rPr>
        <w:t xml:space="preserve"> </w:t>
      </w:r>
      <w:r w:rsidR="00FE6733">
        <w:rPr>
          <w:sz w:val="26"/>
          <w:szCs w:val="26"/>
          <w:lang w:eastAsia="ru-RU"/>
        </w:rPr>
        <w:t>5</w:t>
      </w:r>
      <w:r w:rsidR="006B5203">
        <w:rPr>
          <w:sz w:val="26"/>
          <w:szCs w:val="26"/>
          <w:lang w:eastAsia="ru-RU"/>
        </w:rPr>
        <w:t>0% от первоначально план</w:t>
      </w:r>
      <w:r w:rsidR="00FE6733">
        <w:rPr>
          <w:sz w:val="26"/>
          <w:szCs w:val="26"/>
          <w:lang w:eastAsia="ru-RU"/>
        </w:rPr>
        <w:t>ируемых расходов при разработке программы</w:t>
      </w:r>
      <w:r w:rsidR="006B5203">
        <w:rPr>
          <w:sz w:val="26"/>
          <w:szCs w:val="26"/>
          <w:lang w:eastAsia="ru-RU"/>
        </w:rPr>
        <w:t xml:space="preserve">), </w:t>
      </w:r>
      <w:r w:rsidR="009555BB">
        <w:rPr>
          <w:sz w:val="26"/>
          <w:szCs w:val="26"/>
          <w:lang w:eastAsia="ru-RU"/>
        </w:rPr>
        <w:t>более затратные</w:t>
      </w:r>
      <w:r w:rsidR="006B5203">
        <w:rPr>
          <w:sz w:val="26"/>
          <w:szCs w:val="26"/>
          <w:lang w:eastAsia="ru-RU"/>
        </w:rPr>
        <w:t xml:space="preserve"> работы по переводу дорог с грунтового покрытия в асфальтобетонное </w:t>
      </w:r>
      <w:r w:rsidR="009555BB">
        <w:rPr>
          <w:sz w:val="26"/>
          <w:szCs w:val="26"/>
          <w:lang w:eastAsia="ru-RU"/>
        </w:rPr>
        <w:t xml:space="preserve">покрытие </w:t>
      </w:r>
      <w:r w:rsidR="006B5203">
        <w:rPr>
          <w:sz w:val="26"/>
          <w:szCs w:val="26"/>
          <w:lang w:eastAsia="ru-RU"/>
        </w:rPr>
        <w:t xml:space="preserve">исключены </w:t>
      </w:r>
      <w:r w:rsidR="00744D27">
        <w:rPr>
          <w:sz w:val="26"/>
          <w:szCs w:val="26"/>
          <w:lang w:eastAsia="ru-RU"/>
        </w:rPr>
        <w:t>из</w:t>
      </w:r>
      <w:r w:rsidR="006B5203">
        <w:rPr>
          <w:sz w:val="26"/>
          <w:szCs w:val="26"/>
          <w:lang w:eastAsia="ru-RU"/>
        </w:rPr>
        <w:t xml:space="preserve"> программы. Этот фактор и повлиял на </w:t>
      </w:r>
      <w:proofErr w:type="spellStart"/>
      <w:r w:rsidR="009555BB">
        <w:rPr>
          <w:sz w:val="26"/>
          <w:szCs w:val="26"/>
          <w:lang w:eastAsia="ru-RU"/>
        </w:rPr>
        <w:t>недо</w:t>
      </w:r>
      <w:r w:rsidR="00744D27">
        <w:rPr>
          <w:sz w:val="26"/>
          <w:szCs w:val="26"/>
          <w:lang w:eastAsia="ru-RU"/>
        </w:rPr>
        <w:t>стижение</w:t>
      </w:r>
      <w:proofErr w:type="spellEnd"/>
      <w:r w:rsidR="009555BB">
        <w:rPr>
          <w:sz w:val="26"/>
          <w:szCs w:val="26"/>
          <w:lang w:eastAsia="ru-RU"/>
        </w:rPr>
        <w:t xml:space="preserve"> </w:t>
      </w:r>
      <w:r w:rsidR="006B5203">
        <w:rPr>
          <w:sz w:val="26"/>
          <w:szCs w:val="26"/>
          <w:lang w:eastAsia="ru-RU"/>
        </w:rPr>
        <w:t>планов</w:t>
      </w:r>
      <w:r w:rsidR="009555BB">
        <w:rPr>
          <w:sz w:val="26"/>
          <w:szCs w:val="26"/>
          <w:lang w:eastAsia="ru-RU"/>
        </w:rPr>
        <w:t>ого показателя</w:t>
      </w:r>
      <w:r w:rsidR="006B5203">
        <w:rPr>
          <w:sz w:val="26"/>
          <w:szCs w:val="26"/>
          <w:lang w:eastAsia="ru-RU"/>
        </w:rPr>
        <w:t xml:space="preserve"> по увеличению протяженности обслуживаемых дорог.</w:t>
      </w:r>
    </w:p>
    <w:p w:rsidR="00744D27" w:rsidRDefault="00744D27" w:rsidP="00744D27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 w:rsidRPr="009555BB">
        <w:rPr>
          <w:sz w:val="26"/>
          <w:szCs w:val="26"/>
          <w:lang w:eastAsia="ru-RU"/>
        </w:rPr>
        <w:t>Остальные планируемые значения показателей реализации Программы в 201</w:t>
      </w:r>
      <w:r w:rsidR="00576821">
        <w:rPr>
          <w:sz w:val="26"/>
          <w:szCs w:val="26"/>
          <w:lang w:eastAsia="ru-RU"/>
        </w:rPr>
        <w:t>7</w:t>
      </w:r>
      <w:r w:rsidRPr="009555BB">
        <w:rPr>
          <w:sz w:val="26"/>
          <w:szCs w:val="26"/>
          <w:lang w:eastAsia="ru-RU"/>
        </w:rPr>
        <w:t xml:space="preserve"> году выполнены в полном объеме. </w:t>
      </w:r>
    </w:p>
    <w:p w:rsidR="003713EA" w:rsidRDefault="003713EA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CF33E9" w:rsidRDefault="00CF33E9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CF33E9" w:rsidRDefault="00CF33E9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CF33E9" w:rsidRDefault="00CF33E9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CF33E9" w:rsidRDefault="00CF33E9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CF33E9" w:rsidRDefault="00CF33E9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CF33E9" w:rsidRDefault="00CF33E9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CF33E9" w:rsidRDefault="00CF33E9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CF33E9" w:rsidRDefault="00CF33E9" w:rsidP="00CF33E9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  <w:r w:rsidRPr="00BE2EFB">
        <w:rPr>
          <w:sz w:val="26"/>
          <w:szCs w:val="26"/>
          <w:lang w:eastAsia="ru-RU"/>
        </w:rPr>
        <w:lastRenderedPageBreak/>
        <w:t>Оценка эффективности реализации Программы</w:t>
      </w:r>
    </w:p>
    <w:p w:rsidR="00CF33E9" w:rsidRDefault="00CF33E9" w:rsidP="00CF33E9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(за весь период реализации 2015- 2017годы)</w:t>
      </w:r>
    </w:p>
    <w:p w:rsidR="004F5EC7" w:rsidRPr="004E32C5" w:rsidRDefault="004F5EC7" w:rsidP="004F5EC7">
      <w:pPr>
        <w:suppressAutoHyphens/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4E32C5">
        <w:rPr>
          <w:sz w:val="26"/>
          <w:szCs w:val="26"/>
          <w:lang w:eastAsia="ru-RU"/>
        </w:rPr>
        <w:t>Оценка эффективности реализации муниципальной программы проведена согласно методике оценки эффективности реализации муниципальной программы, утвержденной постановлением администрации Находкинского городского округа от 16.06.2017г. № 722 «О внесении изменений в муниципальную программу «Развитие дорожного хозяйства Находкинского городского округа на 2015-2017 годы», утвержденную постановлением администрации Находкинского городского округа от 29.08.2014г. №1597)</w:t>
      </w:r>
      <w:proofErr w:type="gramEnd"/>
    </w:p>
    <w:p w:rsidR="00CF33E9" w:rsidRPr="004E32C5" w:rsidRDefault="00CF33E9" w:rsidP="00CF33E9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</w:p>
    <w:p w:rsidR="00CF33E9" w:rsidRPr="004E32C5" w:rsidRDefault="00CF33E9" w:rsidP="00CF33E9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1. Оценка степени достижения целей и решения задач муниципальной Программы.</w:t>
      </w:r>
    </w:p>
    <w:p w:rsidR="00CF33E9" w:rsidRPr="004E32C5" w:rsidRDefault="009B7A47" w:rsidP="00CF33E9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gramStart"/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>1 (</w:t>
      </w:r>
      <w:r w:rsidRPr="004E32C5"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  <w:r w:rsidRPr="004E32C5">
        <w:rPr>
          <w:sz w:val="16"/>
          <w:szCs w:val="16"/>
          <w:lang w:eastAsia="ru-RU"/>
        </w:rPr>
        <w:t>)</w:t>
      </w:r>
      <w:proofErr w:type="gramEnd"/>
      <w:r w:rsidRPr="004E32C5">
        <w:rPr>
          <w:sz w:val="16"/>
          <w:szCs w:val="16"/>
          <w:lang w:eastAsia="ru-RU"/>
        </w:rPr>
        <w:t xml:space="preserve"> </w:t>
      </w:r>
      <w:r w:rsidR="00CF33E9" w:rsidRPr="004E32C5">
        <w:rPr>
          <w:sz w:val="26"/>
          <w:szCs w:val="26"/>
          <w:lang w:eastAsia="ru-RU"/>
        </w:rPr>
        <w:t>= 50,7 / 50,4 = 1,01 &gt; 1, принимаем 1;</w:t>
      </w:r>
    </w:p>
    <w:p w:rsidR="00CF33E9" w:rsidRPr="004E32C5" w:rsidRDefault="009B7A47" w:rsidP="00CF33E9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>2 (</w:t>
      </w:r>
      <w:r w:rsidRPr="004E32C5">
        <w:t xml:space="preserve">Протяженность дорог общего пользования местного значения с твердым покрытием, в отношении которых произведен ремонт) </w:t>
      </w:r>
      <w:r w:rsidR="00CF33E9" w:rsidRPr="004E32C5">
        <w:rPr>
          <w:sz w:val="26"/>
          <w:szCs w:val="26"/>
          <w:lang w:eastAsia="ru-RU"/>
        </w:rPr>
        <w:t>= 16</w:t>
      </w:r>
      <w:proofErr w:type="gramStart"/>
      <w:r w:rsidR="00CF33E9" w:rsidRPr="004E32C5">
        <w:rPr>
          <w:sz w:val="26"/>
          <w:szCs w:val="26"/>
          <w:lang w:eastAsia="ru-RU"/>
        </w:rPr>
        <w:t>,04</w:t>
      </w:r>
      <w:proofErr w:type="gramEnd"/>
      <w:r w:rsidR="00CF33E9" w:rsidRPr="004E32C5">
        <w:rPr>
          <w:sz w:val="26"/>
          <w:szCs w:val="26"/>
          <w:lang w:eastAsia="ru-RU"/>
        </w:rPr>
        <w:t>/ 16,04= 1;</w:t>
      </w:r>
    </w:p>
    <w:p w:rsidR="00CF33E9" w:rsidRPr="004E32C5" w:rsidRDefault="009B7A47" w:rsidP="00CF33E9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>3 (</w:t>
      </w:r>
      <w:r w:rsidRPr="004E32C5">
        <w:t>Увеличение протяженности автомобильных дорог общего пользования местного значения, соответствующих нормативным требованиям</w:t>
      </w:r>
      <w:proofErr w:type="gramStart"/>
      <w:r w:rsidRPr="004E32C5">
        <w:t xml:space="preserve">) </w:t>
      </w:r>
      <w:r w:rsidR="00CF33E9" w:rsidRPr="004E32C5">
        <w:rPr>
          <w:sz w:val="16"/>
          <w:szCs w:val="16"/>
          <w:lang w:eastAsia="ru-RU"/>
        </w:rPr>
        <w:t xml:space="preserve"> </w:t>
      </w:r>
      <w:r w:rsidR="00CF33E9" w:rsidRPr="004E32C5">
        <w:rPr>
          <w:sz w:val="26"/>
          <w:szCs w:val="26"/>
          <w:lang w:eastAsia="ru-RU"/>
        </w:rPr>
        <w:t>=</w:t>
      </w:r>
      <w:proofErr w:type="gramEnd"/>
      <w:r w:rsidR="00CF33E9" w:rsidRPr="004E32C5">
        <w:rPr>
          <w:sz w:val="26"/>
          <w:szCs w:val="26"/>
          <w:lang w:eastAsia="ru-RU"/>
        </w:rPr>
        <w:t xml:space="preserve"> 166,7 / 165,7 = 1,01 &gt; 1, принимаем 1;</w:t>
      </w:r>
    </w:p>
    <w:p w:rsidR="009B7A47" w:rsidRPr="004E32C5" w:rsidRDefault="009B7A47" w:rsidP="009B7A4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>4 (</w:t>
      </w:r>
      <w:r w:rsidRPr="004E32C5">
        <w:t>Увеличение общего количества знаков повышенной информативности «Пешеходный переход» по сравнению с базовым 2014 годом</w:t>
      </w:r>
      <w:r w:rsidRPr="004E32C5">
        <w:rPr>
          <w:sz w:val="26"/>
          <w:szCs w:val="26"/>
          <w:lang w:eastAsia="ru-RU"/>
        </w:rPr>
        <w:t>) = 265</w:t>
      </w:r>
      <w:proofErr w:type="gramStart"/>
      <w:r w:rsidRPr="004E32C5">
        <w:rPr>
          <w:sz w:val="26"/>
          <w:szCs w:val="26"/>
          <w:lang w:eastAsia="ru-RU"/>
        </w:rPr>
        <w:t>,6</w:t>
      </w:r>
      <w:proofErr w:type="gramEnd"/>
      <w:r w:rsidRPr="004E32C5">
        <w:rPr>
          <w:sz w:val="26"/>
          <w:szCs w:val="26"/>
          <w:lang w:eastAsia="ru-RU"/>
        </w:rPr>
        <w:t xml:space="preserve"> / 262,5 = 1,01 &gt; 1, принимаем 1;</w:t>
      </w:r>
    </w:p>
    <w:p w:rsidR="009B7A47" w:rsidRPr="004E32C5" w:rsidRDefault="009B7A47" w:rsidP="009B7A4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>5 (</w:t>
      </w:r>
      <w:r w:rsidRPr="004E32C5">
        <w:t>Увеличение протяженности дорожной разметки, выполненной на дорогах общего пользования местного значения, по сравнению с базовым 2014 годом</w:t>
      </w:r>
      <w:proofErr w:type="gramStart"/>
      <w:r w:rsidRPr="004E32C5">
        <w:t xml:space="preserve">) </w:t>
      </w:r>
      <w:r w:rsidRPr="004E32C5">
        <w:rPr>
          <w:sz w:val="16"/>
          <w:szCs w:val="16"/>
          <w:lang w:eastAsia="ru-RU"/>
        </w:rPr>
        <w:t xml:space="preserve"> </w:t>
      </w:r>
      <w:r w:rsidRPr="004E32C5">
        <w:rPr>
          <w:sz w:val="26"/>
          <w:szCs w:val="26"/>
          <w:lang w:eastAsia="ru-RU"/>
        </w:rPr>
        <w:t>=</w:t>
      </w:r>
      <w:proofErr w:type="gramEnd"/>
      <w:r w:rsidRPr="004E32C5">
        <w:rPr>
          <w:sz w:val="26"/>
          <w:szCs w:val="26"/>
          <w:lang w:eastAsia="ru-RU"/>
        </w:rPr>
        <w:t xml:space="preserve"> 41,04 / 5,19 = 7,9 &gt; 1, принимаем 1;</w:t>
      </w:r>
    </w:p>
    <w:p w:rsidR="009B7A47" w:rsidRPr="004E32C5" w:rsidRDefault="009B7A47" w:rsidP="009B7A4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gramStart"/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>6  (</w:t>
      </w:r>
      <w:proofErr w:type="gramEnd"/>
      <w:r w:rsidRPr="004E32C5">
        <w:t xml:space="preserve">Увеличение количества пешеходных переходов, оборудованных светофорами) </w:t>
      </w:r>
      <w:r w:rsidRPr="004E32C5">
        <w:rPr>
          <w:sz w:val="26"/>
          <w:szCs w:val="26"/>
          <w:lang w:eastAsia="ru-RU"/>
        </w:rPr>
        <w:t xml:space="preserve">= </w:t>
      </w:r>
      <w:r w:rsidR="00F516B3" w:rsidRPr="004E32C5">
        <w:rPr>
          <w:sz w:val="26"/>
          <w:szCs w:val="26"/>
          <w:lang w:eastAsia="ru-RU"/>
        </w:rPr>
        <w:t>17</w:t>
      </w:r>
      <w:r w:rsidRPr="004E32C5">
        <w:rPr>
          <w:sz w:val="26"/>
          <w:szCs w:val="26"/>
          <w:lang w:eastAsia="ru-RU"/>
        </w:rPr>
        <w:t xml:space="preserve"> / </w:t>
      </w:r>
      <w:r w:rsidR="00F516B3" w:rsidRPr="004E32C5">
        <w:rPr>
          <w:sz w:val="26"/>
          <w:szCs w:val="26"/>
          <w:lang w:eastAsia="ru-RU"/>
        </w:rPr>
        <w:t>17</w:t>
      </w:r>
      <w:r w:rsidRPr="004E32C5">
        <w:rPr>
          <w:sz w:val="26"/>
          <w:szCs w:val="26"/>
          <w:lang w:eastAsia="ru-RU"/>
        </w:rPr>
        <w:t xml:space="preserve"> = 1;</w:t>
      </w:r>
    </w:p>
    <w:p w:rsidR="009B7A47" w:rsidRPr="004E32C5" w:rsidRDefault="009B7A47" w:rsidP="009B7A4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gramStart"/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>7  (</w:t>
      </w:r>
      <w:proofErr w:type="gramEnd"/>
      <w:r w:rsidRPr="004E32C5">
        <w:t xml:space="preserve">Увеличение протяженности  дорог с асфальтобетонным покрытием, в отношении которых производится текущее содержание дорог  по отношению к общей протяженности дорог общего пользования местного значения с асфальтобетонным покрытием по сравнению с базовым 2014 годом) </w:t>
      </w:r>
      <w:r w:rsidRPr="004E32C5">
        <w:rPr>
          <w:sz w:val="26"/>
          <w:szCs w:val="26"/>
          <w:lang w:eastAsia="ru-RU"/>
        </w:rPr>
        <w:t>= 7,26 / 9,02 = 0,8</w:t>
      </w:r>
    </w:p>
    <w:p w:rsidR="00CF33E9" w:rsidRPr="004E32C5" w:rsidRDefault="00CF33E9" w:rsidP="00CF33E9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val="en-US" w:eastAsia="ru-RU"/>
        </w:rPr>
        <w:t>I</w:t>
      </w:r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 xml:space="preserve">8 </w:t>
      </w:r>
      <w:r w:rsidR="009B7A47" w:rsidRPr="004E32C5">
        <w:rPr>
          <w:sz w:val="16"/>
          <w:szCs w:val="16"/>
          <w:lang w:eastAsia="ru-RU"/>
        </w:rPr>
        <w:t>(</w:t>
      </w:r>
      <w:r w:rsidR="009B7A47" w:rsidRPr="004E32C5">
        <w:t xml:space="preserve">Прирост количества сельских населенных пунктов, обеспеченных автомобильными дорогами общего пользования местного значения, соответствующими нормативным требованиям к транспортно-эксплуатационным показателям в результате проведенной реконструкции дорог) </w:t>
      </w:r>
      <w:r w:rsidRPr="004E32C5">
        <w:rPr>
          <w:sz w:val="26"/>
          <w:szCs w:val="26"/>
          <w:lang w:eastAsia="ru-RU"/>
        </w:rPr>
        <w:t>= 1 / 1 = 1;</w:t>
      </w:r>
    </w:p>
    <w:p w:rsidR="00CF33E9" w:rsidRPr="004E32C5" w:rsidRDefault="00CF33E9" w:rsidP="00CF33E9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 xml:space="preserve">Степень реализации Программы </w:t>
      </w:r>
      <w:proofErr w:type="gramStart"/>
      <w:r w:rsidRPr="004E32C5">
        <w:rPr>
          <w:sz w:val="26"/>
          <w:szCs w:val="26"/>
          <w:lang w:val="en-US" w:eastAsia="ru-RU"/>
        </w:rPr>
        <w:t>I</w:t>
      </w:r>
      <w:proofErr w:type="gramEnd"/>
      <w:r w:rsidRPr="004E32C5">
        <w:rPr>
          <w:sz w:val="26"/>
          <w:szCs w:val="26"/>
          <w:lang w:eastAsia="ru-RU"/>
        </w:rPr>
        <w:t>Ц</w:t>
      </w:r>
      <w:r w:rsidRPr="004E32C5">
        <w:rPr>
          <w:sz w:val="16"/>
          <w:szCs w:val="16"/>
          <w:lang w:eastAsia="ru-RU"/>
        </w:rPr>
        <w:t xml:space="preserve"> </w:t>
      </w:r>
      <w:r w:rsidRPr="004E32C5">
        <w:rPr>
          <w:sz w:val="26"/>
          <w:szCs w:val="26"/>
          <w:lang w:eastAsia="ru-RU"/>
        </w:rPr>
        <w:t>= (1+1+1+1+1+1+0,8+1) / 8 = 0,98</w:t>
      </w:r>
    </w:p>
    <w:p w:rsidR="00CF33E9" w:rsidRPr="004E32C5" w:rsidRDefault="00CF33E9" w:rsidP="00CF33E9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2. Оценка степени соответствия запланированному уровню затрат</w:t>
      </w:r>
    </w:p>
    <w:p w:rsidR="00CF33E9" w:rsidRPr="004E32C5" w:rsidRDefault="00CF33E9" w:rsidP="00CF33E9">
      <w:pPr>
        <w:suppressAutoHyphens/>
        <w:autoSpaceDE/>
        <w:autoSpaceDN/>
        <w:spacing w:line="360" w:lineRule="auto"/>
        <w:ind w:firstLine="426"/>
        <w:jc w:val="both"/>
        <w:rPr>
          <w:sz w:val="26"/>
          <w:szCs w:val="26"/>
          <w:lang w:eastAsia="ru-RU"/>
        </w:rPr>
      </w:pPr>
      <w:proofErr w:type="spellStart"/>
      <w:r w:rsidRPr="004E32C5">
        <w:rPr>
          <w:sz w:val="26"/>
          <w:szCs w:val="26"/>
          <w:lang w:eastAsia="ru-RU"/>
        </w:rPr>
        <w:t>Сфин</w:t>
      </w:r>
      <w:proofErr w:type="spellEnd"/>
      <w:r w:rsidRPr="004E32C5">
        <w:rPr>
          <w:sz w:val="26"/>
          <w:szCs w:val="26"/>
          <w:lang w:eastAsia="ru-RU"/>
        </w:rPr>
        <w:t xml:space="preserve"> = </w:t>
      </w:r>
      <w:proofErr w:type="gramStart"/>
      <w:r w:rsidRPr="004E32C5">
        <w:rPr>
          <w:sz w:val="26"/>
          <w:szCs w:val="26"/>
          <w:lang w:eastAsia="ru-RU"/>
        </w:rPr>
        <w:t>З</w:t>
      </w:r>
      <w:proofErr w:type="gramEnd"/>
      <w:r w:rsidRPr="004E32C5">
        <w:rPr>
          <w:sz w:val="26"/>
          <w:szCs w:val="26"/>
          <w:lang w:eastAsia="ru-RU"/>
        </w:rPr>
        <w:t xml:space="preserve"> факт / З план,   </w:t>
      </w:r>
      <w:proofErr w:type="spellStart"/>
      <w:r w:rsidRPr="004E32C5">
        <w:rPr>
          <w:sz w:val="26"/>
          <w:szCs w:val="26"/>
          <w:lang w:eastAsia="ru-RU"/>
        </w:rPr>
        <w:t>Сфин</w:t>
      </w:r>
      <w:proofErr w:type="spellEnd"/>
      <w:r w:rsidRPr="004E32C5">
        <w:rPr>
          <w:sz w:val="26"/>
          <w:szCs w:val="26"/>
          <w:lang w:eastAsia="ru-RU"/>
        </w:rPr>
        <w:t xml:space="preserve"> = 627642,841 / 638562,066 = 0,98</w:t>
      </w:r>
    </w:p>
    <w:p w:rsidR="00CF33E9" w:rsidRPr="004E32C5" w:rsidRDefault="00CF33E9" w:rsidP="00CF33E9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3. Оценка степени реализации мероприятий</w:t>
      </w:r>
    </w:p>
    <w:p w:rsidR="00CF33E9" w:rsidRPr="004E32C5" w:rsidRDefault="00CF33E9" w:rsidP="00CF33E9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spellStart"/>
      <w:r w:rsidRPr="004E32C5">
        <w:rPr>
          <w:sz w:val="26"/>
          <w:szCs w:val="26"/>
          <w:lang w:eastAsia="ru-RU"/>
        </w:rPr>
        <w:t>Мр</w:t>
      </w:r>
      <w:proofErr w:type="spellEnd"/>
      <w:r w:rsidRPr="004E32C5">
        <w:rPr>
          <w:sz w:val="26"/>
          <w:szCs w:val="26"/>
          <w:lang w:eastAsia="ru-RU"/>
        </w:rPr>
        <w:t xml:space="preserve"> = </w:t>
      </w:r>
      <w:proofErr w:type="spellStart"/>
      <w:r w:rsidRPr="004E32C5">
        <w:rPr>
          <w:sz w:val="26"/>
          <w:szCs w:val="26"/>
          <w:lang w:eastAsia="ru-RU"/>
        </w:rPr>
        <w:t>Мв</w:t>
      </w:r>
      <w:proofErr w:type="spellEnd"/>
      <w:r w:rsidRPr="004E32C5">
        <w:rPr>
          <w:sz w:val="26"/>
          <w:szCs w:val="26"/>
          <w:lang w:eastAsia="ru-RU"/>
        </w:rPr>
        <w:t xml:space="preserve"> / М, </w:t>
      </w:r>
      <w:proofErr w:type="spellStart"/>
      <w:r w:rsidRPr="004E32C5">
        <w:rPr>
          <w:sz w:val="26"/>
          <w:szCs w:val="26"/>
          <w:lang w:eastAsia="ru-RU"/>
        </w:rPr>
        <w:t>Мр</w:t>
      </w:r>
      <w:proofErr w:type="spellEnd"/>
      <w:r w:rsidRPr="004E32C5">
        <w:rPr>
          <w:sz w:val="26"/>
          <w:szCs w:val="26"/>
          <w:lang w:eastAsia="ru-RU"/>
        </w:rPr>
        <w:t xml:space="preserve"> = 1</w:t>
      </w:r>
      <w:r w:rsidR="00E21069" w:rsidRPr="004E32C5">
        <w:rPr>
          <w:sz w:val="26"/>
          <w:szCs w:val="26"/>
          <w:lang w:eastAsia="ru-RU"/>
        </w:rPr>
        <w:t>2</w:t>
      </w:r>
      <w:r w:rsidRPr="004E32C5">
        <w:rPr>
          <w:sz w:val="26"/>
          <w:szCs w:val="26"/>
          <w:lang w:eastAsia="ru-RU"/>
        </w:rPr>
        <w:t>/1</w:t>
      </w:r>
      <w:r w:rsidR="00E21069" w:rsidRPr="004E32C5">
        <w:rPr>
          <w:sz w:val="26"/>
          <w:szCs w:val="26"/>
          <w:lang w:eastAsia="ru-RU"/>
        </w:rPr>
        <w:t>4</w:t>
      </w:r>
      <w:r w:rsidRPr="004E32C5">
        <w:rPr>
          <w:sz w:val="26"/>
          <w:szCs w:val="26"/>
          <w:lang w:eastAsia="ru-RU"/>
        </w:rPr>
        <w:t xml:space="preserve"> = 0,</w:t>
      </w:r>
      <w:r w:rsidR="00E21069" w:rsidRPr="004E32C5">
        <w:rPr>
          <w:sz w:val="26"/>
          <w:szCs w:val="26"/>
          <w:lang w:eastAsia="ru-RU"/>
        </w:rPr>
        <w:t>86</w:t>
      </w:r>
      <w:r w:rsidRPr="004E32C5">
        <w:rPr>
          <w:sz w:val="26"/>
          <w:szCs w:val="26"/>
          <w:lang w:eastAsia="ru-RU"/>
        </w:rPr>
        <w:t>;</w:t>
      </w:r>
    </w:p>
    <w:p w:rsidR="00CF33E9" w:rsidRPr="004E32C5" w:rsidRDefault="00CF33E9" w:rsidP="00CF33E9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4. Оценка эффективности реализации муниципальной программы</w:t>
      </w:r>
    </w:p>
    <w:p w:rsidR="00CF33E9" w:rsidRPr="004E32C5" w:rsidRDefault="00CF33E9" w:rsidP="00CF33E9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t>Э = (</w:t>
      </w:r>
      <w:proofErr w:type="gramStart"/>
      <w:r w:rsidRPr="004E32C5">
        <w:rPr>
          <w:sz w:val="26"/>
          <w:szCs w:val="26"/>
          <w:lang w:val="en-US" w:eastAsia="ru-RU"/>
        </w:rPr>
        <w:t>I</w:t>
      </w:r>
      <w:proofErr w:type="gramEnd"/>
      <w:r w:rsidRPr="004E32C5">
        <w:rPr>
          <w:sz w:val="26"/>
          <w:szCs w:val="26"/>
          <w:lang w:eastAsia="ru-RU"/>
        </w:rPr>
        <w:t xml:space="preserve">Ц + </w:t>
      </w:r>
      <w:proofErr w:type="spellStart"/>
      <w:r w:rsidRPr="004E32C5">
        <w:rPr>
          <w:sz w:val="26"/>
          <w:szCs w:val="26"/>
          <w:lang w:eastAsia="ru-RU"/>
        </w:rPr>
        <w:t>Сфин+Мр</w:t>
      </w:r>
      <w:proofErr w:type="spellEnd"/>
      <w:r w:rsidRPr="004E32C5">
        <w:rPr>
          <w:sz w:val="26"/>
          <w:szCs w:val="26"/>
          <w:lang w:eastAsia="ru-RU"/>
        </w:rPr>
        <w:t>) / 3 = (0,98+0,98+0,</w:t>
      </w:r>
      <w:r w:rsidR="00460863" w:rsidRPr="004E32C5">
        <w:rPr>
          <w:sz w:val="26"/>
          <w:szCs w:val="26"/>
          <w:lang w:eastAsia="ru-RU"/>
        </w:rPr>
        <w:t>8</w:t>
      </w:r>
      <w:r w:rsidR="00E21069" w:rsidRPr="004E32C5">
        <w:rPr>
          <w:sz w:val="26"/>
          <w:szCs w:val="26"/>
          <w:lang w:eastAsia="ru-RU"/>
        </w:rPr>
        <w:t>6</w:t>
      </w:r>
      <w:r w:rsidRPr="004E32C5">
        <w:rPr>
          <w:sz w:val="26"/>
          <w:szCs w:val="26"/>
          <w:lang w:eastAsia="ru-RU"/>
        </w:rPr>
        <w:t>) / 3 = 0,9</w:t>
      </w:r>
      <w:r w:rsidR="00460863" w:rsidRPr="004E32C5">
        <w:rPr>
          <w:sz w:val="26"/>
          <w:szCs w:val="26"/>
          <w:lang w:eastAsia="ru-RU"/>
        </w:rPr>
        <w:t>4</w:t>
      </w:r>
      <w:r w:rsidRPr="004E32C5">
        <w:rPr>
          <w:sz w:val="26"/>
          <w:szCs w:val="26"/>
          <w:lang w:eastAsia="ru-RU"/>
        </w:rPr>
        <w:t>.</w:t>
      </w:r>
    </w:p>
    <w:p w:rsidR="00CF33E9" w:rsidRPr="004E32C5" w:rsidRDefault="00CF33E9" w:rsidP="00CF33E9">
      <w:pPr>
        <w:suppressAutoHyphens/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4E32C5">
        <w:rPr>
          <w:sz w:val="26"/>
          <w:szCs w:val="26"/>
          <w:lang w:eastAsia="ru-RU"/>
        </w:rPr>
        <w:lastRenderedPageBreak/>
        <w:t>Эффективность реализации муниципальной программы за весь период реализации программы признается высокой.</w:t>
      </w:r>
    </w:p>
    <w:p w:rsidR="00E16E78" w:rsidRPr="004E32C5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CF33E9" w:rsidRDefault="00CF33E9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743016" w:rsidRDefault="00743016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  <w:r w:rsidRPr="00743016">
        <w:rPr>
          <w:sz w:val="26"/>
          <w:szCs w:val="26"/>
          <w:lang w:eastAsia="ru-RU"/>
        </w:rPr>
        <w:t>Сведения об использовании бюджетных ассигнований и иных средств на реализацию Программы</w:t>
      </w:r>
    </w:p>
    <w:p w:rsidR="003F799B" w:rsidRDefault="003F799B" w:rsidP="00331181">
      <w:pPr>
        <w:pStyle w:val="a4"/>
        <w:suppressAutoHyphens/>
        <w:autoSpaceDE/>
        <w:autoSpaceDN/>
        <w:ind w:left="0"/>
        <w:rPr>
          <w:sz w:val="26"/>
          <w:szCs w:val="26"/>
          <w:lang w:eastAsia="ru-RU"/>
        </w:rPr>
      </w:pPr>
    </w:p>
    <w:p w:rsidR="003F799B" w:rsidRPr="003F799B" w:rsidRDefault="003F799B" w:rsidP="00331181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="00331181">
        <w:rPr>
          <w:sz w:val="26"/>
          <w:szCs w:val="26"/>
          <w:lang w:eastAsia="ru-RU"/>
        </w:rPr>
        <w:t>Первоначально н</w:t>
      </w:r>
      <w:r>
        <w:rPr>
          <w:sz w:val="26"/>
          <w:szCs w:val="26"/>
          <w:lang w:eastAsia="ru-RU"/>
        </w:rPr>
        <w:t xml:space="preserve">а реализацию мероприятий </w:t>
      </w:r>
      <w:r w:rsidR="00331181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рограммы в 201</w:t>
      </w:r>
      <w:r w:rsidR="00F93841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году было</w:t>
      </w:r>
      <w:r w:rsidRPr="003F799B">
        <w:rPr>
          <w:sz w:val="26"/>
          <w:szCs w:val="26"/>
          <w:lang w:eastAsia="ru-RU"/>
        </w:rPr>
        <w:t xml:space="preserve"> предусмотрено финансирование </w:t>
      </w:r>
      <w:r w:rsidR="000D70C5">
        <w:rPr>
          <w:sz w:val="26"/>
          <w:szCs w:val="26"/>
          <w:lang w:eastAsia="ru-RU"/>
        </w:rPr>
        <w:t xml:space="preserve">из средств бюджета Находкинского городского округа </w:t>
      </w:r>
      <w:r w:rsidRPr="003F799B">
        <w:rPr>
          <w:sz w:val="26"/>
          <w:szCs w:val="26"/>
          <w:lang w:eastAsia="ru-RU"/>
        </w:rPr>
        <w:t xml:space="preserve">в размере </w:t>
      </w:r>
      <w:r w:rsidR="000D70C5">
        <w:rPr>
          <w:sz w:val="26"/>
          <w:szCs w:val="26"/>
          <w:lang w:eastAsia="ru-RU"/>
        </w:rPr>
        <w:t>18300</w:t>
      </w:r>
      <w:r w:rsidR="00C5140A">
        <w:rPr>
          <w:sz w:val="26"/>
          <w:szCs w:val="26"/>
          <w:lang w:eastAsia="ru-RU"/>
        </w:rPr>
        <w:t>0</w:t>
      </w:r>
      <w:r w:rsidRPr="003F799B">
        <w:rPr>
          <w:sz w:val="26"/>
          <w:szCs w:val="26"/>
          <w:lang w:eastAsia="ru-RU"/>
        </w:rPr>
        <w:t xml:space="preserve">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="000D70C5">
        <w:rPr>
          <w:sz w:val="26"/>
          <w:szCs w:val="26"/>
          <w:lang w:eastAsia="ru-RU"/>
        </w:rPr>
        <w:t>.</w:t>
      </w:r>
    </w:p>
    <w:p w:rsidR="00C5140A" w:rsidRDefault="00C5140A" w:rsidP="00B91290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основании отчета о формировании и использовании средств муниципального дорожного фонда Находкинского городского округа за 2016 год, переходящие остатки бюджетных ассигнований, не использованных по состоянию на 01.01.2017г. в сумме </w:t>
      </w:r>
      <w:r w:rsidR="00973514">
        <w:rPr>
          <w:sz w:val="26"/>
          <w:szCs w:val="26"/>
          <w:lang w:eastAsia="ru-RU"/>
        </w:rPr>
        <w:t>14</w:t>
      </w:r>
      <w:r>
        <w:rPr>
          <w:sz w:val="26"/>
          <w:szCs w:val="26"/>
          <w:lang w:eastAsia="ru-RU"/>
        </w:rPr>
        <w:t>076,97 тыс. руб. уточнены на Программу решением Думы Находкинского городского округа от 26.04.2017г. №1137-НПА.</w:t>
      </w:r>
    </w:p>
    <w:p w:rsidR="00596A77" w:rsidRPr="00CF33E9" w:rsidRDefault="0061503F" w:rsidP="00B91290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proofErr w:type="gramStart"/>
      <w:r w:rsidRPr="00CF33E9">
        <w:rPr>
          <w:sz w:val="26"/>
          <w:szCs w:val="26"/>
          <w:lang w:eastAsia="ru-RU"/>
        </w:rPr>
        <w:t>В связи с возникшей экономией от проведения аукционов и невозможностью из-за характера сезонности работ провести дополнительно аукционы на мероприятия Программы, бюджетные ассигнования в сумме 633</w:t>
      </w:r>
      <w:r w:rsidR="00596A77" w:rsidRPr="00CF33E9">
        <w:rPr>
          <w:sz w:val="26"/>
          <w:szCs w:val="26"/>
          <w:lang w:eastAsia="ru-RU"/>
        </w:rPr>
        <w:t>4</w:t>
      </w:r>
      <w:r w:rsidRPr="00CF33E9">
        <w:rPr>
          <w:sz w:val="26"/>
          <w:szCs w:val="26"/>
          <w:lang w:eastAsia="ru-RU"/>
        </w:rPr>
        <w:t>,5 тыс. руб. перенесены на программ</w:t>
      </w:r>
      <w:r w:rsidR="00596A77" w:rsidRPr="00CF33E9">
        <w:rPr>
          <w:sz w:val="26"/>
          <w:szCs w:val="26"/>
          <w:lang w:eastAsia="ru-RU"/>
        </w:rPr>
        <w:t>у</w:t>
      </w:r>
      <w:r w:rsidR="00E8441C" w:rsidRPr="00CF33E9">
        <w:rPr>
          <w:sz w:val="26"/>
          <w:szCs w:val="26"/>
          <w:lang w:eastAsia="ru-RU"/>
        </w:rPr>
        <w:t xml:space="preserve"> «Развитие жилищно-коммунального хозяйства и создание комфортной среды обитания населения  Находкинского городского округа»,</w:t>
      </w:r>
      <w:r w:rsidR="00FC68CD" w:rsidRPr="00CF33E9">
        <w:rPr>
          <w:sz w:val="26"/>
          <w:szCs w:val="26"/>
          <w:lang w:eastAsia="ru-RU"/>
        </w:rPr>
        <w:t xml:space="preserve"> </w:t>
      </w:r>
      <w:r w:rsidR="00E8441C" w:rsidRPr="00CF33E9">
        <w:rPr>
          <w:sz w:val="26"/>
          <w:szCs w:val="26"/>
          <w:lang w:eastAsia="ru-RU"/>
        </w:rPr>
        <w:t xml:space="preserve">для выполнения </w:t>
      </w:r>
      <w:r w:rsidR="005C2E51" w:rsidRPr="00CF33E9">
        <w:rPr>
          <w:sz w:val="26"/>
          <w:szCs w:val="26"/>
          <w:lang w:eastAsia="ru-RU"/>
        </w:rPr>
        <w:t xml:space="preserve">мероприятий подпрограмм </w:t>
      </w:r>
      <w:r w:rsidR="00596A77" w:rsidRPr="00CF33E9">
        <w:rPr>
          <w:sz w:val="26"/>
          <w:szCs w:val="26"/>
          <w:lang w:eastAsia="ru-RU"/>
        </w:rPr>
        <w:t xml:space="preserve">«Благоустройство и озеленение Находкинского городского округа на 2015-2017 годы» </w:t>
      </w:r>
      <w:r w:rsidR="00FC68CD" w:rsidRPr="00CF33E9">
        <w:rPr>
          <w:sz w:val="26"/>
          <w:szCs w:val="26"/>
          <w:lang w:eastAsia="ru-RU"/>
        </w:rPr>
        <w:t>в сумме 3434,5 тыс. руб</w:t>
      </w:r>
      <w:proofErr w:type="gramEnd"/>
      <w:r w:rsidR="00FC68CD" w:rsidRPr="00CF33E9">
        <w:rPr>
          <w:sz w:val="26"/>
          <w:szCs w:val="26"/>
          <w:lang w:eastAsia="ru-RU"/>
        </w:rPr>
        <w:t xml:space="preserve">. </w:t>
      </w:r>
      <w:r w:rsidR="00E8441C" w:rsidRPr="00CF33E9">
        <w:rPr>
          <w:sz w:val="26"/>
          <w:szCs w:val="26"/>
          <w:lang w:eastAsia="ru-RU"/>
        </w:rPr>
        <w:t xml:space="preserve">и </w:t>
      </w:r>
      <w:r w:rsidR="00596A77" w:rsidRPr="00CF33E9">
        <w:rPr>
          <w:sz w:val="28"/>
          <w:lang w:eastAsia="ru-RU"/>
        </w:rPr>
        <w:t>«</w:t>
      </w:r>
      <w:r w:rsidR="00596A77" w:rsidRPr="00CF33E9">
        <w:rPr>
          <w:sz w:val="26"/>
          <w:szCs w:val="26"/>
          <w:lang w:eastAsia="ru-RU"/>
        </w:rPr>
        <w:t>Развитие и текущее содержание сетей наружного освещения на территории Находкинского городског</w:t>
      </w:r>
      <w:bookmarkStart w:id="0" w:name="_GoBack"/>
      <w:bookmarkEnd w:id="0"/>
      <w:r w:rsidR="00596A77" w:rsidRPr="00CF33E9">
        <w:rPr>
          <w:sz w:val="26"/>
          <w:szCs w:val="26"/>
          <w:lang w:eastAsia="ru-RU"/>
        </w:rPr>
        <w:t>о округа  на 2015 – 2017 годы</w:t>
      </w:r>
      <w:r w:rsidR="00596A77" w:rsidRPr="00CF33E9">
        <w:rPr>
          <w:sz w:val="28"/>
          <w:lang w:eastAsia="ru-RU"/>
        </w:rPr>
        <w:t>»</w:t>
      </w:r>
      <w:r w:rsidR="00FC68CD" w:rsidRPr="00CF33E9">
        <w:rPr>
          <w:sz w:val="28"/>
          <w:lang w:eastAsia="ru-RU"/>
        </w:rPr>
        <w:t xml:space="preserve"> в сумме 2900 тыс. руб.</w:t>
      </w:r>
      <w:r w:rsidR="00596A77" w:rsidRPr="00CF33E9">
        <w:rPr>
          <w:sz w:val="26"/>
          <w:szCs w:val="26"/>
          <w:lang w:eastAsia="ru-RU"/>
        </w:rPr>
        <w:t xml:space="preserve"> </w:t>
      </w:r>
    </w:p>
    <w:p w:rsidR="00F855BA" w:rsidRPr="00CF33E9" w:rsidRDefault="007E6A1E" w:rsidP="00977885">
      <w:pPr>
        <w:pStyle w:val="a4"/>
        <w:suppressAutoHyphens/>
        <w:autoSpaceDE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CF33E9">
        <w:rPr>
          <w:sz w:val="26"/>
          <w:szCs w:val="26"/>
          <w:lang w:eastAsia="ru-RU"/>
        </w:rPr>
        <w:t xml:space="preserve">В связи с высвободившимися бюджетными обязательствами </w:t>
      </w:r>
      <w:proofErr w:type="gramStart"/>
      <w:r w:rsidRPr="00CF33E9">
        <w:rPr>
          <w:sz w:val="26"/>
          <w:szCs w:val="26"/>
          <w:lang w:eastAsia="ru-RU"/>
        </w:rPr>
        <w:t>на конец</w:t>
      </w:r>
      <w:proofErr w:type="gramEnd"/>
      <w:r w:rsidRPr="00CF33E9">
        <w:rPr>
          <w:sz w:val="26"/>
          <w:szCs w:val="26"/>
          <w:lang w:eastAsia="ru-RU"/>
        </w:rPr>
        <w:t xml:space="preserve"> 2017г</w:t>
      </w:r>
      <w:r w:rsidR="00FC68CD" w:rsidRPr="00CF33E9">
        <w:rPr>
          <w:sz w:val="26"/>
          <w:szCs w:val="26"/>
          <w:lang w:eastAsia="ru-RU"/>
        </w:rPr>
        <w:t>, н</w:t>
      </w:r>
      <w:r w:rsidR="00977885" w:rsidRPr="00CF33E9">
        <w:rPr>
          <w:sz w:val="26"/>
          <w:szCs w:val="26"/>
          <w:lang w:eastAsia="ru-RU"/>
        </w:rPr>
        <w:t>а основании решения Думы НГО от 13.12.2017г. № 74-НПА</w:t>
      </w:r>
      <w:r w:rsidRPr="00CF33E9">
        <w:rPr>
          <w:sz w:val="26"/>
          <w:szCs w:val="26"/>
          <w:lang w:eastAsia="ru-RU"/>
        </w:rPr>
        <w:t>,</w:t>
      </w:r>
      <w:r w:rsidR="00F855BA" w:rsidRPr="00CF33E9">
        <w:rPr>
          <w:sz w:val="26"/>
          <w:szCs w:val="26"/>
          <w:lang w:eastAsia="ru-RU"/>
        </w:rPr>
        <w:t xml:space="preserve"> изменены </w:t>
      </w:r>
      <w:r w:rsidR="00977885" w:rsidRPr="00CF33E9">
        <w:rPr>
          <w:sz w:val="26"/>
          <w:szCs w:val="26"/>
          <w:lang w:eastAsia="ru-RU"/>
        </w:rPr>
        <w:t xml:space="preserve">плановые назначения </w:t>
      </w:r>
      <w:r w:rsidR="00F855BA" w:rsidRPr="00CF33E9">
        <w:rPr>
          <w:sz w:val="26"/>
          <w:szCs w:val="26"/>
          <w:lang w:eastAsia="ru-RU"/>
        </w:rPr>
        <w:t>в сторону уменьшения на 500 тыс. руб.</w:t>
      </w:r>
    </w:p>
    <w:p w:rsidR="00002E73" w:rsidRDefault="00B91290" w:rsidP="004F3944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CF33E9">
        <w:rPr>
          <w:sz w:val="26"/>
          <w:szCs w:val="26"/>
          <w:lang w:eastAsia="ru-RU"/>
        </w:rPr>
        <w:t>С учетом внесенны</w:t>
      </w:r>
      <w:r w:rsidR="003713EA" w:rsidRPr="00CF33E9">
        <w:rPr>
          <w:sz w:val="26"/>
          <w:szCs w:val="26"/>
          <w:lang w:eastAsia="ru-RU"/>
        </w:rPr>
        <w:t>х</w:t>
      </w:r>
      <w:r w:rsidRPr="00CF33E9">
        <w:rPr>
          <w:sz w:val="26"/>
          <w:szCs w:val="26"/>
          <w:lang w:eastAsia="ru-RU"/>
        </w:rPr>
        <w:t xml:space="preserve"> изменений плановый</w:t>
      </w:r>
      <w:r w:rsidR="003713EA" w:rsidRPr="00CF33E9">
        <w:rPr>
          <w:sz w:val="26"/>
          <w:szCs w:val="26"/>
          <w:lang w:eastAsia="ru-RU"/>
        </w:rPr>
        <w:t>,</w:t>
      </w:r>
      <w:r w:rsidRPr="00CF33E9">
        <w:rPr>
          <w:sz w:val="26"/>
          <w:szCs w:val="26"/>
          <w:lang w:eastAsia="ru-RU"/>
        </w:rPr>
        <w:t xml:space="preserve"> объем обеспечения мероприятий Программы</w:t>
      </w:r>
      <w:r w:rsidR="00F87E6B" w:rsidRPr="00CF33E9">
        <w:rPr>
          <w:sz w:val="26"/>
          <w:szCs w:val="26"/>
          <w:lang w:eastAsia="ru-RU"/>
        </w:rPr>
        <w:t xml:space="preserve"> на конец отчетного года</w:t>
      </w:r>
      <w:r w:rsidRPr="00CF33E9">
        <w:rPr>
          <w:sz w:val="26"/>
          <w:szCs w:val="26"/>
          <w:lang w:eastAsia="ru-RU"/>
        </w:rPr>
        <w:t xml:space="preserve"> составил </w:t>
      </w:r>
      <w:r w:rsidR="00503CDA" w:rsidRPr="00CF33E9">
        <w:rPr>
          <w:sz w:val="26"/>
          <w:szCs w:val="26"/>
          <w:lang w:eastAsia="ru-RU"/>
        </w:rPr>
        <w:t>19</w:t>
      </w:r>
      <w:r w:rsidR="001A61A5" w:rsidRPr="00CF33E9">
        <w:rPr>
          <w:sz w:val="26"/>
          <w:szCs w:val="26"/>
          <w:lang w:eastAsia="ru-RU"/>
        </w:rPr>
        <w:t>0 242,47</w:t>
      </w:r>
      <w:r w:rsidRPr="00CF33E9">
        <w:rPr>
          <w:sz w:val="26"/>
          <w:szCs w:val="26"/>
          <w:lang w:eastAsia="ru-RU"/>
        </w:rPr>
        <w:t xml:space="preserve"> тыс.</w:t>
      </w:r>
      <w:r w:rsidR="00990340" w:rsidRPr="00CF33E9">
        <w:rPr>
          <w:sz w:val="26"/>
          <w:szCs w:val="26"/>
          <w:lang w:eastAsia="ru-RU"/>
        </w:rPr>
        <w:t xml:space="preserve"> </w:t>
      </w:r>
      <w:r w:rsidRPr="00CF33E9">
        <w:rPr>
          <w:sz w:val="26"/>
          <w:szCs w:val="26"/>
          <w:lang w:eastAsia="ru-RU"/>
        </w:rPr>
        <w:t>руб.</w:t>
      </w:r>
    </w:p>
    <w:sectPr w:rsidR="00002E73" w:rsidSect="00744D27">
      <w:pgSz w:w="11906" w:h="16838"/>
      <w:pgMar w:top="709" w:right="70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61C"/>
    <w:multiLevelType w:val="multilevel"/>
    <w:tmpl w:val="DE0277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0361C25"/>
    <w:multiLevelType w:val="hybridMultilevel"/>
    <w:tmpl w:val="A880CCBE"/>
    <w:lvl w:ilvl="0" w:tplc="8DB02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FF04B7"/>
    <w:multiLevelType w:val="hybridMultilevel"/>
    <w:tmpl w:val="C8D2CB2E"/>
    <w:lvl w:ilvl="0" w:tplc="2DAC707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E25AA"/>
    <w:multiLevelType w:val="hybridMultilevel"/>
    <w:tmpl w:val="1488ED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647C3A"/>
    <w:multiLevelType w:val="multilevel"/>
    <w:tmpl w:val="DE0277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4FD96AEB"/>
    <w:multiLevelType w:val="multilevel"/>
    <w:tmpl w:val="12EC3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FD6AFB"/>
    <w:multiLevelType w:val="multilevel"/>
    <w:tmpl w:val="D1765B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5C61EE"/>
    <w:multiLevelType w:val="multilevel"/>
    <w:tmpl w:val="438EF7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7C3968"/>
    <w:multiLevelType w:val="hybridMultilevel"/>
    <w:tmpl w:val="C0F64166"/>
    <w:lvl w:ilvl="0" w:tplc="8C40E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B2"/>
    <w:rsid w:val="00002E73"/>
    <w:rsid w:val="000147BA"/>
    <w:rsid w:val="0002025F"/>
    <w:rsid w:val="00020AEF"/>
    <w:rsid w:val="0002142B"/>
    <w:rsid w:val="00035FAD"/>
    <w:rsid w:val="00036732"/>
    <w:rsid w:val="00037688"/>
    <w:rsid w:val="00041310"/>
    <w:rsid w:val="00053304"/>
    <w:rsid w:val="00055EC2"/>
    <w:rsid w:val="000613FE"/>
    <w:rsid w:val="00065274"/>
    <w:rsid w:val="00070705"/>
    <w:rsid w:val="00072F63"/>
    <w:rsid w:val="00074A09"/>
    <w:rsid w:val="00074FE5"/>
    <w:rsid w:val="0007724F"/>
    <w:rsid w:val="000776DF"/>
    <w:rsid w:val="000801F9"/>
    <w:rsid w:val="00085D8B"/>
    <w:rsid w:val="000938FA"/>
    <w:rsid w:val="00093AC1"/>
    <w:rsid w:val="000956A2"/>
    <w:rsid w:val="000976BD"/>
    <w:rsid w:val="000D22CE"/>
    <w:rsid w:val="000D4CB1"/>
    <w:rsid w:val="000D70C5"/>
    <w:rsid w:val="000D7835"/>
    <w:rsid w:val="000F00D1"/>
    <w:rsid w:val="000F3F0A"/>
    <w:rsid w:val="000F56BD"/>
    <w:rsid w:val="000F5DC2"/>
    <w:rsid w:val="00100D27"/>
    <w:rsid w:val="00110A43"/>
    <w:rsid w:val="00111AF2"/>
    <w:rsid w:val="001154AE"/>
    <w:rsid w:val="00115687"/>
    <w:rsid w:val="0012230E"/>
    <w:rsid w:val="00125C47"/>
    <w:rsid w:val="00130A6F"/>
    <w:rsid w:val="0014121A"/>
    <w:rsid w:val="0014436B"/>
    <w:rsid w:val="00146B15"/>
    <w:rsid w:val="00150BB6"/>
    <w:rsid w:val="00157FAC"/>
    <w:rsid w:val="00164714"/>
    <w:rsid w:val="00181A4B"/>
    <w:rsid w:val="00190831"/>
    <w:rsid w:val="00194F35"/>
    <w:rsid w:val="0019531E"/>
    <w:rsid w:val="0019646D"/>
    <w:rsid w:val="001A009F"/>
    <w:rsid w:val="001A01E7"/>
    <w:rsid w:val="001A4FEB"/>
    <w:rsid w:val="001A61A5"/>
    <w:rsid w:val="001B0B6E"/>
    <w:rsid w:val="001B5A50"/>
    <w:rsid w:val="001B718E"/>
    <w:rsid w:val="001C12F7"/>
    <w:rsid w:val="001C2980"/>
    <w:rsid w:val="001C676E"/>
    <w:rsid w:val="001D542B"/>
    <w:rsid w:val="001E112A"/>
    <w:rsid w:val="001E1EEB"/>
    <w:rsid w:val="001F2B78"/>
    <w:rsid w:val="001F61B4"/>
    <w:rsid w:val="001F6895"/>
    <w:rsid w:val="002043FE"/>
    <w:rsid w:val="002044CD"/>
    <w:rsid w:val="002240A5"/>
    <w:rsid w:val="00224BE9"/>
    <w:rsid w:val="00233452"/>
    <w:rsid w:val="00241DAB"/>
    <w:rsid w:val="00247763"/>
    <w:rsid w:val="002520C1"/>
    <w:rsid w:val="0025569B"/>
    <w:rsid w:val="00255A59"/>
    <w:rsid w:val="0026512F"/>
    <w:rsid w:val="00271846"/>
    <w:rsid w:val="00272E73"/>
    <w:rsid w:val="00277312"/>
    <w:rsid w:val="00281592"/>
    <w:rsid w:val="00282385"/>
    <w:rsid w:val="00291D57"/>
    <w:rsid w:val="00292EE2"/>
    <w:rsid w:val="002A01DD"/>
    <w:rsid w:val="002B016C"/>
    <w:rsid w:val="002D6EF4"/>
    <w:rsid w:val="002E4139"/>
    <w:rsid w:val="002E7139"/>
    <w:rsid w:val="002F09FD"/>
    <w:rsid w:val="002F2707"/>
    <w:rsid w:val="00300F8F"/>
    <w:rsid w:val="00301BBB"/>
    <w:rsid w:val="00305ED4"/>
    <w:rsid w:val="003101FE"/>
    <w:rsid w:val="00324979"/>
    <w:rsid w:val="00331181"/>
    <w:rsid w:val="0033144D"/>
    <w:rsid w:val="00341DA8"/>
    <w:rsid w:val="00344663"/>
    <w:rsid w:val="00353F9B"/>
    <w:rsid w:val="003606F2"/>
    <w:rsid w:val="0036356F"/>
    <w:rsid w:val="00363DC3"/>
    <w:rsid w:val="00367D60"/>
    <w:rsid w:val="003713EA"/>
    <w:rsid w:val="003730CA"/>
    <w:rsid w:val="00374680"/>
    <w:rsid w:val="00375B85"/>
    <w:rsid w:val="003A0074"/>
    <w:rsid w:val="003A1917"/>
    <w:rsid w:val="003A2A56"/>
    <w:rsid w:val="003A7F5F"/>
    <w:rsid w:val="003B1E2B"/>
    <w:rsid w:val="003B409F"/>
    <w:rsid w:val="003C5CCE"/>
    <w:rsid w:val="003D12D7"/>
    <w:rsid w:val="003D351F"/>
    <w:rsid w:val="003E09EE"/>
    <w:rsid w:val="003E41C4"/>
    <w:rsid w:val="003E4D6B"/>
    <w:rsid w:val="003F4307"/>
    <w:rsid w:val="003F799B"/>
    <w:rsid w:val="00407FCB"/>
    <w:rsid w:val="00412331"/>
    <w:rsid w:val="0042090F"/>
    <w:rsid w:val="00421C85"/>
    <w:rsid w:val="00423BA3"/>
    <w:rsid w:val="004278B6"/>
    <w:rsid w:val="004512F7"/>
    <w:rsid w:val="004552EE"/>
    <w:rsid w:val="00455FD3"/>
    <w:rsid w:val="00460863"/>
    <w:rsid w:val="004612EA"/>
    <w:rsid w:val="004630D5"/>
    <w:rsid w:val="00470C87"/>
    <w:rsid w:val="00471B02"/>
    <w:rsid w:val="004721C7"/>
    <w:rsid w:val="004737AB"/>
    <w:rsid w:val="0047774F"/>
    <w:rsid w:val="0047793A"/>
    <w:rsid w:val="004805C2"/>
    <w:rsid w:val="00481277"/>
    <w:rsid w:val="004868A2"/>
    <w:rsid w:val="00486ED8"/>
    <w:rsid w:val="00492E8A"/>
    <w:rsid w:val="004B05D3"/>
    <w:rsid w:val="004B1503"/>
    <w:rsid w:val="004B6C99"/>
    <w:rsid w:val="004C596F"/>
    <w:rsid w:val="004C69B6"/>
    <w:rsid w:val="004E32C5"/>
    <w:rsid w:val="004E67DD"/>
    <w:rsid w:val="004E724E"/>
    <w:rsid w:val="004F3944"/>
    <w:rsid w:val="004F5EC7"/>
    <w:rsid w:val="00500609"/>
    <w:rsid w:val="00503CDA"/>
    <w:rsid w:val="00525963"/>
    <w:rsid w:val="0053372E"/>
    <w:rsid w:val="0055365D"/>
    <w:rsid w:val="00554EE4"/>
    <w:rsid w:val="005706D0"/>
    <w:rsid w:val="00571707"/>
    <w:rsid w:val="00571C79"/>
    <w:rsid w:val="00576821"/>
    <w:rsid w:val="0058250B"/>
    <w:rsid w:val="00594471"/>
    <w:rsid w:val="00596A77"/>
    <w:rsid w:val="005B331D"/>
    <w:rsid w:val="005C2E51"/>
    <w:rsid w:val="005C304A"/>
    <w:rsid w:val="005C4997"/>
    <w:rsid w:val="005D0D92"/>
    <w:rsid w:val="005D1A5A"/>
    <w:rsid w:val="005D2268"/>
    <w:rsid w:val="005E6D18"/>
    <w:rsid w:val="005F4EFA"/>
    <w:rsid w:val="006074E0"/>
    <w:rsid w:val="00607B95"/>
    <w:rsid w:val="0061135C"/>
    <w:rsid w:val="00614888"/>
    <w:rsid w:val="0061503F"/>
    <w:rsid w:val="00623344"/>
    <w:rsid w:val="00624BDD"/>
    <w:rsid w:val="00627CB1"/>
    <w:rsid w:val="006316B8"/>
    <w:rsid w:val="006424C5"/>
    <w:rsid w:val="00643A3B"/>
    <w:rsid w:val="00646B2F"/>
    <w:rsid w:val="006560FB"/>
    <w:rsid w:val="00657212"/>
    <w:rsid w:val="00662DD6"/>
    <w:rsid w:val="00664A37"/>
    <w:rsid w:val="006A4D34"/>
    <w:rsid w:val="006A595C"/>
    <w:rsid w:val="006B1F95"/>
    <w:rsid w:val="006B2567"/>
    <w:rsid w:val="006B2BC5"/>
    <w:rsid w:val="006B5203"/>
    <w:rsid w:val="006B5368"/>
    <w:rsid w:val="006C4D9B"/>
    <w:rsid w:val="006C7A95"/>
    <w:rsid w:val="006D1E39"/>
    <w:rsid w:val="006E1091"/>
    <w:rsid w:val="006E6D2D"/>
    <w:rsid w:val="006F4633"/>
    <w:rsid w:val="006F4BAB"/>
    <w:rsid w:val="006F631B"/>
    <w:rsid w:val="006F6C8A"/>
    <w:rsid w:val="0070033B"/>
    <w:rsid w:val="00704261"/>
    <w:rsid w:val="007179B2"/>
    <w:rsid w:val="00723D77"/>
    <w:rsid w:val="00725063"/>
    <w:rsid w:val="00732592"/>
    <w:rsid w:val="007336E9"/>
    <w:rsid w:val="00734580"/>
    <w:rsid w:val="00743016"/>
    <w:rsid w:val="00743D93"/>
    <w:rsid w:val="00744D27"/>
    <w:rsid w:val="0074502F"/>
    <w:rsid w:val="00761388"/>
    <w:rsid w:val="007668CA"/>
    <w:rsid w:val="00766CC2"/>
    <w:rsid w:val="00766D66"/>
    <w:rsid w:val="0079218D"/>
    <w:rsid w:val="00795D4E"/>
    <w:rsid w:val="007A2969"/>
    <w:rsid w:val="007A3C09"/>
    <w:rsid w:val="007A7AD1"/>
    <w:rsid w:val="007A7D0E"/>
    <w:rsid w:val="007B15DD"/>
    <w:rsid w:val="007B5177"/>
    <w:rsid w:val="007B6F97"/>
    <w:rsid w:val="007C0D14"/>
    <w:rsid w:val="007C1B7E"/>
    <w:rsid w:val="007D0455"/>
    <w:rsid w:val="007D2986"/>
    <w:rsid w:val="007E6A1E"/>
    <w:rsid w:val="007F130A"/>
    <w:rsid w:val="00802F68"/>
    <w:rsid w:val="00810B40"/>
    <w:rsid w:val="008171BC"/>
    <w:rsid w:val="008223C7"/>
    <w:rsid w:val="00823DDC"/>
    <w:rsid w:val="00824A32"/>
    <w:rsid w:val="0083322F"/>
    <w:rsid w:val="008363F3"/>
    <w:rsid w:val="00842A97"/>
    <w:rsid w:val="00842BAB"/>
    <w:rsid w:val="008522BF"/>
    <w:rsid w:val="00871F98"/>
    <w:rsid w:val="00874FED"/>
    <w:rsid w:val="00875819"/>
    <w:rsid w:val="008B45C9"/>
    <w:rsid w:val="008B4FD6"/>
    <w:rsid w:val="008C16FE"/>
    <w:rsid w:val="008C1C44"/>
    <w:rsid w:val="008C2AC6"/>
    <w:rsid w:val="008C5B6B"/>
    <w:rsid w:val="008D1B5C"/>
    <w:rsid w:val="008D595B"/>
    <w:rsid w:val="008D7178"/>
    <w:rsid w:val="008D7334"/>
    <w:rsid w:val="008F44A4"/>
    <w:rsid w:val="008F546C"/>
    <w:rsid w:val="00905338"/>
    <w:rsid w:val="009109CB"/>
    <w:rsid w:val="00913CE4"/>
    <w:rsid w:val="00924B7E"/>
    <w:rsid w:val="00924EC0"/>
    <w:rsid w:val="00927112"/>
    <w:rsid w:val="00936545"/>
    <w:rsid w:val="00936E26"/>
    <w:rsid w:val="00951767"/>
    <w:rsid w:val="009555BB"/>
    <w:rsid w:val="00963796"/>
    <w:rsid w:val="00973514"/>
    <w:rsid w:val="009742E7"/>
    <w:rsid w:val="00977885"/>
    <w:rsid w:val="00977933"/>
    <w:rsid w:val="00977DD7"/>
    <w:rsid w:val="009860EA"/>
    <w:rsid w:val="00986C44"/>
    <w:rsid w:val="00990340"/>
    <w:rsid w:val="00990436"/>
    <w:rsid w:val="00993B4F"/>
    <w:rsid w:val="009A298D"/>
    <w:rsid w:val="009B7A47"/>
    <w:rsid w:val="009C6147"/>
    <w:rsid w:val="009D56A1"/>
    <w:rsid w:val="009D7BC6"/>
    <w:rsid w:val="009E029E"/>
    <w:rsid w:val="009F24B8"/>
    <w:rsid w:val="009F2DA7"/>
    <w:rsid w:val="009F6A67"/>
    <w:rsid w:val="00A0358B"/>
    <w:rsid w:val="00A04DDD"/>
    <w:rsid w:val="00A10676"/>
    <w:rsid w:val="00A11D44"/>
    <w:rsid w:val="00A15D4C"/>
    <w:rsid w:val="00A172A1"/>
    <w:rsid w:val="00A20488"/>
    <w:rsid w:val="00A2198E"/>
    <w:rsid w:val="00A2335E"/>
    <w:rsid w:val="00A519A4"/>
    <w:rsid w:val="00A53466"/>
    <w:rsid w:val="00A56402"/>
    <w:rsid w:val="00A60AA5"/>
    <w:rsid w:val="00A635E3"/>
    <w:rsid w:val="00A80077"/>
    <w:rsid w:val="00A81CA9"/>
    <w:rsid w:val="00A84E05"/>
    <w:rsid w:val="00A86B0B"/>
    <w:rsid w:val="00A95288"/>
    <w:rsid w:val="00AA07D5"/>
    <w:rsid w:val="00AA25F9"/>
    <w:rsid w:val="00AA26D2"/>
    <w:rsid w:val="00AC0B3C"/>
    <w:rsid w:val="00AC43A5"/>
    <w:rsid w:val="00AC4739"/>
    <w:rsid w:val="00AC5E5B"/>
    <w:rsid w:val="00AD4C95"/>
    <w:rsid w:val="00AD6584"/>
    <w:rsid w:val="00AE2EA9"/>
    <w:rsid w:val="00AE6F8C"/>
    <w:rsid w:val="00AE72D8"/>
    <w:rsid w:val="00AF49A2"/>
    <w:rsid w:val="00AF4ABA"/>
    <w:rsid w:val="00B00F76"/>
    <w:rsid w:val="00B0171E"/>
    <w:rsid w:val="00B103FD"/>
    <w:rsid w:val="00B30B3C"/>
    <w:rsid w:val="00B362D3"/>
    <w:rsid w:val="00B41494"/>
    <w:rsid w:val="00B51986"/>
    <w:rsid w:val="00B52A58"/>
    <w:rsid w:val="00B555C4"/>
    <w:rsid w:val="00B55830"/>
    <w:rsid w:val="00B70611"/>
    <w:rsid w:val="00B91290"/>
    <w:rsid w:val="00B94757"/>
    <w:rsid w:val="00BA1E90"/>
    <w:rsid w:val="00BA38E6"/>
    <w:rsid w:val="00BA47C2"/>
    <w:rsid w:val="00BA4946"/>
    <w:rsid w:val="00BC59C7"/>
    <w:rsid w:val="00BC6600"/>
    <w:rsid w:val="00BD0B62"/>
    <w:rsid w:val="00BD4E9D"/>
    <w:rsid w:val="00BE2EFB"/>
    <w:rsid w:val="00BE5633"/>
    <w:rsid w:val="00BE65DB"/>
    <w:rsid w:val="00BE7699"/>
    <w:rsid w:val="00C023C0"/>
    <w:rsid w:val="00C0346F"/>
    <w:rsid w:val="00C11BAD"/>
    <w:rsid w:val="00C12B44"/>
    <w:rsid w:val="00C14B68"/>
    <w:rsid w:val="00C238C6"/>
    <w:rsid w:val="00C240C2"/>
    <w:rsid w:val="00C26250"/>
    <w:rsid w:val="00C36C40"/>
    <w:rsid w:val="00C42507"/>
    <w:rsid w:val="00C44826"/>
    <w:rsid w:val="00C47C0E"/>
    <w:rsid w:val="00C5140A"/>
    <w:rsid w:val="00C52DA7"/>
    <w:rsid w:val="00C548CC"/>
    <w:rsid w:val="00C5765A"/>
    <w:rsid w:val="00C700E3"/>
    <w:rsid w:val="00C70252"/>
    <w:rsid w:val="00C71B43"/>
    <w:rsid w:val="00C7289B"/>
    <w:rsid w:val="00C734E1"/>
    <w:rsid w:val="00C761DC"/>
    <w:rsid w:val="00C81431"/>
    <w:rsid w:val="00C83C51"/>
    <w:rsid w:val="00C91506"/>
    <w:rsid w:val="00CA37F0"/>
    <w:rsid w:val="00CB5443"/>
    <w:rsid w:val="00CC0A31"/>
    <w:rsid w:val="00CC0CF2"/>
    <w:rsid w:val="00CC0E8F"/>
    <w:rsid w:val="00CC3C5A"/>
    <w:rsid w:val="00CC771A"/>
    <w:rsid w:val="00CC7CAB"/>
    <w:rsid w:val="00CD1E41"/>
    <w:rsid w:val="00CE08FF"/>
    <w:rsid w:val="00CE0EB2"/>
    <w:rsid w:val="00CE5EA3"/>
    <w:rsid w:val="00CE73B3"/>
    <w:rsid w:val="00CF0D3A"/>
    <w:rsid w:val="00CF33E9"/>
    <w:rsid w:val="00CF6F4C"/>
    <w:rsid w:val="00D04841"/>
    <w:rsid w:val="00D0714F"/>
    <w:rsid w:val="00D17870"/>
    <w:rsid w:val="00D17B8D"/>
    <w:rsid w:val="00D20B6C"/>
    <w:rsid w:val="00D217D8"/>
    <w:rsid w:val="00D22C03"/>
    <w:rsid w:val="00D26D97"/>
    <w:rsid w:val="00D324E7"/>
    <w:rsid w:val="00D37785"/>
    <w:rsid w:val="00D45452"/>
    <w:rsid w:val="00D51F22"/>
    <w:rsid w:val="00D61901"/>
    <w:rsid w:val="00D63481"/>
    <w:rsid w:val="00D70DA8"/>
    <w:rsid w:val="00D80E48"/>
    <w:rsid w:val="00D85BD0"/>
    <w:rsid w:val="00D86366"/>
    <w:rsid w:val="00D93E40"/>
    <w:rsid w:val="00D94AAB"/>
    <w:rsid w:val="00D953EC"/>
    <w:rsid w:val="00DB05CB"/>
    <w:rsid w:val="00DB5024"/>
    <w:rsid w:val="00DB6C54"/>
    <w:rsid w:val="00DC237C"/>
    <w:rsid w:val="00DC5304"/>
    <w:rsid w:val="00DE180C"/>
    <w:rsid w:val="00DF4254"/>
    <w:rsid w:val="00E001A2"/>
    <w:rsid w:val="00E012D1"/>
    <w:rsid w:val="00E07D87"/>
    <w:rsid w:val="00E13E92"/>
    <w:rsid w:val="00E14FEE"/>
    <w:rsid w:val="00E16E78"/>
    <w:rsid w:val="00E21069"/>
    <w:rsid w:val="00E267A8"/>
    <w:rsid w:val="00E304BE"/>
    <w:rsid w:val="00E30ED3"/>
    <w:rsid w:val="00E4245B"/>
    <w:rsid w:val="00E43617"/>
    <w:rsid w:val="00E4401D"/>
    <w:rsid w:val="00E46A44"/>
    <w:rsid w:val="00E55BDD"/>
    <w:rsid w:val="00E7343A"/>
    <w:rsid w:val="00E8441C"/>
    <w:rsid w:val="00E85616"/>
    <w:rsid w:val="00E940AB"/>
    <w:rsid w:val="00ED5DE0"/>
    <w:rsid w:val="00ED678E"/>
    <w:rsid w:val="00EE123D"/>
    <w:rsid w:val="00EE1767"/>
    <w:rsid w:val="00EE36B2"/>
    <w:rsid w:val="00EE67A8"/>
    <w:rsid w:val="00F03549"/>
    <w:rsid w:val="00F0750D"/>
    <w:rsid w:val="00F1258C"/>
    <w:rsid w:val="00F15D1F"/>
    <w:rsid w:val="00F1635C"/>
    <w:rsid w:val="00F16857"/>
    <w:rsid w:val="00F315EC"/>
    <w:rsid w:val="00F516B3"/>
    <w:rsid w:val="00F51AE9"/>
    <w:rsid w:val="00F56569"/>
    <w:rsid w:val="00F57AE1"/>
    <w:rsid w:val="00F67C03"/>
    <w:rsid w:val="00F8125A"/>
    <w:rsid w:val="00F82E00"/>
    <w:rsid w:val="00F8432E"/>
    <w:rsid w:val="00F855BA"/>
    <w:rsid w:val="00F87E6B"/>
    <w:rsid w:val="00F93841"/>
    <w:rsid w:val="00FA45E4"/>
    <w:rsid w:val="00FB059E"/>
    <w:rsid w:val="00FB2F70"/>
    <w:rsid w:val="00FB40DC"/>
    <w:rsid w:val="00FB4D5F"/>
    <w:rsid w:val="00FC68CD"/>
    <w:rsid w:val="00FD0A74"/>
    <w:rsid w:val="00FD3D37"/>
    <w:rsid w:val="00FD653D"/>
    <w:rsid w:val="00FD6F11"/>
    <w:rsid w:val="00FE64DF"/>
    <w:rsid w:val="00FE6733"/>
    <w:rsid w:val="00FE7314"/>
    <w:rsid w:val="00FF290E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4777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B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3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9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927112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927112"/>
    <w:pPr>
      <w:widowControl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AD4C95"/>
    <w:pPr>
      <w:widowControl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rsid w:val="00842A97"/>
    <w:pPr>
      <w:widowControl w:val="0"/>
      <w:autoSpaceDE w:val="0"/>
      <w:autoSpaceDN w:val="0"/>
      <w:adjustRightInd w:val="0"/>
    </w:pPr>
    <w:rPr>
      <w:rFonts w:eastAsia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4777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B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3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9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927112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927112"/>
    <w:pPr>
      <w:widowControl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AD4C95"/>
    <w:pPr>
      <w:widowControl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rsid w:val="00842A97"/>
    <w:pPr>
      <w:widowControl w:val="0"/>
      <w:autoSpaceDE w:val="0"/>
      <w:autoSpaceDN w:val="0"/>
      <w:adjustRightInd w:val="0"/>
    </w:pPr>
    <w:rPr>
      <w:rFonts w:eastAsia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oustr@nakhodka-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Rudnitskay@nakhodk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C081-F20E-4E77-8198-4F79515E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6604</TotalTime>
  <Pages>31</Pages>
  <Words>9180</Words>
  <Characters>52330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Колосюк</dc:creator>
  <cp:keywords/>
  <dc:description/>
  <cp:lastModifiedBy>Светлана Ивановна Рудницкая</cp:lastModifiedBy>
  <cp:revision>236</cp:revision>
  <cp:lastPrinted>2018-03-06T22:57:00Z</cp:lastPrinted>
  <dcterms:created xsi:type="dcterms:W3CDTF">2016-02-01T05:06:00Z</dcterms:created>
  <dcterms:modified xsi:type="dcterms:W3CDTF">2018-04-10T23:27:00Z</dcterms:modified>
</cp:coreProperties>
</file>