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CF39E6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CF39E6">
        <w:rPr>
          <w:rFonts w:ascii="Times New Roman" w:hAnsi="Times New Roman" w:cs="Times New Roman"/>
          <w:b/>
          <w:sz w:val="26"/>
          <w:szCs w:val="26"/>
        </w:rPr>
        <w:t>ых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b/>
          <w:sz w:val="26"/>
          <w:szCs w:val="26"/>
        </w:rPr>
        <w:t>ей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управлении опеки 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 попечительства 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CF39E6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CF39E6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.2019 проведен конкурс на замещение вакантн</w:t>
      </w:r>
      <w:r w:rsidR="00CF39E6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CF39E6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управлении опеки и попечительства 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 назначена на должность муниципальной службы </w:t>
      </w:r>
      <w:r w:rsidR="0082507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CF39E6">
        <w:rPr>
          <w:rFonts w:ascii="Times New Roman" w:hAnsi="Times New Roman" w:cs="Times New Roman"/>
          <w:sz w:val="26"/>
          <w:szCs w:val="26"/>
        </w:rPr>
        <w:t>начальника управления опеки и попечительства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Находкинского городского округа </w:t>
      </w:r>
      <w:r w:rsidR="00825074">
        <w:rPr>
          <w:rFonts w:ascii="Times New Roman" w:hAnsi="Times New Roman" w:cs="Times New Roman"/>
          <w:sz w:val="26"/>
          <w:szCs w:val="26"/>
        </w:rPr>
        <w:t>Ким Лидия Аркадьевна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30392"/>
    <w:rsid w:val="001850B9"/>
    <w:rsid w:val="002B1AF1"/>
    <w:rsid w:val="004A3F88"/>
    <w:rsid w:val="00535A23"/>
    <w:rsid w:val="00825074"/>
    <w:rsid w:val="00921660"/>
    <w:rsid w:val="009C024C"/>
    <w:rsid w:val="009F4CEE"/>
    <w:rsid w:val="00CA74B8"/>
    <w:rsid w:val="00CB37AE"/>
    <w:rsid w:val="00CF39E6"/>
    <w:rsid w:val="00E45ED1"/>
    <w:rsid w:val="00E5241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2020-01-09T04:06:00Z</dcterms:created>
  <dcterms:modified xsi:type="dcterms:W3CDTF">2020-01-09T04:06:00Z</dcterms:modified>
</cp:coreProperties>
</file>