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B99" w:rsidRPr="004C3B41" w:rsidRDefault="00B70B99" w:rsidP="00B70B99">
      <w:pPr>
        <w:pStyle w:val="ConsPlusNormal"/>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АДМИНИСТРАЦИЯ </w:t>
      </w:r>
      <w:r w:rsidRPr="004C3B41">
        <w:rPr>
          <w:rFonts w:ascii="Times New Roman" w:hAnsi="Times New Roman" w:cs="Times New Roman"/>
          <w:b/>
          <w:bCs/>
          <w:sz w:val="28"/>
          <w:szCs w:val="28"/>
        </w:rPr>
        <w:t xml:space="preserve"> НАХОДКИНСКОГО ГОРОДСКОГО ОКРУГА</w:t>
      </w:r>
    </w:p>
    <w:p w:rsidR="00B70B99" w:rsidRPr="004C3B41" w:rsidRDefault="00B70B99" w:rsidP="00B70B99">
      <w:pPr>
        <w:pStyle w:val="ConsPlusNormal"/>
        <w:spacing w:line="360" w:lineRule="auto"/>
        <w:jc w:val="center"/>
        <w:rPr>
          <w:rFonts w:ascii="Times New Roman" w:hAnsi="Times New Roman" w:cs="Times New Roman"/>
          <w:b/>
          <w:bCs/>
          <w:sz w:val="28"/>
          <w:szCs w:val="28"/>
        </w:rPr>
      </w:pPr>
      <w:r w:rsidRPr="004C3B41">
        <w:rPr>
          <w:rFonts w:ascii="Times New Roman" w:hAnsi="Times New Roman" w:cs="Times New Roman"/>
          <w:b/>
          <w:bCs/>
          <w:sz w:val="28"/>
          <w:szCs w:val="28"/>
        </w:rPr>
        <w:t>ПРИМОРСКОГО КРАЯ</w:t>
      </w:r>
    </w:p>
    <w:p w:rsidR="00B70B99" w:rsidRPr="004C3B41" w:rsidRDefault="00B70B99" w:rsidP="00B70B99">
      <w:pPr>
        <w:pStyle w:val="ConsPlusNormal"/>
        <w:spacing w:line="360" w:lineRule="auto"/>
        <w:jc w:val="center"/>
        <w:outlineLvl w:val="0"/>
        <w:rPr>
          <w:rFonts w:ascii="Times New Roman" w:hAnsi="Times New Roman" w:cs="Times New Roman"/>
          <w:b/>
          <w:bCs/>
          <w:sz w:val="28"/>
          <w:szCs w:val="28"/>
        </w:rPr>
      </w:pPr>
    </w:p>
    <w:p w:rsidR="00B70B99" w:rsidRPr="004C3B41" w:rsidRDefault="00B70B99" w:rsidP="00B70B99">
      <w:pPr>
        <w:pStyle w:val="ConsPlusNormal"/>
        <w:spacing w:line="360" w:lineRule="auto"/>
        <w:jc w:val="center"/>
        <w:rPr>
          <w:rFonts w:ascii="Times New Roman" w:hAnsi="Times New Roman" w:cs="Times New Roman"/>
          <w:b/>
          <w:bCs/>
          <w:sz w:val="28"/>
          <w:szCs w:val="28"/>
        </w:rPr>
      </w:pPr>
      <w:proofErr w:type="gramStart"/>
      <w:r w:rsidRPr="004C3B41">
        <w:rPr>
          <w:rFonts w:ascii="Times New Roman" w:hAnsi="Times New Roman" w:cs="Times New Roman"/>
          <w:b/>
          <w:bCs/>
          <w:sz w:val="28"/>
          <w:szCs w:val="28"/>
        </w:rPr>
        <w:t>П</w:t>
      </w:r>
      <w:proofErr w:type="gramEnd"/>
      <w:r>
        <w:rPr>
          <w:rFonts w:ascii="Times New Roman" w:hAnsi="Times New Roman" w:cs="Times New Roman"/>
          <w:b/>
          <w:bCs/>
          <w:sz w:val="28"/>
          <w:szCs w:val="28"/>
        </w:rPr>
        <w:t xml:space="preserve"> </w:t>
      </w:r>
      <w:r w:rsidRPr="004C3B41">
        <w:rPr>
          <w:rFonts w:ascii="Times New Roman" w:hAnsi="Times New Roman" w:cs="Times New Roman"/>
          <w:b/>
          <w:bCs/>
          <w:sz w:val="28"/>
          <w:szCs w:val="28"/>
        </w:rPr>
        <w:t>О</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С</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Т</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А</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Н</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О</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В</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Л</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Е</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Н</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И</w:t>
      </w:r>
      <w:r>
        <w:rPr>
          <w:rFonts w:ascii="Times New Roman" w:hAnsi="Times New Roman" w:cs="Times New Roman"/>
          <w:b/>
          <w:bCs/>
          <w:sz w:val="28"/>
          <w:szCs w:val="28"/>
        </w:rPr>
        <w:t xml:space="preserve"> </w:t>
      </w:r>
      <w:r w:rsidRPr="004C3B41">
        <w:rPr>
          <w:rFonts w:ascii="Times New Roman" w:hAnsi="Times New Roman" w:cs="Times New Roman"/>
          <w:b/>
          <w:bCs/>
          <w:sz w:val="28"/>
          <w:szCs w:val="28"/>
        </w:rPr>
        <w:t>Е</w:t>
      </w:r>
    </w:p>
    <w:p w:rsidR="00B70B99" w:rsidRPr="004C3B41" w:rsidRDefault="00B70B99" w:rsidP="00B70B99">
      <w:pPr>
        <w:pStyle w:val="ConsPlusNormal"/>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_____________               </w:t>
      </w:r>
      <w:r w:rsidR="00D9337A">
        <w:rPr>
          <w:rFonts w:ascii="Times New Roman" w:hAnsi="Times New Roman" w:cs="Times New Roman"/>
          <w:b/>
          <w:bCs/>
          <w:sz w:val="28"/>
          <w:szCs w:val="28"/>
        </w:rPr>
        <w:t xml:space="preserve">              </w:t>
      </w:r>
      <w:r>
        <w:rPr>
          <w:rFonts w:ascii="Times New Roman" w:hAnsi="Times New Roman" w:cs="Times New Roman"/>
          <w:b/>
          <w:bCs/>
          <w:sz w:val="28"/>
          <w:szCs w:val="28"/>
        </w:rPr>
        <w:t xml:space="preserve">                                        __________</w:t>
      </w:r>
    </w:p>
    <w:p w:rsidR="00B70B99" w:rsidRPr="004C3B41" w:rsidRDefault="00B70B99" w:rsidP="00B70B99">
      <w:pPr>
        <w:pStyle w:val="ConsPlusNormal"/>
        <w:spacing w:line="360" w:lineRule="auto"/>
        <w:jc w:val="center"/>
        <w:rPr>
          <w:rFonts w:ascii="Times New Roman" w:hAnsi="Times New Roman" w:cs="Times New Roman"/>
          <w:b/>
          <w:bCs/>
          <w:sz w:val="28"/>
          <w:szCs w:val="28"/>
        </w:rPr>
      </w:pPr>
    </w:p>
    <w:p w:rsidR="00B70B99" w:rsidRPr="007975F3" w:rsidRDefault="00B70B99" w:rsidP="00B70B99">
      <w:pPr>
        <w:pStyle w:val="ConsPlusNormal"/>
        <w:jc w:val="center"/>
        <w:rPr>
          <w:rFonts w:ascii="Times New Roman" w:hAnsi="Times New Roman" w:cs="Times New Roman"/>
          <w:b/>
          <w:bCs/>
          <w:sz w:val="26"/>
          <w:szCs w:val="26"/>
        </w:rPr>
      </w:pPr>
      <w:r w:rsidRPr="007975F3">
        <w:rPr>
          <w:rFonts w:ascii="Times New Roman" w:hAnsi="Times New Roman" w:cs="Times New Roman"/>
          <w:b/>
          <w:bCs/>
          <w:sz w:val="26"/>
          <w:szCs w:val="26"/>
        </w:rPr>
        <w:t>Об утверждении административного регламента</w:t>
      </w:r>
    </w:p>
    <w:p w:rsidR="00B70B99" w:rsidRPr="007975F3" w:rsidRDefault="00B70B99" w:rsidP="00B70B99">
      <w:pPr>
        <w:pStyle w:val="ConsPlusNormal"/>
        <w:jc w:val="center"/>
        <w:rPr>
          <w:rFonts w:ascii="Times New Roman" w:hAnsi="Times New Roman" w:cs="Times New Roman"/>
          <w:b/>
          <w:bCs/>
          <w:sz w:val="26"/>
          <w:szCs w:val="26"/>
        </w:rPr>
      </w:pPr>
      <w:r w:rsidRPr="007975F3">
        <w:rPr>
          <w:rFonts w:ascii="Times New Roman" w:hAnsi="Times New Roman" w:cs="Times New Roman"/>
          <w:b/>
          <w:bCs/>
          <w:sz w:val="26"/>
          <w:szCs w:val="26"/>
        </w:rPr>
        <w:t xml:space="preserve">предоставления </w:t>
      </w:r>
      <w:proofErr w:type="gramStart"/>
      <w:r w:rsidRPr="007975F3">
        <w:rPr>
          <w:rFonts w:ascii="Times New Roman" w:hAnsi="Times New Roman" w:cs="Times New Roman"/>
          <w:b/>
          <w:bCs/>
          <w:sz w:val="26"/>
          <w:szCs w:val="26"/>
        </w:rPr>
        <w:t>муниципальной</w:t>
      </w:r>
      <w:proofErr w:type="gramEnd"/>
      <w:r w:rsidRPr="007975F3">
        <w:rPr>
          <w:rFonts w:ascii="Times New Roman" w:hAnsi="Times New Roman" w:cs="Times New Roman"/>
          <w:b/>
          <w:bCs/>
          <w:sz w:val="26"/>
          <w:szCs w:val="26"/>
        </w:rPr>
        <w:t xml:space="preserve"> услуги «Выдача специального</w:t>
      </w:r>
    </w:p>
    <w:p w:rsidR="00B70B99" w:rsidRPr="007975F3" w:rsidRDefault="00B70B99" w:rsidP="00B70B99">
      <w:pPr>
        <w:pStyle w:val="ConsPlusNormal"/>
        <w:jc w:val="center"/>
        <w:rPr>
          <w:rFonts w:ascii="Times New Roman" w:hAnsi="Times New Roman" w:cs="Times New Roman"/>
          <w:b/>
          <w:bCs/>
          <w:sz w:val="26"/>
          <w:szCs w:val="26"/>
        </w:rPr>
      </w:pPr>
      <w:r w:rsidRPr="007975F3">
        <w:rPr>
          <w:rFonts w:ascii="Times New Roman" w:hAnsi="Times New Roman" w:cs="Times New Roman"/>
          <w:b/>
          <w:bCs/>
          <w:sz w:val="26"/>
          <w:szCs w:val="26"/>
        </w:rPr>
        <w:t>разрешения на  движение  по автомобильным дорогам</w:t>
      </w:r>
    </w:p>
    <w:p w:rsidR="00B70B99" w:rsidRPr="007975F3" w:rsidRDefault="00B70B99" w:rsidP="00B70B99">
      <w:pPr>
        <w:pStyle w:val="ConsPlusNormal"/>
        <w:jc w:val="center"/>
        <w:rPr>
          <w:rFonts w:ascii="Times New Roman" w:hAnsi="Times New Roman" w:cs="Times New Roman"/>
          <w:b/>
          <w:bCs/>
          <w:sz w:val="26"/>
          <w:szCs w:val="26"/>
        </w:rPr>
      </w:pPr>
      <w:r w:rsidRPr="007975F3">
        <w:rPr>
          <w:rFonts w:ascii="Times New Roman" w:hAnsi="Times New Roman" w:cs="Times New Roman"/>
          <w:b/>
          <w:bCs/>
          <w:sz w:val="26"/>
          <w:szCs w:val="26"/>
        </w:rPr>
        <w:t>тяжеловесн</w:t>
      </w:r>
      <w:r>
        <w:rPr>
          <w:rFonts w:ascii="Times New Roman" w:hAnsi="Times New Roman" w:cs="Times New Roman"/>
          <w:b/>
          <w:bCs/>
          <w:sz w:val="26"/>
          <w:szCs w:val="26"/>
        </w:rPr>
        <w:t>ого</w:t>
      </w:r>
      <w:r w:rsidRPr="007975F3">
        <w:rPr>
          <w:rFonts w:ascii="Times New Roman" w:hAnsi="Times New Roman" w:cs="Times New Roman"/>
          <w:b/>
          <w:bCs/>
          <w:sz w:val="26"/>
          <w:szCs w:val="26"/>
        </w:rPr>
        <w:t xml:space="preserve">  и (или) крупногабаритн</w:t>
      </w:r>
      <w:r>
        <w:rPr>
          <w:rFonts w:ascii="Times New Roman" w:hAnsi="Times New Roman" w:cs="Times New Roman"/>
          <w:b/>
          <w:bCs/>
          <w:sz w:val="26"/>
          <w:szCs w:val="26"/>
        </w:rPr>
        <w:t>ого транспортного средства</w:t>
      </w:r>
      <w:r w:rsidRPr="007975F3">
        <w:rPr>
          <w:rFonts w:ascii="Times New Roman" w:hAnsi="Times New Roman" w:cs="Times New Roman"/>
          <w:b/>
          <w:bCs/>
          <w:sz w:val="26"/>
          <w:szCs w:val="26"/>
        </w:rPr>
        <w:t>»</w:t>
      </w:r>
    </w:p>
    <w:p w:rsidR="00B70B99" w:rsidRPr="00A55366" w:rsidRDefault="00B70B99" w:rsidP="00B70B99">
      <w:pPr>
        <w:pStyle w:val="ConsPlusNormal"/>
        <w:jc w:val="center"/>
        <w:rPr>
          <w:rFonts w:ascii="Times New Roman" w:hAnsi="Times New Roman" w:cs="Times New Roman"/>
          <w:b/>
          <w:bCs/>
          <w:sz w:val="26"/>
          <w:szCs w:val="26"/>
        </w:rPr>
      </w:pPr>
    </w:p>
    <w:p w:rsidR="00B70B99" w:rsidRDefault="00B70B99" w:rsidP="00B70B99">
      <w:pPr>
        <w:autoSpaceDE w:val="0"/>
        <w:autoSpaceDN w:val="0"/>
        <w:adjustRightInd w:val="0"/>
        <w:spacing w:line="360" w:lineRule="auto"/>
        <w:ind w:firstLine="540"/>
        <w:jc w:val="center"/>
        <w:rPr>
          <w:sz w:val="26"/>
          <w:szCs w:val="26"/>
        </w:rPr>
      </w:pPr>
    </w:p>
    <w:p w:rsidR="00B70B99" w:rsidRPr="00D9337A" w:rsidRDefault="00B70B99" w:rsidP="00B70B99">
      <w:pPr>
        <w:autoSpaceDE w:val="0"/>
        <w:autoSpaceDN w:val="0"/>
        <w:adjustRightInd w:val="0"/>
        <w:spacing w:line="360" w:lineRule="auto"/>
        <w:ind w:firstLine="540"/>
        <w:jc w:val="both"/>
        <w:rPr>
          <w:rFonts w:ascii="Times New Roman" w:hAnsi="Times New Roman" w:cs="Times New Roman"/>
          <w:sz w:val="26"/>
          <w:szCs w:val="26"/>
        </w:rPr>
      </w:pPr>
      <w:r w:rsidRPr="00D9337A">
        <w:rPr>
          <w:rFonts w:ascii="Times New Roman" w:hAnsi="Times New Roman" w:cs="Times New Roman"/>
          <w:sz w:val="26"/>
          <w:szCs w:val="26"/>
        </w:rPr>
        <w:t xml:space="preserve">     </w:t>
      </w:r>
      <w:proofErr w:type="gramStart"/>
      <w:r w:rsidRPr="00D9337A">
        <w:rPr>
          <w:rFonts w:ascii="Times New Roman" w:hAnsi="Times New Roman" w:cs="Times New Roman"/>
          <w:sz w:val="26"/>
          <w:szCs w:val="26"/>
        </w:rPr>
        <w:t xml:space="preserve">В целях реализации приказа  Министерства транспорта   Российской  Федерации   от  05 06. 2019 г. №  167  «Об утверждении порядка выдачи специального разрешения на движение по автомобильным  тяжеловесного и (или) крупногабаритного транспортного средства», в соответствии с Федеральным </w:t>
      </w:r>
      <w:hyperlink r:id="rId6" w:history="1">
        <w:r w:rsidRPr="00D9337A">
          <w:rPr>
            <w:rFonts w:ascii="Times New Roman" w:hAnsi="Times New Roman" w:cs="Times New Roman"/>
            <w:color w:val="000000"/>
            <w:sz w:val="26"/>
            <w:szCs w:val="26"/>
          </w:rPr>
          <w:t>законом</w:t>
        </w:r>
      </w:hyperlink>
      <w:r w:rsidRPr="00D9337A">
        <w:rPr>
          <w:rFonts w:ascii="Times New Roman" w:hAnsi="Times New Roman" w:cs="Times New Roman"/>
          <w:color w:val="000000"/>
          <w:sz w:val="26"/>
          <w:szCs w:val="26"/>
        </w:rPr>
        <w:t xml:space="preserve"> </w:t>
      </w:r>
      <w:r w:rsidRPr="00D9337A">
        <w:rPr>
          <w:rFonts w:ascii="Times New Roman" w:hAnsi="Times New Roman" w:cs="Times New Roman"/>
          <w:sz w:val="26"/>
          <w:szCs w:val="26"/>
        </w:rPr>
        <w:t xml:space="preserve">от 27.07.2010 г. № 210-ФЗ «Об организации предоставления государственных и муниципальных услуг», постановлением </w:t>
      </w:r>
      <w:r w:rsidRPr="00D9337A">
        <w:rPr>
          <w:rFonts w:ascii="Times New Roman" w:hAnsi="Times New Roman" w:cs="Times New Roman"/>
          <w:bCs/>
          <w:color w:val="333333"/>
          <w:kern w:val="36"/>
          <w:sz w:val="26"/>
          <w:szCs w:val="26"/>
        </w:rPr>
        <w:t>Правительства Российской Федерации от 15.04.2011 г. № 272 «Об утверждении Правил перевозок грузов автомобильным</w:t>
      </w:r>
      <w:proofErr w:type="gramEnd"/>
      <w:r w:rsidRPr="00D9337A">
        <w:rPr>
          <w:rFonts w:ascii="Times New Roman" w:hAnsi="Times New Roman" w:cs="Times New Roman"/>
          <w:bCs/>
          <w:color w:val="333333"/>
          <w:kern w:val="36"/>
          <w:sz w:val="26"/>
          <w:szCs w:val="26"/>
        </w:rPr>
        <w:t xml:space="preserve"> транспортом»</w:t>
      </w:r>
      <w:r w:rsidRPr="00D9337A">
        <w:rPr>
          <w:rFonts w:ascii="Times New Roman" w:hAnsi="Times New Roman" w:cs="Times New Roman"/>
          <w:sz w:val="26"/>
          <w:szCs w:val="26"/>
        </w:rPr>
        <w:t xml:space="preserve">,  </w:t>
      </w:r>
      <w:hyperlink r:id="rId7" w:history="1">
        <w:r w:rsidRPr="00D9337A">
          <w:rPr>
            <w:rFonts w:ascii="Times New Roman" w:hAnsi="Times New Roman" w:cs="Times New Roman"/>
            <w:color w:val="000000"/>
            <w:sz w:val="26"/>
            <w:szCs w:val="26"/>
          </w:rPr>
          <w:t>постановлением</w:t>
        </w:r>
      </w:hyperlink>
      <w:r w:rsidRPr="00D9337A">
        <w:rPr>
          <w:rFonts w:ascii="Times New Roman" w:hAnsi="Times New Roman" w:cs="Times New Roman"/>
          <w:color w:val="000000"/>
          <w:sz w:val="26"/>
          <w:szCs w:val="26"/>
        </w:rPr>
        <w:t xml:space="preserve"> </w:t>
      </w:r>
      <w:r w:rsidRPr="00D9337A">
        <w:rPr>
          <w:rFonts w:ascii="Times New Roman" w:hAnsi="Times New Roman" w:cs="Times New Roman"/>
          <w:sz w:val="26"/>
          <w:szCs w:val="26"/>
        </w:rPr>
        <w:t>администрации Находкинского городского округа от 13.11.2010 г. № 2336 «О порядке разработки и утверждения административных регламентов предоставления муниципальных услуг», руководствуясь статьями 48,51 Устава Находкинского городского округа, администрация Находкинского городского округа</w:t>
      </w:r>
    </w:p>
    <w:p w:rsidR="00B70B99" w:rsidRPr="00D9337A" w:rsidRDefault="00B70B99" w:rsidP="00B70B99">
      <w:pPr>
        <w:autoSpaceDE w:val="0"/>
        <w:autoSpaceDN w:val="0"/>
        <w:adjustRightInd w:val="0"/>
        <w:spacing w:line="360" w:lineRule="auto"/>
        <w:jc w:val="both"/>
        <w:rPr>
          <w:rFonts w:ascii="Times New Roman" w:hAnsi="Times New Roman" w:cs="Times New Roman"/>
          <w:sz w:val="26"/>
          <w:szCs w:val="26"/>
        </w:rPr>
      </w:pPr>
    </w:p>
    <w:p w:rsidR="00B70B99" w:rsidRPr="00D9337A" w:rsidRDefault="00B70B99" w:rsidP="00B70B99">
      <w:pPr>
        <w:autoSpaceDE w:val="0"/>
        <w:autoSpaceDN w:val="0"/>
        <w:adjustRightInd w:val="0"/>
        <w:spacing w:line="360" w:lineRule="auto"/>
        <w:jc w:val="both"/>
        <w:rPr>
          <w:rFonts w:ascii="Times New Roman" w:hAnsi="Times New Roman" w:cs="Times New Roman"/>
          <w:sz w:val="26"/>
          <w:szCs w:val="26"/>
        </w:rPr>
      </w:pPr>
      <w:r w:rsidRPr="00D9337A">
        <w:rPr>
          <w:rFonts w:ascii="Times New Roman" w:hAnsi="Times New Roman" w:cs="Times New Roman"/>
          <w:sz w:val="26"/>
          <w:szCs w:val="26"/>
        </w:rPr>
        <w:t>ПОСТАНОВЛЯЕТ:</w:t>
      </w:r>
    </w:p>
    <w:p w:rsidR="00B70B99" w:rsidRPr="00D9337A" w:rsidRDefault="00B70B99" w:rsidP="00B70B99">
      <w:pPr>
        <w:autoSpaceDE w:val="0"/>
        <w:autoSpaceDN w:val="0"/>
        <w:adjustRightInd w:val="0"/>
        <w:spacing w:line="360" w:lineRule="auto"/>
        <w:jc w:val="both"/>
        <w:rPr>
          <w:rFonts w:ascii="Times New Roman" w:hAnsi="Times New Roman" w:cs="Times New Roman"/>
          <w:sz w:val="26"/>
          <w:szCs w:val="26"/>
        </w:rPr>
      </w:pPr>
    </w:p>
    <w:p w:rsidR="00B70B99" w:rsidRDefault="00B70B99" w:rsidP="00B70B99">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696C6F">
        <w:rPr>
          <w:rFonts w:ascii="Times New Roman" w:hAnsi="Times New Roman" w:cs="Times New Roman"/>
          <w:sz w:val="26"/>
          <w:szCs w:val="26"/>
        </w:rPr>
        <w:t>1.</w:t>
      </w:r>
      <w:r>
        <w:rPr>
          <w:rFonts w:ascii="Times New Roman" w:hAnsi="Times New Roman" w:cs="Times New Roman"/>
          <w:sz w:val="26"/>
          <w:szCs w:val="26"/>
        </w:rPr>
        <w:t xml:space="preserve"> Утвердить административный регламент предоставления </w:t>
      </w:r>
      <w:proofErr w:type="gramStart"/>
      <w:r>
        <w:rPr>
          <w:rFonts w:ascii="Times New Roman" w:hAnsi="Times New Roman" w:cs="Times New Roman"/>
          <w:sz w:val="26"/>
          <w:szCs w:val="26"/>
        </w:rPr>
        <w:t>муниципальной</w:t>
      </w:r>
      <w:proofErr w:type="gramEnd"/>
      <w:r>
        <w:rPr>
          <w:rFonts w:ascii="Times New Roman" w:hAnsi="Times New Roman" w:cs="Times New Roman"/>
          <w:sz w:val="26"/>
          <w:szCs w:val="26"/>
        </w:rPr>
        <w:t xml:space="preserve"> услуги </w:t>
      </w:r>
      <w:r w:rsidRPr="00696C6F">
        <w:rPr>
          <w:rFonts w:ascii="Times New Roman" w:hAnsi="Times New Roman" w:cs="Times New Roman"/>
          <w:bCs/>
          <w:sz w:val="26"/>
          <w:szCs w:val="26"/>
        </w:rPr>
        <w:t>«Выдача специального разрешения на</w:t>
      </w:r>
      <w:r>
        <w:rPr>
          <w:rFonts w:ascii="Times New Roman" w:hAnsi="Times New Roman" w:cs="Times New Roman"/>
          <w:bCs/>
          <w:sz w:val="26"/>
          <w:szCs w:val="26"/>
        </w:rPr>
        <w:t xml:space="preserve"> </w:t>
      </w:r>
      <w:r w:rsidRPr="00696C6F">
        <w:rPr>
          <w:rFonts w:ascii="Times New Roman" w:hAnsi="Times New Roman" w:cs="Times New Roman"/>
          <w:bCs/>
          <w:sz w:val="26"/>
          <w:szCs w:val="26"/>
        </w:rPr>
        <w:t>движение</w:t>
      </w:r>
      <w:r>
        <w:rPr>
          <w:rFonts w:ascii="Times New Roman" w:hAnsi="Times New Roman" w:cs="Times New Roman"/>
          <w:bCs/>
          <w:sz w:val="26"/>
          <w:szCs w:val="26"/>
        </w:rPr>
        <w:t xml:space="preserve"> по автомобильным дорогам </w:t>
      </w:r>
      <w:r w:rsidRPr="00696C6F">
        <w:rPr>
          <w:rFonts w:ascii="Times New Roman" w:hAnsi="Times New Roman" w:cs="Times New Roman"/>
          <w:bCs/>
          <w:sz w:val="26"/>
          <w:szCs w:val="26"/>
        </w:rPr>
        <w:t xml:space="preserve"> </w:t>
      </w:r>
      <w:r>
        <w:rPr>
          <w:rFonts w:ascii="Times New Roman" w:hAnsi="Times New Roman" w:cs="Times New Roman"/>
          <w:bCs/>
          <w:sz w:val="26"/>
          <w:szCs w:val="26"/>
        </w:rPr>
        <w:t xml:space="preserve">тяжеловесного и  (или) </w:t>
      </w:r>
      <w:r w:rsidRPr="00696C6F">
        <w:rPr>
          <w:rFonts w:ascii="Times New Roman" w:hAnsi="Times New Roman" w:cs="Times New Roman"/>
          <w:bCs/>
          <w:sz w:val="26"/>
          <w:szCs w:val="26"/>
        </w:rPr>
        <w:t xml:space="preserve"> </w:t>
      </w:r>
      <w:r>
        <w:rPr>
          <w:rFonts w:ascii="Times New Roman" w:hAnsi="Times New Roman" w:cs="Times New Roman"/>
          <w:bCs/>
          <w:sz w:val="26"/>
          <w:szCs w:val="26"/>
        </w:rPr>
        <w:t xml:space="preserve">крупногабаритного </w:t>
      </w:r>
      <w:r>
        <w:rPr>
          <w:rFonts w:ascii="Times New Roman" w:hAnsi="Times New Roman" w:cs="Times New Roman"/>
          <w:bCs/>
          <w:sz w:val="26"/>
          <w:szCs w:val="26"/>
        </w:rPr>
        <w:lastRenderedPageBreak/>
        <w:t>транспортного средства» (прилагается).</w:t>
      </w:r>
    </w:p>
    <w:p w:rsidR="00B70B99" w:rsidRDefault="00B70B99" w:rsidP="00B70B99">
      <w:pPr>
        <w:pStyle w:val="ConsPlusNormal"/>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          2. Признать утратившим силу  постановление администрации Находкинского городского округа  от 22.07.2018 г. № 1491  </w:t>
      </w:r>
      <w:r w:rsidRPr="00696C6F">
        <w:rPr>
          <w:rFonts w:ascii="Times New Roman" w:hAnsi="Times New Roman" w:cs="Times New Roman"/>
          <w:bCs/>
          <w:sz w:val="26"/>
          <w:szCs w:val="26"/>
        </w:rPr>
        <w:t>«Об утверждении административного регламента предоставления муниципальной услуги «Выдача специального разрешения на</w:t>
      </w:r>
      <w:r>
        <w:rPr>
          <w:rFonts w:ascii="Times New Roman" w:hAnsi="Times New Roman" w:cs="Times New Roman"/>
          <w:bCs/>
          <w:sz w:val="26"/>
          <w:szCs w:val="26"/>
        </w:rPr>
        <w:t xml:space="preserve"> </w:t>
      </w:r>
      <w:r w:rsidRPr="00696C6F">
        <w:rPr>
          <w:rFonts w:ascii="Times New Roman" w:hAnsi="Times New Roman" w:cs="Times New Roman"/>
          <w:bCs/>
          <w:sz w:val="26"/>
          <w:szCs w:val="26"/>
        </w:rPr>
        <w:t>движение транспортного средства, осуществляющего перевозки тяжеловесных</w:t>
      </w:r>
      <w:r>
        <w:rPr>
          <w:rFonts w:ascii="Times New Roman" w:hAnsi="Times New Roman" w:cs="Times New Roman"/>
          <w:bCs/>
          <w:sz w:val="26"/>
          <w:szCs w:val="26"/>
        </w:rPr>
        <w:t xml:space="preserve"> </w:t>
      </w:r>
      <w:r w:rsidRPr="00696C6F">
        <w:rPr>
          <w:rFonts w:ascii="Times New Roman" w:hAnsi="Times New Roman" w:cs="Times New Roman"/>
          <w:bCs/>
          <w:sz w:val="26"/>
          <w:szCs w:val="26"/>
        </w:rPr>
        <w:t>грузов по автомобильным дорогам общего пользования местного значения Находкинского городского округа</w:t>
      </w:r>
      <w:r>
        <w:rPr>
          <w:rFonts w:ascii="Times New Roman" w:hAnsi="Times New Roman" w:cs="Times New Roman"/>
          <w:bCs/>
          <w:sz w:val="26"/>
          <w:szCs w:val="26"/>
        </w:rPr>
        <w:t>»</w:t>
      </w:r>
    </w:p>
    <w:p w:rsidR="00B70B99" w:rsidRDefault="00B70B99" w:rsidP="00B70B99">
      <w:pPr>
        <w:pStyle w:val="ConsPlusNormal"/>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3. Наделить управление благоустройства администрации Находкинского городского округа (</w:t>
      </w:r>
      <w:proofErr w:type="spellStart"/>
      <w:r>
        <w:rPr>
          <w:rFonts w:ascii="Times New Roman" w:hAnsi="Times New Roman" w:cs="Times New Roman"/>
          <w:bCs/>
          <w:sz w:val="26"/>
          <w:szCs w:val="26"/>
        </w:rPr>
        <w:t>Сазонтова</w:t>
      </w:r>
      <w:proofErr w:type="spellEnd"/>
      <w:r>
        <w:rPr>
          <w:rFonts w:ascii="Times New Roman" w:hAnsi="Times New Roman" w:cs="Times New Roman"/>
          <w:bCs/>
          <w:sz w:val="26"/>
          <w:szCs w:val="26"/>
        </w:rPr>
        <w:t xml:space="preserve">) полномочиями по осуществлению выдачи специального разрешения на движение  по автомобильным дорогам тяжеловесного  и (или) крупногабаритного транспортного средства. </w:t>
      </w:r>
    </w:p>
    <w:p w:rsidR="00B70B99" w:rsidRDefault="00B70B99" w:rsidP="00B70B99">
      <w:pPr>
        <w:pStyle w:val="ConsPlusNormal"/>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        4</w:t>
      </w:r>
      <w:r w:rsidRPr="00696C6F">
        <w:rPr>
          <w:rFonts w:ascii="Times New Roman" w:hAnsi="Times New Roman" w:cs="Times New Roman"/>
          <w:sz w:val="26"/>
          <w:szCs w:val="26"/>
        </w:rPr>
        <w:t xml:space="preserve">. </w:t>
      </w:r>
      <w:r>
        <w:rPr>
          <w:rFonts w:ascii="Times New Roman" w:hAnsi="Times New Roman" w:cs="Times New Roman"/>
          <w:sz w:val="26"/>
          <w:szCs w:val="26"/>
        </w:rPr>
        <w:t xml:space="preserve"> Управлению внешних коммуникаций администрации Находкинского городского округа (Шевкин) </w:t>
      </w:r>
      <w:r w:rsidRPr="00696C6F">
        <w:rPr>
          <w:rFonts w:ascii="Times New Roman" w:hAnsi="Times New Roman" w:cs="Times New Roman"/>
          <w:sz w:val="26"/>
          <w:szCs w:val="26"/>
        </w:rPr>
        <w:t>опубликовать</w:t>
      </w:r>
      <w:r>
        <w:rPr>
          <w:rFonts w:ascii="Times New Roman" w:hAnsi="Times New Roman" w:cs="Times New Roman"/>
          <w:sz w:val="26"/>
          <w:szCs w:val="26"/>
        </w:rPr>
        <w:t xml:space="preserve"> данное постановление в средствах массовой информации Находкинского городского округа.</w:t>
      </w:r>
    </w:p>
    <w:p w:rsidR="00B70B99" w:rsidRDefault="00B70B99" w:rsidP="00B70B99">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w:t>
      </w:r>
      <w:r w:rsidRPr="00696C6F">
        <w:rPr>
          <w:rFonts w:ascii="Times New Roman" w:hAnsi="Times New Roman" w:cs="Times New Roman"/>
          <w:sz w:val="26"/>
          <w:szCs w:val="26"/>
        </w:rPr>
        <w:t xml:space="preserve">Отделу </w:t>
      </w:r>
      <w:r>
        <w:rPr>
          <w:rFonts w:ascii="Times New Roman" w:hAnsi="Times New Roman" w:cs="Times New Roman"/>
          <w:sz w:val="26"/>
          <w:szCs w:val="26"/>
        </w:rPr>
        <w:t xml:space="preserve"> делопроизводства администрации </w:t>
      </w:r>
      <w:r w:rsidRPr="00696C6F">
        <w:rPr>
          <w:rFonts w:ascii="Times New Roman" w:hAnsi="Times New Roman" w:cs="Times New Roman"/>
          <w:sz w:val="26"/>
          <w:szCs w:val="26"/>
        </w:rPr>
        <w:t xml:space="preserve">Находкинского городского округа </w:t>
      </w:r>
      <w:r>
        <w:rPr>
          <w:rFonts w:ascii="Times New Roman" w:hAnsi="Times New Roman" w:cs="Times New Roman"/>
          <w:sz w:val="26"/>
          <w:szCs w:val="26"/>
        </w:rPr>
        <w:t>(</w:t>
      </w:r>
      <w:proofErr w:type="spellStart"/>
      <w:r>
        <w:rPr>
          <w:rFonts w:ascii="Times New Roman" w:hAnsi="Times New Roman" w:cs="Times New Roman"/>
          <w:sz w:val="26"/>
          <w:szCs w:val="26"/>
        </w:rPr>
        <w:t>Атрашок</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разместить</w:t>
      </w:r>
      <w:proofErr w:type="gramEnd"/>
      <w:r>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 </w:t>
      </w:r>
    </w:p>
    <w:p w:rsidR="00B70B99" w:rsidRPr="00636DE1" w:rsidRDefault="00B70B99" w:rsidP="00B70B99">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6. </w:t>
      </w:r>
      <w:proofErr w:type="gramStart"/>
      <w:r w:rsidRPr="00696C6F">
        <w:rPr>
          <w:rFonts w:ascii="Times New Roman" w:hAnsi="Times New Roman" w:cs="Times New Roman"/>
          <w:sz w:val="26"/>
          <w:szCs w:val="26"/>
        </w:rPr>
        <w:t>Контроль за</w:t>
      </w:r>
      <w:proofErr w:type="gramEnd"/>
      <w:r w:rsidRPr="00696C6F">
        <w:rPr>
          <w:rFonts w:ascii="Times New Roman" w:hAnsi="Times New Roman" w:cs="Times New Roman"/>
          <w:sz w:val="26"/>
          <w:szCs w:val="26"/>
        </w:rPr>
        <w:t xml:space="preserve"> исполнением данного постановления </w:t>
      </w:r>
      <w:r w:rsidRPr="00696C6F">
        <w:rPr>
          <w:rFonts w:ascii="Times New Roman" w:hAnsi="Times New Roman" w:cs="Times New Roman"/>
          <w:bCs/>
          <w:sz w:val="26"/>
          <w:szCs w:val="26"/>
        </w:rPr>
        <w:t>«Об</w:t>
      </w:r>
      <w:r>
        <w:rPr>
          <w:rFonts w:ascii="Times New Roman" w:hAnsi="Times New Roman" w:cs="Times New Roman"/>
          <w:bCs/>
          <w:sz w:val="26"/>
          <w:szCs w:val="26"/>
        </w:rPr>
        <w:t xml:space="preserve"> </w:t>
      </w:r>
      <w:r w:rsidRPr="00696C6F">
        <w:rPr>
          <w:rFonts w:ascii="Times New Roman" w:hAnsi="Times New Roman" w:cs="Times New Roman"/>
          <w:bCs/>
          <w:sz w:val="26"/>
          <w:szCs w:val="26"/>
        </w:rPr>
        <w:t>утверждении административного регламента предоставления муниципальной услуги «Выдача специального разрешения на</w:t>
      </w:r>
      <w:r>
        <w:rPr>
          <w:rFonts w:ascii="Times New Roman" w:hAnsi="Times New Roman" w:cs="Times New Roman"/>
          <w:bCs/>
          <w:sz w:val="26"/>
          <w:szCs w:val="26"/>
        </w:rPr>
        <w:t xml:space="preserve"> </w:t>
      </w:r>
      <w:r w:rsidRPr="00696C6F">
        <w:rPr>
          <w:rFonts w:ascii="Times New Roman" w:hAnsi="Times New Roman" w:cs="Times New Roman"/>
          <w:bCs/>
          <w:sz w:val="26"/>
          <w:szCs w:val="26"/>
        </w:rPr>
        <w:t xml:space="preserve">движение по </w:t>
      </w:r>
      <w:r w:rsidRPr="00636DE1">
        <w:rPr>
          <w:rFonts w:ascii="Times New Roman" w:hAnsi="Times New Roman" w:cs="Times New Roman"/>
          <w:bCs/>
          <w:sz w:val="26"/>
          <w:szCs w:val="26"/>
        </w:rPr>
        <w:t xml:space="preserve">автомобильным дорогам тяжеловесного и (или)  крупногабаритного транспортного средства » </w:t>
      </w:r>
      <w:r w:rsidRPr="00636DE1">
        <w:rPr>
          <w:rFonts w:ascii="Times New Roman" w:hAnsi="Times New Roman" w:cs="Times New Roman"/>
          <w:sz w:val="26"/>
          <w:szCs w:val="26"/>
        </w:rPr>
        <w:t>возложить на заместителя главы администрации Находкинского городского округа   Шевченко А.В.</w:t>
      </w:r>
    </w:p>
    <w:p w:rsidR="00B70B99" w:rsidRPr="00636DE1" w:rsidRDefault="00B70B99" w:rsidP="00B70B99">
      <w:pPr>
        <w:pStyle w:val="ConsPlusNormal"/>
        <w:spacing w:line="360" w:lineRule="auto"/>
        <w:ind w:firstLine="540"/>
        <w:jc w:val="both"/>
        <w:rPr>
          <w:rFonts w:ascii="Times New Roman" w:hAnsi="Times New Roman" w:cs="Times New Roman"/>
          <w:sz w:val="26"/>
          <w:szCs w:val="26"/>
        </w:rPr>
      </w:pPr>
    </w:p>
    <w:p w:rsidR="00B70B99" w:rsidRDefault="00B70B99" w:rsidP="00B70B99">
      <w:pPr>
        <w:pStyle w:val="ConsPlusNormal"/>
        <w:spacing w:line="360" w:lineRule="auto"/>
        <w:ind w:firstLine="540"/>
        <w:jc w:val="both"/>
        <w:rPr>
          <w:rFonts w:ascii="Times New Roman" w:hAnsi="Times New Roman" w:cs="Times New Roman"/>
          <w:sz w:val="26"/>
          <w:szCs w:val="26"/>
        </w:rPr>
      </w:pPr>
    </w:p>
    <w:p w:rsidR="00B70B99" w:rsidRPr="00696C6F" w:rsidRDefault="00B70B99" w:rsidP="00B70B99">
      <w:pPr>
        <w:pStyle w:val="ConsPlusNormal"/>
        <w:spacing w:line="360" w:lineRule="auto"/>
        <w:ind w:firstLine="540"/>
        <w:jc w:val="both"/>
        <w:rPr>
          <w:rFonts w:ascii="Times New Roman" w:hAnsi="Times New Roman" w:cs="Times New Roman"/>
          <w:sz w:val="26"/>
          <w:szCs w:val="26"/>
        </w:rPr>
      </w:pPr>
    </w:p>
    <w:p w:rsidR="00B70B99" w:rsidRPr="007C5576" w:rsidRDefault="00B70B99" w:rsidP="00B70B99">
      <w:pPr>
        <w:pStyle w:val="ConsPlusNormal"/>
        <w:spacing w:line="360" w:lineRule="auto"/>
        <w:rPr>
          <w:rFonts w:ascii="Times New Roman" w:hAnsi="Times New Roman" w:cs="Times New Roman"/>
          <w:sz w:val="26"/>
          <w:szCs w:val="26"/>
        </w:rPr>
      </w:pPr>
      <w:r>
        <w:rPr>
          <w:rFonts w:ascii="Times New Roman" w:hAnsi="Times New Roman" w:cs="Times New Roman"/>
          <w:sz w:val="26"/>
          <w:szCs w:val="26"/>
        </w:rPr>
        <w:t xml:space="preserve"> Г</w:t>
      </w:r>
      <w:r w:rsidRPr="007C5576">
        <w:rPr>
          <w:rFonts w:ascii="Times New Roman" w:hAnsi="Times New Roman" w:cs="Times New Roman"/>
          <w:sz w:val="26"/>
          <w:szCs w:val="26"/>
        </w:rPr>
        <w:t>лав</w:t>
      </w:r>
      <w:r>
        <w:rPr>
          <w:rFonts w:ascii="Times New Roman" w:hAnsi="Times New Roman" w:cs="Times New Roman"/>
          <w:sz w:val="26"/>
          <w:szCs w:val="26"/>
        </w:rPr>
        <w:t>а</w:t>
      </w:r>
      <w:r w:rsidRPr="007C5576">
        <w:rPr>
          <w:rFonts w:ascii="Times New Roman" w:hAnsi="Times New Roman" w:cs="Times New Roman"/>
          <w:sz w:val="26"/>
          <w:szCs w:val="26"/>
        </w:rPr>
        <w:t xml:space="preserve"> Находкинского городского округа   </w:t>
      </w:r>
      <w:r>
        <w:rPr>
          <w:rFonts w:ascii="Times New Roman" w:hAnsi="Times New Roman" w:cs="Times New Roman"/>
          <w:sz w:val="26"/>
          <w:szCs w:val="26"/>
        </w:rPr>
        <w:t xml:space="preserve">  </w:t>
      </w:r>
      <w:r w:rsidRPr="007C557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C5576">
        <w:rPr>
          <w:rFonts w:ascii="Times New Roman" w:hAnsi="Times New Roman" w:cs="Times New Roman"/>
          <w:sz w:val="26"/>
          <w:szCs w:val="26"/>
        </w:rPr>
        <w:t xml:space="preserve">   </w:t>
      </w:r>
      <w:r>
        <w:rPr>
          <w:rFonts w:ascii="Times New Roman" w:hAnsi="Times New Roman" w:cs="Times New Roman"/>
          <w:sz w:val="26"/>
          <w:szCs w:val="26"/>
        </w:rPr>
        <w:t xml:space="preserve">Т.В. </w:t>
      </w:r>
      <w:proofErr w:type="spellStart"/>
      <w:r>
        <w:rPr>
          <w:rFonts w:ascii="Times New Roman" w:hAnsi="Times New Roman" w:cs="Times New Roman"/>
          <w:sz w:val="26"/>
          <w:szCs w:val="26"/>
        </w:rPr>
        <w:t>Магинский</w:t>
      </w:r>
      <w:proofErr w:type="spellEnd"/>
    </w:p>
    <w:p w:rsidR="00B70B99"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w:t>
      </w:r>
    </w:p>
    <w:p w:rsidR="00B70B99" w:rsidRDefault="00B70B99" w:rsidP="00C40F2D">
      <w:pPr>
        <w:jc w:val="both"/>
        <w:rPr>
          <w:rFonts w:ascii="Times New Roman" w:hAnsi="Times New Roman" w:cs="Times New Roman"/>
          <w:sz w:val="26"/>
          <w:szCs w:val="26"/>
        </w:rPr>
      </w:pPr>
    </w:p>
    <w:p w:rsidR="00B70B99" w:rsidRDefault="00B70B99" w:rsidP="00C40F2D">
      <w:pPr>
        <w:jc w:val="both"/>
        <w:rPr>
          <w:rFonts w:ascii="Times New Roman" w:hAnsi="Times New Roman" w:cs="Times New Roman"/>
          <w:sz w:val="26"/>
          <w:szCs w:val="26"/>
        </w:rPr>
      </w:pPr>
    </w:p>
    <w:p w:rsidR="00B70B99" w:rsidRDefault="00B70B99" w:rsidP="00C40F2D">
      <w:pPr>
        <w:jc w:val="both"/>
        <w:rPr>
          <w:rFonts w:ascii="Times New Roman" w:hAnsi="Times New Roman" w:cs="Times New Roman"/>
          <w:sz w:val="26"/>
          <w:szCs w:val="26"/>
        </w:rPr>
      </w:pPr>
    </w:p>
    <w:p w:rsidR="002C2C9B" w:rsidRDefault="002C2C9B" w:rsidP="00C40F2D">
      <w:pPr>
        <w:jc w:val="both"/>
        <w:rPr>
          <w:rFonts w:ascii="Times New Roman" w:hAnsi="Times New Roman" w:cs="Times New Roman"/>
          <w:sz w:val="26"/>
          <w:szCs w:val="26"/>
        </w:rPr>
      </w:pPr>
    </w:p>
    <w:p w:rsidR="002C2C9B" w:rsidRDefault="002C2C9B"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УТВЕРЖДЕН                                                                                                  </w:t>
      </w:r>
    </w:p>
    <w:p w:rsidR="00C40F2D" w:rsidRPr="00C40F2D" w:rsidRDefault="00C40F2D" w:rsidP="00B024E6">
      <w:pPr>
        <w:spacing w:after="0"/>
        <w:jc w:val="both"/>
        <w:rPr>
          <w:rFonts w:ascii="Times New Roman" w:hAnsi="Times New Roman" w:cs="Times New Roman"/>
          <w:sz w:val="26"/>
          <w:szCs w:val="26"/>
        </w:rPr>
      </w:pPr>
      <w:r w:rsidRPr="00C40F2D">
        <w:rPr>
          <w:rFonts w:ascii="Times New Roman" w:hAnsi="Times New Roman" w:cs="Times New Roman"/>
          <w:sz w:val="26"/>
          <w:szCs w:val="26"/>
        </w:rPr>
        <w:t xml:space="preserve">                                                                                     постановлением администрации</w:t>
      </w:r>
    </w:p>
    <w:p w:rsidR="00C40F2D" w:rsidRPr="00C40F2D" w:rsidRDefault="00C40F2D" w:rsidP="00B024E6">
      <w:pPr>
        <w:spacing w:after="0"/>
        <w:jc w:val="both"/>
        <w:rPr>
          <w:rFonts w:ascii="Times New Roman" w:hAnsi="Times New Roman" w:cs="Times New Roman"/>
          <w:sz w:val="26"/>
          <w:szCs w:val="26"/>
        </w:rPr>
      </w:pPr>
      <w:r w:rsidRPr="00C40F2D">
        <w:rPr>
          <w:rFonts w:ascii="Times New Roman" w:hAnsi="Times New Roman" w:cs="Times New Roman"/>
          <w:sz w:val="26"/>
          <w:szCs w:val="26"/>
        </w:rPr>
        <w:t xml:space="preserve">                                                                                     Находкинского городского округа</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от  «______»_________ 20</w:t>
      </w:r>
      <w:r w:rsidR="00B024E6">
        <w:rPr>
          <w:rFonts w:ascii="Times New Roman" w:hAnsi="Times New Roman" w:cs="Times New Roman"/>
          <w:sz w:val="26"/>
          <w:szCs w:val="26"/>
        </w:rPr>
        <w:t>20</w:t>
      </w:r>
      <w:r w:rsidRPr="00C40F2D">
        <w:rPr>
          <w:rFonts w:ascii="Times New Roman" w:hAnsi="Times New Roman" w:cs="Times New Roman"/>
          <w:sz w:val="26"/>
          <w:szCs w:val="26"/>
        </w:rPr>
        <w:t xml:space="preserve"> года</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 ____________</w:t>
      </w: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spacing w:after="0"/>
        <w:jc w:val="center"/>
        <w:rPr>
          <w:rFonts w:ascii="Times New Roman" w:hAnsi="Times New Roman" w:cs="Times New Roman"/>
          <w:sz w:val="26"/>
          <w:szCs w:val="26"/>
        </w:rPr>
      </w:pPr>
      <w:r w:rsidRPr="00C40F2D">
        <w:rPr>
          <w:rFonts w:ascii="Times New Roman" w:hAnsi="Times New Roman" w:cs="Times New Roman"/>
          <w:sz w:val="26"/>
          <w:szCs w:val="26"/>
        </w:rPr>
        <w:t>АДМИНИСТРАТИВНЫЙ РЕЛАМЕНТ</w:t>
      </w:r>
    </w:p>
    <w:p w:rsidR="00C40F2D" w:rsidRPr="00C40F2D" w:rsidRDefault="00C40F2D" w:rsidP="007F0F70">
      <w:pPr>
        <w:spacing w:after="0"/>
        <w:jc w:val="center"/>
        <w:rPr>
          <w:rFonts w:ascii="Times New Roman" w:hAnsi="Times New Roman" w:cs="Times New Roman"/>
          <w:sz w:val="26"/>
          <w:szCs w:val="26"/>
        </w:rPr>
      </w:pPr>
      <w:r w:rsidRPr="00C40F2D">
        <w:rPr>
          <w:rFonts w:ascii="Times New Roman" w:hAnsi="Times New Roman" w:cs="Times New Roman"/>
          <w:sz w:val="26"/>
          <w:szCs w:val="26"/>
        </w:rPr>
        <w:t xml:space="preserve">предоставления муниципальной услуги </w:t>
      </w:r>
    </w:p>
    <w:p w:rsidR="00C40F2D" w:rsidRPr="00C40F2D" w:rsidRDefault="001F5A16" w:rsidP="00C40F2D">
      <w:pPr>
        <w:spacing w:after="0"/>
        <w:jc w:val="center"/>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Выдача специального разрешения на движение по автомобильным дорогам  тяжеловесн</w:t>
      </w:r>
      <w:r>
        <w:rPr>
          <w:rFonts w:ascii="Times New Roman" w:hAnsi="Times New Roman" w:cs="Times New Roman"/>
          <w:sz w:val="26"/>
          <w:szCs w:val="26"/>
        </w:rPr>
        <w:t xml:space="preserve">ого </w:t>
      </w:r>
      <w:r w:rsidRPr="00C40F2D">
        <w:rPr>
          <w:rFonts w:ascii="Times New Roman" w:hAnsi="Times New Roman" w:cs="Times New Roman"/>
          <w:sz w:val="26"/>
          <w:szCs w:val="26"/>
        </w:rPr>
        <w:t xml:space="preserve"> и (или) крупногабаритн</w:t>
      </w:r>
      <w:r>
        <w:rPr>
          <w:rFonts w:ascii="Times New Roman" w:hAnsi="Times New Roman" w:cs="Times New Roman"/>
          <w:sz w:val="26"/>
          <w:szCs w:val="26"/>
        </w:rPr>
        <w:t>ого транспортного средства</w:t>
      </w:r>
      <w:r w:rsidRPr="00C40F2D">
        <w:rPr>
          <w:rFonts w:ascii="Times New Roman" w:hAnsi="Times New Roman" w:cs="Times New Roman"/>
          <w:sz w:val="26"/>
          <w:szCs w:val="26"/>
        </w:rPr>
        <w:t xml:space="preserve"> »</w:t>
      </w:r>
    </w:p>
    <w:p w:rsidR="00C40F2D" w:rsidRPr="00C40F2D" w:rsidRDefault="00C40F2D" w:rsidP="00C40F2D">
      <w:pPr>
        <w:jc w:val="both"/>
        <w:rPr>
          <w:rFonts w:ascii="Times New Roman" w:hAnsi="Times New Roman" w:cs="Times New Roman"/>
          <w:sz w:val="26"/>
          <w:szCs w:val="26"/>
        </w:rPr>
      </w:pPr>
    </w:p>
    <w:p w:rsidR="00C40F2D" w:rsidRPr="005A38C1" w:rsidRDefault="00C40F2D" w:rsidP="00D96A1D">
      <w:pPr>
        <w:jc w:val="center"/>
        <w:rPr>
          <w:rFonts w:ascii="Times New Roman" w:hAnsi="Times New Roman" w:cs="Times New Roman"/>
          <w:b/>
          <w:sz w:val="26"/>
          <w:szCs w:val="26"/>
        </w:rPr>
      </w:pPr>
      <w:r w:rsidRPr="005A38C1">
        <w:rPr>
          <w:rFonts w:ascii="Times New Roman" w:hAnsi="Times New Roman" w:cs="Times New Roman"/>
          <w:b/>
          <w:sz w:val="26"/>
          <w:szCs w:val="26"/>
        </w:rPr>
        <w:t>1. Общ</w:t>
      </w:r>
      <w:bookmarkStart w:id="0" w:name="_GoBack"/>
      <w:bookmarkEnd w:id="0"/>
      <w:r w:rsidRPr="005A38C1">
        <w:rPr>
          <w:rFonts w:ascii="Times New Roman" w:hAnsi="Times New Roman" w:cs="Times New Roman"/>
          <w:b/>
          <w:sz w:val="26"/>
          <w:szCs w:val="26"/>
        </w:rPr>
        <w:t>ие положения</w:t>
      </w:r>
    </w:p>
    <w:p w:rsidR="00C40F2D" w:rsidRPr="00C40F2D" w:rsidRDefault="00B024E6" w:rsidP="00683D0B">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1.1. Административный регламент предоставления  муниципальной услуги «Выдача специального разрешения на движение по автомобильным дорогам  </w:t>
      </w:r>
      <w:r w:rsidR="007659CE" w:rsidRPr="00C40F2D">
        <w:rPr>
          <w:rFonts w:ascii="Times New Roman" w:hAnsi="Times New Roman" w:cs="Times New Roman"/>
          <w:sz w:val="26"/>
          <w:szCs w:val="26"/>
        </w:rPr>
        <w:t>тяжеловесн</w:t>
      </w:r>
      <w:r w:rsidR="007659CE">
        <w:rPr>
          <w:rFonts w:ascii="Times New Roman" w:hAnsi="Times New Roman" w:cs="Times New Roman"/>
          <w:sz w:val="26"/>
          <w:szCs w:val="26"/>
        </w:rPr>
        <w:t xml:space="preserve">ого </w:t>
      </w:r>
      <w:r w:rsidR="007659CE" w:rsidRPr="00C40F2D">
        <w:rPr>
          <w:rFonts w:ascii="Times New Roman" w:hAnsi="Times New Roman" w:cs="Times New Roman"/>
          <w:sz w:val="26"/>
          <w:szCs w:val="26"/>
        </w:rPr>
        <w:t xml:space="preserve"> и (или) крупногабаритн</w:t>
      </w:r>
      <w:r w:rsidR="007659CE">
        <w:rPr>
          <w:rFonts w:ascii="Times New Roman" w:hAnsi="Times New Roman" w:cs="Times New Roman"/>
          <w:sz w:val="26"/>
          <w:szCs w:val="26"/>
        </w:rPr>
        <w:t>ого транспортного средства</w:t>
      </w:r>
      <w:r w:rsidR="007659CE" w:rsidRPr="00C40F2D">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 » (далее - Регламент),</w:t>
      </w:r>
      <w:r w:rsidR="00B536CE">
        <w:rPr>
          <w:rFonts w:ascii="Times New Roman" w:hAnsi="Times New Roman" w:cs="Times New Roman"/>
          <w:sz w:val="26"/>
          <w:szCs w:val="26"/>
        </w:rPr>
        <w:t xml:space="preserve"> осуществляется </w:t>
      </w:r>
      <w:r w:rsidR="00C40F2D" w:rsidRPr="00C40F2D">
        <w:rPr>
          <w:rFonts w:ascii="Times New Roman" w:hAnsi="Times New Roman" w:cs="Times New Roman"/>
          <w:sz w:val="26"/>
          <w:szCs w:val="26"/>
        </w:rPr>
        <w:t xml:space="preserve"> в</w:t>
      </w:r>
      <w:r w:rsidR="005C13FE">
        <w:rPr>
          <w:rFonts w:ascii="Times New Roman" w:hAnsi="Times New Roman" w:cs="Times New Roman"/>
          <w:sz w:val="26"/>
          <w:szCs w:val="26"/>
        </w:rPr>
        <w:t xml:space="preserve"> соответствие </w:t>
      </w:r>
      <w:r w:rsidR="00C40F2D" w:rsidRPr="00C40F2D">
        <w:rPr>
          <w:rFonts w:ascii="Times New Roman" w:hAnsi="Times New Roman" w:cs="Times New Roman"/>
          <w:sz w:val="26"/>
          <w:szCs w:val="26"/>
        </w:rPr>
        <w:t xml:space="preserve"> </w:t>
      </w:r>
      <w:r w:rsidR="00300F35">
        <w:rPr>
          <w:rFonts w:ascii="Times New Roman" w:hAnsi="Times New Roman" w:cs="Times New Roman"/>
          <w:sz w:val="26"/>
          <w:szCs w:val="26"/>
        </w:rPr>
        <w:t xml:space="preserve"> с </w:t>
      </w:r>
      <w:r w:rsidR="00C40F2D" w:rsidRPr="00C40F2D">
        <w:rPr>
          <w:rFonts w:ascii="Times New Roman" w:hAnsi="Times New Roman" w:cs="Times New Roman"/>
          <w:sz w:val="26"/>
          <w:szCs w:val="26"/>
        </w:rPr>
        <w:t xml:space="preserve"> установленны</w:t>
      </w:r>
      <w:r w:rsidR="00300F35">
        <w:rPr>
          <w:rFonts w:ascii="Times New Roman" w:hAnsi="Times New Roman" w:cs="Times New Roman"/>
          <w:sz w:val="26"/>
          <w:szCs w:val="26"/>
        </w:rPr>
        <w:t>м</w:t>
      </w:r>
      <w:r w:rsidR="00C40F2D" w:rsidRPr="00C40F2D">
        <w:rPr>
          <w:rFonts w:ascii="Times New Roman" w:hAnsi="Times New Roman" w:cs="Times New Roman"/>
          <w:sz w:val="26"/>
          <w:szCs w:val="26"/>
        </w:rPr>
        <w:t xml:space="preserve"> пунктом </w:t>
      </w:r>
      <w:r w:rsidR="00C86328">
        <w:rPr>
          <w:rFonts w:ascii="Times New Roman" w:hAnsi="Times New Roman" w:cs="Times New Roman"/>
          <w:sz w:val="26"/>
          <w:szCs w:val="26"/>
        </w:rPr>
        <w:t xml:space="preserve">6 </w:t>
      </w:r>
      <w:r w:rsidR="00C40F2D" w:rsidRPr="00C40F2D">
        <w:rPr>
          <w:rFonts w:ascii="Times New Roman" w:hAnsi="Times New Roman" w:cs="Times New Roman"/>
          <w:sz w:val="26"/>
          <w:szCs w:val="26"/>
        </w:rPr>
        <w:t xml:space="preserve"> части</w:t>
      </w:r>
      <w:r w:rsidR="00300F35">
        <w:rPr>
          <w:rFonts w:ascii="Times New Roman" w:hAnsi="Times New Roman" w:cs="Times New Roman"/>
          <w:sz w:val="26"/>
          <w:szCs w:val="26"/>
        </w:rPr>
        <w:t xml:space="preserve"> 10</w:t>
      </w:r>
      <w:r w:rsidR="00C40F2D" w:rsidRPr="00C40F2D">
        <w:rPr>
          <w:rFonts w:ascii="Times New Roman" w:hAnsi="Times New Roman" w:cs="Times New Roman"/>
          <w:sz w:val="26"/>
          <w:szCs w:val="26"/>
        </w:rPr>
        <w:t xml:space="preserve"> статьи 31 Федерального закона от 08.11.2007 г. № 257-ФЗ «Об автомобильных дорога  </w:t>
      </w:r>
      <w:proofErr w:type="gramStart"/>
      <w:r w:rsidR="00C40F2D" w:rsidRPr="00C40F2D">
        <w:rPr>
          <w:rFonts w:ascii="Times New Roman" w:hAnsi="Times New Roman" w:cs="Times New Roman"/>
          <w:sz w:val="26"/>
          <w:szCs w:val="26"/>
        </w:rPr>
        <w:t>и</w:t>
      </w:r>
      <w:proofErr w:type="gramEnd"/>
      <w:r w:rsidR="00C40F2D" w:rsidRPr="00C40F2D">
        <w:rPr>
          <w:rFonts w:ascii="Times New Roman" w:hAnsi="Times New Roman" w:cs="Times New Roman"/>
          <w:sz w:val="26"/>
          <w:szCs w:val="26"/>
        </w:rPr>
        <w:t xml:space="preserve"> о дорожной деятельности в Российской Федерации и о внесении изменений в отдельные законодательные акты», определяет сроки и последовательность </w:t>
      </w:r>
      <w:proofErr w:type="gramStart"/>
      <w:r w:rsidR="00C40F2D" w:rsidRPr="00C40F2D">
        <w:rPr>
          <w:rFonts w:ascii="Times New Roman" w:hAnsi="Times New Roman" w:cs="Times New Roman"/>
          <w:sz w:val="26"/>
          <w:szCs w:val="26"/>
        </w:rPr>
        <w:t xml:space="preserve">действий управления благоустройства администрации Находкинского городского округа (далее - Управление), а также порядок взаимодействия Управления с физическими и юридическими лицами, индивидуальными предпринимателями либо их уполномоченными представителями, иными органами, учреждениями и организациями при предоставлении  муниципальной услуги по выдаче специального разрешения на движение </w:t>
      </w:r>
      <w:r w:rsidR="007659CE" w:rsidRPr="007659CE">
        <w:rPr>
          <w:rFonts w:ascii="Times New Roman" w:hAnsi="Times New Roman" w:cs="Times New Roman"/>
          <w:sz w:val="26"/>
          <w:szCs w:val="26"/>
        </w:rPr>
        <w:t xml:space="preserve">тяжеловесного  и (или) крупногабаритного транспортного средства </w:t>
      </w:r>
      <w:r w:rsidR="007659CE">
        <w:rPr>
          <w:rFonts w:ascii="Times New Roman" w:hAnsi="Times New Roman" w:cs="Times New Roman"/>
          <w:sz w:val="26"/>
          <w:szCs w:val="26"/>
        </w:rPr>
        <w:t>по дорогам</w:t>
      </w:r>
      <w:r w:rsidR="00C40F2D" w:rsidRPr="00C40F2D">
        <w:rPr>
          <w:rFonts w:ascii="Times New Roman" w:hAnsi="Times New Roman" w:cs="Times New Roman"/>
          <w:sz w:val="26"/>
          <w:szCs w:val="26"/>
        </w:rPr>
        <w:t xml:space="preserve"> общего пользования местного значения  Находкинского городского  округа (далее – муниципальная услуга).</w:t>
      </w:r>
      <w:proofErr w:type="gramEnd"/>
      <w:r w:rsidR="007659CE">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Выдача разрешения осуществляется Управлением в случае, если маршрут, часть маршрута указанного транспортного средства </w:t>
      </w:r>
      <w:proofErr w:type="gramStart"/>
      <w:r w:rsidR="00C40F2D" w:rsidRPr="00C40F2D">
        <w:rPr>
          <w:rFonts w:ascii="Times New Roman" w:hAnsi="Times New Roman" w:cs="Times New Roman"/>
          <w:sz w:val="26"/>
          <w:szCs w:val="26"/>
        </w:rPr>
        <w:t>проходят по автомобильным дорогам  местного значения в границах Находкинского городского округа и не проходят</w:t>
      </w:r>
      <w:proofErr w:type="gramEnd"/>
      <w:r w:rsidR="00C40F2D" w:rsidRPr="00C40F2D">
        <w:rPr>
          <w:rFonts w:ascii="Times New Roman" w:hAnsi="Times New Roman" w:cs="Times New Roman"/>
          <w:sz w:val="26"/>
          <w:szCs w:val="26"/>
        </w:rPr>
        <w:t xml:space="preserve"> по автомобильным дорогам федерального, регионального, межмуниципального значения, участкам таких автомобильных дорог. </w:t>
      </w:r>
    </w:p>
    <w:p w:rsidR="00C40F2D" w:rsidRPr="00C40F2D" w:rsidRDefault="00B024E6" w:rsidP="00683D0B">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40F2D" w:rsidRPr="00C40F2D">
        <w:rPr>
          <w:rFonts w:ascii="Times New Roman" w:hAnsi="Times New Roman" w:cs="Times New Roman"/>
          <w:sz w:val="26"/>
          <w:szCs w:val="26"/>
        </w:rPr>
        <w:t>1.2. Заявителями для получения муниципальной услуги являются юридические лица, индивидуальные предприниматели и физические лица,  являющиеся  владельцами транспортных  средств (далее - заявители), либо их уполномоченные представители (дале</w:t>
      </w:r>
      <w:proofErr w:type="gramStart"/>
      <w:r w:rsidR="00C40F2D" w:rsidRPr="00C40F2D">
        <w:rPr>
          <w:rFonts w:ascii="Times New Roman" w:hAnsi="Times New Roman" w:cs="Times New Roman"/>
          <w:sz w:val="26"/>
          <w:szCs w:val="26"/>
        </w:rPr>
        <w:t>е-</w:t>
      </w:r>
      <w:proofErr w:type="gramEnd"/>
      <w:r w:rsidR="00C40F2D" w:rsidRPr="00C40F2D">
        <w:rPr>
          <w:rFonts w:ascii="Times New Roman" w:hAnsi="Times New Roman" w:cs="Times New Roman"/>
          <w:sz w:val="26"/>
          <w:szCs w:val="26"/>
        </w:rPr>
        <w:t xml:space="preserve"> представители заявителей), обратившиеся  в Управление.</w:t>
      </w:r>
    </w:p>
    <w:p w:rsidR="00C40F2D" w:rsidRPr="007F0F70" w:rsidRDefault="00C40F2D" w:rsidP="00683D0B">
      <w:pPr>
        <w:spacing w:after="0"/>
        <w:jc w:val="both"/>
        <w:rPr>
          <w:rFonts w:ascii="Times New Roman" w:hAnsi="Times New Roman" w:cs="Times New Roman"/>
          <w:sz w:val="26"/>
          <w:szCs w:val="26"/>
        </w:rPr>
      </w:pPr>
      <w:r w:rsidRPr="007F0F70">
        <w:rPr>
          <w:rFonts w:ascii="Times New Roman" w:hAnsi="Times New Roman" w:cs="Times New Roman"/>
          <w:sz w:val="26"/>
          <w:szCs w:val="26"/>
        </w:rPr>
        <w:t xml:space="preserve">2. В </w:t>
      </w:r>
      <w:proofErr w:type="gramStart"/>
      <w:r w:rsidRPr="007F0F70">
        <w:rPr>
          <w:rFonts w:ascii="Times New Roman" w:hAnsi="Times New Roman" w:cs="Times New Roman"/>
          <w:sz w:val="26"/>
          <w:szCs w:val="26"/>
        </w:rPr>
        <w:t>настоящем</w:t>
      </w:r>
      <w:proofErr w:type="gramEnd"/>
      <w:r w:rsidRPr="007F0F70">
        <w:rPr>
          <w:rFonts w:ascii="Times New Roman" w:hAnsi="Times New Roman" w:cs="Times New Roman"/>
          <w:sz w:val="26"/>
          <w:szCs w:val="26"/>
        </w:rPr>
        <w:t xml:space="preserve"> Регламенте используются следующие понятия:</w:t>
      </w:r>
    </w:p>
    <w:p w:rsidR="007F0F70" w:rsidRPr="007F0F70" w:rsidRDefault="007F0F70" w:rsidP="00683D0B">
      <w:pPr>
        <w:spacing w:after="0"/>
        <w:jc w:val="both"/>
        <w:rPr>
          <w:rFonts w:ascii="Times New Roman" w:hAnsi="Times New Roman" w:cs="Times New Roman"/>
          <w:iCs/>
          <w:color w:val="0A0A0A"/>
          <w:sz w:val="26"/>
          <w:szCs w:val="26"/>
        </w:rPr>
      </w:pPr>
      <w:proofErr w:type="gramStart"/>
      <w:r>
        <w:rPr>
          <w:rStyle w:val="s10"/>
          <w:rFonts w:ascii="Times New Roman" w:hAnsi="Times New Roman" w:cs="Times New Roman"/>
          <w:iCs/>
          <w:color w:val="0A0A0A"/>
          <w:sz w:val="26"/>
          <w:szCs w:val="26"/>
        </w:rPr>
        <w:t xml:space="preserve">- </w:t>
      </w:r>
      <w:r w:rsidRPr="007F0F70">
        <w:rPr>
          <w:rStyle w:val="s10"/>
          <w:rFonts w:ascii="Times New Roman" w:hAnsi="Times New Roman" w:cs="Times New Roman"/>
          <w:iCs/>
          <w:color w:val="0A0A0A"/>
          <w:sz w:val="26"/>
          <w:szCs w:val="26"/>
        </w:rPr>
        <w:t>тяжеловесное транспортное средство</w:t>
      </w:r>
      <w:r w:rsidRPr="007F0F70">
        <w:rPr>
          <w:rFonts w:ascii="Times New Roman" w:hAnsi="Times New Roman" w:cs="Times New Roman"/>
          <w:iCs/>
          <w:color w:val="0A0A0A"/>
          <w:sz w:val="26"/>
          <w:szCs w:val="26"/>
        </w:rPr>
        <w:t xml:space="preserve">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roofErr w:type="gramEnd"/>
    </w:p>
    <w:p w:rsidR="007F0F70" w:rsidRPr="007F0F70" w:rsidRDefault="007F0F70" w:rsidP="00683D0B">
      <w:pPr>
        <w:spacing w:after="0"/>
        <w:jc w:val="both"/>
        <w:rPr>
          <w:rFonts w:ascii="Times New Roman" w:hAnsi="Times New Roman" w:cs="Times New Roman"/>
          <w:iCs/>
          <w:color w:val="0A0A0A"/>
          <w:sz w:val="26"/>
          <w:szCs w:val="26"/>
        </w:rPr>
      </w:pPr>
      <w:r>
        <w:rPr>
          <w:rFonts w:ascii="Times New Roman" w:hAnsi="Times New Roman" w:cs="Times New Roman"/>
          <w:iCs/>
          <w:color w:val="0A0A0A"/>
          <w:sz w:val="26"/>
          <w:szCs w:val="26"/>
        </w:rPr>
        <w:t xml:space="preserve">- </w:t>
      </w:r>
      <w:r w:rsidRPr="007F0F70">
        <w:rPr>
          <w:rFonts w:ascii="Times New Roman" w:hAnsi="Times New Roman" w:cs="Times New Roman"/>
          <w:iCs/>
          <w:color w:val="0A0A0A"/>
          <w:sz w:val="26"/>
          <w:szCs w:val="26"/>
        </w:rPr>
        <w:t xml:space="preserve"> </w:t>
      </w:r>
      <w:r w:rsidRPr="007F0F70">
        <w:rPr>
          <w:rStyle w:val="s10"/>
          <w:rFonts w:ascii="Times New Roman" w:hAnsi="Times New Roman" w:cs="Times New Roman"/>
          <w:iCs/>
          <w:color w:val="0A0A0A"/>
          <w:sz w:val="26"/>
          <w:szCs w:val="26"/>
        </w:rPr>
        <w:t>крупногабаритное транспортное средство</w:t>
      </w:r>
      <w:r w:rsidRPr="007F0F70">
        <w:rPr>
          <w:rFonts w:ascii="Times New Roman" w:hAnsi="Times New Roman" w:cs="Times New Roman"/>
          <w:iCs/>
          <w:color w:val="0A0A0A"/>
          <w:sz w:val="26"/>
          <w:szCs w:val="26"/>
        </w:rPr>
        <w:t xml:space="preserve">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7F0F70" w:rsidRPr="007F0F70" w:rsidRDefault="007F0F70" w:rsidP="00683D0B">
      <w:pPr>
        <w:spacing w:after="0"/>
        <w:jc w:val="both"/>
        <w:rPr>
          <w:rFonts w:ascii="Times New Roman" w:hAnsi="Times New Roman" w:cs="Times New Roman"/>
          <w:iCs/>
          <w:color w:val="0A0A0A"/>
          <w:sz w:val="26"/>
          <w:szCs w:val="26"/>
        </w:rPr>
      </w:pPr>
      <w:r>
        <w:rPr>
          <w:rFonts w:ascii="Times New Roman" w:hAnsi="Times New Roman" w:cs="Times New Roman"/>
          <w:iCs/>
          <w:color w:val="0A0A0A"/>
          <w:sz w:val="26"/>
          <w:szCs w:val="26"/>
        </w:rPr>
        <w:t>-</w:t>
      </w:r>
      <w:r w:rsidRPr="007F0F70">
        <w:rPr>
          <w:rFonts w:ascii="Times New Roman" w:hAnsi="Times New Roman" w:cs="Times New Roman"/>
          <w:iCs/>
          <w:color w:val="0A0A0A"/>
          <w:sz w:val="26"/>
          <w:szCs w:val="26"/>
        </w:rPr>
        <w:t xml:space="preserve"> </w:t>
      </w:r>
      <w:r w:rsidRPr="007F0F70">
        <w:rPr>
          <w:rStyle w:val="s10"/>
          <w:rFonts w:ascii="Times New Roman" w:hAnsi="Times New Roman" w:cs="Times New Roman"/>
          <w:iCs/>
          <w:color w:val="0A0A0A"/>
          <w:sz w:val="26"/>
          <w:szCs w:val="26"/>
        </w:rPr>
        <w:t>неделимый груз</w:t>
      </w:r>
      <w:r w:rsidRPr="007F0F70">
        <w:rPr>
          <w:rFonts w:ascii="Times New Roman" w:hAnsi="Times New Roman" w:cs="Times New Roman"/>
          <w:iCs/>
          <w:color w:val="0A0A0A"/>
          <w:sz w:val="26"/>
          <w:szCs w:val="26"/>
        </w:rPr>
        <w:t xml:space="preserve">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r>
        <w:rPr>
          <w:rFonts w:ascii="Times New Roman" w:hAnsi="Times New Roman" w:cs="Times New Roman"/>
          <w:iCs/>
          <w:color w:val="0A0A0A"/>
          <w:sz w:val="26"/>
          <w:szCs w:val="26"/>
        </w:rPr>
        <w:t>.</w:t>
      </w:r>
    </w:p>
    <w:p w:rsidR="009152EA" w:rsidRDefault="009152EA" w:rsidP="007F0F70">
      <w:pPr>
        <w:spacing w:after="0"/>
        <w:jc w:val="both"/>
        <w:rPr>
          <w:rFonts w:ascii="Times New Roman" w:hAnsi="Times New Roman" w:cs="Times New Roman"/>
          <w:sz w:val="26"/>
          <w:szCs w:val="26"/>
        </w:rPr>
      </w:pPr>
    </w:p>
    <w:p w:rsidR="00C40F2D" w:rsidRDefault="00C40F2D" w:rsidP="005A38C1">
      <w:pPr>
        <w:spacing w:after="0"/>
        <w:jc w:val="center"/>
        <w:rPr>
          <w:rFonts w:ascii="Times New Roman" w:hAnsi="Times New Roman" w:cs="Times New Roman"/>
          <w:b/>
          <w:sz w:val="26"/>
          <w:szCs w:val="26"/>
        </w:rPr>
      </w:pPr>
      <w:r w:rsidRPr="005A38C1">
        <w:rPr>
          <w:rFonts w:ascii="Times New Roman" w:hAnsi="Times New Roman" w:cs="Times New Roman"/>
          <w:b/>
          <w:sz w:val="26"/>
          <w:szCs w:val="26"/>
        </w:rPr>
        <w:t>2. Стандарт предоставления муниципальной услуги</w:t>
      </w:r>
    </w:p>
    <w:p w:rsidR="00AD597B" w:rsidRPr="005A38C1" w:rsidRDefault="00AD597B" w:rsidP="005A38C1">
      <w:pPr>
        <w:spacing w:after="0"/>
        <w:jc w:val="center"/>
        <w:rPr>
          <w:rFonts w:ascii="Times New Roman" w:hAnsi="Times New Roman" w:cs="Times New Roman"/>
          <w:b/>
          <w:sz w:val="26"/>
          <w:szCs w:val="26"/>
        </w:rPr>
      </w:pPr>
    </w:p>
    <w:p w:rsidR="00C40F2D" w:rsidRPr="00C40F2D" w:rsidRDefault="00AD597B" w:rsidP="00AD597B">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C40F2D" w:rsidRPr="00C40F2D">
        <w:rPr>
          <w:rFonts w:ascii="Times New Roman" w:hAnsi="Times New Roman" w:cs="Times New Roman"/>
          <w:sz w:val="26"/>
          <w:szCs w:val="26"/>
        </w:rPr>
        <w:t>2.1. Наименование муниципальной услуги</w:t>
      </w:r>
      <w:r>
        <w:rPr>
          <w:rFonts w:ascii="Times New Roman" w:hAnsi="Times New Roman" w:cs="Times New Roman"/>
          <w:sz w:val="26"/>
          <w:szCs w:val="26"/>
        </w:rPr>
        <w:t>:  "В</w:t>
      </w:r>
      <w:r w:rsidR="007F0F70" w:rsidRPr="00C40F2D">
        <w:rPr>
          <w:rFonts w:ascii="Times New Roman" w:hAnsi="Times New Roman" w:cs="Times New Roman"/>
          <w:sz w:val="26"/>
          <w:szCs w:val="26"/>
        </w:rPr>
        <w:t>ыдача</w:t>
      </w:r>
      <w:r w:rsidR="007F0F70">
        <w:rPr>
          <w:rFonts w:ascii="Times New Roman" w:hAnsi="Times New Roman" w:cs="Times New Roman"/>
          <w:sz w:val="26"/>
          <w:szCs w:val="26"/>
        </w:rPr>
        <w:t xml:space="preserve"> </w:t>
      </w:r>
      <w:r w:rsidR="007F0F70" w:rsidRPr="00C40F2D">
        <w:rPr>
          <w:rFonts w:ascii="Times New Roman" w:hAnsi="Times New Roman" w:cs="Times New Roman"/>
          <w:sz w:val="26"/>
          <w:szCs w:val="26"/>
        </w:rPr>
        <w:t>специального разрешения на движение по автомобильным</w:t>
      </w:r>
      <w:r w:rsidR="007F0F70">
        <w:rPr>
          <w:rFonts w:ascii="Times New Roman" w:hAnsi="Times New Roman" w:cs="Times New Roman"/>
          <w:sz w:val="26"/>
          <w:szCs w:val="26"/>
        </w:rPr>
        <w:t xml:space="preserve"> </w:t>
      </w:r>
      <w:r w:rsidR="007F0F70" w:rsidRPr="00C40F2D">
        <w:rPr>
          <w:rFonts w:ascii="Times New Roman" w:hAnsi="Times New Roman" w:cs="Times New Roman"/>
          <w:sz w:val="26"/>
          <w:szCs w:val="26"/>
        </w:rPr>
        <w:t>дорогам тяжеловесн</w:t>
      </w:r>
      <w:r w:rsidR="007F0F70">
        <w:rPr>
          <w:rFonts w:ascii="Times New Roman" w:hAnsi="Times New Roman" w:cs="Times New Roman"/>
          <w:sz w:val="26"/>
          <w:szCs w:val="26"/>
        </w:rPr>
        <w:t xml:space="preserve">ого </w:t>
      </w:r>
      <w:r w:rsidR="007F0F70" w:rsidRPr="00C40F2D">
        <w:rPr>
          <w:rFonts w:ascii="Times New Roman" w:hAnsi="Times New Roman" w:cs="Times New Roman"/>
          <w:sz w:val="26"/>
          <w:szCs w:val="26"/>
        </w:rPr>
        <w:t>и (или) крупногабаритн</w:t>
      </w:r>
      <w:r w:rsidR="007F0F70">
        <w:rPr>
          <w:rFonts w:ascii="Times New Roman" w:hAnsi="Times New Roman" w:cs="Times New Roman"/>
          <w:sz w:val="26"/>
          <w:szCs w:val="26"/>
        </w:rPr>
        <w:t>ого транспортного средства</w:t>
      </w:r>
      <w:r>
        <w:rPr>
          <w:rFonts w:ascii="Times New Roman" w:hAnsi="Times New Roman" w:cs="Times New Roman"/>
          <w:sz w:val="26"/>
          <w:szCs w:val="26"/>
        </w:rPr>
        <w:t xml:space="preserve">» </w:t>
      </w:r>
      <w:r w:rsidR="007F0F70">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 </w:t>
      </w:r>
    </w:p>
    <w:p w:rsidR="00C40F2D" w:rsidRPr="00C40F2D" w:rsidRDefault="00C40F2D" w:rsidP="007F0F70">
      <w:pPr>
        <w:spacing w:after="0"/>
        <w:jc w:val="both"/>
        <w:rPr>
          <w:rFonts w:ascii="Times New Roman" w:hAnsi="Times New Roman" w:cs="Times New Roman"/>
          <w:sz w:val="26"/>
          <w:szCs w:val="26"/>
        </w:rPr>
      </w:pPr>
      <w:r w:rsidRPr="00C40F2D">
        <w:rPr>
          <w:rFonts w:ascii="Times New Roman" w:hAnsi="Times New Roman" w:cs="Times New Roman"/>
          <w:sz w:val="26"/>
          <w:szCs w:val="26"/>
        </w:rPr>
        <w:t xml:space="preserve">      2.2. Наименование органа, предоставляющего муниципальную услугу - управление благоустройства администрации Находкинского городского округа.</w:t>
      </w:r>
    </w:p>
    <w:p w:rsidR="00C40F2D" w:rsidRPr="00C40F2D" w:rsidRDefault="007F0F70" w:rsidP="007F0F7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C40F2D" w:rsidRPr="00C40F2D">
        <w:rPr>
          <w:rFonts w:ascii="Times New Roman" w:hAnsi="Times New Roman" w:cs="Times New Roman"/>
          <w:sz w:val="26"/>
          <w:szCs w:val="26"/>
        </w:rPr>
        <w:t>2.3.</w:t>
      </w:r>
      <w:r>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 Результатом предоставления муниципальной услуги является:</w:t>
      </w:r>
    </w:p>
    <w:p w:rsidR="00C40F2D" w:rsidRPr="00C40F2D" w:rsidRDefault="00C40F2D" w:rsidP="007F0F70">
      <w:pPr>
        <w:spacing w:after="0"/>
        <w:jc w:val="both"/>
        <w:rPr>
          <w:rFonts w:ascii="Times New Roman" w:hAnsi="Times New Roman" w:cs="Times New Roman"/>
          <w:sz w:val="26"/>
          <w:szCs w:val="26"/>
        </w:rPr>
      </w:pPr>
      <w:r w:rsidRPr="00C40F2D">
        <w:rPr>
          <w:rFonts w:ascii="Times New Roman" w:hAnsi="Times New Roman" w:cs="Times New Roman"/>
          <w:sz w:val="26"/>
          <w:szCs w:val="26"/>
        </w:rPr>
        <w:t xml:space="preserve"> - выдача специального разрешения </w:t>
      </w:r>
    </w:p>
    <w:p w:rsidR="00C40F2D" w:rsidRPr="00C40F2D" w:rsidRDefault="00C40F2D" w:rsidP="007F0F70">
      <w:pPr>
        <w:spacing w:after="0"/>
        <w:jc w:val="both"/>
        <w:rPr>
          <w:rFonts w:ascii="Times New Roman" w:hAnsi="Times New Roman" w:cs="Times New Roman"/>
          <w:sz w:val="26"/>
          <w:szCs w:val="26"/>
        </w:rPr>
      </w:pPr>
      <w:r w:rsidRPr="00C40F2D">
        <w:rPr>
          <w:rFonts w:ascii="Times New Roman" w:hAnsi="Times New Roman" w:cs="Times New Roman"/>
          <w:sz w:val="26"/>
          <w:szCs w:val="26"/>
        </w:rPr>
        <w:t>-   отказ в  выдаче специального разрешения.</w:t>
      </w:r>
    </w:p>
    <w:p w:rsidR="00C40F2D" w:rsidRPr="00C40F2D" w:rsidRDefault="00C40F2D" w:rsidP="007F0F70">
      <w:pPr>
        <w:spacing w:after="0"/>
        <w:jc w:val="both"/>
        <w:rPr>
          <w:rFonts w:ascii="Times New Roman" w:hAnsi="Times New Roman" w:cs="Times New Roman"/>
          <w:sz w:val="26"/>
          <w:szCs w:val="26"/>
        </w:rPr>
      </w:pPr>
      <w:r w:rsidRPr="00C40F2D">
        <w:rPr>
          <w:rFonts w:ascii="Times New Roman" w:hAnsi="Times New Roman" w:cs="Times New Roman"/>
          <w:sz w:val="26"/>
          <w:szCs w:val="26"/>
        </w:rPr>
        <w:t xml:space="preserve">     2.4. Сроки предоставления муниципальной услуги:</w:t>
      </w:r>
    </w:p>
    <w:p w:rsidR="00C40F2D" w:rsidRPr="00C40F2D" w:rsidRDefault="004F06F6" w:rsidP="007F0F7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2.4.1. </w:t>
      </w:r>
      <w:proofErr w:type="gramStart"/>
      <w:r w:rsidR="00C40F2D" w:rsidRPr="00C40F2D">
        <w:rPr>
          <w:rFonts w:ascii="Times New Roman" w:hAnsi="Times New Roman" w:cs="Times New Roman"/>
          <w:sz w:val="26"/>
          <w:szCs w:val="26"/>
        </w:rPr>
        <w:t>Выдача специального разрешения выдается, если требуется согласование только владельцев автомобильных дорог, и при наличии соответствующих согласований в срок, не превышающий 11 рабочих дней с даты регистрации заявления, в случае необходимости согласования маршрута транспортного средства с  органами управления Госавтоинспекции безопасности дорожного движения Министерства внутренних дел Российской  Федерации (далее – Госавтоинспекция)  - в течение 15 рабочих дней с даты регистрации заявления.</w:t>
      </w:r>
      <w:proofErr w:type="gramEnd"/>
    </w:p>
    <w:p w:rsidR="00C40F2D" w:rsidRPr="00C40F2D" w:rsidRDefault="00C40F2D" w:rsidP="005A38C1">
      <w:pPr>
        <w:spacing w:after="0"/>
        <w:jc w:val="both"/>
        <w:rPr>
          <w:rFonts w:ascii="Times New Roman" w:hAnsi="Times New Roman" w:cs="Times New Roman"/>
          <w:sz w:val="26"/>
          <w:szCs w:val="26"/>
        </w:rPr>
      </w:pPr>
      <w:r w:rsidRPr="00C40F2D">
        <w:rPr>
          <w:rFonts w:ascii="Times New Roman" w:hAnsi="Times New Roman" w:cs="Times New Roman"/>
          <w:sz w:val="26"/>
          <w:szCs w:val="26"/>
        </w:rPr>
        <w:t xml:space="preserve">     2.4.2. </w:t>
      </w:r>
      <w:proofErr w:type="gramStart"/>
      <w:r w:rsidRPr="00C40F2D">
        <w:rPr>
          <w:rFonts w:ascii="Times New Roman" w:hAnsi="Times New Roman" w:cs="Times New Roman"/>
          <w:sz w:val="26"/>
          <w:szCs w:val="26"/>
        </w:rPr>
        <w:t xml:space="preserve">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w:t>
      </w:r>
      <w:r w:rsidRPr="00C40F2D">
        <w:rPr>
          <w:rFonts w:ascii="Times New Roman" w:hAnsi="Times New Roman" w:cs="Times New Roman"/>
          <w:sz w:val="26"/>
          <w:szCs w:val="26"/>
        </w:rPr>
        <w:lastRenderedPageBreak/>
        <w:t>предоставления муниципальной услуги увеличивается на срок проведения указанных мероприятий.</w:t>
      </w:r>
      <w:proofErr w:type="gramEnd"/>
    </w:p>
    <w:p w:rsidR="005A38C1" w:rsidRDefault="00C40F2D" w:rsidP="005A38C1">
      <w:pPr>
        <w:spacing w:after="0"/>
        <w:jc w:val="both"/>
        <w:rPr>
          <w:rFonts w:ascii="Times New Roman" w:hAnsi="Times New Roman" w:cs="Times New Roman"/>
          <w:sz w:val="26"/>
          <w:szCs w:val="26"/>
        </w:rPr>
      </w:pPr>
      <w:r w:rsidRPr="00C40F2D">
        <w:rPr>
          <w:rFonts w:ascii="Times New Roman" w:hAnsi="Times New Roman" w:cs="Times New Roman"/>
          <w:sz w:val="26"/>
          <w:szCs w:val="26"/>
        </w:rPr>
        <w:t>2.4.3. 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w:t>
      </w:r>
      <w:proofErr w:type="gramStart"/>
      <w:r w:rsidRPr="00C40F2D">
        <w:rPr>
          <w:rFonts w:ascii="Times New Roman" w:hAnsi="Times New Roman" w:cs="Times New Roman"/>
          <w:sz w:val="26"/>
          <w:szCs w:val="26"/>
        </w:rPr>
        <w:t xml:space="preserve"> ,</w:t>
      </w:r>
      <w:proofErr w:type="gramEnd"/>
      <w:r w:rsidRPr="00C40F2D">
        <w:rPr>
          <w:rFonts w:ascii="Times New Roman" w:hAnsi="Times New Roman" w:cs="Times New Roman"/>
          <w:sz w:val="26"/>
          <w:szCs w:val="26"/>
        </w:rPr>
        <w:t xml:space="preserve"> груз которых составляет оборудование, необходимое для проведения съемок, и мобильных энергетических комплексов , направляемых на проведение съемок и трансляций</w:t>
      </w:r>
      <w:r w:rsidR="00082E23">
        <w:rPr>
          <w:rFonts w:ascii="Times New Roman" w:hAnsi="Times New Roman" w:cs="Times New Roman"/>
          <w:sz w:val="26"/>
          <w:szCs w:val="26"/>
        </w:rPr>
        <w:t>)</w:t>
      </w:r>
      <w:r w:rsidRPr="00C40F2D">
        <w:rPr>
          <w:rFonts w:ascii="Times New Roman" w:hAnsi="Times New Roman" w:cs="Times New Roman"/>
          <w:sz w:val="26"/>
          <w:szCs w:val="26"/>
        </w:rPr>
        <w:t>, рассматрива</w:t>
      </w:r>
      <w:r w:rsidR="00082E23">
        <w:rPr>
          <w:rFonts w:ascii="Times New Roman" w:hAnsi="Times New Roman" w:cs="Times New Roman"/>
          <w:sz w:val="26"/>
          <w:szCs w:val="26"/>
        </w:rPr>
        <w:t>е</w:t>
      </w:r>
      <w:r w:rsidRPr="00C40F2D">
        <w:rPr>
          <w:rFonts w:ascii="Times New Roman" w:hAnsi="Times New Roman" w:cs="Times New Roman"/>
          <w:sz w:val="26"/>
          <w:szCs w:val="26"/>
        </w:rPr>
        <w:t xml:space="preserve">тся уполномоченным органом в течение одного рабочего дня с </w:t>
      </w:r>
      <w:r w:rsidR="007F0F70">
        <w:rPr>
          <w:rFonts w:ascii="Times New Roman" w:hAnsi="Times New Roman" w:cs="Times New Roman"/>
          <w:sz w:val="26"/>
          <w:szCs w:val="26"/>
        </w:rPr>
        <w:t xml:space="preserve">даты его поступления. </w:t>
      </w:r>
    </w:p>
    <w:p w:rsidR="00C40F2D" w:rsidRPr="00C40F2D" w:rsidRDefault="002906E2" w:rsidP="005A38C1">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5A38C1">
        <w:rPr>
          <w:rFonts w:ascii="Times New Roman" w:hAnsi="Times New Roman" w:cs="Times New Roman"/>
          <w:sz w:val="26"/>
          <w:szCs w:val="26"/>
        </w:rPr>
        <w:t xml:space="preserve">             </w:t>
      </w:r>
      <w:proofErr w:type="gramStart"/>
      <w:r>
        <w:rPr>
          <w:rFonts w:ascii="Times New Roman" w:hAnsi="Times New Roman" w:cs="Times New Roman"/>
          <w:sz w:val="26"/>
          <w:szCs w:val="26"/>
        </w:rPr>
        <w:t>Документы</w:t>
      </w:r>
      <w:proofErr w:type="gramEnd"/>
      <w:r>
        <w:rPr>
          <w:rFonts w:ascii="Times New Roman" w:hAnsi="Times New Roman" w:cs="Times New Roman"/>
          <w:sz w:val="26"/>
          <w:szCs w:val="26"/>
        </w:rPr>
        <w:t xml:space="preserve">  предусмотренные пунктом 2.6  Регламента, а также </w:t>
      </w:r>
      <w:r w:rsidR="00C40F2D" w:rsidRPr="00C40F2D">
        <w:rPr>
          <w:rFonts w:ascii="Times New Roman" w:hAnsi="Times New Roman" w:cs="Times New Roman"/>
          <w:sz w:val="26"/>
          <w:szCs w:val="26"/>
        </w:rPr>
        <w:t xml:space="preserve">подтверждающих оплату </w:t>
      </w:r>
      <w:r>
        <w:rPr>
          <w:rFonts w:ascii="Times New Roman" w:hAnsi="Times New Roman" w:cs="Times New Roman"/>
          <w:sz w:val="26"/>
          <w:szCs w:val="26"/>
        </w:rPr>
        <w:t xml:space="preserve">за возмещение вреда </w:t>
      </w:r>
      <w:r w:rsidR="00C40F2D" w:rsidRPr="00C40F2D">
        <w:rPr>
          <w:rFonts w:ascii="Times New Roman" w:hAnsi="Times New Roman" w:cs="Times New Roman"/>
          <w:sz w:val="26"/>
          <w:szCs w:val="26"/>
        </w:rPr>
        <w:t>за выдачу специального разрешения, платежей за возмещение вреда, причиняемого автомобильным дорогам тяжеловесным транспортным средством</w:t>
      </w:r>
      <w:r>
        <w:rPr>
          <w:rFonts w:ascii="Times New Roman" w:hAnsi="Times New Roman" w:cs="Times New Roman"/>
          <w:sz w:val="26"/>
          <w:szCs w:val="26"/>
        </w:rPr>
        <w:t>, предоставляется заявителем в течение</w:t>
      </w:r>
      <w:r w:rsidR="001F5A16">
        <w:rPr>
          <w:rFonts w:ascii="Times New Roman" w:hAnsi="Times New Roman" w:cs="Times New Roman"/>
          <w:sz w:val="26"/>
          <w:szCs w:val="26"/>
        </w:rPr>
        <w:t xml:space="preserve"> пяти рабочих дней со дня выдачи специального разрешения</w:t>
      </w:r>
      <w:r w:rsidR="00C40F2D" w:rsidRPr="00C40F2D">
        <w:rPr>
          <w:rFonts w:ascii="Times New Roman" w:hAnsi="Times New Roman" w:cs="Times New Roman"/>
          <w:sz w:val="26"/>
          <w:szCs w:val="26"/>
        </w:rPr>
        <w:t>.</w:t>
      </w:r>
    </w:p>
    <w:p w:rsidR="00C40F2D" w:rsidRPr="00553125" w:rsidRDefault="00C40F2D" w:rsidP="00C40F2D">
      <w:pPr>
        <w:jc w:val="both"/>
        <w:rPr>
          <w:rFonts w:ascii="Times New Roman" w:hAnsi="Times New Roman" w:cs="Times New Roman"/>
          <w:sz w:val="26"/>
          <w:szCs w:val="26"/>
        </w:rPr>
      </w:pPr>
      <w:r w:rsidRPr="00553125">
        <w:rPr>
          <w:rFonts w:ascii="Times New Roman" w:hAnsi="Times New Roman" w:cs="Times New Roman"/>
          <w:sz w:val="26"/>
          <w:szCs w:val="26"/>
        </w:rPr>
        <w:t xml:space="preserve">     2.4.4. </w:t>
      </w:r>
      <w:proofErr w:type="gramStart"/>
      <w:r w:rsidRPr="00553125">
        <w:rPr>
          <w:rFonts w:ascii="Times New Roman" w:hAnsi="Times New Roman" w:cs="Times New Roman"/>
          <w:sz w:val="26"/>
          <w:szCs w:val="26"/>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оказания муниципальной услуги увеличивается на срок доставки документов Почтой России.</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w:t>
      </w:r>
      <w:r w:rsidR="004F06F6">
        <w:rPr>
          <w:rFonts w:ascii="Times New Roman" w:hAnsi="Times New Roman" w:cs="Times New Roman"/>
          <w:sz w:val="26"/>
          <w:szCs w:val="26"/>
        </w:rPr>
        <w:t xml:space="preserve">  </w:t>
      </w:r>
      <w:r w:rsidRPr="00C40F2D">
        <w:rPr>
          <w:rFonts w:ascii="Times New Roman" w:hAnsi="Times New Roman" w:cs="Times New Roman"/>
          <w:sz w:val="26"/>
          <w:szCs w:val="26"/>
        </w:rPr>
        <w:t xml:space="preserve"> 2.5. Перечень нормативных правовых актов,  регулирующих  предоставление муниципальной услуги</w:t>
      </w:r>
      <w:proofErr w:type="gramStart"/>
      <w:r w:rsidRPr="00C40F2D">
        <w:rPr>
          <w:rFonts w:ascii="Times New Roman" w:hAnsi="Times New Roman" w:cs="Times New Roman"/>
          <w:sz w:val="26"/>
          <w:szCs w:val="26"/>
        </w:rPr>
        <w:t xml:space="preserve"> ,</w:t>
      </w:r>
      <w:proofErr w:type="gramEnd"/>
      <w:r w:rsidRPr="00C40F2D">
        <w:rPr>
          <w:rFonts w:ascii="Times New Roman" w:hAnsi="Times New Roman" w:cs="Times New Roman"/>
          <w:sz w:val="26"/>
          <w:szCs w:val="26"/>
        </w:rPr>
        <w:t xml:space="preserve"> осуществляется в соответствии с:</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Налоговым кодексом Российской Федерации (часть вторая);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 Бюджетным кодексом Российской Федерации;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Федеральным законом от 10.12.1995 года № 196-ФЗ «О безопасности дорожного движения»;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Федеральным законом от 08.11.2007 года № 257-ФЗ «Об автомобильных дорогах </w:t>
      </w:r>
      <w:proofErr w:type="gramStart"/>
      <w:r w:rsidRPr="00C40F2D">
        <w:rPr>
          <w:rFonts w:ascii="Times New Roman" w:hAnsi="Times New Roman" w:cs="Times New Roman"/>
          <w:sz w:val="26"/>
          <w:szCs w:val="26"/>
        </w:rPr>
        <w:t>и</w:t>
      </w:r>
      <w:proofErr w:type="gramEnd"/>
      <w:r w:rsidRPr="00C40F2D">
        <w:rPr>
          <w:rFonts w:ascii="Times New Roman" w:hAnsi="Times New Roman" w:cs="Times New Roman"/>
          <w:sz w:val="26"/>
          <w:szCs w:val="26"/>
        </w:rPr>
        <w:t xml:space="preserve"> о дорожной деятельности в Российской Федерации и о внесении изменений в отдельные законодательные акты Российской Федерации»;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Федеральным законом от 27.07.2010 года № 210-ФЗ «Об организации предоставления государственных и муниципальных услуг»;</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Федеральным законом от 02.05.2006 года № 59 –ФЗ « О порядке рассмотрения обращений граждан Российской Федерации»;</w:t>
      </w:r>
    </w:p>
    <w:p w:rsid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Федеральным законом  от 06.04.2011 года № 63-ФЗ « Об электронной подписи»; </w:t>
      </w:r>
    </w:p>
    <w:p w:rsidR="00F4592E" w:rsidRDefault="00C40F2D" w:rsidP="004F06F6">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  Постановлением  Правительства  Российской  Федерации  от  </w:t>
      </w:r>
      <w:r w:rsidR="00C8338A" w:rsidRPr="00C634F0">
        <w:rPr>
          <w:rFonts w:ascii="Times New Roman" w:hAnsi="Times New Roman" w:cs="Times New Roman"/>
          <w:sz w:val="26"/>
          <w:szCs w:val="26"/>
        </w:rPr>
        <w:t>31.01</w:t>
      </w:r>
      <w:r w:rsidRPr="00C634F0">
        <w:rPr>
          <w:rFonts w:ascii="Times New Roman" w:hAnsi="Times New Roman" w:cs="Times New Roman"/>
          <w:sz w:val="26"/>
          <w:szCs w:val="26"/>
        </w:rPr>
        <w:t>.20</w:t>
      </w:r>
      <w:r w:rsidR="00C8338A" w:rsidRPr="00C634F0">
        <w:rPr>
          <w:rFonts w:ascii="Times New Roman" w:hAnsi="Times New Roman" w:cs="Times New Roman"/>
          <w:sz w:val="26"/>
          <w:szCs w:val="26"/>
        </w:rPr>
        <w:t>20</w:t>
      </w:r>
      <w:r w:rsidRPr="00C634F0">
        <w:rPr>
          <w:rFonts w:ascii="Times New Roman" w:hAnsi="Times New Roman" w:cs="Times New Roman"/>
          <w:sz w:val="26"/>
          <w:szCs w:val="26"/>
        </w:rPr>
        <w:t xml:space="preserve"> года </w:t>
      </w:r>
      <w:r w:rsidR="008265FD">
        <w:rPr>
          <w:rFonts w:ascii="Times New Roman" w:hAnsi="Times New Roman" w:cs="Times New Roman"/>
          <w:sz w:val="26"/>
          <w:szCs w:val="26"/>
        </w:rPr>
        <w:t xml:space="preserve">      </w:t>
      </w:r>
      <w:r w:rsidRPr="00C634F0">
        <w:rPr>
          <w:rFonts w:ascii="Times New Roman" w:hAnsi="Times New Roman" w:cs="Times New Roman"/>
          <w:sz w:val="26"/>
          <w:szCs w:val="26"/>
        </w:rPr>
        <w:t xml:space="preserve">№ </w:t>
      </w:r>
      <w:r w:rsidR="00C8338A" w:rsidRPr="00C634F0">
        <w:rPr>
          <w:rFonts w:ascii="Times New Roman" w:hAnsi="Times New Roman" w:cs="Times New Roman"/>
          <w:sz w:val="26"/>
          <w:szCs w:val="26"/>
        </w:rPr>
        <w:t>67</w:t>
      </w:r>
      <w:r w:rsidRPr="00C634F0">
        <w:rPr>
          <w:rFonts w:ascii="Times New Roman" w:hAnsi="Times New Roman" w:cs="Times New Roman"/>
          <w:sz w:val="26"/>
          <w:szCs w:val="26"/>
        </w:rPr>
        <w:t xml:space="preserve"> «О</w:t>
      </w:r>
      <w:r w:rsidR="00C8338A" w:rsidRPr="00C634F0">
        <w:rPr>
          <w:rFonts w:ascii="Times New Roman" w:hAnsi="Times New Roman" w:cs="Times New Roman"/>
          <w:sz w:val="26"/>
          <w:szCs w:val="26"/>
        </w:rPr>
        <w:t xml:space="preserve">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w:t>
      </w:r>
      <w:r w:rsidRPr="00C634F0">
        <w:rPr>
          <w:rFonts w:ascii="Times New Roman" w:hAnsi="Times New Roman" w:cs="Times New Roman"/>
          <w:sz w:val="26"/>
          <w:szCs w:val="26"/>
        </w:rPr>
        <w:t xml:space="preserve">  Российской Федерации</w:t>
      </w:r>
      <w:r w:rsidR="00F4592E">
        <w:rPr>
          <w:rFonts w:ascii="Times New Roman" w:hAnsi="Times New Roman" w:cs="Times New Roman"/>
          <w:sz w:val="26"/>
          <w:szCs w:val="26"/>
        </w:rPr>
        <w:t>.</w:t>
      </w:r>
    </w:p>
    <w:p w:rsidR="008265FD" w:rsidRDefault="00C40F2D" w:rsidP="004F06F6">
      <w:pPr>
        <w:spacing w:after="0"/>
        <w:jc w:val="both"/>
        <w:rPr>
          <w:rFonts w:ascii="Times New Roman" w:hAnsi="Times New Roman" w:cs="Times New Roman"/>
          <w:sz w:val="26"/>
          <w:szCs w:val="26"/>
        </w:rPr>
      </w:pPr>
      <w:r w:rsidRPr="00C634F0">
        <w:rPr>
          <w:rFonts w:ascii="Times New Roman" w:hAnsi="Times New Roman" w:cs="Times New Roman"/>
          <w:sz w:val="26"/>
          <w:szCs w:val="26"/>
        </w:rPr>
        <w:lastRenderedPageBreak/>
        <w:t>-  Постановлением Правительства Российской Федерации от 09.06.2016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8265FD">
        <w:rPr>
          <w:rFonts w:ascii="Times New Roman" w:hAnsi="Times New Roman" w:cs="Times New Roman"/>
          <w:sz w:val="26"/>
          <w:szCs w:val="26"/>
        </w:rPr>
        <w:t xml:space="preserve">            - П</w:t>
      </w:r>
      <w:r w:rsidR="008265FD" w:rsidRPr="00C634F0">
        <w:rPr>
          <w:rFonts w:ascii="Times New Roman" w:hAnsi="Times New Roman" w:cs="Times New Roman"/>
          <w:sz w:val="26"/>
          <w:szCs w:val="26"/>
        </w:rPr>
        <w:t xml:space="preserve">риказ министерства транспорта </w:t>
      </w:r>
      <w:r w:rsidR="008265FD">
        <w:rPr>
          <w:rFonts w:ascii="Times New Roman" w:hAnsi="Times New Roman" w:cs="Times New Roman"/>
          <w:sz w:val="26"/>
          <w:szCs w:val="26"/>
        </w:rPr>
        <w:t xml:space="preserve">Российской </w:t>
      </w:r>
      <w:r w:rsidR="00F4592E">
        <w:rPr>
          <w:rFonts w:ascii="Times New Roman" w:hAnsi="Times New Roman" w:cs="Times New Roman"/>
          <w:sz w:val="26"/>
          <w:szCs w:val="26"/>
        </w:rPr>
        <w:t>Федерации</w:t>
      </w:r>
      <w:r w:rsidR="00F4592E" w:rsidRPr="00C634F0">
        <w:rPr>
          <w:rFonts w:ascii="Times New Roman" w:hAnsi="Times New Roman" w:cs="Times New Roman"/>
          <w:sz w:val="26"/>
          <w:szCs w:val="26"/>
        </w:rPr>
        <w:t xml:space="preserve"> от</w:t>
      </w:r>
      <w:r w:rsidR="008265FD" w:rsidRPr="00C634F0">
        <w:rPr>
          <w:rFonts w:ascii="Times New Roman" w:hAnsi="Times New Roman" w:cs="Times New Roman"/>
          <w:sz w:val="26"/>
          <w:szCs w:val="26"/>
        </w:rPr>
        <w:t xml:space="preserve"> 5 июня 2019 г. </w:t>
      </w:r>
      <w:r w:rsidR="008265FD">
        <w:rPr>
          <w:rFonts w:ascii="Times New Roman" w:hAnsi="Times New Roman" w:cs="Times New Roman"/>
          <w:sz w:val="26"/>
          <w:szCs w:val="26"/>
        </w:rPr>
        <w:t>№</w:t>
      </w:r>
      <w:r w:rsidR="008265FD" w:rsidRPr="00C634F0">
        <w:rPr>
          <w:rFonts w:ascii="Times New Roman" w:hAnsi="Times New Roman" w:cs="Times New Roman"/>
          <w:sz w:val="26"/>
          <w:szCs w:val="26"/>
        </w:rPr>
        <w:t xml:space="preserve"> 167 "</w:t>
      </w:r>
      <w:r w:rsidR="008265FD">
        <w:rPr>
          <w:rFonts w:ascii="Times New Roman" w:hAnsi="Times New Roman" w:cs="Times New Roman"/>
          <w:sz w:val="26"/>
          <w:szCs w:val="26"/>
        </w:rPr>
        <w:t>О</w:t>
      </w:r>
      <w:r w:rsidR="008265FD" w:rsidRPr="00C634F0">
        <w:rPr>
          <w:rFonts w:ascii="Times New Roman" w:hAnsi="Times New Roman" w:cs="Times New Roman"/>
          <w:sz w:val="26"/>
          <w:szCs w:val="26"/>
        </w:rPr>
        <w:t>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C40F2D" w:rsidRPr="00C634F0" w:rsidRDefault="00C40F2D" w:rsidP="004F06F6">
      <w:pPr>
        <w:spacing w:after="0"/>
        <w:jc w:val="both"/>
        <w:rPr>
          <w:rFonts w:ascii="Times New Roman" w:hAnsi="Times New Roman" w:cs="Times New Roman"/>
          <w:sz w:val="26"/>
          <w:szCs w:val="26"/>
        </w:rPr>
      </w:pPr>
      <w:r w:rsidRPr="00C634F0">
        <w:rPr>
          <w:rFonts w:ascii="Times New Roman" w:hAnsi="Times New Roman" w:cs="Times New Roman"/>
          <w:sz w:val="26"/>
          <w:szCs w:val="26"/>
        </w:rPr>
        <w:t>- Решением Думы Находкинского городского округа  от  12.07. 2012 года     №   57 -НПА «О дорожной деятельности в отношении автомобильных дорог местного значения в границах Находкинского городского округа»;</w:t>
      </w:r>
    </w:p>
    <w:p w:rsidR="00C40F2D" w:rsidRPr="00C634F0" w:rsidRDefault="00C40F2D" w:rsidP="00F56D6F">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   2.6. Перечень документов, необходимых для предоставления муниципальной услуги.</w:t>
      </w:r>
    </w:p>
    <w:p w:rsidR="00C40F2D" w:rsidRPr="00C634F0" w:rsidRDefault="00AF199F" w:rsidP="00F56D6F">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             </w:t>
      </w:r>
      <w:r w:rsidR="00C40F2D" w:rsidRPr="00C634F0">
        <w:rPr>
          <w:rFonts w:ascii="Times New Roman" w:hAnsi="Times New Roman" w:cs="Times New Roman"/>
          <w:sz w:val="26"/>
          <w:szCs w:val="26"/>
        </w:rPr>
        <w:t xml:space="preserve">Муниципальная услуга оказывается на основании заявления, поданного по форме, установленной в приложении № 1 к  </w:t>
      </w:r>
      <w:r w:rsidR="005160B5">
        <w:rPr>
          <w:rFonts w:ascii="Times New Roman" w:hAnsi="Times New Roman" w:cs="Times New Roman"/>
          <w:sz w:val="26"/>
          <w:szCs w:val="26"/>
        </w:rPr>
        <w:t xml:space="preserve">настоящему </w:t>
      </w:r>
      <w:r w:rsidR="00C40F2D" w:rsidRPr="00C634F0">
        <w:rPr>
          <w:rFonts w:ascii="Times New Roman" w:hAnsi="Times New Roman" w:cs="Times New Roman"/>
          <w:sz w:val="26"/>
          <w:szCs w:val="26"/>
        </w:rPr>
        <w:t xml:space="preserve">Регламенту.  </w:t>
      </w:r>
    </w:p>
    <w:p w:rsidR="00C40F2D" w:rsidRPr="00C634F0" w:rsidRDefault="00AD597B" w:rsidP="00F56D6F">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              </w:t>
      </w:r>
      <w:proofErr w:type="gramStart"/>
      <w:r w:rsidR="00C40F2D" w:rsidRPr="00C634F0">
        <w:rPr>
          <w:rFonts w:ascii="Times New Roman" w:hAnsi="Times New Roman" w:cs="Times New Roman"/>
          <w:sz w:val="26"/>
          <w:szCs w:val="26"/>
        </w:rPr>
        <w:t>Образец бланка  и необходимую информацию  для предоставления государственной услуги можно получить в Управлении либо в сети Интернет на официальном сайте  Находкинского городского округа:</w:t>
      </w:r>
      <w:proofErr w:type="gramEnd"/>
      <w:r w:rsidR="00C40F2D" w:rsidRPr="00C634F0">
        <w:rPr>
          <w:rFonts w:ascii="Times New Roman" w:hAnsi="Times New Roman" w:cs="Times New Roman"/>
          <w:sz w:val="26"/>
          <w:szCs w:val="26"/>
        </w:rPr>
        <w:t xml:space="preserve"> WWW. «Nakhodka – City.RU» в разделе «Благоустройство».</w:t>
      </w:r>
    </w:p>
    <w:p w:rsidR="00C40F2D" w:rsidRPr="00C634F0" w:rsidRDefault="00AF199F" w:rsidP="00F56D6F">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             </w:t>
      </w:r>
      <w:r w:rsidR="00C40F2D" w:rsidRPr="00C634F0">
        <w:rPr>
          <w:rFonts w:ascii="Times New Roman" w:hAnsi="Times New Roman" w:cs="Times New Roman"/>
          <w:sz w:val="26"/>
          <w:szCs w:val="26"/>
        </w:rPr>
        <w:t xml:space="preserve">Заявление оформляется на русском языке машинописным текстом </w:t>
      </w:r>
      <w:r w:rsidR="00105209" w:rsidRPr="00C634F0">
        <w:rPr>
          <w:rFonts w:ascii="Times New Roman" w:hAnsi="Times New Roman" w:cs="Times New Roman"/>
          <w:sz w:val="26"/>
          <w:szCs w:val="26"/>
        </w:rPr>
        <w:t xml:space="preserve">(наименования груза, марок и моделей транспортных средств, их государственных регистрационных номеров допускается  оформлять  </w:t>
      </w:r>
      <w:r w:rsidR="00C40F2D" w:rsidRPr="00C634F0">
        <w:rPr>
          <w:rFonts w:ascii="Times New Roman" w:hAnsi="Times New Roman" w:cs="Times New Roman"/>
          <w:sz w:val="26"/>
          <w:szCs w:val="26"/>
        </w:rPr>
        <w:t>буквами латинского алфавита</w:t>
      </w:r>
      <w:r w:rsidR="00105209" w:rsidRPr="00C634F0">
        <w:rPr>
          <w:rFonts w:ascii="Times New Roman" w:hAnsi="Times New Roman" w:cs="Times New Roman"/>
          <w:sz w:val="26"/>
          <w:szCs w:val="26"/>
        </w:rPr>
        <w:t>).</w:t>
      </w:r>
      <w:r w:rsidR="00C40F2D" w:rsidRPr="00C634F0">
        <w:rPr>
          <w:rFonts w:ascii="Times New Roman" w:hAnsi="Times New Roman" w:cs="Times New Roman"/>
          <w:sz w:val="26"/>
          <w:szCs w:val="26"/>
        </w:rPr>
        <w:t xml:space="preserve"> </w:t>
      </w:r>
      <w:r w:rsidR="00F56D6F" w:rsidRPr="00C634F0">
        <w:rPr>
          <w:rFonts w:ascii="Times New Roman" w:hAnsi="Times New Roman" w:cs="Times New Roman"/>
          <w:sz w:val="26"/>
          <w:szCs w:val="26"/>
        </w:rPr>
        <w:t xml:space="preserve">   </w:t>
      </w:r>
    </w:p>
    <w:p w:rsidR="002F1B9D" w:rsidRPr="00C634F0" w:rsidRDefault="00C40F2D" w:rsidP="00F56D6F">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В </w:t>
      </w:r>
      <w:proofErr w:type="gramStart"/>
      <w:r w:rsidRPr="00C634F0">
        <w:rPr>
          <w:rFonts w:ascii="Times New Roman" w:hAnsi="Times New Roman" w:cs="Times New Roman"/>
          <w:sz w:val="26"/>
          <w:szCs w:val="26"/>
        </w:rPr>
        <w:t>заявлении</w:t>
      </w:r>
      <w:proofErr w:type="gramEnd"/>
      <w:r w:rsidRPr="00C634F0">
        <w:rPr>
          <w:rFonts w:ascii="Times New Roman" w:hAnsi="Times New Roman" w:cs="Times New Roman"/>
          <w:sz w:val="26"/>
          <w:szCs w:val="26"/>
        </w:rPr>
        <w:t xml:space="preserve"> указывается: </w:t>
      </w:r>
    </w:p>
    <w:p w:rsidR="002F1B9D" w:rsidRPr="00C634F0" w:rsidRDefault="002F1B9D" w:rsidP="00F56D6F">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 </w:t>
      </w:r>
      <w:r w:rsidR="00C40F2D" w:rsidRPr="00C634F0">
        <w:rPr>
          <w:rFonts w:ascii="Times New Roman" w:hAnsi="Times New Roman" w:cs="Times New Roman"/>
          <w:sz w:val="26"/>
          <w:szCs w:val="26"/>
        </w:rPr>
        <w:t xml:space="preserve">наименование уполномоченного органа; </w:t>
      </w:r>
    </w:p>
    <w:p w:rsidR="002F1B9D" w:rsidRPr="00C634F0" w:rsidRDefault="002F1B9D" w:rsidP="00F56D6F">
      <w:pPr>
        <w:spacing w:after="0"/>
        <w:jc w:val="both"/>
        <w:rPr>
          <w:rFonts w:ascii="Times New Roman" w:hAnsi="Times New Roman" w:cs="Times New Roman"/>
          <w:sz w:val="26"/>
          <w:szCs w:val="26"/>
        </w:rPr>
      </w:pPr>
      <w:r w:rsidRPr="00C634F0">
        <w:rPr>
          <w:rFonts w:ascii="Times New Roman" w:hAnsi="Times New Roman" w:cs="Times New Roman"/>
          <w:sz w:val="26"/>
          <w:szCs w:val="26"/>
        </w:rPr>
        <w:t xml:space="preserve">- </w:t>
      </w:r>
      <w:r w:rsidR="00C40F2D" w:rsidRPr="00C634F0">
        <w:rPr>
          <w:rFonts w:ascii="Times New Roman" w:hAnsi="Times New Roman" w:cs="Times New Roman"/>
          <w:sz w:val="26"/>
          <w:szCs w:val="26"/>
        </w:rPr>
        <w:t xml:space="preserve">наименование и организационно-правовая форма - для юридических лиц; </w:t>
      </w:r>
    </w:p>
    <w:p w:rsidR="002F1B9D" w:rsidRPr="00C634F0" w:rsidRDefault="002F1B9D" w:rsidP="00F56D6F">
      <w:pPr>
        <w:spacing w:after="0" w:line="360" w:lineRule="auto"/>
        <w:jc w:val="both"/>
        <w:rPr>
          <w:rFonts w:ascii="Times New Roman" w:hAnsi="Times New Roman" w:cs="Times New Roman"/>
          <w:sz w:val="26"/>
          <w:szCs w:val="26"/>
        </w:rPr>
      </w:pPr>
      <w:r w:rsidRPr="00C634F0">
        <w:rPr>
          <w:rFonts w:ascii="Times New Roman" w:hAnsi="Times New Roman" w:cs="Times New Roman"/>
          <w:sz w:val="26"/>
          <w:szCs w:val="26"/>
        </w:rPr>
        <w:t>-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w:t>
      </w:r>
    </w:p>
    <w:p w:rsidR="002F1B9D" w:rsidRPr="00C634F0" w:rsidRDefault="002F1B9D" w:rsidP="00F56D6F">
      <w:pPr>
        <w:spacing w:after="0" w:line="360" w:lineRule="auto"/>
        <w:jc w:val="both"/>
        <w:rPr>
          <w:rFonts w:ascii="Times New Roman" w:hAnsi="Times New Roman" w:cs="Times New Roman"/>
          <w:sz w:val="26"/>
          <w:szCs w:val="26"/>
        </w:rPr>
      </w:pPr>
      <w:proofErr w:type="gramStart"/>
      <w:r w:rsidRPr="00C634F0">
        <w:rPr>
          <w:rFonts w:ascii="Times New Roman" w:hAnsi="Times New Roman" w:cs="Times New Roman"/>
          <w:sz w:val="26"/>
          <w:szCs w:val="26"/>
        </w:rPr>
        <w:t>- адрес (местонахождение) юридического лица, фамилия, имя, отчество (при наличии) руководителя,  телефон;</w:t>
      </w:r>
      <w:proofErr w:type="gramEnd"/>
    </w:p>
    <w:p w:rsidR="00C40F2D" w:rsidRDefault="00F56D6F" w:rsidP="00F56D6F">
      <w:pPr>
        <w:spacing w:after="0" w:line="360" w:lineRule="auto"/>
        <w:jc w:val="both"/>
        <w:rPr>
          <w:rFonts w:ascii="Times New Roman" w:hAnsi="Times New Roman" w:cs="Times New Roman"/>
          <w:sz w:val="26"/>
          <w:szCs w:val="26"/>
        </w:rPr>
      </w:pPr>
      <w:r w:rsidRPr="00C634F0">
        <w:rPr>
          <w:rFonts w:ascii="Times New Roman" w:hAnsi="Times New Roman" w:cs="Times New Roman"/>
          <w:sz w:val="26"/>
          <w:szCs w:val="26"/>
        </w:rPr>
        <w:t xml:space="preserve"> - </w:t>
      </w:r>
      <w:r w:rsidR="00C40F2D" w:rsidRPr="00C634F0">
        <w:rPr>
          <w:rFonts w:ascii="Times New Roman" w:hAnsi="Times New Roman" w:cs="Times New Roman"/>
          <w:sz w:val="26"/>
          <w:szCs w:val="26"/>
        </w:rPr>
        <w:t>фамилия, имя, отчеств</w:t>
      </w:r>
      <w:proofErr w:type="gramStart"/>
      <w:r w:rsidR="00C40F2D" w:rsidRPr="00C634F0">
        <w:rPr>
          <w:rFonts w:ascii="Times New Roman" w:hAnsi="Times New Roman" w:cs="Times New Roman"/>
          <w:sz w:val="26"/>
          <w:szCs w:val="26"/>
        </w:rPr>
        <w:t>о</w:t>
      </w:r>
      <w:r w:rsidR="002F1B9D" w:rsidRPr="00C634F0">
        <w:rPr>
          <w:rFonts w:ascii="Times New Roman" w:hAnsi="Times New Roman" w:cs="Times New Roman"/>
          <w:sz w:val="26"/>
          <w:szCs w:val="26"/>
        </w:rPr>
        <w:t>(</w:t>
      </w:r>
      <w:proofErr w:type="gramEnd"/>
      <w:r w:rsidR="002F1B9D" w:rsidRPr="00C634F0">
        <w:rPr>
          <w:rFonts w:ascii="Times New Roman" w:hAnsi="Times New Roman" w:cs="Times New Roman"/>
          <w:sz w:val="26"/>
          <w:szCs w:val="26"/>
        </w:rPr>
        <w:t xml:space="preserve"> пр</w:t>
      </w:r>
      <w:r w:rsidRPr="00C634F0">
        <w:rPr>
          <w:rFonts w:ascii="Times New Roman" w:hAnsi="Times New Roman" w:cs="Times New Roman"/>
          <w:sz w:val="26"/>
          <w:szCs w:val="26"/>
        </w:rPr>
        <w:t>и</w:t>
      </w:r>
      <w:r w:rsidR="002F1B9D" w:rsidRPr="00C634F0">
        <w:rPr>
          <w:rFonts w:ascii="Times New Roman" w:hAnsi="Times New Roman" w:cs="Times New Roman"/>
          <w:sz w:val="26"/>
          <w:szCs w:val="26"/>
        </w:rPr>
        <w:t xml:space="preserve"> наличии) </w:t>
      </w:r>
      <w:r w:rsidR="00C40F2D" w:rsidRPr="00C634F0">
        <w:rPr>
          <w:rFonts w:ascii="Times New Roman" w:hAnsi="Times New Roman" w:cs="Times New Roman"/>
          <w:sz w:val="26"/>
          <w:szCs w:val="26"/>
        </w:rPr>
        <w:t xml:space="preserve">, адрес места жительства, данные документа, удостоверяющего личность </w:t>
      </w:r>
      <w:r w:rsidR="00C40F2D" w:rsidRPr="00C40F2D">
        <w:rPr>
          <w:rFonts w:ascii="Times New Roman" w:hAnsi="Times New Roman" w:cs="Times New Roman"/>
          <w:sz w:val="26"/>
          <w:szCs w:val="26"/>
        </w:rPr>
        <w:t>- для физических лиц и индивидуальных предпринимателей</w:t>
      </w:r>
      <w:r w:rsidR="002F1B9D">
        <w:rPr>
          <w:rFonts w:ascii="Times New Roman" w:hAnsi="Times New Roman" w:cs="Times New Roman"/>
          <w:sz w:val="26"/>
          <w:szCs w:val="26"/>
        </w:rPr>
        <w:t xml:space="preserve"> (с указанием статуса индивидуального предпринимателя)</w:t>
      </w:r>
      <w:r w:rsidR="00C40F2D" w:rsidRPr="00C40F2D">
        <w:rPr>
          <w:rFonts w:ascii="Times New Roman" w:hAnsi="Times New Roman" w:cs="Times New Roman"/>
          <w:sz w:val="26"/>
          <w:szCs w:val="26"/>
        </w:rPr>
        <w:t>;</w:t>
      </w:r>
      <w:r w:rsidR="002F1B9D">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 </w:t>
      </w:r>
      <w:r w:rsidR="002F1B9D">
        <w:rPr>
          <w:rFonts w:ascii="Times New Roman" w:hAnsi="Times New Roman" w:cs="Times New Roman"/>
          <w:sz w:val="26"/>
          <w:szCs w:val="26"/>
        </w:rPr>
        <w:t xml:space="preserve">- </w:t>
      </w:r>
      <w:r w:rsidR="00C40F2D" w:rsidRPr="00C40F2D">
        <w:rPr>
          <w:rFonts w:ascii="Times New Roman" w:hAnsi="Times New Roman" w:cs="Times New Roman"/>
          <w:sz w:val="26"/>
          <w:szCs w:val="26"/>
        </w:rPr>
        <w:t>банковские реквизиты (наименование банка, расчетный счет, корреспондентский счет, банковский индивидуальный код (далее - р/с, к/с, БИК).</w:t>
      </w:r>
    </w:p>
    <w:p w:rsidR="002F1B9D" w:rsidRDefault="002F1B9D" w:rsidP="00B801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-исходящий номе</w:t>
      </w:r>
      <w:proofErr w:type="gramStart"/>
      <w:r>
        <w:rPr>
          <w:rFonts w:ascii="Times New Roman" w:hAnsi="Times New Roman" w:cs="Times New Roman"/>
          <w:sz w:val="26"/>
          <w:szCs w:val="26"/>
        </w:rPr>
        <w:t>р(</w:t>
      </w:r>
      <w:proofErr w:type="gramEnd"/>
      <w:r>
        <w:rPr>
          <w:rFonts w:ascii="Times New Roman" w:hAnsi="Times New Roman" w:cs="Times New Roman"/>
          <w:sz w:val="26"/>
          <w:szCs w:val="26"/>
        </w:rPr>
        <w:t>при необходимости) и дата заявления;</w:t>
      </w:r>
    </w:p>
    <w:p w:rsidR="002F1B9D" w:rsidRDefault="002F1B9D" w:rsidP="00B801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наименование</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адрес и телефон владельца транспортного средства;</w:t>
      </w:r>
    </w:p>
    <w:p w:rsidR="002F1B9D" w:rsidRDefault="002F1B9D" w:rsidP="00B801EE">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 маршрут движения (пункт </w:t>
      </w:r>
      <w:r w:rsidRPr="00C40F2D">
        <w:rPr>
          <w:rFonts w:ascii="Times New Roman" w:hAnsi="Times New Roman" w:cs="Times New Roman"/>
          <w:sz w:val="26"/>
          <w:szCs w:val="26"/>
        </w:rPr>
        <w:t>отправления - пункт назначения с указанием их адресов в</w:t>
      </w:r>
      <w:r>
        <w:rPr>
          <w:rFonts w:ascii="Times New Roman" w:hAnsi="Times New Roman" w:cs="Times New Roman"/>
          <w:sz w:val="26"/>
          <w:szCs w:val="26"/>
        </w:rPr>
        <w:t xml:space="preserve"> населенных пунктах,</w:t>
      </w:r>
      <w:r w:rsidRPr="002F1B9D">
        <w:rPr>
          <w:rFonts w:ascii="Times New Roman" w:hAnsi="Times New Roman" w:cs="Times New Roman"/>
          <w:sz w:val="26"/>
          <w:szCs w:val="26"/>
        </w:rPr>
        <w:t xml:space="preserve"> </w:t>
      </w:r>
      <w:r w:rsidRPr="00C40F2D">
        <w:rPr>
          <w:rFonts w:ascii="Times New Roman" w:hAnsi="Times New Roman" w:cs="Times New Roman"/>
          <w:sz w:val="26"/>
          <w:szCs w:val="26"/>
        </w:rPr>
        <w:t>если маршрут проходит по улично-дорожной сети населенных пунктов</w:t>
      </w:r>
      <w:r>
        <w:rPr>
          <w:rFonts w:ascii="Times New Roman" w:hAnsi="Times New Roman" w:cs="Times New Roman"/>
          <w:sz w:val="26"/>
          <w:szCs w:val="26"/>
        </w:rPr>
        <w:t xml:space="preserve"> без указания промежуточных пунктов</w:t>
      </w:r>
      <w:r w:rsidRPr="00C40F2D">
        <w:rPr>
          <w:rFonts w:ascii="Times New Roman" w:hAnsi="Times New Roman" w:cs="Times New Roman"/>
          <w:sz w:val="26"/>
          <w:szCs w:val="26"/>
        </w:rPr>
        <w:t>)</w:t>
      </w:r>
      <w:r>
        <w:rPr>
          <w:rFonts w:ascii="Times New Roman" w:hAnsi="Times New Roman" w:cs="Times New Roman"/>
          <w:sz w:val="26"/>
          <w:szCs w:val="26"/>
        </w:rPr>
        <w:t>:</w:t>
      </w:r>
    </w:p>
    <w:p w:rsidR="002F1B9D" w:rsidRDefault="002F1B9D" w:rsidP="00B801EE">
      <w:pPr>
        <w:spacing w:line="360" w:lineRule="auto"/>
        <w:jc w:val="both"/>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 xml:space="preserve"> вид перевозки </w:t>
      </w:r>
      <w:proofErr w:type="gramStart"/>
      <w:r w:rsidRPr="00C40F2D">
        <w:rPr>
          <w:rFonts w:ascii="Times New Roman" w:hAnsi="Times New Roman" w:cs="Times New Roman"/>
          <w:sz w:val="26"/>
          <w:szCs w:val="26"/>
        </w:rPr>
        <w:t xml:space="preserve">( </w:t>
      </w:r>
      <w:proofErr w:type="gramEnd"/>
      <w:r w:rsidRPr="00C40F2D">
        <w:rPr>
          <w:rFonts w:ascii="Times New Roman" w:hAnsi="Times New Roman" w:cs="Times New Roman"/>
          <w:sz w:val="26"/>
          <w:szCs w:val="26"/>
        </w:rPr>
        <w:t xml:space="preserve">межрегиональная, местная), </w:t>
      </w:r>
      <w:r w:rsidR="00B801EE">
        <w:rPr>
          <w:rFonts w:ascii="Times New Roman" w:hAnsi="Times New Roman" w:cs="Times New Roman"/>
          <w:sz w:val="26"/>
          <w:szCs w:val="26"/>
        </w:rPr>
        <w:t>срок перевозки, количество поездок</w:t>
      </w:r>
      <w:r w:rsidRPr="00C40F2D">
        <w:rPr>
          <w:rFonts w:ascii="Times New Roman" w:hAnsi="Times New Roman" w:cs="Times New Roman"/>
          <w:sz w:val="26"/>
          <w:szCs w:val="26"/>
        </w:rPr>
        <w:t xml:space="preserve"> </w:t>
      </w:r>
      <w:r w:rsidR="00B801EE">
        <w:rPr>
          <w:rFonts w:ascii="Times New Roman" w:hAnsi="Times New Roman" w:cs="Times New Roman"/>
          <w:sz w:val="26"/>
          <w:szCs w:val="26"/>
        </w:rPr>
        <w:t>;</w:t>
      </w:r>
    </w:p>
    <w:p w:rsidR="00B801EE" w:rsidRDefault="00B801EE" w:rsidP="00B801EE">
      <w:pPr>
        <w:spacing w:line="360" w:lineRule="auto"/>
        <w:jc w:val="both"/>
        <w:rPr>
          <w:rFonts w:ascii="Times New Roman" w:hAnsi="Times New Roman" w:cs="Times New Roman"/>
          <w:sz w:val="26"/>
          <w:szCs w:val="26"/>
        </w:rPr>
      </w:pPr>
      <w:r>
        <w:rPr>
          <w:rFonts w:ascii="Times New Roman" w:hAnsi="Times New Roman" w:cs="Times New Roman"/>
          <w:sz w:val="26"/>
          <w:szCs w:val="26"/>
        </w:rPr>
        <w:t>- характеристика груза</w:t>
      </w:r>
      <w:r w:rsidR="009152EA">
        <w:rPr>
          <w:rFonts w:ascii="Times New Roman" w:hAnsi="Times New Roman" w:cs="Times New Roman"/>
          <w:sz w:val="26"/>
          <w:szCs w:val="26"/>
        </w:rPr>
        <w:t xml:space="preserve"> </w:t>
      </w:r>
      <w:r>
        <w:rPr>
          <w:rFonts w:ascii="Times New Roman" w:hAnsi="Times New Roman" w:cs="Times New Roman"/>
          <w:sz w:val="26"/>
          <w:szCs w:val="26"/>
        </w:rPr>
        <w:t>(при наличии груза) (полное наименование</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марка ,</w:t>
      </w:r>
      <w:r w:rsidR="009152EA">
        <w:rPr>
          <w:rFonts w:ascii="Times New Roman" w:hAnsi="Times New Roman" w:cs="Times New Roman"/>
          <w:sz w:val="26"/>
          <w:szCs w:val="26"/>
        </w:rPr>
        <w:t xml:space="preserve"> </w:t>
      </w:r>
      <w:proofErr w:type="spellStart"/>
      <w:r>
        <w:rPr>
          <w:rFonts w:ascii="Times New Roman" w:hAnsi="Times New Roman" w:cs="Times New Roman"/>
          <w:sz w:val="26"/>
          <w:szCs w:val="26"/>
        </w:rPr>
        <w:t>модедь</w:t>
      </w:r>
      <w:proofErr w:type="spellEnd"/>
      <w:r>
        <w:rPr>
          <w:rFonts w:ascii="Times New Roman" w:hAnsi="Times New Roman" w:cs="Times New Roman"/>
          <w:sz w:val="26"/>
          <w:szCs w:val="26"/>
        </w:rPr>
        <w:t>, габариты, масса, делимость , длина свеса(при наличии)</w:t>
      </w:r>
      <w:r w:rsidR="009152EA">
        <w:rPr>
          <w:rFonts w:ascii="Times New Roman" w:hAnsi="Times New Roman" w:cs="Times New Roman"/>
          <w:sz w:val="26"/>
          <w:szCs w:val="26"/>
        </w:rPr>
        <w:t>.</w:t>
      </w:r>
    </w:p>
    <w:p w:rsidR="00C40F2D" w:rsidRDefault="009152EA" w:rsidP="009152EA">
      <w:pPr>
        <w:spacing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w:t>
      </w:r>
      <w:r w:rsidR="00C40F2D" w:rsidRPr="00C40F2D">
        <w:rPr>
          <w:rFonts w:ascii="Times New Roman" w:hAnsi="Times New Roman" w:cs="Times New Roman"/>
          <w:sz w:val="26"/>
          <w:szCs w:val="26"/>
        </w:rPr>
        <w:t>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00C40F2D" w:rsidRPr="00C40F2D">
        <w:rPr>
          <w:rFonts w:ascii="Times New Roman" w:hAnsi="Times New Roman" w:cs="Times New Roman"/>
          <w:sz w:val="26"/>
          <w:szCs w:val="26"/>
        </w:rPr>
        <w:t xml:space="preserve"> максимальная скорость движения транспортного средства (автопоезда)</w:t>
      </w:r>
      <w:r w:rsidR="00F56D6F">
        <w:rPr>
          <w:rFonts w:ascii="Times New Roman" w:hAnsi="Times New Roman" w:cs="Times New Roman"/>
          <w:sz w:val="26"/>
          <w:szCs w:val="26"/>
        </w:rPr>
        <w:t xml:space="preserve"> с учетом конструктивны</w:t>
      </w:r>
      <w:r w:rsidR="00DB0B11">
        <w:rPr>
          <w:rFonts w:ascii="Times New Roman" w:hAnsi="Times New Roman" w:cs="Times New Roman"/>
          <w:sz w:val="26"/>
          <w:szCs w:val="26"/>
        </w:rPr>
        <w:t xml:space="preserve"> особенностей транспортного средства и конкретных дорожных условий на маршруте движения.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К заявлению прилагаются следующие документы: </w:t>
      </w:r>
    </w:p>
    <w:p w:rsidR="00F04C7B"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1) копия документов транспортного средства (паспорт транспортного средства или свидетельство о регистрации транспортного средства</w:t>
      </w:r>
      <w:r w:rsidR="00DB0B11">
        <w:rPr>
          <w:rFonts w:ascii="Times New Roman" w:hAnsi="Times New Roman" w:cs="Times New Roman"/>
          <w:sz w:val="26"/>
          <w:szCs w:val="26"/>
        </w:rPr>
        <w:t>, паспорт самоходной машины</w:t>
      </w:r>
      <w:r w:rsidRPr="00C40F2D">
        <w:rPr>
          <w:rFonts w:ascii="Times New Roman" w:hAnsi="Times New Roman" w:cs="Times New Roman"/>
          <w:sz w:val="26"/>
          <w:szCs w:val="26"/>
        </w:rPr>
        <w:t xml:space="preserve">), с использованием которого планируется </w:t>
      </w:r>
      <w:r w:rsidR="00F04C7B">
        <w:rPr>
          <w:rFonts w:ascii="Times New Roman" w:hAnsi="Times New Roman" w:cs="Times New Roman"/>
          <w:sz w:val="26"/>
          <w:szCs w:val="26"/>
        </w:rPr>
        <w:t xml:space="preserve">поездка. </w:t>
      </w:r>
    </w:p>
    <w:p w:rsidR="00321B78"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2)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На схеме транспортного средства изображается транспортное средство, планируемое к участию в перевозке, </w:t>
      </w:r>
      <w:r w:rsidR="00F04C7B">
        <w:rPr>
          <w:rFonts w:ascii="Times New Roman" w:hAnsi="Times New Roman" w:cs="Times New Roman"/>
          <w:sz w:val="26"/>
          <w:szCs w:val="26"/>
        </w:rPr>
        <w:t xml:space="preserve"> его габариты </w:t>
      </w:r>
      <w:r w:rsidR="00FC00D5">
        <w:rPr>
          <w:rFonts w:ascii="Times New Roman" w:hAnsi="Times New Roman" w:cs="Times New Roman"/>
          <w:sz w:val="26"/>
          <w:szCs w:val="26"/>
        </w:rPr>
        <w:t xml:space="preserve"> </w:t>
      </w:r>
      <w:proofErr w:type="spellStart"/>
      <w:proofErr w:type="gramStart"/>
      <w:r w:rsidR="00FC00D5">
        <w:rPr>
          <w:rFonts w:ascii="Times New Roman" w:hAnsi="Times New Roman" w:cs="Times New Roman"/>
          <w:sz w:val="26"/>
          <w:szCs w:val="26"/>
        </w:rPr>
        <w:t>габариты</w:t>
      </w:r>
      <w:proofErr w:type="spellEnd"/>
      <w:proofErr w:type="gramEnd"/>
      <w:r w:rsidR="00FC00D5">
        <w:rPr>
          <w:rFonts w:ascii="Times New Roman" w:hAnsi="Times New Roman" w:cs="Times New Roman"/>
          <w:sz w:val="26"/>
          <w:szCs w:val="26"/>
        </w:rPr>
        <w:t xml:space="preserve"> с грузом (при наличии груза), </w:t>
      </w:r>
      <w:r w:rsidRPr="00C40F2D">
        <w:rPr>
          <w:rFonts w:ascii="Times New Roman" w:hAnsi="Times New Roman" w:cs="Times New Roman"/>
          <w:sz w:val="26"/>
          <w:szCs w:val="26"/>
        </w:rPr>
        <w:t>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w:t>
      </w:r>
      <w:r w:rsidR="00FC00D5">
        <w:rPr>
          <w:rFonts w:ascii="Times New Roman" w:hAnsi="Times New Roman" w:cs="Times New Roman"/>
          <w:sz w:val="26"/>
          <w:szCs w:val="26"/>
        </w:rPr>
        <w:t>спределение на отдельные колеса, а также  при наличии груза- габариты груза , расположение груза на транспортном средстве, погрузочная высота,</w:t>
      </w:r>
      <w:r w:rsidR="00321B78">
        <w:rPr>
          <w:rFonts w:ascii="Times New Roman" w:hAnsi="Times New Roman" w:cs="Times New Roman"/>
          <w:sz w:val="26"/>
          <w:szCs w:val="26"/>
        </w:rPr>
        <w:t xml:space="preserve"> свес при наличии) (изображается вид в профиль, сзади)</w:t>
      </w:r>
      <w:r w:rsidR="00CD020D">
        <w:rPr>
          <w:rFonts w:ascii="Times New Roman" w:hAnsi="Times New Roman" w:cs="Times New Roman"/>
          <w:sz w:val="26"/>
          <w:szCs w:val="26"/>
        </w:rPr>
        <w:t>;</w:t>
      </w:r>
      <w:r w:rsidR="00321B78">
        <w:rPr>
          <w:rFonts w:ascii="Times New Roman" w:hAnsi="Times New Roman" w:cs="Times New Roman"/>
          <w:sz w:val="26"/>
          <w:szCs w:val="26"/>
        </w:rPr>
        <w:t xml:space="preserve"> </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3) сведения о технических требованиях к перевозке заявленного груза в транспортном положении</w:t>
      </w:r>
      <w:r w:rsidR="00321B78">
        <w:rPr>
          <w:rFonts w:ascii="Times New Roman" w:hAnsi="Times New Roman" w:cs="Times New Roman"/>
          <w:sz w:val="26"/>
          <w:szCs w:val="26"/>
        </w:rPr>
        <w:t xml:space="preserve"> (в случае перевозки груза) </w:t>
      </w:r>
      <w:proofErr w:type="gramStart"/>
      <w:r w:rsidR="00321B78">
        <w:rPr>
          <w:rFonts w:ascii="Times New Roman" w:hAnsi="Times New Roman" w:cs="Times New Roman"/>
          <w:sz w:val="26"/>
          <w:szCs w:val="26"/>
        </w:rPr>
        <w:t>–с</w:t>
      </w:r>
      <w:proofErr w:type="gramEnd"/>
      <w:r w:rsidR="00321B78">
        <w:rPr>
          <w:rFonts w:ascii="Times New Roman" w:hAnsi="Times New Roman" w:cs="Times New Roman"/>
          <w:sz w:val="26"/>
          <w:szCs w:val="26"/>
        </w:rPr>
        <w:t xml:space="preserve">ведения изготовителя, </w:t>
      </w:r>
      <w:r w:rsidR="00321B78">
        <w:rPr>
          <w:rFonts w:ascii="Times New Roman" w:hAnsi="Times New Roman" w:cs="Times New Roman"/>
          <w:sz w:val="26"/>
          <w:szCs w:val="26"/>
        </w:rPr>
        <w:lastRenderedPageBreak/>
        <w:t>производителя груза, эксплуатационные документы, содержащие информацию о весогабаритных параметрах груза</w:t>
      </w:r>
      <w:r w:rsidR="00CD020D">
        <w:rPr>
          <w:rFonts w:ascii="Times New Roman" w:hAnsi="Times New Roman" w:cs="Times New Roman"/>
          <w:sz w:val="26"/>
          <w:szCs w:val="26"/>
        </w:rPr>
        <w:t>;</w:t>
      </w:r>
      <w:r w:rsidR="00321B78">
        <w:rPr>
          <w:rFonts w:ascii="Times New Roman" w:hAnsi="Times New Roman" w:cs="Times New Roman"/>
          <w:sz w:val="26"/>
          <w:szCs w:val="26"/>
        </w:rPr>
        <w:t xml:space="preserve"> </w:t>
      </w:r>
    </w:p>
    <w:p w:rsidR="00C40F2D" w:rsidRDefault="00C40F2D" w:rsidP="00553125">
      <w:pPr>
        <w:spacing w:after="0"/>
        <w:jc w:val="both"/>
        <w:rPr>
          <w:rFonts w:ascii="Times New Roman" w:hAnsi="Times New Roman" w:cs="Times New Roman"/>
          <w:sz w:val="26"/>
          <w:szCs w:val="26"/>
        </w:rPr>
      </w:pPr>
      <w:r w:rsidRPr="00C40F2D">
        <w:rPr>
          <w:rFonts w:ascii="Times New Roman" w:hAnsi="Times New Roman" w:cs="Times New Roman"/>
          <w:sz w:val="26"/>
          <w:szCs w:val="26"/>
        </w:rPr>
        <w:t>4) Копия платежного документа, подтверждающего уплату государственной пошлины за</w:t>
      </w:r>
      <w:r w:rsidR="00645C4C">
        <w:rPr>
          <w:rFonts w:ascii="Times New Roman" w:hAnsi="Times New Roman" w:cs="Times New Roman"/>
          <w:sz w:val="26"/>
          <w:szCs w:val="26"/>
        </w:rPr>
        <w:t xml:space="preserve"> выдачу специального разрешения</w:t>
      </w:r>
      <w:proofErr w:type="gramStart"/>
      <w:r w:rsidR="00645C4C">
        <w:rPr>
          <w:rFonts w:ascii="Times New Roman" w:hAnsi="Times New Roman" w:cs="Times New Roman"/>
          <w:sz w:val="26"/>
          <w:szCs w:val="26"/>
        </w:rPr>
        <w:t>.</w:t>
      </w:r>
      <w:proofErr w:type="gramEnd"/>
      <w:r w:rsidR="00553125">
        <w:rPr>
          <w:rFonts w:ascii="Times New Roman" w:hAnsi="Times New Roman" w:cs="Times New Roman"/>
          <w:sz w:val="26"/>
          <w:szCs w:val="26"/>
        </w:rPr>
        <w:t xml:space="preserve"> (</w:t>
      </w:r>
      <w:proofErr w:type="gramStart"/>
      <w:r w:rsidR="00553125">
        <w:rPr>
          <w:rFonts w:ascii="Times New Roman" w:hAnsi="Times New Roman" w:cs="Times New Roman"/>
          <w:sz w:val="26"/>
          <w:szCs w:val="26"/>
        </w:rPr>
        <w:t>с</w:t>
      </w:r>
      <w:proofErr w:type="gramEnd"/>
      <w:r w:rsidR="00645C4C">
        <w:rPr>
          <w:rFonts w:ascii="Times New Roman" w:hAnsi="Times New Roman" w:cs="Times New Roman"/>
          <w:sz w:val="26"/>
          <w:szCs w:val="26"/>
        </w:rPr>
        <w:t>ведения</w:t>
      </w:r>
      <w:r w:rsidR="00BE63DF">
        <w:rPr>
          <w:rFonts w:ascii="Times New Roman" w:hAnsi="Times New Roman" w:cs="Times New Roman"/>
          <w:sz w:val="26"/>
          <w:szCs w:val="26"/>
        </w:rPr>
        <w:t>,</w:t>
      </w:r>
      <w:r w:rsidR="00645C4C">
        <w:rPr>
          <w:rFonts w:ascii="Times New Roman" w:hAnsi="Times New Roman" w:cs="Times New Roman"/>
          <w:sz w:val="26"/>
          <w:szCs w:val="26"/>
        </w:rPr>
        <w:t xml:space="preserve"> содержащиеся в Государственной  информационной системе о государственных и муниципальных платежах, к</w:t>
      </w:r>
      <w:r w:rsidR="00CD020D">
        <w:rPr>
          <w:rFonts w:ascii="Times New Roman" w:hAnsi="Times New Roman" w:cs="Times New Roman"/>
          <w:sz w:val="26"/>
          <w:szCs w:val="26"/>
        </w:rPr>
        <w:t>опия платежного документа  не требуется</w:t>
      </w:r>
      <w:r w:rsidR="00553125">
        <w:rPr>
          <w:rFonts w:ascii="Times New Roman" w:hAnsi="Times New Roman" w:cs="Times New Roman"/>
          <w:sz w:val="26"/>
          <w:szCs w:val="26"/>
        </w:rPr>
        <w:t>)</w:t>
      </w:r>
      <w:r w:rsidR="00051196">
        <w:rPr>
          <w:rFonts w:ascii="Times New Roman" w:hAnsi="Times New Roman" w:cs="Times New Roman"/>
          <w:sz w:val="26"/>
          <w:szCs w:val="26"/>
        </w:rPr>
        <w:t>;</w:t>
      </w:r>
    </w:p>
    <w:p w:rsidR="00051196" w:rsidRPr="00A06962" w:rsidRDefault="00051196" w:rsidP="00051196">
      <w:pPr>
        <w:pStyle w:val="s1"/>
        <w:shd w:val="clear" w:color="auto" w:fill="FFFFFF"/>
        <w:jc w:val="both"/>
        <w:rPr>
          <w:bCs/>
          <w:sz w:val="26"/>
          <w:szCs w:val="26"/>
        </w:rPr>
      </w:pPr>
      <w:r w:rsidRPr="00A06962">
        <w:rPr>
          <w:bCs/>
          <w:sz w:val="26"/>
          <w:szCs w:val="26"/>
        </w:rPr>
        <w:t>5)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C40F2D" w:rsidRPr="00C40F2D" w:rsidRDefault="00553125" w:rsidP="00C40F2D">
      <w:pPr>
        <w:jc w:val="both"/>
        <w:rPr>
          <w:rFonts w:ascii="Times New Roman" w:hAnsi="Times New Roman" w:cs="Times New Roman"/>
          <w:sz w:val="26"/>
          <w:szCs w:val="26"/>
        </w:rPr>
      </w:pPr>
      <w:r>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 В </w:t>
      </w:r>
      <w:proofErr w:type="gramStart"/>
      <w:r w:rsidR="00C40F2D" w:rsidRPr="00C40F2D">
        <w:rPr>
          <w:rFonts w:ascii="Times New Roman" w:hAnsi="Times New Roman" w:cs="Times New Roman"/>
          <w:sz w:val="26"/>
          <w:szCs w:val="26"/>
        </w:rPr>
        <w:t>случае</w:t>
      </w:r>
      <w:proofErr w:type="gramEnd"/>
      <w:r w:rsidR="00C40F2D" w:rsidRPr="00C40F2D">
        <w:rPr>
          <w:rFonts w:ascii="Times New Roman" w:hAnsi="Times New Roman" w:cs="Times New Roman"/>
          <w:sz w:val="26"/>
          <w:szCs w:val="26"/>
        </w:rPr>
        <w:t xml:space="preserve">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 </w:t>
      </w:r>
    </w:p>
    <w:p w:rsidR="00BE63DF"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2</w:t>
      </w:r>
      <w:r w:rsidR="00F4592E">
        <w:rPr>
          <w:rFonts w:ascii="Times New Roman" w:hAnsi="Times New Roman" w:cs="Times New Roman"/>
          <w:sz w:val="26"/>
          <w:szCs w:val="26"/>
        </w:rPr>
        <w:t>.7</w:t>
      </w:r>
      <w:r w:rsidRPr="00C40F2D">
        <w:rPr>
          <w:rFonts w:ascii="Times New Roman" w:hAnsi="Times New Roman" w:cs="Times New Roman"/>
          <w:sz w:val="26"/>
          <w:szCs w:val="26"/>
        </w:rPr>
        <w:t>. Заявление и схема транспортного средства (автопоезда)</w:t>
      </w:r>
      <w:r w:rsidR="00BE63DF">
        <w:rPr>
          <w:rFonts w:ascii="Times New Roman" w:hAnsi="Times New Roman" w:cs="Times New Roman"/>
          <w:sz w:val="26"/>
          <w:szCs w:val="26"/>
        </w:rPr>
        <w:t>, а также  копии документов, указанных в подпункте 1) пункта 2.</w:t>
      </w:r>
      <w:r w:rsidR="00F32E0C">
        <w:rPr>
          <w:rFonts w:ascii="Times New Roman" w:hAnsi="Times New Roman" w:cs="Times New Roman"/>
          <w:sz w:val="26"/>
          <w:szCs w:val="26"/>
        </w:rPr>
        <w:t>6</w:t>
      </w:r>
      <w:r w:rsidR="00BE63DF">
        <w:rPr>
          <w:rFonts w:ascii="Times New Roman" w:hAnsi="Times New Roman" w:cs="Times New Roman"/>
          <w:sz w:val="26"/>
          <w:szCs w:val="26"/>
        </w:rPr>
        <w:t xml:space="preserve"> настоящего порядка</w:t>
      </w:r>
      <w:proofErr w:type="gramStart"/>
      <w:r w:rsidR="00BE63DF">
        <w:rPr>
          <w:rFonts w:ascii="Times New Roman" w:hAnsi="Times New Roman" w:cs="Times New Roman"/>
          <w:sz w:val="26"/>
          <w:szCs w:val="26"/>
        </w:rPr>
        <w:t xml:space="preserve"> ,</w:t>
      </w:r>
      <w:proofErr w:type="gramEnd"/>
      <w:r w:rsidR="00BE63DF">
        <w:rPr>
          <w:rFonts w:ascii="Times New Roman" w:hAnsi="Times New Roman" w:cs="Times New Roman"/>
          <w:sz w:val="26"/>
          <w:szCs w:val="26"/>
        </w:rPr>
        <w:t xml:space="preserve"> должны быть подписаны </w:t>
      </w:r>
      <w:r w:rsidRPr="00C40F2D">
        <w:rPr>
          <w:rFonts w:ascii="Times New Roman" w:hAnsi="Times New Roman" w:cs="Times New Roman"/>
          <w:sz w:val="26"/>
          <w:szCs w:val="26"/>
        </w:rPr>
        <w:t>подписью  заявителя (для физических лиц</w:t>
      </w:r>
      <w:r w:rsidR="00BE63DF">
        <w:rPr>
          <w:rFonts w:ascii="Times New Roman" w:hAnsi="Times New Roman" w:cs="Times New Roman"/>
          <w:sz w:val="26"/>
          <w:szCs w:val="26"/>
        </w:rPr>
        <w:t xml:space="preserve"> и </w:t>
      </w:r>
      <w:r w:rsidR="00BE63DF" w:rsidRPr="00C40F2D">
        <w:rPr>
          <w:rFonts w:ascii="Times New Roman" w:hAnsi="Times New Roman" w:cs="Times New Roman"/>
          <w:sz w:val="26"/>
          <w:szCs w:val="26"/>
        </w:rPr>
        <w:t>индивидуальных предпринимателей</w:t>
      </w:r>
      <w:r w:rsidRPr="00C40F2D">
        <w:rPr>
          <w:rFonts w:ascii="Times New Roman" w:hAnsi="Times New Roman" w:cs="Times New Roman"/>
          <w:sz w:val="26"/>
          <w:szCs w:val="26"/>
        </w:rPr>
        <w:t xml:space="preserve">), подписью руководителя </w:t>
      </w:r>
      <w:r w:rsidR="00BE63DF">
        <w:rPr>
          <w:rFonts w:ascii="Times New Roman" w:hAnsi="Times New Roman" w:cs="Times New Roman"/>
          <w:sz w:val="26"/>
          <w:szCs w:val="26"/>
        </w:rPr>
        <w:t xml:space="preserve">(иным </w:t>
      </w:r>
      <w:r w:rsidRPr="00C40F2D">
        <w:rPr>
          <w:rFonts w:ascii="Times New Roman" w:hAnsi="Times New Roman" w:cs="Times New Roman"/>
          <w:sz w:val="26"/>
          <w:szCs w:val="26"/>
        </w:rPr>
        <w:t xml:space="preserve"> уполномоченн</w:t>
      </w:r>
      <w:r w:rsidR="00BE63DF">
        <w:rPr>
          <w:rFonts w:ascii="Times New Roman" w:hAnsi="Times New Roman" w:cs="Times New Roman"/>
          <w:sz w:val="26"/>
          <w:szCs w:val="26"/>
        </w:rPr>
        <w:t xml:space="preserve">ым лицом) и  заверены (при наличии) </w:t>
      </w:r>
      <w:r w:rsidRPr="00C40F2D">
        <w:rPr>
          <w:rFonts w:ascii="Times New Roman" w:hAnsi="Times New Roman" w:cs="Times New Roman"/>
          <w:sz w:val="26"/>
          <w:szCs w:val="26"/>
        </w:rPr>
        <w:t xml:space="preserve"> печатью (для юридических лиц </w:t>
      </w:r>
      <w:r w:rsidR="00BE63DF">
        <w:rPr>
          <w:rFonts w:ascii="Times New Roman" w:hAnsi="Times New Roman" w:cs="Times New Roman"/>
          <w:sz w:val="26"/>
          <w:szCs w:val="26"/>
        </w:rPr>
        <w:t>).</w:t>
      </w:r>
    </w:p>
    <w:p w:rsidR="00C40F2D" w:rsidRDefault="00C40F2D" w:rsidP="00C40F2D">
      <w:pPr>
        <w:jc w:val="both"/>
        <w:rPr>
          <w:rFonts w:ascii="Times New Roman" w:hAnsi="Times New Roman" w:cs="Times New Roman"/>
          <w:sz w:val="26"/>
          <w:szCs w:val="26"/>
        </w:rPr>
      </w:pPr>
      <w:r w:rsidRPr="004F06F6">
        <w:rPr>
          <w:rFonts w:ascii="Times New Roman" w:hAnsi="Times New Roman" w:cs="Times New Roman"/>
          <w:sz w:val="26"/>
          <w:szCs w:val="26"/>
        </w:rPr>
        <w:t>2.</w:t>
      </w:r>
      <w:r w:rsidR="00F4592E">
        <w:rPr>
          <w:rFonts w:ascii="Times New Roman" w:hAnsi="Times New Roman" w:cs="Times New Roman"/>
          <w:sz w:val="26"/>
          <w:szCs w:val="26"/>
        </w:rPr>
        <w:t>8</w:t>
      </w:r>
      <w:r w:rsidRPr="004F06F6">
        <w:rPr>
          <w:rFonts w:ascii="Times New Roman" w:hAnsi="Times New Roman" w:cs="Times New Roman"/>
          <w:sz w:val="26"/>
          <w:szCs w:val="26"/>
        </w:rPr>
        <w:t xml:space="preserve">.  </w:t>
      </w:r>
      <w:r w:rsidRPr="00C40F2D">
        <w:rPr>
          <w:rFonts w:ascii="Times New Roman" w:hAnsi="Times New Roman" w:cs="Times New Roman"/>
          <w:sz w:val="26"/>
          <w:szCs w:val="26"/>
        </w:rPr>
        <w:t xml:space="preserve">Допускается предоставление заявления с приложением документов, необходимых для муниципальной услуги, лично заявителем (либо его представителем) по почте, посредством факсимильной связи с последующим предоставлением оригинала заявления и </w:t>
      </w:r>
      <w:r w:rsidR="00BE63DF">
        <w:rPr>
          <w:rFonts w:ascii="Times New Roman" w:hAnsi="Times New Roman" w:cs="Times New Roman"/>
          <w:sz w:val="26"/>
          <w:szCs w:val="26"/>
        </w:rPr>
        <w:t xml:space="preserve"> схемы транспортного средства, заваренных </w:t>
      </w:r>
      <w:r w:rsidRPr="00C40F2D">
        <w:rPr>
          <w:rFonts w:ascii="Times New Roman" w:hAnsi="Times New Roman" w:cs="Times New Roman"/>
          <w:sz w:val="26"/>
          <w:szCs w:val="26"/>
        </w:rPr>
        <w:t>документов</w:t>
      </w:r>
      <w:r w:rsidR="00BE63DF">
        <w:rPr>
          <w:rFonts w:ascii="Times New Roman" w:hAnsi="Times New Roman" w:cs="Times New Roman"/>
          <w:sz w:val="26"/>
          <w:szCs w:val="26"/>
        </w:rPr>
        <w:t xml:space="preserve"> и материалов</w:t>
      </w:r>
      <w:r w:rsidRPr="00C40F2D">
        <w:rPr>
          <w:rFonts w:ascii="Times New Roman" w:hAnsi="Times New Roman" w:cs="Times New Roman"/>
          <w:sz w:val="26"/>
          <w:szCs w:val="26"/>
        </w:rPr>
        <w:t>,</w:t>
      </w:r>
      <w:r w:rsidR="00F32E0C">
        <w:rPr>
          <w:rFonts w:ascii="Times New Roman" w:hAnsi="Times New Roman" w:cs="Times New Roman"/>
          <w:sz w:val="26"/>
          <w:szCs w:val="26"/>
        </w:rPr>
        <w:t xml:space="preserve"> предусмотренных </w:t>
      </w:r>
      <w:r w:rsidR="00BE63DF">
        <w:rPr>
          <w:rFonts w:ascii="Times New Roman" w:hAnsi="Times New Roman" w:cs="Times New Roman"/>
          <w:sz w:val="26"/>
          <w:szCs w:val="26"/>
        </w:rPr>
        <w:t xml:space="preserve"> пункт</w:t>
      </w:r>
      <w:r w:rsidR="00F32E0C">
        <w:rPr>
          <w:rFonts w:ascii="Times New Roman" w:hAnsi="Times New Roman" w:cs="Times New Roman"/>
          <w:sz w:val="26"/>
          <w:szCs w:val="26"/>
        </w:rPr>
        <w:t xml:space="preserve">ом </w:t>
      </w:r>
      <w:r w:rsidR="00BE63DF">
        <w:rPr>
          <w:rFonts w:ascii="Times New Roman" w:hAnsi="Times New Roman" w:cs="Times New Roman"/>
          <w:sz w:val="26"/>
          <w:szCs w:val="26"/>
        </w:rPr>
        <w:t>.2.6. настоящего</w:t>
      </w:r>
      <w:r w:rsidR="009D768E">
        <w:rPr>
          <w:rFonts w:ascii="Times New Roman" w:hAnsi="Times New Roman" w:cs="Times New Roman"/>
          <w:sz w:val="26"/>
          <w:szCs w:val="26"/>
        </w:rPr>
        <w:t xml:space="preserve">  </w:t>
      </w:r>
      <w:r w:rsidR="00BE63DF">
        <w:rPr>
          <w:rFonts w:ascii="Times New Roman" w:hAnsi="Times New Roman" w:cs="Times New Roman"/>
          <w:sz w:val="26"/>
          <w:szCs w:val="26"/>
        </w:rPr>
        <w:t xml:space="preserve"> Регламента или в электронном виде  с посредством Портала</w:t>
      </w:r>
      <w:r w:rsidRPr="00C40F2D">
        <w:rPr>
          <w:rFonts w:ascii="Times New Roman" w:hAnsi="Times New Roman" w:cs="Times New Roman"/>
          <w:sz w:val="26"/>
          <w:szCs w:val="26"/>
        </w:rPr>
        <w:t>.</w:t>
      </w:r>
    </w:p>
    <w:p w:rsidR="00AD597B" w:rsidRPr="00872F1F" w:rsidRDefault="00AD597B" w:rsidP="00AD597B">
      <w:pPr>
        <w:jc w:val="both"/>
        <w:rPr>
          <w:rFonts w:ascii="Times New Roman" w:hAnsi="Times New Roman" w:cs="Times New Roman"/>
          <w:color w:val="FF0000"/>
          <w:sz w:val="26"/>
          <w:szCs w:val="26"/>
        </w:rPr>
      </w:pPr>
      <w:r w:rsidRPr="004F06F6">
        <w:rPr>
          <w:rFonts w:ascii="Times New Roman" w:hAnsi="Times New Roman" w:cs="Times New Roman"/>
          <w:sz w:val="26"/>
          <w:szCs w:val="26"/>
        </w:rPr>
        <w:t>2.</w:t>
      </w:r>
      <w:r w:rsidR="00F4592E">
        <w:rPr>
          <w:rFonts w:ascii="Times New Roman" w:hAnsi="Times New Roman" w:cs="Times New Roman"/>
          <w:sz w:val="26"/>
          <w:szCs w:val="26"/>
        </w:rPr>
        <w:t>9</w:t>
      </w:r>
      <w:r w:rsidRPr="004F06F6">
        <w:rPr>
          <w:rFonts w:ascii="Times New Roman" w:hAnsi="Times New Roman" w:cs="Times New Roman"/>
          <w:sz w:val="26"/>
          <w:szCs w:val="26"/>
        </w:rPr>
        <w:t xml:space="preserve">.  Заявление регистрируется исполнителем  в течение одного рабочего дня со дня его поступления.  </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2.</w:t>
      </w:r>
      <w:r w:rsidR="00F4592E">
        <w:rPr>
          <w:rFonts w:ascii="Times New Roman" w:hAnsi="Times New Roman" w:cs="Times New Roman"/>
          <w:sz w:val="26"/>
          <w:szCs w:val="26"/>
        </w:rPr>
        <w:t>10</w:t>
      </w:r>
      <w:r w:rsidRPr="00C40F2D">
        <w:rPr>
          <w:rFonts w:ascii="Times New Roman" w:hAnsi="Times New Roman" w:cs="Times New Roman"/>
          <w:sz w:val="26"/>
          <w:szCs w:val="26"/>
        </w:rPr>
        <w:t xml:space="preserve">. Исчерпывающий перечень оснований для отказа в приеме заявления и документов, необходимых для предоставления </w:t>
      </w:r>
      <w:proofErr w:type="gramStart"/>
      <w:r w:rsidRPr="00C40F2D">
        <w:rPr>
          <w:rFonts w:ascii="Times New Roman" w:hAnsi="Times New Roman" w:cs="Times New Roman"/>
          <w:sz w:val="26"/>
          <w:szCs w:val="26"/>
        </w:rPr>
        <w:t>муниципальной</w:t>
      </w:r>
      <w:proofErr w:type="gramEnd"/>
      <w:r w:rsidRPr="00C40F2D">
        <w:rPr>
          <w:rFonts w:ascii="Times New Roman" w:hAnsi="Times New Roman" w:cs="Times New Roman"/>
          <w:sz w:val="26"/>
          <w:szCs w:val="26"/>
        </w:rPr>
        <w:t xml:space="preserve"> услуги.  </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Основанием для отказа в приеме заявления и документов  является: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1) заявление подписано лицом, не имеющим полномочий на подписание данного заявления;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2) заявление не содержит сведений, установленных в пункте 2.6.  настоящего  Регламента;</w:t>
      </w:r>
    </w:p>
    <w:p w:rsidR="00D041E1"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lastRenderedPageBreak/>
        <w:t xml:space="preserve">3) </w:t>
      </w:r>
      <w:r w:rsidR="009D768E">
        <w:rPr>
          <w:rFonts w:ascii="Times New Roman" w:hAnsi="Times New Roman" w:cs="Times New Roman"/>
          <w:sz w:val="26"/>
          <w:szCs w:val="26"/>
        </w:rPr>
        <w:t xml:space="preserve"> прилагаемые </w:t>
      </w:r>
      <w:r w:rsidRPr="00C40F2D">
        <w:rPr>
          <w:rFonts w:ascii="Times New Roman" w:hAnsi="Times New Roman" w:cs="Times New Roman"/>
          <w:sz w:val="26"/>
          <w:szCs w:val="26"/>
        </w:rPr>
        <w:t>к заявлению документы</w:t>
      </w:r>
      <w:r w:rsidR="009D768E">
        <w:rPr>
          <w:rFonts w:ascii="Times New Roman" w:hAnsi="Times New Roman" w:cs="Times New Roman"/>
          <w:sz w:val="26"/>
          <w:szCs w:val="26"/>
        </w:rPr>
        <w:t xml:space="preserve"> не</w:t>
      </w:r>
      <w:r w:rsidRPr="00C40F2D">
        <w:rPr>
          <w:rFonts w:ascii="Times New Roman" w:hAnsi="Times New Roman" w:cs="Times New Roman"/>
          <w:sz w:val="26"/>
          <w:szCs w:val="26"/>
        </w:rPr>
        <w:t xml:space="preserve"> соответствую</w:t>
      </w:r>
      <w:r w:rsidR="009D768E">
        <w:rPr>
          <w:rFonts w:ascii="Times New Roman" w:hAnsi="Times New Roman" w:cs="Times New Roman"/>
          <w:sz w:val="26"/>
          <w:szCs w:val="26"/>
        </w:rPr>
        <w:t>т</w:t>
      </w:r>
      <w:r w:rsidRPr="00C40F2D">
        <w:rPr>
          <w:rFonts w:ascii="Times New Roman" w:hAnsi="Times New Roman" w:cs="Times New Roman"/>
          <w:sz w:val="26"/>
          <w:szCs w:val="26"/>
        </w:rPr>
        <w:t xml:space="preserve"> требованиям </w:t>
      </w:r>
      <w:r w:rsidR="00F4592E">
        <w:rPr>
          <w:rFonts w:ascii="Times New Roman" w:hAnsi="Times New Roman" w:cs="Times New Roman"/>
          <w:sz w:val="26"/>
          <w:szCs w:val="26"/>
        </w:rPr>
        <w:t>пункта</w:t>
      </w:r>
      <w:r w:rsidR="009D768E">
        <w:rPr>
          <w:rFonts w:ascii="Times New Roman" w:hAnsi="Times New Roman" w:cs="Times New Roman"/>
          <w:sz w:val="26"/>
          <w:szCs w:val="26"/>
        </w:rPr>
        <w:t xml:space="preserve"> 2.</w:t>
      </w:r>
      <w:r w:rsidR="00F4592E">
        <w:rPr>
          <w:rFonts w:ascii="Times New Roman" w:hAnsi="Times New Roman" w:cs="Times New Roman"/>
          <w:sz w:val="26"/>
          <w:szCs w:val="26"/>
        </w:rPr>
        <w:t>6</w:t>
      </w:r>
      <w:r w:rsidR="009D768E">
        <w:rPr>
          <w:rFonts w:ascii="Times New Roman" w:hAnsi="Times New Roman" w:cs="Times New Roman"/>
          <w:sz w:val="26"/>
          <w:szCs w:val="26"/>
        </w:rPr>
        <w:t xml:space="preserve">- </w:t>
      </w:r>
      <w:r w:rsidRPr="00C40F2D">
        <w:rPr>
          <w:rFonts w:ascii="Times New Roman" w:hAnsi="Times New Roman" w:cs="Times New Roman"/>
          <w:sz w:val="26"/>
          <w:szCs w:val="26"/>
        </w:rPr>
        <w:t xml:space="preserve"> 2.</w:t>
      </w:r>
      <w:r w:rsidR="00D041E1">
        <w:rPr>
          <w:rFonts w:ascii="Times New Roman" w:hAnsi="Times New Roman" w:cs="Times New Roman"/>
          <w:sz w:val="26"/>
          <w:szCs w:val="26"/>
        </w:rPr>
        <w:t>7</w:t>
      </w:r>
      <w:r w:rsidR="009D768E">
        <w:rPr>
          <w:rFonts w:ascii="Times New Roman" w:hAnsi="Times New Roman" w:cs="Times New Roman"/>
          <w:sz w:val="26"/>
          <w:szCs w:val="26"/>
        </w:rPr>
        <w:t xml:space="preserve"> настоящего </w:t>
      </w:r>
      <w:r w:rsidRPr="00C40F2D">
        <w:rPr>
          <w:rFonts w:ascii="Times New Roman" w:hAnsi="Times New Roman" w:cs="Times New Roman"/>
          <w:sz w:val="26"/>
          <w:szCs w:val="26"/>
        </w:rPr>
        <w:t>Регламента</w:t>
      </w:r>
      <w:r w:rsidR="009D768E">
        <w:rPr>
          <w:rFonts w:ascii="Times New Roman" w:hAnsi="Times New Roman" w:cs="Times New Roman"/>
          <w:sz w:val="26"/>
          <w:szCs w:val="26"/>
        </w:rPr>
        <w:t xml:space="preserve"> </w:t>
      </w:r>
    </w:p>
    <w:p w:rsidR="00C40F2D" w:rsidRDefault="00F32E0C" w:rsidP="00C40F2D">
      <w:pPr>
        <w:jc w:val="both"/>
        <w:rPr>
          <w:rFonts w:ascii="Times New Roman" w:hAnsi="Times New Roman" w:cs="Times New Roman"/>
          <w:sz w:val="26"/>
          <w:szCs w:val="26"/>
        </w:rPr>
      </w:pPr>
      <w:r>
        <w:rPr>
          <w:rFonts w:ascii="Times New Roman" w:hAnsi="Times New Roman" w:cs="Times New Roman"/>
          <w:sz w:val="26"/>
          <w:szCs w:val="26"/>
        </w:rPr>
        <w:t xml:space="preserve">      </w:t>
      </w:r>
      <w:r w:rsidR="00D041E1">
        <w:rPr>
          <w:rFonts w:ascii="Times New Roman" w:hAnsi="Times New Roman" w:cs="Times New Roman"/>
          <w:sz w:val="26"/>
          <w:szCs w:val="26"/>
        </w:rPr>
        <w:t xml:space="preserve">2.10. </w:t>
      </w:r>
      <w:r w:rsidR="00C40F2D" w:rsidRPr="00C40F2D">
        <w:rPr>
          <w:rFonts w:ascii="Times New Roman" w:hAnsi="Times New Roman" w:cs="Times New Roman"/>
          <w:sz w:val="26"/>
          <w:szCs w:val="26"/>
        </w:rPr>
        <w:t xml:space="preserve"> Ответственный специалист,  принявший решение об отказе в регистрации заявления, обязан </w:t>
      </w:r>
      <w:r w:rsidR="007D3656">
        <w:rPr>
          <w:rFonts w:ascii="Times New Roman" w:hAnsi="Times New Roman" w:cs="Times New Roman"/>
          <w:sz w:val="26"/>
          <w:szCs w:val="26"/>
        </w:rPr>
        <w:t xml:space="preserve">в течение одного рабочего дня </w:t>
      </w:r>
      <w:proofErr w:type="gramStart"/>
      <w:r w:rsidR="007D3656">
        <w:rPr>
          <w:rFonts w:ascii="Times New Roman" w:hAnsi="Times New Roman" w:cs="Times New Roman"/>
          <w:sz w:val="26"/>
          <w:szCs w:val="26"/>
        </w:rPr>
        <w:t>с даты поступления</w:t>
      </w:r>
      <w:proofErr w:type="gramEnd"/>
      <w:r w:rsidR="007D3656">
        <w:rPr>
          <w:rFonts w:ascii="Times New Roman" w:hAnsi="Times New Roman" w:cs="Times New Roman"/>
          <w:sz w:val="26"/>
          <w:szCs w:val="26"/>
        </w:rPr>
        <w:t xml:space="preserve"> заявления и прилагаемых к нему документов посредством почтового  отправления, электронной почты  либо по телефону, указному в заявлении </w:t>
      </w:r>
      <w:r w:rsidR="00C40F2D" w:rsidRPr="00C40F2D">
        <w:rPr>
          <w:rFonts w:ascii="Times New Roman" w:hAnsi="Times New Roman" w:cs="Times New Roman"/>
          <w:sz w:val="26"/>
          <w:szCs w:val="26"/>
        </w:rPr>
        <w:t xml:space="preserve">проинформировать заявителя о принятом решении </w:t>
      </w:r>
      <w:r w:rsidR="009D768E">
        <w:rPr>
          <w:rFonts w:ascii="Times New Roman" w:hAnsi="Times New Roman" w:cs="Times New Roman"/>
          <w:sz w:val="26"/>
          <w:szCs w:val="26"/>
        </w:rPr>
        <w:t xml:space="preserve"> </w:t>
      </w:r>
      <w:r w:rsidR="00C40F2D" w:rsidRPr="00C40F2D">
        <w:rPr>
          <w:rFonts w:ascii="Times New Roman" w:hAnsi="Times New Roman" w:cs="Times New Roman"/>
          <w:sz w:val="26"/>
          <w:szCs w:val="26"/>
        </w:rPr>
        <w:t xml:space="preserve">с указанием оснований принятия данного решения. </w:t>
      </w:r>
    </w:p>
    <w:p w:rsidR="00CD7034" w:rsidRPr="001317ED" w:rsidRDefault="00CD7034" w:rsidP="00CD7034">
      <w:pPr>
        <w:autoSpaceDE w:val="0"/>
        <w:autoSpaceDN w:val="0"/>
        <w:adjustRightInd w:val="0"/>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 xml:space="preserve">  </w:t>
      </w:r>
      <w:r w:rsidRPr="001317E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w:t>
      </w:r>
      <w:r w:rsidRPr="00F72BA3">
        <w:rPr>
          <w:rFonts w:ascii="Times New Roman" w:eastAsia="Times New Roman" w:hAnsi="Times New Roman" w:cs="Times New Roman"/>
          <w:sz w:val="26"/>
          <w:szCs w:val="26"/>
          <w:lang w:eastAsia="ru-RU"/>
        </w:rPr>
        <w:t xml:space="preserve">2.11. </w:t>
      </w:r>
      <w:r>
        <w:rPr>
          <w:rFonts w:ascii="Times New Roman" w:eastAsia="Times New Roman" w:hAnsi="Times New Roman" w:cs="Times New Roman"/>
          <w:sz w:val="26"/>
          <w:szCs w:val="26"/>
          <w:lang w:eastAsia="ru-RU"/>
        </w:rPr>
        <w:t xml:space="preserve"> П</w:t>
      </w:r>
      <w:r w:rsidRPr="001317ED">
        <w:rPr>
          <w:rFonts w:ascii="Times New Roman" w:eastAsia="Times New Roman" w:hAnsi="Times New Roman" w:cs="Times New Roman"/>
          <w:sz w:val="26"/>
          <w:szCs w:val="26"/>
          <w:lang w:eastAsia="ru-RU"/>
        </w:rPr>
        <w:t xml:space="preserve">еречень оснований для отказа в предоставлении </w:t>
      </w:r>
      <w:proofErr w:type="gramStart"/>
      <w:r w:rsidRPr="001317ED">
        <w:rPr>
          <w:rFonts w:ascii="Times New Roman" w:eastAsia="Times New Roman" w:hAnsi="Times New Roman" w:cs="Times New Roman"/>
          <w:sz w:val="26"/>
          <w:szCs w:val="26"/>
          <w:lang w:eastAsia="ru-RU"/>
        </w:rPr>
        <w:t>муниципальной</w:t>
      </w:r>
      <w:proofErr w:type="gramEnd"/>
      <w:r w:rsidRPr="001317ED">
        <w:rPr>
          <w:rFonts w:ascii="Times New Roman" w:eastAsia="Times New Roman" w:hAnsi="Times New Roman" w:cs="Times New Roman"/>
          <w:sz w:val="26"/>
          <w:szCs w:val="26"/>
          <w:lang w:eastAsia="ru-RU"/>
        </w:rPr>
        <w:t xml:space="preserve"> услуги.</w:t>
      </w:r>
    </w:p>
    <w:p w:rsidR="00CD7034" w:rsidRPr="001317ED" w:rsidRDefault="00CD7034" w:rsidP="00CD7034">
      <w:pPr>
        <w:spacing w:after="0" w:line="360" w:lineRule="auto"/>
        <w:ind w:firstLine="360"/>
        <w:jc w:val="both"/>
        <w:rPr>
          <w:rFonts w:ascii="Times New Roman" w:eastAsia="Times New Roman" w:hAnsi="Times New Roman" w:cs="Times New Roman"/>
          <w:sz w:val="26"/>
          <w:szCs w:val="26"/>
          <w:lang w:eastAsia="ru-RU"/>
        </w:rPr>
      </w:pPr>
      <w:r w:rsidRPr="001317E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Управление отказывает заявителю в предоставлении </w:t>
      </w:r>
      <w:proofErr w:type="gramStart"/>
      <w:r w:rsidRPr="001317ED">
        <w:rPr>
          <w:rFonts w:ascii="Times New Roman" w:eastAsia="Times New Roman" w:hAnsi="Times New Roman" w:cs="Times New Roman"/>
          <w:sz w:val="26"/>
          <w:szCs w:val="26"/>
          <w:lang w:eastAsia="ru-RU"/>
        </w:rPr>
        <w:t>муниципальной</w:t>
      </w:r>
      <w:proofErr w:type="gramEnd"/>
      <w:r w:rsidRPr="001317ED">
        <w:rPr>
          <w:rFonts w:ascii="Times New Roman" w:eastAsia="Times New Roman" w:hAnsi="Times New Roman" w:cs="Times New Roman"/>
          <w:sz w:val="26"/>
          <w:szCs w:val="26"/>
          <w:lang w:eastAsia="ru-RU"/>
        </w:rPr>
        <w:t xml:space="preserve"> услуги</w:t>
      </w:r>
      <w:r>
        <w:rPr>
          <w:rFonts w:ascii="Times New Roman" w:eastAsia="Times New Roman" w:hAnsi="Times New Roman" w:cs="Times New Roman"/>
          <w:sz w:val="26"/>
          <w:szCs w:val="26"/>
          <w:lang w:eastAsia="ru-RU"/>
        </w:rPr>
        <w:t xml:space="preserve"> в случае, </w:t>
      </w:r>
      <w:r w:rsidRPr="001317ED">
        <w:rPr>
          <w:rFonts w:ascii="Times New Roman" w:eastAsia="Times New Roman" w:hAnsi="Times New Roman" w:cs="Times New Roman"/>
          <w:sz w:val="26"/>
          <w:szCs w:val="26"/>
          <w:lang w:eastAsia="ru-RU"/>
        </w:rPr>
        <w:t xml:space="preserve">  если:</w:t>
      </w:r>
    </w:p>
    <w:p w:rsidR="00CD7034" w:rsidRDefault="00CD7034"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sidRPr="001317ED">
        <w:rPr>
          <w:rFonts w:ascii="Times New Roman" w:eastAsia="Times New Roman" w:hAnsi="Times New Roman" w:cs="Times New Roman"/>
          <w:color w:val="000000"/>
          <w:sz w:val="26"/>
          <w:szCs w:val="26"/>
          <w:lang w:eastAsia="ru-RU"/>
        </w:rPr>
        <w:t>1)  не вправе согласно настоящему</w:t>
      </w:r>
      <w:r>
        <w:rPr>
          <w:rFonts w:ascii="Times New Roman" w:eastAsia="Times New Roman" w:hAnsi="Times New Roman" w:cs="Times New Roman"/>
          <w:color w:val="000000"/>
          <w:sz w:val="26"/>
          <w:szCs w:val="26"/>
          <w:lang w:eastAsia="ru-RU"/>
        </w:rPr>
        <w:t xml:space="preserve"> </w:t>
      </w:r>
      <w:r w:rsidRPr="001317ED">
        <w:rPr>
          <w:rFonts w:ascii="Times New Roman" w:eastAsia="Times New Roman" w:hAnsi="Times New Roman" w:cs="Times New Roman"/>
          <w:color w:val="000000"/>
          <w:sz w:val="26"/>
          <w:szCs w:val="26"/>
          <w:lang w:eastAsia="ru-RU"/>
        </w:rPr>
        <w:t>Регламенту</w:t>
      </w:r>
      <w:r>
        <w:rPr>
          <w:rFonts w:ascii="Times New Roman" w:eastAsia="Times New Roman" w:hAnsi="Times New Roman" w:cs="Times New Roman"/>
          <w:color w:val="000000"/>
          <w:sz w:val="26"/>
          <w:szCs w:val="26"/>
          <w:lang w:eastAsia="ru-RU"/>
        </w:rPr>
        <w:t>,</w:t>
      </w:r>
      <w:r w:rsidRPr="001317ED">
        <w:rPr>
          <w:rFonts w:ascii="Times New Roman" w:eastAsia="Times New Roman" w:hAnsi="Times New Roman" w:cs="Times New Roman"/>
          <w:color w:val="000000"/>
          <w:sz w:val="26"/>
          <w:szCs w:val="26"/>
          <w:lang w:eastAsia="ru-RU"/>
        </w:rPr>
        <w:t xml:space="preserve"> выдавать разрешения по заявленному маршруту;</w:t>
      </w:r>
    </w:p>
    <w:p w:rsidR="00CD7034" w:rsidRPr="001317ED" w:rsidRDefault="00CD7034"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 информация о государственной регистрации в качестве индивидуального предпринимателя или юридического лица не совпадает в соответствующей информацией</w:t>
      </w:r>
      <w:proofErr w:type="gramStart"/>
      <w:r>
        <w:rPr>
          <w:rFonts w:ascii="Times New Roman" w:eastAsia="Times New Roman" w:hAnsi="Times New Roman" w:cs="Times New Roman"/>
          <w:color w:val="000000"/>
          <w:sz w:val="26"/>
          <w:szCs w:val="26"/>
          <w:lang w:eastAsia="ru-RU"/>
        </w:rPr>
        <w:t xml:space="preserve"> ,</w:t>
      </w:r>
      <w:proofErr w:type="gramEnd"/>
      <w:r>
        <w:rPr>
          <w:rFonts w:ascii="Times New Roman" w:eastAsia="Times New Roman" w:hAnsi="Times New Roman" w:cs="Times New Roman"/>
          <w:color w:val="000000"/>
          <w:sz w:val="26"/>
          <w:szCs w:val="26"/>
          <w:lang w:eastAsia="ru-RU"/>
        </w:rPr>
        <w:t xml:space="preserve"> указанной в заявлении.</w:t>
      </w:r>
    </w:p>
    <w:p w:rsidR="00CD7034" w:rsidRPr="001317ED"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CD7034" w:rsidRPr="001317ED">
        <w:rPr>
          <w:rFonts w:ascii="Times New Roman" w:eastAsia="Times New Roman" w:hAnsi="Times New Roman" w:cs="Times New Roman"/>
          <w:color w:val="000000"/>
          <w:sz w:val="26"/>
          <w:szCs w:val="26"/>
          <w:lang w:eastAsia="ru-RU"/>
        </w:rPr>
        <w:t>)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CD7034" w:rsidRPr="001317ED"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A06962">
        <w:rPr>
          <w:rFonts w:ascii="Times New Roman" w:eastAsia="Times New Roman" w:hAnsi="Times New Roman" w:cs="Times New Roman"/>
          <w:color w:val="000000"/>
          <w:sz w:val="26"/>
          <w:szCs w:val="26"/>
          <w:lang w:eastAsia="ru-RU"/>
        </w:rPr>
        <w:t>)</w:t>
      </w:r>
      <w:r w:rsidR="00CD7034" w:rsidRPr="001317ED">
        <w:rPr>
          <w:rFonts w:ascii="Times New Roman" w:eastAsia="Times New Roman" w:hAnsi="Times New Roman" w:cs="Times New Roman"/>
          <w:color w:val="000000"/>
          <w:sz w:val="26"/>
          <w:szCs w:val="26"/>
          <w:lang w:eastAsia="ru-RU"/>
        </w:rPr>
        <w:t xml:space="preserve"> установленные требования о перевозке делимого груза не соблюдены;</w:t>
      </w:r>
    </w:p>
    <w:p w:rsidR="00CD7034" w:rsidRPr="001317ED"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CD7034" w:rsidRPr="001317ED">
        <w:rPr>
          <w:rFonts w:ascii="Times New Roman" w:eastAsia="Times New Roman" w:hAnsi="Times New Roman" w:cs="Times New Roman"/>
          <w:color w:val="000000"/>
          <w:sz w:val="26"/>
          <w:szCs w:val="26"/>
          <w:lang w:eastAsia="ru-RU"/>
        </w:rPr>
        <w:t xml:space="preserve">)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w:t>
      </w:r>
    </w:p>
    <w:p w:rsidR="00CD7034" w:rsidRPr="001317ED" w:rsidRDefault="00CD7034"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6"/>
          <w:szCs w:val="26"/>
          <w:lang w:eastAsia="ru-RU"/>
        </w:rPr>
      </w:pPr>
      <w:r w:rsidRPr="001317ED">
        <w:rPr>
          <w:rFonts w:ascii="Times New Roman" w:eastAsia="Times New Roman" w:hAnsi="Times New Roman" w:cs="Times New Roman"/>
          <w:color w:val="000000"/>
          <w:sz w:val="26"/>
          <w:szCs w:val="26"/>
          <w:lang w:eastAsia="ru-RU"/>
        </w:rPr>
        <w:t>дороги, искусственного сооружения или инженерных коммуникаций, а также по требованиям безопасности дорожного движения;</w:t>
      </w:r>
    </w:p>
    <w:p w:rsidR="00CD7034"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CD7034" w:rsidRPr="00136CFE">
        <w:rPr>
          <w:rFonts w:ascii="Times New Roman" w:eastAsia="Times New Roman" w:hAnsi="Times New Roman" w:cs="Times New Roman"/>
          <w:color w:val="000000"/>
          <w:sz w:val="26"/>
          <w:szCs w:val="26"/>
          <w:lang w:eastAsia="ru-RU"/>
        </w:rPr>
        <w:t xml:space="preserve">) отсутствует согласие заявителя </w:t>
      </w:r>
      <w:proofErr w:type="gramStart"/>
      <w:r w:rsidR="00CD7034" w:rsidRPr="00136CFE">
        <w:rPr>
          <w:rFonts w:ascii="Times New Roman" w:eastAsia="Times New Roman" w:hAnsi="Times New Roman" w:cs="Times New Roman"/>
          <w:color w:val="000000"/>
          <w:sz w:val="26"/>
          <w:szCs w:val="26"/>
          <w:lang w:eastAsia="ru-RU"/>
        </w:rPr>
        <w:t>на</w:t>
      </w:r>
      <w:proofErr w:type="gramEnd"/>
      <w:r w:rsidR="00CD7034" w:rsidRPr="00136CFE">
        <w:rPr>
          <w:rFonts w:ascii="Times New Roman" w:eastAsia="Times New Roman" w:hAnsi="Times New Roman" w:cs="Times New Roman"/>
          <w:color w:val="000000"/>
          <w:sz w:val="26"/>
          <w:szCs w:val="26"/>
          <w:lang w:eastAsia="ru-RU"/>
        </w:rPr>
        <w:t>:</w:t>
      </w:r>
    </w:p>
    <w:p w:rsidR="00CD3968" w:rsidRPr="00F4592E" w:rsidRDefault="00F4592E"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hAnsi="Times New Roman" w:cs="Times New Roman"/>
          <w:sz w:val="26"/>
          <w:szCs w:val="26"/>
        </w:rPr>
        <w:t xml:space="preserve">- </w:t>
      </w:r>
      <w:r w:rsidR="00CD3968" w:rsidRPr="00F4592E">
        <w:rPr>
          <w:rFonts w:ascii="Times New Roman" w:hAnsi="Times New Roman" w:cs="Times New Roman"/>
          <w:sz w:val="26"/>
          <w:szCs w:val="26"/>
        </w:rPr>
        <w:t xml:space="preserve">проведение оценки технического состояния автомобильной дороги согласно пункту 27 </w:t>
      </w:r>
      <w:hyperlink r:id="rId8" w:history="1">
        <w:r w:rsidR="00CD3968" w:rsidRPr="00F4592E">
          <w:rPr>
            <w:rFonts w:ascii="Times New Roman" w:hAnsi="Times New Roman" w:cs="Times New Roman"/>
            <w:sz w:val="26"/>
            <w:szCs w:val="26"/>
          </w:rPr>
          <w:t xml:space="preserve">приказа Министерства транспорта Российской Федерации от 5 июня 2019 года </w:t>
        </w:r>
        <w:r w:rsidRPr="00F4592E">
          <w:rPr>
            <w:rFonts w:ascii="Times New Roman" w:hAnsi="Times New Roman" w:cs="Times New Roman"/>
            <w:sz w:val="26"/>
            <w:szCs w:val="26"/>
          </w:rPr>
          <w:t xml:space="preserve">№ </w:t>
        </w:r>
        <w:r w:rsidR="00CD3968" w:rsidRPr="00F4592E">
          <w:rPr>
            <w:rFonts w:ascii="Times New Roman" w:hAnsi="Times New Roman" w:cs="Times New Roman"/>
            <w:sz w:val="26"/>
            <w:szCs w:val="26"/>
          </w:rPr>
          <w:t>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hyperlink>
      <w:r w:rsidR="00CD3968" w:rsidRPr="00F4592E">
        <w:t>;</w:t>
      </w:r>
    </w:p>
    <w:p w:rsidR="00CD7034" w:rsidRPr="001317ED" w:rsidRDefault="00F4592E"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CD7034" w:rsidRPr="001317ED">
        <w:rPr>
          <w:rFonts w:ascii="Times New Roman" w:eastAsia="Times New Roman" w:hAnsi="Times New Roman" w:cs="Times New Roman"/>
          <w:color w:val="000000"/>
          <w:sz w:val="26"/>
          <w:szCs w:val="26"/>
          <w:lang w:eastAsia="ru-RU"/>
        </w:rPr>
        <w:t xml:space="preserve">принятие специальных мер по обустройству пересекающих автомобильную дорогу сооружений и инженерных коммуникаций, определенных согласно </w:t>
      </w:r>
      <w:r w:rsidR="00CD7034" w:rsidRPr="001317ED">
        <w:rPr>
          <w:rFonts w:ascii="Times New Roman" w:eastAsia="Times New Roman" w:hAnsi="Times New Roman" w:cs="Times New Roman"/>
          <w:color w:val="000000"/>
          <w:sz w:val="26"/>
          <w:szCs w:val="26"/>
          <w:lang w:eastAsia="ru-RU"/>
        </w:rPr>
        <w:lastRenderedPageBreak/>
        <w:t>проведенной оценке технического состояния автомобильной дороги и в установленных законодательством случаях;</w:t>
      </w:r>
    </w:p>
    <w:p w:rsidR="00CD7034" w:rsidRPr="001317ED" w:rsidRDefault="00F4592E"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CD7034" w:rsidRPr="001317ED">
        <w:rPr>
          <w:rFonts w:ascii="Times New Roman" w:eastAsia="Times New Roman" w:hAnsi="Times New Roman" w:cs="Times New Roman"/>
          <w:color w:val="000000"/>
          <w:sz w:val="26"/>
          <w:szCs w:val="26"/>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CD7034" w:rsidRPr="001317ED"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CD7034" w:rsidRPr="001317ED">
        <w:rPr>
          <w:rFonts w:ascii="Times New Roman" w:eastAsia="Times New Roman" w:hAnsi="Times New Roman" w:cs="Times New Roman"/>
          <w:color w:val="000000"/>
          <w:sz w:val="26"/>
          <w:szCs w:val="26"/>
          <w:lang w:eastAsia="ru-RU"/>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r w:rsidR="00CD7034">
        <w:rPr>
          <w:rFonts w:ascii="Times New Roman" w:eastAsia="Times New Roman" w:hAnsi="Times New Roman" w:cs="Times New Roman"/>
          <w:color w:val="000000"/>
          <w:sz w:val="26"/>
          <w:szCs w:val="26"/>
          <w:lang w:eastAsia="ru-RU"/>
        </w:rPr>
        <w:t xml:space="preserve"> и не предоставил  копии платежных документов и в установленных законодательством случаях</w:t>
      </w:r>
      <w:proofErr w:type="gramStart"/>
      <w:r w:rsidR="00CD7034">
        <w:rPr>
          <w:rFonts w:ascii="Times New Roman" w:eastAsia="Times New Roman" w:hAnsi="Times New Roman" w:cs="Times New Roman"/>
          <w:color w:val="000000"/>
          <w:sz w:val="26"/>
          <w:szCs w:val="26"/>
          <w:lang w:eastAsia="ru-RU"/>
        </w:rPr>
        <w:t xml:space="preserve"> </w:t>
      </w:r>
      <w:r w:rsidR="00CD7034" w:rsidRPr="001317ED">
        <w:rPr>
          <w:rFonts w:ascii="Times New Roman" w:eastAsia="Times New Roman" w:hAnsi="Times New Roman" w:cs="Times New Roman"/>
          <w:color w:val="000000"/>
          <w:sz w:val="26"/>
          <w:szCs w:val="26"/>
          <w:lang w:eastAsia="ru-RU"/>
        </w:rPr>
        <w:t>;</w:t>
      </w:r>
      <w:proofErr w:type="gramEnd"/>
    </w:p>
    <w:p w:rsidR="00CD7034" w:rsidRPr="001317ED"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r w:rsidR="00CD7034" w:rsidRPr="001317ED">
        <w:rPr>
          <w:rFonts w:ascii="Times New Roman" w:eastAsia="Times New Roman" w:hAnsi="Times New Roman" w:cs="Times New Roman"/>
          <w:color w:val="000000"/>
          <w:sz w:val="26"/>
          <w:szCs w:val="26"/>
          <w:lang w:eastAsia="ru-RU"/>
        </w:rPr>
        <w:t xml:space="preserve">)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w:t>
      </w:r>
      <w:proofErr w:type="gramStart"/>
      <w:r w:rsidR="00CD7034" w:rsidRPr="001317ED">
        <w:rPr>
          <w:rFonts w:ascii="Times New Roman" w:eastAsia="Times New Roman" w:hAnsi="Times New Roman" w:cs="Times New Roman"/>
          <w:color w:val="000000"/>
          <w:sz w:val="26"/>
          <w:szCs w:val="26"/>
          <w:lang w:eastAsia="ru-RU"/>
        </w:rPr>
        <w:t>были проведены по согласованию с заявителем</w:t>
      </w:r>
      <w:r w:rsidR="00CD7034" w:rsidRPr="00CD7034">
        <w:rPr>
          <w:rFonts w:ascii="Times New Roman" w:eastAsia="Times New Roman" w:hAnsi="Times New Roman" w:cs="Times New Roman"/>
          <w:color w:val="000000"/>
          <w:sz w:val="26"/>
          <w:szCs w:val="26"/>
          <w:lang w:eastAsia="ru-RU"/>
        </w:rPr>
        <w:t xml:space="preserve"> </w:t>
      </w:r>
      <w:r w:rsidR="00CD7034">
        <w:rPr>
          <w:rFonts w:ascii="Times New Roman" w:eastAsia="Times New Roman" w:hAnsi="Times New Roman" w:cs="Times New Roman"/>
          <w:color w:val="000000"/>
          <w:sz w:val="26"/>
          <w:szCs w:val="26"/>
          <w:lang w:eastAsia="ru-RU"/>
        </w:rPr>
        <w:t>и не предоставил</w:t>
      </w:r>
      <w:proofErr w:type="gramEnd"/>
      <w:r w:rsidR="00CD7034">
        <w:rPr>
          <w:rFonts w:ascii="Times New Roman" w:eastAsia="Times New Roman" w:hAnsi="Times New Roman" w:cs="Times New Roman"/>
          <w:color w:val="000000"/>
          <w:sz w:val="26"/>
          <w:szCs w:val="26"/>
          <w:lang w:eastAsia="ru-RU"/>
        </w:rPr>
        <w:t xml:space="preserve">  копии платежных документов подтверждающих такую оплату</w:t>
      </w:r>
      <w:r w:rsidR="00CD7034" w:rsidRPr="001317ED">
        <w:rPr>
          <w:rFonts w:ascii="Times New Roman" w:eastAsia="Times New Roman" w:hAnsi="Times New Roman" w:cs="Times New Roman"/>
          <w:color w:val="000000"/>
          <w:sz w:val="26"/>
          <w:szCs w:val="26"/>
          <w:lang w:eastAsia="ru-RU"/>
        </w:rPr>
        <w:t>;</w:t>
      </w:r>
    </w:p>
    <w:p w:rsidR="00CD7034" w:rsidRPr="001317ED"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r w:rsidR="00CD7034" w:rsidRPr="001317ED">
        <w:rPr>
          <w:rFonts w:ascii="Times New Roman" w:eastAsia="Times New Roman" w:hAnsi="Times New Roman" w:cs="Times New Roman"/>
          <w:color w:val="000000"/>
          <w:sz w:val="26"/>
          <w:szCs w:val="26"/>
          <w:lang w:eastAsia="ru-RU"/>
        </w:rPr>
        <w:t xml:space="preserve">) заявитель не внес плату в счет </w:t>
      </w:r>
      <w:proofErr w:type="gramStart"/>
      <w:r w:rsidR="00CD7034" w:rsidRPr="001317ED">
        <w:rPr>
          <w:rFonts w:ascii="Times New Roman" w:eastAsia="Times New Roman" w:hAnsi="Times New Roman" w:cs="Times New Roman"/>
          <w:color w:val="000000"/>
          <w:sz w:val="26"/>
          <w:szCs w:val="26"/>
          <w:lang w:eastAsia="ru-RU"/>
        </w:rPr>
        <w:t>возмещения вреда, причиняемого автомобильным</w:t>
      </w:r>
      <w:r w:rsidR="00CD7034">
        <w:rPr>
          <w:rFonts w:ascii="Times New Roman" w:eastAsia="Times New Roman" w:hAnsi="Times New Roman" w:cs="Times New Roman"/>
          <w:color w:val="000000"/>
          <w:sz w:val="26"/>
          <w:szCs w:val="26"/>
          <w:lang w:eastAsia="ru-RU"/>
        </w:rPr>
        <w:t xml:space="preserve"> </w:t>
      </w:r>
      <w:r w:rsidR="00CD7034" w:rsidRPr="001317ED">
        <w:rPr>
          <w:rFonts w:ascii="Times New Roman" w:eastAsia="Times New Roman" w:hAnsi="Times New Roman" w:cs="Times New Roman"/>
          <w:color w:val="000000"/>
          <w:sz w:val="26"/>
          <w:szCs w:val="26"/>
          <w:lang w:eastAsia="ru-RU"/>
        </w:rPr>
        <w:t xml:space="preserve">дорогам </w:t>
      </w:r>
      <w:r w:rsidR="00CD7034">
        <w:rPr>
          <w:rFonts w:ascii="Times New Roman" w:eastAsia="Times New Roman" w:hAnsi="Times New Roman" w:cs="Times New Roman"/>
          <w:color w:val="000000"/>
          <w:sz w:val="26"/>
          <w:szCs w:val="26"/>
          <w:lang w:eastAsia="ru-RU"/>
        </w:rPr>
        <w:t>тяжеловесным</w:t>
      </w:r>
      <w:r w:rsidR="00CD7034" w:rsidRPr="001317ED">
        <w:rPr>
          <w:rFonts w:ascii="Times New Roman" w:eastAsia="Times New Roman" w:hAnsi="Times New Roman" w:cs="Times New Roman"/>
          <w:color w:val="000000"/>
          <w:sz w:val="26"/>
          <w:szCs w:val="26"/>
          <w:lang w:eastAsia="ru-RU"/>
        </w:rPr>
        <w:t xml:space="preserve"> транспортным средством </w:t>
      </w:r>
      <w:r w:rsidR="00CD7034">
        <w:rPr>
          <w:rFonts w:ascii="Times New Roman" w:eastAsia="Times New Roman" w:hAnsi="Times New Roman" w:cs="Times New Roman"/>
          <w:color w:val="000000"/>
          <w:sz w:val="26"/>
          <w:szCs w:val="26"/>
          <w:lang w:eastAsia="ru-RU"/>
        </w:rPr>
        <w:t>и не предоставил</w:t>
      </w:r>
      <w:proofErr w:type="gramEnd"/>
      <w:r w:rsidR="00CD7034">
        <w:rPr>
          <w:rFonts w:ascii="Times New Roman" w:eastAsia="Times New Roman" w:hAnsi="Times New Roman" w:cs="Times New Roman"/>
          <w:color w:val="000000"/>
          <w:sz w:val="26"/>
          <w:szCs w:val="26"/>
          <w:lang w:eastAsia="ru-RU"/>
        </w:rPr>
        <w:t xml:space="preserve">  копии платежных документов подтверждающих такую оплату</w:t>
      </w:r>
      <w:r w:rsidR="00CD7034" w:rsidRPr="001317ED">
        <w:rPr>
          <w:rFonts w:ascii="Times New Roman" w:eastAsia="Times New Roman" w:hAnsi="Times New Roman" w:cs="Times New Roman"/>
          <w:color w:val="000000"/>
          <w:sz w:val="26"/>
          <w:szCs w:val="26"/>
          <w:lang w:eastAsia="ru-RU"/>
        </w:rPr>
        <w:t>;</w:t>
      </w:r>
    </w:p>
    <w:p w:rsidR="00051196"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r w:rsidR="00CD7034" w:rsidRPr="001317ED">
        <w:rPr>
          <w:rFonts w:ascii="Times New Roman" w:eastAsia="Times New Roman" w:hAnsi="Times New Roman" w:cs="Times New Roman"/>
          <w:color w:val="000000"/>
          <w:sz w:val="26"/>
          <w:szCs w:val="26"/>
          <w:lang w:eastAsia="ru-RU"/>
        </w:rPr>
        <w:t xml:space="preserve">) отсутствие оригинала заявления и схемы автопоезда на момент выдачи </w:t>
      </w:r>
      <w:r w:rsidR="00CD7034">
        <w:rPr>
          <w:rFonts w:ascii="Times New Roman" w:eastAsia="Times New Roman" w:hAnsi="Times New Roman" w:cs="Times New Roman"/>
          <w:color w:val="000000"/>
          <w:sz w:val="26"/>
          <w:szCs w:val="26"/>
          <w:lang w:eastAsia="ru-RU"/>
        </w:rPr>
        <w:t xml:space="preserve"> специального разрешения</w:t>
      </w:r>
      <w:r w:rsidR="00CD7034" w:rsidRPr="001317ED">
        <w:rPr>
          <w:rFonts w:ascii="Times New Roman" w:eastAsia="Times New Roman" w:hAnsi="Times New Roman" w:cs="Times New Roman"/>
          <w:color w:val="000000"/>
          <w:sz w:val="26"/>
          <w:szCs w:val="26"/>
          <w:lang w:eastAsia="ru-RU"/>
        </w:rPr>
        <w:t>, заверенных регистрационных документов</w:t>
      </w:r>
      <w:r w:rsidR="00CD7034">
        <w:rPr>
          <w:rFonts w:ascii="Times New Roman" w:eastAsia="Times New Roman" w:hAnsi="Times New Roman" w:cs="Times New Roman"/>
          <w:color w:val="000000"/>
          <w:sz w:val="26"/>
          <w:szCs w:val="26"/>
          <w:lang w:eastAsia="ru-RU"/>
        </w:rPr>
        <w:t xml:space="preserve"> </w:t>
      </w:r>
      <w:r w:rsidR="00CD7034" w:rsidRPr="001317ED">
        <w:rPr>
          <w:rFonts w:ascii="Times New Roman" w:eastAsia="Times New Roman" w:hAnsi="Times New Roman" w:cs="Times New Roman"/>
          <w:color w:val="000000"/>
          <w:sz w:val="26"/>
          <w:szCs w:val="26"/>
          <w:lang w:eastAsia="ru-RU"/>
        </w:rPr>
        <w:t>транспортного средства</w:t>
      </w:r>
      <w:r w:rsidR="00CD7034">
        <w:rPr>
          <w:rFonts w:ascii="Times New Roman" w:eastAsia="Times New Roman" w:hAnsi="Times New Roman" w:cs="Times New Roman"/>
          <w:color w:val="000000"/>
          <w:sz w:val="26"/>
          <w:szCs w:val="26"/>
          <w:lang w:eastAsia="ru-RU"/>
        </w:rPr>
        <w:t xml:space="preserve"> в случае</w:t>
      </w:r>
      <w:r w:rsidR="00CD7034" w:rsidRPr="001317ED">
        <w:rPr>
          <w:rFonts w:ascii="Times New Roman" w:eastAsia="Times New Roman" w:hAnsi="Times New Roman" w:cs="Times New Roman"/>
          <w:color w:val="000000"/>
          <w:sz w:val="26"/>
          <w:szCs w:val="26"/>
          <w:lang w:eastAsia="ru-RU"/>
        </w:rPr>
        <w:t xml:space="preserve">, если заявление и документы направлялись в </w:t>
      </w:r>
      <w:r w:rsidR="00CD7034">
        <w:rPr>
          <w:rFonts w:ascii="Times New Roman" w:eastAsia="Times New Roman" w:hAnsi="Times New Roman" w:cs="Times New Roman"/>
          <w:color w:val="000000"/>
          <w:sz w:val="26"/>
          <w:szCs w:val="26"/>
          <w:lang w:eastAsia="ru-RU"/>
        </w:rPr>
        <w:t>У</w:t>
      </w:r>
      <w:r w:rsidR="00CD7034" w:rsidRPr="001317ED">
        <w:rPr>
          <w:rFonts w:ascii="Times New Roman" w:eastAsia="Times New Roman" w:hAnsi="Times New Roman" w:cs="Times New Roman"/>
          <w:color w:val="000000"/>
          <w:sz w:val="26"/>
          <w:szCs w:val="26"/>
          <w:lang w:eastAsia="ru-RU"/>
        </w:rPr>
        <w:t>правление с ис</w:t>
      </w:r>
      <w:r w:rsidR="00CD7034">
        <w:rPr>
          <w:rFonts w:ascii="Times New Roman" w:eastAsia="Times New Roman" w:hAnsi="Times New Roman" w:cs="Times New Roman"/>
          <w:color w:val="000000"/>
          <w:sz w:val="26"/>
          <w:szCs w:val="26"/>
          <w:lang w:eastAsia="ru-RU"/>
        </w:rPr>
        <w:t xml:space="preserve">пользованием факсимильной связи; </w:t>
      </w:r>
    </w:p>
    <w:p w:rsidR="00CD7034" w:rsidRDefault="00CD7034"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051196">
        <w:rPr>
          <w:rFonts w:ascii="Times New Roman" w:eastAsia="Times New Roman" w:hAnsi="Times New Roman" w:cs="Times New Roman"/>
          <w:color w:val="000000"/>
          <w:sz w:val="26"/>
          <w:szCs w:val="26"/>
          <w:lang w:eastAsia="ru-RU"/>
        </w:rPr>
        <w:t xml:space="preserve">1) отсутствует согласование владельцев </w:t>
      </w:r>
      <w:r>
        <w:rPr>
          <w:rFonts w:ascii="Times New Roman" w:eastAsia="Times New Roman" w:hAnsi="Times New Roman" w:cs="Times New Roman"/>
          <w:color w:val="000000"/>
          <w:sz w:val="26"/>
          <w:szCs w:val="26"/>
          <w:lang w:eastAsia="ru-RU"/>
        </w:rPr>
        <w:t xml:space="preserve"> </w:t>
      </w:r>
      <w:r w:rsidR="00051196">
        <w:rPr>
          <w:rFonts w:ascii="Times New Roman" w:eastAsia="Times New Roman" w:hAnsi="Times New Roman" w:cs="Times New Roman"/>
          <w:color w:val="000000"/>
          <w:sz w:val="26"/>
          <w:szCs w:val="26"/>
          <w:lang w:eastAsia="ru-RU"/>
        </w:rPr>
        <w:t xml:space="preserve">автомобильных дорог или согласующих организаций, если не требуется разработка специального проекта </w:t>
      </w:r>
      <w:proofErr w:type="gramStart"/>
      <w:r w:rsidR="00051196">
        <w:rPr>
          <w:rFonts w:ascii="Times New Roman" w:eastAsia="Times New Roman" w:hAnsi="Times New Roman" w:cs="Times New Roman"/>
          <w:color w:val="000000"/>
          <w:sz w:val="26"/>
          <w:szCs w:val="26"/>
          <w:lang w:eastAsia="ru-RU"/>
        </w:rPr>
        <w:t>и(</w:t>
      </w:r>
      <w:proofErr w:type="gramEnd"/>
      <w:r w:rsidR="00051196">
        <w:rPr>
          <w:rFonts w:ascii="Times New Roman" w:eastAsia="Times New Roman" w:hAnsi="Times New Roman" w:cs="Times New Roman"/>
          <w:color w:val="000000"/>
          <w:sz w:val="26"/>
          <w:szCs w:val="26"/>
          <w:lang w:eastAsia="ru-RU"/>
        </w:rPr>
        <w:t>или) проекта организации дорожного движения;</w:t>
      </w:r>
    </w:p>
    <w:p w:rsidR="00051196"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12) отсутствует специальный проект, проект организации дорожного движения (при необходимости);</w:t>
      </w:r>
    </w:p>
    <w:p w:rsidR="00051196" w:rsidRDefault="00051196" w:rsidP="00CD7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 крупногабаритная сельскохозяйственная техник</w:t>
      </w:r>
      <w:proofErr w:type="gramStart"/>
      <w:r>
        <w:rPr>
          <w:rFonts w:ascii="Times New Roman" w:eastAsia="Times New Roman" w:hAnsi="Times New Roman" w:cs="Times New Roman"/>
          <w:color w:val="000000"/>
          <w:sz w:val="26"/>
          <w:szCs w:val="26"/>
          <w:lang w:eastAsia="ru-RU"/>
        </w:rPr>
        <w:t>а(</w:t>
      </w:r>
      <w:proofErr w:type="gramEnd"/>
      <w:r>
        <w:rPr>
          <w:rFonts w:ascii="Times New Roman" w:eastAsia="Times New Roman" w:hAnsi="Times New Roman" w:cs="Times New Roman"/>
          <w:color w:val="000000"/>
          <w:sz w:val="26"/>
          <w:szCs w:val="26"/>
          <w:lang w:eastAsia="ru-RU"/>
        </w:rPr>
        <w:t>комбайн,</w:t>
      </w:r>
      <w:r w:rsidR="00F32E0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трактор) в случае повторной подачи заявления в соответствии  </w:t>
      </w:r>
    </w:p>
    <w:p w:rsidR="00CD7034" w:rsidRDefault="00CD7034" w:rsidP="00CD7034">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w:t>
      </w:r>
      <w:proofErr w:type="gramStart"/>
      <w:r>
        <w:rPr>
          <w:rFonts w:ascii="Times New Roman" w:eastAsia="Times New Roman" w:hAnsi="Times New Roman" w:cs="Times New Roman"/>
          <w:sz w:val="26"/>
          <w:szCs w:val="26"/>
          <w:lang w:eastAsia="ru-RU"/>
        </w:rPr>
        <w:t>случае</w:t>
      </w:r>
      <w:proofErr w:type="gramEnd"/>
      <w:r>
        <w:rPr>
          <w:rFonts w:ascii="Times New Roman" w:eastAsia="Times New Roman" w:hAnsi="Times New Roman" w:cs="Times New Roman"/>
          <w:sz w:val="26"/>
          <w:szCs w:val="26"/>
          <w:lang w:eastAsia="ru-RU"/>
        </w:rPr>
        <w:t xml:space="preserve"> принятия решения об отказе муниципальной услуги по основаниям,  указанным подпунктах 1-</w:t>
      </w:r>
      <w:r w:rsidR="00A06962">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xml:space="preserve"> </w:t>
      </w:r>
      <w:r w:rsidR="00A06962">
        <w:rPr>
          <w:rFonts w:ascii="Times New Roman" w:eastAsia="Times New Roman" w:hAnsi="Times New Roman" w:cs="Times New Roman"/>
          <w:sz w:val="26"/>
          <w:szCs w:val="26"/>
          <w:lang w:eastAsia="ru-RU"/>
        </w:rPr>
        <w:t xml:space="preserve"> настоящего пункта</w:t>
      </w:r>
      <w:r>
        <w:rPr>
          <w:rFonts w:ascii="Times New Roman" w:eastAsia="Times New Roman" w:hAnsi="Times New Roman" w:cs="Times New Roman"/>
          <w:sz w:val="26"/>
          <w:szCs w:val="26"/>
          <w:lang w:eastAsia="ru-RU"/>
        </w:rPr>
        <w:t xml:space="preserve">,  специалист </w:t>
      </w:r>
      <w:r w:rsidRPr="0096561D">
        <w:rPr>
          <w:rFonts w:ascii="Times New Roman" w:eastAsia="Times New Roman" w:hAnsi="Times New Roman" w:cs="Times New Roman"/>
          <w:sz w:val="26"/>
          <w:szCs w:val="26"/>
          <w:lang w:eastAsia="ru-RU"/>
        </w:rPr>
        <w:t>в течение четырех рабочих дней с даты регистрации заявления  уведомляет заявителя</w:t>
      </w:r>
      <w:r w:rsidR="00BC737C">
        <w:rPr>
          <w:rFonts w:ascii="Times New Roman" w:eastAsia="Times New Roman" w:hAnsi="Times New Roman" w:cs="Times New Roman"/>
          <w:sz w:val="26"/>
          <w:szCs w:val="26"/>
          <w:lang w:eastAsia="ru-RU"/>
        </w:rPr>
        <w:t xml:space="preserve"> посредством </w:t>
      </w:r>
      <w:r w:rsidR="00BC737C">
        <w:rPr>
          <w:rFonts w:ascii="Times New Roman" w:eastAsia="Times New Roman" w:hAnsi="Times New Roman" w:cs="Times New Roman"/>
          <w:sz w:val="26"/>
          <w:szCs w:val="26"/>
          <w:lang w:eastAsia="ru-RU"/>
        </w:rPr>
        <w:lastRenderedPageBreak/>
        <w:t>почтового  отправления, электронной почты либо по телефону указанному заявлении</w:t>
      </w:r>
      <w:r w:rsidRPr="0096561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rsidR="00CD7034" w:rsidRPr="00EF632A" w:rsidRDefault="00CD7034" w:rsidP="00EB6A58">
      <w:pPr>
        <w:pStyle w:val="ConsPlusNormal"/>
        <w:ind w:firstLine="540"/>
        <w:jc w:val="both"/>
        <w:outlineLvl w:val="2"/>
        <w:rPr>
          <w:rFonts w:ascii="Times New Roman" w:hAnsi="Times New Roman" w:cs="Times New Roman"/>
          <w:sz w:val="26"/>
          <w:szCs w:val="26"/>
        </w:rPr>
      </w:pPr>
      <w:r w:rsidRPr="00EF632A">
        <w:rPr>
          <w:rFonts w:ascii="Times New Roman" w:hAnsi="Times New Roman" w:cs="Times New Roman"/>
          <w:sz w:val="26"/>
          <w:szCs w:val="26"/>
        </w:rPr>
        <w:t xml:space="preserve">   2.</w:t>
      </w:r>
      <w:r w:rsidR="00F4592E" w:rsidRPr="00EF632A">
        <w:rPr>
          <w:rFonts w:ascii="Times New Roman" w:hAnsi="Times New Roman" w:cs="Times New Roman"/>
          <w:sz w:val="26"/>
          <w:szCs w:val="26"/>
        </w:rPr>
        <w:t>12</w:t>
      </w:r>
      <w:r w:rsidRPr="00EF632A">
        <w:rPr>
          <w:rFonts w:ascii="Times New Roman" w:hAnsi="Times New Roman" w:cs="Times New Roman"/>
          <w:sz w:val="26"/>
          <w:szCs w:val="26"/>
        </w:rPr>
        <w:t xml:space="preserve">. </w:t>
      </w:r>
      <w:r w:rsidR="00EB6A58" w:rsidRPr="00EF632A">
        <w:rPr>
          <w:rFonts w:ascii="Times New Roman" w:hAnsi="Times New Roman" w:cs="Times New Roman"/>
          <w:sz w:val="26"/>
          <w:szCs w:val="26"/>
        </w:rPr>
        <w:t>Основания  взимания  государственной пошлины,  за предоставление муниципальной услуги и п</w:t>
      </w:r>
      <w:r w:rsidRPr="00EF632A">
        <w:rPr>
          <w:rFonts w:ascii="Times New Roman" w:hAnsi="Times New Roman" w:cs="Times New Roman"/>
          <w:sz w:val="26"/>
          <w:szCs w:val="26"/>
        </w:rPr>
        <w:t>орядок</w:t>
      </w:r>
      <w:r w:rsidR="00EB6A58" w:rsidRPr="00EF632A">
        <w:rPr>
          <w:rFonts w:ascii="Times New Roman" w:hAnsi="Times New Roman" w:cs="Times New Roman"/>
          <w:sz w:val="26"/>
          <w:szCs w:val="26"/>
        </w:rPr>
        <w:t xml:space="preserve"> расчета начисления в счет возмещения вреда</w:t>
      </w:r>
      <w:r w:rsidR="0008353B" w:rsidRPr="00EF632A">
        <w:rPr>
          <w:rFonts w:ascii="Times New Roman" w:hAnsi="Times New Roman" w:cs="Times New Roman"/>
          <w:sz w:val="26"/>
          <w:szCs w:val="26"/>
        </w:rPr>
        <w:t xml:space="preserve"> причиняемого </w:t>
      </w:r>
      <w:r w:rsidR="00EB6A58" w:rsidRPr="00EF632A">
        <w:rPr>
          <w:rFonts w:ascii="Times New Roman" w:hAnsi="Times New Roman" w:cs="Times New Roman"/>
          <w:sz w:val="26"/>
          <w:szCs w:val="26"/>
        </w:rPr>
        <w:t>тяжеловесны</w:t>
      </w:r>
      <w:r w:rsidR="0008353B" w:rsidRPr="00EF632A">
        <w:rPr>
          <w:rFonts w:ascii="Times New Roman" w:hAnsi="Times New Roman" w:cs="Times New Roman"/>
          <w:sz w:val="26"/>
          <w:szCs w:val="26"/>
        </w:rPr>
        <w:t>ми</w:t>
      </w:r>
      <w:r w:rsidR="00EB6A58" w:rsidRPr="00EF632A">
        <w:rPr>
          <w:rFonts w:ascii="Times New Roman" w:hAnsi="Times New Roman" w:cs="Times New Roman"/>
          <w:sz w:val="26"/>
          <w:szCs w:val="26"/>
        </w:rPr>
        <w:t xml:space="preserve"> транспортны</w:t>
      </w:r>
      <w:r w:rsidR="0008353B" w:rsidRPr="00EF632A">
        <w:rPr>
          <w:rFonts w:ascii="Times New Roman" w:hAnsi="Times New Roman" w:cs="Times New Roman"/>
          <w:sz w:val="26"/>
          <w:szCs w:val="26"/>
        </w:rPr>
        <w:t xml:space="preserve">ми </w:t>
      </w:r>
      <w:r w:rsidR="00EB6A58" w:rsidRPr="00EF632A">
        <w:rPr>
          <w:rFonts w:ascii="Times New Roman" w:hAnsi="Times New Roman" w:cs="Times New Roman"/>
          <w:sz w:val="26"/>
          <w:szCs w:val="26"/>
        </w:rPr>
        <w:t>средств</w:t>
      </w:r>
      <w:r w:rsidR="0008353B" w:rsidRPr="00EF632A">
        <w:rPr>
          <w:rFonts w:ascii="Times New Roman" w:hAnsi="Times New Roman" w:cs="Times New Roman"/>
          <w:sz w:val="26"/>
          <w:szCs w:val="26"/>
        </w:rPr>
        <w:t>ами</w:t>
      </w:r>
      <w:r w:rsidR="00EB6A58" w:rsidRPr="00EF632A">
        <w:rPr>
          <w:rFonts w:ascii="Times New Roman" w:hAnsi="Times New Roman" w:cs="Times New Roman"/>
          <w:sz w:val="26"/>
          <w:szCs w:val="26"/>
        </w:rPr>
        <w:t>.</w:t>
      </w:r>
    </w:p>
    <w:p w:rsidR="00CD7034" w:rsidRPr="00AB231B" w:rsidRDefault="00CA5098" w:rsidP="00CA5098">
      <w:pPr>
        <w:spacing w:after="0" w:line="360" w:lineRule="auto"/>
        <w:jc w:val="both"/>
        <w:rPr>
          <w:rFonts w:ascii="Times New Roman" w:hAnsi="Times New Roman" w:cs="Times New Roman"/>
          <w:sz w:val="26"/>
          <w:szCs w:val="26"/>
        </w:rPr>
      </w:pPr>
      <w:r w:rsidRPr="00AB231B">
        <w:rPr>
          <w:rFonts w:ascii="Times New Roman" w:hAnsi="Times New Roman" w:cs="Times New Roman"/>
          <w:sz w:val="26"/>
          <w:szCs w:val="26"/>
        </w:rPr>
        <w:t xml:space="preserve">          </w:t>
      </w:r>
      <w:r w:rsidR="00EB6A58" w:rsidRPr="00AB231B">
        <w:rPr>
          <w:rFonts w:ascii="Times New Roman" w:hAnsi="Times New Roman" w:cs="Times New Roman"/>
          <w:sz w:val="26"/>
          <w:szCs w:val="26"/>
        </w:rPr>
        <w:t xml:space="preserve"> 2.</w:t>
      </w:r>
      <w:r w:rsidR="00F4592E">
        <w:rPr>
          <w:rFonts w:ascii="Times New Roman" w:hAnsi="Times New Roman" w:cs="Times New Roman"/>
          <w:sz w:val="26"/>
          <w:szCs w:val="26"/>
        </w:rPr>
        <w:t>12</w:t>
      </w:r>
      <w:r w:rsidR="00EB6A58" w:rsidRPr="00AB231B">
        <w:rPr>
          <w:rFonts w:ascii="Times New Roman" w:hAnsi="Times New Roman" w:cs="Times New Roman"/>
          <w:sz w:val="26"/>
          <w:szCs w:val="26"/>
        </w:rPr>
        <w:t>.1.</w:t>
      </w:r>
      <w:r w:rsidRPr="00AB231B">
        <w:rPr>
          <w:rFonts w:ascii="Times New Roman" w:hAnsi="Times New Roman" w:cs="Times New Roman"/>
          <w:sz w:val="26"/>
          <w:szCs w:val="26"/>
        </w:rPr>
        <w:t xml:space="preserve"> Заявитель в порядке, установленном законодательством Российской Федерации о налогах и сборах, уплачивает государственную пошлину за выдачу разрешения на движение по автомобильным дорогам  местного значения  тяжеловесного  и (или) крупногабаритного транспортного средства, </w:t>
      </w:r>
      <w:r w:rsidR="00CD7034" w:rsidRPr="00AB231B">
        <w:rPr>
          <w:rFonts w:ascii="Times New Roman" w:eastAsia="Times New Roman" w:hAnsi="Times New Roman" w:cs="Times New Roman"/>
          <w:sz w:val="26"/>
          <w:szCs w:val="26"/>
          <w:lang w:eastAsia="ru-RU"/>
        </w:rPr>
        <w:t>с</w:t>
      </w:r>
      <w:r w:rsidR="00CD7034" w:rsidRPr="00AB231B">
        <w:rPr>
          <w:rFonts w:ascii="Times New Roman" w:hAnsi="Times New Roman" w:cs="Times New Roman"/>
          <w:sz w:val="26"/>
          <w:szCs w:val="26"/>
        </w:rPr>
        <w:t xml:space="preserve">огласно </w:t>
      </w:r>
      <w:hyperlink r:id="rId9" w:history="1">
        <w:r w:rsidR="00CD7034" w:rsidRPr="00AB231B">
          <w:rPr>
            <w:rFonts w:ascii="Times New Roman" w:hAnsi="Times New Roman" w:cs="Times New Roman"/>
            <w:sz w:val="26"/>
            <w:szCs w:val="26"/>
          </w:rPr>
          <w:t>подпункту 111 пункта 1 статьи 333.33</w:t>
        </w:r>
      </w:hyperlink>
      <w:r w:rsidR="00CD7034" w:rsidRPr="00AB231B">
        <w:rPr>
          <w:rFonts w:ascii="Times New Roman" w:hAnsi="Times New Roman" w:cs="Times New Roman"/>
          <w:sz w:val="26"/>
          <w:szCs w:val="26"/>
        </w:rPr>
        <w:t xml:space="preserve"> Налогового кодекса Российской Федерации</w:t>
      </w:r>
      <w:r w:rsidR="00EB6A58" w:rsidRPr="00AB231B">
        <w:rPr>
          <w:rFonts w:ascii="Times New Roman" w:hAnsi="Times New Roman" w:cs="Times New Roman"/>
          <w:sz w:val="26"/>
          <w:szCs w:val="26"/>
        </w:rPr>
        <w:t>.</w:t>
      </w:r>
    </w:p>
    <w:p w:rsidR="00EB6A58" w:rsidRPr="00AB231B" w:rsidRDefault="00EB6A58" w:rsidP="00CA5098">
      <w:pPr>
        <w:spacing w:after="0" w:line="360" w:lineRule="auto"/>
        <w:jc w:val="both"/>
        <w:rPr>
          <w:rFonts w:ascii="Times New Roman" w:hAnsi="Times New Roman" w:cs="Times New Roman"/>
          <w:bCs/>
          <w:sz w:val="26"/>
          <w:szCs w:val="26"/>
        </w:rPr>
      </w:pPr>
      <w:r w:rsidRPr="00AB231B">
        <w:rPr>
          <w:rFonts w:ascii="Times New Roman" w:hAnsi="Times New Roman" w:cs="Times New Roman"/>
          <w:bCs/>
          <w:sz w:val="26"/>
          <w:szCs w:val="26"/>
        </w:rPr>
        <w:t xml:space="preserve">          2.</w:t>
      </w:r>
      <w:r w:rsidR="00F4592E">
        <w:rPr>
          <w:rFonts w:ascii="Times New Roman" w:hAnsi="Times New Roman" w:cs="Times New Roman"/>
          <w:bCs/>
          <w:sz w:val="26"/>
          <w:szCs w:val="26"/>
        </w:rPr>
        <w:t>12</w:t>
      </w:r>
      <w:r w:rsidRPr="00AB231B">
        <w:rPr>
          <w:rFonts w:ascii="Times New Roman" w:hAnsi="Times New Roman" w:cs="Times New Roman"/>
          <w:bCs/>
          <w:sz w:val="26"/>
          <w:szCs w:val="26"/>
        </w:rPr>
        <w:t>.2</w:t>
      </w:r>
      <w:r w:rsidR="00F4592E">
        <w:rPr>
          <w:rFonts w:ascii="Times New Roman" w:hAnsi="Times New Roman" w:cs="Times New Roman"/>
          <w:bCs/>
          <w:sz w:val="26"/>
          <w:szCs w:val="26"/>
        </w:rPr>
        <w:t>.</w:t>
      </w:r>
      <w:r w:rsidRPr="00AB231B">
        <w:rPr>
          <w:rFonts w:ascii="Times New Roman" w:hAnsi="Times New Roman" w:cs="Times New Roman"/>
          <w:bCs/>
          <w:sz w:val="26"/>
          <w:szCs w:val="26"/>
        </w:rPr>
        <w:t xml:space="preserve"> Внесение платы в счет возмещения вреда осуществляется при оформлении специального разрешения</w:t>
      </w:r>
      <w:r w:rsidR="00AB231B" w:rsidRPr="00AB231B">
        <w:rPr>
          <w:rFonts w:ascii="Times New Roman" w:hAnsi="Times New Roman" w:cs="Times New Roman"/>
          <w:bCs/>
          <w:sz w:val="26"/>
          <w:szCs w:val="26"/>
        </w:rPr>
        <w:t>.</w:t>
      </w:r>
    </w:p>
    <w:p w:rsidR="00EB6A58" w:rsidRPr="00AB231B" w:rsidRDefault="00AB231B" w:rsidP="00CA5098">
      <w:pPr>
        <w:spacing w:after="0" w:line="360" w:lineRule="auto"/>
        <w:jc w:val="both"/>
        <w:rPr>
          <w:rFonts w:ascii="Times New Roman" w:hAnsi="Times New Roman" w:cs="Times New Roman"/>
          <w:bCs/>
          <w:sz w:val="26"/>
          <w:szCs w:val="26"/>
        </w:rPr>
      </w:pPr>
      <w:r w:rsidRPr="00AB231B">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00EB6A58" w:rsidRPr="00AB231B">
        <w:rPr>
          <w:rFonts w:ascii="Times New Roman" w:hAnsi="Times New Roman" w:cs="Times New Roman"/>
          <w:bCs/>
          <w:sz w:val="26"/>
          <w:szCs w:val="26"/>
        </w:rPr>
        <w:t xml:space="preserve">Размер вреда определяется в порядке, предусмотренном методикой расчета размера вреда, причиняемого тяжеловесными транспортными средствами, </w:t>
      </w:r>
      <w:r w:rsidRPr="00AB231B">
        <w:rPr>
          <w:rFonts w:ascii="Times New Roman" w:hAnsi="Times New Roman" w:cs="Times New Roman"/>
          <w:bCs/>
          <w:sz w:val="26"/>
          <w:szCs w:val="26"/>
        </w:rPr>
        <w:t xml:space="preserve"> в соответствии  с Постановление Правительства РФ от 31 января 2020 г. № 67</w:t>
      </w:r>
      <w:r w:rsidRPr="00AB231B">
        <w:rPr>
          <w:rFonts w:ascii="Times New Roman" w:hAnsi="Times New Roman" w:cs="Times New Roman"/>
          <w:bCs/>
          <w:sz w:val="26"/>
          <w:szCs w:val="26"/>
        </w:rPr>
        <w:br/>
        <w:t>"Об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w:t>
      </w:r>
    </w:p>
    <w:p w:rsidR="0008353B" w:rsidRPr="00C40F2D" w:rsidRDefault="0008353B"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F4592E">
        <w:rPr>
          <w:rFonts w:ascii="Times New Roman" w:hAnsi="Times New Roman" w:cs="Times New Roman"/>
          <w:sz w:val="26"/>
          <w:szCs w:val="26"/>
        </w:rPr>
        <w:t>2.13.</w:t>
      </w:r>
      <w:r w:rsidRPr="00C40F2D">
        <w:rPr>
          <w:rFonts w:ascii="Times New Roman" w:hAnsi="Times New Roman" w:cs="Times New Roman"/>
          <w:sz w:val="26"/>
          <w:szCs w:val="26"/>
        </w:rPr>
        <w:t xml:space="preserve">  Порядок предоставления муниципальной услуги: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2.1</w:t>
      </w:r>
      <w:r w:rsidR="00F4592E">
        <w:rPr>
          <w:rFonts w:ascii="Times New Roman" w:hAnsi="Times New Roman" w:cs="Times New Roman"/>
          <w:sz w:val="26"/>
          <w:szCs w:val="26"/>
        </w:rPr>
        <w:t>3</w:t>
      </w:r>
      <w:r w:rsidRPr="00C40F2D">
        <w:rPr>
          <w:rFonts w:ascii="Times New Roman" w:hAnsi="Times New Roman" w:cs="Times New Roman"/>
          <w:sz w:val="26"/>
          <w:szCs w:val="26"/>
        </w:rPr>
        <w:t xml:space="preserve">.1. Местонахождение Управления: почтовый адрес для направления заявлений: 692904, г. Находка, Находкинский проспект, 24, управление благоустройства администрации Находкинского городского округа. </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График приема заявлений на получение разрешений</w:t>
      </w:r>
      <w:proofErr w:type="gramStart"/>
      <w:r w:rsidRPr="00C40F2D">
        <w:rPr>
          <w:rFonts w:ascii="Times New Roman" w:hAnsi="Times New Roman" w:cs="Times New Roman"/>
          <w:sz w:val="26"/>
          <w:szCs w:val="26"/>
        </w:rPr>
        <w:t xml:space="preserve"> :</w:t>
      </w:r>
      <w:proofErr w:type="gramEnd"/>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рабочие дни: понедельник, среда, пятница;</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часы приема: с 08:30 до 13:00 часов;</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обеденный перерыв: с 13:00 до 13:45 часов.</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Информация о режиме работы Управления: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Рабочие дни: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понедельник - четверг с 08:30 до 17:30 часов;</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пятница с 08:30 до 16:15 часов;</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выходные дни: суббота, воскресенье и праздничные дни;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lastRenderedPageBreak/>
        <w:t xml:space="preserve">Телефоны для справок: </w:t>
      </w:r>
      <w:r w:rsidRPr="00D041E1">
        <w:rPr>
          <w:rFonts w:ascii="Times New Roman" w:hAnsi="Times New Roman" w:cs="Times New Roman"/>
          <w:color w:val="C00000"/>
          <w:sz w:val="26"/>
          <w:szCs w:val="26"/>
        </w:rPr>
        <w:t>69-92-</w:t>
      </w:r>
      <w:r w:rsidR="00D041E1">
        <w:rPr>
          <w:rFonts w:ascii="Times New Roman" w:hAnsi="Times New Roman" w:cs="Times New Roman"/>
          <w:color w:val="C00000"/>
          <w:sz w:val="26"/>
          <w:szCs w:val="26"/>
        </w:rPr>
        <w:t>00</w:t>
      </w:r>
      <w:r w:rsidRPr="00D041E1">
        <w:rPr>
          <w:rFonts w:ascii="Times New Roman" w:hAnsi="Times New Roman" w:cs="Times New Roman"/>
          <w:color w:val="C00000"/>
          <w:sz w:val="26"/>
          <w:szCs w:val="26"/>
        </w:rPr>
        <w:t xml:space="preserve">  </w:t>
      </w:r>
      <w:r w:rsidRPr="00C40F2D">
        <w:rPr>
          <w:rFonts w:ascii="Times New Roman" w:hAnsi="Times New Roman" w:cs="Times New Roman"/>
          <w:sz w:val="26"/>
          <w:szCs w:val="26"/>
        </w:rPr>
        <w:t>(управления благоустройства), факс 69-92-71(приемная).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Адрес электронной почты: Blagoustr@nakhodka-city.ru</w:t>
      </w:r>
    </w:p>
    <w:p w:rsidR="0008353B" w:rsidRPr="00C40F2D" w:rsidRDefault="00F4592E"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2.1</w:t>
      </w:r>
      <w:r>
        <w:rPr>
          <w:rFonts w:ascii="Times New Roman" w:hAnsi="Times New Roman" w:cs="Times New Roman"/>
          <w:sz w:val="26"/>
          <w:szCs w:val="26"/>
        </w:rPr>
        <w:t>3</w:t>
      </w:r>
      <w:r w:rsidR="0008353B" w:rsidRPr="00C40F2D">
        <w:rPr>
          <w:rFonts w:ascii="Times New Roman" w:hAnsi="Times New Roman" w:cs="Times New Roman"/>
          <w:sz w:val="26"/>
          <w:szCs w:val="26"/>
        </w:rPr>
        <w:t>.</w:t>
      </w:r>
      <w:r>
        <w:rPr>
          <w:rFonts w:ascii="Times New Roman" w:hAnsi="Times New Roman" w:cs="Times New Roman"/>
          <w:sz w:val="26"/>
          <w:szCs w:val="26"/>
        </w:rPr>
        <w:t>2.</w:t>
      </w:r>
      <w:r w:rsidR="0008353B" w:rsidRPr="00C40F2D">
        <w:rPr>
          <w:rFonts w:ascii="Times New Roman" w:hAnsi="Times New Roman" w:cs="Times New Roman"/>
          <w:sz w:val="26"/>
          <w:szCs w:val="26"/>
        </w:rPr>
        <w:t>Порядок информирования о  предоставлении муниципальной услуги предоставляется: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 посредством обращения по телефону или посредством личного посещения непосредственно в Управлении;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  на информационном стенде с информацией по вопросам получения разрешений и образцами документов, предоставляемых для получения разрешения. Стенд устанавливается в доступном месте Управления. Нормативные акты и образцы документов размещаются в печатном виде.</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2.1</w:t>
      </w:r>
      <w:r w:rsidR="00F4592E">
        <w:rPr>
          <w:rFonts w:ascii="Times New Roman" w:hAnsi="Times New Roman" w:cs="Times New Roman"/>
          <w:sz w:val="26"/>
          <w:szCs w:val="26"/>
        </w:rPr>
        <w:t>3</w:t>
      </w:r>
      <w:r w:rsidRPr="00C40F2D">
        <w:rPr>
          <w:rFonts w:ascii="Times New Roman" w:hAnsi="Times New Roman" w:cs="Times New Roman"/>
          <w:sz w:val="26"/>
          <w:szCs w:val="26"/>
        </w:rPr>
        <w:t>.</w:t>
      </w:r>
      <w:r w:rsidR="00F4592E">
        <w:rPr>
          <w:rFonts w:ascii="Times New Roman" w:hAnsi="Times New Roman" w:cs="Times New Roman"/>
          <w:sz w:val="26"/>
          <w:szCs w:val="26"/>
        </w:rPr>
        <w:t>3</w:t>
      </w:r>
      <w:r w:rsidRPr="00C40F2D">
        <w:rPr>
          <w:rFonts w:ascii="Times New Roman" w:hAnsi="Times New Roman" w:cs="Times New Roman"/>
          <w:sz w:val="26"/>
          <w:szCs w:val="26"/>
        </w:rPr>
        <w:t>. Запрос о предоставлении информации может быть направлен заявителями и заинтересованными лицами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на сайте: www.gosuslugi.ru.</w:t>
      </w:r>
    </w:p>
    <w:p w:rsidR="0008353B" w:rsidRPr="00C40F2D" w:rsidRDefault="00F4592E"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2.1</w:t>
      </w:r>
      <w:r>
        <w:rPr>
          <w:rFonts w:ascii="Times New Roman" w:hAnsi="Times New Roman" w:cs="Times New Roman"/>
          <w:sz w:val="26"/>
          <w:szCs w:val="26"/>
        </w:rPr>
        <w:t>3</w:t>
      </w:r>
      <w:r w:rsidR="0008353B" w:rsidRPr="00C40F2D">
        <w:rPr>
          <w:rFonts w:ascii="Times New Roman" w:hAnsi="Times New Roman" w:cs="Times New Roman"/>
          <w:sz w:val="26"/>
          <w:szCs w:val="26"/>
        </w:rPr>
        <w:t>.</w:t>
      </w:r>
      <w:r>
        <w:rPr>
          <w:rFonts w:ascii="Times New Roman" w:hAnsi="Times New Roman" w:cs="Times New Roman"/>
          <w:sz w:val="26"/>
          <w:szCs w:val="26"/>
        </w:rPr>
        <w:t>4</w:t>
      </w:r>
      <w:r w:rsidR="0008353B" w:rsidRPr="00C40F2D">
        <w:rPr>
          <w:rFonts w:ascii="Times New Roman" w:hAnsi="Times New Roman" w:cs="Times New Roman"/>
          <w:sz w:val="26"/>
          <w:szCs w:val="26"/>
        </w:rPr>
        <w:t xml:space="preserve">. 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Заявитель, обратившийся с заявлением и документами, необходимыми для предоставления муниципальной услуги, посредством сети Интернет через Портал в обязательном порядке информируется через личный кабинет заявителя на Портале.</w:t>
      </w:r>
    </w:p>
    <w:p w:rsidR="0008353B" w:rsidRPr="00C40F2D" w:rsidRDefault="00F4592E"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2.1</w:t>
      </w:r>
      <w:r>
        <w:rPr>
          <w:rFonts w:ascii="Times New Roman" w:hAnsi="Times New Roman" w:cs="Times New Roman"/>
          <w:sz w:val="26"/>
          <w:szCs w:val="26"/>
        </w:rPr>
        <w:t>4</w:t>
      </w:r>
      <w:r w:rsidR="0008353B" w:rsidRPr="00C40F2D">
        <w:rPr>
          <w:rFonts w:ascii="Times New Roman" w:hAnsi="Times New Roman" w:cs="Times New Roman"/>
          <w:sz w:val="26"/>
          <w:szCs w:val="26"/>
        </w:rPr>
        <w:t xml:space="preserve">. Консультации по процедуре предоставления муниципальной услуги оказываются: </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а) по письменным обращениям  или в форме электронного документа, ответ на обращение направляется почтой (в том числе электронной)  в адрес заявителя либо его представителя в срок, не превышающий 30 дней с момента регистрации письменного обращения;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б) по телефону или в электронном виде должностные лица Управления предоставляют следующую информацию:</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о регистрационном номере и дате регистрации заявления либо об отказе в регистрации;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lastRenderedPageBreak/>
        <w:t xml:space="preserve">        - о необходимых документах для получения разрешения;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 о принятии решения по конкретному заявлению; </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о требованиях к </w:t>
      </w:r>
      <w:proofErr w:type="gramStart"/>
      <w:r w:rsidRPr="00C40F2D">
        <w:rPr>
          <w:rFonts w:ascii="Times New Roman" w:hAnsi="Times New Roman" w:cs="Times New Roman"/>
          <w:sz w:val="26"/>
          <w:szCs w:val="26"/>
        </w:rPr>
        <w:t>заверению документов</w:t>
      </w:r>
      <w:proofErr w:type="gramEnd"/>
      <w:r w:rsidRPr="00C40F2D">
        <w:rPr>
          <w:rFonts w:ascii="Times New Roman" w:hAnsi="Times New Roman" w:cs="Times New Roman"/>
          <w:sz w:val="26"/>
          <w:szCs w:val="26"/>
        </w:rPr>
        <w:t>, прилагаемых к заявлению;</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о сроках предоставления муниципальной услуги, отдельных процедур предоставления муниципальной услуги;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 о необходимости проведения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о нормативных правовых актах по выдаче разрешений (наименование, номер, дата принятия нормативного правового акта), а также справочных материалов по вопросам предоставления муниципальной услуги;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о готовности специального разрешения к выдаче; </w:t>
      </w:r>
    </w:p>
    <w:p w:rsidR="0008353B" w:rsidRPr="00EE11BF" w:rsidRDefault="00F32E0C" w:rsidP="0008353B">
      <w:pPr>
        <w:jc w:val="both"/>
        <w:rPr>
          <w:rFonts w:ascii="Times New Roman" w:hAnsi="Times New Roman" w:cs="Times New Roman"/>
          <w:b/>
          <w:sz w:val="26"/>
          <w:szCs w:val="26"/>
        </w:rPr>
      </w:pPr>
      <w:r>
        <w:rPr>
          <w:rFonts w:ascii="Times New Roman" w:hAnsi="Times New Roman" w:cs="Times New Roman"/>
          <w:sz w:val="26"/>
          <w:szCs w:val="26"/>
        </w:rPr>
        <w:t xml:space="preserve">    </w:t>
      </w:r>
      <w:r w:rsidRPr="00EE11BF">
        <w:rPr>
          <w:rFonts w:ascii="Times New Roman" w:hAnsi="Times New Roman" w:cs="Times New Roman"/>
          <w:b/>
          <w:sz w:val="26"/>
          <w:szCs w:val="26"/>
        </w:rPr>
        <w:t xml:space="preserve"> </w:t>
      </w:r>
      <w:r w:rsidR="0008353B" w:rsidRPr="00EE11BF">
        <w:rPr>
          <w:rFonts w:ascii="Times New Roman" w:hAnsi="Times New Roman" w:cs="Times New Roman"/>
          <w:b/>
          <w:sz w:val="26"/>
          <w:szCs w:val="26"/>
        </w:rPr>
        <w:t>2.1</w:t>
      </w:r>
      <w:r w:rsidR="00F4592E" w:rsidRPr="00EE11BF">
        <w:rPr>
          <w:rFonts w:ascii="Times New Roman" w:hAnsi="Times New Roman" w:cs="Times New Roman"/>
          <w:b/>
          <w:sz w:val="26"/>
          <w:szCs w:val="26"/>
        </w:rPr>
        <w:t xml:space="preserve">5 </w:t>
      </w:r>
      <w:r w:rsidR="0008353B" w:rsidRPr="00EE11BF">
        <w:rPr>
          <w:rFonts w:ascii="Times New Roman" w:hAnsi="Times New Roman" w:cs="Times New Roman"/>
          <w:b/>
          <w:sz w:val="26"/>
          <w:szCs w:val="26"/>
        </w:rPr>
        <w:t>.  Муниципальная услуга оказывается в помещении Управления.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Требования к оборудованию помещения для оказания муниципальной услуги: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помещение обозначается соответствующей табличкой с указанием названия отдела, фамилии, имени, отчества, наименования должности специалиста, предоставляющего муниципальную услугу. В указанном </w:t>
      </w:r>
      <w:proofErr w:type="gramStart"/>
      <w:r w:rsidRPr="00C40F2D">
        <w:rPr>
          <w:rFonts w:ascii="Times New Roman" w:hAnsi="Times New Roman" w:cs="Times New Roman"/>
          <w:sz w:val="26"/>
          <w:szCs w:val="26"/>
        </w:rPr>
        <w:t>помещении</w:t>
      </w:r>
      <w:proofErr w:type="gramEnd"/>
      <w:r w:rsidRPr="00C40F2D">
        <w:rPr>
          <w:rFonts w:ascii="Times New Roman" w:hAnsi="Times New Roman" w:cs="Times New Roman"/>
          <w:sz w:val="26"/>
          <w:szCs w:val="26"/>
        </w:rPr>
        <w:t xml:space="preserve"> размещается стенд с информацией по вопросам получения разрешений и образцами документов, предоставляемых для получения разрешения;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для ожидания приема и оформления документов, заявителю отводится место, оснащенное столом, стулом и канцелярскими принадлежностями. </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рабочее место должностного лица, предоставляющего муниципальную услугу,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2.1</w:t>
      </w:r>
      <w:r w:rsidR="00F4592E">
        <w:rPr>
          <w:rFonts w:ascii="Times New Roman" w:hAnsi="Times New Roman" w:cs="Times New Roman"/>
          <w:sz w:val="26"/>
          <w:szCs w:val="26"/>
        </w:rPr>
        <w:t>6</w:t>
      </w:r>
      <w:r w:rsidRPr="00C40F2D">
        <w:rPr>
          <w:rFonts w:ascii="Times New Roman" w:hAnsi="Times New Roman" w:cs="Times New Roman"/>
          <w:sz w:val="26"/>
          <w:szCs w:val="26"/>
        </w:rPr>
        <w:t xml:space="preserve">.  Прием каждого заявителя ответственным специалистом при подаче заявления или выдаче разрешения осуществляется в течение 10 - 15 минут, срок ожидания в очереди 15 минут. </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2.1</w:t>
      </w:r>
      <w:r w:rsidR="00F4592E">
        <w:rPr>
          <w:rFonts w:ascii="Times New Roman" w:hAnsi="Times New Roman" w:cs="Times New Roman"/>
          <w:sz w:val="26"/>
          <w:szCs w:val="26"/>
        </w:rPr>
        <w:t>7</w:t>
      </w:r>
      <w:r w:rsidRPr="00C40F2D">
        <w:rPr>
          <w:rFonts w:ascii="Times New Roman" w:hAnsi="Times New Roman" w:cs="Times New Roman"/>
          <w:sz w:val="26"/>
          <w:szCs w:val="26"/>
        </w:rPr>
        <w:t>. Показателями доступности предоставления муниципальной услуги являются:</w:t>
      </w:r>
    </w:p>
    <w:p w:rsidR="0008353B" w:rsidRPr="00C40F2D" w:rsidRDefault="00F4592E"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1) обеспечение  условий для  подачи  заявления в строго установленных и доступных местах и выдача специального разрешения в установленные сроки;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lastRenderedPageBreak/>
        <w:t xml:space="preserve">          2) открытость и доступность информации о предоставлении муниципальной услуги, выраженные в следующем:</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ab/>
        <w:t>- размещение информации о порядке предоставления муниципальной услуги на официальном сайте управления благоустройства и на портале государственных и муниципальных услуг (функций) Приморского края;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ab/>
        <w:t>- возможность подачи заявления (запроса) о предоставлении муниципальной услуги в электронной форме, а также в иных формах, предусмотренных законодательством Российской Федерации, по выбору заявителя.</w:t>
      </w:r>
    </w:p>
    <w:p w:rsidR="0008353B" w:rsidRPr="00C40F2D" w:rsidRDefault="00F32E0C"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EE11BF">
        <w:rPr>
          <w:rFonts w:ascii="Times New Roman" w:hAnsi="Times New Roman" w:cs="Times New Roman"/>
          <w:sz w:val="26"/>
          <w:szCs w:val="26"/>
        </w:rPr>
        <w:t xml:space="preserve"> </w:t>
      </w:r>
      <w:r>
        <w:rPr>
          <w:rFonts w:ascii="Times New Roman" w:hAnsi="Times New Roman" w:cs="Times New Roman"/>
          <w:sz w:val="26"/>
          <w:szCs w:val="26"/>
        </w:rPr>
        <w:t xml:space="preserve">    </w:t>
      </w:r>
      <w:r w:rsidR="0008353B" w:rsidRPr="00C40F2D">
        <w:rPr>
          <w:rFonts w:ascii="Times New Roman" w:hAnsi="Times New Roman" w:cs="Times New Roman"/>
          <w:sz w:val="26"/>
          <w:szCs w:val="26"/>
        </w:rPr>
        <w:t>3) создание доступности инвалидов к получению муниципальной услуги, установленной следующим порядком:</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должностными лицами оказывается необходимая помощь, связанная с разъяснением в доступной для них форме порядка предоставления и получения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размещается информация для инвалидов по зрению (</w:t>
      </w:r>
      <w:proofErr w:type="gramStart"/>
      <w:r w:rsidRPr="00C40F2D">
        <w:rPr>
          <w:rFonts w:ascii="Times New Roman" w:hAnsi="Times New Roman" w:cs="Times New Roman"/>
          <w:sz w:val="26"/>
          <w:szCs w:val="26"/>
        </w:rPr>
        <w:t>слабовидящим</w:t>
      </w:r>
      <w:proofErr w:type="gramEnd"/>
      <w:r w:rsidRPr="00C40F2D">
        <w:rPr>
          <w:rFonts w:ascii="Times New Roman" w:hAnsi="Times New Roman" w:cs="Times New Roman"/>
          <w:sz w:val="26"/>
          <w:szCs w:val="26"/>
        </w:rPr>
        <w:t>) на официальном сайте Находкинского городского округа в сети Интернет.</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2.1</w:t>
      </w:r>
      <w:r w:rsidR="00F4592E">
        <w:rPr>
          <w:rFonts w:ascii="Times New Roman" w:hAnsi="Times New Roman" w:cs="Times New Roman"/>
          <w:sz w:val="26"/>
          <w:szCs w:val="26"/>
        </w:rPr>
        <w:t>8</w:t>
      </w:r>
      <w:r w:rsidRPr="00C40F2D">
        <w:rPr>
          <w:rFonts w:ascii="Times New Roman" w:hAnsi="Times New Roman" w:cs="Times New Roman"/>
          <w:sz w:val="26"/>
          <w:szCs w:val="26"/>
        </w:rPr>
        <w:t>. Показателями, характеризующими качество предоставления муниципальной услуги, являются следующие критерии: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ab/>
        <w:t>а) своевременность, полнота и достоверность предоставляемой заявителям информации;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ab/>
        <w:t>б) соблюдение сроков и последовательности исполнения административных действий, выполняемых в рамках Административного регламента;</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ab/>
        <w:t>в) отсутствие обоснованных жалоб на действия (бездействие) лиц, предоставляющих муниципальную услугу, а также принимаемые ими решения при предоставлении муниципальной услуги».</w:t>
      </w:r>
    </w:p>
    <w:p w:rsidR="00CD7034" w:rsidRDefault="00CD7034" w:rsidP="00C40F2D">
      <w:pPr>
        <w:jc w:val="both"/>
        <w:rPr>
          <w:rFonts w:ascii="Times New Roman" w:hAnsi="Times New Roman" w:cs="Times New Roman"/>
          <w:sz w:val="26"/>
          <w:szCs w:val="26"/>
        </w:rPr>
      </w:pPr>
    </w:p>
    <w:p w:rsidR="0008353B" w:rsidRPr="0008353B" w:rsidRDefault="0008353B" w:rsidP="0008353B">
      <w:pPr>
        <w:spacing w:line="240" w:lineRule="auto"/>
        <w:jc w:val="center"/>
        <w:rPr>
          <w:rFonts w:ascii="Times New Roman" w:hAnsi="Times New Roman" w:cs="Times New Roman"/>
          <w:b/>
          <w:sz w:val="26"/>
          <w:szCs w:val="26"/>
        </w:rPr>
      </w:pPr>
      <w:r w:rsidRPr="0008353B">
        <w:rPr>
          <w:rFonts w:ascii="Times New Roman" w:hAnsi="Times New Roman" w:cs="Times New Roman"/>
          <w:b/>
          <w:sz w:val="26"/>
          <w:szCs w:val="26"/>
        </w:rPr>
        <w:t>3. Состав, последовательность и сроки выполнения административных процедур, требования к порядку их выполнения.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3.1. Предоставление муниципальной услуги по выдаче разрешений включает: </w:t>
      </w:r>
    </w:p>
    <w:p w:rsidR="009628BF" w:rsidRPr="00037012" w:rsidRDefault="00B14CD4" w:rsidP="009628BF">
      <w:pPr>
        <w:pStyle w:val="Default"/>
        <w:jc w:val="both"/>
        <w:rPr>
          <w:sz w:val="26"/>
          <w:szCs w:val="26"/>
        </w:rPr>
      </w:pPr>
      <w:r w:rsidRPr="00037012">
        <w:rPr>
          <w:sz w:val="26"/>
          <w:szCs w:val="26"/>
        </w:rPr>
        <w:t xml:space="preserve">-  </w:t>
      </w:r>
      <w:r w:rsidR="0008353B" w:rsidRPr="00037012">
        <w:rPr>
          <w:sz w:val="26"/>
          <w:szCs w:val="26"/>
        </w:rPr>
        <w:t xml:space="preserve"> </w:t>
      </w:r>
      <w:r w:rsidRPr="00037012">
        <w:rPr>
          <w:sz w:val="26"/>
          <w:szCs w:val="26"/>
        </w:rPr>
        <w:t xml:space="preserve"> </w:t>
      </w:r>
      <w:r w:rsidR="009628BF" w:rsidRPr="00037012">
        <w:rPr>
          <w:sz w:val="26"/>
          <w:szCs w:val="26"/>
        </w:rPr>
        <w:t xml:space="preserve">прием, регистрация  заявления с  прилагаемыми   документами необходимыми для предоставления муниципальной  услуги;  </w:t>
      </w:r>
    </w:p>
    <w:p w:rsidR="0008353B" w:rsidRPr="00C40F2D" w:rsidRDefault="009628BF"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согласование маршрута транспортного средства с владельцами автомобильных дорог, по дорогам которых проходит данный маршрут или часть маршрута (далее - владельцы автомобильных дорог), с органами  Госавтоинспекции;</w:t>
      </w:r>
    </w:p>
    <w:p w:rsidR="0008353B" w:rsidRPr="00C40F2D" w:rsidRDefault="009628BF" w:rsidP="0008353B">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предоставление </w:t>
      </w:r>
      <w:r w:rsidR="0008353B" w:rsidRPr="00C40F2D">
        <w:rPr>
          <w:rFonts w:ascii="Times New Roman" w:hAnsi="Times New Roman" w:cs="Times New Roman"/>
          <w:sz w:val="26"/>
          <w:szCs w:val="26"/>
        </w:rPr>
        <w:t>расчет</w:t>
      </w:r>
      <w:r>
        <w:rPr>
          <w:rFonts w:ascii="Times New Roman" w:hAnsi="Times New Roman" w:cs="Times New Roman"/>
          <w:sz w:val="26"/>
          <w:szCs w:val="26"/>
        </w:rPr>
        <w:t>а</w:t>
      </w:r>
      <w:r w:rsidR="0008353B" w:rsidRPr="00C40F2D">
        <w:rPr>
          <w:rFonts w:ascii="Times New Roman" w:hAnsi="Times New Roman" w:cs="Times New Roman"/>
          <w:sz w:val="26"/>
          <w:szCs w:val="26"/>
        </w:rPr>
        <w:t xml:space="preserve"> платы в счет возмещения вреда</w:t>
      </w:r>
      <w:r w:rsidR="00037012">
        <w:rPr>
          <w:rFonts w:ascii="Times New Roman" w:hAnsi="Times New Roman" w:cs="Times New Roman"/>
          <w:sz w:val="26"/>
          <w:szCs w:val="26"/>
        </w:rPr>
        <w:t>, причиняемого тяжеловесным транспортным средством</w:t>
      </w:r>
      <w:r w:rsidR="0008353B" w:rsidRPr="00C40F2D">
        <w:rPr>
          <w:rFonts w:ascii="Times New Roman" w:hAnsi="Times New Roman" w:cs="Times New Roman"/>
          <w:sz w:val="26"/>
          <w:szCs w:val="26"/>
        </w:rPr>
        <w:t>;</w:t>
      </w:r>
    </w:p>
    <w:p w:rsidR="0008353B" w:rsidRPr="00C40F2D" w:rsidRDefault="009628BF" w:rsidP="0008353B">
      <w:pPr>
        <w:jc w:val="both"/>
        <w:rPr>
          <w:rFonts w:ascii="Times New Roman" w:hAnsi="Times New Roman" w:cs="Times New Roman"/>
          <w:sz w:val="26"/>
          <w:szCs w:val="26"/>
        </w:rPr>
      </w:pPr>
      <w:r>
        <w:rPr>
          <w:rFonts w:ascii="Times New Roman" w:hAnsi="Times New Roman" w:cs="Times New Roman"/>
          <w:sz w:val="26"/>
          <w:szCs w:val="26"/>
        </w:rPr>
        <w:t>-</w:t>
      </w:r>
      <w:r w:rsidR="00037012">
        <w:rPr>
          <w:rFonts w:ascii="Times New Roman" w:hAnsi="Times New Roman" w:cs="Times New Roman"/>
          <w:sz w:val="26"/>
          <w:szCs w:val="26"/>
        </w:rPr>
        <w:t xml:space="preserve"> принятие решения о</w:t>
      </w:r>
      <w:r w:rsidR="00BA7548">
        <w:rPr>
          <w:rFonts w:ascii="Times New Roman" w:hAnsi="Times New Roman" w:cs="Times New Roman"/>
          <w:sz w:val="26"/>
          <w:szCs w:val="26"/>
        </w:rPr>
        <w:t xml:space="preserve"> предоставлении либо об отказе в предоставлении муниципальной услуги.</w:t>
      </w:r>
    </w:p>
    <w:p w:rsidR="0008353B" w:rsidRPr="00C40F2D" w:rsidRDefault="00BA7548"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 xml:space="preserve">Блок-схема предоставления </w:t>
      </w:r>
      <w:proofErr w:type="gramStart"/>
      <w:r w:rsidR="0008353B" w:rsidRPr="00C40F2D">
        <w:rPr>
          <w:rFonts w:ascii="Times New Roman" w:hAnsi="Times New Roman" w:cs="Times New Roman"/>
          <w:sz w:val="26"/>
          <w:szCs w:val="26"/>
        </w:rPr>
        <w:t>муниципальной</w:t>
      </w:r>
      <w:proofErr w:type="gramEnd"/>
      <w:r w:rsidR="0008353B" w:rsidRPr="00C40F2D">
        <w:rPr>
          <w:rFonts w:ascii="Times New Roman" w:hAnsi="Times New Roman" w:cs="Times New Roman"/>
          <w:sz w:val="26"/>
          <w:szCs w:val="26"/>
        </w:rPr>
        <w:t xml:space="preserve"> услуги приведена в приложении  № 2 к настоящему Регламенту.</w:t>
      </w:r>
    </w:p>
    <w:p w:rsidR="0008353B" w:rsidRDefault="00F4592E"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3.2. Основанием для</w:t>
      </w:r>
      <w:r w:rsidR="00BA7548">
        <w:rPr>
          <w:rFonts w:ascii="Times New Roman" w:hAnsi="Times New Roman" w:cs="Times New Roman"/>
          <w:sz w:val="26"/>
          <w:szCs w:val="26"/>
        </w:rPr>
        <w:t xml:space="preserve"> начала</w:t>
      </w:r>
      <w:r w:rsidR="0008353B" w:rsidRPr="00C40F2D">
        <w:rPr>
          <w:rFonts w:ascii="Times New Roman" w:hAnsi="Times New Roman" w:cs="Times New Roman"/>
          <w:sz w:val="26"/>
          <w:szCs w:val="26"/>
        </w:rPr>
        <w:t xml:space="preserve"> </w:t>
      </w:r>
      <w:r w:rsidR="00BA7548">
        <w:rPr>
          <w:rFonts w:ascii="Times New Roman" w:hAnsi="Times New Roman" w:cs="Times New Roman"/>
          <w:sz w:val="26"/>
          <w:szCs w:val="26"/>
        </w:rPr>
        <w:t xml:space="preserve"> административной процедуры по  </w:t>
      </w:r>
      <w:r w:rsidR="0008353B" w:rsidRPr="00C40F2D">
        <w:rPr>
          <w:rFonts w:ascii="Times New Roman" w:hAnsi="Times New Roman" w:cs="Times New Roman"/>
          <w:sz w:val="26"/>
          <w:szCs w:val="26"/>
        </w:rPr>
        <w:t>прием</w:t>
      </w:r>
      <w:r w:rsidR="00BA7548">
        <w:rPr>
          <w:rFonts w:ascii="Times New Roman" w:hAnsi="Times New Roman" w:cs="Times New Roman"/>
          <w:sz w:val="26"/>
          <w:szCs w:val="26"/>
        </w:rPr>
        <w:t>у  и регистрации заявления</w:t>
      </w:r>
      <w:r w:rsidR="0008353B" w:rsidRPr="00C40F2D">
        <w:rPr>
          <w:rFonts w:ascii="Times New Roman" w:hAnsi="Times New Roman" w:cs="Times New Roman"/>
          <w:sz w:val="26"/>
          <w:szCs w:val="26"/>
        </w:rPr>
        <w:t xml:space="preserve"> является  предоставление заявителем (представителем заявителя)  заявления  и документов  в соответствии с пунктом 2.6. Регламента. </w:t>
      </w:r>
    </w:p>
    <w:p w:rsidR="00BA7548" w:rsidRPr="00C40F2D" w:rsidRDefault="00F4592E" w:rsidP="00BA7548">
      <w:pPr>
        <w:jc w:val="both"/>
        <w:rPr>
          <w:rFonts w:ascii="Times New Roman" w:hAnsi="Times New Roman" w:cs="Times New Roman"/>
          <w:sz w:val="26"/>
          <w:szCs w:val="26"/>
        </w:rPr>
      </w:pPr>
      <w:r>
        <w:rPr>
          <w:rFonts w:ascii="Times New Roman" w:hAnsi="Times New Roman" w:cs="Times New Roman"/>
          <w:color w:val="C00000"/>
          <w:sz w:val="26"/>
          <w:szCs w:val="26"/>
        </w:rPr>
        <w:t xml:space="preserve">    </w:t>
      </w:r>
      <w:r w:rsidRPr="00F4592E">
        <w:rPr>
          <w:rFonts w:ascii="Times New Roman" w:hAnsi="Times New Roman" w:cs="Times New Roman"/>
          <w:sz w:val="26"/>
          <w:szCs w:val="26"/>
        </w:rPr>
        <w:t>3.2.1</w:t>
      </w:r>
      <w:r w:rsidR="00BA7548" w:rsidRPr="00F4592E">
        <w:rPr>
          <w:rFonts w:ascii="Times New Roman" w:hAnsi="Times New Roman" w:cs="Times New Roman"/>
          <w:sz w:val="26"/>
          <w:szCs w:val="26"/>
        </w:rPr>
        <w:t xml:space="preserve">. </w:t>
      </w:r>
      <w:r w:rsidR="00BA7548">
        <w:rPr>
          <w:rFonts w:ascii="Times New Roman" w:hAnsi="Times New Roman" w:cs="Times New Roman"/>
          <w:sz w:val="26"/>
          <w:szCs w:val="26"/>
        </w:rPr>
        <w:t>Ответственный специалист при рассмотрении предоставленных документов  в течение четырех рабочих дней  со дня регистрации заявления  осуществляет проверку</w:t>
      </w:r>
      <w:r w:rsidR="00BA7548" w:rsidRPr="00C40F2D">
        <w:rPr>
          <w:rFonts w:ascii="Times New Roman" w:hAnsi="Times New Roman" w:cs="Times New Roman"/>
          <w:sz w:val="26"/>
          <w:szCs w:val="26"/>
        </w:rPr>
        <w:t>.</w:t>
      </w:r>
    </w:p>
    <w:p w:rsidR="00BA7548" w:rsidRDefault="00B375A4" w:rsidP="00BA7548">
      <w:pPr>
        <w:jc w:val="both"/>
        <w:rPr>
          <w:rFonts w:ascii="Times New Roman" w:hAnsi="Times New Roman" w:cs="Times New Roman"/>
          <w:sz w:val="26"/>
          <w:szCs w:val="26"/>
        </w:rPr>
      </w:pPr>
      <w:r>
        <w:rPr>
          <w:rFonts w:ascii="Times New Roman" w:hAnsi="Times New Roman" w:cs="Times New Roman"/>
          <w:sz w:val="26"/>
          <w:szCs w:val="26"/>
        </w:rPr>
        <w:t xml:space="preserve">         </w:t>
      </w:r>
      <w:r w:rsidR="00BA7548" w:rsidRPr="00C40F2D">
        <w:rPr>
          <w:rFonts w:ascii="Times New Roman" w:hAnsi="Times New Roman" w:cs="Times New Roman"/>
          <w:sz w:val="26"/>
          <w:szCs w:val="26"/>
        </w:rPr>
        <w:t xml:space="preserve">  1)</w:t>
      </w:r>
      <w:r w:rsidR="00BA7548">
        <w:rPr>
          <w:rFonts w:ascii="Times New Roman" w:hAnsi="Times New Roman" w:cs="Times New Roman"/>
          <w:sz w:val="26"/>
          <w:szCs w:val="26"/>
        </w:rPr>
        <w:t xml:space="preserve"> полномочий на выдачу специального разрешения по заявленному маршруту; </w:t>
      </w:r>
    </w:p>
    <w:p w:rsidR="00BA7548" w:rsidRPr="00C40F2D" w:rsidRDefault="00B375A4" w:rsidP="00BA7548">
      <w:pPr>
        <w:jc w:val="both"/>
        <w:rPr>
          <w:rFonts w:ascii="Times New Roman" w:hAnsi="Times New Roman" w:cs="Times New Roman"/>
          <w:sz w:val="26"/>
          <w:szCs w:val="26"/>
        </w:rPr>
      </w:pPr>
      <w:r>
        <w:rPr>
          <w:rFonts w:ascii="Times New Roman" w:hAnsi="Times New Roman" w:cs="Times New Roman"/>
          <w:sz w:val="26"/>
          <w:szCs w:val="26"/>
        </w:rPr>
        <w:t xml:space="preserve">          </w:t>
      </w:r>
      <w:r w:rsidR="00BA7548" w:rsidRPr="00C40F2D">
        <w:rPr>
          <w:rFonts w:ascii="Times New Roman" w:hAnsi="Times New Roman" w:cs="Times New Roman"/>
          <w:sz w:val="26"/>
          <w:szCs w:val="26"/>
        </w:rPr>
        <w:t>2) сведения, предоставленные в заявлении и документах, н</w:t>
      </w:r>
      <w:r w:rsidR="00BA7548">
        <w:rPr>
          <w:rFonts w:ascii="Times New Roman" w:hAnsi="Times New Roman" w:cs="Times New Roman"/>
          <w:sz w:val="26"/>
          <w:szCs w:val="26"/>
        </w:rPr>
        <w:t>а</w:t>
      </w:r>
      <w:r w:rsidR="00BA7548" w:rsidRPr="00C40F2D">
        <w:rPr>
          <w:rFonts w:ascii="Times New Roman" w:hAnsi="Times New Roman" w:cs="Times New Roman"/>
          <w:sz w:val="26"/>
          <w:szCs w:val="26"/>
        </w:rPr>
        <w:t xml:space="preserve"> соответст</w:t>
      </w:r>
      <w:r w:rsidR="00BA7548">
        <w:rPr>
          <w:rFonts w:ascii="Times New Roman" w:hAnsi="Times New Roman" w:cs="Times New Roman"/>
          <w:sz w:val="26"/>
          <w:szCs w:val="26"/>
        </w:rPr>
        <w:t>вие</w:t>
      </w:r>
      <w:r w:rsidR="00BA7548" w:rsidRPr="00C40F2D">
        <w:rPr>
          <w:rFonts w:ascii="Times New Roman" w:hAnsi="Times New Roman" w:cs="Times New Roman"/>
          <w:sz w:val="26"/>
          <w:szCs w:val="26"/>
        </w:rPr>
        <w:t xml:space="preserve"> техническим характеристикам транспортного средства и груза</w:t>
      </w:r>
      <w:r w:rsidR="00BA7548">
        <w:rPr>
          <w:rFonts w:ascii="Times New Roman" w:hAnsi="Times New Roman" w:cs="Times New Roman"/>
          <w:sz w:val="26"/>
          <w:szCs w:val="26"/>
        </w:rPr>
        <w:t xml:space="preserve"> (при наличии груза)</w:t>
      </w:r>
      <w:r w:rsidR="00BA7548" w:rsidRPr="00C40F2D">
        <w:rPr>
          <w:rFonts w:ascii="Times New Roman" w:hAnsi="Times New Roman" w:cs="Times New Roman"/>
          <w:sz w:val="26"/>
          <w:szCs w:val="26"/>
        </w:rPr>
        <w:t xml:space="preserve">, а также технической возможности осуществления </w:t>
      </w:r>
      <w:r w:rsidR="00BA7548">
        <w:rPr>
          <w:rFonts w:ascii="Times New Roman" w:hAnsi="Times New Roman" w:cs="Times New Roman"/>
          <w:sz w:val="26"/>
          <w:szCs w:val="26"/>
        </w:rPr>
        <w:t xml:space="preserve"> движения </w:t>
      </w:r>
      <w:r w:rsidR="00BA7548" w:rsidRPr="00C40F2D">
        <w:rPr>
          <w:rFonts w:ascii="Times New Roman" w:hAnsi="Times New Roman" w:cs="Times New Roman"/>
          <w:sz w:val="26"/>
          <w:szCs w:val="26"/>
        </w:rPr>
        <w:t>тяжеловесн</w:t>
      </w:r>
      <w:r w:rsidR="00BA7548">
        <w:rPr>
          <w:rFonts w:ascii="Times New Roman" w:hAnsi="Times New Roman" w:cs="Times New Roman"/>
          <w:sz w:val="26"/>
          <w:szCs w:val="26"/>
        </w:rPr>
        <w:t>ого</w:t>
      </w:r>
      <w:r w:rsidR="00BA7548" w:rsidRPr="00C40F2D">
        <w:rPr>
          <w:rFonts w:ascii="Times New Roman" w:hAnsi="Times New Roman" w:cs="Times New Roman"/>
          <w:sz w:val="26"/>
          <w:szCs w:val="26"/>
        </w:rPr>
        <w:t xml:space="preserve"> и (или) крупногабаритн</w:t>
      </w:r>
      <w:r w:rsidR="00BA7548">
        <w:rPr>
          <w:rFonts w:ascii="Times New Roman" w:hAnsi="Times New Roman" w:cs="Times New Roman"/>
          <w:sz w:val="26"/>
          <w:szCs w:val="26"/>
        </w:rPr>
        <w:t>ого транспортного средства по заявленному маршруту;</w:t>
      </w:r>
    </w:p>
    <w:p w:rsidR="00BA7548" w:rsidRDefault="00B375A4" w:rsidP="00BA7548">
      <w:pPr>
        <w:jc w:val="both"/>
        <w:rPr>
          <w:rFonts w:ascii="Times New Roman" w:hAnsi="Times New Roman" w:cs="Times New Roman"/>
          <w:sz w:val="26"/>
          <w:szCs w:val="26"/>
        </w:rPr>
      </w:pPr>
      <w:r>
        <w:rPr>
          <w:rFonts w:ascii="Times New Roman" w:hAnsi="Times New Roman" w:cs="Times New Roman"/>
          <w:sz w:val="26"/>
          <w:szCs w:val="26"/>
        </w:rPr>
        <w:t xml:space="preserve">          </w:t>
      </w:r>
      <w:r w:rsidR="00BA7548" w:rsidRPr="00C40F2D">
        <w:rPr>
          <w:rFonts w:ascii="Times New Roman" w:hAnsi="Times New Roman" w:cs="Times New Roman"/>
          <w:sz w:val="26"/>
          <w:szCs w:val="26"/>
        </w:rPr>
        <w:t xml:space="preserve">3) </w:t>
      </w:r>
      <w:r w:rsidR="00BA7548">
        <w:rPr>
          <w:rFonts w:ascii="Times New Roman" w:hAnsi="Times New Roman" w:cs="Times New Roman"/>
          <w:sz w:val="26"/>
          <w:szCs w:val="26"/>
        </w:rPr>
        <w:t>информации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w:t>
      </w:r>
    </w:p>
    <w:p w:rsidR="00B375A4" w:rsidRPr="00B375A4" w:rsidRDefault="00BA7548" w:rsidP="00B375A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4) </w:t>
      </w:r>
      <w:r w:rsidR="00B375A4" w:rsidRPr="00B375A4">
        <w:rPr>
          <w:rFonts w:ascii="Times New Roman" w:hAnsi="Times New Roman" w:cs="Times New Roman"/>
          <w:sz w:val="26"/>
          <w:szCs w:val="26"/>
        </w:rPr>
        <w:t xml:space="preserve">соблюдение требований о перевозке делимого груза, предусмотренных </w:t>
      </w:r>
      <w:hyperlink r:id="rId10" w:history="1">
        <w:r w:rsidR="00B375A4" w:rsidRPr="00B375A4">
          <w:rPr>
            <w:rFonts w:ascii="Times New Roman" w:hAnsi="Times New Roman" w:cs="Times New Roman"/>
            <w:sz w:val="26"/>
            <w:szCs w:val="26"/>
          </w:rPr>
          <w:t>пунктом 75</w:t>
        </w:r>
      </w:hyperlink>
      <w:r w:rsidR="00B375A4" w:rsidRPr="00B375A4">
        <w:rPr>
          <w:rFonts w:ascii="Times New Roman" w:hAnsi="Times New Roman" w:cs="Times New Roman"/>
          <w:sz w:val="26"/>
          <w:szCs w:val="26"/>
        </w:rPr>
        <w:t xml:space="preserve"> «Правил перевозок грузов автомобильным транспортом, утвержденных Постановлением Правительства Российской Федерации от 15 апреля 2011 года       № 272 "Об утверждении Правил перевозок грузов автомобильным транспортом».</w:t>
      </w:r>
    </w:p>
    <w:p w:rsidR="00BA7548" w:rsidRDefault="00BA7548" w:rsidP="00BA7548">
      <w:pPr>
        <w:jc w:val="both"/>
        <w:rPr>
          <w:rFonts w:ascii="Times New Roman" w:hAnsi="Times New Roman" w:cs="Times New Roman"/>
          <w:sz w:val="26"/>
          <w:szCs w:val="26"/>
        </w:rPr>
      </w:pPr>
      <w:r>
        <w:rPr>
          <w:rFonts w:ascii="Times New Roman" w:hAnsi="Times New Roman" w:cs="Times New Roman"/>
          <w:sz w:val="26"/>
          <w:szCs w:val="26"/>
        </w:rPr>
        <w:t xml:space="preserve">         </w:t>
      </w:r>
      <w:r w:rsidRPr="00C40F2D">
        <w:rPr>
          <w:rFonts w:ascii="Times New Roman" w:hAnsi="Times New Roman" w:cs="Times New Roman"/>
          <w:sz w:val="26"/>
          <w:szCs w:val="26"/>
        </w:rPr>
        <w:t xml:space="preserve"> По результатам рассмотрения документов ответственный специалист    </w:t>
      </w:r>
      <w:r>
        <w:rPr>
          <w:rFonts w:ascii="Times New Roman" w:hAnsi="Times New Roman" w:cs="Times New Roman"/>
          <w:sz w:val="26"/>
          <w:szCs w:val="26"/>
        </w:rPr>
        <w:t xml:space="preserve"> </w:t>
      </w:r>
      <w:r w:rsidR="00B375A4">
        <w:rPr>
          <w:rFonts w:ascii="Times New Roman" w:hAnsi="Times New Roman" w:cs="Times New Roman"/>
          <w:sz w:val="26"/>
          <w:szCs w:val="26"/>
        </w:rPr>
        <w:t>принимает</w:t>
      </w:r>
      <w:r>
        <w:rPr>
          <w:rFonts w:ascii="Times New Roman" w:hAnsi="Times New Roman" w:cs="Times New Roman"/>
          <w:sz w:val="26"/>
          <w:szCs w:val="26"/>
        </w:rPr>
        <w:t xml:space="preserve">  следующие</w:t>
      </w:r>
      <w:r w:rsidR="00B375A4">
        <w:rPr>
          <w:rFonts w:ascii="Times New Roman" w:hAnsi="Times New Roman" w:cs="Times New Roman"/>
          <w:sz w:val="26"/>
          <w:szCs w:val="26"/>
        </w:rPr>
        <w:t xml:space="preserve"> решение</w:t>
      </w:r>
      <w:r>
        <w:rPr>
          <w:rFonts w:ascii="Times New Roman" w:hAnsi="Times New Roman" w:cs="Times New Roman"/>
          <w:sz w:val="26"/>
          <w:szCs w:val="26"/>
        </w:rPr>
        <w:t>:</w:t>
      </w:r>
    </w:p>
    <w:p w:rsidR="00BA7548" w:rsidRDefault="00B375A4" w:rsidP="00B375A4">
      <w:pPr>
        <w:spacing w:after="0" w:line="360" w:lineRule="auto"/>
        <w:ind w:firstLine="360"/>
        <w:jc w:val="both"/>
        <w:rPr>
          <w:rFonts w:ascii="Times New Roman" w:hAnsi="Times New Roman" w:cs="Times New Roman"/>
          <w:sz w:val="26"/>
          <w:szCs w:val="26"/>
        </w:rPr>
      </w:pPr>
      <w:r w:rsidRPr="00B375A4">
        <w:rPr>
          <w:rFonts w:ascii="Times New Roman" w:eastAsia="Times New Roman" w:hAnsi="Times New Roman" w:cs="Times New Roman"/>
          <w:sz w:val="26"/>
          <w:szCs w:val="26"/>
          <w:lang w:eastAsia="ru-RU"/>
        </w:rPr>
        <w:t>- о направлении запроса на согласование маршрута транспортного средства с владельцами автомобильных дорог</w:t>
      </w:r>
      <w:r w:rsidR="00BA7548">
        <w:rPr>
          <w:rFonts w:ascii="Times New Roman" w:hAnsi="Times New Roman" w:cs="Times New Roman"/>
          <w:sz w:val="26"/>
          <w:szCs w:val="26"/>
        </w:rPr>
        <w:t>, по которым проходит такой маршрут</w:t>
      </w:r>
      <w:proofErr w:type="gramStart"/>
      <w:r w:rsidR="00BA7548">
        <w:rPr>
          <w:rFonts w:ascii="Times New Roman" w:hAnsi="Times New Roman" w:cs="Times New Roman"/>
          <w:sz w:val="26"/>
          <w:szCs w:val="26"/>
        </w:rPr>
        <w:t xml:space="preserve"> ;</w:t>
      </w:r>
      <w:proofErr w:type="gramEnd"/>
    </w:p>
    <w:p w:rsidR="00C05739" w:rsidRPr="00C40F2D" w:rsidRDefault="00C05739" w:rsidP="00C05739">
      <w:pPr>
        <w:jc w:val="both"/>
        <w:rPr>
          <w:rFonts w:ascii="Times New Roman" w:hAnsi="Times New Roman" w:cs="Times New Roman"/>
          <w:sz w:val="26"/>
          <w:szCs w:val="26"/>
        </w:rPr>
      </w:pPr>
      <w:r w:rsidRPr="00C40F2D">
        <w:rPr>
          <w:rFonts w:ascii="Times New Roman" w:hAnsi="Times New Roman" w:cs="Times New Roman"/>
          <w:sz w:val="26"/>
          <w:szCs w:val="26"/>
        </w:rPr>
        <w:t xml:space="preserve">- о выдаче специального разрешения (в случае, если не требуется согласования маршрута транспортного средства) </w:t>
      </w:r>
    </w:p>
    <w:p w:rsidR="00C05739" w:rsidRDefault="00C05739" w:rsidP="00C05739">
      <w:pPr>
        <w:jc w:val="both"/>
        <w:rPr>
          <w:rFonts w:ascii="Times New Roman" w:hAnsi="Times New Roman" w:cs="Times New Roman"/>
          <w:sz w:val="26"/>
          <w:szCs w:val="26"/>
        </w:rPr>
      </w:pPr>
      <w:r w:rsidRPr="00C40F2D">
        <w:rPr>
          <w:rFonts w:ascii="Times New Roman" w:hAnsi="Times New Roman" w:cs="Times New Roman"/>
          <w:sz w:val="26"/>
          <w:szCs w:val="26"/>
        </w:rPr>
        <w:t>- об отказе в выдаче разрешения (при наличии оснований, предусмотренных подпунктами 1-4,  пункта 2.6.</w:t>
      </w:r>
      <w:r w:rsidR="00B024E6">
        <w:rPr>
          <w:rFonts w:ascii="Times New Roman" w:hAnsi="Times New Roman" w:cs="Times New Roman"/>
          <w:sz w:val="26"/>
          <w:szCs w:val="26"/>
        </w:rPr>
        <w:t xml:space="preserve"> настоящего</w:t>
      </w:r>
      <w:r w:rsidRPr="00C40F2D">
        <w:rPr>
          <w:rFonts w:ascii="Times New Roman" w:hAnsi="Times New Roman" w:cs="Times New Roman"/>
          <w:sz w:val="26"/>
          <w:szCs w:val="26"/>
        </w:rPr>
        <w:t xml:space="preserve"> Регламента</w:t>
      </w:r>
      <w:proofErr w:type="gramStart"/>
      <w:r w:rsidRPr="00C40F2D">
        <w:rPr>
          <w:rFonts w:ascii="Times New Roman" w:hAnsi="Times New Roman" w:cs="Times New Roman"/>
          <w:sz w:val="26"/>
          <w:szCs w:val="26"/>
        </w:rPr>
        <w:t xml:space="preserve"> )</w:t>
      </w:r>
      <w:proofErr w:type="gramEnd"/>
      <w:r w:rsidRPr="00C40F2D">
        <w:rPr>
          <w:rFonts w:ascii="Times New Roman" w:hAnsi="Times New Roman" w:cs="Times New Roman"/>
          <w:sz w:val="26"/>
          <w:szCs w:val="26"/>
        </w:rPr>
        <w:t>.</w:t>
      </w:r>
    </w:p>
    <w:p w:rsidR="00DF179E" w:rsidRDefault="00DF179E" w:rsidP="00C05739">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6D2E3B">
        <w:rPr>
          <w:rFonts w:ascii="Times New Roman" w:hAnsi="Times New Roman" w:cs="Times New Roman"/>
          <w:sz w:val="26"/>
          <w:szCs w:val="26"/>
        </w:rPr>
        <w:t xml:space="preserve">     </w:t>
      </w:r>
      <w:r w:rsidR="00F4592E">
        <w:rPr>
          <w:rFonts w:ascii="Times New Roman" w:hAnsi="Times New Roman" w:cs="Times New Roman"/>
          <w:sz w:val="26"/>
          <w:szCs w:val="26"/>
        </w:rPr>
        <w:t>3.3</w:t>
      </w:r>
      <w:r>
        <w:rPr>
          <w:rFonts w:ascii="Times New Roman" w:hAnsi="Times New Roman" w:cs="Times New Roman"/>
          <w:sz w:val="26"/>
          <w:szCs w:val="26"/>
        </w:rPr>
        <w:t xml:space="preserve"> </w:t>
      </w:r>
      <w:r w:rsidR="00DB4A78">
        <w:rPr>
          <w:rFonts w:ascii="Times New Roman" w:hAnsi="Times New Roman" w:cs="Times New Roman"/>
          <w:sz w:val="26"/>
          <w:szCs w:val="26"/>
        </w:rPr>
        <w:t xml:space="preserve">  Р</w:t>
      </w:r>
      <w:r>
        <w:rPr>
          <w:rFonts w:ascii="Times New Roman" w:hAnsi="Times New Roman" w:cs="Times New Roman"/>
          <w:sz w:val="26"/>
          <w:szCs w:val="26"/>
        </w:rPr>
        <w:t xml:space="preserve">езультатам  выполнения административной процедуры </w:t>
      </w:r>
      <w:r w:rsidR="00DB4A78">
        <w:rPr>
          <w:rFonts w:ascii="Times New Roman" w:hAnsi="Times New Roman" w:cs="Times New Roman"/>
          <w:sz w:val="26"/>
          <w:szCs w:val="26"/>
        </w:rPr>
        <w:t>является  принятие решения о направлении владельцам автомобильных дрог, по которым проходит  маршрут транспортного средства</w:t>
      </w:r>
      <w:proofErr w:type="gramStart"/>
      <w:r w:rsidR="00DB4A78">
        <w:rPr>
          <w:rFonts w:ascii="Times New Roman" w:hAnsi="Times New Roman" w:cs="Times New Roman"/>
          <w:sz w:val="26"/>
          <w:szCs w:val="26"/>
        </w:rPr>
        <w:t xml:space="preserve"> ,</w:t>
      </w:r>
      <w:proofErr w:type="gramEnd"/>
      <w:r w:rsidR="00DB4A78">
        <w:rPr>
          <w:rFonts w:ascii="Times New Roman" w:hAnsi="Times New Roman" w:cs="Times New Roman"/>
          <w:sz w:val="26"/>
          <w:szCs w:val="26"/>
        </w:rPr>
        <w:t xml:space="preserve"> заявки на согласование маршрута транспортного средства , либо направление заявителю отказа в выдачи специального разрешения.  </w:t>
      </w:r>
      <w:r>
        <w:rPr>
          <w:rFonts w:ascii="Times New Roman" w:hAnsi="Times New Roman" w:cs="Times New Roman"/>
          <w:sz w:val="26"/>
          <w:szCs w:val="26"/>
        </w:rPr>
        <w:t xml:space="preserve">  </w:t>
      </w:r>
    </w:p>
    <w:p w:rsidR="00C05739" w:rsidRDefault="0008353B" w:rsidP="001362FD">
      <w:pPr>
        <w:jc w:val="both"/>
        <w:rPr>
          <w:rFonts w:ascii="Times New Roman" w:hAnsi="Times New Roman" w:cs="Times New Roman"/>
          <w:sz w:val="26"/>
          <w:szCs w:val="26"/>
        </w:rPr>
      </w:pPr>
      <w:r w:rsidRPr="00C40F2D">
        <w:rPr>
          <w:rFonts w:ascii="Times New Roman" w:hAnsi="Times New Roman" w:cs="Times New Roman"/>
          <w:sz w:val="26"/>
          <w:szCs w:val="26"/>
        </w:rPr>
        <w:t xml:space="preserve">    3.</w:t>
      </w:r>
      <w:r w:rsidR="006D2E3B">
        <w:rPr>
          <w:rFonts w:ascii="Times New Roman" w:hAnsi="Times New Roman" w:cs="Times New Roman"/>
          <w:sz w:val="26"/>
          <w:szCs w:val="26"/>
        </w:rPr>
        <w:t>4</w:t>
      </w:r>
      <w:r w:rsidRPr="00C40F2D">
        <w:rPr>
          <w:rFonts w:ascii="Times New Roman" w:hAnsi="Times New Roman" w:cs="Times New Roman"/>
          <w:sz w:val="26"/>
          <w:szCs w:val="26"/>
        </w:rPr>
        <w:t xml:space="preserve">. Согласование </w:t>
      </w:r>
      <w:r w:rsidR="00565925">
        <w:rPr>
          <w:rFonts w:ascii="Times New Roman" w:hAnsi="Times New Roman" w:cs="Times New Roman"/>
          <w:sz w:val="26"/>
          <w:szCs w:val="26"/>
        </w:rPr>
        <w:t xml:space="preserve"> маршрута тяжеловесного и (или) крупногабаритного транспортного средства</w:t>
      </w:r>
      <w:proofErr w:type="gramStart"/>
      <w:r w:rsidR="00565925">
        <w:rPr>
          <w:rFonts w:ascii="Times New Roman" w:hAnsi="Times New Roman" w:cs="Times New Roman"/>
          <w:sz w:val="26"/>
          <w:szCs w:val="26"/>
        </w:rPr>
        <w:t xml:space="preserve"> :</w:t>
      </w:r>
      <w:proofErr w:type="gramEnd"/>
      <w:r w:rsidR="00565925">
        <w:rPr>
          <w:rFonts w:ascii="Times New Roman" w:hAnsi="Times New Roman" w:cs="Times New Roman"/>
          <w:sz w:val="26"/>
          <w:szCs w:val="26"/>
        </w:rPr>
        <w:t xml:space="preserve"> </w:t>
      </w:r>
      <w:r w:rsidRPr="00C40F2D">
        <w:rPr>
          <w:rFonts w:ascii="Times New Roman" w:hAnsi="Times New Roman" w:cs="Times New Roman"/>
          <w:sz w:val="26"/>
          <w:szCs w:val="26"/>
        </w:rPr>
        <w:t xml:space="preserve"> </w:t>
      </w:r>
    </w:p>
    <w:p w:rsidR="00565925" w:rsidRDefault="00C05739" w:rsidP="00565925">
      <w:pPr>
        <w:jc w:val="both"/>
        <w:rPr>
          <w:rFonts w:ascii="Times New Roman" w:hAnsi="Times New Roman" w:cs="Times New Roman"/>
          <w:sz w:val="26"/>
          <w:szCs w:val="26"/>
        </w:rPr>
      </w:pPr>
      <w:r w:rsidRPr="00C40F2D">
        <w:rPr>
          <w:rFonts w:ascii="Times New Roman" w:hAnsi="Times New Roman" w:cs="Times New Roman"/>
          <w:sz w:val="26"/>
          <w:szCs w:val="26"/>
        </w:rPr>
        <w:t xml:space="preserve">- </w:t>
      </w:r>
      <w:r>
        <w:rPr>
          <w:rFonts w:ascii="Times New Roman" w:hAnsi="Times New Roman" w:cs="Times New Roman"/>
          <w:sz w:val="26"/>
          <w:szCs w:val="26"/>
        </w:rPr>
        <w:t>с</w:t>
      </w:r>
      <w:r w:rsidRPr="00C40F2D">
        <w:rPr>
          <w:rFonts w:ascii="Times New Roman" w:hAnsi="Times New Roman" w:cs="Times New Roman"/>
          <w:sz w:val="26"/>
          <w:szCs w:val="26"/>
        </w:rPr>
        <w:t xml:space="preserve">огласование маршрута </w:t>
      </w:r>
      <w:r w:rsidR="006D2E3B">
        <w:rPr>
          <w:rFonts w:ascii="Times New Roman" w:hAnsi="Times New Roman" w:cs="Times New Roman"/>
          <w:sz w:val="26"/>
          <w:szCs w:val="26"/>
        </w:rPr>
        <w:t xml:space="preserve"> тяжеловесного транспортного средства осуществляется </w:t>
      </w:r>
      <w:r>
        <w:rPr>
          <w:rFonts w:ascii="Times New Roman" w:hAnsi="Times New Roman" w:cs="Times New Roman"/>
          <w:sz w:val="26"/>
          <w:szCs w:val="26"/>
        </w:rPr>
        <w:t xml:space="preserve"> </w:t>
      </w:r>
      <w:r w:rsidRPr="00C40F2D">
        <w:rPr>
          <w:rFonts w:ascii="Times New Roman" w:hAnsi="Times New Roman" w:cs="Times New Roman"/>
          <w:sz w:val="26"/>
          <w:szCs w:val="26"/>
        </w:rPr>
        <w:t xml:space="preserve"> с владельцами автомобильных дорог</w:t>
      </w:r>
      <w:proofErr w:type="gramStart"/>
      <w:r w:rsidR="00565925">
        <w:rPr>
          <w:rFonts w:ascii="Times New Roman" w:hAnsi="Times New Roman" w:cs="Times New Roman"/>
          <w:sz w:val="26"/>
          <w:szCs w:val="26"/>
        </w:rPr>
        <w:t xml:space="preserve"> ,</w:t>
      </w:r>
      <w:proofErr w:type="gramEnd"/>
      <w:r w:rsidR="00565925">
        <w:rPr>
          <w:rFonts w:ascii="Times New Roman" w:hAnsi="Times New Roman" w:cs="Times New Roman"/>
          <w:sz w:val="26"/>
          <w:szCs w:val="26"/>
        </w:rPr>
        <w:t xml:space="preserve"> по которым проходит такой маршрут.</w:t>
      </w:r>
    </w:p>
    <w:p w:rsidR="00565925" w:rsidRDefault="00565925" w:rsidP="00565925">
      <w:pPr>
        <w:jc w:val="both"/>
        <w:rPr>
          <w:rFonts w:ascii="Times New Roman" w:hAnsi="Times New Roman" w:cs="Times New Roman"/>
          <w:sz w:val="26"/>
          <w:szCs w:val="26"/>
        </w:rPr>
      </w:pPr>
      <w:r>
        <w:rPr>
          <w:rFonts w:ascii="Times New Roman" w:hAnsi="Times New Roman" w:cs="Times New Roman"/>
          <w:sz w:val="26"/>
          <w:szCs w:val="26"/>
        </w:rPr>
        <w:t>- согласование маршрута крупногабаритного транспортного средства осуществляется с владельцами  автомобильных дорог и с Госавтоинспекцией.</w:t>
      </w:r>
    </w:p>
    <w:p w:rsidR="00C05739" w:rsidRDefault="00C05739" w:rsidP="00565925">
      <w:pPr>
        <w:jc w:val="both"/>
        <w:rPr>
          <w:rFonts w:ascii="Times New Roman" w:hAnsi="Times New Roman" w:cs="Times New Roman"/>
          <w:sz w:val="26"/>
          <w:szCs w:val="26"/>
        </w:rPr>
      </w:pPr>
      <w:r w:rsidRPr="00C40F2D">
        <w:rPr>
          <w:rFonts w:ascii="Times New Roman" w:hAnsi="Times New Roman" w:cs="Times New Roman"/>
          <w:sz w:val="26"/>
          <w:szCs w:val="26"/>
        </w:rPr>
        <w:t xml:space="preserve"> </w:t>
      </w:r>
      <w:r>
        <w:rPr>
          <w:rFonts w:ascii="Times New Roman" w:hAnsi="Times New Roman" w:cs="Times New Roman"/>
          <w:sz w:val="26"/>
          <w:szCs w:val="26"/>
        </w:rPr>
        <w:t>с</w:t>
      </w:r>
      <w:r w:rsidRPr="00C40F2D">
        <w:rPr>
          <w:rFonts w:ascii="Times New Roman" w:hAnsi="Times New Roman" w:cs="Times New Roman"/>
          <w:sz w:val="26"/>
          <w:szCs w:val="26"/>
        </w:rPr>
        <w:t>огласование с Госавтоинспекцией проводится также в случаях, если для движения тяжеловесн</w:t>
      </w:r>
      <w:r>
        <w:rPr>
          <w:rFonts w:ascii="Times New Roman" w:hAnsi="Times New Roman" w:cs="Times New Roman"/>
          <w:sz w:val="26"/>
          <w:szCs w:val="26"/>
        </w:rPr>
        <w:t xml:space="preserve">ого транспортного средства  требуется: </w:t>
      </w:r>
    </w:p>
    <w:p w:rsidR="00C05739" w:rsidRDefault="00C05739" w:rsidP="00C05739">
      <w:pPr>
        <w:spacing w:after="0"/>
        <w:jc w:val="both"/>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40F2D">
        <w:rPr>
          <w:rFonts w:ascii="Times New Roman" w:hAnsi="Times New Roman" w:cs="Times New Roman"/>
          <w:sz w:val="26"/>
          <w:szCs w:val="26"/>
        </w:rPr>
        <w:t>укрепление отдельных участков автомобильных дорог;</w:t>
      </w:r>
    </w:p>
    <w:p w:rsidR="00C05739" w:rsidRDefault="00C05739" w:rsidP="00C05739">
      <w:pPr>
        <w:spacing w:after="0"/>
        <w:jc w:val="both"/>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 xml:space="preserve">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w:t>
      </w:r>
    </w:p>
    <w:p w:rsidR="00C05739" w:rsidRDefault="00C05739" w:rsidP="00C05739">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C40F2D">
        <w:rPr>
          <w:rFonts w:ascii="Times New Roman" w:hAnsi="Times New Roman" w:cs="Times New Roman"/>
          <w:sz w:val="26"/>
          <w:szCs w:val="26"/>
        </w:rPr>
        <w:t>изменение организации дорожного движения по маршруту движения тяжеловесн</w:t>
      </w:r>
      <w:r>
        <w:rPr>
          <w:rFonts w:ascii="Times New Roman" w:hAnsi="Times New Roman" w:cs="Times New Roman"/>
          <w:sz w:val="26"/>
          <w:szCs w:val="26"/>
        </w:rPr>
        <w:t>ого</w:t>
      </w:r>
      <w:r w:rsidRPr="00C40F2D">
        <w:rPr>
          <w:rFonts w:ascii="Times New Roman" w:hAnsi="Times New Roman" w:cs="Times New Roman"/>
          <w:sz w:val="26"/>
          <w:szCs w:val="26"/>
        </w:rPr>
        <w:t xml:space="preserve"> и (или) крупногабаритн</w:t>
      </w:r>
      <w:r>
        <w:rPr>
          <w:rFonts w:ascii="Times New Roman" w:hAnsi="Times New Roman" w:cs="Times New Roman"/>
          <w:sz w:val="26"/>
          <w:szCs w:val="26"/>
        </w:rPr>
        <w:t>ого транспортного средства</w:t>
      </w:r>
      <w:r w:rsidRPr="00C40F2D">
        <w:rPr>
          <w:rFonts w:ascii="Times New Roman" w:hAnsi="Times New Roman" w:cs="Times New Roman"/>
          <w:sz w:val="26"/>
          <w:szCs w:val="26"/>
        </w:rPr>
        <w:t>;</w:t>
      </w:r>
    </w:p>
    <w:p w:rsidR="00C05739" w:rsidRDefault="00C05739" w:rsidP="00C05739">
      <w:pPr>
        <w:spacing w:after="0"/>
        <w:jc w:val="both"/>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 xml:space="preserve"> введение ограничений в отношении движения других транспортных средств по требованиям обеспечения безопасности дорожного движения.</w:t>
      </w:r>
    </w:p>
    <w:p w:rsidR="00C05739" w:rsidRPr="00C40F2D" w:rsidRDefault="00C05739" w:rsidP="00C05739">
      <w:pPr>
        <w:spacing w:after="0"/>
        <w:jc w:val="both"/>
        <w:rPr>
          <w:rFonts w:ascii="Times New Roman" w:hAnsi="Times New Roman" w:cs="Times New Roman"/>
          <w:sz w:val="26"/>
          <w:szCs w:val="26"/>
        </w:rPr>
      </w:pPr>
      <w:r>
        <w:rPr>
          <w:rFonts w:ascii="Times New Roman" w:hAnsi="Times New Roman" w:cs="Times New Roman"/>
          <w:sz w:val="26"/>
          <w:szCs w:val="26"/>
        </w:rPr>
        <w:t xml:space="preserve">            Согласование маршрута транспортного средства с владельцами дорог осуществляется путем  предоставления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ли ведомственных информационных систем.  </w:t>
      </w:r>
    </w:p>
    <w:p w:rsidR="00C05739" w:rsidRDefault="00565925" w:rsidP="00C05739">
      <w:pPr>
        <w:jc w:val="both"/>
        <w:rPr>
          <w:rFonts w:ascii="Times New Roman" w:hAnsi="Times New Roman" w:cs="Times New Roman"/>
          <w:sz w:val="26"/>
          <w:szCs w:val="26"/>
        </w:rPr>
      </w:pPr>
      <w:r>
        <w:rPr>
          <w:rFonts w:ascii="Times New Roman" w:hAnsi="Times New Roman" w:cs="Times New Roman"/>
          <w:sz w:val="26"/>
          <w:szCs w:val="26"/>
        </w:rPr>
        <w:t xml:space="preserve">  </w:t>
      </w:r>
      <w:r w:rsidR="00C05739">
        <w:rPr>
          <w:rFonts w:ascii="Times New Roman" w:hAnsi="Times New Roman" w:cs="Times New Roman"/>
          <w:sz w:val="26"/>
          <w:szCs w:val="26"/>
        </w:rPr>
        <w:t xml:space="preserve"> </w:t>
      </w:r>
      <w:r w:rsidR="00C05739" w:rsidRPr="00C40F2D">
        <w:rPr>
          <w:rFonts w:ascii="Times New Roman" w:hAnsi="Times New Roman" w:cs="Times New Roman"/>
          <w:sz w:val="26"/>
          <w:szCs w:val="26"/>
        </w:rPr>
        <w:t>3.</w:t>
      </w:r>
      <w:r>
        <w:rPr>
          <w:rFonts w:ascii="Times New Roman" w:hAnsi="Times New Roman" w:cs="Times New Roman"/>
          <w:sz w:val="26"/>
          <w:szCs w:val="26"/>
        </w:rPr>
        <w:t>5</w:t>
      </w:r>
      <w:r w:rsidR="00C05739" w:rsidRPr="00C40F2D">
        <w:rPr>
          <w:rFonts w:ascii="Times New Roman" w:hAnsi="Times New Roman" w:cs="Times New Roman"/>
          <w:sz w:val="26"/>
          <w:szCs w:val="26"/>
        </w:rPr>
        <w:t>. После согласования маршрута транспортного средства,  всеми владельцами автомобильных дорог, входящих в указанный маршрут, уполномоченный орган оформляет специальное разрешение и в случаях, установленных пунктом 3.</w:t>
      </w:r>
      <w:r w:rsidR="00EE11BF">
        <w:rPr>
          <w:rFonts w:ascii="Times New Roman" w:hAnsi="Times New Roman" w:cs="Times New Roman"/>
          <w:sz w:val="26"/>
          <w:szCs w:val="26"/>
        </w:rPr>
        <w:t>4</w:t>
      </w:r>
      <w:r w:rsidR="00C05739" w:rsidRPr="00C40F2D">
        <w:rPr>
          <w:rFonts w:ascii="Times New Roman" w:hAnsi="Times New Roman" w:cs="Times New Roman"/>
          <w:sz w:val="26"/>
          <w:szCs w:val="26"/>
        </w:rPr>
        <w:t xml:space="preserve">.  </w:t>
      </w:r>
    </w:p>
    <w:p w:rsidR="001362FD" w:rsidRPr="00C40F2D" w:rsidRDefault="00565925" w:rsidP="001362FD">
      <w:pPr>
        <w:jc w:val="both"/>
        <w:rPr>
          <w:rFonts w:ascii="Times New Roman" w:hAnsi="Times New Roman" w:cs="Times New Roman"/>
          <w:sz w:val="26"/>
          <w:szCs w:val="26"/>
        </w:rPr>
      </w:pPr>
      <w:r>
        <w:rPr>
          <w:rFonts w:ascii="Times New Roman" w:hAnsi="Times New Roman" w:cs="Times New Roman"/>
          <w:sz w:val="26"/>
          <w:szCs w:val="26"/>
        </w:rPr>
        <w:t xml:space="preserve">   </w:t>
      </w:r>
      <w:r w:rsidR="001362FD" w:rsidRPr="00C40F2D">
        <w:rPr>
          <w:rFonts w:ascii="Times New Roman" w:hAnsi="Times New Roman" w:cs="Times New Roman"/>
          <w:sz w:val="26"/>
          <w:szCs w:val="26"/>
        </w:rPr>
        <w:t>3.</w:t>
      </w:r>
      <w:r>
        <w:rPr>
          <w:rFonts w:ascii="Times New Roman" w:hAnsi="Times New Roman" w:cs="Times New Roman"/>
          <w:sz w:val="26"/>
          <w:szCs w:val="26"/>
        </w:rPr>
        <w:t>6</w:t>
      </w:r>
      <w:r w:rsidR="001362FD" w:rsidRPr="00C40F2D">
        <w:rPr>
          <w:rFonts w:ascii="Times New Roman" w:hAnsi="Times New Roman" w:cs="Times New Roman"/>
          <w:sz w:val="26"/>
          <w:szCs w:val="26"/>
        </w:rPr>
        <w:t xml:space="preserve">.  В </w:t>
      </w:r>
      <w:proofErr w:type="gramStart"/>
      <w:r w:rsidR="001362FD" w:rsidRPr="00C40F2D">
        <w:rPr>
          <w:rFonts w:ascii="Times New Roman" w:hAnsi="Times New Roman" w:cs="Times New Roman"/>
          <w:sz w:val="26"/>
          <w:szCs w:val="26"/>
        </w:rPr>
        <w:t>случае</w:t>
      </w:r>
      <w:proofErr w:type="gramEnd"/>
      <w:r w:rsidR="001362FD" w:rsidRPr="00C40F2D">
        <w:rPr>
          <w:rFonts w:ascii="Times New Roman" w:hAnsi="Times New Roman" w:cs="Times New Roman"/>
          <w:sz w:val="26"/>
          <w:szCs w:val="26"/>
        </w:rPr>
        <w:t xml:space="preserve"> принятия решения об оформлении специального разрешения ответственный специалист в  течение четырех рабочих дней со дня регистрации Заявления:</w:t>
      </w:r>
    </w:p>
    <w:p w:rsidR="001362FD" w:rsidRDefault="001362FD" w:rsidP="001362FD">
      <w:pPr>
        <w:jc w:val="both"/>
        <w:rPr>
          <w:rFonts w:ascii="Times New Roman" w:hAnsi="Times New Roman" w:cs="Times New Roman"/>
          <w:sz w:val="26"/>
          <w:szCs w:val="26"/>
        </w:rPr>
      </w:pPr>
      <w:r w:rsidRPr="00C40F2D">
        <w:rPr>
          <w:rFonts w:ascii="Times New Roman" w:hAnsi="Times New Roman" w:cs="Times New Roman"/>
          <w:sz w:val="26"/>
          <w:szCs w:val="26"/>
        </w:rPr>
        <w:t>1)  устанавливает путь следования по заявленному маршруту;</w:t>
      </w:r>
    </w:p>
    <w:p w:rsidR="00C751E0" w:rsidRPr="00C40F2D" w:rsidRDefault="00C751E0" w:rsidP="001362FD">
      <w:pPr>
        <w:jc w:val="both"/>
        <w:rPr>
          <w:rFonts w:ascii="Times New Roman" w:hAnsi="Times New Roman" w:cs="Times New Roman"/>
          <w:sz w:val="26"/>
          <w:szCs w:val="26"/>
        </w:rPr>
      </w:pPr>
      <w:r>
        <w:rPr>
          <w:rFonts w:ascii="Times New Roman" w:hAnsi="Times New Roman" w:cs="Times New Roman"/>
          <w:sz w:val="26"/>
          <w:szCs w:val="26"/>
        </w:rPr>
        <w:t>2) определяет путь следования по заявленному маршруту;</w:t>
      </w:r>
    </w:p>
    <w:p w:rsidR="001362FD" w:rsidRDefault="00C751E0" w:rsidP="001362FD">
      <w:pPr>
        <w:spacing w:after="0"/>
        <w:jc w:val="both"/>
        <w:rPr>
          <w:rFonts w:ascii="Times New Roman" w:hAnsi="Times New Roman" w:cs="Times New Roman"/>
          <w:sz w:val="26"/>
          <w:szCs w:val="26"/>
        </w:rPr>
      </w:pPr>
      <w:r>
        <w:rPr>
          <w:rFonts w:ascii="Times New Roman" w:hAnsi="Times New Roman" w:cs="Times New Roman"/>
          <w:sz w:val="26"/>
          <w:szCs w:val="26"/>
        </w:rPr>
        <w:t>3</w:t>
      </w:r>
      <w:r w:rsidR="001362FD" w:rsidRPr="00C40F2D">
        <w:rPr>
          <w:rFonts w:ascii="Times New Roman" w:hAnsi="Times New Roman" w:cs="Times New Roman"/>
          <w:sz w:val="26"/>
          <w:szCs w:val="26"/>
        </w:rPr>
        <w:t xml:space="preserve">) </w:t>
      </w:r>
      <w:r w:rsidR="001362FD">
        <w:rPr>
          <w:rFonts w:ascii="Times New Roman" w:hAnsi="Times New Roman" w:cs="Times New Roman"/>
          <w:sz w:val="26"/>
          <w:szCs w:val="26"/>
        </w:rPr>
        <w:t>направляет в адрес</w:t>
      </w:r>
      <w:r w:rsidR="001362FD" w:rsidRPr="00C40F2D">
        <w:rPr>
          <w:rFonts w:ascii="Times New Roman" w:hAnsi="Times New Roman" w:cs="Times New Roman"/>
          <w:sz w:val="26"/>
          <w:szCs w:val="26"/>
        </w:rPr>
        <w:t xml:space="preserve"> владельцев автомобильных дорог</w:t>
      </w:r>
      <w:r w:rsidR="001362FD">
        <w:rPr>
          <w:rFonts w:ascii="Times New Roman" w:hAnsi="Times New Roman" w:cs="Times New Roman"/>
          <w:sz w:val="26"/>
          <w:szCs w:val="26"/>
        </w:rPr>
        <w:t xml:space="preserve">, по дорогам которых проходит данный маршрут, часть маршрута, запрос на согласование маршрута </w:t>
      </w:r>
      <w:r w:rsidR="001362FD">
        <w:rPr>
          <w:rFonts w:ascii="Times New Roman" w:hAnsi="Times New Roman" w:cs="Times New Roman"/>
          <w:sz w:val="26"/>
          <w:szCs w:val="26"/>
        </w:rPr>
        <w:lastRenderedPageBreak/>
        <w:t>тяжеловесного и (или) крупногабаритного транспортного средства, в котором указывается:</w:t>
      </w:r>
      <w:r w:rsidR="001362FD" w:rsidRPr="00C40F2D">
        <w:rPr>
          <w:rFonts w:ascii="Times New Roman" w:hAnsi="Times New Roman" w:cs="Times New Roman"/>
          <w:sz w:val="26"/>
          <w:szCs w:val="26"/>
        </w:rPr>
        <w:t xml:space="preserve"> </w:t>
      </w:r>
    </w:p>
    <w:p w:rsidR="001362FD" w:rsidRDefault="001362FD" w:rsidP="001362FD">
      <w:pPr>
        <w:spacing w:after="0"/>
        <w:jc w:val="both"/>
        <w:rPr>
          <w:rFonts w:ascii="Times New Roman" w:hAnsi="Times New Roman" w:cs="Times New Roman"/>
          <w:sz w:val="26"/>
          <w:szCs w:val="26"/>
        </w:rPr>
      </w:pPr>
      <w:r w:rsidRPr="00C40F2D">
        <w:rPr>
          <w:rFonts w:ascii="Times New Roman" w:hAnsi="Times New Roman" w:cs="Times New Roman"/>
          <w:sz w:val="26"/>
          <w:szCs w:val="26"/>
        </w:rPr>
        <w:t xml:space="preserve">  </w:t>
      </w:r>
      <w:r>
        <w:rPr>
          <w:rFonts w:ascii="Times New Roman" w:hAnsi="Times New Roman" w:cs="Times New Roman"/>
          <w:sz w:val="26"/>
          <w:szCs w:val="26"/>
        </w:rPr>
        <w:t>-</w:t>
      </w:r>
      <w:r w:rsidRPr="00C40F2D">
        <w:rPr>
          <w:rFonts w:ascii="Times New Roman" w:hAnsi="Times New Roman" w:cs="Times New Roman"/>
          <w:sz w:val="26"/>
          <w:szCs w:val="26"/>
        </w:rPr>
        <w:t xml:space="preserve"> наименование органа, направившего запрос</w:t>
      </w:r>
      <w:r>
        <w:rPr>
          <w:rFonts w:ascii="Times New Roman" w:hAnsi="Times New Roman" w:cs="Times New Roman"/>
          <w:sz w:val="26"/>
          <w:szCs w:val="26"/>
        </w:rPr>
        <w:t>;</w:t>
      </w:r>
      <w:r w:rsidRPr="00C40F2D">
        <w:rPr>
          <w:rFonts w:ascii="Times New Roman" w:hAnsi="Times New Roman" w:cs="Times New Roman"/>
          <w:sz w:val="26"/>
          <w:szCs w:val="26"/>
        </w:rPr>
        <w:t xml:space="preserve"> </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C40F2D">
        <w:rPr>
          <w:rFonts w:ascii="Times New Roman" w:hAnsi="Times New Roman" w:cs="Times New Roman"/>
          <w:sz w:val="26"/>
          <w:szCs w:val="26"/>
        </w:rPr>
        <w:t>исходящий номер и дата запроса</w:t>
      </w:r>
      <w:r>
        <w:rPr>
          <w:rFonts w:ascii="Times New Roman" w:hAnsi="Times New Roman" w:cs="Times New Roman"/>
          <w:sz w:val="26"/>
          <w:szCs w:val="26"/>
        </w:rPr>
        <w:t>;</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C40F2D">
        <w:rPr>
          <w:rFonts w:ascii="Times New Roman" w:hAnsi="Times New Roman" w:cs="Times New Roman"/>
          <w:sz w:val="26"/>
          <w:szCs w:val="26"/>
        </w:rPr>
        <w:t xml:space="preserve"> вид перевозки;</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 xml:space="preserve"> маршрут движения (участок маршрута); </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C40F2D">
        <w:rPr>
          <w:rFonts w:ascii="Times New Roman" w:hAnsi="Times New Roman" w:cs="Times New Roman"/>
          <w:sz w:val="26"/>
          <w:szCs w:val="26"/>
        </w:rPr>
        <w:t xml:space="preserve">наименование и адрес владельца транспортного средства; </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 xml:space="preserve">-  марка и модель транспортного средства, </w:t>
      </w:r>
      <w:r w:rsidRPr="00C40F2D">
        <w:rPr>
          <w:rFonts w:ascii="Times New Roman" w:hAnsi="Times New Roman" w:cs="Times New Roman"/>
          <w:sz w:val="26"/>
          <w:szCs w:val="26"/>
        </w:rPr>
        <w:t>государственный регистрационный знак транспортного средства;</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 xml:space="preserve"> предполагаемый срок и количество поездок; </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C40F2D">
        <w:rPr>
          <w:rFonts w:ascii="Times New Roman" w:hAnsi="Times New Roman" w:cs="Times New Roman"/>
          <w:sz w:val="26"/>
          <w:szCs w:val="26"/>
        </w:rPr>
        <w:t>характеристика груза</w:t>
      </w:r>
      <w:r>
        <w:rPr>
          <w:rFonts w:ascii="Times New Roman" w:hAnsi="Times New Roman" w:cs="Times New Roman"/>
          <w:sz w:val="26"/>
          <w:szCs w:val="26"/>
        </w:rPr>
        <w:t xml:space="preserve"> ( при наличии груза) </w:t>
      </w:r>
      <w:r w:rsidRPr="00C40F2D">
        <w:rPr>
          <w:rFonts w:ascii="Times New Roman" w:hAnsi="Times New Roman" w:cs="Times New Roman"/>
          <w:sz w:val="26"/>
          <w:szCs w:val="26"/>
        </w:rPr>
        <w:t xml:space="preserve"> (</w:t>
      </w:r>
      <w:r>
        <w:rPr>
          <w:rFonts w:ascii="Times New Roman" w:hAnsi="Times New Roman" w:cs="Times New Roman"/>
          <w:sz w:val="26"/>
          <w:szCs w:val="26"/>
        </w:rPr>
        <w:t xml:space="preserve">полное </w:t>
      </w:r>
      <w:r w:rsidRPr="00C40F2D">
        <w:rPr>
          <w:rFonts w:ascii="Times New Roman" w:hAnsi="Times New Roman" w:cs="Times New Roman"/>
          <w:sz w:val="26"/>
          <w:szCs w:val="26"/>
        </w:rPr>
        <w:t xml:space="preserve">наименование, </w:t>
      </w:r>
      <w:r>
        <w:rPr>
          <w:rFonts w:ascii="Times New Roman" w:hAnsi="Times New Roman" w:cs="Times New Roman"/>
          <w:sz w:val="26"/>
          <w:szCs w:val="26"/>
        </w:rPr>
        <w:t xml:space="preserve"> </w:t>
      </w:r>
      <w:proofErr w:type="spellStart"/>
      <w:r>
        <w:rPr>
          <w:rFonts w:ascii="Times New Roman" w:hAnsi="Times New Roman" w:cs="Times New Roman"/>
          <w:sz w:val="26"/>
          <w:szCs w:val="26"/>
        </w:rPr>
        <w:t>марка</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одель</w:t>
      </w:r>
      <w:proofErr w:type="spellEnd"/>
      <w:r>
        <w:rPr>
          <w:rFonts w:ascii="Times New Roman" w:hAnsi="Times New Roman" w:cs="Times New Roman"/>
          <w:sz w:val="26"/>
          <w:szCs w:val="26"/>
        </w:rPr>
        <w:t xml:space="preserve">, </w:t>
      </w:r>
      <w:r w:rsidRPr="00C40F2D">
        <w:rPr>
          <w:rFonts w:ascii="Times New Roman" w:hAnsi="Times New Roman" w:cs="Times New Roman"/>
          <w:sz w:val="26"/>
          <w:szCs w:val="26"/>
        </w:rPr>
        <w:t xml:space="preserve">габариты, масса); </w:t>
      </w:r>
      <w:r>
        <w:rPr>
          <w:rFonts w:ascii="Times New Roman" w:hAnsi="Times New Roman" w:cs="Times New Roman"/>
          <w:sz w:val="26"/>
          <w:szCs w:val="26"/>
        </w:rPr>
        <w:t>-</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Pr="00C40F2D">
        <w:rPr>
          <w:rFonts w:ascii="Times New Roman" w:hAnsi="Times New Roman" w:cs="Times New Roman"/>
          <w:sz w:val="26"/>
          <w:szCs w:val="26"/>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1362F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w:t>
      </w:r>
      <w:r w:rsidRPr="00C40F2D">
        <w:rPr>
          <w:rFonts w:ascii="Times New Roman" w:hAnsi="Times New Roman" w:cs="Times New Roman"/>
          <w:sz w:val="26"/>
          <w:szCs w:val="26"/>
        </w:rPr>
        <w:t xml:space="preserve"> необходимость автомобиля прикрытия (сопровождения), предполагаемая скорость движения, подпись должностного лица (в случае направления запроса на бумажном носителе). </w:t>
      </w:r>
    </w:p>
    <w:p w:rsidR="001362FD" w:rsidRPr="00C40F2D" w:rsidRDefault="001362FD" w:rsidP="001362FD">
      <w:pPr>
        <w:spacing w:after="0"/>
        <w:jc w:val="both"/>
        <w:rPr>
          <w:rFonts w:ascii="Times New Roman" w:hAnsi="Times New Roman" w:cs="Times New Roman"/>
          <w:sz w:val="26"/>
          <w:szCs w:val="26"/>
        </w:rPr>
      </w:pPr>
      <w:r>
        <w:rPr>
          <w:rFonts w:ascii="Times New Roman" w:hAnsi="Times New Roman" w:cs="Times New Roman"/>
          <w:sz w:val="26"/>
          <w:szCs w:val="26"/>
        </w:rPr>
        <w:t>- подпись должностного лица</w:t>
      </w:r>
      <w:proofErr w:type="gramStart"/>
      <w:r>
        <w:rPr>
          <w:rFonts w:ascii="Times New Roman" w:hAnsi="Times New Roman" w:cs="Times New Roman"/>
          <w:sz w:val="26"/>
          <w:szCs w:val="26"/>
        </w:rPr>
        <w:t xml:space="preserve"> .</w:t>
      </w:r>
      <w:proofErr w:type="gramEnd"/>
    </w:p>
    <w:p w:rsidR="0008353B" w:rsidRPr="005160B5" w:rsidRDefault="0008353B" w:rsidP="0008353B">
      <w:pPr>
        <w:jc w:val="both"/>
        <w:rPr>
          <w:rFonts w:ascii="Times New Roman" w:hAnsi="Times New Roman" w:cs="Times New Roman"/>
          <w:sz w:val="26"/>
          <w:szCs w:val="26"/>
        </w:rPr>
      </w:pPr>
      <w:r w:rsidRPr="005160B5">
        <w:rPr>
          <w:rFonts w:ascii="Times New Roman" w:hAnsi="Times New Roman" w:cs="Times New Roman"/>
          <w:sz w:val="26"/>
          <w:szCs w:val="26"/>
        </w:rPr>
        <w:t>3</w:t>
      </w:r>
      <w:r w:rsidR="007804F3" w:rsidRPr="005160B5">
        <w:rPr>
          <w:rFonts w:ascii="Times New Roman" w:hAnsi="Times New Roman" w:cs="Times New Roman"/>
          <w:sz w:val="26"/>
          <w:szCs w:val="26"/>
        </w:rPr>
        <w:t>.7</w:t>
      </w:r>
      <w:r w:rsidRPr="005160B5">
        <w:rPr>
          <w:rFonts w:ascii="Times New Roman" w:hAnsi="Times New Roman" w:cs="Times New Roman"/>
          <w:sz w:val="26"/>
          <w:szCs w:val="26"/>
        </w:rPr>
        <w:t xml:space="preserve">. </w:t>
      </w:r>
      <w:r w:rsidR="00C751E0" w:rsidRPr="005160B5">
        <w:rPr>
          <w:rFonts w:ascii="Times New Roman" w:hAnsi="Times New Roman" w:cs="Times New Roman"/>
          <w:sz w:val="26"/>
          <w:szCs w:val="26"/>
        </w:rPr>
        <w:t xml:space="preserve"> Запрос, указанный в подпункте</w:t>
      </w:r>
      <w:r w:rsidR="007804F3" w:rsidRPr="005160B5">
        <w:rPr>
          <w:rFonts w:ascii="Times New Roman" w:hAnsi="Times New Roman" w:cs="Times New Roman"/>
          <w:sz w:val="26"/>
          <w:szCs w:val="26"/>
        </w:rPr>
        <w:t xml:space="preserve"> </w:t>
      </w:r>
      <w:r w:rsidR="00C751E0" w:rsidRPr="005160B5">
        <w:rPr>
          <w:rFonts w:ascii="Times New Roman" w:hAnsi="Times New Roman" w:cs="Times New Roman"/>
          <w:sz w:val="26"/>
          <w:szCs w:val="26"/>
        </w:rPr>
        <w:t>3)  пу</w:t>
      </w:r>
      <w:r w:rsidR="00EE11BF">
        <w:rPr>
          <w:rFonts w:ascii="Times New Roman" w:hAnsi="Times New Roman" w:cs="Times New Roman"/>
          <w:sz w:val="26"/>
          <w:szCs w:val="26"/>
        </w:rPr>
        <w:t>н</w:t>
      </w:r>
      <w:r w:rsidR="00C751E0" w:rsidRPr="005160B5">
        <w:rPr>
          <w:rFonts w:ascii="Times New Roman" w:hAnsi="Times New Roman" w:cs="Times New Roman"/>
          <w:sz w:val="26"/>
          <w:szCs w:val="26"/>
        </w:rPr>
        <w:t>кта.</w:t>
      </w:r>
      <w:r w:rsidR="00EE11BF">
        <w:rPr>
          <w:rFonts w:ascii="Times New Roman" w:hAnsi="Times New Roman" w:cs="Times New Roman"/>
          <w:sz w:val="26"/>
          <w:szCs w:val="26"/>
        </w:rPr>
        <w:t xml:space="preserve"> </w:t>
      </w:r>
      <w:r w:rsidR="00C751E0" w:rsidRPr="005160B5">
        <w:rPr>
          <w:rFonts w:ascii="Times New Roman" w:hAnsi="Times New Roman" w:cs="Times New Roman"/>
          <w:sz w:val="26"/>
          <w:szCs w:val="26"/>
        </w:rPr>
        <w:t>3.</w:t>
      </w:r>
      <w:r w:rsidR="005160B5" w:rsidRPr="005160B5">
        <w:rPr>
          <w:rFonts w:ascii="Times New Roman" w:hAnsi="Times New Roman" w:cs="Times New Roman"/>
          <w:sz w:val="26"/>
          <w:szCs w:val="26"/>
        </w:rPr>
        <w:t>6</w:t>
      </w:r>
      <w:r w:rsidR="00C751E0" w:rsidRPr="005160B5">
        <w:rPr>
          <w:rFonts w:ascii="Times New Roman" w:hAnsi="Times New Roman" w:cs="Times New Roman"/>
          <w:sz w:val="26"/>
          <w:szCs w:val="26"/>
        </w:rPr>
        <w:t xml:space="preserve">. </w:t>
      </w:r>
      <w:r w:rsidR="005160B5">
        <w:rPr>
          <w:rFonts w:ascii="Times New Roman" w:hAnsi="Times New Roman" w:cs="Times New Roman"/>
          <w:sz w:val="26"/>
          <w:szCs w:val="26"/>
        </w:rPr>
        <w:t xml:space="preserve">настоящего </w:t>
      </w:r>
      <w:r w:rsidR="00C751E0" w:rsidRPr="005160B5">
        <w:rPr>
          <w:rFonts w:ascii="Times New Roman" w:hAnsi="Times New Roman" w:cs="Times New Roman"/>
          <w:sz w:val="26"/>
          <w:szCs w:val="26"/>
        </w:rPr>
        <w:t xml:space="preserve"> Регламента</w:t>
      </w:r>
      <w:proofErr w:type="gramStart"/>
      <w:r w:rsidR="00C751E0" w:rsidRPr="005160B5">
        <w:rPr>
          <w:rFonts w:ascii="Times New Roman" w:hAnsi="Times New Roman" w:cs="Times New Roman"/>
          <w:sz w:val="26"/>
          <w:szCs w:val="26"/>
        </w:rPr>
        <w:t>.</w:t>
      </w:r>
      <w:proofErr w:type="gramEnd"/>
      <w:r w:rsidR="00C751E0" w:rsidRPr="005160B5">
        <w:rPr>
          <w:rFonts w:ascii="Times New Roman" w:hAnsi="Times New Roman" w:cs="Times New Roman"/>
          <w:sz w:val="26"/>
          <w:szCs w:val="26"/>
        </w:rPr>
        <w:t xml:space="preserve"> </w:t>
      </w:r>
      <w:proofErr w:type="gramStart"/>
      <w:r w:rsidR="00C751E0" w:rsidRPr="005160B5">
        <w:rPr>
          <w:rFonts w:ascii="Times New Roman" w:hAnsi="Times New Roman" w:cs="Times New Roman"/>
          <w:sz w:val="26"/>
          <w:szCs w:val="26"/>
        </w:rPr>
        <w:t>р</w:t>
      </w:r>
      <w:proofErr w:type="gramEnd"/>
      <w:r w:rsidR="00C751E0" w:rsidRPr="005160B5">
        <w:rPr>
          <w:rFonts w:ascii="Times New Roman" w:hAnsi="Times New Roman" w:cs="Times New Roman"/>
          <w:sz w:val="26"/>
          <w:szCs w:val="26"/>
        </w:rPr>
        <w:t xml:space="preserve">егистрируется  </w:t>
      </w:r>
      <w:r w:rsidRPr="005160B5">
        <w:rPr>
          <w:rFonts w:ascii="Times New Roman" w:hAnsi="Times New Roman" w:cs="Times New Roman"/>
          <w:sz w:val="26"/>
          <w:szCs w:val="26"/>
        </w:rPr>
        <w:t xml:space="preserve"> владельц</w:t>
      </w:r>
      <w:r w:rsidR="00C751E0" w:rsidRPr="005160B5">
        <w:rPr>
          <w:rFonts w:ascii="Times New Roman" w:hAnsi="Times New Roman" w:cs="Times New Roman"/>
          <w:sz w:val="26"/>
          <w:szCs w:val="26"/>
        </w:rPr>
        <w:t xml:space="preserve">ем автомобильных дорог </w:t>
      </w:r>
      <w:r w:rsidRPr="005160B5">
        <w:rPr>
          <w:rFonts w:ascii="Times New Roman" w:hAnsi="Times New Roman" w:cs="Times New Roman"/>
          <w:sz w:val="26"/>
          <w:szCs w:val="26"/>
        </w:rPr>
        <w:t xml:space="preserve"> в течение</w:t>
      </w:r>
      <w:r w:rsidR="00C751E0" w:rsidRPr="005160B5">
        <w:rPr>
          <w:rFonts w:ascii="Times New Roman" w:hAnsi="Times New Roman" w:cs="Times New Roman"/>
          <w:sz w:val="26"/>
          <w:szCs w:val="26"/>
        </w:rPr>
        <w:t xml:space="preserve"> одного рабочего  дня с даты поступления. </w:t>
      </w:r>
      <w:r w:rsidRPr="005160B5">
        <w:rPr>
          <w:rFonts w:ascii="Times New Roman" w:hAnsi="Times New Roman" w:cs="Times New Roman"/>
          <w:sz w:val="26"/>
          <w:szCs w:val="26"/>
        </w:rPr>
        <w:t xml:space="preserve"> </w:t>
      </w:r>
    </w:p>
    <w:p w:rsidR="001C4899" w:rsidRDefault="001C4899" w:rsidP="0008353B">
      <w:pPr>
        <w:jc w:val="both"/>
        <w:rPr>
          <w:rFonts w:ascii="Times New Roman" w:hAnsi="Times New Roman" w:cs="Times New Roman"/>
          <w:color w:val="C00000"/>
          <w:sz w:val="26"/>
          <w:szCs w:val="26"/>
        </w:rPr>
      </w:pPr>
      <w:r>
        <w:rPr>
          <w:rFonts w:ascii="Times New Roman" w:hAnsi="Times New Roman" w:cs="Times New Roman"/>
          <w:sz w:val="26"/>
          <w:szCs w:val="26"/>
        </w:rPr>
        <w:t xml:space="preserve"> 3.7. Согласование маршрута транспортного средства проводится владельцем автомобильной дороги в течение четырех дней </w:t>
      </w:r>
      <w:proofErr w:type="gramStart"/>
      <w:r>
        <w:rPr>
          <w:rFonts w:ascii="Times New Roman" w:hAnsi="Times New Roman" w:cs="Times New Roman"/>
          <w:sz w:val="26"/>
          <w:szCs w:val="26"/>
        </w:rPr>
        <w:t>с даты  поступления</w:t>
      </w:r>
      <w:proofErr w:type="gramEnd"/>
      <w:r>
        <w:rPr>
          <w:rFonts w:ascii="Times New Roman" w:hAnsi="Times New Roman" w:cs="Times New Roman"/>
          <w:sz w:val="26"/>
          <w:szCs w:val="26"/>
        </w:rPr>
        <w:t xml:space="preserve"> заявки. </w:t>
      </w:r>
    </w:p>
    <w:p w:rsidR="009A48E0" w:rsidRDefault="009A48E0" w:rsidP="009A48E0">
      <w:pPr>
        <w:pStyle w:val="s1"/>
        <w:shd w:val="clear" w:color="auto" w:fill="FFFFFF"/>
        <w:jc w:val="both"/>
        <w:rPr>
          <w:bCs/>
          <w:sz w:val="26"/>
          <w:szCs w:val="26"/>
        </w:rPr>
      </w:pPr>
      <w:proofErr w:type="gramStart"/>
      <w:r w:rsidRPr="009A48E0">
        <w:rPr>
          <w:bCs/>
          <w:sz w:val="26"/>
          <w:szCs w:val="26"/>
        </w:rPr>
        <w:t>При согласовании маршрута тяжеловесного и (или) крупногабаритного транспортного средства владельцами автомобильных дорог определяется возможность движения тяжеловесного и (или) крупногабаритного транспортного средства, исходя из грузоподъемности и габаритов искусственных и иных инженерных сооружений,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w:t>
      </w:r>
      <w:proofErr w:type="gramEnd"/>
      <w:r w:rsidRPr="009A48E0">
        <w:rPr>
          <w:bCs/>
          <w:sz w:val="26"/>
          <w:szCs w:val="26"/>
        </w:rPr>
        <w:t xml:space="preserve"> искусственных сооружений.</w:t>
      </w:r>
    </w:p>
    <w:p w:rsidR="00833066" w:rsidRDefault="009A48E0" w:rsidP="00833066">
      <w:pPr>
        <w:jc w:val="both"/>
        <w:rPr>
          <w:rFonts w:ascii="Times New Roman" w:hAnsi="Times New Roman" w:cs="Times New Roman"/>
          <w:sz w:val="26"/>
          <w:szCs w:val="26"/>
        </w:rPr>
      </w:pPr>
      <w:proofErr w:type="gramStart"/>
      <w:r w:rsidRPr="009A48E0">
        <w:rPr>
          <w:rFonts w:ascii="Times New Roman" w:hAnsi="Times New Roman" w:cs="Times New Roman"/>
          <w:bCs/>
          <w:sz w:val="26"/>
          <w:szCs w:val="26"/>
        </w:rPr>
        <w:t>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w:t>
      </w:r>
      <w:proofErr w:type="gramEnd"/>
      <w:r w:rsidRPr="009A48E0">
        <w:rPr>
          <w:rFonts w:ascii="Times New Roman" w:hAnsi="Times New Roman" w:cs="Times New Roman"/>
          <w:bCs/>
          <w:sz w:val="26"/>
          <w:szCs w:val="26"/>
        </w:rPr>
        <w:t xml:space="preserve"> соответствующих сведений посредством почтового отправления, </w:t>
      </w:r>
      <w:r w:rsidRPr="009A48E0">
        <w:rPr>
          <w:rFonts w:ascii="Times New Roman" w:hAnsi="Times New Roman" w:cs="Times New Roman"/>
          <w:bCs/>
          <w:sz w:val="26"/>
          <w:szCs w:val="26"/>
        </w:rPr>
        <w:lastRenderedPageBreak/>
        <w:t xml:space="preserve">электронной почты либо по телефону, указанному в заявлении, информирует об этом заявителя. </w:t>
      </w:r>
      <w:proofErr w:type="gramStart"/>
      <w:r w:rsidRPr="009A48E0">
        <w:rPr>
          <w:rFonts w:ascii="Times New Roman" w:hAnsi="Times New Roman" w:cs="Times New Roman"/>
          <w:bCs/>
          <w:sz w:val="26"/>
          <w:szCs w:val="26"/>
        </w:rPr>
        <w:t xml:space="preserve">В указанном случае согласование маршрута тяжеловесного и (или) крупногабаритного транспортного средства осуществляется в соответствии с </w:t>
      </w:r>
      <w:r w:rsidRPr="00C40F2D">
        <w:rPr>
          <w:rFonts w:ascii="Times New Roman" w:hAnsi="Times New Roman" w:cs="Times New Roman"/>
          <w:sz w:val="26"/>
          <w:szCs w:val="26"/>
        </w:rPr>
        <w:t xml:space="preserve"> Разделом V "Особенности согласования маршрута транспортного средства, осуществляющего перевозки тяжеловесных и (или) крупногабаритных грузов, для движения которого требуется оценка технического состояния автомобильных </w:t>
      </w:r>
      <w:r w:rsidRPr="00833066">
        <w:rPr>
          <w:rFonts w:ascii="Times New Roman" w:hAnsi="Times New Roman" w:cs="Times New Roman"/>
          <w:sz w:val="26"/>
          <w:szCs w:val="26"/>
        </w:rPr>
        <w:t xml:space="preserve">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w:t>
      </w:r>
      <w:r w:rsidR="00833066" w:rsidRPr="00833066">
        <w:rPr>
          <w:rFonts w:ascii="Times New Roman" w:hAnsi="Times New Roman" w:cs="Times New Roman"/>
          <w:sz w:val="26"/>
          <w:szCs w:val="26"/>
        </w:rPr>
        <w:t>Порядка</w:t>
      </w:r>
      <w:proofErr w:type="gramEnd"/>
      <w:r w:rsidR="00833066" w:rsidRPr="00833066">
        <w:rPr>
          <w:rFonts w:ascii="Times New Roman" w:hAnsi="Times New Roman" w:cs="Times New Roman"/>
          <w:sz w:val="26"/>
          <w:szCs w:val="26"/>
        </w:rPr>
        <w:t xml:space="preserve"> выдачи специального разрешения на движение по автомобильным дорогам тяжеловесного и (или) крупногабаритного транспортного средства, утвержденного приказом Министерства транспорта Российской Федерации  от 5 июня 2019 г. </w:t>
      </w:r>
      <w:r w:rsidR="00833066">
        <w:rPr>
          <w:rFonts w:ascii="Times New Roman" w:hAnsi="Times New Roman" w:cs="Times New Roman"/>
          <w:sz w:val="26"/>
          <w:szCs w:val="26"/>
        </w:rPr>
        <w:t>№</w:t>
      </w:r>
      <w:r w:rsidR="00833066" w:rsidRPr="00833066">
        <w:rPr>
          <w:rFonts w:ascii="Times New Roman" w:hAnsi="Times New Roman" w:cs="Times New Roman"/>
          <w:sz w:val="26"/>
          <w:szCs w:val="26"/>
        </w:rPr>
        <w:t xml:space="preserve"> 167.</w:t>
      </w:r>
      <w:r w:rsidR="001316D6">
        <w:rPr>
          <w:rFonts w:ascii="Times New Roman" w:hAnsi="Times New Roman" w:cs="Times New Roman"/>
          <w:sz w:val="26"/>
          <w:szCs w:val="26"/>
        </w:rPr>
        <w:t xml:space="preserve"> Разработка  проекта организации дорожного движения</w:t>
      </w:r>
      <w:proofErr w:type="gramStart"/>
      <w:r w:rsidR="001316D6">
        <w:rPr>
          <w:rFonts w:ascii="Times New Roman" w:hAnsi="Times New Roman" w:cs="Times New Roman"/>
          <w:sz w:val="26"/>
          <w:szCs w:val="26"/>
        </w:rPr>
        <w:t xml:space="preserve"> ,</w:t>
      </w:r>
      <w:proofErr w:type="gramEnd"/>
      <w:r w:rsidR="001316D6">
        <w:rPr>
          <w:rFonts w:ascii="Times New Roman" w:hAnsi="Times New Roman" w:cs="Times New Roman"/>
          <w:sz w:val="26"/>
          <w:szCs w:val="26"/>
        </w:rPr>
        <w:t xml:space="preserve">специального проекта </w:t>
      </w:r>
      <w:r w:rsidR="00D417BA">
        <w:rPr>
          <w:rFonts w:ascii="Times New Roman" w:hAnsi="Times New Roman" w:cs="Times New Roman"/>
          <w:sz w:val="26"/>
          <w:szCs w:val="26"/>
        </w:rPr>
        <w:t>обеспечивается</w:t>
      </w:r>
      <w:r w:rsidR="001316D6">
        <w:rPr>
          <w:rFonts w:ascii="Times New Roman" w:hAnsi="Times New Roman" w:cs="Times New Roman"/>
          <w:sz w:val="26"/>
          <w:szCs w:val="26"/>
        </w:rPr>
        <w:t xml:space="preserve"> заявителем.</w:t>
      </w:r>
      <w:r w:rsidR="00833066" w:rsidRPr="00833066">
        <w:rPr>
          <w:rFonts w:ascii="Times New Roman" w:hAnsi="Times New Roman" w:cs="Times New Roman"/>
          <w:sz w:val="26"/>
          <w:szCs w:val="26"/>
        </w:rPr>
        <w:t xml:space="preserve"> </w:t>
      </w:r>
    </w:p>
    <w:p w:rsidR="00FF33ED" w:rsidRDefault="00D417BA" w:rsidP="00FF33ED">
      <w:pPr>
        <w:spacing w:after="0"/>
        <w:jc w:val="both"/>
        <w:rPr>
          <w:rFonts w:ascii="Times New Roman" w:hAnsi="Times New Roman" w:cs="Times New Roman"/>
          <w:sz w:val="26"/>
          <w:szCs w:val="26"/>
        </w:rPr>
      </w:pPr>
      <w:r w:rsidRPr="00C40F2D">
        <w:rPr>
          <w:rFonts w:ascii="Times New Roman" w:hAnsi="Times New Roman" w:cs="Times New Roman"/>
          <w:sz w:val="26"/>
          <w:szCs w:val="26"/>
        </w:rPr>
        <w:t>3.</w:t>
      </w:r>
      <w:r w:rsidR="000D562B">
        <w:rPr>
          <w:rFonts w:ascii="Times New Roman" w:hAnsi="Times New Roman" w:cs="Times New Roman"/>
          <w:sz w:val="26"/>
          <w:szCs w:val="26"/>
        </w:rPr>
        <w:t>8</w:t>
      </w:r>
      <w:r w:rsidRPr="00C40F2D">
        <w:rPr>
          <w:rFonts w:ascii="Times New Roman" w:hAnsi="Times New Roman" w:cs="Times New Roman"/>
          <w:sz w:val="26"/>
          <w:szCs w:val="26"/>
        </w:rPr>
        <w:t>. После согласования маршрута тяжеловесн</w:t>
      </w:r>
      <w:r>
        <w:rPr>
          <w:rFonts w:ascii="Times New Roman" w:hAnsi="Times New Roman" w:cs="Times New Roman"/>
          <w:sz w:val="26"/>
          <w:szCs w:val="26"/>
        </w:rPr>
        <w:t>ого</w:t>
      </w:r>
      <w:r w:rsidRPr="00C40F2D">
        <w:rPr>
          <w:rFonts w:ascii="Times New Roman" w:hAnsi="Times New Roman" w:cs="Times New Roman"/>
          <w:sz w:val="26"/>
          <w:szCs w:val="26"/>
        </w:rPr>
        <w:t xml:space="preserve"> и (или) крупногабаритн</w:t>
      </w:r>
      <w:r>
        <w:rPr>
          <w:rFonts w:ascii="Times New Roman" w:hAnsi="Times New Roman" w:cs="Times New Roman"/>
          <w:sz w:val="26"/>
          <w:szCs w:val="26"/>
        </w:rPr>
        <w:t>ого</w:t>
      </w:r>
      <w:r w:rsidRPr="00C40F2D">
        <w:rPr>
          <w:rFonts w:ascii="Times New Roman" w:hAnsi="Times New Roman" w:cs="Times New Roman"/>
          <w:sz w:val="26"/>
          <w:szCs w:val="26"/>
        </w:rPr>
        <w:t xml:space="preserve"> </w:t>
      </w:r>
      <w:r>
        <w:rPr>
          <w:rFonts w:ascii="Times New Roman" w:hAnsi="Times New Roman" w:cs="Times New Roman"/>
          <w:sz w:val="26"/>
          <w:szCs w:val="26"/>
        </w:rPr>
        <w:t xml:space="preserve">транспортного средства </w:t>
      </w:r>
      <w:r w:rsidRPr="00C40F2D">
        <w:rPr>
          <w:rFonts w:ascii="Times New Roman" w:hAnsi="Times New Roman" w:cs="Times New Roman"/>
          <w:sz w:val="26"/>
          <w:szCs w:val="26"/>
        </w:rPr>
        <w:t xml:space="preserve"> всеми владельцами автомобильных дорог, </w:t>
      </w:r>
      <w:r>
        <w:rPr>
          <w:rFonts w:ascii="Times New Roman" w:hAnsi="Times New Roman" w:cs="Times New Roman"/>
          <w:sz w:val="26"/>
          <w:szCs w:val="26"/>
        </w:rPr>
        <w:t xml:space="preserve"> по которым проходит маршрут, </w:t>
      </w:r>
      <w:r w:rsidRPr="00C40F2D">
        <w:rPr>
          <w:rFonts w:ascii="Times New Roman" w:hAnsi="Times New Roman" w:cs="Times New Roman"/>
          <w:sz w:val="26"/>
          <w:szCs w:val="26"/>
        </w:rPr>
        <w:t xml:space="preserve"> уполномоченный орган </w:t>
      </w:r>
      <w:r>
        <w:rPr>
          <w:rFonts w:ascii="Times New Roman" w:hAnsi="Times New Roman" w:cs="Times New Roman"/>
          <w:sz w:val="26"/>
          <w:szCs w:val="26"/>
        </w:rPr>
        <w:t xml:space="preserve"> направляет</w:t>
      </w:r>
      <w:r w:rsidR="00FF33ED">
        <w:rPr>
          <w:rFonts w:ascii="Times New Roman" w:hAnsi="Times New Roman" w:cs="Times New Roman"/>
          <w:sz w:val="26"/>
          <w:szCs w:val="26"/>
        </w:rPr>
        <w:t xml:space="preserve"> запрос</w:t>
      </w:r>
      <w:r>
        <w:rPr>
          <w:rFonts w:ascii="Times New Roman" w:hAnsi="Times New Roman" w:cs="Times New Roman"/>
          <w:sz w:val="26"/>
          <w:szCs w:val="26"/>
        </w:rPr>
        <w:t xml:space="preserve"> </w:t>
      </w:r>
      <w:r w:rsidR="00656022">
        <w:rPr>
          <w:rFonts w:ascii="Times New Roman" w:hAnsi="Times New Roman" w:cs="Times New Roman"/>
          <w:sz w:val="26"/>
          <w:szCs w:val="26"/>
        </w:rPr>
        <w:t xml:space="preserve"> </w:t>
      </w:r>
      <w:r w:rsidR="00EE11BF">
        <w:rPr>
          <w:rFonts w:ascii="Times New Roman" w:hAnsi="Times New Roman" w:cs="Times New Roman"/>
          <w:sz w:val="26"/>
          <w:szCs w:val="26"/>
        </w:rPr>
        <w:t>на</w:t>
      </w:r>
      <w:r w:rsidR="00656022">
        <w:rPr>
          <w:rFonts w:ascii="Times New Roman" w:hAnsi="Times New Roman" w:cs="Times New Roman"/>
          <w:sz w:val="26"/>
          <w:szCs w:val="26"/>
        </w:rPr>
        <w:t xml:space="preserve"> электронную почту  </w:t>
      </w:r>
      <w:r w:rsidR="00EE11BF">
        <w:rPr>
          <w:rFonts w:ascii="Times New Roman" w:hAnsi="Times New Roman" w:cs="Times New Roman"/>
          <w:sz w:val="26"/>
          <w:szCs w:val="26"/>
        </w:rPr>
        <w:t xml:space="preserve">УГИБДД УМВД  России по Приморскому краю  </w:t>
      </w:r>
      <w:r w:rsidRPr="00C40F2D">
        <w:rPr>
          <w:rFonts w:ascii="Times New Roman" w:hAnsi="Times New Roman" w:cs="Times New Roman"/>
          <w:sz w:val="26"/>
          <w:szCs w:val="26"/>
        </w:rPr>
        <w:t>на согласование маршрута транспортного средства, осуществляющего перевозки тяжеловесн</w:t>
      </w:r>
      <w:r w:rsidR="00656022">
        <w:rPr>
          <w:rFonts w:ascii="Times New Roman" w:hAnsi="Times New Roman" w:cs="Times New Roman"/>
          <w:sz w:val="26"/>
          <w:szCs w:val="26"/>
        </w:rPr>
        <w:t>ого</w:t>
      </w:r>
      <w:r w:rsidRPr="00C40F2D">
        <w:rPr>
          <w:rFonts w:ascii="Times New Roman" w:hAnsi="Times New Roman" w:cs="Times New Roman"/>
          <w:sz w:val="26"/>
          <w:szCs w:val="26"/>
        </w:rPr>
        <w:t xml:space="preserve"> и (или) крупногабаритн</w:t>
      </w:r>
      <w:r w:rsidR="00656022">
        <w:rPr>
          <w:rFonts w:ascii="Times New Roman" w:hAnsi="Times New Roman" w:cs="Times New Roman"/>
          <w:sz w:val="26"/>
          <w:szCs w:val="26"/>
        </w:rPr>
        <w:t>ого</w:t>
      </w:r>
      <w:r w:rsidR="00306F5F">
        <w:rPr>
          <w:rFonts w:ascii="Times New Roman" w:hAnsi="Times New Roman" w:cs="Times New Roman"/>
          <w:sz w:val="26"/>
          <w:szCs w:val="26"/>
        </w:rPr>
        <w:t xml:space="preserve"> транспортного средства</w:t>
      </w:r>
      <w:proofErr w:type="gramStart"/>
      <w:r w:rsidR="00306F5F">
        <w:rPr>
          <w:rFonts w:ascii="Times New Roman" w:hAnsi="Times New Roman" w:cs="Times New Roman"/>
          <w:sz w:val="26"/>
          <w:szCs w:val="26"/>
        </w:rPr>
        <w:t xml:space="preserve"> </w:t>
      </w:r>
      <w:r w:rsidRPr="00C40F2D">
        <w:rPr>
          <w:rFonts w:ascii="Times New Roman" w:hAnsi="Times New Roman" w:cs="Times New Roman"/>
          <w:sz w:val="26"/>
          <w:szCs w:val="26"/>
        </w:rPr>
        <w:t>,</w:t>
      </w:r>
      <w:proofErr w:type="gramEnd"/>
      <w:r w:rsidRPr="00C40F2D">
        <w:rPr>
          <w:rFonts w:ascii="Times New Roman" w:hAnsi="Times New Roman" w:cs="Times New Roman"/>
          <w:sz w:val="26"/>
          <w:szCs w:val="26"/>
        </w:rPr>
        <w:t xml:space="preserve"> котор</w:t>
      </w:r>
      <w:r w:rsidR="00FF33ED">
        <w:rPr>
          <w:rFonts w:ascii="Times New Roman" w:hAnsi="Times New Roman" w:cs="Times New Roman"/>
          <w:sz w:val="26"/>
          <w:szCs w:val="26"/>
        </w:rPr>
        <w:t>ый</w:t>
      </w:r>
      <w:r w:rsidRPr="00C40F2D">
        <w:rPr>
          <w:rFonts w:ascii="Times New Roman" w:hAnsi="Times New Roman" w:cs="Times New Roman"/>
          <w:sz w:val="26"/>
          <w:szCs w:val="26"/>
        </w:rPr>
        <w:t xml:space="preserve"> состоит из копий  оформленного специального разрешения с приложением копий документов, указанных в подпунктах 1 - 3 пункта 2.6 </w:t>
      </w:r>
      <w:r w:rsidR="00FF33ED">
        <w:rPr>
          <w:rFonts w:ascii="Times New Roman" w:hAnsi="Times New Roman" w:cs="Times New Roman"/>
          <w:sz w:val="26"/>
          <w:szCs w:val="26"/>
        </w:rPr>
        <w:t xml:space="preserve"> настоящего </w:t>
      </w:r>
      <w:r w:rsidRPr="00C40F2D">
        <w:rPr>
          <w:rFonts w:ascii="Times New Roman" w:hAnsi="Times New Roman" w:cs="Times New Roman"/>
          <w:sz w:val="26"/>
          <w:szCs w:val="26"/>
        </w:rPr>
        <w:t>Регламента, и копий согласований маршрута транспортного средства.</w:t>
      </w:r>
    </w:p>
    <w:p w:rsidR="00FF33ED" w:rsidRDefault="00FF33ED" w:rsidP="00FF33E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D417BA" w:rsidRPr="00C40F2D">
        <w:rPr>
          <w:rFonts w:ascii="Times New Roman" w:hAnsi="Times New Roman" w:cs="Times New Roman"/>
          <w:sz w:val="26"/>
          <w:szCs w:val="26"/>
        </w:rPr>
        <w:t xml:space="preserve"> Запрос регистрируется Госавтоинспекцией в течение одного рабочего дня </w:t>
      </w:r>
      <w:proofErr w:type="gramStart"/>
      <w:r w:rsidR="00D417BA" w:rsidRPr="00C40F2D">
        <w:rPr>
          <w:rFonts w:ascii="Times New Roman" w:hAnsi="Times New Roman" w:cs="Times New Roman"/>
          <w:sz w:val="26"/>
          <w:szCs w:val="26"/>
        </w:rPr>
        <w:t>с даты</w:t>
      </w:r>
      <w:proofErr w:type="gramEnd"/>
      <w:r w:rsidR="00D417BA" w:rsidRPr="00C40F2D">
        <w:rPr>
          <w:rFonts w:ascii="Times New Roman" w:hAnsi="Times New Roman" w:cs="Times New Roman"/>
          <w:sz w:val="26"/>
          <w:szCs w:val="26"/>
        </w:rPr>
        <w:t xml:space="preserve"> его получения</w:t>
      </w:r>
      <w:r>
        <w:rPr>
          <w:rFonts w:ascii="Times New Roman" w:hAnsi="Times New Roman" w:cs="Times New Roman"/>
          <w:sz w:val="26"/>
          <w:szCs w:val="26"/>
        </w:rPr>
        <w:t>.</w:t>
      </w:r>
      <w:r w:rsidR="00306F5F">
        <w:rPr>
          <w:rFonts w:ascii="Times New Roman" w:hAnsi="Times New Roman" w:cs="Times New Roman"/>
          <w:sz w:val="26"/>
          <w:szCs w:val="26"/>
        </w:rPr>
        <w:t xml:space="preserve"> </w:t>
      </w:r>
    </w:p>
    <w:p w:rsidR="00D417BA" w:rsidRDefault="00FF33ED" w:rsidP="00FF33E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306F5F">
        <w:rPr>
          <w:rFonts w:ascii="Times New Roman" w:hAnsi="Times New Roman" w:cs="Times New Roman"/>
          <w:sz w:val="26"/>
          <w:szCs w:val="26"/>
        </w:rPr>
        <w:t xml:space="preserve">Управление ГИБДДД УМВД Росси по Приморскому краю рассмотрев </w:t>
      </w:r>
      <w:r>
        <w:rPr>
          <w:rFonts w:ascii="Times New Roman" w:hAnsi="Times New Roman" w:cs="Times New Roman"/>
          <w:sz w:val="26"/>
          <w:szCs w:val="26"/>
        </w:rPr>
        <w:t>запрос</w:t>
      </w:r>
      <w:r w:rsidR="00306F5F">
        <w:rPr>
          <w:rFonts w:ascii="Times New Roman" w:hAnsi="Times New Roman" w:cs="Times New Roman"/>
          <w:sz w:val="26"/>
          <w:szCs w:val="26"/>
        </w:rPr>
        <w:t>, подготавливает ответ и  отправляет  по электронной почте в уполномоченный орган письм</w:t>
      </w:r>
      <w:proofErr w:type="gramStart"/>
      <w:r w:rsidR="00306F5F">
        <w:rPr>
          <w:rFonts w:ascii="Times New Roman" w:hAnsi="Times New Roman" w:cs="Times New Roman"/>
          <w:sz w:val="26"/>
          <w:szCs w:val="26"/>
        </w:rPr>
        <w:t>о(</w:t>
      </w:r>
      <w:proofErr w:type="gramEnd"/>
      <w:r w:rsidR="00306F5F">
        <w:rPr>
          <w:rFonts w:ascii="Times New Roman" w:hAnsi="Times New Roman" w:cs="Times New Roman"/>
          <w:sz w:val="26"/>
          <w:szCs w:val="26"/>
        </w:rPr>
        <w:t xml:space="preserve">согласование).     </w:t>
      </w:r>
    </w:p>
    <w:p w:rsidR="004F06F6" w:rsidRDefault="00FF33ED" w:rsidP="00D417BA">
      <w:pPr>
        <w:jc w:val="both"/>
        <w:rPr>
          <w:rFonts w:ascii="Times New Roman" w:hAnsi="Times New Roman" w:cs="Times New Roman"/>
          <w:sz w:val="26"/>
          <w:szCs w:val="26"/>
        </w:rPr>
      </w:pPr>
      <w:r>
        <w:rPr>
          <w:rFonts w:ascii="Times New Roman" w:hAnsi="Times New Roman" w:cs="Times New Roman"/>
          <w:sz w:val="26"/>
          <w:szCs w:val="26"/>
        </w:rPr>
        <w:t xml:space="preserve">          </w:t>
      </w:r>
      <w:r w:rsidR="00D417BA" w:rsidRPr="00C40F2D">
        <w:rPr>
          <w:rFonts w:ascii="Times New Roman" w:hAnsi="Times New Roman" w:cs="Times New Roman"/>
          <w:sz w:val="26"/>
          <w:szCs w:val="26"/>
        </w:rPr>
        <w:t>Согласование маршрута</w:t>
      </w:r>
      <w:r w:rsidR="00306F5F">
        <w:rPr>
          <w:rFonts w:ascii="Times New Roman" w:hAnsi="Times New Roman" w:cs="Times New Roman"/>
          <w:sz w:val="26"/>
          <w:szCs w:val="26"/>
        </w:rPr>
        <w:t xml:space="preserve"> тяжеловесного </w:t>
      </w:r>
      <w:proofErr w:type="gramStart"/>
      <w:r w:rsidR="00306F5F">
        <w:rPr>
          <w:rFonts w:ascii="Times New Roman" w:hAnsi="Times New Roman" w:cs="Times New Roman"/>
          <w:sz w:val="26"/>
          <w:szCs w:val="26"/>
        </w:rPr>
        <w:t>и(</w:t>
      </w:r>
      <w:proofErr w:type="gramEnd"/>
      <w:r w:rsidR="00306F5F">
        <w:rPr>
          <w:rFonts w:ascii="Times New Roman" w:hAnsi="Times New Roman" w:cs="Times New Roman"/>
          <w:sz w:val="26"/>
          <w:szCs w:val="26"/>
        </w:rPr>
        <w:t xml:space="preserve">или) крупногабаритного </w:t>
      </w:r>
      <w:r w:rsidR="00D417BA" w:rsidRPr="00C40F2D">
        <w:rPr>
          <w:rFonts w:ascii="Times New Roman" w:hAnsi="Times New Roman" w:cs="Times New Roman"/>
          <w:sz w:val="26"/>
          <w:szCs w:val="26"/>
        </w:rPr>
        <w:t xml:space="preserve"> транспортного средства, проводится Госавтоинспекцией в течение четырех дней с даты регистрации запроса, полученного от Управления.     </w:t>
      </w:r>
    </w:p>
    <w:p w:rsidR="004F06F6" w:rsidRDefault="00D417BA" w:rsidP="004F06F6">
      <w:pPr>
        <w:jc w:val="both"/>
        <w:rPr>
          <w:rFonts w:ascii="Times New Roman" w:hAnsi="Times New Roman" w:cs="Times New Roman"/>
          <w:sz w:val="26"/>
          <w:szCs w:val="26"/>
        </w:rPr>
      </w:pPr>
      <w:r w:rsidRPr="00C40F2D">
        <w:rPr>
          <w:rFonts w:ascii="Times New Roman" w:hAnsi="Times New Roman" w:cs="Times New Roman"/>
          <w:sz w:val="26"/>
          <w:szCs w:val="26"/>
        </w:rPr>
        <w:t xml:space="preserve">   </w:t>
      </w:r>
      <w:r w:rsidR="000D562B">
        <w:rPr>
          <w:rFonts w:ascii="Times New Roman" w:hAnsi="Times New Roman" w:cs="Times New Roman"/>
          <w:sz w:val="26"/>
          <w:szCs w:val="26"/>
        </w:rPr>
        <w:t xml:space="preserve">3.9. </w:t>
      </w:r>
      <w:r w:rsidR="004F06F6">
        <w:rPr>
          <w:rFonts w:ascii="Times New Roman" w:hAnsi="Times New Roman" w:cs="Times New Roman"/>
          <w:sz w:val="26"/>
          <w:szCs w:val="26"/>
        </w:rPr>
        <w:t>Основания  для приостановления или отказа в предоставлении муниципальной услуги  является  нарушение владельцами автомобильных дорог  или согласующими  организациями  установленных сроков согласования маршрута транспортного средства предоставление муниципальной услуги приостанавливается до получения ответа (с предоставлением заявителю информации о причинах приостановления).</w:t>
      </w:r>
    </w:p>
    <w:p w:rsidR="00DE68DD" w:rsidRDefault="00D417BA" w:rsidP="00DE68DD">
      <w:pPr>
        <w:spacing w:after="0"/>
        <w:jc w:val="both"/>
        <w:rPr>
          <w:rFonts w:ascii="Times New Roman" w:hAnsi="Times New Roman" w:cs="Times New Roman"/>
          <w:bCs/>
          <w:sz w:val="26"/>
          <w:szCs w:val="26"/>
          <w:vertAlign w:val="superscript"/>
        </w:rPr>
      </w:pPr>
      <w:r w:rsidRPr="00C40F2D">
        <w:rPr>
          <w:rFonts w:ascii="Times New Roman" w:hAnsi="Times New Roman" w:cs="Times New Roman"/>
          <w:sz w:val="26"/>
          <w:szCs w:val="26"/>
        </w:rPr>
        <w:t>3</w:t>
      </w:r>
      <w:r w:rsidRPr="00D75393">
        <w:rPr>
          <w:rFonts w:ascii="Times New Roman" w:hAnsi="Times New Roman" w:cs="Times New Roman"/>
          <w:sz w:val="26"/>
          <w:szCs w:val="26"/>
        </w:rPr>
        <w:t xml:space="preserve">.10. Ответственный специалист при получении </w:t>
      </w:r>
      <w:r w:rsidR="00D75393" w:rsidRPr="00D75393">
        <w:rPr>
          <w:rFonts w:ascii="Times New Roman" w:hAnsi="Times New Roman" w:cs="Times New Roman"/>
          <w:sz w:val="26"/>
          <w:szCs w:val="26"/>
        </w:rPr>
        <w:t xml:space="preserve">необходимых согласований </w:t>
      </w:r>
      <w:r w:rsidRPr="00D75393">
        <w:rPr>
          <w:rFonts w:ascii="Times New Roman" w:hAnsi="Times New Roman" w:cs="Times New Roman"/>
          <w:sz w:val="26"/>
          <w:szCs w:val="26"/>
        </w:rPr>
        <w:t xml:space="preserve">от владельцев автомобильных дорог согласований,  не позднее одного дня, </w:t>
      </w:r>
      <w:r w:rsidR="00D75393" w:rsidRPr="00D75393">
        <w:rPr>
          <w:rFonts w:ascii="Times New Roman" w:hAnsi="Times New Roman" w:cs="Times New Roman"/>
          <w:sz w:val="26"/>
          <w:szCs w:val="26"/>
        </w:rPr>
        <w:t xml:space="preserve"> с даты поступления запроса</w:t>
      </w:r>
      <w:r w:rsidRPr="00D75393">
        <w:rPr>
          <w:rFonts w:ascii="Times New Roman" w:hAnsi="Times New Roman" w:cs="Times New Roman"/>
          <w:sz w:val="26"/>
          <w:szCs w:val="26"/>
        </w:rPr>
        <w:t xml:space="preserve">, </w:t>
      </w:r>
      <w:r w:rsidR="00D75393" w:rsidRPr="00D75393">
        <w:rPr>
          <w:rFonts w:ascii="Times New Roman" w:hAnsi="Times New Roman" w:cs="Times New Roman"/>
          <w:sz w:val="26"/>
          <w:szCs w:val="26"/>
        </w:rPr>
        <w:t xml:space="preserve"> направляет заявителю  сведения о размере платы в счет </w:t>
      </w:r>
      <w:r w:rsidR="00D75393" w:rsidRPr="00D75393">
        <w:rPr>
          <w:rFonts w:ascii="Times New Roman" w:hAnsi="Times New Roman" w:cs="Times New Roman"/>
          <w:sz w:val="26"/>
          <w:szCs w:val="26"/>
        </w:rPr>
        <w:lastRenderedPageBreak/>
        <w:t xml:space="preserve">возмещения вреда, </w:t>
      </w:r>
      <w:r w:rsidRPr="00D75393">
        <w:rPr>
          <w:rFonts w:ascii="Times New Roman" w:hAnsi="Times New Roman" w:cs="Times New Roman"/>
          <w:sz w:val="26"/>
          <w:szCs w:val="26"/>
        </w:rPr>
        <w:t xml:space="preserve"> причиняемого </w:t>
      </w:r>
      <w:r w:rsidR="00D75393" w:rsidRPr="00D75393">
        <w:rPr>
          <w:rFonts w:ascii="Times New Roman" w:hAnsi="Times New Roman" w:cs="Times New Roman"/>
          <w:sz w:val="26"/>
          <w:szCs w:val="26"/>
        </w:rPr>
        <w:t>тяжеловесным транспортным средством</w:t>
      </w:r>
      <w:proofErr w:type="gramStart"/>
      <w:r w:rsidR="00D75393" w:rsidRPr="00D75393">
        <w:rPr>
          <w:rFonts w:ascii="Times New Roman" w:hAnsi="Times New Roman" w:cs="Times New Roman"/>
          <w:sz w:val="26"/>
          <w:szCs w:val="26"/>
        </w:rPr>
        <w:t xml:space="preserve"> </w:t>
      </w:r>
      <w:r w:rsidR="00125FF3" w:rsidRPr="00D75393">
        <w:rPr>
          <w:rFonts w:ascii="Times New Roman" w:hAnsi="Times New Roman" w:cs="Times New Roman"/>
          <w:bCs/>
          <w:sz w:val="26"/>
          <w:szCs w:val="26"/>
        </w:rPr>
        <w:t>,</w:t>
      </w:r>
      <w:proofErr w:type="gramEnd"/>
      <w:r w:rsidR="00125FF3" w:rsidRPr="00D75393">
        <w:rPr>
          <w:rFonts w:ascii="Times New Roman" w:hAnsi="Times New Roman" w:cs="Times New Roman"/>
          <w:bCs/>
          <w:sz w:val="26"/>
          <w:szCs w:val="26"/>
        </w:rPr>
        <w:t xml:space="preserve"> а также информир</w:t>
      </w:r>
      <w:r w:rsidR="000D562B">
        <w:rPr>
          <w:rFonts w:ascii="Times New Roman" w:hAnsi="Times New Roman" w:cs="Times New Roman"/>
          <w:bCs/>
          <w:sz w:val="26"/>
          <w:szCs w:val="26"/>
        </w:rPr>
        <w:t>ует</w:t>
      </w:r>
      <w:r w:rsidR="00125FF3" w:rsidRPr="00D75393">
        <w:rPr>
          <w:rFonts w:ascii="Times New Roman" w:hAnsi="Times New Roman" w:cs="Times New Roman"/>
          <w:bCs/>
          <w:sz w:val="26"/>
          <w:szCs w:val="26"/>
        </w:rPr>
        <w:t xml:space="preserve"> его о способах и порядке оплаты</w:t>
      </w:r>
      <w:r w:rsidR="00DE68DD">
        <w:rPr>
          <w:rFonts w:ascii="Times New Roman" w:hAnsi="Times New Roman" w:cs="Times New Roman"/>
          <w:bCs/>
          <w:sz w:val="26"/>
          <w:szCs w:val="26"/>
          <w:vertAlign w:val="superscript"/>
        </w:rPr>
        <w:t xml:space="preserve">. </w:t>
      </w:r>
    </w:p>
    <w:p w:rsidR="00356685" w:rsidRDefault="00DE68DD" w:rsidP="00DE68DD">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 xml:space="preserve">Информация до заявителя доводится  посредством  почтового отправления, электронной почты либо по телефону, указанном </w:t>
      </w:r>
      <w:r w:rsidRPr="00F90FAB">
        <w:rPr>
          <w:rFonts w:ascii="Times New Roman" w:hAnsi="Times New Roman" w:cs="Times New Roman"/>
          <w:bCs/>
          <w:sz w:val="26"/>
          <w:szCs w:val="26"/>
        </w:rPr>
        <w:t xml:space="preserve">в заявлении. </w:t>
      </w:r>
      <w:proofErr w:type="gramEnd"/>
    </w:p>
    <w:p w:rsidR="00F90FAB" w:rsidRDefault="00F90FAB" w:rsidP="00DE68DD">
      <w:pPr>
        <w:spacing w:after="0"/>
        <w:jc w:val="both"/>
        <w:rPr>
          <w:rFonts w:ascii="Times New Roman" w:hAnsi="Times New Roman" w:cs="Times New Roman"/>
          <w:bCs/>
          <w:sz w:val="26"/>
          <w:szCs w:val="26"/>
        </w:rPr>
      </w:pPr>
      <w:r>
        <w:rPr>
          <w:rFonts w:ascii="Times New Roman" w:hAnsi="Times New Roman" w:cs="Times New Roman"/>
          <w:bCs/>
          <w:sz w:val="26"/>
          <w:szCs w:val="26"/>
        </w:rPr>
        <w:t xml:space="preserve">          </w:t>
      </w:r>
    </w:p>
    <w:p w:rsidR="00F90FAB" w:rsidRPr="000D562B" w:rsidRDefault="00F90FAB" w:rsidP="00DE68DD">
      <w:pPr>
        <w:spacing w:after="0"/>
        <w:jc w:val="both"/>
        <w:rPr>
          <w:rFonts w:ascii="Times New Roman" w:hAnsi="Times New Roman" w:cs="Times New Roman"/>
          <w:bCs/>
          <w:sz w:val="26"/>
          <w:szCs w:val="26"/>
        </w:rPr>
      </w:pPr>
      <w:r w:rsidRPr="000D562B">
        <w:rPr>
          <w:rFonts w:ascii="Times New Roman" w:hAnsi="Times New Roman" w:cs="Times New Roman"/>
          <w:bCs/>
          <w:sz w:val="26"/>
          <w:szCs w:val="26"/>
        </w:rPr>
        <w:t xml:space="preserve">   </w:t>
      </w:r>
      <w:r w:rsidR="000D562B">
        <w:rPr>
          <w:rFonts w:ascii="Times New Roman" w:hAnsi="Times New Roman" w:cs="Times New Roman"/>
          <w:bCs/>
          <w:sz w:val="26"/>
          <w:szCs w:val="26"/>
        </w:rPr>
        <w:t xml:space="preserve">   </w:t>
      </w:r>
      <w:r w:rsidRPr="000D562B">
        <w:rPr>
          <w:rFonts w:ascii="Times New Roman" w:hAnsi="Times New Roman" w:cs="Times New Roman"/>
          <w:bCs/>
          <w:sz w:val="26"/>
          <w:szCs w:val="26"/>
        </w:rPr>
        <w:t xml:space="preserve"> </w:t>
      </w:r>
      <w:r w:rsidR="000D562B" w:rsidRPr="000D562B">
        <w:rPr>
          <w:rFonts w:ascii="Times New Roman" w:hAnsi="Times New Roman" w:cs="Times New Roman"/>
          <w:bCs/>
          <w:sz w:val="26"/>
          <w:szCs w:val="26"/>
        </w:rPr>
        <w:t>3.11.</w:t>
      </w:r>
      <w:r w:rsidRPr="000D562B">
        <w:rPr>
          <w:rFonts w:ascii="Times New Roman" w:hAnsi="Times New Roman" w:cs="Times New Roman"/>
          <w:bCs/>
          <w:sz w:val="26"/>
          <w:szCs w:val="26"/>
        </w:rPr>
        <w:t xml:space="preserve">  Выдача специального разрешения </w:t>
      </w:r>
    </w:p>
    <w:p w:rsidR="0008353B" w:rsidRPr="000D562B" w:rsidRDefault="000D562B" w:rsidP="0008353B">
      <w:pPr>
        <w:jc w:val="both"/>
        <w:rPr>
          <w:rFonts w:ascii="Times New Roman" w:hAnsi="Times New Roman" w:cs="Times New Roman"/>
          <w:sz w:val="26"/>
          <w:szCs w:val="26"/>
        </w:rPr>
      </w:pPr>
      <w:r w:rsidRPr="000D562B">
        <w:rPr>
          <w:rFonts w:ascii="Times New Roman" w:hAnsi="Times New Roman" w:cs="Times New Roman"/>
          <w:sz w:val="26"/>
          <w:szCs w:val="26"/>
        </w:rPr>
        <w:t xml:space="preserve">  </w:t>
      </w:r>
      <w:r w:rsidR="0008353B" w:rsidRPr="000D562B">
        <w:rPr>
          <w:rFonts w:ascii="Times New Roman" w:hAnsi="Times New Roman" w:cs="Times New Roman"/>
          <w:sz w:val="26"/>
          <w:szCs w:val="26"/>
        </w:rPr>
        <w:t xml:space="preserve">  </w:t>
      </w:r>
      <w:proofErr w:type="gramStart"/>
      <w:r w:rsidR="0008353B" w:rsidRPr="000D562B">
        <w:rPr>
          <w:rFonts w:ascii="Times New Roman" w:hAnsi="Times New Roman" w:cs="Times New Roman"/>
          <w:sz w:val="26"/>
          <w:szCs w:val="26"/>
        </w:rPr>
        <w:t>3.11</w:t>
      </w:r>
      <w:r w:rsidRPr="000D562B">
        <w:rPr>
          <w:rFonts w:ascii="Times New Roman" w:hAnsi="Times New Roman" w:cs="Times New Roman"/>
          <w:sz w:val="26"/>
          <w:szCs w:val="26"/>
        </w:rPr>
        <w:t>.1</w:t>
      </w:r>
      <w:r w:rsidR="0008353B" w:rsidRPr="000D562B">
        <w:rPr>
          <w:rFonts w:ascii="Times New Roman" w:hAnsi="Times New Roman" w:cs="Times New Roman"/>
          <w:sz w:val="26"/>
          <w:szCs w:val="26"/>
        </w:rPr>
        <w:t xml:space="preserve"> Выдача специального разрешения осуществляется ответственным специалистом Управления после представления заявителем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w:t>
      </w:r>
      <w:r w:rsidR="0070049C" w:rsidRPr="000D562B">
        <w:rPr>
          <w:rFonts w:ascii="Times New Roman" w:hAnsi="Times New Roman" w:cs="Times New Roman"/>
          <w:sz w:val="26"/>
          <w:szCs w:val="26"/>
        </w:rPr>
        <w:t xml:space="preserve"> тяжеловесным </w:t>
      </w:r>
      <w:r w:rsidR="0008353B" w:rsidRPr="000D562B">
        <w:rPr>
          <w:rFonts w:ascii="Times New Roman" w:hAnsi="Times New Roman" w:cs="Times New Roman"/>
          <w:sz w:val="26"/>
          <w:szCs w:val="26"/>
        </w:rPr>
        <w:t>транспортным средством, а также расходов на</w:t>
      </w:r>
      <w:r w:rsidR="00884DE0" w:rsidRPr="000D562B">
        <w:rPr>
          <w:rFonts w:ascii="Times New Roman" w:hAnsi="Times New Roman" w:cs="Times New Roman"/>
          <w:sz w:val="26"/>
          <w:szCs w:val="26"/>
        </w:rPr>
        <w:t xml:space="preserve"> принятие специальных мер по обустройству автомобильной дороги,</w:t>
      </w:r>
      <w:r w:rsidR="0070049C" w:rsidRPr="000D562B">
        <w:rPr>
          <w:rFonts w:ascii="Times New Roman" w:hAnsi="Times New Roman" w:cs="Times New Roman"/>
          <w:sz w:val="26"/>
          <w:szCs w:val="26"/>
        </w:rPr>
        <w:t xml:space="preserve"> </w:t>
      </w:r>
      <w:r w:rsidR="00884DE0" w:rsidRPr="000D562B">
        <w:rPr>
          <w:rFonts w:ascii="Times New Roman" w:hAnsi="Times New Roman" w:cs="Times New Roman"/>
          <w:sz w:val="26"/>
          <w:szCs w:val="26"/>
        </w:rPr>
        <w:t xml:space="preserve">их </w:t>
      </w:r>
      <w:r w:rsidR="0070049C" w:rsidRPr="000D562B">
        <w:rPr>
          <w:rFonts w:ascii="Times New Roman" w:hAnsi="Times New Roman" w:cs="Times New Roman"/>
          <w:sz w:val="26"/>
          <w:szCs w:val="26"/>
        </w:rPr>
        <w:t xml:space="preserve">участков </w:t>
      </w:r>
      <w:r w:rsidR="0008353B" w:rsidRPr="000D562B">
        <w:rPr>
          <w:rFonts w:ascii="Times New Roman" w:hAnsi="Times New Roman" w:cs="Times New Roman"/>
          <w:sz w:val="26"/>
          <w:szCs w:val="26"/>
        </w:rPr>
        <w:t xml:space="preserve"> при наличии оригинала заявления и схемы транспортного средства, также заверенных копий документов, указанных в</w:t>
      </w:r>
      <w:r w:rsidR="00B024E6">
        <w:rPr>
          <w:rFonts w:ascii="Times New Roman" w:hAnsi="Times New Roman" w:cs="Times New Roman"/>
          <w:sz w:val="26"/>
          <w:szCs w:val="26"/>
        </w:rPr>
        <w:t xml:space="preserve"> </w:t>
      </w:r>
      <w:r w:rsidR="0008353B" w:rsidRPr="000D562B">
        <w:rPr>
          <w:rFonts w:ascii="Times New Roman" w:hAnsi="Times New Roman" w:cs="Times New Roman"/>
          <w:sz w:val="26"/>
          <w:szCs w:val="26"/>
        </w:rPr>
        <w:t xml:space="preserve"> пункт</w:t>
      </w:r>
      <w:r w:rsidR="00B024E6">
        <w:rPr>
          <w:rFonts w:ascii="Times New Roman" w:hAnsi="Times New Roman" w:cs="Times New Roman"/>
          <w:sz w:val="26"/>
          <w:szCs w:val="26"/>
        </w:rPr>
        <w:t>е</w:t>
      </w:r>
      <w:r w:rsidR="0008353B" w:rsidRPr="000D562B">
        <w:rPr>
          <w:rFonts w:ascii="Times New Roman" w:hAnsi="Times New Roman" w:cs="Times New Roman"/>
          <w:sz w:val="26"/>
          <w:szCs w:val="26"/>
        </w:rPr>
        <w:t xml:space="preserve"> 2.</w:t>
      </w:r>
      <w:r w:rsidRPr="000D562B">
        <w:rPr>
          <w:rFonts w:ascii="Times New Roman" w:hAnsi="Times New Roman" w:cs="Times New Roman"/>
          <w:sz w:val="26"/>
          <w:szCs w:val="26"/>
        </w:rPr>
        <w:t>6</w:t>
      </w:r>
      <w:r w:rsidR="0008353B" w:rsidRPr="000D562B">
        <w:rPr>
          <w:rFonts w:ascii="Times New Roman" w:hAnsi="Times New Roman" w:cs="Times New Roman"/>
          <w:sz w:val="26"/>
          <w:szCs w:val="26"/>
        </w:rPr>
        <w:t xml:space="preserve"> настоящего</w:t>
      </w:r>
      <w:proofErr w:type="gramEnd"/>
      <w:r w:rsidR="0008353B" w:rsidRPr="000D562B">
        <w:rPr>
          <w:rFonts w:ascii="Times New Roman" w:hAnsi="Times New Roman" w:cs="Times New Roman"/>
          <w:sz w:val="26"/>
          <w:szCs w:val="26"/>
        </w:rPr>
        <w:t xml:space="preserve"> </w:t>
      </w:r>
      <w:r w:rsidRPr="000D562B">
        <w:rPr>
          <w:rFonts w:ascii="Times New Roman" w:hAnsi="Times New Roman" w:cs="Times New Roman"/>
          <w:sz w:val="26"/>
          <w:szCs w:val="26"/>
        </w:rPr>
        <w:t xml:space="preserve"> </w:t>
      </w:r>
      <w:r w:rsidR="0008353B" w:rsidRPr="000D562B">
        <w:rPr>
          <w:rFonts w:ascii="Times New Roman" w:hAnsi="Times New Roman" w:cs="Times New Roman"/>
          <w:sz w:val="26"/>
          <w:szCs w:val="26"/>
        </w:rPr>
        <w:t xml:space="preserve">Регламента. </w:t>
      </w:r>
    </w:p>
    <w:p w:rsidR="0008353B" w:rsidRPr="00C40F2D" w:rsidRDefault="000D562B"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3.12. Специальное разрешение выдается на одну поездку или на несколько поездок (не более десяти) транспортного средства по определенному маршруту</w:t>
      </w:r>
      <w:r w:rsidR="0070049C">
        <w:rPr>
          <w:rFonts w:ascii="Times New Roman" w:hAnsi="Times New Roman" w:cs="Times New Roman"/>
          <w:sz w:val="26"/>
          <w:szCs w:val="26"/>
        </w:rPr>
        <w:t xml:space="preserve"> без груза или с аналогичным грузом</w:t>
      </w:r>
      <w:r w:rsidR="00B024E6">
        <w:rPr>
          <w:rFonts w:ascii="Times New Roman" w:hAnsi="Times New Roman" w:cs="Times New Roman"/>
          <w:sz w:val="26"/>
          <w:szCs w:val="26"/>
        </w:rPr>
        <w:t>,</w:t>
      </w:r>
      <w:r w:rsidR="0070049C">
        <w:rPr>
          <w:rFonts w:ascii="Times New Roman" w:hAnsi="Times New Roman" w:cs="Times New Roman"/>
          <w:sz w:val="26"/>
          <w:szCs w:val="26"/>
        </w:rPr>
        <w:t xml:space="preserve"> имеющим одинаковую характеристику </w:t>
      </w:r>
      <w:r w:rsidR="0008353B" w:rsidRPr="00C40F2D">
        <w:rPr>
          <w:rFonts w:ascii="Times New Roman" w:hAnsi="Times New Roman" w:cs="Times New Roman"/>
          <w:sz w:val="26"/>
          <w:szCs w:val="26"/>
        </w:rPr>
        <w:t xml:space="preserve"> (</w:t>
      </w:r>
      <w:r w:rsidR="0070049C">
        <w:rPr>
          <w:rFonts w:ascii="Times New Roman" w:hAnsi="Times New Roman" w:cs="Times New Roman"/>
          <w:sz w:val="26"/>
          <w:szCs w:val="26"/>
        </w:rPr>
        <w:t xml:space="preserve">полное </w:t>
      </w:r>
      <w:r w:rsidR="0008353B" w:rsidRPr="00C40F2D">
        <w:rPr>
          <w:rFonts w:ascii="Times New Roman" w:hAnsi="Times New Roman" w:cs="Times New Roman"/>
          <w:sz w:val="26"/>
          <w:szCs w:val="26"/>
        </w:rPr>
        <w:t xml:space="preserve">наименование, </w:t>
      </w:r>
      <w:r w:rsidR="0070049C">
        <w:rPr>
          <w:rFonts w:ascii="Times New Roman" w:hAnsi="Times New Roman" w:cs="Times New Roman"/>
          <w:sz w:val="26"/>
          <w:szCs w:val="26"/>
        </w:rPr>
        <w:t xml:space="preserve">марка, </w:t>
      </w:r>
      <w:r w:rsidR="0008353B" w:rsidRPr="00C40F2D">
        <w:rPr>
          <w:rFonts w:ascii="Times New Roman" w:hAnsi="Times New Roman" w:cs="Times New Roman"/>
          <w:sz w:val="26"/>
          <w:szCs w:val="26"/>
        </w:rPr>
        <w:t>габариты, масса). Специальное разрешение выдается на срок до трех месяцев.</w:t>
      </w:r>
    </w:p>
    <w:p w:rsidR="00C623A6" w:rsidRDefault="000D562B" w:rsidP="0008353B">
      <w:pPr>
        <w:jc w:val="both"/>
        <w:rPr>
          <w:rFonts w:ascii="Times New Roman" w:hAnsi="Times New Roman" w:cs="Times New Roman"/>
          <w:sz w:val="26"/>
          <w:szCs w:val="26"/>
        </w:rPr>
      </w:pPr>
      <w:r>
        <w:rPr>
          <w:rFonts w:ascii="Times New Roman" w:hAnsi="Times New Roman" w:cs="Times New Roman"/>
          <w:sz w:val="26"/>
          <w:szCs w:val="26"/>
        </w:rPr>
        <w:t xml:space="preserve">       </w:t>
      </w:r>
      <w:r w:rsidR="0008353B" w:rsidRPr="00C40F2D">
        <w:rPr>
          <w:rFonts w:ascii="Times New Roman" w:hAnsi="Times New Roman" w:cs="Times New Roman"/>
          <w:sz w:val="26"/>
          <w:szCs w:val="26"/>
        </w:rPr>
        <w:t xml:space="preserve">3.13. Выдача специального разрешения на перевозку </w:t>
      </w:r>
      <w:r w:rsidR="00627E84">
        <w:rPr>
          <w:rFonts w:ascii="Times New Roman" w:hAnsi="Times New Roman" w:cs="Times New Roman"/>
          <w:sz w:val="26"/>
          <w:szCs w:val="26"/>
        </w:rPr>
        <w:t xml:space="preserve"> тяжеловесн</w:t>
      </w:r>
      <w:r w:rsidR="00E06E58">
        <w:rPr>
          <w:rFonts w:ascii="Times New Roman" w:hAnsi="Times New Roman" w:cs="Times New Roman"/>
          <w:sz w:val="26"/>
          <w:szCs w:val="26"/>
        </w:rPr>
        <w:t>ых</w:t>
      </w:r>
      <w:r w:rsidR="00854682">
        <w:rPr>
          <w:rFonts w:ascii="Times New Roman" w:hAnsi="Times New Roman" w:cs="Times New Roman"/>
          <w:sz w:val="26"/>
          <w:szCs w:val="26"/>
        </w:rPr>
        <w:t xml:space="preserve"> </w:t>
      </w:r>
      <w:r w:rsidR="0008353B" w:rsidRPr="00C40F2D">
        <w:rPr>
          <w:rFonts w:ascii="Times New Roman" w:hAnsi="Times New Roman" w:cs="Times New Roman"/>
          <w:sz w:val="26"/>
          <w:szCs w:val="26"/>
        </w:rPr>
        <w:t>крупногабаритн</w:t>
      </w:r>
      <w:r w:rsidR="00E06E58">
        <w:rPr>
          <w:rFonts w:ascii="Times New Roman" w:hAnsi="Times New Roman" w:cs="Times New Roman"/>
          <w:sz w:val="26"/>
          <w:szCs w:val="26"/>
        </w:rPr>
        <w:t>ых транспортных средств</w:t>
      </w:r>
      <w:r w:rsidR="00627E84">
        <w:rPr>
          <w:rFonts w:ascii="Times New Roman" w:hAnsi="Times New Roman" w:cs="Times New Roman"/>
          <w:sz w:val="26"/>
          <w:szCs w:val="26"/>
        </w:rPr>
        <w:t xml:space="preserve"> </w:t>
      </w:r>
      <w:r w:rsidR="0008353B" w:rsidRPr="00C40F2D">
        <w:rPr>
          <w:rFonts w:ascii="Times New Roman" w:hAnsi="Times New Roman" w:cs="Times New Roman"/>
          <w:sz w:val="26"/>
          <w:szCs w:val="26"/>
        </w:rPr>
        <w:t>по постоянному маршруту осуществляется  в срок не более</w:t>
      </w:r>
      <w:r w:rsidR="00C623A6">
        <w:rPr>
          <w:rFonts w:ascii="Times New Roman" w:hAnsi="Times New Roman" w:cs="Times New Roman"/>
          <w:sz w:val="26"/>
          <w:szCs w:val="26"/>
        </w:rPr>
        <w:t xml:space="preserve"> одного рабочего дня  </w:t>
      </w:r>
      <w:r w:rsidR="0008353B" w:rsidRPr="00C40F2D">
        <w:rPr>
          <w:rFonts w:ascii="Times New Roman" w:hAnsi="Times New Roman" w:cs="Times New Roman"/>
          <w:sz w:val="26"/>
          <w:szCs w:val="26"/>
        </w:rPr>
        <w:t xml:space="preserve"> </w:t>
      </w:r>
      <w:r w:rsidR="00C623A6">
        <w:rPr>
          <w:rFonts w:ascii="Times New Roman" w:hAnsi="Times New Roman" w:cs="Times New Roman"/>
          <w:sz w:val="26"/>
          <w:szCs w:val="26"/>
        </w:rPr>
        <w:t xml:space="preserve">со дня  подтверждения </w:t>
      </w:r>
      <w:r w:rsidR="00106940">
        <w:rPr>
          <w:rFonts w:ascii="Times New Roman" w:hAnsi="Times New Roman" w:cs="Times New Roman"/>
          <w:sz w:val="26"/>
          <w:szCs w:val="26"/>
        </w:rPr>
        <w:t>заявителем</w:t>
      </w:r>
      <w:r w:rsidR="00C623A6">
        <w:rPr>
          <w:rFonts w:ascii="Times New Roman" w:hAnsi="Times New Roman" w:cs="Times New Roman"/>
          <w:sz w:val="26"/>
          <w:szCs w:val="26"/>
        </w:rPr>
        <w:t xml:space="preserve">  </w:t>
      </w:r>
      <w:r w:rsidR="00106940">
        <w:rPr>
          <w:rFonts w:ascii="Times New Roman" w:hAnsi="Times New Roman" w:cs="Times New Roman"/>
          <w:sz w:val="26"/>
          <w:szCs w:val="26"/>
        </w:rPr>
        <w:t>внесения</w:t>
      </w:r>
      <w:r w:rsidR="00C623A6">
        <w:rPr>
          <w:rFonts w:ascii="Times New Roman" w:hAnsi="Times New Roman" w:cs="Times New Roman"/>
          <w:sz w:val="26"/>
          <w:szCs w:val="26"/>
        </w:rPr>
        <w:t xml:space="preserve"> платы в счет возмещения вреда, а также получения  согласования Госавтоинспекции.</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3.14. </w:t>
      </w:r>
      <w:proofErr w:type="gramStart"/>
      <w:r w:rsidRPr="00C40F2D">
        <w:rPr>
          <w:rFonts w:ascii="Times New Roman" w:hAnsi="Times New Roman" w:cs="Times New Roman"/>
          <w:sz w:val="26"/>
          <w:szCs w:val="26"/>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w:t>
      </w:r>
      <w:proofErr w:type="gramEnd"/>
    </w:p>
    <w:p w:rsidR="00C634F0"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3.15.  Решение о выдаче разрешения по заявленному маршруту оформляется ответственным специалистом при отсутствии оснований для отказа в выдаче разрешения, предусмотренных пунктом 2.</w:t>
      </w:r>
      <w:r w:rsidR="00F32E0C">
        <w:rPr>
          <w:rFonts w:ascii="Times New Roman" w:hAnsi="Times New Roman" w:cs="Times New Roman"/>
          <w:sz w:val="26"/>
          <w:szCs w:val="26"/>
        </w:rPr>
        <w:t>11.</w:t>
      </w:r>
      <w:r w:rsidRPr="00C40F2D">
        <w:rPr>
          <w:rFonts w:ascii="Times New Roman" w:hAnsi="Times New Roman" w:cs="Times New Roman"/>
          <w:sz w:val="26"/>
          <w:szCs w:val="26"/>
        </w:rPr>
        <w:t xml:space="preserve">  Регламента</w:t>
      </w:r>
      <w:r w:rsidR="00C634F0">
        <w:rPr>
          <w:rFonts w:ascii="Times New Roman" w:hAnsi="Times New Roman" w:cs="Times New Roman"/>
          <w:sz w:val="26"/>
          <w:szCs w:val="26"/>
        </w:rPr>
        <w:t>.</w:t>
      </w:r>
    </w:p>
    <w:p w:rsidR="0008353B" w:rsidRPr="00C40F2D" w:rsidRDefault="00C634F0" w:rsidP="0008353B">
      <w:pPr>
        <w:jc w:val="both"/>
        <w:rPr>
          <w:rFonts w:ascii="Times New Roman" w:hAnsi="Times New Roman" w:cs="Times New Roman"/>
          <w:sz w:val="26"/>
          <w:szCs w:val="26"/>
        </w:rPr>
      </w:pPr>
      <w:r>
        <w:rPr>
          <w:rFonts w:ascii="Times New Roman" w:hAnsi="Times New Roman" w:cs="Times New Roman"/>
          <w:sz w:val="26"/>
          <w:szCs w:val="26"/>
        </w:rPr>
        <w:t xml:space="preserve"> В</w:t>
      </w:r>
      <w:r w:rsidR="0008353B" w:rsidRPr="00C40F2D">
        <w:rPr>
          <w:rFonts w:ascii="Times New Roman" w:hAnsi="Times New Roman" w:cs="Times New Roman"/>
          <w:sz w:val="26"/>
          <w:szCs w:val="26"/>
        </w:rPr>
        <w:t xml:space="preserve"> </w:t>
      </w:r>
      <w:proofErr w:type="gramStart"/>
      <w:r w:rsidR="0008353B" w:rsidRPr="00C40F2D">
        <w:rPr>
          <w:rFonts w:ascii="Times New Roman" w:hAnsi="Times New Roman" w:cs="Times New Roman"/>
          <w:sz w:val="26"/>
          <w:szCs w:val="26"/>
        </w:rPr>
        <w:t>журнале</w:t>
      </w:r>
      <w:proofErr w:type="gramEnd"/>
      <w:r w:rsidR="0008353B" w:rsidRPr="00C40F2D">
        <w:rPr>
          <w:rFonts w:ascii="Times New Roman" w:hAnsi="Times New Roman" w:cs="Times New Roman"/>
          <w:sz w:val="26"/>
          <w:szCs w:val="26"/>
        </w:rPr>
        <w:t xml:space="preserve"> выданных специальных разрешений, в котором указываются: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1) номер специального разрешения;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2) дата выдачи и срок действия специального разрешения;</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lastRenderedPageBreak/>
        <w:t>3) маршрут движения транспортного средства, осуществляющего перевозки тяжеловесных и (или) крупногабаритных грузов;</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4) сведения о владельце транспортного средства:</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наименование, организационно-правовая форма, адрес (местонахождение) юридического лица - для юридического лица;</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фамилия, имя, отчество, данные документа, удостоверяющего личность, адрес места жительства - для индивидуального предпринимателя и физических лиц;</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5) подпись лица, получившего специальное разрешение.</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3.16. Ответственный специалист </w:t>
      </w:r>
      <w:proofErr w:type="gramStart"/>
      <w:r w:rsidRPr="00C40F2D">
        <w:rPr>
          <w:rFonts w:ascii="Times New Roman" w:hAnsi="Times New Roman" w:cs="Times New Roman"/>
          <w:sz w:val="26"/>
          <w:szCs w:val="26"/>
        </w:rPr>
        <w:t>оформляет специальное разрешение и передает</w:t>
      </w:r>
      <w:proofErr w:type="gramEnd"/>
      <w:r w:rsidRPr="00C40F2D">
        <w:rPr>
          <w:rFonts w:ascii="Times New Roman" w:hAnsi="Times New Roman" w:cs="Times New Roman"/>
          <w:sz w:val="26"/>
          <w:szCs w:val="26"/>
        </w:rPr>
        <w:t xml:space="preserve">  его на подпись начальнику Управления или лицу, исполняющему его обязанности. Подписи на разрешении заверяются гербовой печатью Управления. </w:t>
      </w:r>
    </w:p>
    <w:p w:rsidR="0008353B" w:rsidRPr="00C40F2D" w:rsidRDefault="0008353B" w:rsidP="0008353B">
      <w:pPr>
        <w:jc w:val="both"/>
        <w:rPr>
          <w:rFonts w:ascii="Times New Roman" w:hAnsi="Times New Roman" w:cs="Times New Roman"/>
          <w:sz w:val="26"/>
          <w:szCs w:val="26"/>
        </w:rPr>
      </w:pPr>
      <w:r w:rsidRPr="00C40F2D">
        <w:rPr>
          <w:rFonts w:ascii="Times New Roman" w:hAnsi="Times New Roman" w:cs="Times New Roman"/>
          <w:sz w:val="26"/>
          <w:szCs w:val="26"/>
        </w:rPr>
        <w:t xml:space="preserve">  3.17.  Журнал выдачи специальных разрешений на перевозку тяжеловесных и (или) крупногабаритных грузов, который ведет ответственный специалист</w:t>
      </w:r>
      <w:r w:rsidR="00C634F0">
        <w:rPr>
          <w:rFonts w:ascii="Times New Roman" w:hAnsi="Times New Roman" w:cs="Times New Roman"/>
          <w:sz w:val="26"/>
          <w:szCs w:val="26"/>
        </w:rPr>
        <w:t xml:space="preserve">. Журнал </w:t>
      </w:r>
      <w:r w:rsidRPr="00C40F2D">
        <w:rPr>
          <w:rFonts w:ascii="Times New Roman" w:hAnsi="Times New Roman" w:cs="Times New Roman"/>
          <w:sz w:val="26"/>
          <w:szCs w:val="26"/>
        </w:rPr>
        <w:t xml:space="preserve">  должен быть прошнурован, </w:t>
      </w:r>
      <w:proofErr w:type="gramStart"/>
      <w:r w:rsidRPr="00C40F2D">
        <w:rPr>
          <w:rFonts w:ascii="Times New Roman" w:hAnsi="Times New Roman" w:cs="Times New Roman"/>
          <w:sz w:val="26"/>
          <w:szCs w:val="26"/>
        </w:rPr>
        <w:t>пронумерован и скреплен</w:t>
      </w:r>
      <w:proofErr w:type="gramEnd"/>
      <w:r w:rsidRPr="00C40F2D">
        <w:rPr>
          <w:rFonts w:ascii="Times New Roman" w:hAnsi="Times New Roman" w:cs="Times New Roman"/>
          <w:sz w:val="26"/>
          <w:szCs w:val="26"/>
        </w:rPr>
        <w:t xml:space="preserve"> печатью и подписью</w:t>
      </w:r>
      <w:r w:rsidR="00C634F0">
        <w:rPr>
          <w:rFonts w:ascii="Times New Roman" w:hAnsi="Times New Roman" w:cs="Times New Roman"/>
          <w:sz w:val="26"/>
          <w:szCs w:val="26"/>
        </w:rPr>
        <w:t xml:space="preserve"> Руководителя.</w:t>
      </w:r>
      <w:r w:rsidRPr="00C40F2D">
        <w:rPr>
          <w:rFonts w:ascii="Times New Roman" w:hAnsi="Times New Roman" w:cs="Times New Roman"/>
          <w:sz w:val="26"/>
          <w:szCs w:val="26"/>
        </w:rPr>
        <w:t xml:space="preserve"> </w:t>
      </w:r>
    </w:p>
    <w:p w:rsidR="00EF632A" w:rsidRDefault="00EF632A" w:rsidP="00C40F2D">
      <w:pPr>
        <w:jc w:val="both"/>
        <w:rPr>
          <w:rFonts w:ascii="Times New Roman" w:hAnsi="Times New Roman" w:cs="Times New Roman"/>
          <w:b/>
          <w:sz w:val="26"/>
          <w:szCs w:val="26"/>
        </w:rPr>
      </w:pPr>
      <w:r>
        <w:rPr>
          <w:rFonts w:ascii="Times New Roman" w:hAnsi="Times New Roman" w:cs="Times New Roman"/>
          <w:b/>
          <w:sz w:val="26"/>
          <w:szCs w:val="26"/>
        </w:rPr>
        <w:t xml:space="preserve">                     </w:t>
      </w:r>
    </w:p>
    <w:p w:rsidR="00C40F2D" w:rsidRPr="002939C1" w:rsidRDefault="00EF632A" w:rsidP="00C40F2D">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C40F2D" w:rsidRPr="002939C1">
        <w:rPr>
          <w:rFonts w:ascii="Times New Roman" w:hAnsi="Times New Roman" w:cs="Times New Roman"/>
          <w:b/>
          <w:sz w:val="26"/>
          <w:szCs w:val="26"/>
        </w:rPr>
        <w:t xml:space="preserve">4. Формы </w:t>
      </w:r>
      <w:proofErr w:type="gramStart"/>
      <w:r w:rsidR="00C40F2D" w:rsidRPr="002939C1">
        <w:rPr>
          <w:rFonts w:ascii="Times New Roman" w:hAnsi="Times New Roman" w:cs="Times New Roman"/>
          <w:b/>
          <w:sz w:val="26"/>
          <w:szCs w:val="26"/>
        </w:rPr>
        <w:t>контроля за</w:t>
      </w:r>
      <w:proofErr w:type="gramEnd"/>
      <w:r w:rsidR="00C40F2D" w:rsidRPr="002939C1">
        <w:rPr>
          <w:rFonts w:ascii="Times New Roman" w:hAnsi="Times New Roman" w:cs="Times New Roman"/>
          <w:b/>
          <w:sz w:val="26"/>
          <w:szCs w:val="26"/>
        </w:rPr>
        <w:t xml:space="preserve"> исполнением</w:t>
      </w:r>
      <w:r w:rsidR="00813E71" w:rsidRPr="002939C1">
        <w:rPr>
          <w:rFonts w:ascii="Times New Roman" w:hAnsi="Times New Roman" w:cs="Times New Roman"/>
          <w:b/>
          <w:sz w:val="26"/>
          <w:szCs w:val="26"/>
        </w:rPr>
        <w:t xml:space="preserve"> </w:t>
      </w:r>
      <w:r w:rsidR="00C40F2D" w:rsidRPr="002939C1">
        <w:rPr>
          <w:rFonts w:ascii="Times New Roman" w:hAnsi="Times New Roman" w:cs="Times New Roman"/>
          <w:b/>
          <w:sz w:val="26"/>
          <w:szCs w:val="26"/>
        </w:rPr>
        <w:t>административного регламента</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4.1. Текущий </w:t>
      </w:r>
      <w:proofErr w:type="gramStart"/>
      <w:r w:rsidRPr="00C40F2D">
        <w:rPr>
          <w:rFonts w:ascii="Times New Roman" w:hAnsi="Times New Roman" w:cs="Times New Roman"/>
          <w:sz w:val="26"/>
          <w:szCs w:val="26"/>
        </w:rPr>
        <w:t>контроль за</w:t>
      </w:r>
      <w:proofErr w:type="gramEnd"/>
      <w:r w:rsidRPr="00C40F2D">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начальника Управления путем проведения проверок соблюдения и выполнения ответственным специалистом положений нормативных правовых актов Российской Федерации, Приморского края, настоящего Регламента.</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Ответственность специалиста за регистрацию заявления, правильность и обоснованность отказа в приеме заявления, правильность составления расчета о размере вреда, причиняемого транспортными средствами, осуществляющими перевозки тяжеловесных грузов в случае движения таких транспортных средств по автомобильным дорогам общего пользования местного значения Находкинского городского округа, закрепляется в должностной инструкции Управления в соответствии с требованиями законодательства Российской Федерации.</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Периодичность осуществления текущего контроля устанавливается начальником Управления или лицом, исполняющим его обязанности.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4.2. </w:t>
      </w:r>
      <w:proofErr w:type="gramStart"/>
      <w:r w:rsidRPr="00C40F2D">
        <w:rPr>
          <w:rFonts w:ascii="Times New Roman" w:hAnsi="Times New Roman" w:cs="Times New Roman"/>
          <w:sz w:val="26"/>
          <w:szCs w:val="26"/>
        </w:rPr>
        <w:t>Контроль за</w:t>
      </w:r>
      <w:proofErr w:type="gramEnd"/>
      <w:r w:rsidRPr="00C40F2D">
        <w:rPr>
          <w:rFonts w:ascii="Times New Roman" w:hAnsi="Times New Roman" w:cs="Times New Roman"/>
          <w:sz w:val="26"/>
          <w:szCs w:val="26"/>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w:t>
      </w:r>
      <w:r w:rsidRPr="00C40F2D">
        <w:rPr>
          <w:rFonts w:ascii="Times New Roman" w:hAnsi="Times New Roman" w:cs="Times New Roman"/>
          <w:sz w:val="26"/>
          <w:szCs w:val="26"/>
        </w:rPr>
        <w:lastRenderedPageBreak/>
        <w:t>заявителей, в том числе, содержащих жалобы на решения, действия (бездействие) должностных лиц Управления.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Проверки полноты и качества предоставления муниципальной услуги осуществляются Управлением.</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Проверки могут быть плановыми и внеплановыми.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Плановые проверки полноты и качества предоставления муниципальной услуги проводятся один раз в год.</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 При проверке рассматриваются вопросы, связанные с предоставлением муниципальной услуги. </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По результатам проведенных проверок в случае выявления нарушений, оформляется акт, в котором отмечаются выявленные недостатки и предложения по их устранению. Срок оформления акта – в течение пяти рабочих дней после окончания проверки.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Внеплановые проверки проводятся в случае поступления жалоб, обращений на решения, действия (бездействие) должностных лиц Управления</w:t>
      </w:r>
    </w:p>
    <w:p w:rsidR="00C40F2D" w:rsidRPr="00C40F2D" w:rsidRDefault="00C40F2D" w:rsidP="00C40F2D">
      <w:pPr>
        <w:jc w:val="both"/>
        <w:rPr>
          <w:rFonts w:ascii="Times New Roman" w:hAnsi="Times New Roman" w:cs="Times New Roman"/>
          <w:sz w:val="26"/>
          <w:szCs w:val="26"/>
        </w:rPr>
      </w:pPr>
    </w:p>
    <w:p w:rsidR="00C40F2D" w:rsidRPr="002939C1" w:rsidRDefault="00C40F2D" w:rsidP="00EF632A">
      <w:pPr>
        <w:jc w:val="center"/>
        <w:rPr>
          <w:rFonts w:ascii="Times New Roman" w:hAnsi="Times New Roman" w:cs="Times New Roman"/>
          <w:b/>
          <w:sz w:val="26"/>
          <w:szCs w:val="26"/>
        </w:rPr>
      </w:pPr>
      <w:r w:rsidRPr="002939C1">
        <w:rPr>
          <w:rFonts w:ascii="Times New Roman" w:hAnsi="Times New Roman" w:cs="Times New Roman"/>
          <w:b/>
          <w:sz w:val="26"/>
          <w:szCs w:val="26"/>
        </w:rPr>
        <w:t xml:space="preserve">5. </w:t>
      </w:r>
      <w:proofErr w:type="gramStart"/>
      <w:r w:rsidRPr="002939C1">
        <w:rPr>
          <w:rFonts w:ascii="Times New Roman" w:hAnsi="Times New Roman" w:cs="Times New Roman"/>
          <w:b/>
          <w:sz w:val="26"/>
          <w:szCs w:val="26"/>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5.1. </w:t>
      </w:r>
      <w:proofErr w:type="gramStart"/>
      <w:r w:rsidRPr="00C40F2D">
        <w:rPr>
          <w:rFonts w:ascii="Times New Roman" w:hAnsi="Times New Roman" w:cs="Times New Roman"/>
          <w:sz w:val="26"/>
          <w:szCs w:val="26"/>
        </w:rPr>
        <w:t xml:space="preserve">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lastRenderedPageBreak/>
        <w:t>а) нарушение срока регистрации заявления (запроса) о предоставлении муниципальной услуги;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б) нарушение срока предоставления муниципальной услуги;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в) требование у заявителя документов, непредусмотренных нормативными правовыми актами Российской Федерации, нормативными правовыми актами Приморского края, муниципальными правовыми актами для предоставления муниципальной услуги;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г) 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 у заявителя</w:t>
      </w:r>
      <w:proofErr w:type="gramStart"/>
      <w:r w:rsidRPr="00C40F2D">
        <w:rPr>
          <w:rFonts w:ascii="Times New Roman" w:hAnsi="Times New Roman" w:cs="Times New Roman"/>
          <w:sz w:val="26"/>
          <w:szCs w:val="26"/>
        </w:rPr>
        <w:t xml:space="preserve"> ;</w:t>
      </w:r>
      <w:proofErr w:type="gramEnd"/>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Находкинского городского округа;</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е) затребование с заявителя при предоставлении муниципальной услуги платы, непредусмотренной нормативными правовыми актами Российской Федерации,  муниципальными правовыми, муниципальными правовыми актами Находкинского городского округа;</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ж) отказа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з) нарушения срока или порядка выдачи документов по  результатам предоставления муниципальной услуги;</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муниципального образования.</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lastRenderedPageBreak/>
        <w:t>Жалоба на решения и действия (бездействие) работника многофункционального центра подается руководителю этого многофункционального центра.</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 xml:space="preserve">Личный прием заявителей производится по адресу и графику, установленными настоящим регламентом. </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В </w:t>
      </w:r>
      <w:proofErr w:type="gramStart"/>
      <w:r w:rsidRPr="00C40F2D">
        <w:rPr>
          <w:rFonts w:ascii="Times New Roman" w:hAnsi="Times New Roman" w:cs="Times New Roman"/>
          <w:sz w:val="26"/>
          <w:szCs w:val="26"/>
        </w:rPr>
        <w:t>случае</w:t>
      </w:r>
      <w:proofErr w:type="gramEnd"/>
      <w:r w:rsidRPr="00C40F2D">
        <w:rPr>
          <w:rFonts w:ascii="Times New Roman" w:hAnsi="Times New Roman" w:cs="Times New Roman"/>
          <w:sz w:val="26"/>
          <w:szCs w:val="26"/>
        </w:rPr>
        <w:t xml:space="preserve">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В </w:t>
      </w:r>
      <w:proofErr w:type="gramStart"/>
      <w:r w:rsidRPr="00C40F2D">
        <w:rPr>
          <w:rFonts w:ascii="Times New Roman" w:hAnsi="Times New Roman" w:cs="Times New Roman"/>
          <w:sz w:val="26"/>
          <w:szCs w:val="26"/>
        </w:rPr>
        <w:t>случае</w:t>
      </w:r>
      <w:proofErr w:type="gramEnd"/>
      <w:r w:rsidRPr="00C40F2D">
        <w:rPr>
          <w:rFonts w:ascii="Times New Roman" w:hAnsi="Times New Roman" w:cs="Times New Roman"/>
          <w:sz w:val="26"/>
          <w:szCs w:val="26"/>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40F2D">
        <w:rPr>
          <w:rFonts w:ascii="Times New Roman" w:hAnsi="Times New Roman" w:cs="Times New Roman"/>
          <w:sz w:val="26"/>
          <w:szCs w:val="26"/>
        </w:rPr>
        <w:t>представлена</w:t>
      </w:r>
      <w:proofErr w:type="gramEnd"/>
      <w:r w:rsidRPr="00C40F2D">
        <w:rPr>
          <w:rFonts w:ascii="Times New Roman" w:hAnsi="Times New Roman" w:cs="Times New Roman"/>
          <w:sz w:val="26"/>
          <w:szCs w:val="26"/>
        </w:rPr>
        <w:t>:</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5.4. Жалоба должна содержать: </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w:t>
      </w:r>
      <w:r w:rsidRPr="00C40F2D">
        <w:rPr>
          <w:rFonts w:ascii="Times New Roman" w:hAnsi="Times New Roman" w:cs="Times New Roman"/>
          <w:sz w:val="26"/>
          <w:szCs w:val="26"/>
        </w:rPr>
        <w:lastRenderedPageBreak/>
        <w:t xml:space="preserve">работника многофункционального центра, решения и действия (бездействие) которых обжалуются; </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пункте 5.3 настоящего административного регламента, в течение пятнадцати рабочих дней со дня ее регистрации.</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По результатам рассмотрения жалобы должностные лица, указанные в пункте 5.3 настоящего административного регламента, принимают одно из следующих решений:</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lastRenderedPageBreak/>
        <w:t>а)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б) в удовлетворении жалобы отказывается.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Должностные лица, указанные в пункте 5.3 настоящего административного регламента, отказывают в удовлетворении жалобы в следующих случаях:</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а) наличие вступившего в законную силу решения суда, арбитражного суда по жалобе о том же предмете и по тем же основаниям;</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б) 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t>При получении жалобы, в которой содержатся нецензурные либо оскорбительные выражения, угрозы жизни, здоровью и имуществу должностных лиц, указанных в п. 5.3. настоящего регламента, а также членов их семей,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C40F2D">
        <w:rPr>
          <w:rFonts w:ascii="Times New Roman" w:hAnsi="Times New Roman" w:cs="Times New Roman"/>
          <w:sz w:val="26"/>
          <w:szCs w:val="26"/>
        </w:rPr>
        <w:t xml:space="preserve"> жалобы о недопустимости злоупотребления правом.</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В </w:t>
      </w:r>
      <w:proofErr w:type="gramStart"/>
      <w:r w:rsidRPr="00C40F2D">
        <w:rPr>
          <w:rFonts w:ascii="Times New Roman" w:hAnsi="Times New Roman" w:cs="Times New Roman"/>
          <w:sz w:val="26"/>
          <w:szCs w:val="26"/>
        </w:rPr>
        <w:t>случае</w:t>
      </w:r>
      <w:proofErr w:type="gramEnd"/>
      <w:r w:rsidRPr="00C40F2D">
        <w:rPr>
          <w:rFonts w:ascii="Times New Roman" w:hAnsi="Times New Roman" w:cs="Times New Roman"/>
          <w:sz w:val="26"/>
          <w:szCs w:val="26"/>
        </w:rPr>
        <w:t>,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C40F2D" w:rsidRPr="00C40F2D" w:rsidRDefault="00C40F2D" w:rsidP="00C40F2D">
      <w:pPr>
        <w:jc w:val="both"/>
        <w:rPr>
          <w:rFonts w:ascii="Times New Roman" w:hAnsi="Times New Roman" w:cs="Times New Roman"/>
          <w:sz w:val="26"/>
          <w:szCs w:val="26"/>
        </w:rPr>
      </w:pPr>
      <w:proofErr w:type="gramStart"/>
      <w:r w:rsidRPr="00C40F2D">
        <w:rPr>
          <w:rFonts w:ascii="Times New Roman" w:hAnsi="Times New Roman" w:cs="Times New Roman"/>
          <w:sz w:val="26"/>
          <w:szCs w:val="26"/>
        </w:rPr>
        <w:lastRenderedPageBreak/>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w:t>
      </w:r>
      <w:proofErr w:type="gramEnd"/>
      <w:r w:rsidRPr="00C40F2D">
        <w:rPr>
          <w:rFonts w:ascii="Times New Roman" w:hAnsi="Times New Roman" w:cs="Times New Roman"/>
          <w:sz w:val="26"/>
          <w:szCs w:val="26"/>
        </w:rPr>
        <w:t xml:space="preserve"> вопросу при условии, что указанная жалоба и ранее направляемые жалобы направлялись одному и тому же должностному лицу, указанному в п. 5.3. настоящего регламента. О данном решении заявитель, направивший жалобу, уведомляется в течение 15 рабочих дней со дня регистрации жалобы.</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В случае, если в жалобе, направленной по почте, не </w:t>
      </w:r>
      <w:proofErr w:type="gramStart"/>
      <w:r w:rsidRPr="00C40F2D">
        <w:rPr>
          <w:rFonts w:ascii="Times New Roman" w:hAnsi="Times New Roman" w:cs="Times New Roman"/>
          <w:sz w:val="26"/>
          <w:szCs w:val="26"/>
        </w:rPr>
        <w:t>указаны</w:t>
      </w:r>
      <w:proofErr w:type="gramEnd"/>
      <w:r w:rsidRPr="00C40F2D">
        <w:rPr>
          <w:rFonts w:ascii="Times New Roman" w:hAnsi="Times New Roman" w:cs="Times New Roman"/>
          <w:sz w:val="26"/>
          <w:szCs w:val="26"/>
        </w:rPr>
        <w:t xml:space="preserve"> фамилия заявителя, направившего жалобу, или почтовый адрес, по которому должен быть направлен ответ, ответ на жалобу не дается.</w:t>
      </w:r>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 xml:space="preserve">5.6. </w:t>
      </w:r>
      <w:proofErr w:type="gramStart"/>
      <w:r w:rsidRPr="00C40F2D">
        <w:rPr>
          <w:rFonts w:ascii="Times New Roman" w:hAnsi="Times New Roman" w:cs="Times New Roman"/>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roofErr w:type="gramEnd"/>
    </w:p>
    <w:p w:rsidR="00C40F2D" w:rsidRPr="00C40F2D" w:rsidRDefault="00C40F2D" w:rsidP="00C40F2D">
      <w:pPr>
        <w:jc w:val="both"/>
        <w:rPr>
          <w:rFonts w:ascii="Times New Roman" w:hAnsi="Times New Roman" w:cs="Times New Roman"/>
          <w:sz w:val="26"/>
          <w:szCs w:val="26"/>
        </w:rPr>
      </w:pPr>
      <w:r w:rsidRPr="00C40F2D">
        <w:rPr>
          <w:rFonts w:ascii="Times New Roman" w:hAnsi="Times New Roman" w:cs="Times New Roman"/>
          <w:sz w:val="26"/>
          <w:szCs w:val="26"/>
        </w:rPr>
        <w:t>5.7. Решения, действия (бездействие) должностных лиц, указанных в п. 5.3.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C40F2D" w:rsidRPr="00C40F2D" w:rsidRDefault="00C40F2D" w:rsidP="00C40F2D">
      <w:pPr>
        <w:jc w:val="both"/>
        <w:rPr>
          <w:rFonts w:ascii="Times New Roman" w:hAnsi="Times New Roman" w:cs="Times New Roman"/>
          <w:sz w:val="26"/>
          <w:szCs w:val="26"/>
        </w:rPr>
      </w:pPr>
    </w:p>
    <w:p w:rsidR="00C40F2D" w:rsidRPr="00C40F2D" w:rsidRDefault="00C40F2D" w:rsidP="00082E23">
      <w:pPr>
        <w:jc w:val="center"/>
        <w:rPr>
          <w:rFonts w:ascii="Times New Roman" w:hAnsi="Times New Roman" w:cs="Times New Roman"/>
          <w:sz w:val="26"/>
          <w:szCs w:val="26"/>
        </w:rPr>
      </w:pPr>
      <w:r w:rsidRPr="00C40F2D">
        <w:rPr>
          <w:rFonts w:ascii="Times New Roman" w:hAnsi="Times New Roman" w:cs="Times New Roman"/>
          <w:sz w:val="26"/>
          <w:szCs w:val="26"/>
        </w:rPr>
        <w:t>_________________</w:t>
      </w:r>
    </w:p>
    <w:p w:rsidR="00C40F2D" w:rsidRPr="00C40F2D" w:rsidRDefault="00C40F2D" w:rsidP="00082E23">
      <w:pPr>
        <w:jc w:val="center"/>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C40F2D" w:rsidRPr="00C40F2D" w:rsidRDefault="00C40F2D" w:rsidP="00C40F2D">
      <w:pPr>
        <w:jc w:val="both"/>
        <w:rPr>
          <w:rFonts w:ascii="Times New Roman" w:hAnsi="Times New Roman" w:cs="Times New Roman"/>
          <w:sz w:val="26"/>
          <w:szCs w:val="26"/>
        </w:rPr>
      </w:pPr>
    </w:p>
    <w:p w:rsidR="002C5426" w:rsidRPr="00C40F2D" w:rsidRDefault="002C5426" w:rsidP="00C40F2D">
      <w:pPr>
        <w:jc w:val="both"/>
        <w:rPr>
          <w:rFonts w:ascii="Times New Roman" w:hAnsi="Times New Roman" w:cs="Times New Roman"/>
          <w:sz w:val="26"/>
          <w:szCs w:val="26"/>
        </w:rPr>
      </w:pPr>
    </w:p>
    <w:sectPr w:rsidR="002C5426" w:rsidRPr="00C40F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29"/>
    <w:rsid w:val="00003FDA"/>
    <w:rsid w:val="000052DC"/>
    <w:rsid w:val="00037012"/>
    <w:rsid w:val="00051196"/>
    <w:rsid w:val="00061DC1"/>
    <w:rsid w:val="00064A16"/>
    <w:rsid w:val="00067342"/>
    <w:rsid w:val="00082E23"/>
    <w:rsid w:val="0008353B"/>
    <w:rsid w:val="000B5755"/>
    <w:rsid w:val="000D562B"/>
    <w:rsid w:val="00105209"/>
    <w:rsid w:val="00106940"/>
    <w:rsid w:val="00125FF3"/>
    <w:rsid w:val="0012621E"/>
    <w:rsid w:val="001316D6"/>
    <w:rsid w:val="001362FD"/>
    <w:rsid w:val="00182EDF"/>
    <w:rsid w:val="0019608D"/>
    <w:rsid w:val="001A627B"/>
    <w:rsid w:val="001B21C9"/>
    <w:rsid w:val="001C4899"/>
    <w:rsid w:val="001E5EA3"/>
    <w:rsid w:val="001F5A16"/>
    <w:rsid w:val="0026194B"/>
    <w:rsid w:val="00270A79"/>
    <w:rsid w:val="002906E2"/>
    <w:rsid w:val="002939C1"/>
    <w:rsid w:val="002A6CFA"/>
    <w:rsid w:val="002C2C9B"/>
    <w:rsid w:val="002C5426"/>
    <w:rsid w:val="002E17AC"/>
    <w:rsid w:val="002F17DE"/>
    <w:rsid w:val="002F1B9D"/>
    <w:rsid w:val="002F397C"/>
    <w:rsid w:val="00300F35"/>
    <w:rsid w:val="00306F5F"/>
    <w:rsid w:val="00321B78"/>
    <w:rsid w:val="00356685"/>
    <w:rsid w:val="00374C9E"/>
    <w:rsid w:val="003876C0"/>
    <w:rsid w:val="003A2FC0"/>
    <w:rsid w:val="003E34CF"/>
    <w:rsid w:val="004A3F46"/>
    <w:rsid w:val="004C0112"/>
    <w:rsid w:val="004C5C71"/>
    <w:rsid w:val="004F06F6"/>
    <w:rsid w:val="00506BE9"/>
    <w:rsid w:val="005160B5"/>
    <w:rsid w:val="0051669D"/>
    <w:rsid w:val="00553125"/>
    <w:rsid w:val="00565925"/>
    <w:rsid w:val="005A38C1"/>
    <w:rsid w:val="005C13FE"/>
    <w:rsid w:val="005F1F3B"/>
    <w:rsid w:val="00611991"/>
    <w:rsid w:val="00627E84"/>
    <w:rsid w:val="00645C4C"/>
    <w:rsid w:val="0064748D"/>
    <w:rsid w:val="00656022"/>
    <w:rsid w:val="00674B97"/>
    <w:rsid w:val="00683D0B"/>
    <w:rsid w:val="0068571E"/>
    <w:rsid w:val="006874E6"/>
    <w:rsid w:val="006A7EE8"/>
    <w:rsid w:val="006D2AE6"/>
    <w:rsid w:val="006D2E3B"/>
    <w:rsid w:val="0070049C"/>
    <w:rsid w:val="00727B91"/>
    <w:rsid w:val="0074798D"/>
    <w:rsid w:val="007659CE"/>
    <w:rsid w:val="00767355"/>
    <w:rsid w:val="00771FB7"/>
    <w:rsid w:val="007804F3"/>
    <w:rsid w:val="007A0F96"/>
    <w:rsid w:val="007B065E"/>
    <w:rsid w:val="007C49FB"/>
    <w:rsid w:val="007D3656"/>
    <w:rsid w:val="007F0F70"/>
    <w:rsid w:val="00802B09"/>
    <w:rsid w:val="00813E71"/>
    <w:rsid w:val="008265FD"/>
    <w:rsid w:val="00833066"/>
    <w:rsid w:val="00836845"/>
    <w:rsid w:val="00854682"/>
    <w:rsid w:val="00872F1F"/>
    <w:rsid w:val="00884DE0"/>
    <w:rsid w:val="008A16C1"/>
    <w:rsid w:val="009152EA"/>
    <w:rsid w:val="009553C1"/>
    <w:rsid w:val="009628BF"/>
    <w:rsid w:val="00984C65"/>
    <w:rsid w:val="009A48E0"/>
    <w:rsid w:val="009B0604"/>
    <w:rsid w:val="009D3AC1"/>
    <w:rsid w:val="009D768E"/>
    <w:rsid w:val="009E71D3"/>
    <w:rsid w:val="00A04A2A"/>
    <w:rsid w:val="00A06962"/>
    <w:rsid w:val="00A13CAD"/>
    <w:rsid w:val="00A17B7F"/>
    <w:rsid w:val="00A458EC"/>
    <w:rsid w:val="00A56D6C"/>
    <w:rsid w:val="00A61DE7"/>
    <w:rsid w:val="00AA05A8"/>
    <w:rsid w:val="00AA2BAD"/>
    <w:rsid w:val="00AB231B"/>
    <w:rsid w:val="00AD597B"/>
    <w:rsid w:val="00AE54F2"/>
    <w:rsid w:val="00AF199F"/>
    <w:rsid w:val="00B024E6"/>
    <w:rsid w:val="00B14CD4"/>
    <w:rsid w:val="00B375A4"/>
    <w:rsid w:val="00B40A3E"/>
    <w:rsid w:val="00B536CE"/>
    <w:rsid w:val="00B707AD"/>
    <w:rsid w:val="00B70B99"/>
    <w:rsid w:val="00B801EE"/>
    <w:rsid w:val="00B929BC"/>
    <w:rsid w:val="00BA3087"/>
    <w:rsid w:val="00BA7548"/>
    <w:rsid w:val="00BC737C"/>
    <w:rsid w:val="00BD5C29"/>
    <w:rsid w:val="00BE63DF"/>
    <w:rsid w:val="00BF442A"/>
    <w:rsid w:val="00C04F34"/>
    <w:rsid w:val="00C05739"/>
    <w:rsid w:val="00C102DD"/>
    <w:rsid w:val="00C1552E"/>
    <w:rsid w:val="00C40F2D"/>
    <w:rsid w:val="00C623A6"/>
    <w:rsid w:val="00C634F0"/>
    <w:rsid w:val="00C751E0"/>
    <w:rsid w:val="00C8338A"/>
    <w:rsid w:val="00C86328"/>
    <w:rsid w:val="00CA5098"/>
    <w:rsid w:val="00CB647E"/>
    <w:rsid w:val="00CB6B2C"/>
    <w:rsid w:val="00CB7F7C"/>
    <w:rsid w:val="00CD020D"/>
    <w:rsid w:val="00CD3968"/>
    <w:rsid w:val="00CD7034"/>
    <w:rsid w:val="00D041E1"/>
    <w:rsid w:val="00D27099"/>
    <w:rsid w:val="00D417BA"/>
    <w:rsid w:val="00D75393"/>
    <w:rsid w:val="00D76604"/>
    <w:rsid w:val="00D9337A"/>
    <w:rsid w:val="00D96A1D"/>
    <w:rsid w:val="00DB0B11"/>
    <w:rsid w:val="00DB4292"/>
    <w:rsid w:val="00DB4A78"/>
    <w:rsid w:val="00DC58C6"/>
    <w:rsid w:val="00DE68DD"/>
    <w:rsid w:val="00DF179E"/>
    <w:rsid w:val="00DF6A19"/>
    <w:rsid w:val="00E06E58"/>
    <w:rsid w:val="00E174F3"/>
    <w:rsid w:val="00E26FFD"/>
    <w:rsid w:val="00E55E75"/>
    <w:rsid w:val="00E96267"/>
    <w:rsid w:val="00EA2AA9"/>
    <w:rsid w:val="00EB6A58"/>
    <w:rsid w:val="00EE11BF"/>
    <w:rsid w:val="00EF632A"/>
    <w:rsid w:val="00F04C7B"/>
    <w:rsid w:val="00F32E0C"/>
    <w:rsid w:val="00F4592E"/>
    <w:rsid w:val="00F56D6F"/>
    <w:rsid w:val="00F90FAB"/>
    <w:rsid w:val="00FC00D5"/>
    <w:rsid w:val="00FC3FE7"/>
    <w:rsid w:val="00FD04CB"/>
    <w:rsid w:val="00FF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rsid w:val="007F0F70"/>
  </w:style>
  <w:style w:type="paragraph" w:customStyle="1" w:styleId="ConsPlusNormal">
    <w:name w:val="ConsPlusNormal"/>
    <w:rsid w:val="00CD70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semiHidden/>
    <w:unhideWhenUsed/>
    <w:rsid w:val="00051196"/>
    <w:rPr>
      <w:strike w:val="0"/>
      <w:dstrike w:val="0"/>
      <w:color w:val="3272C0"/>
      <w:u w:val="none"/>
      <w:effect w:val="none"/>
      <w:shd w:val="clear" w:color="auto" w:fill="auto"/>
    </w:rPr>
  </w:style>
  <w:style w:type="paragraph" w:customStyle="1" w:styleId="s1">
    <w:name w:val="s_1"/>
    <w:basedOn w:val="a"/>
    <w:rsid w:val="0005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4798D"/>
    <w:pPr>
      <w:spacing w:before="150" w:after="150" w:line="240" w:lineRule="auto"/>
    </w:pPr>
    <w:rPr>
      <w:rFonts w:ascii="Times New Roman" w:eastAsia="Times New Roman" w:hAnsi="Times New Roman" w:cs="Times New Roman"/>
      <w:sz w:val="24"/>
      <w:szCs w:val="24"/>
      <w:lang w:eastAsia="ru-RU"/>
    </w:rPr>
  </w:style>
  <w:style w:type="paragraph" w:customStyle="1" w:styleId="Default">
    <w:name w:val="Default"/>
    <w:rsid w:val="009628B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082E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E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rsid w:val="007F0F70"/>
  </w:style>
  <w:style w:type="paragraph" w:customStyle="1" w:styleId="ConsPlusNormal">
    <w:name w:val="ConsPlusNormal"/>
    <w:rsid w:val="00CD70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semiHidden/>
    <w:unhideWhenUsed/>
    <w:rsid w:val="00051196"/>
    <w:rPr>
      <w:strike w:val="0"/>
      <w:dstrike w:val="0"/>
      <w:color w:val="3272C0"/>
      <w:u w:val="none"/>
      <w:effect w:val="none"/>
      <w:shd w:val="clear" w:color="auto" w:fill="auto"/>
    </w:rPr>
  </w:style>
  <w:style w:type="paragraph" w:customStyle="1" w:styleId="s1">
    <w:name w:val="s_1"/>
    <w:basedOn w:val="a"/>
    <w:rsid w:val="00051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4798D"/>
    <w:pPr>
      <w:spacing w:before="150" w:after="150" w:line="240" w:lineRule="auto"/>
    </w:pPr>
    <w:rPr>
      <w:rFonts w:ascii="Times New Roman" w:eastAsia="Times New Roman" w:hAnsi="Times New Roman" w:cs="Times New Roman"/>
      <w:sz w:val="24"/>
      <w:szCs w:val="24"/>
      <w:lang w:eastAsia="ru-RU"/>
    </w:rPr>
  </w:style>
  <w:style w:type="paragraph" w:customStyle="1" w:styleId="Default">
    <w:name w:val="Default"/>
    <w:rsid w:val="009628B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082E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E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0853">
      <w:bodyDiv w:val="1"/>
      <w:marLeft w:val="0"/>
      <w:marRight w:val="0"/>
      <w:marTop w:val="0"/>
      <w:marBottom w:val="0"/>
      <w:divBdr>
        <w:top w:val="none" w:sz="0" w:space="0" w:color="auto"/>
        <w:left w:val="none" w:sz="0" w:space="0" w:color="auto"/>
        <w:bottom w:val="none" w:sz="0" w:space="0" w:color="auto"/>
        <w:right w:val="none" w:sz="0" w:space="0" w:color="auto"/>
      </w:divBdr>
      <w:divsChild>
        <w:div w:id="1124422048">
          <w:marLeft w:val="0"/>
          <w:marRight w:val="0"/>
          <w:marTop w:val="0"/>
          <w:marBottom w:val="0"/>
          <w:divBdr>
            <w:top w:val="none" w:sz="0" w:space="0" w:color="auto"/>
            <w:left w:val="none" w:sz="0" w:space="0" w:color="auto"/>
            <w:bottom w:val="none" w:sz="0" w:space="0" w:color="auto"/>
            <w:right w:val="none" w:sz="0" w:space="0" w:color="auto"/>
          </w:divBdr>
          <w:divsChild>
            <w:div w:id="293298511">
              <w:marLeft w:val="0"/>
              <w:marRight w:val="0"/>
              <w:marTop w:val="0"/>
              <w:marBottom w:val="0"/>
              <w:divBdr>
                <w:top w:val="none" w:sz="0" w:space="0" w:color="auto"/>
                <w:left w:val="none" w:sz="0" w:space="0" w:color="auto"/>
                <w:bottom w:val="none" w:sz="0" w:space="0" w:color="auto"/>
                <w:right w:val="none" w:sz="0" w:space="0" w:color="auto"/>
              </w:divBdr>
              <w:divsChild>
                <w:div w:id="1779060358">
                  <w:marLeft w:val="0"/>
                  <w:marRight w:val="0"/>
                  <w:marTop w:val="0"/>
                  <w:marBottom w:val="0"/>
                  <w:divBdr>
                    <w:top w:val="none" w:sz="0" w:space="0" w:color="auto"/>
                    <w:left w:val="none" w:sz="0" w:space="0" w:color="auto"/>
                    <w:bottom w:val="none" w:sz="0" w:space="0" w:color="auto"/>
                    <w:right w:val="none" w:sz="0" w:space="0" w:color="auto"/>
                  </w:divBdr>
                  <w:divsChild>
                    <w:div w:id="1707870228">
                      <w:marLeft w:val="0"/>
                      <w:marRight w:val="0"/>
                      <w:marTop w:val="0"/>
                      <w:marBottom w:val="0"/>
                      <w:divBdr>
                        <w:top w:val="none" w:sz="0" w:space="0" w:color="auto"/>
                        <w:left w:val="none" w:sz="0" w:space="0" w:color="auto"/>
                        <w:bottom w:val="none" w:sz="0" w:space="0" w:color="auto"/>
                        <w:right w:val="none" w:sz="0" w:space="0" w:color="auto"/>
                      </w:divBdr>
                      <w:divsChild>
                        <w:div w:id="509485314">
                          <w:marLeft w:val="0"/>
                          <w:marRight w:val="0"/>
                          <w:marTop w:val="0"/>
                          <w:marBottom w:val="0"/>
                          <w:divBdr>
                            <w:top w:val="none" w:sz="0" w:space="0" w:color="auto"/>
                            <w:left w:val="none" w:sz="0" w:space="0" w:color="auto"/>
                            <w:bottom w:val="none" w:sz="0" w:space="0" w:color="auto"/>
                            <w:right w:val="none" w:sz="0" w:space="0" w:color="auto"/>
                          </w:divBdr>
                          <w:divsChild>
                            <w:div w:id="819688567">
                              <w:marLeft w:val="0"/>
                              <w:marRight w:val="0"/>
                              <w:marTop w:val="0"/>
                              <w:marBottom w:val="0"/>
                              <w:divBdr>
                                <w:top w:val="none" w:sz="0" w:space="0" w:color="auto"/>
                                <w:left w:val="none" w:sz="0" w:space="0" w:color="auto"/>
                                <w:bottom w:val="none" w:sz="0" w:space="0" w:color="auto"/>
                                <w:right w:val="none" w:sz="0" w:space="0" w:color="auto"/>
                              </w:divBdr>
                              <w:divsChild>
                                <w:div w:id="7222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9180889">
      <w:bodyDiv w:val="1"/>
      <w:marLeft w:val="0"/>
      <w:marRight w:val="0"/>
      <w:marTop w:val="0"/>
      <w:marBottom w:val="0"/>
      <w:divBdr>
        <w:top w:val="none" w:sz="0" w:space="0" w:color="auto"/>
        <w:left w:val="none" w:sz="0" w:space="0" w:color="auto"/>
        <w:bottom w:val="none" w:sz="0" w:space="0" w:color="auto"/>
        <w:right w:val="none" w:sz="0" w:space="0" w:color="auto"/>
      </w:divBdr>
      <w:divsChild>
        <w:div w:id="612707612">
          <w:marLeft w:val="0"/>
          <w:marRight w:val="0"/>
          <w:marTop w:val="0"/>
          <w:marBottom w:val="0"/>
          <w:divBdr>
            <w:top w:val="none" w:sz="0" w:space="0" w:color="auto"/>
            <w:left w:val="none" w:sz="0" w:space="0" w:color="auto"/>
            <w:bottom w:val="none" w:sz="0" w:space="0" w:color="auto"/>
            <w:right w:val="none" w:sz="0" w:space="0" w:color="auto"/>
          </w:divBdr>
          <w:divsChild>
            <w:div w:id="1761217995">
              <w:marLeft w:val="0"/>
              <w:marRight w:val="0"/>
              <w:marTop w:val="0"/>
              <w:marBottom w:val="0"/>
              <w:divBdr>
                <w:top w:val="none" w:sz="0" w:space="0" w:color="auto"/>
                <w:left w:val="none" w:sz="0" w:space="0" w:color="auto"/>
                <w:bottom w:val="none" w:sz="0" w:space="0" w:color="auto"/>
                <w:right w:val="none" w:sz="0" w:space="0" w:color="auto"/>
              </w:divBdr>
              <w:divsChild>
                <w:div w:id="1766878759">
                  <w:marLeft w:val="0"/>
                  <w:marRight w:val="0"/>
                  <w:marTop w:val="0"/>
                  <w:marBottom w:val="0"/>
                  <w:divBdr>
                    <w:top w:val="none" w:sz="0" w:space="0" w:color="auto"/>
                    <w:left w:val="none" w:sz="0" w:space="0" w:color="auto"/>
                    <w:bottom w:val="none" w:sz="0" w:space="0" w:color="auto"/>
                    <w:right w:val="none" w:sz="0" w:space="0" w:color="auto"/>
                  </w:divBdr>
                  <w:divsChild>
                    <w:div w:id="2022972224">
                      <w:marLeft w:val="0"/>
                      <w:marRight w:val="0"/>
                      <w:marTop w:val="0"/>
                      <w:marBottom w:val="0"/>
                      <w:divBdr>
                        <w:top w:val="none" w:sz="0" w:space="0" w:color="auto"/>
                        <w:left w:val="none" w:sz="0" w:space="0" w:color="auto"/>
                        <w:bottom w:val="none" w:sz="0" w:space="0" w:color="auto"/>
                        <w:right w:val="none" w:sz="0" w:space="0" w:color="auto"/>
                      </w:divBdr>
                      <w:divsChild>
                        <w:div w:id="327488480">
                          <w:marLeft w:val="0"/>
                          <w:marRight w:val="0"/>
                          <w:marTop w:val="0"/>
                          <w:marBottom w:val="0"/>
                          <w:divBdr>
                            <w:top w:val="none" w:sz="0" w:space="0" w:color="auto"/>
                            <w:left w:val="none" w:sz="0" w:space="0" w:color="auto"/>
                            <w:bottom w:val="none" w:sz="0" w:space="0" w:color="auto"/>
                            <w:right w:val="none" w:sz="0" w:space="0" w:color="auto"/>
                          </w:divBdr>
                          <w:divsChild>
                            <w:div w:id="376052211">
                              <w:marLeft w:val="0"/>
                              <w:marRight w:val="0"/>
                              <w:marTop w:val="0"/>
                              <w:marBottom w:val="0"/>
                              <w:divBdr>
                                <w:top w:val="none" w:sz="0" w:space="0" w:color="auto"/>
                                <w:left w:val="none" w:sz="0" w:space="0" w:color="auto"/>
                                <w:bottom w:val="none" w:sz="0" w:space="0" w:color="auto"/>
                                <w:right w:val="none" w:sz="0" w:space="0" w:color="auto"/>
                              </w:divBdr>
                              <w:divsChild>
                                <w:div w:id="6878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628433">
      <w:bodyDiv w:val="1"/>
      <w:marLeft w:val="0"/>
      <w:marRight w:val="0"/>
      <w:marTop w:val="0"/>
      <w:marBottom w:val="0"/>
      <w:divBdr>
        <w:top w:val="none" w:sz="0" w:space="0" w:color="auto"/>
        <w:left w:val="none" w:sz="0" w:space="0" w:color="auto"/>
        <w:bottom w:val="none" w:sz="0" w:space="0" w:color="auto"/>
        <w:right w:val="none" w:sz="0" w:space="0" w:color="auto"/>
      </w:divBdr>
      <w:divsChild>
        <w:div w:id="187834808">
          <w:marLeft w:val="0"/>
          <w:marRight w:val="0"/>
          <w:marTop w:val="0"/>
          <w:marBottom w:val="0"/>
          <w:divBdr>
            <w:top w:val="none" w:sz="0" w:space="0" w:color="auto"/>
            <w:left w:val="none" w:sz="0" w:space="0" w:color="auto"/>
            <w:bottom w:val="none" w:sz="0" w:space="0" w:color="auto"/>
            <w:right w:val="none" w:sz="0" w:space="0" w:color="auto"/>
          </w:divBdr>
          <w:divsChild>
            <w:div w:id="2099981692">
              <w:marLeft w:val="0"/>
              <w:marRight w:val="0"/>
              <w:marTop w:val="0"/>
              <w:marBottom w:val="0"/>
              <w:divBdr>
                <w:top w:val="none" w:sz="0" w:space="0" w:color="auto"/>
                <w:left w:val="none" w:sz="0" w:space="0" w:color="auto"/>
                <w:bottom w:val="none" w:sz="0" w:space="0" w:color="auto"/>
                <w:right w:val="none" w:sz="0" w:space="0" w:color="auto"/>
              </w:divBdr>
              <w:divsChild>
                <w:div w:id="1038626646">
                  <w:marLeft w:val="0"/>
                  <w:marRight w:val="0"/>
                  <w:marTop w:val="0"/>
                  <w:marBottom w:val="0"/>
                  <w:divBdr>
                    <w:top w:val="none" w:sz="0" w:space="0" w:color="auto"/>
                    <w:left w:val="none" w:sz="0" w:space="0" w:color="auto"/>
                    <w:bottom w:val="none" w:sz="0" w:space="0" w:color="auto"/>
                    <w:right w:val="none" w:sz="0" w:space="0" w:color="auto"/>
                  </w:divBdr>
                  <w:divsChild>
                    <w:div w:id="390544513">
                      <w:marLeft w:val="0"/>
                      <w:marRight w:val="0"/>
                      <w:marTop w:val="0"/>
                      <w:marBottom w:val="0"/>
                      <w:divBdr>
                        <w:top w:val="none" w:sz="0" w:space="0" w:color="auto"/>
                        <w:left w:val="none" w:sz="0" w:space="0" w:color="auto"/>
                        <w:bottom w:val="none" w:sz="0" w:space="0" w:color="auto"/>
                        <w:right w:val="none" w:sz="0" w:space="0" w:color="auto"/>
                      </w:divBdr>
                      <w:divsChild>
                        <w:div w:id="827941252">
                          <w:marLeft w:val="0"/>
                          <w:marRight w:val="0"/>
                          <w:marTop w:val="0"/>
                          <w:marBottom w:val="0"/>
                          <w:divBdr>
                            <w:top w:val="none" w:sz="0" w:space="0" w:color="auto"/>
                            <w:left w:val="none" w:sz="0" w:space="0" w:color="auto"/>
                            <w:bottom w:val="none" w:sz="0" w:space="0" w:color="auto"/>
                            <w:right w:val="none" w:sz="0" w:space="0" w:color="auto"/>
                          </w:divBdr>
                          <w:divsChild>
                            <w:div w:id="9034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70930">
      <w:marLeft w:val="0"/>
      <w:marRight w:val="0"/>
      <w:marTop w:val="0"/>
      <w:marBottom w:val="0"/>
      <w:divBdr>
        <w:top w:val="none" w:sz="0" w:space="0" w:color="auto"/>
        <w:left w:val="none" w:sz="0" w:space="0" w:color="auto"/>
        <w:bottom w:val="none" w:sz="0" w:space="0" w:color="auto"/>
        <w:right w:val="none" w:sz="0" w:space="0" w:color="auto"/>
      </w:divBdr>
    </w:div>
    <w:div w:id="885604183">
      <w:marLeft w:val="0"/>
      <w:marRight w:val="0"/>
      <w:marTop w:val="0"/>
      <w:marBottom w:val="0"/>
      <w:divBdr>
        <w:top w:val="single" w:sz="6" w:space="4" w:color="E0E0E0"/>
        <w:left w:val="single" w:sz="6" w:space="0" w:color="E0E0E0"/>
        <w:bottom w:val="single" w:sz="6" w:space="0" w:color="E0E0E0"/>
        <w:right w:val="single" w:sz="6" w:space="0" w:color="E0E0E0"/>
      </w:divBdr>
      <w:divsChild>
        <w:div w:id="668019413">
          <w:marLeft w:val="0"/>
          <w:marRight w:val="0"/>
          <w:marTop w:val="0"/>
          <w:marBottom w:val="0"/>
          <w:divBdr>
            <w:top w:val="none" w:sz="0" w:space="0" w:color="auto"/>
            <w:left w:val="none" w:sz="0" w:space="0" w:color="auto"/>
            <w:bottom w:val="none" w:sz="0" w:space="0" w:color="auto"/>
            <w:right w:val="none" w:sz="0" w:space="0" w:color="auto"/>
          </w:divBdr>
          <w:divsChild>
            <w:div w:id="918712636">
              <w:marLeft w:val="0"/>
              <w:marRight w:val="0"/>
              <w:marTop w:val="0"/>
              <w:marBottom w:val="0"/>
              <w:divBdr>
                <w:top w:val="none" w:sz="0" w:space="0" w:color="auto"/>
                <w:left w:val="none" w:sz="0" w:space="0" w:color="auto"/>
                <w:bottom w:val="none" w:sz="0" w:space="0" w:color="auto"/>
                <w:right w:val="none" w:sz="0" w:space="0" w:color="auto"/>
              </w:divBdr>
              <w:divsChild>
                <w:div w:id="1926724468">
                  <w:marLeft w:val="0"/>
                  <w:marRight w:val="0"/>
                  <w:marTop w:val="0"/>
                  <w:marBottom w:val="0"/>
                  <w:divBdr>
                    <w:top w:val="none" w:sz="0" w:space="0" w:color="auto"/>
                    <w:left w:val="none" w:sz="0" w:space="0" w:color="auto"/>
                    <w:bottom w:val="none" w:sz="0" w:space="0" w:color="auto"/>
                    <w:right w:val="none" w:sz="0" w:space="0" w:color="auto"/>
                  </w:divBdr>
                </w:div>
                <w:div w:id="1355762135">
                  <w:marLeft w:val="0"/>
                  <w:marRight w:val="0"/>
                  <w:marTop w:val="0"/>
                  <w:marBottom w:val="0"/>
                  <w:divBdr>
                    <w:top w:val="none" w:sz="0" w:space="0" w:color="auto"/>
                    <w:left w:val="none" w:sz="0" w:space="0" w:color="auto"/>
                    <w:bottom w:val="none" w:sz="0" w:space="0" w:color="auto"/>
                    <w:right w:val="none" w:sz="0" w:space="0" w:color="auto"/>
                  </w:divBdr>
                </w:div>
                <w:div w:id="14672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1600">
      <w:bodyDiv w:val="1"/>
      <w:marLeft w:val="0"/>
      <w:marRight w:val="0"/>
      <w:marTop w:val="0"/>
      <w:marBottom w:val="0"/>
      <w:divBdr>
        <w:top w:val="none" w:sz="0" w:space="0" w:color="auto"/>
        <w:left w:val="none" w:sz="0" w:space="0" w:color="auto"/>
        <w:bottom w:val="none" w:sz="0" w:space="0" w:color="auto"/>
        <w:right w:val="none" w:sz="0" w:space="0" w:color="auto"/>
      </w:divBdr>
      <w:divsChild>
        <w:div w:id="445778133">
          <w:marLeft w:val="0"/>
          <w:marRight w:val="0"/>
          <w:marTop w:val="0"/>
          <w:marBottom w:val="0"/>
          <w:divBdr>
            <w:top w:val="none" w:sz="0" w:space="0" w:color="auto"/>
            <w:left w:val="none" w:sz="0" w:space="0" w:color="auto"/>
            <w:bottom w:val="none" w:sz="0" w:space="0" w:color="auto"/>
            <w:right w:val="none" w:sz="0" w:space="0" w:color="auto"/>
          </w:divBdr>
          <w:divsChild>
            <w:div w:id="2068413933">
              <w:marLeft w:val="0"/>
              <w:marRight w:val="0"/>
              <w:marTop w:val="0"/>
              <w:marBottom w:val="0"/>
              <w:divBdr>
                <w:top w:val="none" w:sz="0" w:space="0" w:color="auto"/>
                <w:left w:val="none" w:sz="0" w:space="0" w:color="auto"/>
                <w:bottom w:val="none" w:sz="0" w:space="0" w:color="auto"/>
                <w:right w:val="none" w:sz="0" w:space="0" w:color="auto"/>
              </w:divBdr>
              <w:divsChild>
                <w:div w:id="93982994">
                  <w:marLeft w:val="0"/>
                  <w:marRight w:val="0"/>
                  <w:marTop w:val="0"/>
                  <w:marBottom w:val="0"/>
                  <w:divBdr>
                    <w:top w:val="none" w:sz="0" w:space="0" w:color="auto"/>
                    <w:left w:val="none" w:sz="0" w:space="0" w:color="auto"/>
                    <w:bottom w:val="none" w:sz="0" w:space="0" w:color="auto"/>
                    <w:right w:val="none" w:sz="0" w:space="0" w:color="auto"/>
                  </w:divBdr>
                  <w:divsChild>
                    <w:div w:id="608393262">
                      <w:marLeft w:val="0"/>
                      <w:marRight w:val="0"/>
                      <w:marTop w:val="0"/>
                      <w:marBottom w:val="0"/>
                      <w:divBdr>
                        <w:top w:val="none" w:sz="0" w:space="0" w:color="auto"/>
                        <w:left w:val="none" w:sz="0" w:space="0" w:color="auto"/>
                        <w:bottom w:val="none" w:sz="0" w:space="0" w:color="auto"/>
                        <w:right w:val="none" w:sz="0" w:space="0" w:color="auto"/>
                      </w:divBdr>
                      <w:divsChild>
                        <w:div w:id="1036613524">
                          <w:marLeft w:val="0"/>
                          <w:marRight w:val="0"/>
                          <w:marTop w:val="0"/>
                          <w:marBottom w:val="0"/>
                          <w:divBdr>
                            <w:top w:val="none" w:sz="0" w:space="0" w:color="auto"/>
                            <w:left w:val="none" w:sz="0" w:space="0" w:color="auto"/>
                            <w:bottom w:val="none" w:sz="0" w:space="0" w:color="auto"/>
                            <w:right w:val="none" w:sz="0" w:space="0" w:color="auto"/>
                          </w:divBdr>
                          <w:divsChild>
                            <w:div w:id="71663129">
                              <w:marLeft w:val="0"/>
                              <w:marRight w:val="0"/>
                              <w:marTop w:val="0"/>
                              <w:marBottom w:val="0"/>
                              <w:divBdr>
                                <w:top w:val="none" w:sz="0" w:space="0" w:color="auto"/>
                                <w:left w:val="none" w:sz="0" w:space="0" w:color="auto"/>
                                <w:bottom w:val="none" w:sz="0" w:space="0" w:color="auto"/>
                                <w:right w:val="none" w:sz="0" w:space="0" w:color="auto"/>
                              </w:divBdr>
                            </w:div>
                            <w:div w:id="566065730">
                              <w:marLeft w:val="0"/>
                              <w:marRight w:val="0"/>
                              <w:marTop w:val="0"/>
                              <w:marBottom w:val="0"/>
                              <w:divBdr>
                                <w:top w:val="none" w:sz="0" w:space="0" w:color="auto"/>
                                <w:left w:val="none" w:sz="0" w:space="0" w:color="auto"/>
                                <w:bottom w:val="none" w:sz="0" w:space="0" w:color="auto"/>
                                <w:right w:val="none" w:sz="0" w:space="0" w:color="auto"/>
                              </w:divBdr>
                            </w:div>
                            <w:div w:id="1941328389">
                              <w:marLeft w:val="0"/>
                              <w:marRight w:val="0"/>
                              <w:marTop w:val="0"/>
                              <w:marBottom w:val="0"/>
                              <w:divBdr>
                                <w:top w:val="none" w:sz="0" w:space="0" w:color="auto"/>
                                <w:left w:val="none" w:sz="0" w:space="0" w:color="auto"/>
                                <w:bottom w:val="none" w:sz="0" w:space="0" w:color="auto"/>
                                <w:right w:val="none" w:sz="0" w:space="0" w:color="auto"/>
                              </w:divBdr>
                            </w:div>
                            <w:div w:id="4527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476752">
      <w:marLeft w:val="0"/>
      <w:marRight w:val="0"/>
      <w:marTop w:val="0"/>
      <w:marBottom w:val="0"/>
      <w:divBdr>
        <w:top w:val="none" w:sz="0" w:space="0" w:color="auto"/>
        <w:left w:val="none" w:sz="0" w:space="0" w:color="auto"/>
        <w:bottom w:val="none" w:sz="0" w:space="0" w:color="auto"/>
        <w:right w:val="none" w:sz="0" w:space="0" w:color="auto"/>
      </w:divBdr>
      <w:divsChild>
        <w:div w:id="1483160500">
          <w:marLeft w:val="0"/>
          <w:marRight w:val="0"/>
          <w:marTop w:val="0"/>
          <w:marBottom w:val="0"/>
          <w:divBdr>
            <w:top w:val="none" w:sz="0" w:space="0" w:color="auto"/>
            <w:left w:val="none" w:sz="0" w:space="0" w:color="auto"/>
            <w:bottom w:val="none" w:sz="0" w:space="0" w:color="auto"/>
            <w:right w:val="none" w:sz="0" w:space="0" w:color="auto"/>
          </w:divBdr>
          <w:divsChild>
            <w:div w:id="1068192656">
              <w:marLeft w:val="0"/>
              <w:marRight w:val="0"/>
              <w:marTop w:val="0"/>
              <w:marBottom w:val="0"/>
              <w:divBdr>
                <w:top w:val="none" w:sz="0" w:space="0" w:color="auto"/>
                <w:left w:val="none" w:sz="0" w:space="0" w:color="auto"/>
                <w:bottom w:val="none" w:sz="0" w:space="0" w:color="auto"/>
                <w:right w:val="none" w:sz="0" w:space="0" w:color="auto"/>
              </w:divBdr>
              <w:divsChild>
                <w:div w:id="114377401">
                  <w:marLeft w:val="0"/>
                  <w:marRight w:val="0"/>
                  <w:marTop w:val="0"/>
                  <w:marBottom w:val="0"/>
                  <w:divBdr>
                    <w:top w:val="none" w:sz="0" w:space="0" w:color="auto"/>
                    <w:left w:val="none" w:sz="0" w:space="0" w:color="auto"/>
                    <w:bottom w:val="none" w:sz="0" w:space="0" w:color="auto"/>
                    <w:right w:val="none" w:sz="0" w:space="0" w:color="auto"/>
                  </w:divBdr>
                  <w:divsChild>
                    <w:div w:id="547961693">
                      <w:marLeft w:val="0"/>
                      <w:marRight w:val="0"/>
                      <w:marTop w:val="0"/>
                      <w:marBottom w:val="0"/>
                      <w:divBdr>
                        <w:top w:val="none" w:sz="0" w:space="0" w:color="auto"/>
                        <w:left w:val="none" w:sz="0" w:space="0" w:color="auto"/>
                        <w:bottom w:val="none" w:sz="0" w:space="0" w:color="auto"/>
                        <w:right w:val="none" w:sz="0" w:space="0" w:color="auto"/>
                      </w:divBdr>
                      <w:divsChild>
                        <w:div w:id="7027949">
                          <w:marLeft w:val="0"/>
                          <w:marRight w:val="0"/>
                          <w:marTop w:val="0"/>
                          <w:marBottom w:val="0"/>
                          <w:divBdr>
                            <w:top w:val="none" w:sz="0" w:space="0" w:color="auto"/>
                            <w:left w:val="none" w:sz="0" w:space="0" w:color="auto"/>
                            <w:bottom w:val="none" w:sz="0" w:space="0" w:color="auto"/>
                            <w:right w:val="none" w:sz="0" w:space="0" w:color="auto"/>
                          </w:divBdr>
                        </w:div>
                        <w:div w:id="1631398586">
                          <w:marLeft w:val="0"/>
                          <w:marRight w:val="0"/>
                          <w:marTop w:val="0"/>
                          <w:marBottom w:val="0"/>
                          <w:divBdr>
                            <w:top w:val="none" w:sz="0" w:space="0" w:color="auto"/>
                            <w:left w:val="none" w:sz="0" w:space="0" w:color="auto"/>
                            <w:bottom w:val="none" w:sz="0" w:space="0" w:color="auto"/>
                            <w:right w:val="none" w:sz="0" w:space="0" w:color="auto"/>
                          </w:divBdr>
                        </w:div>
                        <w:div w:id="1203666717">
                          <w:marLeft w:val="0"/>
                          <w:marRight w:val="0"/>
                          <w:marTop w:val="0"/>
                          <w:marBottom w:val="0"/>
                          <w:divBdr>
                            <w:top w:val="none" w:sz="0" w:space="0" w:color="auto"/>
                            <w:left w:val="none" w:sz="0" w:space="0" w:color="auto"/>
                            <w:bottom w:val="none" w:sz="0" w:space="0" w:color="auto"/>
                            <w:right w:val="none" w:sz="0" w:space="0" w:color="auto"/>
                          </w:divBdr>
                        </w:div>
                      </w:divsChild>
                    </w:div>
                    <w:div w:id="2044210564">
                      <w:marLeft w:val="0"/>
                      <w:marRight w:val="0"/>
                      <w:marTop w:val="0"/>
                      <w:marBottom w:val="0"/>
                      <w:divBdr>
                        <w:top w:val="none" w:sz="0" w:space="0" w:color="auto"/>
                        <w:left w:val="none" w:sz="0" w:space="0" w:color="auto"/>
                        <w:bottom w:val="none" w:sz="0" w:space="0" w:color="auto"/>
                        <w:right w:val="none" w:sz="0" w:space="0" w:color="auto"/>
                      </w:divBdr>
                    </w:div>
                    <w:div w:id="1136413192">
                      <w:marLeft w:val="0"/>
                      <w:marRight w:val="0"/>
                      <w:marTop w:val="0"/>
                      <w:marBottom w:val="0"/>
                      <w:divBdr>
                        <w:top w:val="none" w:sz="0" w:space="0" w:color="auto"/>
                        <w:left w:val="none" w:sz="0" w:space="0" w:color="auto"/>
                        <w:bottom w:val="none" w:sz="0" w:space="0" w:color="auto"/>
                        <w:right w:val="none" w:sz="0" w:space="0" w:color="auto"/>
                      </w:divBdr>
                    </w:div>
                    <w:div w:id="1063722222">
                      <w:marLeft w:val="0"/>
                      <w:marRight w:val="0"/>
                      <w:marTop w:val="0"/>
                      <w:marBottom w:val="0"/>
                      <w:divBdr>
                        <w:top w:val="none" w:sz="0" w:space="0" w:color="auto"/>
                        <w:left w:val="none" w:sz="0" w:space="0" w:color="auto"/>
                        <w:bottom w:val="none" w:sz="0" w:space="0" w:color="auto"/>
                        <w:right w:val="none" w:sz="0" w:space="0" w:color="auto"/>
                      </w:divBdr>
                    </w:div>
                    <w:div w:id="1995793855">
                      <w:marLeft w:val="0"/>
                      <w:marRight w:val="0"/>
                      <w:marTop w:val="0"/>
                      <w:marBottom w:val="0"/>
                      <w:divBdr>
                        <w:top w:val="none" w:sz="0" w:space="0" w:color="auto"/>
                        <w:left w:val="none" w:sz="0" w:space="0" w:color="auto"/>
                        <w:bottom w:val="none" w:sz="0" w:space="0" w:color="auto"/>
                        <w:right w:val="none" w:sz="0" w:space="0" w:color="auto"/>
                      </w:divBdr>
                    </w:div>
                    <w:div w:id="1905289403">
                      <w:marLeft w:val="0"/>
                      <w:marRight w:val="0"/>
                      <w:marTop w:val="0"/>
                      <w:marBottom w:val="0"/>
                      <w:divBdr>
                        <w:top w:val="none" w:sz="0" w:space="0" w:color="auto"/>
                        <w:left w:val="none" w:sz="0" w:space="0" w:color="auto"/>
                        <w:bottom w:val="none" w:sz="0" w:space="0" w:color="auto"/>
                        <w:right w:val="none" w:sz="0" w:space="0" w:color="auto"/>
                      </w:divBdr>
                    </w:div>
                    <w:div w:id="442455770">
                      <w:marLeft w:val="0"/>
                      <w:marRight w:val="0"/>
                      <w:marTop w:val="0"/>
                      <w:marBottom w:val="0"/>
                      <w:divBdr>
                        <w:top w:val="none" w:sz="0" w:space="0" w:color="auto"/>
                        <w:left w:val="none" w:sz="0" w:space="0" w:color="auto"/>
                        <w:bottom w:val="none" w:sz="0" w:space="0" w:color="auto"/>
                        <w:right w:val="none" w:sz="0" w:space="0" w:color="auto"/>
                      </w:divBdr>
                      <w:divsChild>
                        <w:div w:id="1765222681">
                          <w:marLeft w:val="0"/>
                          <w:marRight w:val="0"/>
                          <w:marTop w:val="0"/>
                          <w:marBottom w:val="0"/>
                          <w:divBdr>
                            <w:top w:val="none" w:sz="0" w:space="0" w:color="auto"/>
                            <w:left w:val="none" w:sz="0" w:space="0" w:color="auto"/>
                            <w:bottom w:val="none" w:sz="0" w:space="0" w:color="auto"/>
                            <w:right w:val="none" w:sz="0" w:space="0" w:color="auto"/>
                          </w:divBdr>
                        </w:div>
                        <w:div w:id="635452208">
                          <w:marLeft w:val="0"/>
                          <w:marRight w:val="0"/>
                          <w:marTop w:val="0"/>
                          <w:marBottom w:val="0"/>
                          <w:divBdr>
                            <w:top w:val="none" w:sz="0" w:space="0" w:color="auto"/>
                            <w:left w:val="none" w:sz="0" w:space="0" w:color="auto"/>
                            <w:bottom w:val="none" w:sz="0" w:space="0" w:color="auto"/>
                            <w:right w:val="none" w:sz="0" w:space="0" w:color="auto"/>
                          </w:divBdr>
                        </w:div>
                        <w:div w:id="875502516">
                          <w:marLeft w:val="0"/>
                          <w:marRight w:val="0"/>
                          <w:marTop w:val="0"/>
                          <w:marBottom w:val="0"/>
                          <w:divBdr>
                            <w:top w:val="none" w:sz="0" w:space="0" w:color="auto"/>
                            <w:left w:val="none" w:sz="0" w:space="0" w:color="auto"/>
                            <w:bottom w:val="none" w:sz="0" w:space="0" w:color="auto"/>
                            <w:right w:val="none" w:sz="0" w:space="0" w:color="auto"/>
                          </w:divBdr>
                        </w:div>
                        <w:div w:id="603729085">
                          <w:marLeft w:val="0"/>
                          <w:marRight w:val="0"/>
                          <w:marTop w:val="0"/>
                          <w:marBottom w:val="0"/>
                          <w:divBdr>
                            <w:top w:val="none" w:sz="0" w:space="0" w:color="auto"/>
                            <w:left w:val="none" w:sz="0" w:space="0" w:color="auto"/>
                            <w:bottom w:val="none" w:sz="0" w:space="0" w:color="auto"/>
                            <w:right w:val="none" w:sz="0" w:space="0" w:color="auto"/>
                          </w:divBdr>
                          <w:divsChild>
                            <w:div w:id="1303582344">
                              <w:marLeft w:val="0"/>
                              <w:marRight w:val="0"/>
                              <w:marTop w:val="0"/>
                              <w:marBottom w:val="0"/>
                              <w:divBdr>
                                <w:top w:val="none" w:sz="0" w:space="0" w:color="auto"/>
                                <w:left w:val="none" w:sz="0" w:space="0" w:color="auto"/>
                                <w:bottom w:val="none" w:sz="0" w:space="0" w:color="auto"/>
                                <w:right w:val="none" w:sz="0" w:space="0" w:color="auto"/>
                              </w:divBdr>
                            </w:div>
                            <w:div w:id="2130274038">
                              <w:marLeft w:val="0"/>
                              <w:marRight w:val="0"/>
                              <w:marTop w:val="0"/>
                              <w:marBottom w:val="0"/>
                              <w:divBdr>
                                <w:top w:val="none" w:sz="0" w:space="0" w:color="auto"/>
                                <w:left w:val="none" w:sz="0" w:space="0" w:color="auto"/>
                                <w:bottom w:val="none" w:sz="0" w:space="0" w:color="auto"/>
                                <w:right w:val="none" w:sz="0" w:space="0" w:color="auto"/>
                              </w:divBdr>
                            </w:div>
                            <w:div w:id="402023388">
                              <w:marLeft w:val="0"/>
                              <w:marRight w:val="0"/>
                              <w:marTop w:val="0"/>
                              <w:marBottom w:val="0"/>
                              <w:divBdr>
                                <w:top w:val="none" w:sz="0" w:space="0" w:color="auto"/>
                                <w:left w:val="none" w:sz="0" w:space="0" w:color="auto"/>
                                <w:bottom w:val="none" w:sz="0" w:space="0" w:color="auto"/>
                                <w:right w:val="none" w:sz="0" w:space="0" w:color="auto"/>
                              </w:divBdr>
                            </w:div>
                          </w:divsChild>
                        </w:div>
                        <w:div w:id="263922117">
                          <w:marLeft w:val="0"/>
                          <w:marRight w:val="0"/>
                          <w:marTop w:val="0"/>
                          <w:marBottom w:val="0"/>
                          <w:divBdr>
                            <w:top w:val="none" w:sz="0" w:space="0" w:color="auto"/>
                            <w:left w:val="none" w:sz="0" w:space="0" w:color="auto"/>
                            <w:bottom w:val="none" w:sz="0" w:space="0" w:color="auto"/>
                            <w:right w:val="none" w:sz="0" w:space="0" w:color="auto"/>
                          </w:divBdr>
                          <w:divsChild>
                            <w:div w:id="2143110202">
                              <w:marLeft w:val="0"/>
                              <w:marRight w:val="0"/>
                              <w:marTop w:val="0"/>
                              <w:marBottom w:val="0"/>
                              <w:divBdr>
                                <w:top w:val="none" w:sz="0" w:space="0" w:color="auto"/>
                                <w:left w:val="none" w:sz="0" w:space="0" w:color="auto"/>
                                <w:bottom w:val="none" w:sz="0" w:space="0" w:color="auto"/>
                                <w:right w:val="none" w:sz="0" w:space="0" w:color="auto"/>
                              </w:divBdr>
                              <w:divsChild>
                                <w:div w:id="3265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56729">
          <w:marLeft w:val="0"/>
          <w:marRight w:val="0"/>
          <w:marTop w:val="0"/>
          <w:marBottom w:val="0"/>
          <w:divBdr>
            <w:top w:val="none" w:sz="0" w:space="0" w:color="auto"/>
            <w:left w:val="none" w:sz="0" w:space="0" w:color="auto"/>
            <w:bottom w:val="none" w:sz="0" w:space="0" w:color="auto"/>
            <w:right w:val="none" w:sz="0" w:space="0" w:color="auto"/>
          </w:divBdr>
        </w:div>
        <w:div w:id="897125980">
          <w:marLeft w:val="0"/>
          <w:marRight w:val="0"/>
          <w:marTop w:val="0"/>
          <w:marBottom w:val="0"/>
          <w:divBdr>
            <w:top w:val="none" w:sz="0" w:space="0" w:color="auto"/>
            <w:left w:val="none" w:sz="0" w:space="0" w:color="auto"/>
            <w:bottom w:val="none" w:sz="0" w:space="0" w:color="auto"/>
            <w:right w:val="none" w:sz="0" w:space="0" w:color="auto"/>
          </w:divBdr>
          <w:divsChild>
            <w:div w:id="2105953353">
              <w:marLeft w:val="0"/>
              <w:marRight w:val="0"/>
              <w:marTop w:val="0"/>
              <w:marBottom w:val="0"/>
              <w:divBdr>
                <w:top w:val="none" w:sz="0" w:space="0" w:color="auto"/>
                <w:left w:val="none" w:sz="0" w:space="0" w:color="auto"/>
                <w:bottom w:val="none" w:sz="0" w:space="0" w:color="auto"/>
                <w:right w:val="none" w:sz="0" w:space="0" w:color="auto"/>
              </w:divBdr>
            </w:div>
          </w:divsChild>
        </w:div>
        <w:div w:id="580913737">
          <w:marLeft w:val="-525"/>
          <w:marRight w:val="-525"/>
          <w:marTop w:val="0"/>
          <w:marBottom w:val="0"/>
          <w:divBdr>
            <w:top w:val="none" w:sz="0" w:space="0" w:color="auto"/>
            <w:left w:val="none" w:sz="0" w:space="0" w:color="auto"/>
            <w:bottom w:val="none" w:sz="0" w:space="0" w:color="auto"/>
            <w:right w:val="none" w:sz="0" w:space="0" w:color="auto"/>
          </w:divBdr>
          <w:divsChild>
            <w:div w:id="1610552439">
              <w:marLeft w:val="0"/>
              <w:marRight w:val="0"/>
              <w:marTop w:val="0"/>
              <w:marBottom w:val="0"/>
              <w:divBdr>
                <w:top w:val="single" w:sz="6" w:space="30" w:color="E6E6E6"/>
                <w:left w:val="none" w:sz="0" w:space="0" w:color="auto"/>
                <w:bottom w:val="single" w:sz="6" w:space="30" w:color="E6E6E6"/>
                <w:right w:val="none" w:sz="0" w:space="0" w:color="auto"/>
              </w:divBdr>
            </w:div>
          </w:divsChild>
        </w:div>
        <w:div w:id="81417825">
          <w:marLeft w:val="0"/>
          <w:marRight w:val="0"/>
          <w:marTop w:val="0"/>
          <w:marBottom w:val="0"/>
          <w:divBdr>
            <w:top w:val="none" w:sz="0" w:space="0" w:color="auto"/>
            <w:left w:val="none" w:sz="0" w:space="0" w:color="auto"/>
            <w:bottom w:val="none" w:sz="0" w:space="0" w:color="auto"/>
            <w:right w:val="none" w:sz="0" w:space="0" w:color="auto"/>
          </w:divBdr>
          <w:divsChild>
            <w:div w:id="534126018">
              <w:marLeft w:val="30"/>
              <w:marRight w:val="30"/>
              <w:marTop w:val="375"/>
              <w:marBottom w:val="225"/>
              <w:divBdr>
                <w:top w:val="none" w:sz="0" w:space="0" w:color="auto"/>
                <w:left w:val="none" w:sz="0" w:space="0" w:color="auto"/>
                <w:bottom w:val="none" w:sz="0" w:space="0" w:color="auto"/>
                <w:right w:val="none" w:sz="0" w:space="0" w:color="auto"/>
              </w:divBdr>
            </w:div>
            <w:div w:id="685980973">
              <w:marLeft w:val="30"/>
              <w:marRight w:val="30"/>
              <w:marTop w:val="375"/>
              <w:marBottom w:val="225"/>
              <w:divBdr>
                <w:top w:val="none" w:sz="0" w:space="0" w:color="auto"/>
                <w:left w:val="none" w:sz="0" w:space="0" w:color="auto"/>
                <w:bottom w:val="none" w:sz="0" w:space="0" w:color="auto"/>
                <w:right w:val="none" w:sz="0" w:space="0" w:color="auto"/>
              </w:divBdr>
            </w:div>
          </w:divsChild>
        </w:div>
        <w:div w:id="1920561039">
          <w:marLeft w:val="0"/>
          <w:marRight w:val="0"/>
          <w:marTop w:val="0"/>
          <w:marBottom w:val="0"/>
          <w:divBdr>
            <w:top w:val="none" w:sz="0" w:space="0" w:color="auto"/>
            <w:left w:val="none" w:sz="0" w:space="0" w:color="auto"/>
            <w:bottom w:val="none" w:sz="0" w:space="0" w:color="auto"/>
            <w:right w:val="none" w:sz="0" w:space="0" w:color="auto"/>
          </w:divBdr>
        </w:div>
        <w:div w:id="1736588565">
          <w:marLeft w:val="9255"/>
          <w:marRight w:val="0"/>
          <w:marTop w:val="0"/>
          <w:marBottom w:val="0"/>
          <w:divBdr>
            <w:top w:val="none" w:sz="0" w:space="0" w:color="auto"/>
            <w:left w:val="none" w:sz="0" w:space="0" w:color="auto"/>
            <w:bottom w:val="none" w:sz="0" w:space="0" w:color="auto"/>
            <w:right w:val="none" w:sz="0" w:space="0" w:color="auto"/>
          </w:divBdr>
        </w:div>
      </w:divsChild>
    </w:div>
    <w:div w:id="1699500362">
      <w:marLeft w:val="0"/>
      <w:marRight w:val="0"/>
      <w:marTop w:val="0"/>
      <w:marBottom w:val="0"/>
      <w:divBdr>
        <w:top w:val="none" w:sz="0" w:space="0" w:color="auto"/>
        <w:left w:val="none" w:sz="0" w:space="0" w:color="auto"/>
        <w:bottom w:val="none" w:sz="0" w:space="0" w:color="auto"/>
        <w:right w:val="none" w:sz="0" w:space="0" w:color="auto"/>
      </w:divBdr>
      <w:divsChild>
        <w:div w:id="1139228696">
          <w:marLeft w:val="0"/>
          <w:marRight w:val="0"/>
          <w:marTop w:val="0"/>
          <w:marBottom w:val="0"/>
          <w:divBdr>
            <w:top w:val="none" w:sz="0" w:space="0" w:color="auto"/>
            <w:left w:val="none" w:sz="0" w:space="0" w:color="auto"/>
            <w:bottom w:val="none" w:sz="0" w:space="0" w:color="auto"/>
            <w:right w:val="none" w:sz="0" w:space="0" w:color="auto"/>
          </w:divBdr>
          <w:divsChild>
            <w:div w:id="10544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1442">
      <w:bodyDiv w:val="1"/>
      <w:marLeft w:val="0"/>
      <w:marRight w:val="0"/>
      <w:marTop w:val="0"/>
      <w:marBottom w:val="0"/>
      <w:divBdr>
        <w:top w:val="none" w:sz="0" w:space="0" w:color="auto"/>
        <w:left w:val="none" w:sz="0" w:space="0" w:color="auto"/>
        <w:bottom w:val="none" w:sz="0" w:space="0" w:color="auto"/>
        <w:right w:val="none" w:sz="0" w:space="0" w:color="auto"/>
      </w:divBdr>
      <w:divsChild>
        <w:div w:id="582763858">
          <w:marLeft w:val="0"/>
          <w:marRight w:val="0"/>
          <w:marTop w:val="0"/>
          <w:marBottom w:val="0"/>
          <w:divBdr>
            <w:top w:val="none" w:sz="0" w:space="0" w:color="auto"/>
            <w:left w:val="none" w:sz="0" w:space="0" w:color="auto"/>
            <w:bottom w:val="none" w:sz="0" w:space="0" w:color="auto"/>
            <w:right w:val="none" w:sz="0" w:space="0" w:color="auto"/>
          </w:divBdr>
          <w:divsChild>
            <w:div w:id="1593050990">
              <w:marLeft w:val="0"/>
              <w:marRight w:val="0"/>
              <w:marTop w:val="0"/>
              <w:marBottom w:val="0"/>
              <w:divBdr>
                <w:top w:val="none" w:sz="0" w:space="0" w:color="auto"/>
                <w:left w:val="none" w:sz="0" w:space="0" w:color="auto"/>
                <w:bottom w:val="none" w:sz="0" w:space="0" w:color="auto"/>
                <w:right w:val="none" w:sz="0" w:space="0" w:color="auto"/>
              </w:divBdr>
              <w:divsChild>
                <w:div w:id="393627428">
                  <w:marLeft w:val="0"/>
                  <w:marRight w:val="0"/>
                  <w:marTop w:val="0"/>
                  <w:marBottom w:val="0"/>
                  <w:divBdr>
                    <w:top w:val="none" w:sz="0" w:space="0" w:color="auto"/>
                    <w:left w:val="none" w:sz="0" w:space="0" w:color="auto"/>
                    <w:bottom w:val="none" w:sz="0" w:space="0" w:color="auto"/>
                    <w:right w:val="none" w:sz="0" w:space="0" w:color="auto"/>
                  </w:divBdr>
                  <w:divsChild>
                    <w:div w:id="1437873316">
                      <w:marLeft w:val="0"/>
                      <w:marRight w:val="0"/>
                      <w:marTop w:val="0"/>
                      <w:marBottom w:val="0"/>
                      <w:divBdr>
                        <w:top w:val="none" w:sz="0" w:space="0" w:color="auto"/>
                        <w:left w:val="none" w:sz="0" w:space="0" w:color="auto"/>
                        <w:bottom w:val="none" w:sz="0" w:space="0" w:color="auto"/>
                        <w:right w:val="none" w:sz="0" w:space="0" w:color="auto"/>
                      </w:divBdr>
                      <w:divsChild>
                        <w:div w:id="1832988834">
                          <w:marLeft w:val="0"/>
                          <w:marRight w:val="0"/>
                          <w:marTop w:val="0"/>
                          <w:marBottom w:val="0"/>
                          <w:divBdr>
                            <w:top w:val="none" w:sz="0" w:space="0" w:color="auto"/>
                            <w:left w:val="none" w:sz="0" w:space="0" w:color="auto"/>
                            <w:bottom w:val="none" w:sz="0" w:space="0" w:color="auto"/>
                            <w:right w:val="none" w:sz="0" w:space="0" w:color="auto"/>
                          </w:divBdr>
                          <w:divsChild>
                            <w:div w:id="7515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825464">
      <w:marLeft w:val="0"/>
      <w:marRight w:val="0"/>
      <w:marTop w:val="0"/>
      <w:marBottom w:val="0"/>
      <w:divBdr>
        <w:top w:val="none" w:sz="0" w:space="0" w:color="auto"/>
        <w:left w:val="none" w:sz="0" w:space="0" w:color="auto"/>
        <w:bottom w:val="none" w:sz="0" w:space="0" w:color="auto"/>
        <w:right w:val="none" w:sz="0" w:space="0" w:color="auto"/>
      </w:divBdr>
      <w:divsChild>
        <w:div w:id="784229189">
          <w:marLeft w:val="0"/>
          <w:marRight w:val="0"/>
          <w:marTop w:val="0"/>
          <w:marBottom w:val="0"/>
          <w:divBdr>
            <w:top w:val="none" w:sz="0" w:space="0" w:color="auto"/>
            <w:left w:val="none" w:sz="0" w:space="0" w:color="auto"/>
            <w:bottom w:val="none" w:sz="0" w:space="0" w:color="auto"/>
            <w:right w:val="none" w:sz="0" w:space="0" w:color="auto"/>
          </w:divBdr>
          <w:divsChild>
            <w:div w:id="15688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2561">
      <w:marLeft w:val="0"/>
      <w:marRight w:val="0"/>
      <w:marTop w:val="0"/>
      <w:marBottom w:val="0"/>
      <w:divBdr>
        <w:top w:val="none" w:sz="0" w:space="0" w:color="auto"/>
        <w:left w:val="none" w:sz="0" w:space="0" w:color="auto"/>
        <w:bottom w:val="none" w:sz="0" w:space="0" w:color="auto"/>
        <w:right w:val="none" w:sz="0" w:space="0" w:color="auto"/>
      </w:divBdr>
      <w:divsChild>
        <w:div w:id="102370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2.kodeks.ru/document/560345677" TargetMode="External"/><Relationship Id="rId3" Type="http://schemas.microsoft.com/office/2007/relationships/stylesWithEffects" Target="stylesWithEffects.xml"/><Relationship Id="rId7" Type="http://schemas.openxmlformats.org/officeDocument/2006/relationships/hyperlink" Target="consultantplus://offline/ref=D9D61C87DD56F336AC2C8234383CCCE861F179585FDD57F214C71505D1F68B290EF562DE027FE585B8D9FFw8HF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9D61C87DD56F336AC2C9C392E5092E760F9255C5DDA55A249984E5886wFHF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E0BA539D5C35C5EECBE10391E299BCA95A995AD2BF764A61B81BE336D78F090729427E77242FDF4bFMCH" TargetMode="External"/><Relationship Id="rId4" Type="http://schemas.openxmlformats.org/officeDocument/2006/relationships/settings" Target="settings.xml"/><Relationship Id="rId9" Type="http://schemas.openxmlformats.org/officeDocument/2006/relationships/hyperlink" Target="consultantplus://offline/ref=60CBCF7ED2A9ADEB9F05D210DFE8911BE0C210213380172198F9CB0576F0EF3B22BE2096926474NAW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513E2-48BA-442B-8C33-AC429240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8496</Words>
  <Characters>48428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Волкова</dc:creator>
  <cp:lastModifiedBy>Рязанова Татьяна Юрьевна</cp:lastModifiedBy>
  <cp:revision>5</cp:revision>
  <cp:lastPrinted>2020-10-01T23:38:00Z</cp:lastPrinted>
  <dcterms:created xsi:type="dcterms:W3CDTF">2020-10-08T05:44:00Z</dcterms:created>
  <dcterms:modified xsi:type="dcterms:W3CDTF">2020-10-08T05:46:00Z</dcterms:modified>
</cp:coreProperties>
</file>