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C8D82" w14:textId="1E123C56" w:rsidR="00D74B2F" w:rsidRPr="00DF4535" w:rsidRDefault="00D74B2F" w:rsidP="00DF4535">
      <w:pPr>
        <w:ind w:left="5812"/>
        <w:jc w:val="center"/>
        <w:rPr>
          <w:sz w:val="26"/>
          <w:szCs w:val="26"/>
        </w:rPr>
      </w:pPr>
      <w:r w:rsidRPr="00DF4535">
        <w:rPr>
          <w:sz w:val="26"/>
          <w:szCs w:val="26"/>
        </w:rPr>
        <w:t>УТВЕРЖДЕН</w:t>
      </w:r>
    </w:p>
    <w:p w14:paraId="0D5D8B4C" w14:textId="77777777" w:rsidR="00D74B2F" w:rsidRPr="00DF4535" w:rsidRDefault="00D74B2F" w:rsidP="00A6027A">
      <w:pPr>
        <w:spacing w:line="360" w:lineRule="auto"/>
        <w:ind w:left="5954"/>
        <w:rPr>
          <w:sz w:val="26"/>
          <w:szCs w:val="26"/>
        </w:rPr>
      </w:pPr>
    </w:p>
    <w:p w14:paraId="58B598A2" w14:textId="7A8B8451" w:rsidR="00D74B2F" w:rsidRPr="00DF4535" w:rsidRDefault="00D74B2F" w:rsidP="00755F8E">
      <w:pPr>
        <w:ind w:left="5812"/>
        <w:rPr>
          <w:sz w:val="26"/>
          <w:szCs w:val="26"/>
        </w:rPr>
      </w:pPr>
      <w:r w:rsidRPr="00DF4535">
        <w:rPr>
          <w:sz w:val="26"/>
          <w:szCs w:val="26"/>
        </w:rPr>
        <w:t>постановлением администрации</w:t>
      </w:r>
    </w:p>
    <w:p w14:paraId="49AD5744" w14:textId="07E81EC4" w:rsidR="00D74B2F" w:rsidRPr="00DF4535" w:rsidRDefault="00D74B2F" w:rsidP="00755F8E">
      <w:pPr>
        <w:ind w:left="5812"/>
        <w:rPr>
          <w:sz w:val="26"/>
          <w:szCs w:val="26"/>
        </w:rPr>
      </w:pPr>
      <w:r w:rsidRPr="00DF4535">
        <w:rPr>
          <w:sz w:val="26"/>
          <w:szCs w:val="26"/>
        </w:rPr>
        <w:t>Находкинского городского округа</w:t>
      </w:r>
    </w:p>
    <w:p w14:paraId="19F9B26F" w14:textId="77777777" w:rsidR="00D74B2F" w:rsidRPr="00DF4535" w:rsidRDefault="00D74B2F" w:rsidP="009168B0">
      <w:pPr>
        <w:pStyle w:val="af7"/>
        <w:ind w:left="5954"/>
        <w:jc w:val="left"/>
        <w:rPr>
          <w:sz w:val="26"/>
          <w:szCs w:val="26"/>
        </w:rPr>
      </w:pPr>
    </w:p>
    <w:p w14:paraId="1B3F00ED" w14:textId="15DC4768" w:rsidR="00C90D55" w:rsidRPr="00DF4535" w:rsidRDefault="00C90D55" w:rsidP="009168B0">
      <w:pPr>
        <w:pStyle w:val="af7"/>
        <w:ind w:left="5954"/>
        <w:jc w:val="left"/>
        <w:rPr>
          <w:sz w:val="26"/>
          <w:szCs w:val="26"/>
        </w:rPr>
      </w:pPr>
    </w:p>
    <w:p w14:paraId="3EAC2BDC" w14:textId="77777777" w:rsidR="00A6027A" w:rsidRPr="00DF4535" w:rsidRDefault="00A6027A" w:rsidP="009168B0">
      <w:pPr>
        <w:pStyle w:val="af7"/>
        <w:ind w:left="5954"/>
        <w:jc w:val="left"/>
        <w:rPr>
          <w:sz w:val="26"/>
          <w:szCs w:val="26"/>
        </w:rPr>
      </w:pPr>
    </w:p>
    <w:p w14:paraId="5B134B34" w14:textId="77777777" w:rsidR="00D74B2F" w:rsidRPr="00DF4535" w:rsidRDefault="00D74B2F" w:rsidP="00AE628E">
      <w:pPr>
        <w:pStyle w:val="af7"/>
        <w:rPr>
          <w:sz w:val="26"/>
          <w:szCs w:val="26"/>
        </w:rPr>
      </w:pPr>
      <w:r w:rsidRPr="00DF4535">
        <w:rPr>
          <w:sz w:val="26"/>
          <w:szCs w:val="26"/>
        </w:rPr>
        <w:t xml:space="preserve">АДМИНИСТРАТИВНЫЙ РЕГЛАМЕНТ </w:t>
      </w:r>
    </w:p>
    <w:p w14:paraId="19F9A62C" w14:textId="1968B38A" w:rsidR="00D746D0" w:rsidRPr="00DF4535" w:rsidRDefault="00D74B2F" w:rsidP="0041284B">
      <w:pPr>
        <w:jc w:val="center"/>
        <w:rPr>
          <w:b/>
          <w:bCs/>
          <w:sz w:val="26"/>
          <w:szCs w:val="26"/>
        </w:rPr>
      </w:pPr>
      <w:r w:rsidRPr="00DF4535">
        <w:rPr>
          <w:b/>
          <w:bCs/>
          <w:sz w:val="26"/>
          <w:szCs w:val="26"/>
        </w:rPr>
        <w:t xml:space="preserve">предоставления </w:t>
      </w:r>
      <w:r w:rsidR="00A11F46" w:rsidRPr="00DF4535">
        <w:rPr>
          <w:b/>
          <w:bCs/>
          <w:sz w:val="26"/>
          <w:szCs w:val="26"/>
        </w:rPr>
        <w:t>государственной</w:t>
      </w:r>
      <w:r w:rsidR="00D45D69" w:rsidRPr="00DF4535">
        <w:rPr>
          <w:b/>
          <w:bCs/>
          <w:sz w:val="26"/>
          <w:szCs w:val="26"/>
        </w:rPr>
        <w:t xml:space="preserve"> </w:t>
      </w:r>
      <w:r w:rsidRPr="00DF4535">
        <w:rPr>
          <w:b/>
          <w:bCs/>
          <w:sz w:val="26"/>
          <w:szCs w:val="26"/>
        </w:rPr>
        <w:t xml:space="preserve">услуги </w:t>
      </w:r>
      <w:bookmarkStart w:id="0" w:name="_Hlk53569891"/>
    </w:p>
    <w:p w14:paraId="7F70FB70" w14:textId="5EE2153F" w:rsidR="00D45D69" w:rsidRPr="00DF4535" w:rsidRDefault="00D746D0" w:rsidP="00D746D0">
      <w:pPr>
        <w:jc w:val="center"/>
        <w:rPr>
          <w:b/>
          <w:sz w:val="26"/>
          <w:szCs w:val="26"/>
        </w:rPr>
      </w:pPr>
      <w:r w:rsidRPr="00DF4535">
        <w:rPr>
          <w:b/>
          <w:bCs/>
          <w:sz w:val="26"/>
          <w:szCs w:val="26"/>
        </w:rPr>
        <w:t>«Назначение и предоставление выплаты единовременного пособия при передаче ребенка на воспитание в семью</w:t>
      </w:r>
      <w:bookmarkStart w:id="1" w:name="_Hlk43463968"/>
      <w:r w:rsidR="00D45D69" w:rsidRPr="00DF4535">
        <w:rPr>
          <w:b/>
          <w:sz w:val="26"/>
          <w:szCs w:val="26"/>
        </w:rPr>
        <w:t xml:space="preserve"> в соответствии с</w:t>
      </w:r>
      <w:r w:rsidR="00E47360" w:rsidRPr="00DF4535">
        <w:rPr>
          <w:b/>
          <w:sz w:val="26"/>
          <w:szCs w:val="26"/>
        </w:rPr>
        <w:t xml:space="preserve"> </w:t>
      </w:r>
      <w:r w:rsidR="00D45D69" w:rsidRPr="00DF4535">
        <w:rPr>
          <w:b/>
          <w:sz w:val="26"/>
          <w:szCs w:val="26"/>
        </w:rPr>
        <w:t>федеральным законодательством</w:t>
      </w:r>
      <w:bookmarkEnd w:id="1"/>
      <w:r w:rsidR="0019789B" w:rsidRPr="00DF4535">
        <w:rPr>
          <w:b/>
          <w:sz w:val="26"/>
          <w:szCs w:val="26"/>
        </w:rPr>
        <w:t>»</w:t>
      </w:r>
      <w:bookmarkEnd w:id="0"/>
    </w:p>
    <w:p w14:paraId="09D3CDE7" w14:textId="77777777" w:rsidR="0024276D" w:rsidRPr="00DF4535" w:rsidRDefault="0024276D" w:rsidP="0041284B">
      <w:pPr>
        <w:jc w:val="center"/>
        <w:rPr>
          <w:b/>
          <w:sz w:val="26"/>
          <w:szCs w:val="26"/>
        </w:rPr>
      </w:pPr>
    </w:p>
    <w:p w14:paraId="02DD3D64" w14:textId="10F32F24" w:rsidR="007E7939" w:rsidRPr="00DF4535" w:rsidRDefault="0048152D" w:rsidP="0024276D">
      <w:pPr>
        <w:pStyle w:val="af6"/>
        <w:numPr>
          <w:ilvl w:val="0"/>
          <w:numId w:val="1"/>
        </w:numPr>
        <w:spacing w:before="240" w:after="240" w:line="360" w:lineRule="auto"/>
        <w:ind w:left="0" w:firstLine="0"/>
        <w:jc w:val="center"/>
        <w:rPr>
          <w:rFonts w:ascii="Times New Roman" w:hAnsi="Times New Roman"/>
          <w:sz w:val="26"/>
          <w:szCs w:val="26"/>
        </w:rPr>
      </w:pPr>
      <w:r w:rsidRPr="00DF4535">
        <w:rPr>
          <w:rFonts w:ascii="Times New Roman" w:hAnsi="Times New Roman"/>
          <w:sz w:val="26"/>
          <w:szCs w:val="26"/>
        </w:rPr>
        <w:t>ОБЩИЕ ПОЛОЖЕНИЯ</w:t>
      </w:r>
    </w:p>
    <w:p w14:paraId="28768E13" w14:textId="5CB175F5" w:rsidR="007E7939" w:rsidRPr="00DF4535" w:rsidRDefault="00F340FF" w:rsidP="000A3F73">
      <w:pPr>
        <w:tabs>
          <w:tab w:val="left" w:pos="1800"/>
        </w:tabs>
        <w:spacing w:line="360" w:lineRule="auto"/>
        <w:ind w:firstLine="709"/>
        <w:jc w:val="both"/>
        <w:rPr>
          <w:b/>
          <w:sz w:val="26"/>
          <w:szCs w:val="26"/>
        </w:rPr>
      </w:pPr>
      <w:r w:rsidRPr="00DF4535">
        <w:rPr>
          <w:b/>
          <w:sz w:val="26"/>
          <w:szCs w:val="26"/>
        </w:rPr>
        <w:t xml:space="preserve">1.1. </w:t>
      </w:r>
      <w:r w:rsidR="007E7939" w:rsidRPr="00DF4535">
        <w:rPr>
          <w:b/>
          <w:sz w:val="26"/>
          <w:szCs w:val="26"/>
        </w:rPr>
        <w:t xml:space="preserve">Предмет регулирования </w:t>
      </w:r>
      <w:r w:rsidR="006324E1">
        <w:rPr>
          <w:b/>
          <w:sz w:val="26"/>
          <w:szCs w:val="26"/>
        </w:rPr>
        <w:t xml:space="preserve">административного </w:t>
      </w:r>
      <w:r w:rsidR="007E7939" w:rsidRPr="00DF4535">
        <w:rPr>
          <w:b/>
          <w:sz w:val="26"/>
          <w:szCs w:val="26"/>
        </w:rPr>
        <w:t>регламента</w:t>
      </w:r>
      <w:r w:rsidR="008218D3" w:rsidRPr="00DF4535">
        <w:rPr>
          <w:b/>
          <w:sz w:val="26"/>
          <w:szCs w:val="26"/>
        </w:rPr>
        <w:t>.</w:t>
      </w:r>
    </w:p>
    <w:p w14:paraId="3A1980AD" w14:textId="7503CAE0" w:rsidR="00710361" w:rsidRPr="00DF4535" w:rsidRDefault="00E156F3" w:rsidP="00E0465E">
      <w:pPr>
        <w:tabs>
          <w:tab w:val="left" w:pos="426"/>
        </w:tabs>
        <w:spacing w:line="360" w:lineRule="auto"/>
        <w:ind w:firstLine="709"/>
        <w:jc w:val="both"/>
        <w:rPr>
          <w:sz w:val="26"/>
          <w:szCs w:val="26"/>
        </w:rPr>
      </w:pPr>
      <w:r w:rsidRPr="00DF4535">
        <w:rPr>
          <w:sz w:val="26"/>
          <w:szCs w:val="26"/>
        </w:rPr>
        <w:t>А</w:t>
      </w:r>
      <w:r w:rsidR="0027412C" w:rsidRPr="00DF4535">
        <w:rPr>
          <w:sz w:val="26"/>
          <w:szCs w:val="26"/>
        </w:rPr>
        <w:t xml:space="preserve">дминистративный регламент предоставления </w:t>
      </w:r>
      <w:r w:rsidR="00A11F46" w:rsidRPr="00DF4535">
        <w:rPr>
          <w:sz w:val="26"/>
          <w:szCs w:val="26"/>
        </w:rPr>
        <w:t>государственной</w:t>
      </w:r>
      <w:r w:rsidR="0027412C" w:rsidRPr="00DF4535">
        <w:rPr>
          <w:sz w:val="26"/>
          <w:szCs w:val="26"/>
        </w:rPr>
        <w:t xml:space="preserve"> услуги </w:t>
      </w:r>
      <w:r w:rsidR="00E0465E" w:rsidRPr="00DF4535">
        <w:rPr>
          <w:sz w:val="26"/>
          <w:szCs w:val="26"/>
        </w:rPr>
        <w:t xml:space="preserve">«Назначение и предоставление выплаты единовременного пособия при передаче ребенка на воспитание в семью в соответствии с федеральным законодательством» </w:t>
      </w:r>
      <w:r w:rsidR="007E7D0A" w:rsidRPr="00DF4535">
        <w:rPr>
          <w:sz w:val="26"/>
          <w:szCs w:val="26"/>
        </w:rPr>
        <w:t>(далее -</w:t>
      </w:r>
      <w:r w:rsidR="0027412C" w:rsidRPr="00DF4535">
        <w:rPr>
          <w:sz w:val="26"/>
          <w:szCs w:val="26"/>
        </w:rPr>
        <w:t xml:space="preserve"> Регламент, </w:t>
      </w:r>
      <w:r w:rsidR="00A11F46" w:rsidRPr="00DF4535">
        <w:rPr>
          <w:sz w:val="26"/>
          <w:szCs w:val="26"/>
        </w:rPr>
        <w:t>государственная</w:t>
      </w:r>
      <w:r w:rsidR="0027412C" w:rsidRPr="00DF4535">
        <w:rPr>
          <w:sz w:val="26"/>
          <w:szCs w:val="26"/>
        </w:rPr>
        <w:t xml:space="preserve"> услуга), </w:t>
      </w:r>
      <w:r w:rsidR="00B24A93" w:rsidRPr="00DF4535">
        <w:rPr>
          <w:sz w:val="26"/>
          <w:szCs w:val="26"/>
        </w:rPr>
        <w:t>разработан в соответствии с Федеральным законом от</w:t>
      </w:r>
      <w:r w:rsidR="00CE3918" w:rsidRPr="00DF4535">
        <w:rPr>
          <w:sz w:val="26"/>
          <w:szCs w:val="26"/>
        </w:rPr>
        <w:t xml:space="preserve"> </w:t>
      </w:r>
      <w:r w:rsidR="00B24A93" w:rsidRPr="00DF4535">
        <w:rPr>
          <w:sz w:val="26"/>
          <w:szCs w:val="26"/>
        </w:rPr>
        <w:t>27.07.2010 № 210-ФЗ «Об</w:t>
      </w:r>
      <w:r w:rsidR="005A2D1E" w:rsidRPr="00DF4535">
        <w:rPr>
          <w:sz w:val="26"/>
          <w:szCs w:val="26"/>
        </w:rPr>
        <w:t xml:space="preserve"> </w:t>
      </w:r>
      <w:r w:rsidR="00B24A93" w:rsidRPr="00DF4535">
        <w:rPr>
          <w:sz w:val="26"/>
          <w:szCs w:val="26"/>
        </w:rPr>
        <w:t>организации предоставления государственных и</w:t>
      </w:r>
      <w:r w:rsidR="00611E0E" w:rsidRPr="00DF4535">
        <w:rPr>
          <w:sz w:val="26"/>
          <w:szCs w:val="26"/>
          <w:lang w:val="en-US"/>
        </w:rPr>
        <w:t> </w:t>
      </w:r>
      <w:r w:rsidR="00B24A93" w:rsidRPr="00DF4535">
        <w:rPr>
          <w:sz w:val="26"/>
          <w:szCs w:val="26"/>
        </w:rPr>
        <w:t xml:space="preserve">муниципальных услуг», в целях повышения качества предоставления </w:t>
      </w:r>
      <w:r w:rsidR="001150BE" w:rsidRPr="00DF4535">
        <w:rPr>
          <w:sz w:val="26"/>
          <w:szCs w:val="26"/>
        </w:rPr>
        <w:t xml:space="preserve">и доступности </w:t>
      </w:r>
      <w:r w:rsidR="00B24A93" w:rsidRPr="00DF4535">
        <w:rPr>
          <w:sz w:val="26"/>
          <w:szCs w:val="26"/>
        </w:rPr>
        <w:t>государственной услуги, и</w:t>
      </w:r>
      <w:r w:rsidR="00E0465E" w:rsidRPr="00DF4535">
        <w:rPr>
          <w:sz w:val="26"/>
          <w:szCs w:val="26"/>
        </w:rPr>
        <w:t xml:space="preserve"> </w:t>
      </w:r>
      <w:r w:rsidR="0027412C" w:rsidRPr="00DF4535">
        <w:rPr>
          <w:sz w:val="26"/>
          <w:szCs w:val="26"/>
        </w:rPr>
        <w:t xml:space="preserve">устанавливает стандарт предоставления </w:t>
      </w:r>
      <w:r w:rsidR="00A11F46" w:rsidRPr="00DF4535">
        <w:rPr>
          <w:sz w:val="26"/>
          <w:szCs w:val="26"/>
        </w:rPr>
        <w:t>государственной</w:t>
      </w:r>
      <w:r w:rsidR="0027412C" w:rsidRPr="00DF4535">
        <w:rPr>
          <w:sz w:val="26"/>
          <w:szCs w:val="26"/>
        </w:rPr>
        <w:t xml:space="preserve"> услуги, состав, сроки и</w:t>
      </w:r>
      <w:r w:rsidR="00E0465E" w:rsidRPr="00DF4535">
        <w:rPr>
          <w:sz w:val="26"/>
          <w:szCs w:val="26"/>
        </w:rPr>
        <w:t xml:space="preserve"> </w:t>
      </w:r>
      <w:r w:rsidR="0027412C" w:rsidRPr="00DF4535">
        <w:rPr>
          <w:sz w:val="26"/>
          <w:szCs w:val="26"/>
        </w:rPr>
        <w:t xml:space="preserve">последовательность </w:t>
      </w:r>
      <w:r w:rsidR="008425D5" w:rsidRPr="00DF4535">
        <w:rPr>
          <w:sz w:val="26"/>
          <w:szCs w:val="26"/>
        </w:rPr>
        <w:t xml:space="preserve">выполнения </w:t>
      </w:r>
      <w:r w:rsidR="0027412C" w:rsidRPr="00DF4535">
        <w:rPr>
          <w:sz w:val="26"/>
          <w:szCs w:val="26"/>
        </w:rPr>
        <w:t>административных процедур (действий) при</w:t>
      </w:r>
      <w:r w:rsidR="00E0465E" w:rsidRPr="00DF4535">
        <w:rPr>
          <w:sz w:val="26"/>
          <w:szCs w:val="26"/>
        </w:rPr>
        <w:t xml:space="preserve"> </w:t>
      </w:r>
      <w:r w:rsidR="0027412C" w:rsidRPr="00DF4535">
        <w:rPr>
          <w:sz w:val="26"/>
          <w:szCs w:val="26"/>
        </w:rPr>
        <w:t xml:space="preserve">предоставлении </w:t>
      </w:r>
      <w:r w:rsidR="00A005F3" w:rsidRPr="00DF4535">
        <w:rPr>
          <w:sz w:val="26"/>
          <w:szCs w:val="26"/>
        </w:rPr>
        <w:t>государственной</w:t>
      </w:r>
      <w:r w:rsidR="0027412C" w:rsidRPr="00DF4535">
        <w:rPr>
          <w:sz w:val="26"/>
          <w:szCs w:val="26"/>
        </w:rPr>
        <w:t xml:space="preserve"> услуги, требования к порядку их</w:t>
      </w:r>
      <w:r w:rsidR="00557ED2" w:rsidRPr="00DF4535">
        <w:rPr>
          <w:sz w:val="26"/>
          <w:szCs w:val="26"/>
        </w:rPr>
        <w:t xml:space="preserve"> </w:t>
      </w:r>
      <w:r w:rsidR="0027412C" w:rsidRPr="00DF4535">
        <w:rPr>
          <w:sz w:val="26"/>
          <w:szCs w:val="26"/>
        </w:rPr>
        <w:t xml:space="preserve">выполнения, формы контроля за исполнением Регламента, досудебный (внесудебный) порядок обжалования решений и действий (бездействия) </w:t>
      </w:r>
      <w:r w:rsidR="00710361" w:rsidRPr="00DF4535">
        <w:rPr>
          <w:sz w:val="26"/>
          <w:szCs w:val="26"/>
        </w:rPr>
        <w:t>органа, предоставляющего государственную услугу, должностного лица органа, предоставляющего государственную услугу</w:t>
      </w:r>
      <w:r w:rsidR="0028518A">
        <w:rPr>
          <w:sz w:val="26"/>
          <w:szCs w:val="26"/>
        </w:rPr>
        <w:t>.</w:t>
      </w:r>
    </w:p>
    <w:p w14:paraId="7DA56733" w14:textId="19E4B42B" w:rsidR="005D1CCA" w:rsidRPr="00DF4535" w:rsidRDefault="005D1CCA" w:rsidP="00352F19">
      <w:pPr>
        <w:spacing w:line="360" w:lineRule="auto"/>
        <w:ind w:firstLine="709"/>
        <w:jc w:val="both"/>
        <w:rPr>
          <w:b/>
          <w:sz w:val="26"/>
          <w:szCs w:val="26"/>
        </w:rPr>
      </w:pPr>
      <w:r w:rsidRPr="00DF4535">
        <w:rPr>
          <w:b/>
          <w:sz w:val="26"/>
          <w:szCs w:val="26"/>
        </w:rPr>
        <w:t xml:space="preserve">1.2. </w:t>
      </w:r>
      <w:r w:rsidR="00F42267" w:rsidRPr="00DF4535">
        <w:rPr>
          <w:b/>
          <w:sz w:val="26"/>
          <w:szCs w:val="26"/>
        </w:rPr>
        <w:t>Круг з</w:t>
      </w:r>
      <w:r w:rsidRPr="00DF4535">
        <w:rPr>
          <w:b/>
          <w:sz w:val="26"/>
          <w:szCs w:val="26"/>
        </w:rPr>
        <w:t>аявител</w:t>
      </w:r>
      <w:r w:rsidR="00F42267" w:rsidRPr="00DF4535">
        <w:rPr>
          <w:b/>
          <w:sz w:val="26"/>
          <w:szCs w:val="26"/>
        </w:rPr>
        <w:t>ей.</w:t>
      </w:r>
    </w:p>
    <w:p w14:paraId="43110267" w14:textId="50AA84D3" w:rsidR="00B03AB7" w:rsidRPr="00DF4535" w:rsidRDefault="00123C51" w:rsidP="00B03AB7">
      <w:pPr>
        <w:autoSpaceDE w:val="0"/>
        <w:autoSpaceDN w:val="0"/>
        <w:adjustRightInd w:val="0"/>
        <w:spacing w:line="360" w:lineRule="auto"/>
        <w:ind w:firstLine="709"/>
        <w:jc w:val="both"/>
        <w:rPr>
          <w:sz w:val="26"/>
          <w:szCs w:val="26"/>
        </w:rPr>
      </w:pPr>
      <w:r w:rsidRPr="00DF4535">
        <w:rPr>
          <w:sz w:val="26"/>
          <w:szCs w:val="26"/>
        </w:rPr>
        <w:t>Заявителем на предоставление государственной услуги является один из</w:t>
      </w:r>
      <w:r w:rsidR="00896B6C">
        <w:rPr>
          <w:sz w:val="26"/>
          <w:szCs w:val="26"/>
        </w:rPr>
        <w:t> </w:t>
      </w:r>
      <w:r w:rsidRPr="00DF4535">
        <w:rPr>
          <w:sz w:val="26"/>
          <w:szCs w:val="26"/>
        </w:rPr>
        <w:t xml:space="preserve">усыновителей, опекунов (попечителей), приемных родителей </w:t>
      </w:r>
      <w:r w:rsidR="00C1345E" w:rsidRPr="00DF4535">
        <w:rPr>
          <w:sz w:val="26"/>
          <w:szCs w:val="26"/>
        </w:rPr>
        <w:t xml:space="preserve">(совершеннолетние дееспособные </w:t>
      </w:r>
      <w:r w:rsidR="0054514E" w:rsidRPr="00DF4535">
        <w:rPr>
          <w:sz w:val="26"/>
          <w:szCs w:val="26"/>
        </w:rPr>
        <w:t>лица</w:t>
      </w:r>
      <w:r w:rsidR="00C1345E" w:rsidRPr="00DF4535">
        <w:rPr>
          <w:sz w:val="26"/>
          <w:szCs w:val="26"/>
        </w:rPr>
        <w:t>, ставшие опекунами или попечителями несовершеннолетних граждан либо принявшие детей, оставшихся без попечения родителей, в семью на</w:t>
      </w:r>
      <w:r w:rsidR="00896B6C">
        <w:rPr>
          <w:sz w:val="26"/>
          <w:szCs w:val="26"/>
        </w:rPr>
        <w:t> </w:t>
      </w:r>
      <w:r w:rsidR="00C1345E" w:rsidRPr="00DF4535">
        <w:rPr>
          <w:sz w:val="26"/>
          <w:szCs w:val="26"/>
        </w:rPr>
        <w:t xml:space="preserve">воспитание в иных установленных семейным законодательством Российской Федерации формах) </w:t>
      </w:r>
      <w:r w:rsidRPr="00DF4535">
        <w:rPr>
          <w:sz w:val="26"/>
          <w:szCs w:val="26"/>
        </w:rPr>
        <w:t xml:space="preserve">из числа граждан Российской Федерации, проживающих </w:t>
      </w:r>
      <w:r w:rsidRPr="00DF4535">
        <w:rPr>
          <w:sz w:val="26"/>
          <w:szCs w:val="26"/>
        </w:rPr>
        <w:lastRenderedPageBreak/>
        <w:t>на</w:t>
      </w:r>
      <w:r w:rsidR="00896B6C">
        <w:rPr>
          <w:sz w:val="26"/>
          <w:szCs w:val="26"/>
        </w:rPr>
        <w:t> </w:t>
      </w:r>
      <w:r w:rsidRPr="00DF4535">
        <w:rPr>
          <w:sz w:val="26"/>
          <w:szCs w:val="26"/>
        </w:rPr>
        <w:t xml:space="preserve">территории </w:t>
      </w:r>
      <w:r w:rsidR="00763F5D" w:rsidRPr="00DF4535">
        <w:rPr>
          <w:sz w:val="26"/>
          <w:szCs w:val="26"/>
        </w:rPr>
        <w:t>Находкинского городского округа</w:t>
      </w:r>
      <w:r w:rsidRPr="00DF4535">
        <w:rPr>
          <w:sz w:val="26"/>
          <w:szCs w:val="26"/>
        </w:rPr>
        <w:t>, иностранных граждан и лиц без</w:t>
      </w:r>
      <w:r w:rsidR="00896B6C">
        <w:rPr>
          <w:sz w:val="26"/>
          <w:szCs w:val="26"/>
        </w:rPr>
        <w:t> </w:t>
      </w:r>
      <w:r w:rsidRPr="00DF4535">
        <w:rPr>
          <w:sz w:val="26"/>
          <w:szCs w:val="26"/>
        </w:rPr>
        <w:t xml:space="preserve">гражданства, постоянно проживающих на территории </w:t>
      </w:r>
      <w:r w:rsidR="00763F5D" w:rsidRPr="00DF4535">
        <w:rPr>
          <w:sz w:val="26"/>
          <w:szCs w:val="26"/>
        </w:rPr>
        <w:t>Находкинского городского округа</w:t>
      </w:r>
      <w:r w:rsidRPr="00DF4535">
        <w:rPr>
          <w:sz w:val="26"/>
          <w:szCs w:val="26"/>
        </w:rPr>
        <w:t xml:space="preserve">, временно проживающих на территории </w:t>
      </w:r>
      <w:r w:rsidR="00763F5D" w:rsidRPr="00DF4535">
        <w:rPr>
          <w:sz w:val="26"/>
          <w:szCs w:val="26"/>
        </w:rPr>
        <w:t xml:space="preserve">Находкинского городского округа </w:t>
      </w:r>
      <w:r w:rsidRPr="00DF4535">
        <w:rPr>
          <w:sz w:val="26"/>
          <w:szCs w:val="26"/>
        </w:rPr>
        <w:t>и</w:t>
      </w:r>
      <w:r w:rsidR="00896B6C">
        <w:rPr>
          <w:sz w:val="26"/>
          <w:szCs w:val="26"/>
        </w:rPr>
        <w:t> </w:t>
      </w:r>
      <w:r w:rsidRPr="00DF4535">
        <w:rPr>
          <w:sz w:val="26"/>
          <w:szCs w:val="26"/>
        </w:rPr>
        <w:t xml:space="preserve">подлежащих обязательному социальному страхованию на случай временной нетрудоспособности и в связи с материнством, а также беженцев, на каждого ребенка, передаваемого на воспитание в семью (далее - </w:t>
      </w:r>
      <w:r w:rsidR="00763F5D" w:rsidRPr="00DF4535">
        <w:rPr>
          <w:sz w:val="26"/>
          <w:szCs w:val="26"/>
        </w:rPr>
        <w:t>З</w:t>
      </w:r>
      <w:r w:rsidRPr="00DF4535">
        <w:rPr>
          <w:sz w:val="26"/>
          <w:szCs w:val="26"/>
        </w:rPr>
        <w:t>аявител</w:t>
      </w:r>
      <w:r w:rsidR="00763F5D" w:rsidRPr="00DF4535">
        <w:rPr>
          <w:sz w:val="26"/>
          <w:szCs w:val="26"/>
        </w:rPr>
        <w:t>ь</w:t>
      </w:r>
      <w:r w:rsidRPr="00DF4535">
        <w:rPr>
          <w:sz w:val="26"/>
          <w:szCs w:val="26"/>
        </w:rPr>
        <w:t>)</w:t>
      </w:r>
      <w:r w:rsidR="007165B5" w:rsidRPr="00DF4535">
        <w:rPr>
          <w:sz w:val="26"/>
          <w:szCs w:val="26"/>
        </w:rPr>
        <w:t>.</w:t>
      </w:r>
    </w:p>
    <w:p w14:paraId="7BC2B92B" w14:textId="4DD55654" w:rsidR="00B03AB7" w:rsidRPr="00DF4535" w:rsidRDefault="00B03AB7" w:rsidP="00B03AB7">
      <w:pPr>
        <w:autoSpaceDE w:val="0"/>
        <w:autoSpaceDN w:val="0"/>
        <w:adjustRightInd w:val="0"/>
        <w:spacing w:line="360" w:lineRule="auto"/>
        <w:ind w:firstLine="709"/>
        <w:jc w:val="both"/>
        <w:rPr>
          <w:sz w:val="26"/>
          <w:szCs w:val="26"/>
        </w:rPr>
      </w:pPr>
      <w:r w:rsidRPr="00DF4535">
        <w:rPr>
          <w:sz w:val="26"/>
          <w:szCs w:val="26"/>
        </w:rPr>
        <w:t>Кроме того пособие назначается и выплачива</w:t>
      </w:r>
      <w:r w:rsidR="00F71132" w:rsidRPr="00DF4535">
        <w:rPr>
          <w:sz w:val="26"/>
          <w:szCs w:val="26"/>
        </w:rPr>
        <w:t>е</w:t>
      </w:r>
      <w:r w:rsidRPr="00DF4535">
        <w:rPr>
          <w:sz w:val="26"/>
          <w:szCs w:val="26"/>
        </w:rPr>
        <w:t>тся гражданам Российской Федерации, проходящим военную службу по контракту, службу в качестве лиц рядового и начальствующего состава в органах внутренних дел, войск национальной гвардии,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гражданскому персоналу воинских формирований Российской Федерации, находящихся на территориях иностранных государств, в случаях, когда выплата пособия предусмотрена международными договорами Российской Федерации</w:t>
      </w:r>
      <w:r w:rsidR="009357A4" w:rsidRPr="00DF4535">
        <w:rPr>
          <w:sz w:val="26"/>
          <w:szCs w:val="26"/>
        </w:rPr>
        <w:t>.</w:t>
      </w:r>
    </w:p>
    <w:p w14:paraId="0BAD740A" w14:textId="0E59AF51" w:rsidR="00C70D4D" w:rsidRPr="00DF4535" w:rsidRDefault="00FE2BD6" w:rsidP="00C70D4D">
      <w:pPr>
        <w:autoSpaceDE w:val="0"/>
        <w:autoSpaceDN w:val="0"/>
        <w:adjustRightInd w:val="0"/>
        <w:spacing w:line="360" w:lineRule="auto"/>
        <w:ind w:firstLine="709"/>
        <w:jc w:val="both"/>
        <w:rPr>
          <w:sz w:val="26"/>
          <w:szCs w:val="26"/>
        </w:rPr>
      </w:pPr>
      <w:r w:rsidRPr="00DF4535">
        <w:rPr>
          <w:sz w:val="26"/>
          <w:szCs w:val="26"/>
        </w:rPr>
        <w:t xml:space="preserve">Государственная услуга предоставляется </w:t>
      </w:r>
      <w:r w:rsidR="00085810" w:rsidRPr="00DF4535">
        <w:rPr>
          <w:sz w:val="26"/>
          <w:szCs w:val="26"/>
        </w:rPr>
        <w:t xml:space="preserve">указанным </w:t>
      </w:r>
      <w:r w:rsidRPr="00DF4535">
        <w:rPr>
          <w:sz w:val="26"/>
          <w:szCs w:val="26"/>
        </w:rPr>
        <w:t>категориям граждан при</w:t>
      </w:r>
      <w:r w:rsidR="00EB58FD">
        <w:rPr>
          <w:sz w:val="26"/>
          <w:szCs w:val="26"/>
        </w:rPr>
        <w:t> </w:t>
      </w:r>
      <w:r w:rsidRPr="00DF4535">
        <w:rPr>
          <w:sz w:val="26"/>
          <w:szCs w:val="26"/>
        </w:rPr>
        <w:t>передаче ребенка на воспитание в семью (усыновлении, установлении опеки (попечительства), передаче на воспитание в приемную семью детей, оставшихся без</w:t>
      </w:r>
      <w:r w:rsidR="00896B6C">
        <w:rPr>
          <w:sz w:val="26"/>
          <w:szCs w:val="26"/>
        </w:rPr>
        <w:t> </w:t>
      </w:r>
      <w:r w:rsidRPr="00DF4535">
        <w:rPr>
          <w:sz w:val="26"/>
          <w:szCs w:val="26"/>
        </w:rPr>
        <w:t>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w:t>
      </w:r>
      <w:r w:rsidR="00896B6C">
        <w:rPr>
          <w:sz w:val="26"/>
          <w:szCs w:val="26"/>
        </w:rPr>
        <w:t> </w:t>
      </w:r>
      <w:r w:rsidRPr="00DF4535">
        <w:rPr>
          <w:sz w:val="26"/>
          <w:szCs w:val="26"/>
        </w:rPr>
        <w:t>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w:t>
      </w:r>
    </w:p>
    <w:p w14:paraId="7677AF78" w14:textId="77777777" w:rsidR="00DB0065" w:rsidRPr="00DF4535" w:rsidRDefault="00E36347" w:rsidP="00DB0065">
      <w:pPr>
        <w:spacing w:line="360" w:lineRule="auto"/>
        <w:ind w:firstLine="709"/>
        <w:jc w:val="both"/>
        <w:rPr>
          <w:sz w:val="26"/>
          <w:szCs w:val="26"/>
        </w:rPr>
      </w:pPr>
      <w:r w:rsidRPr="00DF4535">
        <w:rPr>
          <w:sz w:val="26"/>
          <w:szCs w:val="26"/>
        </w:rPr>
        <w:t>Вышеуказанные лица могут участвовать в отношениях по получению государственной услуги через представителей, полномочия которых оформляются в порядке, установленном гражданским законодательством Российской Федерации.</w:t>
      </w:r>
    </w:p>
    <w:p w14:paraId="37C9D4B1" w14:textId="77777777" w:rsidR="00DB0065" w:rsidRPr="00DF4535" w:rsidRDefault="00DB0065" w:rsidP="00DB0065">
      <w:pPr>
        <w:spacing w:line="360" w:lineRule="auto"/>
        <w:ind w:firstLine="709"/>
        <w:jc w:val="both"/>
        <w:rPr>
          <w:sz w:val="26"/>
          <w:szCs w:val="26"/>
        </w:rPr>
      </w:pPr>
      <w:r w:rsidRPr="00DF4535">
        <w:rPr>
          <w:sz w:val="26"/>
          <w:szCs w:val="26"/>
        </w:rPr>
        <w:t>Государственная услуга не предоставляется, пособия не назначаются:</w:t>
      </w:r>
    </w:p>
    <w:p w14:paraId="1602BB66" w14:textId="0665BF0A" w:rsidR="00DB0065" w:rsidRPr="00DF4535" w:rsidRDefault="00DB0065" w:rsidP="00DB0065">
      <w:pPr>
        <w:spacing w:line="360" w:lineRule="auto"/>
        <w:ind w:firstLine="709"/>
        <w:jc w:val="both"/>
        <w:rPr>
          <w:sz w:val="26"/>
          <w:szCs w:val="26"/>
        </w:rPr>
      </w:pPr>
      <w:r w:rsidRPr="00DF4535">
        <w:rPr>
          <w:sz w:val="26"/>
          <w:szCs w:val="26"/>
        </w:rPr>
        <w:lastRenderedPageBreak/>
        <w:t>- гражданам Российской Федерации, иностранным гражданам и лицам без</w:t>
      </w:r>
      <w:r w:rsidR="00DB6A5D" w:rsidRPr="00DF4535">
        <w:rPr>
          <w:sz w:val="26"/>
          <w:szCs w:val="26"/>
        </w:rPr>
        <w:t> </w:t>
      </w:r>
      <w:r w:rsidRPr="00DF4535">
        <w:rPr>
          <w:sz w:val="26"/>
          <w:szCs w:val="26"/>
        </w:rPr>
        <w:t>гражданства, дети которых находятся на полном государственном обеспечении;</w:t>
      </w:r>
    </w:p>
    <w:p w14:paraId="0D0100F0" w14:textId="2D9DB9C5" w:rsidR="00DB0065" w:rsidRPr="00DF4535" w:rsidRDefault="00DB0065" w:rsidP="00DB0065">
      <w:pPr>
        <w:spacing w:line="360" w:lineRule="auto"/>
        <w:ind w:firstLine="709"/>
        <w:jc w:val="both"/>
        <w:rPr>
          <w:sz w:val="26"/>
          <w:szCs w:val="26"/>
        </w:rPr>
      </w:pPr>
      <w:r w:rsidRPr="00DF4535">
        <w:rPr>
          <w:sz w:val="26"/>
          <w:szCs w:val="26"/>
        </w:rPr>
        <w:t>- гражданам Российской Федерации, иностранным гражданам и лицам без</w:t>
      </w:r>
      <w:r w:rsidR="00DB6A5D" w:rsidRPr="00DF4535">
        <w:rPr>
          <w:sz w:val="26"/>
          <w:szCs w:val="26"/>
        </w:rPr>
        <w:t> </w:t>
      </w:r>
      <w:r w:rsidRPr="00DF4535">
        <w:rPr>
          <w:sz w:val="26"/>
          <w:szCs w:val="26"/>
        </w:rPr>
        <w:t>гражданства, лишенным родительских прав либо ограниченным в родительских правах;</w:t>
      </w:r>
    </w:p>
    <w:p w14:paraId="3F9C2C17" w14:textId="6BD95E3B" w:rsidR="00DB0065" w:rsidRPr="00DF4535" w:rsidRDefault="00DB0065" w:rsidP="00DB0065">
      <w:pPr>
        <w:spacing w:line="360" w:lineRule="auto"/>
        <w:ind w:firstLine="709"/>
        <w:jc w:val="both"/>
        <w:rPr>
          <w:sz w:val="26"/>
          <w:szCs w:val="26"/>
        </w:rPr>
      </w:pPr>
      <w:r w:rsidRPr="00DF4535">
        <w:rPr>
          <w:sz w:val="26"/>
          <w:szCs w:val="26"/>
        </w:rPr>
        <w:t>- гражданам Российской Федерации, выехавшим на постоянное место жительства за пределы Российской Федерации.</w:t>
      </w:r>
    </w:p>
    <w:p w14:paraId="5D00FB36" w14:textId="0E3D3E2C" w:rsidR="00AE2BB4" w:rsidRPr="00DF4535" w:rsidRDefault="005D1CCA" w:rsidP="002131FC">
      <w:pPr>
        <w:spacing w:line="360" w:lineRule="auto"/>
        <w:ind w:firstLine="709"/>
        <w:jc w:val="both"/>
        <w:rPr>
          <w:b/>
          <w:sz w:val="26"/>
          <w:szCs w:val="26"/>
        </w:rPr>
      </w:pPr>
      <w:r w:rsidRPr="00DF4535">
        <w:rPr>
          <w:b/>
          <w:sz w:val="26"/>
          <w:szCs w:val="26"/>
        </w:rPr>
        <w:t xml:space="preserve">1.3. </w:t>
      </w:r>
      <w:r w:rsidR="00AE2BB4" w:rsidRPr="00DF4535">
        <w:rPr>
          <w:b/>
          <w:sz w:val="26"/>
          <w:szCs w:val="26"/>
        </w:rPr>
        <w:t>Требования к порядку информирования о предоставлении государственной услуги.</w:t>
      </w:r>
    </w:p>
    <w:p w14:paraId="6185C4E5" w14:textId="34E0B493" w:rsidR="00682071" w:rsidRPr="00DF4535" w:rsidRDefault="00C43ED3" w:rsidP="002131FC">
      <w:pPr>
        <w:autoSpaceDE w:val="0"/>
        <w:autoSpaceDN w:val="0"/>
        <w:adjustRightInd w:val="0"/>
        <w:spacing w:line="360" w:lineRule="auto"/>
        <w:ind w:firstLine="709"/>
        <w:jc w:val="both"/>
        <w:rPr>
          <w:sz w:val="26"/>
          <w:szCs w:val="26"/>
        </w:rPr>
      </w:pPr>
      <w:r w:rsidRPr="00DF4535">
        <w:rPr>
          <w:sz w:val="26"/>
          <w:szCs w:val="26"/>
        </w:rPr>
        <w:t>Информация о государственной услуге предоставляется непосредственно Управлени</w:t>
      </w:r>
      <w:r w:rsidR="00623441">
        <w:rPr>
          <w:sz w:val="26"/>
          <w:szCs w:val="26"/>
        </w:rPr>
        <w:t>ем</w:t>
      </w:r>
      <w:r w:rsidRPr="00DF4535">
        <w:rPr>
          <w:sz w:val="26"/>
          <w:szCs w:val="26"/>
        </w:rPr>
        <w:t xml:space="preserve"> опеки и попечительства администрации Находкинского городского округа</w:t>
      </w:r>
      <w:r w:rsidR="00623441">
        <w:rPr>
          <w:sz w:val="26"/>
          <w:szCs w:val="26"/>
        </w:rPr>
        <w:t xml:space="preserve"> (далее - Управление)</w:t>
      </w:r>
      <w:r w:rsidR="006E0559" w:rsidRPr="00DF4535">
        <w:rPr>
          <w:sz w:val="26"/>
          <w:szCs w:val="26"/>
        </w:rPr>
        <w:t>.</w:t>
      </w:r>
    </w:p>
    <w:p w14:paraId="6E559F7A" w14:textId="77777777" w:rsidR="00AF65C7" w:rsidRPr="00B8609F" w:rsidRDefault="00AF65C7" w:rsidP="00AF65C7">
      <w:pPr>
        <w:autoSpaceDE w:val="0"/>
        <w:autoSpaceDN w:val="0"/>
        <w:adjustRightInd w:val="0"/>
        <w:spacing w:line="360" w:lineRule="auto"/>
        <w:ind w:firstLine="709"/>
        <w:jc w:val="both"/>
        <w:rPr>
          <w:sz w:val="26"/>
          <w:szCs w:val="26"/>
          <w:lang w:eastAsia="en-US"/>
        </w:rPr>
      </w:pPr>
      <w:r w:rsidRPr="00B8609F">
        <w:rPr>
          <w:sz w:val="26"/>
          <w:szCs w:val="26"/>
        </w:rPr>
        <w:t>Место нахождения</w:t>
      </w:r>
      <w:r>
        <w:rPr>
          <w:sz w:val="26"/>
          <w:szCs w:val="26"/>
        </w:rPr>
        <w:t xml:space="preserve"> Управления</w:t>
      </w:r>
      <w:r w:rsidRPr="00B8609F">
        <w:rPr>
          <w:sz w:val="26"/>
          <w:szCs w:val="26"/>
        </w:rPr>
        <w:t xml:space="preserve">: </w:t>
      </w:r>
      <w:r w:rsidRPr="00B8609F">
        <w:rPr>
          <w:sz w:val="26"/>
          <w:szCs w:val="26"/>
          <w:lang w:eastAsia="en-US"/>
        </w:rPr>
        <w:t>692922, Приморский край, город Находка, улица Пограничная, д.10-А.</w:t>
      </w:r>
    </w:p>
    <w:p w14:paraId="65D40F1E" w14:textId="77777777" w:rsidR="00AF65C7" w:rsidRPr="00B8609F" w:rsidRDefault="00AF65C7" w:rsidP="00AF65C7">
      <w:pPr>
        <w:autoSpaceDE w:val="0"/>
        <w:autoSpaceDN w:val="0"/>
        <w:adjustRightInd w:val="0"/>
        <w:spacing w:line="360" w:lineRule="auto"/>
        <w:ind w:firstLine="709"/>
        <w:jc w:val="both"/>
        <w:rPr>
          <w:sz w:val="26"/>
          <w:szCs w:val="26"/>
        </w:rPr>
      </w:pPr>
      <w:r w:rsidRPr="00B8609F">
        <w:rPr>
          <w:sz w:val="26"/>
          <w:szCs w:val="26"/>
        </w:rPr>
        <w:t>Электронный адрес</w:t>
      </w:r>
      <w:r w:rsidRPr="0043153A">
        <w:rPr>
          <w:sz w:val="26"/>
          <w:szCs w:val="26"/>
        </w:rPr>
        <w:t xml:space="preserve">: </w:t>
      </w:r>
      <w:hyperlink r:id="rId8" w:history="1">
        <w:r w:rsidRPr="00B8609F">
          <w:rPr>
            <w:rStyle w:val="a6"/>
            <w:color w:val="auto"/>
            <w:sz w:val="26"/>
            <w:szCs w:val="26"/>
            <w:lang w:val="en-US"/>
          </w:rPr>
          <w:t>opeka</w:t>
        </w:r>
        <w:r w:rsidRPr="00B8609F">
          <w:rPr>
            <w:rStyle w:val="a6"/>
            <w:color w:val="auto"/>
            <w:sz w:val="26"/>
            <w:szCs w:val="26"/>
          </w:rPr>
          <w:t>@</w:t>
        </w:r>
        <w:r w:rsidRPr="00B8609F">
          <w:rPr>
            <w:rStyle w:val="a6"/>
            <w:color w:val="auto"/>
            <w:sz w:val="26"/>
            <w:szCs w:val="26"/>
            <w:lang w:val="en-US"/>
          </w:rPr>
          <w:t>nakhodka</w:t>
        </w:r>
        <w:r w:rsidRPr="00B8609F">
          <w:rPr>
            <w:rStyle w:val="a6"/>
            <w:color w:val="auto"/>
            <w:sz w:val="26"/>
            <w:szCs w:val="26"/>
          </w:rPr>
          <w:t>-</w:t>
        </w:r>
        <w:r w:rsidRPr="00B8609F">
          <w:rPr>
            <w:rStyle w:val="a6"/>
            <w:color w:val="auto"/>
            <w:sz w:val="26"/>
            <w:szCs w:val="26"/>
            <w:lang w:val="en-US"/>
          </w:rPr>
          <w:t>city</w:t>
        </w:r>
        <w:r w:rsidRPr="00B8609F">
          <w:rPr>
            <w:rStyle w:val="a6"/>
            <w:color w:val="auto"/>
            <w:sz w:val="26"/>
            <w:szCs w:val="26"/>
          </w:rPr>
          <w:t>.</w:t>
        </w:r>
        <w:proofErr w:type="spellStart"/>
        <w:r w:rsidRPr="00B8609F">
          <w:rPr>
            <w:rStyle w:val="a6"/>
            <w:color w:val="auto"/>
            <w:sz w:val="26"/>
            <w:szCs w:val="26"/>
            <w:lang w:val="en-US"/>
          </w:rPr>
          <w:t>ru</w:t>
        </w:r>
        <w:proofErr w:type="spellEnd"/>
      </w:hyperlink>
      <w:r w:rsidRPr="00B8609F">
        <w:rPr>
          <w:sz w:val="26"/>
          <w:szCs w:val="26"/>
        </w:rPr>
        <w:t xml:space="preserve">. </w:t>
      </w:r>
    </w:p>
    <w:p w14:paraId="1354DF39" w14:textId="77777777" w:rsidR="00AF65C7" w:rsidRPr="00B8609F" w:rsidRDefault="00AF65C7" w:rsidP="00AF65C7">
      <w:pPr>
        <w:autoSpaceDE w:val="0"/>
        <w:autoSpaceDN w:val="0"/>
        <w:adjustRightInd w:val="0"/>
        <w:spacing w:line="360" w:lineRule="auto"/>
        <w:ind w:firstLine="709"/>
        <w:jc w:val="both"/>
        <w:rPr>
          <w:sz w:val="26"/>
          <w:szCs w:val="26"/>
          <w:lang w:eastAsia="en-US"/>
        </w:rPr>
      </w:pPr>
      <w:r w:rsidRPr="00B8609F">
        <w:rPr>
          <w:sz w:val="26"/>
          <w:szCs w:val="26"/>
        </w:rPr>
        <w:t xml:space="preserve">Телефон: </w:t>
      </w:r>
      <w:r w:rsidRPr="00B8609F">
        <w:rPr>
          <w:sz w:val="26"/>
          <w:szCs w:val="26"/>
          <w:lang w:eastAsia="en-US"/>
        </w:rPr>
        <w:t>8(4236) 69 91 74.</w:t>
      </w:r>
    </w:p>
    <w:p w14:paraId="3A0441B5" w14:textId="77777777" w:rsidR="00AF65C7" w:rsidRPr="00B8609F" w:rsidRDefault="00AF65C7" w:rsidP="00AF65C7">
      <w:pPr>
        <w:autoSpaceDE w:val="0"/>
        <w:autoSpaceDN w:val="0"/>
        <w:adjustRightInd w:val="0"/>
        <w:spacing w:line="360" w:lineRule="auto"/>
        <w:ind w:firstLine="709"/>
        <w:jc w:val="both"/>
        <w:rPr>
          <w:sz w:val="26"/>
          <w:szCs w:val="26"/>
        </w:rPr>
      </w:pPr>
      <w:r>
        <w:rPr>
          <w:sz w:val="26"/>
          <w:szCs w:val="26"/>
        </w:rPr>
        <w:t>Г</w:t>
      </w:r>
      <w:r w:rsidRPr="00B8609F">
        <w:rPr>
          <w:sz w:val="26"/>
          <w:szCs w:val="26"/>
        </w:rPr>
        <w:t>рафик</w:t>
      </w:r>
      <w:r>
        <w:rPr>
          <w:sz w:val="26"/>
          <w:szCs w:val="26"/>
        </w:rPr>
        <w:t xml:space="preserve"> работы Управления</w:t>
      </w:r>
      <w:r w:rsidRPr="00B8609F">
        <w:rPr>
          <w:sz w:val="26"/>
          <w:szCs w:val="26"/>
        </w:rPr>
        <w:t>:</w:t>
      </w:r>
    </w:p>
    <w:p w14:paraId="505998D7" w14:textId="77777777" w:rsidR="00AF65C7" w:rsidRPr="00B8609F" w:rsidRDefault="00AF65C7" w:rsidP="00AF65C7">
      <w:pPr>
        <w:autoSpaceDE w:val="0"/>
        <w:autoSpaceDN w:val="0"/>
        <w:adjustRightInd w:val="0"/>
        <w:spacing w:line="360" w:lineRule="auto"/>
        <w:ind w:firstLine="709"/>
        <w:jc w:val="both"/>
        <w:rPr>
          <w:sz w:val="26"/>
          <w:szCs w:val="26"/>
        </w:rPr>
      </w:pPr>
      <w:r w:rsidRPr="00B8609F">
        <w:rPr>
          <w:sz w:val="26"/>
          <w:szCs w:val="26"/>
        </w:rPr>
        <w:t>- понедельник - четверг с 8:30 до 17:30 часов;</w:t>
      </w:r>
    </w:p>
    <w:p w14:paraId="18495303" w14:textId="77777777" w:rsidR="00AF65C7" w:rsidRPr="00B8609F" w:rsidRDefault="00AF65C7" w:rsidP="00AF65C7">
      <w:pPr>
        <w:autoSpaceDE w:val="0"/>
        <w:autoSpaceDN w:val="0"/>
        <w:adjustRightInd w:val="0"/>
        <w:spacing w:line="360" w:lineRule="auto"/>
        <w:ind w:firstLine="709"/>
        <w:jc w:val="both"/>
        <w:rPr>
          <w:sz w:val="26"/>
          <w:szCs w:val="26"/>
        </w:rPr>
      </w:pPr>
      <w:r w:rsidRPr="00B8609F">
        <w:rPr>
          <w:sz w:val="26"/>
          <w:szCs w:val="26"/>
        </w:rPr>
        <w:t>- пятница с 8:30 до 16:15 часов;</w:t>
      </w:r>
    </w:p>
    <w:p w14:paraId="50026AF0" w14:textId="77777777" w:rsidR="00AF65C7" w:rsidRPr="00B8609F" w:rsidRDefault="00AF65C7" w:rsidP="00AF65C7">
      <w:pPr>
        <w:autoSpaceDE w:val="0"/>
        <w:autoSpaceDN w:val="0"/>
        <w:adjustRightInd w:val="0"/>
        <w:spacing w:line="360" w:lineRule="auto"/>
        <w:ind w:firstLine="709"/>
        <w:jc w:val="both"/>
        <w:rPr>
          <w:sz w:val="26"/>
          <w:szCs w:val="26"/>
        </w:rPr>
      </w:pPr>
      <w:r w:rsidRPr="00B8609F">
        <w:rPr>
          <w:sz w:val="26"/>
          <w:szCs w:val="26"/>
        </w:rPr>
        <w:t>- обеденный перерыв - с 13:00 до 13:45 часов;</w:t>
      </w:r>
    </w:p>
    <w:p w14:paraId="07CD52A8" w14:textId="77777777" w:rsidR="00AF65C7" w:rsidRPr="00B8609F" w:rsidRDefault="00AF65C7" w:rsidP="00AF65C7">
      <w:pPr>
        <w:autoSpaceDE w:val="0"/>
        <w:autoSpaceDN w:val="0"/>
        <w:adjustRightInd w:val="0"/>
        <w:spacing w:line="360" w:lineRule="auto"/>
        <w:ind w:firstLine="709"/>
        <w:jc w:val="both"/>
        <w:rPr>
          <w:sz w:val="26"/>
          <w:szCs w:val="26"/>
        </w:rPr>
      </w:pPr>
      <w:r w:rsidRPr="00B8609F">
        <w:rPr>
          <w:sz w:val="26"/>
          <w:szCs w:val="26"/>
        </w:rPr>
        <w:t>- выходные дни: суббота, воскресенье;</w:t>
      </w:r>
    </w:p>
    <w:p w14:paraId="6AE8A5DC" w14:textId="77777777" w:rsidR="00AF65C7" w:rsidRPr="00B8609F" w:rsidRDefault="00AF65C7" w:rsidP="00AF65C7">
      <w:pPr>
        <w:autoSpaceDE w:val="0"/>
        <w:autoSpaceDN w:val="0"/>
        <w:adjustRightInd w:val="0"/>
        <w:spacing w:line="360" w:lineRule="auto"/>
        <w:ind w:firstLine="709"/>
        <w:jc w:val="both"/>
        <w:rPr>
          <w:sz w:val="26"/>
          <w:szCs w:val="26"/>
        </w:rPr>
      </w:pPr>
      <w:r w:rsidRPr="00B8609F">
        <w:rPr>
          <w:sz w:val="26"/>
          <w:szCs w:val="26"/>
        </w:rPr>
        <w:t>- неприемные дни: вторник, среда, пятница.</w:t>
      </w:r>
    </w:p>
    <w:p w14:paraId="7A2FD6EA" w14:textId="77777777" w:rsidR="00AF65C7" w:rsidRPr="004629F2" w:rsidRDefault="00AF65C7" w:rsidP="00AF65C7">
      <w:pPr>
        <w:autoSpaceDE w:val="0"/>
        <w:autoSpaceDN w:val="0"/>
        <w:adjustRightInd w:val="0"/>
        <w:spacing w:line="360" w:lineRule="auto"/>
        <w:ind w:firstLine="709"/>
        <w:jc w:val="both"/>
        <w:rPr>
          <w:sz w:val="26"/>
          <w:szCs w:val="26"/>
        </w:rPr>
      </w:pPr>
      <w:r w:rsidRPr="004629F2">
        <w:rPr>
          <w:sz w:val="26"/>
          <w:szCs w:val="26"/>
        </w:rPr>
        <w:t xml:space="preserve">Информирование заявителей </w:t>
      </w:r>
      <w:r w:rsidRPr="004629F2">
        <w:rPr>
          <w:sz w:val="26"/>
          <w:szCs w:val="26"/>
          <w:lang w:eastAsia="en-US"/>
        </w:rPr>
        <w:t xml:space="preserve">о порядке предоставления </w:t>
      </w:r>
      <w:r w:rsidRPr="004629F2">
        <w:rPr>
          <w:sz w:val="26"/>
          <w:szCs w:val="26"/>
        </w:rPr>
        <w:t>государственной услуги</w:t>
      </w:r>
      <w:r w:rsidRPr="004629F2">
        <w:rPr>
          <w:sz w:val="26"/>
          <w:szCs w:val="26"/>
          <w:lang w:eastAsia="en-US"/>
        </w:rPr>
        <w:t xml:space="preserve"> </w:t>
      </w:r>
      <w:r w:rsidRPr="004629F2">
        <w:rPr>
          <w:sz w:val="26"/>
          <w:szCs w:val="26"/>
        </w:rPr>
        <w:t>осуществляется:</w:t>
      </w:r>
    </w:p>
    <w:p w14:paraId="1854C1BA" w14:textId="77777777" w:rsidR="00AF65C7" w:rsidRPr="004629F2" w:rsidRDefault="00AF65C7" w:rsidP="00AF65C7">
      <w:pPr>
        <w:pStyle w:val="af6"/>
        <w:numPr>
          <w:ilvl w:val="0"/>
          <w:numId w:val="26"/>
        </w:numPr>
        <w:autoSpaceDE w:val="0"/>
        <w:autoSpaceDN w:val="0"/>
        <w:adjustRightInd w:val="0"/>
        <w:spacing w:line="360" w:lineRule="auto"/>
        <w:ind w:left="0" w:firstLine="709"/>
        <w:jc w:val="both"/>
        <w:rPr>
          <w:rFonts w:ascii="Times New Roman" w:hAnsi="Times New Roman"/>
          <w:sz w:val="26"/>
          <w:szCs w:val="26"/>
        </w:rPr>
      </w:pPr>
      <w:r w:rsidRPr="004629F2">
        <w:rPr>
          <w:rFonts w:ascii="Times New Roman" w:hAnsi="Times New Roman"/>
          <w:sz w:val="26"/>
          <w:szCs w:val="26"/>
        </w:rPr>
        <w:t>при личном обращении заявителя непосредственно в Управление;</w:t>
      </w:r>
    </w:p>
    <w:p w14:paraId="0698B3A5" w14:textId="2F208E62" w:rsidR="00AF65C7" w:rsidRPr="004629F2" w:rsidRDefault="00AF65C7" w:rsidP="00AF65C7">
      <w:pPr>
        <w:pStyle w:val="af6"/>
        <w:numPr>
          <w:ilvl w:val="0"/>
          <w:numId w:val="26"/>
        </w:numPr>
        <w:autoSpaceDE w:val="0"/>
        <w:autoSpaceDN w:val="0"/>
        <w:adjustRightInd w:val="0"/>
        <w:spacing w:line="360" w:lineRule="auto"/>
        <w:ind w:left="0" w:firstLine="709"/>
        <w:jc w:val="both"/>
        <w:rPr>
          <w:rFonts w:ascii="Times New Roman" w:hAnsi="Times New Roman"/>
          <w:sz w:val="26"/>
          <w:szCs w:val="26"/>
        </w:rPr>
      </w:pPr>
      <w:r w:rsidRPr="004629F2">
        <w:rPr>
          <w:rFonts w:ascii="Times New Roman" w:hAnsi="Times New Roman"/>
          <w:sz w:val="26"/>
          <w:szCs w:val="26"/>
        </w:rPr>
        <w:t>с использованием средств телефонной, почтовой связи, в том числе по</w:t>
      </w:r>
      <w:r w:rsidR="00EB58FD">
        <w:rPr>
          <w:rFonts w:ascii="Times New Roman" w:hAnsi="Times New Roman"/>
          <w:sz w:val="26"/>
          <w:szCs w:val="26"/>
        </w:rPr>
        <w:t> </w:t>
      </w:r>
      <w:r w:rsidRPr="004629F2">
        <w:rPr>
          <w:rFonts w:ascii="Times New Roman" w:hAnsi="Times New Roman"/>
          <w:sz w:val="26"/>
          <w:szCs w:val="26"/>
        </w:rPr>
        <w:t>электронной почте Управления;</w:t>
      </w:r>
    </w:p>
    <w:p w14:paraId="2B3087D3" w14:textId="77777777" w:rsidR="00AF65C7" w:rsidRPr="009D2BE5" w:rsidRDefault="00AF65C7" w:rsidP="00AF65C7">
      <w:pPr>
        <w:pStyle w:val="af6"/>
        <w:numPr>
          <w:ilvl w:val="0"/>
          <w:numId w:val="26"/>
        </w:numPr>
        <w:autoSpaceDE w:val="0"/>
        <w:autoSpaceDN w:val="0"/>
        <w:adjustRightInd w:val="0"/>
        <w:spacing w:line="360" w:lineRule="auto"/>
        <w:ind w:left="0" w:firstLine="709"/>
        <w:jc w:val="both"/>
        <w:rPr>
          <w:rFonts w:ascii="Times New Roman" w:hAnsi="Times New Roman"/>
          <w:sz w:val="26"/>
          <w:szCs w:val="26"/>
        </w:rPr>
      </w:pPr>
      <w:r w:rsidRPr="004629F2">
        <w:rPr>
          <w:rFonts w:ascii="Times New Roman" w:hAnsi="Times New Roman"/>
          <w:sz w:val="26"/>
          <w:szCs w:val="26"/>
        </w:rPr>
        <w:t xml:space="preserve">на официальном сайте Находкинского городского округа </w:t>
      </w:r>
      <w:hyperlink r:id="rId9" w:history="1">
        <w:r w:rsidRPr="009D2BE5">
          <w:rPr>
            <w:rStyle w:val="a6"/>
            <w:rFonts w:ascii="Times New Roman" w:hAnsi="Times New Roman"/>
            <w:color w:val="auto"/>
            <w:sz w:val="26"/>
            <w:szCs w:val="26"/>
          </w:rPr>
          <w:t>www.nakhodka-city.ru</w:t>
        </w:r>
      </w:hyperlink>
      <w:r w:rsidRPr="009D2BE5">
        <w:rPr>
          <w:rFonts w:ascii="Times New Roman" w:hAnsi="Times New Roman"/>
          <w:sz w:val="26"/>
          <w:szCs w:val="26"/>
          <w:u w:val="single"/>
        </w:rPr>
        <w:t>;</w:t>
      </w:r>
    </w:p>
    <w:p w14:paraId="7FD77D0B" w14:textId="77777777" w:rsidR="00AF65C7" w:rsidRPr="009D2BE5" w:rsidRDefault="00AF65C7" w:rsidP="00AF65C7">
      <w:pPr>
        <w:pStyle w:val="af6"/>
        <w:numPr>
          <w:ilvl w:val="0"/>
          <w:numId w:val="26"/>
        </w:numPr>
        <w:autoSpaceDE w:val="0"/>
        <w:autoSpaceDN w:val="0"/>
        <w:adjustRightInd w:val="0"/>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посредством размещения справочной информации на стендах Управления.</w:t>
      </w:r>
    </w:p>
    <w:p w14:paraId="08E51592" w14:textId="77777777" w:rsidR="00AF65C7" w:rsidRPr="00B8609F" w:rsidRDefault="00AF65C7" w:rsidP="00AF65C7">
      <w:pPr>
        <w:autoSpaceDE w:val="0"/>
        <w:autoSpaceDN w:val="0"/>
        <w:adjustRightInd w:val="0"/>
        <w:spacing w:line="360" w:lineRule="auto"/>
        <w:ind w:firstLine="709"/>
        <w:jc w:val="both"/>
        <w:rPr>
          <w:sz w:val="26"/>
          <w:szCs w:val="26"/>
        </w:rPr>
      </w:pPr>
      <w:r w:rsidRPr="00B8609F">
        <w:rPr>
          <w:sz w:val="26"/>
          <w:szCs w:val="26"/>
        </w:rPr>
        <w:lastRenderedPageBreak/>
        <w:t>Информация о сроке завершения оформления документов и возможности их</w:t>
      </w:r>
      <w:r w:rsidRPr="00B8609F">
        <w:rPr>
          <w:sz w:val="26"/>
          <w:szCs w:val="26"/>
          <w:lang w:val="en-US"/>
        </w:rPr>
        <w:t> </w:t>
      </w:r>
      <w:r w:rsidRPr="00B8609F">
        <w:rPr>
          <w:sz w:val="26"/>
          <w:szCs w:val="26"/>
        </w:rPr>
        <w:t>получения заявителю государственной услуги сообщается при подаче документов, а в случае сокращения срока - по указанному в заявлении телефону и/или электронной почте.</w:t>
      </w:r>
    </w:p>
    <w:p w14:paraId="5E8A5A9F" w14:textId="060B7A5E" w:rsidR="004206D1" w:rsidRPr="00DF4535" w:rsidRDefault="0048152D" w:rsidP="0024276D">
      <w:pPr>
        <w:pStyle w:val="af6"/>
        <w:numPr>
          <w:ilvl w:val="0"/>
          <w:numId w:val="1"/>
        </w:numPr>
        <w:spacing w:before="240" w:after="240" w:line="360" w:lineRule="auto"/>
        <w:ind w:left="425" w:hanging="357"/>
        <w:jc w:val="center"/>
        <w:rPr>
          <w:rFonts w:ascii="Times New Roman" w:hAnsi="Times New Roman"/>
          <w:sz w:val="26"/>
          <w:szCs w:val="26"/>
        </w:rPr>
      </w:pPr>
      <w:r w:rsidRPr="00DF4535">
        <w:rPr>
          <w:rFonts w:ascii="Times New Roman" w:hAnsi="Times New Roman"/>
          <w:sz w:val="26"/>
          <w:szCs w:val="26"/>
        </w:rPr>
        <w:t>СТАНДАРТ ПРЕДОСТАВЛЕНИЯ ГОСУДАРСТВЕННОЙ УСЛУГИ</w:t>
      </w:r>
    </w:p>
    <w:p w14:paraId="6F767A42" w14:textId="6FEE0A7D" w:rsidR="004206D1" w:rsidRPr="00DF4535" w:rsidRDefault="008B7FC3" w:rsidP="00B1494F">
      <w:pPr>
        <w:spacing w:line="360" w:lineRule="auto"/>
        <w:ind w:firstLine="709"/>
        <w:jc w:val="both"/>
        <w:rPr>
          <w:bCs/>
          <w:sz w:val="26"/>
          <w:szCs w:val="26"/>
        </w:rPr>
      </w:pPr>
      <w:r w:rsidRPr="00DF4535">
        <w:rPr>
          <w:b/>
          <w:sz w:val="26"/>
          <w:szCs w:val="26"/>
        </w:rPr>
        <w:t xml:space="preserve">2.1. </w:t>
      </w:r>
      <w:r w:rsidR="004206D1" w:rsidRPr="00DF4535">
        <w:rPr>
          <w:b/>
          <w:sz w:val="26"/>
          <w:szCs w:val="26"/>
        </w:rPr>
        <w:t xml:space="preserve">Наименование </w:t>
      </w:r>
      <w:r w:rsidR="00EC419F" w:rsidRPr="00DF4535">
        <w:rPr>
          <w:b/>
          <w:sz w:val="26"/>
          <w:szCs w:val="26"/>
        </w:rPr>
        <w:t>государственной</w:t>
      </w:r>
      <w:r w:rsidR="004206D1" w:rsidRPr="00DF4535">
        <w:rPr>
          <w:b/>
          <w:sz w:val="26"/>
          <w:szCs w:val="26"/>
        </w:rPr>
        <w:t xml:space="preserve"> услуги:</w:t>
      </w:r>
    </w:p>
    <w:p w14:paraId="33B032ED" w14:textId="77777777" w:rsidR="003C18F2" w:rsidRPr="00DF4535" w:rsidRDefault="003C18F2" w:rsidP="003C18F2">
      <w:pPr>
        <w:spacing w:line="360" w:lineRule="auto"/>
        <w:ind w:firstLine="709"/>
        <w:jc w:val="both"/>
        <w:rPr>
          <w:sz w:val="26"/>
          <w:szCs w:val="26"/>
        </w:rPr>
      </w:pPr>
      <w:r w:rsidRPr="00DF4535">
        <w:rPr>
          <w:sz w:val="26"/>
          <w:szCs w:val="26"/>
        </w:rPr>
        <w:t>«Назначение и предоставление выплаты единовременного пособия при передаче ребенка на воспитание в семью в соответствии с федеральным законодательством».</w:t>
      </w:r>
    </w:p>
    <w:p w14:paraId="5AB6100F" w14:textId="77777777" w:rsidR="004206D1" w:rsidRPr="00DF4535" w:rsidRDefault="004206D1" w:rsidP="00660E9A">
      <w:pPr>
        <w:spacing w:line="360" w:lineRule="auto"/>
        <w:ind w:firstLine="709"/>
        <w:jc w:val="both"/>
        <w:rPr>
          <w:b/>
          <w:bCs/>
          <w:sz w:val="26"/>
          <w:szCs w:val="26"/>
        </w:rPr>
      </w:pPr>
      <w:r w:rsidRPr="00DF4535">
        <w:rPr>
          <w:b/>
          <w:bCs/>
          <w:sz w:val="26"/>
          <w:szCs w:val="26"/>
        </w:rPr>
        <w:t xml:space="preserve">2.2. Наименование органа, предоставляющего </w:t>
      </w:r>
      <w:r w:rsidR="00EC419F" w:rsidRPr="00DF4535">
        <w:rPr>
          <w:b/>
          <w:bCs/>
          <w:sz w:val="26"/>
          <w:szCs w:val="26"/>
        </w:rPr>
        <w:t>государственную</w:t>
      </w:r>
      <w:r w:rsidRPr="00DF4535">
        <w:rPr>
          <w:b/>
          <w:bCs/>
          <w:sz w:val="26"/>
          <w:szCs w:val="26"/>
        </w:rPr>
        <w:t xml:space="preserve"> услугу. </w:t>
      </w:r>
    </w:p>
    <w:p w14:paraId="232F2F39" w14:textId="77777777" w:rsidR="00921E7C" w:rsidRPr="00B8609F" w:rsidRDefault="00921E7C" w:rsidP="00921E7C">
      <w:pPr>
        <w:spacing w:line="360" w:lineRule="auto"/>
        <w:ind w:firstLine="709"/>
        <w:jc w:val="both"/>
        <w:rPr>
          <w:sz w:val="26"/>
          <w:szCs w:val="26"/>
        </w:rPr>
      </w:pPr>
      <w:r w:rsidRPr="00B8609F">
        <w:rPr>
          <w:spacing w:val="6"/>
          <w:sz w:val="26"/>
          <w:szCs w:val="26"/>
        </w:rPr>
        <w:t>Предоставление</w:t>
      </w:r>
      <w:r w:rsidRPr="00B8609F">
        <w:rPr>
          <w:sz w:val="26"/>
          <w:szCs w:val="26"/>
        </w:rPr>
        <w:t xml:space="preserve"> государственной</w:t>
      </w:r>
      <w:r w:rsidRPr="00B8609F">
        <w:rPr>
          <w:spacing w:val="6"/>
          <w:sz w:val="26"/>
          <w:szCs w:val="26"/>
        </w:rPr>
        <w:t xml:space="preserve"> услуги осуществляется </w:t>
      </w:r>
      <w:r w:rsidRPr="00B8609F">
        <w:rPr>
          <w:sz w:val="26"/>
          <w:szCs w:val="26"/>
        </w:rPr>
        <w:t>Управлени</w:t>
      </w:r>
      <w:r>
        <w:rPr>
          <w:sz w:val="26"/>
          <w:szCs w:val="26"/>
        </w:rPr>
        <w:t>ем</w:t>
      </w:r>
      <w:r w:rsidRPr="00B8609F">
        <w:rPr>
          <w:sz w:val="26"/>
          <w:szCs w:val="26"/>
        </w:rPr>
        <w:t xml:space="preserve"> опеки и попечительства администрации Находкинского городского округа.</w:t>
      </w:r>
    </w:p>
    <w:p w14:paraId="43064B49" w14:textId="5FF293E2" w:rsidR="00C05080" w:rsidRPr="00DF4535" w:rsidRDefault="00C05080" w:rsidP="00383649">
      <w:pPr>
        <w:spacing w:line="360" w:lineRule="auto"/>
        <w:ind w:firstLine="709"/>
        <w:jc w:val="both"/>
        <w:rPr>
          <w:b/>
          <w:bCs/>
          <w:sz w:val="26"/>
          <w:szCs w:val="26"/>
        </w:rPr>
      </w:pPr>
      <w:r w:rsidRPr="00DF4535">
        <w:rPr>
          <w:rFonts w:eastAsia="Calibri"/>
          <w:b/>
          <w:bCs/>
          <w:sz w:val="26"/>
          <w:szCs w:val="26"/>
          <w:lang w:eastAsia="en-US"/>
        </w:rPr>
        <w:t xml:space="preserve">2.3. Результатом предоставления </w:t>
      </w:r>
      <w:r w:rsidR="000F0D68" w:rsidRPr="00DF4535">
        <w:rPr>
          <w:rFonts w:eastAsia="Calibri"/>
          <w:b/>
          <w:bCs/>
          <w:sz w:val="26"/>
          <w:szCs w:val="26"/>
          <w:lang w:eastAsia="en-US"/>
        </w:rPr>
        <w:t>государственной услуги</w:t>
      </w:r>
      <w:r w:rsidRPr="00DF4535">
        <w:rPr>
          <w:rFonts w:eastAsia="Calibri"/>
          <w:b/>
          <w:bCs/>
          <w:sz w:val="26"/>
          <w:szCs w:val="26"/>
          <w:lang w:eastAsia="en-US"/>
        </w:rPr>
        <w:t xml:space="preserve"> является:</w:t>
      </w:r>
    </w:p>
    <w:p w14:paraId="15EE28AF" w14:textId="2BE72AEC" w:rsidR="00690EFF" w:rsidRPr="00DF4535" w:rsidRDefault="00690EFF" w:rsidP="00FF4A02">
      <w:pPr>
        <w:spacing w:line="360" w:lineRule="auto"/>
        <w:ind w:firstLine="709"/>
        <w:jc w:val="both"/>
        <w:rPr>
          <w:bCs/>
          <w:sz w:val="26"/>
          <w:szCs w:val="26"/>
        </w:rPr>
      </w:pPr>
      <w:r w:rsidRPr="00DF4535">
        <w:rPr>
          <w:sz w:val="26"/>
          <w:szCs w:val="26"/>
        </w:rPr>
        <w:t xml:space="preserve">- </w:t>
      </w:r>
      <w:r w:rsidRPr="00DF4535">
        <w:rPr>
          <w:rStyle w:val="t11"/>
          <w:sz w:val="26"/>
          <w:szCs w:val="26"/>
        </w:rPr>
        <w:t>р</w:t>
      </w:r>
      <w:r w:rsidR="00083355" w:rsidRPr="00DF4535">
        <w:rPr>
          <w:rStyle w:val="t11"/>
          <w:sz w:val="26"/>
          <w:szCs w:val="26"/>
        </w:rPr>
        <w:t xml:space="preserve">ешение о </w:t>
      </w:r>
      <w:r w:rsidR="00083355" w:rsidRPr="00DF4535">
        <w:rPr>
          <w:sz w:val="26"/>
          <w:szCs w:val="26"/>
        </w:rPr>
        <w:t>назначении и предоставлении выплаты единовременного пособия при передаче ребенка на воспитание в семью</w:t>
      </w:r>
      <w:r w:rsidR="00390521">
        <w:rPr>
          <w:sz w:val="26"/>
          <w:szCs w:val="26"/>
        </w:rPr>
        <w:t xml:space="preserve"> (далее Единовременное пособие)</w:t>
      </w:r>
      <w:r w:rsidR="00FF4A02" w:rsidRPr="00DF4535">
        <w:rPr>
          <w:bCs/>
          <w:sz w:val="26"/>
          <w:szCs w:val="26"/>
        </w:rPr>
        <w:t>,</w:t>
      </w:r>
      <w:r w:rsidR="00BA2350" w:rsidRPr="00DF4535">
        <w:rPr>
          <w:sz w:val="26"/>
          <w:szCs w:val="26"/>
        </w:rPr>
        <w:t xml:space="preserve"> </w:t>
      </w:r>
      <w:r w:rsidRPr="00DF4535">
        <w:rPr>
          <w:sz w:val="26"/>
          <w:szCs w:val="26"/>
        </w:rPr>
        <w:t xml:space="preserve">оформленное в виде </w:t>
      </w:r>
      <w:r w:rsidR="00573F46" w:rsidRPr="00DF4535">
        <w:rPr>
          <w:sz w:val="26"/>
          <w:szCs w:val="26"/>
        </w:rPr>
        <w:t>распоряжения начальника Управления</w:t>
      </w:r>
      <w:r w:rsidRPr="002A36F6">
        <w:rPr>
          <w:sz w:val="26"/>
          <w:szCs w:val="26"/>
        </w:rPr>
        <w:t>;</w:t>
      </w:r>
    </w:p>
    <w:p w14:paraId="0DD8C9EA" w14:textId="7F09FFFD" w:rsidR="00690EFF" w:rsidRPr="00DF4535" w:rsidRDefault="00690EFF" w:rsidP="00083355">
      <w:pPr>
        <w:spacing w:line="360" w:lineRule="auto"/>
        <w:ind w:firstLine="709"/>
        <w:jc w:val="both"/>
        <w:rPr>
          <w:sz w:val="26"/>
          <w:szCs w:val="26"/>
        </w:rPr>
      </w:pPr>
      <w:r w:rsidRPr="00DF4535">
        <w:rPr>
          <w:sz w:val="26"/>
          <w:szCs w:val="26"/>
        </w:rPr>
        <w:t xml:space="preserve">- мотивированный отказ в </w:t>
      </w:r>
      <w:r w:rsidR="00083355" w:rsidRPr="00DF4535">
        <w:rPr>
          <w:sz w:val="26"/>
          <w:szCs w:val="26"/>
        </w:rPr>
        <w:t xml:space="preserve">назначении и предоставлении выплаты </w:t>
      </w:r>
      <w:r w:rsidR="007D5BD4">
        <w:rPr>
          <w:sz w:val="26"/>
          <w:szCs w:val="26"/>
        </w:rPr>
        <w:t>Единовременного пособия</w:t>
      </w:r>
      <w:r w:rsidR="00343C50" w:rsidRPr="00DF4535">
        <w:rPr>
          <w:sz w:val="26"/>
          <w:szCs w:val="26"/>
        </w:rPr>
        <w:t xml:space="preserve">, </w:t>
      </w:r>
      <w:r w:rsidRPr="00DF4535">
        <w:rPr>
          <w:sz w:val="26"/>
          <w:szCs w:val="26"/>
        </w:rPr>
        <w:t>оформленный в виде письм</w:t>
      </w:r>
      <w:r w:rsidR="00FF3D00" w:rsidRPr="00DF4535">
        <w:rPr>
          <w:sz w:val="26"/>
          <w:szCs w:val="26"/>
        </w:rPr>
        <w:t xml:space="preserve">енного </w:t>
      </w:r>
      <w:r w:rsidR="00DF1DE0" w:rsidRPr="00DF4535">
        <w:rPr>
          <w:sz w:val="26"/>
          <w:szCs w:val="26"/>
        </w:rPr>
        <w:t>уведомления</w:t>
      </w:r>
      <w:r w:rsidR="00343C50" w:rsidRPr="00DF4535">
        <w:rPr>
          <w:sz w:val="26"/>
          <w:szCs w:val="26"/>
        </w:rPr>
        <w:t>.</w:t>
      </w:r>
    </w:p>
    <w:p w14:paraId="3A42EB35" w14:textId="1BF66A0A" w:rsidR="007D0A03" w:rsidRPr="00DF4535" w:rsidRDefault="007D0A03" w:rsidP="00833A5D">
      <w:pPr>
        <w:spacing w:line="360" w:lineRule="auto"/>
        <w:ind w:firstLine="709"/>
        <w:jc w:val="both"/>
        <w:rPr>
          <w:sz w:val="26"/>
          <w:szCs w:val="26"/>
        </w:rPr>
      </w:pPr>
      <w:r w:rsidRPr="00DF4535">
        <w:rPr>
          <w:sz w:val="26"/>
          <w:szCs w:val="26"/>
        </w:rPr>
        <w:t xml:space="preserve">Процедура предоставления государственной услуги в случае принятия Управлением решения о назначении </w:t>
      </w:r>
      <w:r w:rsidR="00FA5B1E">
        <w:rPr>
          <w:sz w:val="26"/>
          <w:szCs w:val="26"/>
        </w:rPr>
        <w:t>Е</w:t>
      </w:r>
      <w:r w:rsidRPr="00DF4535">
        <w:rPr>
          <w:sz w:val="26"/>
          <w:szCs w:val="26"/>
        </w:rPr>
        <w:t xml:space="preserve">диновременного пособия завершается путем перечисления суммы </w:t>
      </w:r>
      <w:r w:rsidR="00FA5B1E">
        <w:rPr>
          <w:sz w:val="26"/>
          <w:szCs w:val="26"/>
        </w:rPr>
        <w:t>Е</w:t>
      </w:r>
      <w:r w:rsidRPr="00DF4535">
        <w:rPr>
          <w:sz w:val="26"/>
          <w:szCs w:val="26"/>
        </w:rPr>
        <w:t>диновременного пособия на счет заявителя, открытый в</w:t>
      </w:r>
      <w:r w:rsidR="005551B9">
        <w:rPr>
          <w:sz w:val="26"/>
          <w:szCs w:val="26"/>
        </w:rPr>
        <w:t> </w:t>
      </w:r>
      <w:r w:rsidRPr="00DF4535">
        <w:rPr>
          <w:sz w:val="26"/>
          <w:szCs w:val="26"/>
        </w:rPr>
        <w:t>кредитной организации.</w:t>
      </w:r>
    </w:p>
    <w:p w14:paraId="3900AD34" w14:textId="6A016813" w:rsidR="00DA45FF" w:rsidRPr="00DF4535" w:rsidRDefault="00C05080" w:rsidP="00833A5D">
      <w:pPr>
        <w:widowControl w:val="0"/>
        <w:tabs>
          <w:tab w:val="left" w:pos="1687"/>
        </w:tabs>
        <w:autoSpaceDE w:val="0"/>
        <w:autoSpaceDN w:val="0"/>
        <w:spacing w:line="360" w:lineRule="auto"/>
        <w:ind w:firstLine="709"/>
        <w:jc w:val="both"/>
        <w:rPr>
          <w:b/>
          <w:bCs/>
          <w:sz w:val="26"/>
          <w:szCs w:val="26"/>
        </w:rPr>
      </w:pPr>
      <w:r w:rsidRPr="00DF4535">
        <w:rPr>
          <w:b/>
          <w:bCs/>
          <w:sz w:val="26"/>
          <w:szCs w:val="26"/>
        </w:rPr>
        <w:t xml:space="preserve">2.4. Срок предоставления </w:t>
      </w:r>
      <w:r w:rsidR="00EC419F" w:rsidRPr="00DF4535">
        <w:rPr>
          <w:b/>
          <w:bCs/>
          <w:sz w:val="26"/>
          <w:szCs w:val="26"/>
        </w:rPr>
        <w:t>государственной</w:t>
      </w:r>
      <w:r w:rsidRPr="00DF4535">
        <w:rPr>
          <w:b/>
          <w:bCs/>
          <w:sz w:val="26"/>
          <w:szCs w:val="26"/>
        </w:rPr>
        <w:t xml:space="preserve"> услуги</w:t>
      </w:r>
      <w:r w:rsidR="00DA45FF" w:rsidRPr="00DF4535">
        <w:rPr>
          <w:b/>
          <w:bCs/>
          <w:sz w:val="26"/>
          <w:szCs w:val="26"/>
        </w:rPr>
        <w:t>.</w:t>
      </w:r>
    </w:p>
    <w:p w14:paraId="1CFB1F51" w14:textId="04E2CED9" w:rsidR="00184843" w:rsidRPr="00D52C85" w:rsidRDefault="00D52C85" w:rsidP="009A4B5E">
      <w:pPr>
        <w:spacing w:line="360" w:lineRule="auto"/>
        <w:ind w:firstLine="709"/>
        <w:jc w:val="both"/>
        <w:rPr>
          <w:sz w:val="26"/>
          <w:szCs w:val="26"/>
        </w:rPr>
      </w:pPr>
      <w:r>
        <w:rPr>
          <w:color w:val="FF0000"/>
          <w:sz w:val="26"/>
          <w:szCs w:val="26"/>
        </w:rPr>
        <w:t>О</w:t>
      </w:r>
      <w:r w:rsidR="009A4B5E" w:rsidRPr="00F93AA5">
        <w:rPr>
          <w:color w:val="FF0000"/>
          <w:sz w:val="26"/>
          <w:szCs w:val="26"/>
        </w:rPr>
        <w:t xml:space="preserve">бщий срок </w:t>
      </w:r>
      <w:r w:rsidR="009A4B5E" w:rsidRPr="00151AD9">
        <w:rPr>
          <w:sz w:val="26"/>
          <w:szCs w:val="26"/>
        </w:rPr>
        <w:t xml:space="preserve">предоставления государственной </w:t>
      </w:r>
      <w:r w:rsidR="009A4B5E" w:rsidRPr="00DF4535">
        <w:rPr>
          <w:sz w:val="26"/>
          <w:szCs w:val="26"/>
        </w:rPr>
        <w:t xml:space="preserve">услуги не может превышать </w:t>
      </w:r>
      <w:r w:rsidR="009A4B5E" w:rsidRPr="00DF4535">
        <w:rPr>
          <w:color w:val="FF0000"/>
          <w:sz w:val="26"/>
          <w:szCs w:val="26"/>
        </w:rPr>
        <w:t>15</w:t>
      </w:r>
      <w:r w:rsidR="00EB58FD">
        <w:rPr>
          <w:color w:val="FF0000"/>
          <w:sz w:val="26"/>
          <w:szCs w:val="26"/>
        </w:rPr>
        <w:t> </w:t>
      </w:r>
      <w:r w:rsidR="005551B9">
        <w:rPr>
          <w:color w:val="FF0000"/>
          <w:sz w:val="26"/>
          <w:szCs w:val="26"/>
        </w:rPr>
        <w:t xml:space="preserve">рабочих </w:t>
      </w:r>
      <w:r w:rsidR="00C66418" w:rsidRPr="00DF4535">
        <w:rPr>
          <w:color w:val="FF0000"/>
          <w:spacing w:val="4"/>
          <w:sz w:val="26"/>
          <w:szCs w:val="26"/>
        </w:rPr>
        <w:t>дней</w:t>
      </w:r>
      <w:r w:rsidR="00953ED4" w:rsidRPr="00DF4535">
        <w:rPr>
          <w:color w:val="FF0000"/>
          <w:sz w:val="26"/>
          <w:szCs w:val="26"/>
        </w:rPr>
        <w:t xml:space="preserve"> </w:t>
      </w:r>
      <w:r w:rsidR="006621E1">
        <w:rPr>
          <w:color w:val="FF0000"/>
          <w:sz w:val="26"/>
          <w:szCs w:val="26"/>
        </w:rPr>
        <w:t xml:space="preserve">со дня </w:t>
      </w:r>
      <w:r w:rsidR="00B2783A" w:rsidRPr="00DF4535">
        <w:rPr>
          <w:sz w:val="26"/>
          <w:szCs w:val="26"/>
        </w:rPr>
        <w:t>регистрации</w:t>
      </w:r>
      <w:r w:rsidR="006621E1">
        <w:rPr>
          <w:sz w:val="26"/>
          <w:szCs w:val="26"/>
        </w:rPr>
        <w:t xml:space="preserve"> уполномоченным органом</w:t>
      </w:r>
      <w:r w:rsidR="00953ED4" w:rsidRPr="00DF4535">
        <w:rPr>
          <w:sz w:val="26"/>
          <w:szCs w:val="26"/>
        </w:rPr>
        <w:t xml:space="preserve"> </w:t>
      </w:r>
      <w:r w:rsidR="006D7B08" w:rsidRPr="00DF4535">
        <w:rPr>
          <w:spacing w:val="4"/>
          <w:sz w:val="26"/>
          <w:szCs w:val="26"/>
        </w:rPr>
        <w:t>заявления</w:t>
      </w:r>
      <w:r w:rsidR="006D7B08" w:rsidRPr="00DF4535">
        <w:rPr>
          <w:sz w:val="26"/>
          <w:szCs w:val="26"/>
        </w:rPr>
        <w:t xml:space="preserve"> на ее предоставление</w:t>
      </w:r>
      <w:r w:rsidR="00184843" w:rsidRPr="00DF4535">
        <w:rPr>
          <w:sz w:val="26"/>
          <w:szCs w:val="26"/>
        </w:rPr>
        <w:t xml:space="preserve"> и принятия полного пакета не требующих доработки документов, перечисленных в п</w:t>
      </w:r>
      <w:r w:rsidR="00B51EE6">
        <w:rPr>
          <w:sz w:val="26"/>
          <w:szCs w:val="26"/>
        </w:rPr>
        <w:t>ункте</w:t>
      </w:r>
      <w:r w:rsidR="00184843" w:rsidRPr="00DF4535">
        <w:rPr>
          <w:sz w:val="26"/>
          <w:szCs w:val="26"/>
        </w:rPr>
        <w:t xml:space="preserve"> 2.6.</w:t>
      </w:r>
      <w:r w:rsidR="00B51EE6">
        <w:rPr>
          <w:sz w:val="26"/>
          <w:szCs w:val="26"/>
        </w:rPr>
        <w:t>1.</w:t>
      </w:r>
      <w:r w:rsidR="00184843" w:rsidRPr="00DF4535">
        <w:rPr>
          <w:sz w:val="26"/>
          <w:szCs w:val="26"/>
        </w:rPr>
        <w:t xml:space="preserve"> Регламента</w:t>
      </w:r>
      <w:r w:rsidR="00184843" w:rsidRPr="00D52C85">
        <w:rPr>
          <w:sz w:val="26"/>
          <w:szCs w:val="26"/>
        </w:rPr>
        <w:t>.</w:t>
      </w:r>
    </w:p>
    <w:p w14:paraId="202F45D1" w14:textId="0B6569D0" w:rsidR="00AF2C8E" w:rsidRPr="00DF4535" w:rsidRDefault="00A0367D" w:rsidP="00A0367D">
      <w:pPr>
        <w:spacing w:line="360" w:lineRule="auto"/>
        <w:ind w:firstLine="709"/>
        <w:jc w:val="both"/>
        <w:rPr>
          <w:sz w:val="26"/>
          <w:szCs w:val="26"/>
        </w:rPr>
      </w:pPr>
      <w:r w:rsidRPr="00DF4535">
        <w:rPr>
          <w:sz w:val="26"/>
          <w:szCs w:val="26"/>
        </w:rPr>
        <w:t xml:space="preserve">Решение о назначении </w:t>
      </w:r>
      <w:r w:rsidR="00936E1E" w:rsidRPr="00DF4535">
        <w:rPr>
          <w:sz w:val="26"/>
          <w:szCs w:val="26"/>
        </w:rPr>
        <w:t xml:space="preserve">и предоставлении выплаты </w:t>
      </w:r>
      <w:r w:rsidR="00151AD9">
        <w:rPr>
          <w:sz w:val="26"/>
          <w:szCs w:val="26"/>
        </w:rPr>
        <w:t>Е</w:t>
      </w:r>
      <w:r w:rsidRPr="00DF4535">
        <w:rPr>
          <w:sz w:val="26"/>
          <w:szCs w:val="26"/>
        </w:rPr>
        <w:t xml:space="preserve">диновременного пособия либо </w:t>
      </w:r>
      <w:r w:rsidR="00936E1E" w:rsidRPr="00DF4535">
        <w:rPr>
          <w:sz w:val="26"/>
          <w:szCs w:val="26"/>
        </w:rPr>
        <w:t>мотивированный отказ</w:t>
      </w:r>
      <w:r w:rsidRPr="00DF4535">
        <w:rPr>
          <w:sz w:val="26"/>
          <w:szCs w:val="26"/>
        </w:rPr>
        <w:t xml:space="preserve"> в назначении </w:t>
      </w:r>
      <w:r w:rsidR="00936E1E" w:rsidRPr="00DF4535">
        <w:rPr>
          <w:sz w:val="26"/>
          <w:szCs w:val="26"/>
        </w:rPr>
        <w:t xml:space="preserve">и предоставлении выплаты </w:t>
      </w:r>
      <w:r w:rsidR="00151AD9">
        <w:rPr>
          <w:sz w:val="26"/>
          <w:szCs w:val="26"/>
        </w:rPr>
        <w:t>Е</w:t>
      </w:r>
      <w:r w:rsidRPr="00DF4535">
        <w:rPr>
          <w:sz w:val="26"/>
          <w:szCs w:val="26"/>
        </w:rPr>
        <w:t xml:space="preserve">диновременного пособия принимается не позднее </w:t>
      </w:r>
      <w:r w:rsidRPr="00151AD9">
        <w:rPr>
          <w:color w:val="FF0000"/>
          <w:sz w:val="26"/>
          <w:szCs w:val="26"/>
        </w:rPr>
        <w:t xml:space="preserve">10 </w:t>
      </w:r>
      <w:r w:rsidR="00936E1E" w:rsidRPr="00151AD9">
        <w:rPr>
          <w:color w:val="FF0000"/>
          <w:sz w:val="26"/>
          <w:szCs w:val="26"/>
        </w:rPr>
        <w:t>д</w:t>
      </w:r>
      <w:r w:rsidRPr="00151AD9">
        <w:rPr>
          <w:color w:val="FF0000"/>
          <w:sz w:val="26"/>
          <w:szCs w:val="26"/>
        </w:rPr>
        <w:t xml:space="preserve">ней </w:t>
      </w:r>
      <w:r w:rsidRPr="00DF4535">
        <w:rPr>
          <w:sz w:val="26"/>
          <w:szCs w:val="26"/>
        </w:rPr>
        <w:t xml:space="preserve">с даты </w:t>
      </w:r>
      <w:r w:rsidRPr="00357CFB">
        <w:rPr>
          <w:sz w:val="26"/>
          <w:szCs w:val="26"/>
        </w:rPr>
        <w:t>регистрации</w:t>
      </w:r>
      <w:r w:rsidRPr="00DF4535">
        <w:rPr>
          <w:sz w:val="26"/>
          <w:szCs w:val="26"/>
        </w:rPr>
        <w:t xml:space="preserve"> заявления с</w:t>
      </w:r>
      <w:r w:rsidR="00AF2C8E" w:rsidRPr="00DF4535">
        <w:rPr>
          <w:sz w:val="26"/>
          <w:szCs w:val="26"/>
        </w:rPr>
        <w:t xml:space="preserve">о всеми необходимыми </w:t>
      </w:r>
      <w:r w:rsidRPr="00DF4535">
        <w:rPr>
          <w:sz w:val="26"/>
          <w:szCs w:val="26"/>
        </w:rPr>
        <w:t>документами</w:t>
      </w:r>
      <w:r w:rsidR="00AF2C8E" w:rsidRPr="00DF4535">
        <w:rPr>
          <w:sz w:val="26"/>
          <w:szCs w:val="26"/>
        </w:rPr>
        <w:t>.</w:t>
      </w:r>
    </w:p>
    <w:p w14:paraId="47F3A68B" w14:textId="2861A118" w:rsidR="00AF2C8E" w:rsidRPr="00DF4535" w:rsidRDefault="00AF2C8E" w:rsidP="00AF2C8E">
      <w:pPr>
        <w:spacing w:line="360" w:lineRule="auto"/>
        <w:ind w:firstLine="709"/>
        <w:jc w:val="both"/>
        <w:rPr>
          <w:sz w:val="26"/>
          <w:szCs w:val="26"/>
        </w:rPr>
      </w:pPr>
      <w:r w:rsidRPr="00DF4535">
        <w:rPr>
          <w:sz w:val="26"/>
          <w:szCs w:val="26"/>
        </w:rPr>
        <w:lastRenderedPageBreak/>
        <w:t xml:space="preserve">Единовременное пособие выплачивается также не позднее </w:t>
      </w:r>
      <w:r w:rsidRPr="004769A2">
        <w:rPr>
          <w:color w:val="FF0000"/>
          <w:sz w:val="26"/>
          <w:szCs w:val="26"/>
        </w:rPr>
        <w:t xml:space="preserve">10 дней </w:t>
      </w:r>
      <w:r w:rsidRPr="00DF4535">
        <w:rPr>
          <w:sz w:val="26"/>
          <w:szCs w:val="26"/>
        </w:rPr>
        <w:t xml:space="preserve">с даты </w:t>
      </w:r>
      <w:r w:rsidRPr="00357CFB">
        <w:rPr>
          <w:sz w:val="26"/>
          <w:szCs w:val="26"/>
        </w:rPr>
        <w:t>регистрации</w:t>
      </w:r>
      <w:r w:rsidRPr="00DF4535">
        <w:rPr>
          <w:sz w:val="26"/>
          <w:szCs w:val="26"/>
        </w:rPr>
        <w:t xml:space="preserve"> заявления со</w:t>
      </w:r>
      <w:r w:rsidR="004769A2">
        <w:rPr>
          <w:sz w:val="26"/>
          <w:szCs w:val="26"/>
        </w:rPr>
        <w:t xml:space="preserve"> </w:t>
      </w:r>
      <w:r w:rsidRPr="00DF4535">
        <w:rPr>
          <w:sz w:val="26"/>
          <w:szCs w:val="26"/>
        </w:rPr>
        <w:t>всеми необходимыми документами</w:t>
      </w:r>
      <w:r w:rsidR="00ED6A75" w:rsidRPr="00DF4535">
        <w:rPr>
          <w:sz w:val="26"/>
          <w:szCs w:val="26"/>
        </w:rPr>
        <w:t>, при наличии</w:t>
      </w:r>
      <w:r w:rsidR="00DF4282" w:rsidRPr="00DF4535">
        <w:rPr>
          <w:sz w:val="26"/>
          <w:szCs w:val="26"/>
        </w:rPr>
        <w:t xml:space="preserve"> на счете Управления средств федерального бюджета, предоставляемых в виде субвенций бюджетам субъектов Российской Федерации</w:t>
      </w:r>
      <w:r w:rsidRPr="00DF4535">
        <w:rPr>
          <w:sz w:val="26"/>
          <w:szCs w:val="26"/>
        </w:rPr>
        <w:t>.</w:t>
      </w:r>
    </w:p>
    <w:p w14:paraId="380F8616" w14:textId="739BA94B" w:rsidR="00072CE5" w:rsidRPr="005551B9" w:rsidRDefault="00072CE5" w:rsidP="00072CE5">
      <w:pPr>
        <w:spacing w:line="360" w:lineRule="auto"/>
        <w:ind w:firstLine="709"/>
        <w:jc w:val="both"/>
        <w:rPr>
          <w:sz w:val="26"/>
          <w:szCs w:val="26"/>
        </w:rPr>
      </w:pPr>
      <w:r w:rsidRPr="005551B9">
        <w:rPr>
          <w:sz w:val="26"/>
          <w:szCs w:val="26"/>
        </w:rPr>
        <w:t xml:space="preserve">Срок выдачи (направления) заявителю решения о назначении и предоставлении выплаты </w:t>
      </w:r>
      <w:r w:rsidR="00AB18B5">
        <w:rPr>
          <w:sz w:val="26"/>
          <w:szCs w:val="26"/>
        </w:rPr>
        <w:t>Е</w:t>
      </w:r>
      <w:r w:rsidRPr="005551B9">
        <w:rPr>
          <w:sz w:val="26"/>
          <w:szCs w:val="26"/>
        </w:rPr>
        <w:t>диновременного пособия или мотивированного отказа в назначении и</w:t>
      </w:r>
      <w:r w:rsidR="005551B9" w:rsidRPr="005551B9">
        <w:rPr>
          <w:sz w:val="26"/>
          <w:szCs w:val="26"/>
        </w:rPr>
        <w:t> </w:t>
      </w:r>
      <w:r w:rsidRPr="005551B9">
        <w:rPr>
          <w:sz w:val="26"/>
          <w:szCs w:val="26"/>
        </w:rPr>
        <w:t xml:space="preserve">предоставлении выплаты </w:t>
      </w:r>
      <w:r w:rsidR="00AB18B5">
        <w:rPr>
          <w:sz w:val="26"/>
          <w:szCs w:val="26"/>
        </w:rPr>
        <w:t>Е</w:t>
      </w:r>
      <w:r w:rsidRPr="005551B9">
        <w:rPr>
          <w:sz w:val="26"/>
          <w:szCs w:val="26"/>
        </w:rPr>
        <w:t xml:space="preserve">диновременного пособия составляет </w:t>
      </w:r>
      <w:r w:rsidRPr="00AB18B5">
        <w:rPr>
          <w:color w:val="FF0000"/>
          <w:sz w:val="26"/>
          <w:szCs w:val="26"/>
        </w:rPr>
        <w:t xml:space="preserve">5 дней </w:t>
      </w:r>
      <w:r w:rsidRPr="005551B9">
        <w:rPr>
          <w:sz w:val="26"/>
          <w:szCs w:val="26"/>
        </w:rPr>
        <w:t>со дня его подписания</w:t>
      </w:r>
      <w:r w:rsidR="00844997" w:rsidRPr="005551B9">
        <w:rPr>
          <w:sz w:val="26"/>
          <w:szCs w:val="26"/>
        </w:rPr>
        <w:t xml:space="preserve"> (принятия)</w:t>
      </w:r>
      <w:r w:rsidRPr="005551B9">
        <w:rPr>
          <w:sz w:val="26"/>
          <w:szCs w:val="26"/>
        </w:rPr>
        <w:t>.</w:t>
      </w:r>
    </w:p>
    <w:p w14:paraId="1DED6A30" w14:textId="388597E0" w:rsidR="00072CE5" w:rsidRPr="00DF4535" w:rsidRDefault="00072CE5" w:rsidP="00072CE5">
      <w:pPr>
        <w:spacing w:line="360" w:lineRule="auto"/>
        <w:ind w:firstLine="709"/>
        <w:jc w:val="both"/>
        <w:rPr>
          <w:sz w:val="26"/>
          <w:szCs w:val="26"/>
        </w:rPr>
      </w:pPr>
      <w:r w:rsidRPr="00DF4535">
        <w:rPr>
          <w:sz w:val="26"/>
          <w:szCs w:val="26"/>
        </w:rPr>
        <w:t>Единовременное пособие назначается, если обращение за ним последовало не</w:t>
      </w:r>
      <w:r w:rsidR="005551B9">
        <w:rPr>
          <w:sz w:val="26"/>
          <w:szCs w:val="26"/>
        </w:rPr>
        <w:t> </w:t>
      </w:r>
      <w:r w:rsidRPr="00DF4535">
        <w:rPr>
          <w:sz w:val="26"/>
          <w:szCs w:val="26"/>
        </w:rPr>
        <w:t>позднее</w:t>
      </w:r>
      <w:r w:rsidRPr="00DF4535">
        <w:rPr>
          <w:color w:val="00B050"/>
          <w:sz w:val="26"/>
          <w:szCs w:val="26"/>
        </w:rPr>
        <w:t xml:space="preserve"> </w:t>
      </w:r>
      <w:r w:rsidRPr="00DF4535">
        <w:rPr>
          <w:color w:val="FF0000"/>
          <w:sz w:val="26"/>
          <w:szCs w:val="26"/>
        </w:rPr>
        <w:t xml:space="preserve">6-ти месяцев </w:t>
      </w:r>
      <w:r w:rsidRPr="00DF4535">
        <w:rPr>
          <w:sz w:val="26"/>
          <w:szCs w:val="26"/>
        </w:rPr>
        <w:t>со дня вступления в законную силу решения суда об</w:t>
      </w:r>
      <w:r w:rsidR="005551B9">
        <w:rPr>
          <w:sz w:val="26"/>
          <w:szCs w:val="26"/>
        </w:rPr>
        <w:t> </w:t>
      </w:r>
      <w:r w:rsidRPr="00DF4535">
        <w:rPr>
          <w:sz w:val="26"/>
          <w:szCs w:val="26"/>
        </w:rPr>
        <w:t>усыновлении, или со дня вынесения органом опеки и попечительства решения об</w:t>
      </w:r>
      <w:r w:rsidR="005551B9">
        <w:rPr>
          <w:sz w:val="26"/>
          <w:szCs w:val="26"/>
        </w:rPr>
        <w:t> </w:t>
      </w:r>
      <w:r w:rsidRPr="00DF4535">
        <w:rPr>
          <w:sz w:val="26"/>
          <w:szCs w:val="26"/>
        </w:rPr>
        <w:t>установлении опеки (попечительства), или со дня заключения договора о передаче ребенка на воспитание в приемную семью.</w:t>
      </w:r>
    </w:p>
    <w:p w14:paraId="5638E841" w14:textId="40B4B9E3" w:rsidR="00711970" w:rsidRPr="00DF4535" w:rsidRDefault="000E589B" w:rsidP="00833A5D">
      <w:pPr>
        <w:spacing w:line="360" w:lineRule="auto"/>
        <w:ind w:firstLine="709"/>
        <w:jc w:val="both"/>
        <w:rPr>
          <w:sz w:val="26"/>
          <w:szCs w:val="26"/>
        </w:rPr>
      </w:pPr>
      <w:r w:rsidRPr="00DF4535">
        <w:rPr>
          <w:sz w:val="26"/>
          <w:szCs w:val="26"/>
        </w:rPr>
        <w:t xml:space="preserve">Днем обращения за </w:t>
      </w:r>
      <w:r w:rsidR="0098160E">
        <w:rPr>
          <w:sz w:val="26"/>
          <w:szCs w:val="26"/>
        </w:rPr>
        <w:t>Е</w:t>
      </w:r>
      <w:r w:rsidRPr="00DF4535">
        <w:rPr>
          <w:sz w:val="26"/>
          <w:szCs w:val="26"/>
        </w:rPr>
        <w:t xml:space="preserve">диновременным пособием считается день регистрации </w:t>
      </w:r>
      <w:r w:rsidR="00711970" w:rsidRPr="00DF4535">
        <w:rPr>
          <w:sz w:val="26"/>
          <w:szCs w:val="26"/>
        </w:rPr>
        <w:t>Управлением</w:t>
      </w:r>
      <w:r w:rsidRPr="00DF4535">
        <w:rPr>
          <w:sz w:val="26"/>
          <w:szCs w:val="26"/>
        </w:rPr>
        <w:t xml:space="preserve"> заявления </w:t>
      </w:r>
      <w:r w:rsidR="00711970" w:rsidRPr="00DF4535">
        <w:rPr>
          <w:sz w:val="26"/>
          <w:szCs w:val="26"/>
        </w:rPr>
        <w:t xml:space="preserve">со всеми необходимыми документами. </w:t>
      </w:r>
    </w:p>
    <w:p w14:paraId="630C2DBE" w14:textId="14C7CCA8" w:rsidR="00711970" w:rsidRPr="00DF4535" w:rsidRDefault="000E589B" w:rsidP="00833A5D">
      <w:pPr>
        <w:spacing w:line="360" w:lineRule="auto"/>
        <w:ind w:firstLine="709"/>
        <w:jc w:val="both"/>
        <w:rPr>
          <w:sz w:val="26"/>
          <w:szCs w:val="26"/>
        </w:rPr>
      </w:pPr>
      <w:r w:rsidRPr="009C0DB5">
        <w:rPr>
          <w:sz w:val="26"/>
          <w:szCs w:val="26"/>
        </w:rPr>
        <w:t xml:space="preserve">Если заявление о назначении </w:t>
      </w:r>
      <w:r w:rsidR="0098160E">
        <w:rPr>
          <w:sz w:val="26"/>
          <w:szCs w:val="26"/>
        </w:rPr>
        <w:t>Е</w:t>
      </w:r>
      <w:r w:rsidRPr="009C0DB5">
        <w:rPr>
          <w:sz w:val="26"/>
          <w:szCs w:val="26"/>
        </w:rPr>
        <w:t xml:space="preserve">диновременного пособия </w:t>
      </w:r>
      <w:r w:rsidR="00711970" w:rsidRPr="009C0DB5">
        <w:rPr>
          <w:sz w:val="26"/>
          <w:szCs w:val="26"/>
        </w:rPr>
        <w:t>пересылается</w:t>
      </w:r>
      <w:r w:rsidRPr="009C0DB5">
        <w:rPr>
          <w:sz w:val="26"/>
          <w:szCs w:val="26"/>
        </w:rPr>
        <w:t xml:space="preserve"> по почте и при этом к нему прилагаются все необходимые документы, предусмотренные </w:t>
      </w:r>
      <w:r w:rsidR="00711970" w:rsidRPr="009C0DB5">
        <w:rPr>
          <w:sz w:val="26"/>
          <w:szCs w:val="26"/>
        </w:rPr>
        <w:t>п</w:t>
      </w:r>
      <w:r w:rsidR="00272D64">
        <w:rPr>
          <w:sz w:val="26"/>
          <w:szCs w:val="26"/>
        </w:rPr>
        <w:t>унктом</w:t>
      </w:r>
      <w:r w:rsidR="00711970" w:rsidRPr="009C0DB5">
        <w:rPr>
          <w:sz w:val="26"/>
          <w:szCs w:val="26"/>
        </w:rPr>
        <w:t xml:space="preserve"> 2.6.</w:t>
      </w:r>
      <w:r w:rsidR="00272D64">
        <w:rPr>
          <w:sz w:val="26"/>
          <w:szCs w:val="26"/>
        </w:rPr>
        <w:t>1.</w:t>
      </w:r>
      <w:r w:rsidR="00711970" w:rsidRPr="009C0DB5">
        <w:rPr>
          <w:sz w:val="26"/>
          <w:szCs w:val="26"/>
        </w:rPr>
        <w:t xml:space="preserve"> Регламента</w:t>
      </w:r>
      <w:r w:rsidRPr="009C0DB5">
        <w:rPr>
          <w:sz w:val="26"/>
          <w:szCs w:val="26"/>
        </w:rPr>
        <w:t xml:space="preserve">, днем обращения за </w:t>
      </w:r>
      <w:r w:rsidR="0098160E">
        <w:rPr>
          <w:sz w:val="26"/>
          <w:szCs w:val="26"/>
        </w:rPr>
        <w:t>Е</w:t>
      </w:r>
      <w:r w:rsidRPr="009C0DB5">
        <w:rPr>
          <w:sz w:val="26"/>
          <w:szCs w:val="26"/>
        </w:rPr>
        <w:t>диновременным пособием считается дата, указанная на почтовом штемпеле организации федеральной почтовой связи по</w:t>
      </w:r>
      <w:r w:rsidR="005551B9">
        <w:rPr>
          <w:sz w:val="26"/>
          <w:szCs w:val="26"/>
        </w:rPr>
        <w:t> </w:t>
      </w:r>
      <w:r w:rsidRPr="009C0DB5">
        <w:rPr>
          <w:sz w:val="26"/>
          <w:szCs w:val="26"/>
        </w:rPr>
        <w:t>месту отправления этого заявления.</w:t>
      </w:r>
    </w:p>
    <w:p w14:paraId="7901DA72" w14:textId="4807D892" w:rsidR="00711970" w:rsidRPr="00DF4535" w:rsidRDefault="00711970" w:rsidP="00833A5D">
      <w:pPr>
        <w:spacing w:line="360" w:lineRule="auto"/>
        <w:ind w:firstLine="709"/>
        <w:jc w:val="both"/>
        <w:rPr>
          <w:sz w:val="26"/>
          <w:szCs w:val="26"/>
        </w:rPr>
      </w:pPr>
      <w:r w:rsidRPr="00DF4535">
        <w:rPr>
          <w:sz w:val="26"/>
          <w:szCs w:val="26"/>
        </w:rPr>
        <w:t xml:space="preserve">В случае, если </w:t>
      </w:r>
      <w:r w:rsidR="000E589B" w:rsidRPr="00DF4535">
        <w:rPr>
          <w:sz w:val="26"/>
          <w:szCs w:val="26"/>
        </w:rPr>
        <w:t xml:space="preserve">к заявлению о назначении </w:t>
      </w:r>
      <w:r w:rsidR="0098160E">
        <w:rPr>
          <w:sz w:val="26"/>
          <w:szCs w:val="26"/>
        </w:rPr>
        <w:t>Е</w:t>
      </w:r>
      <w:r w:rsidR="000E589B" w:rsidRPr="00DF4535">
        <w:rPr>
          <w:sz w:val="26"/>
          <w:szCs w:val="26"/>
        </w:rPr>
        <w:t xml:space="preserve">диновременного пособия приложены не все </w:t>
      </w:r>
      <w:r w:rsidRPr="00DF4535">
        <w:rPr>
          <w:sz w:val="26"/>
          <w:szCs w:val="26"/>
        </w:rPr>
        <w:t xml:space="preserve">необходимые </w:t>
      </w:r>
      <w:r w:rsidR="000E589B" w:rsidRPr="00DF4535">
        <w:rPr>
          <w:sz w:val="26"/>
          <w:szCs w:val="26"/>
        </w:rPr>
        <w:t xml:space="preserve">документы, </w:t>
      </w:r>
      <w:r w:rsidRPr="00DF4535">
        <w:rPr>
          <w:sz w:val="26"/>
          <w:szCs w:val="26"/>
        </w:rPr>
        <w:t xml:space="preserve">Управление </w:t>
      </w:r>
      <w:r w:rsidR="000E589B" w:rsidRPr="00DF4535">
        <w:rPr>
          <w:sz w:val="26"/>
          <w:szCs w:val="26"/>
        </w:rPr>
        <w:t xml:space="preserve">дает заявителю (его представителю) </w:t>
      </w:r>
      <w:r w:rsidR="000E589B" w:rsidRPr="0098160E">
        <w:rPr>
          <w:sz w:val="26"/>
          <w:szCs w:val="26"/>
        </w:rPr>
        <w:t>письменное разъяснение</w:t>
      </w:r>
      <w:r w:rsidR="000E589B" w:rsidRPr="00DF4535">
        <w:rPr>
          <w:sz w:val="26"/>
          <w:szCs w:val="26"/>
        </w:rPr>
        <w:t xml:space="preserve">, какие документы должны быть представлены дополнительно. </w:t>
      </w:r>
      <w:r w:rsidRPr="00DF4535">
        <w:rPr>
          <w:sz w:val="26"/>
          <w:szCs w:val="26"/>
        </w:rPr>
        <w:t>Е</w:t>
      </w:r>
      <w:r w:rsidR="000E589B" w:rsidRPr="00DF4535">
        <w:rPr>
          <w:sz w:val="26"/>
          <w:szCs w:val="26"/>
        </w:rPr>
        <w:t xml:space="preserve">сли такие документы будут представлены не позднее чем через </w:t>
      </w:r>
      <w:r w:rsidRPr="00DF4535">
        <w:rPr>
          <w:color w:val="FF0000"/>
          <w:sz w:val="26"/>
          <w:szCs w:val="26"/>
        </w:rPr>
        <w:t>6</w:t>
      </w:r>
      <w:r w:rsidR="005551B9">
        <w:rPr>
          <w:color w:val="FF0000"/>
          <w:sz w:val="26"/>
          <w:szCs w:val="26"/>
        </w:rPr>
        <w:t> </w:t>
      </w:r>
      <w:r w:rsidR="000E589B" w:rsidRPr="00DF4535">
        <w:rPr>
          <w:color w:val="FF0000"/>
          <w:sz w:val="26"/>
          <w:szCs w:val="26"/>
        </w:rPr>
        <w:t xml:space="preserve">месяцев </w:t>
      </w:r>
      <w:r w:rsidR="000E589B" w:rsidRPr="00DF4535">
        <w:rPr>
          <w:sz w:val="26"/>
          <w:szCs w:val="26"/>
        </w:rPr>
        <w:t>со дня получения соответствующего разъяснения, днем обращения за</w:t>
      </w:r>
      <w:r w:rsidR="005551B9">
        <w:rPr>
          <w:sz w:val="26"/>
          <w:szCs w:val="26"/>
        </w:rPr>
        <w:t> </w:t>
      </w:r>
      <w:r w:rsidR="0098160E">
        <w:rPr>
          <w:sz w:val="26"/>
          <w:szCs w:val="26"/>
        </w:rPr>
        <w:t>Е</w:t>
      </w:r>
      <w:r w:rsidR="000E589B" w:rsidRPr="00DF4535">
        <w:rPr>
          <w:sz w:val="26"/>
          <w:szCs w:val="26"/>
        </w:rPr>
        <w:t xml:space="preserve">диновременным пособием при передаче ребенка на воспитание в семью считается день </w:t>
      </w:r>
      <w:r w:rsidR="000E589B" w:rsidRPr="00357CFB">
        <w:rPr>
          <w:sz w:val="26"/>
          <w:szCs w:val="26"/>
        </w:rPr>
        <w:t>регистрации</w:t>
      </w:r>
      <w:r w:rsidR="000E589B" w:rsidRPr="00DF4535">
        <w:rPr>
          <w:sz w:val="26"/>
          <w:szCs w:val="26"/>
        </w:rPr>
        <w:t xml:space="preserve"> заявления о назначении </w:t>
      </w:r>
      <w:r w:rsidR="0098160E">
        <w:rPr>
          <w:sz w:val="26"/>
          <w:szCs w:val="26"/>
        </w:rPr>
        <w:t>Е</w:t>
      </w:r>
      <w:r w:rsidR="000E589B" w:rsidRPr="00DF4535">
        <w:rPr>
          <w:sz w:val="26"/>
          <w:szCs w:val="26"/>
        </w:rPr>
        <w:t xml:space="preserve">диновременного пособия </w:t>
      </w:r>
      <w:r w:rsidR="000E589B" w:rsidRPr="009C0DB5">
        <w:rPr>
          <w:sz w:val="26"/>
          <w:szCs w:val="26"/>
        </w:rPr>
        <w:t>или</w:t>
      </w:r>
      <w:r w:rsidR="0043179E">
        <w:rPr>
          <w:sz w:val="26"/>
          <w:szCs w:val="26"/>
          <w:lang w:val="en-US"/>
        </w:rPr>
        <w:t> </w:t>
      </w:r>
      <w:r w:rsidR="000E589B" w:rsidRPr="009C0DB5">
        <w:rPr>
          <w:sz w:val="26"/>
          <w:szCs w:val="26"/>
        </w:rPr>
        <w:t>дата, указанная на почтовом штемпеле организации федеральной почтовой связи по месту отправления этого заявления.</w:t>
      </w:r>
    </w:p>
    <w:p w14:paraId="07D46DA6" w14:textId="45B57A6B" w:rsidR="00265E18" w:rsidRPr="00DF4535" w:rsidRDefault="00C05080" w:rsidP="00833A5D">
      <w:pPr>
        <w:spacing w:line="360" w:lineRule="auto"/>
        <w:ind w:firstLine="709"/>
        <w:jc w:val="both"/>
        <w:rPr>
          <w:b/>
          <w:sz w:val="26"/>
          <w:szCs w:val="26"/>
        </w:rPr>
      </w:pPr>
      <w:r w:rsidRPr="00DF4535">
        <w:rPr>
          <w:b/>
          <w:bCs/>
          <w:sz w:val="26"/>
          <w:szCs w:val="26"/>
        </w:rPr>
        <w:t xml:space="preserve">2.5. </w:t>
      </w:r>
      <w:r w:rsidR="00A5118A">
        <w:rPr>
          <w:b/>
          <w:bCs/>
          <w:sz w:val="26"/>
          <w:szCs w:val="26"/>
        </w:rPr>
        <w:t>Правовые основания для предоставления г</w:t>
      </w:r>
      <w:r w:rsidR="00A5118A" w:rsidRPr="00B8609F">
        <w:rPr>
          <w:b/>
          <w:bCs/>
          <w:sz w:val="26"/>
          <w:szCs w:val="26"/>
        </w:rPr>
        <w:t>осударственной услуги</w:t>
      </w:r>
      <w:r w:rsidR="00265E18" w:rsidRPr="00DF4535">
        <w:rPr>
          <w:b/>
          <w:sz w:val="26"/>
          <w:szCs w:val="26"/>
        </w:rPr>
        <w:t>.</w:t>
      </w:r>
    </w:p>
    <w:p w14:paraId="0B95D27D" w14:textId="48D0FB8B" w:rsidR="006B2E64" w:rsidRPr="00DF4535" w:rsidRDefault="00265E18" w:rsidP="00833A5D">
      <w:pPr>
        <w:spacing w:line="360" w:lineRule="auto"/>
        <w:ind w:firstLine="709"/>
        <w:jc w:val="both"/>
        <w:rPr>
          <w:sz w:val="26"/>
          <w:szCs w:val="26"/>
        </w:rPr>
      </w:pPr>
      <w:r w:rsidRPr="00DF4535">
        <w:rPr>
          <w:sz w:val="26"/>
          <w:szCs w:val="26"/>
        </w:rPr>
        <w:t xml:space="preserve">Перечень нормативных правовых актов, регулирующих предоставление </w:t>
      </w:r>
      <w:r w:rsidR="00BE1677" w:rsidRPr="00DF4535">
        <w:rPr>
          <w:sz w:val="26"/>
          <w:szCs w:val="26"/>
        </w:rPr>
        <w:t>государственной</w:t>
      </w:r>
      <w:r w:rsidRPr="00DF4535">
        <w:rPr>
          <w:sz w:val="26"/>
          <w:szCs w:val="26"/>
        </w:rPr>
        <w:t xml:space="preserve"> услуги </w:t>
      </w:r>
      <w:r w:rsidR="006B2BD1">
        <w:rPr>
          <w:sz w:val="26"/>
          <w:szCs w:val="26"/>
        </w:rPr>
        <w:t xml:space="preserve">приведен в </w:t>
      </w:r>
      <w:r w:rsidR="006B2E64" w:rsidRPr="00DF4535">
        <w:rPr>
          <w:b/>
          <w:sz w:val="26"/>
          <w:szCs w:val="26"/>
        </w:rPr>
        <w:t>Приложени</w:t>
      </w:r>
      <w:r w:rsidR="006B2BD1">
        <w:rPr>
          <w:b/>
          <w:sz w:val="26"/>
          <w:szCs w:val="26"/>
        </w:rPr>
        <w:t>и</w:t>
      </w:r>
      <w:r w:rsidR="006B2E64" w:rsidRPr="00DF4535">
        <w:rPr>
          <w:b/>
          <w:sz w:val="26"/>
          <w:szCs w:val="26"/>
        </w:rPr>
        <w:t xml:space="preserve"> </w:t>
      </w:r>
      <w:r w:rsidR="006B2BD1">
        <w:rPr>
          <w:b/>
          <w:sz w:val="26"/>
          <w:szCs w:val="26"/>
        </w:rPr>
        <w:t xml:space="preserve">№ </w:t>
      </w:r>
      <w:r w:rsidR="006B2E64" w:rsidRPr="00DF4535">
        <w:rPr>
          <w:b/>
          <w:sz w:val="26"/>
          <w:szCs w:val="26"/>
        </w:rPr>
        <w:t>1</w:t>
      </w:r>
      <w:r w:rsidR="006B2E64" w:rsidRPr="00DF4535">
        <w:rPr>
          <w:sz w:val="26"/>
          <w:szCs w:val="26"/>
        </w:rPr>
        <w:t xml:space="preserve"> к настоящему Регламенту</w:t>
      </w:r>
      <w:r w:rsidR="006B2BD1">
        <w:rPr>
          <w:sz w:val="26"/>
          <w:szCs w:val="26"/>
        </w:rPr>
        <w:t>.</w:t>
      </w:r>
      <w:r w:rsidR="00F555DF" w:rsidRPr="00DF4535">
        <w:rPr>
          <w:sz w:val="26"/>
          <w:szCs w:val="26"/>
        </w:rPr>
        <w:t xml:space="preserve"> </w:t>
      </w:r>
    </w:p>
    <w:p w14:paraId="3AC9880A" w14:textId="2FEC154F" w:rsidR="004A6103" w:rsidRPr="00DF4535" w:rsidRDefault="00C457C6" w:rsidP="00833A5D">
      <w:pPr>
        <w:spacing w:line="360" w:lineRule="auto"/>
        <w:ind w:firstLine="709"/>
        <w:jc w:val="both"/>
        <w:rPr>
          <w:b/>
          <w:bCs/>
          <w:sz w:val="26"/>
          <w:szCs w:val="26"/>
        </w:rPr>
      </w:pPr>
      <w:r w:rsidRPr="00DF4535">
        <w:rPr>
          <w:b/>
          <w:bCs/>
          <w:sz w:val="26"/>
          <w:szCs w:val="26"/>
        </w:rPr>
        <w:lastRenderedPageBreak/>
        <w:t xml:space="preserve">2.6. Исчерпывающий перечень документов, необходимых </w:t>
      </w:r>
      <w:r w:rsidR="00442FAB" w:rsidRPr="00DF4535">
        <w:rPr>
          <w:b/>
          <w:bCs/>
          <w:sz w:val="26"/>
          <w:szCs w:val="26"/>
        </w:rPr>
        <w:t>в соответствии с</w:t>
      </w:r>
      <w:r w:rsidR="006C0FB6" w:rsidRPr="00DF4535">
        <w:rPr>
          <w:b/>
          <w:bCs/>
          <w:sz w:val="26"/>
          <w:szCs w:val="26"/>
        </w:rPr>
        <w:t> </w:t>
      </w:r>
      <w:r w:rsidR="00442FAB" w:rsidRPr="00DF4535">
        <w:rPr>
          <w:b/>
          <w:bCs/>
          <w:sz w:val="26"/>
          <w:szCs w:val="26"/>
        </w:rPr>
        <w:t xml:space="preserve">нормативными правовыми актами </w:t>
      </w:r>
      <w:r w:rsidRPr="00DF4535">
        <w:rPr>
          <w:b/>
          <w:bCs/>
          <w:sz w:val="26"/>
          <w:szCs w:val="26"/>
        </w:rPr>
        <w:t>для предоставления государственной услуги</w:t>
      </w:r>
      <w:r w:rsidR="004A6103" w:rsidRPr="00DF4535">
        <w:rPr>
          <w:b/>
          <w:bCs/>
          <w:sz w:val="26"/>
          <w:szCs w:val="26"/>
        </w:rPr>
        <w:t>.</w:t>
      </w:r>
    </w:p>
    <w:p w14:paraId="37AD7ACF" w14:textId="6C16C95A" w:rsidR="004A6103" w:rsidRPr="00DF4535" w:rsidRDefault="004A6103" w:rsidP="00BE7614">
      <w:pPr>
        <w:spacing w:line="360" w:lineRule="auto"/>
        <w:ind w:firstLine="709"/>
        <w:jc w:val="both"/>
        <w:rPr>
          <w:sz w:val="26"/>
          <w:szCs w:val="26"/>
        </w:rPr>
      </w:pPr>
      <w:r w:rsidRPr="00DF4535">
        <w:rPr>
          <w:b/>
          <w:bCs/>
          <w:sz w:val="26"/>
          <w:szCs w:val="26"/>
        </w:rPr>
        <w:t>2.6.1.</w:t>
      </w:r>
      <w:r w:rsidR="00D83CBB" w:rsidRPr="00DF4535">
        <w:rPr>
          <w:sz w:val="26"/>
          <w:szCs w:val="26"/>
        </w:rPr>
        <w:t xml:space="preserve"> </w:t>
      </w:r>
      <w:r w:rsidR="00977774" w:rsidRPr="00DF4535">
        <w:rPr>
          <w:sz w:val="26"/>
          <w:szCs w:val="26"/>
        </w:rPr>
        <w:t>З</w:t>
      </w:r>
      <w:r w:rsidRPr="00DF4535">
        <w:rPr>
          <w:sz w:val="26"/>
          <w:szCs w:val="26"/>
        </w:rPr>
        <w:t>аявитель</w:t>
      </w:r>
      <w:r w:rsidR="001A3119" w:rsidRPr="00DF4535">
        <w:rPr>
          <w:sz w:val="26"/>
          <w:szCs w:val="26"/>
        </w:rPr>
        <w:t xml:space="preserve"> (его уполномоченный представитель)</w:t>
      </w:r>
      <w:r w:rsidRPr="00DF4535">
        <w:rPr>
          <w:sz w:val="26"/>
          <w:szCs w:val="26"/>
        </w:rPr>
        <w:t xml:space="preserve"> </w:t>
      </w:r>
      <w:r w:rsidRPr="00DF4535">
        <w:rPr>
          <w:sz w:val="26"/>
          <w:szCs w:val="26"/>
          <w:u w:val="single"/>
        </w:rPr>
        <w:t>должен самостоятельно предоставить</w:t>
      </w:r>
      <w:r w:rsidRPr="00DF4535">
        <w:rPr>
          <w:sz w:val="26"/>
          <w:szCs w:val="26"/>
        </w:rPr>
        <w:t xml:space="preserve"> следующие документы:</w:t>
      </w:r>
    </w:p>
    <w:p w14:paraId="5A93C5E2" w14:textId="12E77A71" w:rsidR="00EC700F" w:rsidRPr="00DF4535" w:rsidRDefault="00EC700F" w:rsidP="00B614D4">
      <w:pPr>
        <w:pStyle w:val="ConsPlusNormal"/>
        <w:numPr>
          <w:ilvl w:val="0"/>
          <w:numId w:val="2"/>
        </w:numPr>
        <w:spacing w:line="360" w:lineRule="auto"/>
        <w:ind w:left="0" w:firstLine="709"/>
        <w:jc w:val="both"/>
        <w:rPr>
          <w:rFonts w:ascii="Times New Roman" w:hAnsi="Times New Roman" w:cs="Times New Roman"/>
          <w:sz w:val="26"/>
          <w:szCs w:val="26"/>
        </w:rPr>
      </w:pPr>
      <w:r w:rsidRPr="00DF4535">
        <w:rPr>
          <w:rFonts w:ascii="Times New Roman" w:hAnsi="Times New Roman" w:cs="Times New Roman"/>
          <w:sz w:val="26"/>
          <w:szCs w:val="26"/>
        </w:rPr>
        <w:t xml:space="preserve">заявление о </w:t>
      </w:r>
      <w:r w:rsidR="00AA275E" w:rsidRPr="00DF4535">
        <w:rPr>
          <w:rFonts w:ascii="Times New Roman" w:hAnsi="Times New Roman" w:cs="Times New Roman"/>
          <w:sz w:val="26"/>
          <w:szCs w:val="26"/>
        </w:rPr>
        <w:t xml:space="preserve">назначении и предоставлении выплаты </w:t>
      </w:r>
      <w:r w:rsidR="0098160E">
        <w:rPr>
          <w:rFonts w:ascii="Times New Roman" w:hAnsi="Times New Roman" w:cs="Times New Roman"/>
          <w:sz w:val="26"/>
          <w:szCs w:val="26"/>
        </w:rPr>
        <w:t>Е</w:t>
      </w:r>
      <w:r w:rsidR="00AA275E" w:rsidRPr="00DF4535">
        <w:rPr>
          <w:rFonts w:ascii="Times New Roman" w:hAnsi="Times New Roman" w:cs="Times New Roman"/>
          <w:sz w:val="26"/>
          <w:szCs w:val="26"/>
        </w:rPr>
        <w:t>диновременного пособия</w:t>
      </w:r>
      <w:r w:rsidRPr="00DF4535">
        <w:rPr>
          <w:rFonts w:ascii="Times New Roman" w:hAnsi="Times New Roman" w:cs="Times New Roman"/>
          <w:sz w:val="26"/>
          <w:szCs w:val="26"/>
        </w:rPr>
        <w:t>, составленное по</w:t>
      </w:r>
      <w:r w:rsidR="00105F51" w:rsidRPr="00DF4535">
        <w:rPr>
          <w:rFonts w:ascii="Times New Roman" w:hAnsi="Times New Roman" w:cs="Times New Roman"/>
          <w:sz w:val="26"/>
          <w:szCs w:val="26"/>
        </w:rPr>
        <w:t xml:space="preserve"> </w:t>
      </w:r>
      <w:r w:rsidRPr="00DF4535">
        <w:rPr>
          <w:rFonts w:ascii="Times New Roman" w:hAnsi="Times New Roman" w:cs="Times New Roman"/>
          <w:sz w:val="26"/>
          <w:szCs w:val="26"/>
        </w:rPr>
        <w:t xml:space="preserve">образцу </w:t>
      </w:r>
      <w:r w:rsidRPr="0043179E">
        <w:rPr>
          <w:rFonts w:ascii="Times New Roman" w:hAnsi="Times New Roman" w:cs="Times New Roman"/>
          <w:sz w:val="26"/>
          <w:szCs w:val="26"/>
        </w:rPr>
        <w:t>(по</w:t>
      </w:r>
      <w:r w:rsidR="0098160E" w:rsidRPr="0043179E">
        <w:rPr>
          <w:rFonts w:ascii="Times New Roman" w:hAnsi="Times New Roman" w:cs="Times New Roman"/>
          <w:sz w:val="26"/>
          <w:szCs w:val="26"/>
        </w:rPr>
        <w:t xml:space="preserve"> </w:t>
      </w:r>
      <w:r w:rsidRPr="0043179E">
        <w:rPr>
          <w:rFonts w:ascii="Times New Roman" w:hAnsi="Times New Roman" w:cs="Times New Roman"/>
          <w:sz w:val="26"/>
          <w:szCs w:val="26"/>
        </w:rPr>
        <w:t xml:space="preserve">форме согласно </w:t>
      </w:r>
      <w:r w:rsidRPr="0043179E">
        <w:rPr>
          <w:rFonts w:ascii="Times New Roman" w:hAnsi="Times New Roman" w:cs="Times New Roman"/>
          <w:b/>
          <w:sz w:val="26"/>
          <w:szCs w:val="26"/>
        </w:rPr>
        <w:t>Приложени</w:t>
      </w:r>
      <w:r w:rsidR="00357CFB">
        <w:rPr>
          <w:rFonts w:ascii="Times New Roman" w:hAnsi="Times New Roman" w:cs="Times New Roman"/>
          <w:b/>
          <w:sz w:val="26"/>
          <w:szCs w:val="26"/>
        </w:rPr>
        <w:t>ю</w:t>
      </w:r>
      <w:r w:rsidRPr="0043179E">
        <w:rPr>
          <w:rFonts w:ascii="Times New Roman" w:hAnsi="Times New Roman" w:cs="Times New Roman"/>
          <w:b/>
          <w:sz w:val="26"/>
          <w:szCs w:val="26"/>
        </w:rPr>
        <w:t xml:space="preserve"> </w:t>
      </w:r>
      <w:r w:rsidR="00751ED5" w:rsidRPr="0043179E">
        <w:rPr>
          <w:rFonts w:ascii="Times New Roman" w:hAnsi="Times New Roman" w:cs="Times New Roman"/>
          <w:b/>
          <w:sz w:val="26"/>
          <w:szCs w:val="26"/>
        </w:rPr>
        <w:t xml:space="preserve">№ </w:t>
      </w:r>
      <w:r w:rsidR="0038479D" w:rsidRPr="0043179E">
        <w:rPr>
          <w:rFonts w:ascii="Times New Roman" w:hAnsi="Times New Roman" w:cs="Times New Roman"/>
          <w:b/>
          <w:sz w:val="26"/>
          <w:szCs w:val="26"/>
        </w:rPr>
        <w:t>2</w:t>
      </w:r>
      <w:r w:rsidRPr="0043179E">
        <w:rPr>
          <w:rFonts w:ascii="Times New Roman" w:hAnsi="Times New Roman" w:cs="Times New Roman"/>
          <w:sz w:val="26"/>
          <w:szCs w:val="26"/>
        </w:rPr>
        <w:t xml:space="preserve"> к</w:t>
      </w:r>
      <w:r w:rsidR="00105F51" w:rsidRPr="0043179E">
        <w:rPr>
          <w:rFonts w:ascii="Times New Roman" w:hAnsi="Times New Roman" w:cs="Times New Roman"/>
          <w:sz w:val="26"/>
          <w:szCs w:val="26"/>
        </w:rPr>
        <w:t xml:space="preserve"> </w:t>
      </w:r>
      <w:r w:rsidRPr="0043179E">
        <w:rPr>
          <w:rFonts w:ascii="Times New Roman" w:hAnsi="Times New Roman" w:cs="Times New Roman"/>
          <w:sz w:val="26"/>
          <w:szCs w:val="26"/>
        </w:rPr>
        <w:t>настоящему Регламенту</w:t>
      </w:r>
      <w:r w:rsidRPr="00DF4535">
        <w:rPr>
          <w:rFonts w:ascii="Times New Roman" w:hAnsi="Times New Roman" w:cs="Times New Roman"/>
          <w:sz w:val="26"/>
          <w:szCs w:val="26"/>
        </w:rPr>
        <w:t>);</w:t>
      </w:r>
    </w:p>
    <w:p w14:paraId="491AEA3C" w14:textId="503D65A5" w:rsidR="003453D3" w:rsidRPr="00DF4535" w:rsidRDefault="003453D3" w:rsidP="003453D3">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 xml:space="preserve">документы, подтверждающие регистрацию по месту жительства (пребывания) </w:t>
      </w:r>
      <w:r w:rsidR="00613D01" w:rsidRPr="00DF4535">
        <w:rPr>
          <w:rFonts w:ascii="Times New Roman" w:hAnsi="Times New Roman"/>
          <w:sz w:val="26"/>
          <w:szCs w:val="26"/>
        </w:rPr>
        <w:t>усыновителя (опекуна (попечителя), приемного родителя)</w:t>
      </w:r>
      <w:r w:rsidRPr="00DF4535">
        <w:rPr>
          <w:rFonts w:ascii="Times New Roman" w:hAnsi="Times New Roman"/>
          <w:sz w:val="26"/>
          <w:szCs w:val="26"/>
        </w:rPr>
        <w:t xml:space="preserve"> на территории Находкинского городского округа;</w:t>
      </w:r>
    </w:p>
    <w:p w14:paraId="5311DE55" w14:textId="0B20A347" w:rsidR="00175600" w:rsidRPr="00DF4535" w:rsidRDefault="004A6103"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документ, удостоверяющ</w:t>
      </w:r>
      <w:r w:rsidR="00D317FC" w:rsidRPr="00DF4535">
        <w:rPr>
          <w:rFonts w:ascii="Times New Roman" w:hAnsi="Times New Roman"/>
          <w:sz w:val="26"/>
          <w:szCs w:val="26"/>
        </w:rPr>
        <w:t>ий</w:t>
      </w:r>
      <w:r w:rsidRPr="00DF4535">
        <w:rPr>
          <w:rFonts w:ascii="Times New Roman" w:hAnsi="Times New Roman"/>
          <w:sz w:val="26"/>
          <w:szCs w:val="26"/>
        </w:rPr>
        <w:t xml:space="preserve"> личность </w:t>
      </w:r>
      <w:r w:rsidR="00D4749D" w:rsidRPr="00DF4535">
        <w:rPr>
          <w:rFonts w:ascii="Times New Roman" w:hAnsi="Times New Roman"/>
          <w:sz w:val="26"/>
          <w:szCs w:val="26"/>
        </w:rPr>
        <w:t>усыновителя (опекуна (попечителя), приемного родителя)</w:t>
      </w:r>
      <w:r w:rsidRPr="00DF4535">
        <w:rPr>
          <w:rFonts w:ascii="Times New Roman" w:hAnsi="Times New Roman"/>
          <w:sz w:val="26"/>
          <w:szCs w:val="26"/>
        </w:rPr>
        <w:t>;</w:t>
      </w:r>
    </w:p>
    <w:p w14:paraId="7CF98FA1" w14:textId="5D2A9A7E" w:rsidR="00175600" w:rsidRPr="00DF4535" w:rsidRDefault="004A6103"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документы, удостоверяющие личность и полномочия представителя заявителя, в случае подачи заявления представителем заявителя;</w:t>
      </w:r>
    </w:p>
    <w:p w14:paraId="60470D78" w14:textId="704A3DD0" w:rsidR="00175600" w:rsidRPr="00DF4535" w:rsidRDefault="00175600" w:rsidP="00833A5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свидетельство о рождении несовершеннолетнего;</w:t>
      </w:r>
    </w:p>
    <w:p w14:paraId="0DDE845A" w14:textId="77777777" w:rsidR="00727A02" w:rsidRPr="00DF4535" w:rsidRDefault="00727A02" w:rsidP="00727A02">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документ, удостоверяющий личность несовершеннолетнего, достигшего возраста 14 лет;</w:t>
      </w:r>
    </w:p>
    <w:p w14:paraId="0591E4C9" w14:textId="77777777" w:rsidR="00612E38" w:rsidRPr="00DF4535" w:rsidRDefault="005A2466" w:rsidP="00612E38">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документ, подтверждающий смену фамилии, имени, отчества заявителя (при наличии факта смены фамилии, имени, отчества заявителя);</w:t>
      </w:r>
    </w:p>
    <w:p w14:paraId="44279D6A" w14:textId="550EFDD6" w:rsidR="00612E38" w:rsidRPr="00DF4535" w:rsidRDefault="00612E38" w:rsidP="00612E38">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копия вступившего в законную силу решения суда об усыновлении, либо</w:t>
      </w:r>
      <w:r w:rsidR="00D53286">
        <w:rPr>
          <w:rFonts w:ascii="Times New Roman" w:hAnsi="Times New Roman"/>
          <w:sz w:val="26"/>
          <w:szCs w:val="26"/>
          <w:lang w:val="en-US"/>
        </w:rPr>
        <w:t> </w:t>
      </w:r>
      <w:r w:rsidRPr="00DF4535">
        <w:rPr>
          <w:rFonts w:ascii="Times New Roman" w:hAnsi="Times New Roman"/>
          <w:sz w:val="26"/>
          <w:szCs w:val="26"/>
        </w:rPr>
        <w:t>выписка из решения органа опеки и попечительства об установлении над</w:t>
      </w:r>
      <w:r w:rsidR="00D53286">
        <w:rPr>
          <w:rFonts w:ascii="Times New Roman" w:hAnsi="Times New Roman"/>
          <w:sz w:val="26"/>
          <w:szCs w:val="26"/>
          <w:lang w:val="en-US"/>
        </w:rPr>
        <w:t> </w:t>
      </w:r>
      <w:r w:rsidRPr="00DF4535">
        <w:rPr>
          <w:rFonts w:ascii="Times New Roman" w:hAnsi="Times New Roman"/>
          <w:sz w:val="26"/>
          <w:szCs w:val="26"/>
        </w:rPr>
        <w:t>ребенком опеки (попечительства), в том числе по договору о приемной семье;</w:t>
      </w:r>
    </w:p>
    <w:p w14:paraId="3CB6952C" w14:textId="77777777" w:rsidR="00612E38" w:rsidRPr="00DF4535" w:rsidRDefault="00612E38" w:rsidP="00A32511">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справка, подтверждающая факт установления инвалидности, - для лиц, усыновивших ребенка-инвалида;</w:t>
      </w:r>
    </w:p>
    <w:p w14:paraId="3FC54B55" w14:textId="10E7D93F" w:rsidR="00612E38" w:rsidRPr="00DF4535" w:rsidRDefault="00612E38" w:rsidP="00A32511">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документы, подтверждающие родственные отношения детей, - для лиц, усыновивших братьев и (или) сестер</w:t>
      </w:r>
      <w:r w:rsidR="00265F0A" w:rsidRPr="00DF4535">
        <w:rPr>
          <w:rFonts w:ascii="Times New Roman" w:hAnsi="Times New Roman"/>
          <w:sz w:val="26"/>
          <w:szCs w:val="26"/>
        </w:rPr>
        <w:t>;</w:t>
      </w:r>
    </w:p>
    <w:p w14:paraId="7AAF2587" w14:textId="65899C0E" w:rsidR="00612E38" w:rsidRPr="00DF4535" w:rsidRDefault="00612E38" w:rsidP="00A32511">
      <w:pPr>
        <w:autoSpaceDE w:val="0"/>
        <w:autoSpaceDN w:val="0"/>
        <w:adjustRightInd w:val="0"/>
        <w:spacing w:line="360" w:lineRule="auto"/>
        <w:ind w:firstLine="709"/>
        <w:jc w:val="both"/>
        <w:rPr>
          <w:sz w:val="26"/>
          <w:szCs w:val="26"/>
        </w:rPr>
      </w:pPr>
      <w:r w:rsidRPr="00DF4535">
        <w:rPr>
          <w:sz w:val="26"/>
          <w:szCs w:val="26"/>
        </w:rPr>
        <w:t>Документы, указанные в абзацах де</w:t>
      </w:r>
      <w:r w:rsidR="00265F0A" w:rsidRPr="00DF4535">
        <w:rPr>
          <w:sz w:val="26"/>
          <w:szCs w:val="26"/>
        </w:rPr>
        <w:t>сятом</w:t>
      </w:r>
      <w:r w:rsidRPr="00DF4535">
        <w:rPr>
          <w:sz w:val="26"/>
          <w:szCs w:val="26"/>
        </w:rPr>
        <w:t xml:space="preserve"> и </w:t>
      </w:r>
      <w:r w:rsidR="00265F0A" w:rsidRPr="00DF4535">
        <w:rPr>
          <w:sz w:val="26"/>
          <w:szCs w:val="26"/>
        </w:rPr>
        <w:t>одиннадцатом</w:t>
      </w:r>
      <w:r w:rsidRPr="00DF4535">
        <w:rPr>
          <w:sz w:val="26"/>
          <w:szCs w:val="26"/>
        </w:rPr>
        <w:t xml:space="preserve"> настоящего пункта, представляются в случае отсутствия в решении суда об усыновлении информации о</w:t>
      </w:r>
      <w:r w:rsidR="005551B9">
        <w:rPr>
          <w:sz w:val="26"/>
          <w:szCs w:val="26"/>
        </w:rPr>
        <w:t> </w:t>
      </w:r>
      <w:r w:rsidRPr="00DF4535">
        <w:rPr>
          <w:sz w:val="26"/>
          <w:szCs w:val="26"/>
        </w:rPr>
        <w:t>наличии инвалидности ребенка (детей), а также родства между усыновленными детьми.</w:t>
      </w:r>
    </w:p>
    <w:p w14:paraId="1539C5BC" w14:textId="3E1CBF98" w:rsidR="004E5ECC" w:rsidRPr="00A86CCA" w:rsidRDefault="00AA11C8" w:rsidP="004E5ECC">
      <w:pPr>
        <w:pStyle w:val="af6"/>
        <w:numPr>
          <w:ilvl w:val="0"/>
          <w:numId w:val="2"/>
        </w:numPr>
        <w:spacing w:after="0" w:line="360" w:lineRule="auto"/>
        <w:ind w:left="0" w:firstLine="709"/>
        <w:jc w:val="both"/>
        <w:rPr>
          <w:rFonts w:ascii="Times New Roman" w:hAnsi="Times New Roman"/>
          <w:sz w:val="26"/>
          <w:szCs w:val="26"/>
        </w:rPr>
      </w:pPr>
      <w:r w:rsidRPr="00A86CCA">
        <w:rPr>
          <w:rFonts w:ascii="Times New Roman" w:hAnsi="Times New Roman"/>
          <w:sz w:val="26"/>
          <w:szCs w:val="26"/>
        </w:rPr>
        <w:lastRenderedPageBreak/>
        <w:t>сведения о реквизитах счета, открытого лицом, имеющим право на</w:t>
      </w:r>
      <w:r w:rsidR="005551B9">
        <w:rPr>
          <w:rFonts w:ascii="Times New Roman" w:hAnsi="Times New Roman"/>
          <w:sz w:val="26"/>
          <w:szCs w:val="26"/>
        </w:rPr>
        <w:t> </w:t>
      </w:r>
      <w:r w:rsidRPr="00A86CCA">
        <w:rPr>
          <w:rFonts w:ascii="Times New Roman" w:hAnsi="Times New Roman"/>
          <w:sz w:val="26"/>
          <w:szCs w:val="26"/>
        </w:rPr>
        <w:t>получение пособи</w:t>
      </w:r>
      <w:r w:rsidR="00FD0529" w:rsidRPr="00A86CCA">
        <w:rPr>
          <w:rFonts w:ascii="Times New Roman" w:hAnsi="Times New Roman"/>
          <w:sz w:val="26"/>
          <w:szCs w:val="26"/>
        </w:rPr>
        <w:t>я</w:t>
      </w:r>
      <w:r w:rsidRPr="00A86CCA">
        <w:rPr>
          <w:rFonts w:ascii="Times New Roman" w:hAnsi="Times New Roman"/>
          <w:sz w:val="26"/>
          <w:szCs w:val="26"/>
        </w:rPr>
        <w:t xml:space="preserve"> (наименование организации, в которую должно быть перечислено пособие, банковский идентификационный код (БИК), идентификационный номер налогоплательщика (ИНН) и код причины постановки на</w:t>
      </w:r>
      <w:r w:rsidR="005551B9">
        <w:rPr>
          <w:rFonts w:ascii="Times New Roman" w:hAnsi="Times New Roman"/>
          <w:sz w:val="26"/>
          <w:szCs w:val="26"/>
        </w:rPr>
        <w:t> </w:t>
      </w:r>
      <w:r w:rsidRPr="00A86CCA">
        <w:rPr>
          <w:rFonts w:ascii="Times New Roman" w:hAnsi="Times New Roman"/>
          <w:sz w:val="26"/>
          <w:szCs w:val="26"/>
        </w:rPr>
        <w:t>учет (КПП), присвоенные при постановке на учет в налоговом органе по месту нахождения организации, номер счета лица, имеющего право на получение пособий)</w:t>
      </w:r>
      <w:r w:rsidR="00265F0A" w:rsidRPr="00A86CCA">
        <w:rPr>
          <w:rFonts w:ascii="Times New Roman" w:hAnsi="Times New Roman"/>
          <w:sz w:val="26"/>
          <w:szCs w:val="26"/>
        </w:rPr>
        <w:t>;</w:t>
      </w:r>
    </w:p>
    <w:p w14:paraId="33B1CB98" w14:textId="18843451" w:rsidR="004E5ECC" w:rsidRPr="00A86CCA" w:rsidRDefault="004E5ECC" w:rsidP="004E5ECC">
      <w:pPr>
        <w:pStyle w:val="af6"/>
        <w:numPr>
          <w:ilvl w:val="0"/>
          <w:numId w:val="2"/>
        </w:numPr>
        <w:spacing w:after="0" w:line="360" w:lineRule="auto"/>
        <w:ind w:left="0" w:firstLine="709"/>
        <w:jc w:val="both"/>
        <w:rPr>
          <w:rFonts w:ascii="Times New Roman" w:hAnsi="Times New Roman"/>
          <w:sz w:val="26"/>
          <w:szCs w:val="26"/>
        </w:rPr>
      </w:pPr>
      <w:r w:rsidRPr="00A86CCA">
        <w:rPr>
          <w:rFonts w:ascii="Times New Roman" w:hAnsi="Times New Roman"/>
          <w:sz w:val="26"/>
          <w:szCs w:val="26"/>
        </w:rPr>
        <w:t>свидетельство о постановке на учет физического лица в налоговом органе на территории Российской Федерации</w:t>
      </w:r>
      <w:r w:rsidR="00FF72F1" w:rsidRPr="00A86CCA">
        <w:rPr>
          <w:rFonts w:ascii="Times New Roman" w:hAnsi="Times New Roman"/>
          <w:sz w:val="26"/>
          <w:szCs w:val="26"/>
        </w:rPr>
        <w:t xml:space="preserve"> заявителя</w:t>
      </w:r>
      <w:r w:rsidRPr="00A86CCA">
        <w:rPr>
          <w:rFonts w:ascii="Times New Roman" w:hAnsi="Times New Roman"/>
          <w:sz w:val="26"/>
          <w:szCs w:val="26"/>
        </w:rPr>
        <w:t>, с указанием присвоенного индивидуального номера налогоплательщика (ИНН);</w:t>
      </w:r>
    </w:p>
    <w:p w14:paraId="2CFAFC67" w14:textId="2069F5A9" w:rsidR="004E5ECC" w:rsidRPr="00A86CCA" w:rsidRDefault="004017CB" w:rsidP="00AA11C8">
      <w:pPr>
        <w:pStyle w:val="af6"/>
        <w:numPr>
          <w:ilvl w:val="0"/>
          <w:numId w:val="2"/>
        </w:numPr>
        <w:spacing w:after="0" w:line="360" w:lineRule="auto"/>
        <w:ind w:left="0" w:firstLine="709"/>
        <w:jc w:val="both"/>
        <w:rPr>
          <w:rFonts w:ascii="Times New Roman" w:hAnsi="Times New Roman"/>
          <w:sz w:val="26"/>
          <w:szCs w:val="26"/>
        </w:rPr>
      </w:pPr>
      <w:r w:rsidRPr="00A86CCA">
        <w:rPr>
          <w:rFonts w:ascii="Times New Roman" w:hAnsi="Times New Roman"/>
          <w:sz w:val="26"/>
          <w:szCs w:val="26"/>
        </w:rPr>
        <w:t>страховое свидетельство обязательного пенсионного страхования заявителя</w:t>
      </w:r>
      <w:r w:rsidR="00726DAB" w:rsidRPr="00A86CCA">
        <w:rPr>
          <w:rFonts w:ascii="Times New Roman" w:hAnsi="Times New Roman"/>
          <w:sz w:val="26"/>
          <w:szCs w:val="26"/>
        </w:rPr>
        <w:t xml:space="preserve">, с указанием страхового номера </w:t>
      </w:r>
      <w:hyperlink r:id="rId10" w:tooltip="индивидуального лицевого счета" w:history="1">
        <w:r w:rsidR="00726DAB" w:rsidRPr="00A86CCA">
          <w:rPr>
            <w:rStyle w:val="a6"/>
            <w:rFonts w:ascii="Times New Roman" w:hAnsi="Times New Roman"/>
            <w:color w:val="auto"/>
            <w:sz w:val="26"/>
            <w:szCs w:val="26"/>
            <w:u w:val="none"/>
          </w:rPr>
          <w:t>индивидуального лицевого счета</w:t>
        </w:r>
      </w:hyperlink>
      <w:r w:rsidR="00726DAB" w:rsidRPr="00A86CCA">
        <w:rPr>
          <w:rFonts w:ascii="Times New Roman" w:hAnsi="Times New Roman"/>
          <w:sz w:val="26"/>
          <w:szCs w:val="26"/>
        </w:rPr>
        <w:t xml:space="preserve"> (СНИЛС).</w:t>
      </w:r>
    </w:p>
    <w:p w14:paraId="6C4904A3" w14:textId="09469B3E" w:rsidR="00A32511" w:rsidRPr="00DF4535" w:rsidRDefault="00A32511" w:rsidP="007F6ACD">
      <w:pPr>
        <w:spacing w:line="360" w:lineRule="auto"/>
        <w:ind w:firstLine="709"/>
        <w:jc w:val="both"/>
        <w:rPr>
          <w:sz w:val="26"/>
          <w:szCs w:val="26"/>
        </w:rPr>
      </w:pPr>
      <w:r w:rsidRPr="00DF4535">
        <w:rPr>
          <w:sz w:val="26"/>
          <w:szCs w:val="26"/>
        </w:rPr>
        <w:t xml:space="preserve">Для назначения и выплаты </w:t>
      </w:r>
      <w:r w:rsidR="007D1B50">
        <w:rPr>
          <w:sz w:val="26"/>
          <w:szCs w:val="26"/>
        </w:rPr>
        <w:t>Е</w:t>
      </w:r>
      <w:r w:rsidR="00A0487B" w:rsidRPr="00DF4535">
        <w:rPr>
          <w:sz w:val="26"/>
          <w:szCs w:val="26"/>
        </w:rPr>
        <w:t>диновременного пособия</w:t>
      </w:r>
      <w:r w:rsidRPr="00DF4535">
        <w:rPr>
          <w:sz w:val="26"/>
          <w:szCs w:val="26"/>
        </w:rPr>
        <w:t xml:space="preserve"> </w:t>
      </w:r>
      <w:r w:rsidR="00A0487B" w:rsidRPr="00DF4535">
        <w:rPr>
          <w:sz w:val="26"/>
          <w:szCs w:val="26"/>
        </w:rPr>
        <w:t>при передаче ребенка на</w:t>
      </w:r>
      <w:r w:rsidR="005551B9">
        <w:rPr>
          <w:sz w:val="26"/>
          <w:szCs w:val="26"/>
        </w:rPr>
        <w:t> </w:t>
      </w:r>
      <w:r w:rsidR="00A0487B" w:rsidRPr="00DF4535">
        <w:rPr>
          <w:sz w:val="26"/>
          <w:szCs w:val="26"/>
        </w:rPr>
        <w:t xml:space="preserve">воспитание в семью </w:t>
      </w:r>
      <w:r w:rsidRPr="00DF4535">
        <w:rPr>
          <w:sz w:val="26"/>
          <w:szCs w:val="26"/>
        </w:rPr>
        <w:t>в случае установления опеки (попечительства) или передачи в</w:t>
      </w:r>
      <w:r w:rsidR="005551B9">
        <w:rPr>
          <w:sz w:val="26"/>
          <w:szCs w:val="26"/>
        </w:rPr>
        <w:t> </w:t>
      </w:r>
      <w:r w:rsidRPr="00DF4535">
        <w:rPr>
          <w:sz w:val="26"/>
          <w:szCs w:val="26"/>
        </w:rPr>
        <w:t xml:space="preserve">приемную семью помимо </w:t>
      </w:r>
      <w:r w:rsidR="00C2636D" w:rsidRPr="00DF4535">
        <w:rPr>
          <w:sz w:val="26"/>
          <w:szCs w:val="26"/>
        </w:rPr>
        <w:t xml:space="preserve">вышеуказанных </w:t>
      </w:r>
      <w:r w:rsidRPr="00DF4535">
        <w:rPr>
          <w:sz w:val="26"/>
          <w:szCs w:val="26"/>
        </w:rPr>
        <w:t>документов, представля</w:t>
      </w:r>
      <w:r w:rsidR="004D3264" w:rsidRPr="00DF4535">
        <w:rPr>
          <w:sz w:val="26"/>
          <w:szCs w:val="26"/>
        </w:rPr>
        <w:t>ются</w:t>
      </w:r>
      <w:r w:rsidRPr="00DF4535">
        <w:rPr>
          <w:sz w:val="26"/>
          <w:szCs w:val="26"/>
        </w:rPr>
        <w:t xml:space="preserve"> копии соответствующих документов, подтверждающих отсутствие родителей (единственного родителя) или невозможность воспитания ими (им) детей:</w:t>
      </w:r>
    </w:p>
    <w:p w14:paraId="4843DEB8" w14:textId="45B74F70" w:rsidR="00A32511" w:rsidRPr="00DF4535" w:rsidRDefault="00A32511"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свидетельство о смерти родителей;</w:t>
      </w:r>
    </w:p>
    <w:p w14:paraId="7A4D730E" w14:textId="3E866BB5" w:rsidR="00C106D6" w:rsidRPr="00DF4535" w:rsidRDefault="00C106D6"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решение суда о лишении родителей родительских прав (об ограничении в</w:t>
      </w:r>
      <w:r w:rsidR="005551B9">
        <w:rPr>
          <w:rFonts w:ascii="Times New Roman" w:hAnsi="Times New Roman"/>
          <w:sz w:val="26"/>
          <w:szCs w:val="26"/>
        </w:rPr>
        <w:t> </w:t>
      </w:r>
      <w:r w:rsidRPr="00DF4535">
        <w:rPr>
          <w:rFonts w:ascii="Times New Roman" w:hAnsi="Times New Roman"/>
          <w:sz w:val="26"/>
          <w:szCs w:val="26"/>
        </w:rPr>
        <w:t>родительских правах), признании родителей недееспособными (ограниченно дееспособными), безвестно отсутствующими или умершими;</w:t>
      </w:r>
    </w:p>
    <w:p w14:paraId="759B1A5A" w14:textId="77777777" w:rsidR="00C106D6" w:rsidRPr="00DF4535" w:rsidRDefault="00C106D6"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документ об обнаружении найденного (подкинутого) ребенка, выданный органом внутренних дел или органом опеки и попечительства;</w:t>
      </w:r>
    </w:p>
    <w:p w14:paraId="5C331EEB" w14:textId="77777777" w:rsidR="00342AAC" w:rsidRPr="00DF4535" w:rsidRDefault="00342AAC"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заявление родителей о согласии на усыновление (удочерение) ребенка, оформленное в установленном порядке;</w:t>
      </w:r>
    </w:p>
    <w:p w14:paraId="3A7A28F6" w14:textId="112DD0A3" w:rsidR="00C2636D" w:rsidRPr="00DF4535" w:rsidRDefault="00C2636D"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справка о нахождении родителей под стражей или об отбывании ими наказания в виде лишения свободы, выданная соответствующим учреждением, в</w:t>
      </w:r>
      <w:r w:rsidR="005551B9">
        <w:rPr>
          <w:rFonts w:ascii="Times New Roman" w:hAnsi="Times New Roman"/>
          <w:sz w:val="26"/>
          <w:szCs w:val="26"/>
        </w:rPr>
        <w:t> </w:t>
      </w:r>
      <w:r w:rsidRPr="00DF4535">
        <w:rPr>
          <w:rFonts w:ascii="Times New Roman" w:hAnsi="Times New Roman"/>
          <w:sz w:val="26"/>
          <w:szCs w:val="26"/>
        </w:rPr>
        <w:t>котором находятся или отбывают наказание родители;</w:t>
      </w:r>
    </w:p>
    <w:p w14:paraId="56CBAC9E" w14:textId="05D628FD" w:rsidR="007F6ACD" w:rsidRPr="00DF4535" w:rsidRDefault="007F6ACD"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14:paraId="3C6B0D6B" w14:textId="24C6B869" w:rsidR="00A2048F" w:rsidRPr="00DF4535" w:rsidRDefault="00A2048F"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справка органов внутренних дел о том, что место нахождения разыскиваемых родителей не установлено</w:t>
      </w:r>
      <w:r w:rsidR="00A32283" w:rsidRPr="00DF4535">
        <w:rPr>
          <w:rFonts w:ascii="Times New Roman" w:hAnsi="Times New Roman"/>
          <w:sz w:val="26"/>
          <w:szCs w:val="26"/>
        </w:rPr>
        <w:t>;</w:t>
      </w:r>
    </w:p>
    <w:p w14:paraId="6175474C" w14:textId="6B64F774" w:rsidR="00A32283" w:rsidRPr="00DF4535" w:rsidRDefault="00A32283"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eastAsia="Times New Roman" w:hAnsi="Times New Roman"/>
          <w:sz w:val="26"/>
          <w:szCs w:val="26"/>
          <w:lang w:eastAsia="ru-RU"/>
        </w:rPr>
        <w:lastRenderedPageBreak/>
        <w:t>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14:paraId="203003A7" w14:textId="601F5F38" w:rsidR="004B7950" w:rsidRPr="00DF4535" w:rsidRDefault="004B7950" w:rsidP="003D686B">
      <w:pPr>
        <w:pStyle w:val="af6"/>
        <w:numPr>
          <w:ilvl w:val="0"/>
          <w:numId w:val="23"/>
        </w:numPr>
        <w:spacing w:after="0" w:line="360" w:lineRule="auto"/>
        <w:ind w:left="0" w:firstLine="709"/>
        <w:jc w:val="both"/>
        <w:rPr>
          <w:rFonts w:ascii="Times New Roman" w:hAnsi="Times New Roman"/>
          <w:sz w:val="26"/>
          <w:szCs w:val="26"/>
        </w:rPr>
      </w:pPr>
      <w:r w:rsidRPr="00DF4535">
        <w:rPr>
          <w:rFonts w:ascii="Times New Roman" w:eastAsia="Times New Roman" w:hAnsi="Times New Roman"/>
          <w:sz w:val="26"/>
          <w:szCs w:val="26"/>
          <w:lang w:eastAsia="ru-RU"/>
        </w:rPr>
        <w:t>свидетельство о рождении, в строках «мать» и «отец» которого стоят прочерки</w:t>
      </w:r>
      <w:r w:rsidR="007B784E" w:rsidRPr="00DF4535">
        <w:rPr>
          <w:rFonts w:ascii="Times New Roman" w:eastAsia="Times New Roman" w:hAnsi="Times New Roman"/>
          <w:sz w:val="26"/>
          <w:szCs w:val="26"/>
          <w:lang w:eastAsia="ru-RU"/>
        </w:rPr>
        <w:t>;</w:t>
      </w:r>
    </w:p>
    <w:p w14:paraId="6EC41C45" w14:textId="0CF57806" w:rsidR="00A32511" w:rsidRPr="00390EF7" w:rsidRDefault="00A32511" w:rsidP="003D686B">
      <w:pPr>
        <w:pStyle w:val="af6"/>
        <w:numPr>
          <w:ilvl w:val="0"/>
          <w:numId w:val="23"/>
        </w:numPr>
        <w:spacing w:after="0" w:line="360" w:lineRule="auto"/>
        <w:ind w:left="0" w:firstLine="709"/>
        <w:jc w:val="both"/>
        <w:rPr>
          <w:rFonts w:ascii="Times New Roman" w:hAnsi="Times New Roman"/>
          <w:sz w:val="26"/>
          <w:szCs w:val="26"/>
        </w:rPr>
      </w:pPr>
      <w:r w:rsidRPr="00390EF7">
        <w:rPr>
          <w:rFonts w:ascii="Times New Roman" w:hAnsi="Times New Roman"/>
          <w:sz w:val="26"/>
          <w:szCs w:val="26"/>
        </w:rPr>
        <w:t>справка о рождении, подтверждающая, что сведения об отце ребенка внесены в запись акта о рождении на основании заявления матери ребенка</w:t>
      </w:r>
      <w:r w:rsidR="00374B84" w:rsidRPr="00390EF7">
        <w:rPr>
          <w:rFonts w:ascii="Times New Roman" w:hAnsi="Times New Roman"/>
          <w:sz w:val="26"/>
          <w:szCs w:val="26"/>
        </w:rPr>
        <w:t>.</w:t>
      </w:r>
    </w:p>
    <w:p w14:paraId="4FAEB95F" w14:textId="789ED6F9" w:rsidR="00374B84" w:rsidRPr="00DF4535" w:rsidRDefault="00374B84" w:rsidP="00374B84">
      <w:pPr>
        <w:autoSpaceDE w:val="0"/>
        <w:autoSpaceDN w:val="0"/>
        <w:adjustRightInd w:val="0"/>
        <w:spacing w:line="360" w:lineRule="auto"/>
        <w:ind w:firstLine="709"/>
        <w:jc w:val="both"/>
        <w:rPr>
          <w:sz w:val="26"/>
          <w:szCs w:val="26"/>
        </w:rPr>
      </w:pPr>
      <w:r w:rsidRPr="00DF4535">
        <w:rPr>
          <w:sz w:val="26"/>
          <w:szCs w:val="26"/>
        </w:rPr>
        <w:t xml:space="preserve">Документы, указанные в </w:t>
      </w:r>
      <w:r w:rsidR="00602D4D" w:rsidRPr="00DF4535">
        <w:rPr>
          <w:sz w:val="26"/>
          <w:szCs w:val="26"/>
        </w:rPr>
        <w:t xml:space="preserve">абзацах </w:t>
      </w:r>
      <w:r w:rsidR="0070747B" w:rsidRPr="00DF4535">
        <w:rPr>
          <w:sz w:val="26"/>
          <w:szCs w:val="26"/>
        </w:rPr>
        <w:t>девятом - одиннадцатом</w:t>
      </w:r>
      <w:r w:rsidR="00602D4D" w:rsidRPr="00DF4535">
        <w:rPr>
          <w:sz w:val="26"/>
          <w:szCs w:val="26"/>
        </w:rPr>
        <w:t xml:space="preserve">, </w:t>
      </w:r>
      <w:r w:rsidR="004D6A3E" w:rsidRPr="00DF4535">
        <w:rPr>
          <w:sz w:val="26"/>
          <w:szCs w:val="26"/>
        </w:rPr>
        <w:t>семнадцатом</w:t>
      </w:r>
      <w:r w:rsidR="0070747B" w:rsidRPr="00DF4535">
        <w:rPr>
          <w:sz w:val="26"/>
          <w:szCs w:val="26"/>
        </w:rPr>
        <w:t xml:space="preserve"> - двадцать </w:t>
      </w:r>
      <w:r w:rsidR="004D6A3E" w:rsidRPr="00DF4535">
        <w:rPr>
          <w:sz w:val="26"/>
          <w:szCs w:val="26"/>
        </w:rPr>
        <w:t>шестом</w:t>
      </w:r>
      <w:r w:rsidRPr="00DF4535">
        <w:rPr>
          <w:sz w:val="26"/>
          <w:szCs w:val="26"/>
        </w:rPr>
        <w:t xml:space="preserve"> </w:t>
      </w:r>
      <w:r w:rsidR="00602D4D" w:rsidRPr="00DF4535">
        <w:rPr>
          <w:sz w:val="26"/>
          <w:szCs w:val="26"/>
        </w:rPr>
        <w:t xml:space="preserve">настоящего </w:t>
      </w:r>
      <w:r w:rsidRPr="00DF4535">
        <w:rPr>
          <w:sz w:val="26"/>
          <w:szCs w:val="26"/>
        </w:rPr>
        <w:t>пункт</w:t>
      </w:r>
      <w:r w:rsidR="00602D4D" w:rsidRPr="00DF4535">
        <w:rPr>
          <w:sz w:val="26"/>
          <w:szCs w:val="26"/>
        </w:rPr>
        <w:t>а</w:t>
      </w:r>
      <w:r w:rsidRPr="00DF4535">
        <w:rPr>
          <w:sz w:val="26"/>
          <w:szCs w:val="26"/>
        </w:rPr>
        <w:t>, представляются заявителем в случае отсутствия указанных документов в личном деле ребенка, находящемся в органе опеки и</w:t>
      </w:r>
      <w:r w:rsidR="005551B9">
        <w:rPr>
          <w:sz w:val="26"/>
          <w:szCs w:val="26"/>
        </w:rPr>
        <w:t> </w:t>
      </w:r>
      <w:r w:rsidRPr="00DF4535">
        <w:rPr>
          <w:sz w:val="26"/>
          <w:szCs w:val="26"/>
        </w:rPr>
        <w:t>попечительства по месту обращения заявителя.</w:t>
      </w:r>
    </w:p>
    <w:p w14:paraId="4BC6951C" w14:textId="77777777" w:rsidR="00153F18" w:rsidRPr="00153F18" w:rsidRDefault="00A32511" w:rsidP="00153F18">
      <w:pPr>
        <w:spacing w:line="360" w:lineRule="auto"/>
        <w:ind w:firstLine="709"/>
        <w:jc w:val="both"/>
        <w:rPr>
          <w:sz w:val="26"/>
          <w:szCs w:val="26"/>
        </w:rPr>
      </w:pPr>
      <w:r w:rsidRPr="00DF4535">
        <w:rPr>
          <w:sz w:val="26"/>
          <w:szCs w:val="26"/>
        </w:rPr>
        <w:t>Иностранные граждане и лица без гражданства, постоянно проживающие на</w:t>
      </w:r>
      <w:r w:rsidR="005551B9">
        <w:rPr>
          <w:sz w:val="26"/>
          <w:szCs w:val="26"/>
        </w:rPr>
        <w:t> </w:t>
      </w:r>
      <w:r w:rsidRPr="00DF4535">
        <w:rPr>
          <w:sz w:val="26"/>
          <w:szCs w:val="26"/>
        </w:rPr>
        <w:t xml:space="preserve">территории </w:t>
      </w:r>
      <w:r w:rsidR="007C1EAA" w:rsidRPr="00DF4535">
        <w:rPr>
          <w:sz w:val="26"/>
          <w:szCs w:val="26"/>
        </w:rPr>
        <w:t>Находкинского городского округа</w:t>
      </w:r>
      <w:r w:rsidRPr="00DF4535">
        <w:rPr>
          <w:sz w:val="26"/>
          <w:szCs w:val="26"/>
        </w:rPr>
        <w:t xml:space="preserve">, временно проживающие </w:t>
      </w:r>
      <w:r w:rsidRPr="00153F18">
        <w:rPr>
          <w:sz w:val="26"/>
          <w:szCs w:val="26"/>
        </w:rPr>
        <w:t>на</w:t>
      </w:r>
      <w:r w:rsidR="005551B9" w:rsidRPr="00153F18">
        <w:rPr>
          <w:sz w:val="26"/>
          <w:szCs w:val="26"/>
        </w:rPr>
        <w:t> </w:t>
      </w:r>
      <w:r w:rsidRPr="00153F18">
        <w:rPr>
          <w:sz w:val="26"/>
          <w:szCs w:val="26"/>
        </w:rPr>
        <w:t xml:space="preserve">территории </w:t>
      </w:r>
      <w:r w:rsidR="007C1EAA" w:rsidRPr="00153F18">
        <w:rPr>
          <w:sz w:val="26"/>
          <w:szCs w:val="26"/>
        </w:rPr>
        <w:t xml:space="preserve">Находкинского городского округа </w:t>
      </w:r>
      <w:r w:rsidRPr="00153F18">
        <w:rPr>
          <w:sz w:val="26"/>
          <w:szCs w:val="26"/>
        </w:rPr>
        <w:t>и подлежащие обязательному социальному страхованию</w:t>
      </w:r>
      <w:r w:rsidR="007C1EAA" w:rsidRPr="00153F18">
        <w:rPr>
          <w:sz w:val="26"/>
          <w:szCs w:val="26"/>
        </w:rPr>
        <w:t xml:space="preserve"> на случай временной нетрудоспособности и в связи с</w:t>
      </w:r>
      <w:r w:rsidR="005551B9" w:rsidRPr="00153F18">
        <w:rPr>
          <w:sz w:val="26"/>
          <w:szCs w:val="26"/>
        </w:rPr>
        <w:t> </w:t>
      </w:r>
      <w:r w:rsidR="007C1EAA" w:rsidRPr="00153F18">
        <w:rPr>
          <w:sz w:val="26"/>
          <w:szCs w:val="26"/>
        </w:rPr>
        <w:t>материнством</w:t>
      </w:r>
      <w:r w:rsidRPr="00153F18">
        <w:rPr>
          <w:sz w:val="26"/>
          <w:szCs w:val="26"/>
        </w:rPr>
        <w:t xml:space="preserve">, а также беженцы для назначения и выплаты </w:t>
      </w:r>
      <w:r w:rsidR="00153F18" w:rsidRPr="00153F18">
        <w:rPr>
          <w:sz w:val="26"/>
          <w:szCs w:val="26"/>
        </w:rPr>
        <w:t>Е</w:t>
      </w:r>
      <w:r w:rsidR="007C1EAA" w:rsidRPr="00153F18">
        <w:rPr>
          <w:sz w:val="26"/>
          <w:szCs w:val="26"/>
        </w:rPr>
        <w:t xml:space="preserve">диновременного пособия </w:t>
      </w:r>
      <w:r w:rsidRPr="00153F18">
        <w:rPr>
          <w:sz w:val="26"/>
          <w:szCs w:val="26"/>
        </w:rPr>
        <w:t>дополнительно представляют</w:t>
      </w:r>
      <w:r w:rsidR="00153F18" w:rsidRPr="00153F18">
        <w:rPr>
          <w:sz w:val="26"/>
          <w:szCs w:val="26"/>
        </w:rPr>
        <w:t>:</w:t>
      </w:r>
    </w:p>
    <w:p w14:paraId="0819B478" w14:textId="444B4E20" w:rsidR="00153F18" w:rsidRPr="00153F18" w:rsidRDefault="00A32511" w:rsidP="00153F18">
      <w:pPr>
        <w:pStyle w:val="af6"/>
        <w:numPr>
          <w:ilvl w:val="0"/>
          <w:numId w:val="31"/>
        </w:numPr>
        <w:spacing w:after="0" w:line="360" w:lineRule="auto"/>
        <w:ind w:left="0" w:firstLine="709"/>
        <w:jc w:val="both"/>
        <w:rPr>
          <w:rFonts w:ascii="Times New Roman" w:hAnsi="Times New Roman"/>
          <w:sz w:val="26"/>
          <w:szCs w:val="26"/>
        </w:rPr>
      </w:pPr>
      <w:r w:rsidRPr="00153F18">
        <w:rPr>
          <w:rFonts w:ascii="Times New Roman" w:hAnsi="Times New Roman"/>
          <w:sz w:val="26"/>
          <w:szCs w:val="26"/>
        </w:rPr>
        <w:t>копию документа, удостоверяющего личность, в том числе с отметкой о</w:t>
      </w:r>
      <w:r w:rsidR="00D53286">
        <w:rPr>
          <w:rFonts w:ascii="Times New Roman" w:hAnsi="Times New Roman"/>
          <w:sz w:val="26"/>
          <w:szCs w:val="26"/>
          <w:lang w:val="en-US"/>
        </w:rPr>
        <w:t> </w:t>
      </w:r>
      <w:r w:rsidRPr="00153F18">
        <w:rPr>
          <w:rFonts w:ascii="Times New Roman" w:hAnsi="Times New Roman"/>
          <w:sz w:val="26"/>
          <w:szCs w:val="26"/>
        </w:rPr>
        <w:t>выдаче вида на</w:t>
      </w:r>
      <w:r w:rsidR="00153F18" w:rsidRPr="00153F18">
        <w:rPr>
          <w:rFonts w:ascii="Times New Roman" w:hAnsi="Times New Roman"/>
          <w:sz w:val="26"/>
          <w:szCs w:val="26"/>
        </w:rPr>
        <w:t xml:space="preserve"> </w:t>
      </w:r>
      <w:r w:rsidRPr="00153F18">
        <w:rPr>
          <w:rFonts w:ascii="Times New Roman" w:hAnsi="Times New Roman"/>
          <w:sz w:val="26"/>
          <w:szCs w:val="26"/>
        </w:rPr>
        <w:t>жительство</w:t>
      </w:r>
      <w:r w:rsidR="00153F18" w:rsidRPr="00153F18">
        <w:rPr>
          <w:rFonts w:ascii="Times New Roman" w:hAnsi="Times New Roman"/>
          <w:sz w:val="26"/>
          <w:szCs w:val="26"/>
        </w:rPr>
        <w:t>;</w:t>
      </w:r>
    </w:p>
    <w:p w14:paraId="452B0822" w14:textId="77777777" w:rsidR="00153F18" w:rsidRPr="00153F18" w:rsidRDefault="00A32511" w:rsidP="00153F18">
      <w:pPr>
        <w:pStyle w:val="af6"/>
        <w:numPr>
          <w:ilvl w:val="0"/>
          <w:numId w:val="31"/>
        </w:numPr>
        <w:spacing w:after="0" w:line="360" w:lineRule="auto"/>
        <w:ind w:left="0" w:firstLine="709"/>
        <w:jc w:val="both"/>
        <w:rPr>
          <w:rFonts w:ascii="Times New Roman" w:hAnsi="Times New Roman"/>
          <w:sz w:val="26"/>
          <w:szCs w:val="26"/>
        </w:rPr>
      </w:pPr>
      <w:r w:rsidRPr="00153F18">
        <w:rPr>
          <w:rFonts w:ascii="Times New Roman" w:hAnsi="Times New Roman"/>
          <w:sz w:val="26"/>
          <w:szCs w:val="26"/>
        </w:rPr>
        <w:t>копию разрешения на временное проживание</w:t>
      </w:r>
      <w:r w:rsidR="00153F18" w:rsidRPr="00153F18">
        <w:rPr>
          <w:rFonts w:ascii="Times New Roman" w:hAnsi="Times New Roman"/>
          <w:sz w:val="26"/>
          <w:szCs w:val="26"/>
        </w:rPr>
        <w:t>;</w:t>
      </w:r>
    </w:p>
    <w:p w14:paraId="2C883F5E" w14:textId="77777777" w:rsidR="00153F18" w:rsidRPr="00153F18" w:rsidRDefault="00A32511" w:rsidP="00153F18">
      <w:pPr>
        <w:pStyle w:val="af6"/>
        <w:numPr>
          <w:ilvl w:val="0"/>
          <w:numId w:val="31"/>
        </w:numPr>
        <w:spacing w:after="0" w:line="360" w:lineRule="auto"/>
        <w:ind w:left="0" w:firstLine="709"/>
        <w:jc w:val="both"/>
        <w:rPr>
          <w:rFonts w:ascii="Times New Roman" w:hAnsi="Times New Roman"/>
          <w:sz w:val="26"/>
          <w:szCs w:val="26"/>
        </w:rPr>
      </w:pPr>
      <w:r w:rsidRPr="00153F18">
        <w:rPr>
          <w:rFonts w:ascii="Times New Roman" w:hAnsi="Times New Roman"/>
          <w:sz w:val="26"/>
          <w:szCs w:val="26"/>
        </w:rPr>
        <w:t>копию трудовой книжки или трудового договора</w:t>
      </w:r>
      <w:r w:rsidR="00153F18" w:rsidRPr="00153F18">
        <w:rPr>
          <w:rFonts w:ascii="Times New Roman" w:hAnsi="Times New Roman"/>
          <w:sz w:val="26"/>
          <w:szCs w:val="26"/>
        </w:rPr>
        <w:t>;</w:t>
      </w:r>
    </w:p>
    <w:p w14:paraId="0BDCADE0" w14:textId="77777777" w:rsidR="00153F18" w:rsidRPr="00153F18" w:rsidRDefault="00A32511" w:rsidP="00153F18">
      <w:pPr>
        <w:pStyle w:val="af6"/>
        <w:numPr>
          <w:ilvl w:val="0"/>
          <w:numId w:val="31"/>
        </w:numPr>
        <w:spacing w:after="0" w:line="360" w:lineRule="auto"/>
        <w:ind w:left="0" w:firstLine="709"/>
        <w:jc w:val="both"/>
        <w:rPr>
          <w:rFonts w:ascii="Times New Roman" w:hAnsi="Times New Roman"/>
          <w:sz w:val="26"/>
          <w:szCs w:val="26"/>
        </w:rPr>
      </w:pPr>
      <w:r w:rsidRPr="00153F18">
        <w:rPr>
          <w:rFonts w:ascii="Times New Roman" w:hAnsi="Times New Roman"/>
          <w:sz w:val="26"/>
          <w:szCs w:val="26"/>
        </w:rPr>
        <w:t xml:space="preserve">справку из </w:t>
      </w:r>
      <w:r w:rsidR="007C1EAA" w:rsidRPr="00153F18">
        <w:rPr>
          <w:rFonts w:ascii="Times New Roman" w:hAnsi="Times New Roman"/>
          <w:sz w:val="26"/>
          <w:szCs w:val="26"/>
        </w:rPr>
        <w:t>территориального органа Фонда</w:t>
      </w:r>
      <w:r w:rsidRPr="00153F18">
        <w:rPr>
          <w:rFonts w:ascii="Times New Roman" w:hAnsi="Times New Roman"/>
          <w:sz w:val="26"/>
          <w:szCs w:val="26"/>
        </w:rPr>
        <w:t xml:space="preserve"> социального страхования Российской Федерации о регистрации в </w:t>
      </w:r>
      <w:r w:rsidR="007C1EAA" w:rsidRPr="00153F18">
        <w:rPr>
          <w:rFonts w:ascii="Times New Roman" w:hAnsi="Times New Roman"/>
          <w:sz w:val="26"/>
          <w:szCs w:val="26"/>
        </w:rPr>
        <w:t xml:space="preserve">территориальных органах Фонда социального страхования Российской Федерации </w:t>
      </w:r>
      <w:r w:rsidRPr="00153F18">
        <w:rPr>
          <w:rFonts w:ascii="Times New Roman" w:hAnsi="Times New Roman"/>
          <w:sz w:val="26"/>
          <w:szCs w:val="26"/>
        </w:rPr>
        <w:t>в качестве страхователя</w:t>
      </w:r>
      <w:r w:rsidR="00153F18" w:rsidRPr="00153F18">
        <w:rPr>
          <w:rFonts w:ascii="Times New Roman" w:hAnsi="Times New Roman"/>
          <w:sz w:val="26"/>
          <w:szCs w:val="26"/>
        </w:rPr>
        <w:t>;</w:t>
      </w:r>
    </w:p>
    <w:p w14:paraId="2A90763A" w14:textId="387216AD" w:rsidR="00A32511" w:rsidRPr="00153F18" w:rsidRDefault="00A32511" w:rsidP="00153F18">
      <w:pPr>
        <w:pStyle w:val="af6"/>
        <w:numPr>
          <w:ilvl w:val="0"/>
          <w:numId w:val="31"/>
        </w:numPr>
        <w:spacing w:after="0" w:line="360" w:lineRule="auto"/>
        <w:ind w:left="0" w:firstLine="709"/>
        <w:jc w:val="both"/>
        <w:rPr>
          <w:rFonts w:ascii="Times New Roman" w:hAnsi="Times New Roman"/>
          <w:sz w:val="26"/>
          <w:szCs w:val="26"/>
        </w:rPr>
      </w:pPr>
      <w:r w:rsidRPr="00153F18">
        <w:rPr>
          <w:rFonts w:ascii="Times New Roman" w:hAnsi="Times New Roman"/>
          <w:sz w:val="26"/>
          <w:szCs w:val="26"/>
        </w:rPr>
        <w:t>копию удостоверения беженца.</w:t>
      </w:r>
    </w:p>
    <w:p w14:paraId="24F61BA8" w14:textId="4301171B" w:rsidR="006335B0" w:rsidRPr="00DF4535" w:rsidRDefault="006335B0" w:rsidP="00153F18">
      <w:pPr>
        <w:spacing w:line="360" w:lineRule="auto"/>
        <w:ind w:firstLine="709"/>
        <w:jc w:val="both"/>
        <w:rPr>
          <w:sz w:val="26"/>
          <w:szCs w:val="26"/>
        </w:rPr>
      </w:pPr>
      <w:r w:rsidRPr="00153F18">
        <w:rPr>
          <w:sz w:val="26"/>
          <w:szCs w:val="26"/>
        </w:rPr>
        <w:t>В случае если для назначения</w:t>
      </w:r>
      <w:r w:rsidRPr="00DF4535">
        <w:rPr>
          <w:sz w:val="26"/>
          <w:szCs w:val="26"/>
        </w:rPr>
        <w:t xml:space="preserve"> пособи</w:t>
      </w:r>
      <w:r w:rsidR="00CD02E6" w:rsidRPr="00DF4535">
        <w:rPr>
          <w:sz w:val="26"/>
          <w:szCs w:val="26"/>
        </w:rPr>
        <w:t>я</w:t>
      </w:r>
      <w:r w:rsidRPr="00DF4535">
        <w:rPr>
          <w:sz w:val="26"/>
          <w:szCs w:val="26"/>
        </w:rPr>
        <w:t xml:space="preserve"> необходимо представление документов и</w:t>
      </w:r>
      <w:r w:rsidR="005551B9">
        <w:rPr>
          <w:sz w:val="26"/>
          <w:szCs w:val="26"/>
        </w:rPr>
        <w:t> </w:t>
      </w:r>
      <w:r w:rsidRPr="00DF4535">
        <w:rPr>
          <w:sz w:val="26"/>
          <w:szCs w:val="26"/>
        </w:rPr>
        <w:t>информации об ином лице, не являющемся заявителем, при обращении за</w:t>
      </w:r>
      <w:r w:rsidR="005551B9">
        <w:rPr>
          <w:sz w:val="26"/>
          <w:szCs w:val="26"/>
        </w:rPr>
        <w:t> </w:t>
      </w:r>
      <w:r w:rsidRPr="00DF4535">
        <w:rPr>
          <w:sz w:val="26"/>
          <w:szCs w:val="26"/>
        </w:rPr>
        <w:t>назначением пособи</w:t>
      </w:r>
      <w:r w:rsidR="00CD02E6" w:rsidRPr="00DF4535">
        <w:rPr>
          <w:sz w:val="26"/>
          <w:szCs w:val="26"/>
        </w:rPr>
        <w:t>я</w:t>
      </w:r>
      <w:r w:rsidRPr="00DF4535">
        <w:rPr>
          <w:sz w:val="26"/>
          <w:szCs w:val="26"/>
        </w:rPr>
        <w:t xml:space="preserve"> заявитель дополнительно представляет заявление указанных лиц или их законных представителей о согласии на обработку персональных данных указанных лиц, а также документы, подтверждающие полномочие заявителя действовать от имени указанных лиц или их законных представителей при передаче персональных данных указанных лиц в организацию, назначающую пособие.</w:t>
      </w:r>
      <w:r w:rsidR="0076094D" w:rsidRPr="00DF4535">
        <w:rPr>
          <w:sz w:val="26"/>
          <w:szCs w:val="26"/>
        </w:rPr>
        <w:t xml:space="preserve"> </w:t>
      </w:r>
      <w:r w:rsidRPr="00DF4535">
        <w:rPr>
          <w:sz w:val="26"/>
          <w:szCs w:val="26"/>
        </w:rPr>
        <w:t xml:space="preserve">Действие </w:t>
      </w:r>
      <w:r w:rsidRPr="00DF4535">
        <w:rPr>
          <w:sz w:val="26"/>
          <w:szCs w:val="26"/>
        </w:rPr>
        <w:lastRenderedPageBreak/>
        <w:t>настоящего абзаца не распространяется на лиц, признанных в установленном порядке безвестно отсутствующими.</w:t>
      </w:r>
    </w:p>
    <w:p w14:paraId="401A4DA4" w14:textId="615BAEBF" w:rsidR="008C7C68" w:rsidRPr="00DF4535" w:rsidRDefault="004A6103" w:rsidP="00231557">
      <w:pPr>
        <w:spacing w:line="360" w:lineRule="auto"/>
        <w:ind w:firstLine="709"/>
        <w:jc w:val="both"/>
        <w:rPr>
          <w:sz w:val="26"/>
          <w:szCs w:val="26"/>
        </w:rPr>
      </w:pPr>
      <w:r w:rsidRPr="00DF4535">
        <w:rPr>
          <w:b/>
          <w:bCs/>
          <w:sz w:val="26"/>
          <w:szCs w:val="26"/>
        </w:rPr>
        <w:t>2.6.</w:t>
      </w:r>
      <w:r w:rsidR="00EF43A7" w:rsidRPr="00DF4535">
        <w:rPr>
          <w:b/>
          <w:bCs/>
          <w:sz w:val="26"/>
          <w:szCs w:val="26"/>
        </w:rPr>
        <w:t>2</w:t>
      </w:r>
      <w:r w:rsidRPr="00DF4535">
        <w:rPr>
          <w:b/>
          <w:bCs/>
          <w:sz w:val="26"/>
          <w:szCs w:val="26"/>
        </w:rPr>
        <w:t>.</w:t>
      </w:r>
      <w:r w:rsidR="008C60BD" w:rsidRPr="00DF4535">
        <w:rPr>
          <w:sz w:val="26"/>
          <w:szCs w:val="26"/>
        </w:rPr>
        <w:t xml:space="preserve"> Д</w:t>
      </w:r>
      <w:r w:rsidRPr="00DF4535">
        <w:rPr>
          <w:sz w:val="26"/>
          <w:szCs w:val="26"/>
        </w:rPr>
        <w:t xml:space="preserve">окументы, которые подлежат предоставлению в рамках межведомственного информационного взаимодействия. Заявитель </w:t>
      </w:r>
      <w:r w:rsidRPr="00DF4535">
        <w:rPr>
          <w:sz w:val="26"/>
          <w:szCs w:val="26"/>
          <w:u w:val="single"/>
        </w:rPr>
        <w:t>вправе предоставить</w:t>
      </w:r>
      <w:r w:rsidRPr="00DF4535">
        <w:rPr>
          <w:sz w:val="26"/>
          <w:szCs w:val="26"/>
        </w:rPr>
        <w:t xml:space="preserve"> данные документы самостоятельно:</w:t>
      </w:r>
    </w:p>
    <w:p w14:paraId="24C5DB3D" w14:textId="2B05D002" w:rsidR="008B6C41" w:rsidRPr="00DF4535" w:rsidRDefault="008261BD" w:rsidP="008B6C41">
      <w:pPr>
        <w:pStyle w:val="af6"/>
        <w:numPr>
          <w:ilvl w:val="0"/>
          <w:numId w:val="3"/>
        </w:numPr>
        <w:spacing w:after="0" w:line="360" w:lineRule="auto"/>
        <w:ind w:left="0" w:firstLine="709"/>
        <w:jc w:val="both"/>
        <w:rPr>
          <w:rFonts w:ascii="Times New Roman" w:hAnsi="Times New Roman"/>
          <w:sz w:val="26"/>
          <w:szCs w:val="26"/>
        </w:rPr>
      </w:pPr>
      <w:r w:rsidRPr="00DF4535">
        <w:rPr>
          <w:rFonts w:ascii="Times New Roman" w:hAnsi="Times New Roman"/>
          <w:sz w:val="26"/>
          <w:szCs w:val="26"/>
        </w:rPr>
        <w:t xml:space="preserve">справка </w:t>
      </w:r>
      <w:r w:rsidR="00C44A23" w:rsidRPr="00DF4535">
        <w:rPr>
          <w:rFonts w:ascii="Times New Roman" w:eastAsia="Times New Roman" w:hAnsi="Times New Roman"/>
          <w:sz w:val="26"/>
          <w:szCs w:val="26"/>
          <w:lang w:eastAsia="ru-RU"/>
        </w:rPr>
        <w:t xml:space="preserve">органа опеки и попечительства </w:t>
      </w:r>
      <w:r w:rsidRPr="00DF4535">
        <w:rPr>
          <w:rFonts w:ascii="Times New Roman" w:hAnsi="Times New Roman"/>
          <w:sz w:val="26"/>
          <w:szCs w:val="26"/>
        </w:rPr>
        <w:t xml:space="preserve">по месту </w:t>
      </w:r>
      <w:r w:rsidR="00C44A23" w:rsidRPr="00DF4535">
        <w:rPr>
          <w:rFonts w:ascii="Times New Roman" w:hAnsi="Times New Roman"/>
          <w:sz w:val="26"/>
          <w:szCs w:val="26"/>
        </w:rPr>
        <w:t xml:space="preserve">жительства </w:t>
      </w:r>
      <w:r w:rsidR="00541FEF" w:rsidRPr="00DF4535">
        <w:rPr>
          <w:rFonts w:ascii="Times New Roman" w:hAnsi="Times New Roman"/>
          <w:sz w:val="26"/>
          <w:szCs w:val="26"/>
        </w:rPr>
        <w:t>(</w:t>
      </w:r>
      <w:r w:rsidR="00C44A23" w:rsidRPr="00DF4535">
        <w:rPr>
          <w:rFonts w:ascii="Times New Roman" w:hAnsi="Times New Roman"/>
          <w:sz w:val="26"/>
          <w:szCs w:val="26"/>
        </w:rPr>
        <w:t xml:space="preserve">в случае обращения за назначением пособия в орган </w:t>
      </w:r>
      <w:r w:rsidR="00C44A23" w:rsidRPr="00DF4535">
        <w:rPr>
          <w:rFonts w:ascii="Times New Roman" w:eastAsia="Times New Roman" w:hAnsi="Times New Roman"/>
          <w:sz w:val="26"/>
          <w:szCs w:val="26"/>
          <w:lang w:eastAsia="ru-RU"/>
        </w:rPr>
        <w:t xml:space="preserve">опеки и попечительства </w:t>
      </w:r>
      <w:r w:rsidR="00C44A23" w:rsidRPr="00DF4535">
        <w:rPr>
          <w:rFonts w:ascii="Times New Roman" w:hAnsi="Times New Roman"/>
          <w:sz w:val="26"/>
          <w:szCs w:val="26"/>
        </w:rPr>
        <w:t>по месту фактического проживания либо по месту пребывания)</w:t>
      </w:r>
      <w:r w:rsidR="00541FEF" w:rsidRPr="00DF4535">
        <w:rPr>
          <w:rFonts w:ascii="Times New Roman" w:hAnsi="Times New Roman"/>
          <w:sz w:val="26"/>
          <w:szCs w:val="26"/>
        </w:rPr>
        <w:t xml:space="preserve">, </w:t>
      </w:r>
      <w:r w:rsidR="00A36D77" w:rsidRPr="00DF4535">
        <w:rPr>
          <w:rFonts w:ascii="Times New Roman" w:hAnsi="Times New Roman"/>
          <w:sz w:val="26"/>
          <w:szCs w:val="26"/>
        </w:rPr>
        <w:t xml:space="preserve">либо по месту </w:t>
      </w:r>
      <w:r w:rsidR="00541FEF" w:rsidRPr="00DF4535">
        <w:rPr>
          <w:rFonts w:ascii="Times New Roman" w:hAnsi="Times New Roman"/>
          <w:sz w:val="26"/>
          <w:szCs w:val="26"/>
        </w:rPr>
        <w:t xml:space="preserve">предыдущего жительства </w:t>
      </w:r>
      <w:r w:rsidR="00C44A23" w:rsidRPr="00DF4535">
        <w:rPr>
          <w:rFonts w:ascii="Times New Roman" w:hAnsi="Times New Roman"/>
          <w:sz w:val="26"/>
          <w:szCs w:val="26"/>
        </w:rPr>
        <w:t>заявителя</w:t>
      </w:r>
      <w:r w:rsidRPr="00DF4535">
        <w:rPr>
          <w:rFonts w:ascii="Times New Roman" w:hAnsi="Times New Roman"/>
          <w:sz w:val="26"/>
          <w:szCs w:val="26"/>
        </w:rPr>
        <w:t xml:space="preserve"> о том, что пособие заявителю не назначалось и</w:t>
      </w:r>
      <w:r w:rsidR="005551B9">
        <w:rPr>
          <w:rFonts w:ascii="Times New Roman" w:hAnsi="Times New Roman"/>
          <w:sz w:val="26"/>
          <w:szCs w:val="26"/>
        </w:rPr>
        <w:t> </w:t>
      </w:r>
      <w:r w:rsidRPr="00DF4535">
        <w:rPr>
          <w:rFonts w:ascii="Times New Roman" w:hAnsi="Times New Roman"/>
          <w:sz w:val="26"/>
          <w:szCs w:val="26"/>
        </w:rPr>
        <w:t>не</w:t>
      </w:r>
      <w:r w:rsidR="005551B9">
        <w:rPr>
          <w:rFonts w:ascii="Times New Roman" w:hAnsi="Times New Roman"/>
          <w:sz w:val="26"/>
          <w:szCs w:val="26"/>
        </w:rPr>
        <w:t> </w:t>
      </w:r>
      <w:r w:rsidRPr="00DF4535">
        <w:rPr>
          <w:rFonts w:ascii="Times New Roman" w:hAnsi="Times New Roman"/>
          <w:sz w:val="26"/>
          <w:szCs w:val="26"/>
        </w:rPr>
        <w:t>выплачивалось</w:t>
      </w:r>
      <w:r w:rsidR="00995395" w:rsidRPr="00DF4535">
        <w:rPr>
          <w:rFonts w:ascii="Times New Roman" w:hAnsi="Times New Roman"/>
          <w:sz w:val="26"/>
          <w:szCs w:val="26"/>
        </w:rPr>
        <w:t>.</w:t>
      </w:r>
    </w:p>
    <w:p w14:paraId="6F91390B" w14:textId="2A761AA4" w:rsidR="00154888" w:rsidRDefault="00BC6373" w:rsidP="00765662">
      <w:pPr>
        <w:spacing w:line="360" w:lineRule="auto"/>
        <w:ind w:firstLine="709"/>
        <w:jc w:val="both"/>
        <w:rPr>
          <w:sz w:val="26"/>
          <w:szCs w:val="26"/>
        </w:rPr>
      </w:pPr>
      <w:r w:rsidRPr="00DF4535">
        <w:rPr>
          <w:sz w:val="26"/>
          <w:szCs w:val="26"/>
        </w:rPr>
        <w:t>При непредставлении заявителем (представителем) документов</w:t>
      </w:r>
      <w:r w:rsidR="009A6AF7" w:rsidRPr="00DF4535">
        <w:rPr>
          <w:sz w:val="26"/>
          <w:szCs w:val="26"/>
        </w:rPr>
        <w:t xml:space="preserve">, подлежащих предоставлению в рамках межведомственного информационного взаимодействия, </w:t>
      </w:r>
      <w:r w:rsidR="007613BD" w:rsidRPr="00DF4535">
        <w:rPr>
          <w:sz w:val="26"/>
          <w:szCs w:val="26"/>
        </w:rPr>
        <w:t>Управление</w:t>
      </w:r>
      <w:r w:rsidR="00641030" w:rsidRPr="00DF4535">
        <w:rPr>
          <w:sz w:val="26"/>
          <w:szCs w:val="26"/>
        </w:rPr>
        <w:t xml:space="preserve"> </w:t>
      </w:r>
      <w:r w:rsidR="00021FD8" w:rsidRPr="00DF4535">
        <w:rPr>
          <w:sz w:val="26"/>
          <w:szCs w:val="26"/>
        </w:rPr>
        <w:t>на основе информации, указанной заявителем (представителем) в</w:t>
      </w:r>
      <w:r w:rsidR="005551B9">
        <w:rPr>
          <w:sz w:val="26"/>
          <w:szCs w:val="26"/>
        </w:rPr>
        <w:t> </w:t>
      </w:r>
      <w:r w:rsidR="00021FD8" w:rsidRPr="00DF4535">
        <w:rPr>
          <w:sz w:val="26"/>
          <w:szCs w:val="26"/>
        </w:rPr>
        <w:t xml:space="preserve">заявлении, </w:t>
      </w:r>
      <w:r w:rsidRPr="00DF4535">
        <w:rPr>
          <w:sz w:val="26"/>
          <w:szCs w:val="26"/>
        </w:rPr>
        <w:t>самостоятельно запрашива</w:t>
      </w:r>
      <w:r w:rsidR="00D241FE" w:rsidRPr="00DF4535">
        <w:rPr>
          <w:sz w:val="26"/>
          <w:szCs w:val="26"/>
        </w:rPr>
        <w:t>е</w:t>
      </w:r>
      <w:r w:rsidR="00641030" w:rsidRPr="00DF4535">
        <w:rPr>
          <w:sz w:val="26"/>
          <w:szCs w:val="26"/>
        </w:rPr>
        <w:t>т</w:t>
      </w:r>
      <w:r w:rsidRPr="00DF4535">
        <w:rPr>
          <w:sz w:val="26"/>
          <w:szCs w:val="26"/>
        </w:rPr>
        <w:t xml:space="preserve"> </w:t>
      </w:r>
      <w:r w:rsidR="00641030" w:rsidRPr="00DF4535">
        <w:rPr>
          <w:sz w:val="26"/>
          <w:szCs w:val="26"/>
        </w:rPr>
        <w:t xml:space="preserve">указанные </w:t>
      </w:r>
      <w:r w:rsidRPr="00DF4535">
        <w:rPr>
          <w:sz w:val="26"/>
          <w:szCs w:val="26"/>
        </w:rPr>
        <w:t>сведения</w:t>
      </w:r>
      <w:r w:rsidR="00641030" w:rsidRPr="00DF4535">
        <w:rPr>
          <w:sz w:val="26"/>
          <w:szCs w:val="26"/>
        </w:rPr>
        <w:t xml:space="preserve"> </w:t>
      </w:r>
      <w:r w:rsidRPr="00DF4535">
        <w:rPr>
          <w:sz w:val="26"/>
          <w:szCs w:val="26"/>
        </w:rPr>
        <w:t>в</w:t>
      </w:r>
      <w:r w:rsidR="00CB28BC" w:rsidRPr="00DF4535">
        <w:rPr>
          <w:sz w:val="26"/>
          <w:szCs w:val="26"/>
        </w:rPr>
        <w:t xml:space="preserve"> </w:t>
      </w:r>
      <w:r w:rsidRPr="00DF4535">
        <w:rPr>
          <w:sz w:val="26"/>
          <w:szCs w:val="26"/>
        </w:rPr>
        <w:t>соответствии с</w:t>
      </w:r>
      <w:r w:rsidR="005551B9">
        <w:rPr>
          <w:sz w:val="26"/>
          <w:szCs w:val="26"/>
        </w:rPr>
        <w:t> </w:t>
      </w:r>
      <w:r w:rsidRPr="00DF4535">
        <w:rPr>
          <w:sz w:val="26"/>
          <w:szCs w:val="26"/>
        </w:rPr>
        <w:t>законодательством</w:t>
      </w:r>
      <w:r w:rsidR="00765662">
        <w:rPr>
          <w:sz w:val="26"/>
          <w:szCs w:val="26"/>
        </w:rPr>
        <w:t>.</w:t>
      </w:r>
    </w:p>
    <w:p w14:paraId="2647FE22" w14:textId="4AC223F2" w:rsidR="004A4BB6" w:rsidRPr="00DF4535" w:rsidRDefault="004A4BB6" w:rsidP="00833A5D">
      <w:pPr>
        <w:spacing w:line="360" w:lineRule="auto"/>
        <w:ind w:firstLine="709"/>
        <w:jc w:val="both"/>
        <w:rPr>
          <w:sz w:val="26"/>
          <w:szCs w:val="26"/>
        </w:rPr>
      </w:pPr>
      <w:r w:rsidRPr="00DF4535">
        <w:rPr>
          <w:sz w:val="26"/>
          <w:szCs w:val="26"/>
        </w:rPr>
        <w:t xml:space="preserve">Межведомственный запрос </w:t>
      </w:r>
      <w:r w:rsidR="00B53F66" w:rsidRPr="00DF4535">
        <w:rPr>
          <w:sz w:val="26"/>
          <w:szCs w:val="26"/>
        </w:rPr>
        <w:t xml:space="preserve">(при наличии технической возможности) </w:t>
      </w:r>
      <w:r w:rsidRPr="00DF4535">
        <w:rPr>
          <w:sz w:val="26"/>
          <w:szCs w:val="26"/>
        </w:rPr>
        <w:t>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108A653" w14:textId="77777777" w:rsidR="00DB2DEB" w:rsidRPr="005B559D" w:rsidRDefault="00765662" w:rsidP="00DB2DEB">
      <w:pPr>
        <w:pStyle w:val="ConsPlusNormal"/>
        <w:spacing w:line="360" w:lineRule="auto"/>
        <w:ind w:firstLine="709"/>
        <w:jc w:val="both"/>
        <w:rPr>
          <w:rFonts w:ascii="Times New Roman" w:hAnsi="Times New Roman" w:cs="Times New Roman"/>
          <w:sz w:val="26"/>
          <w:szCs w:val="26"/>
        </w:rPr>
      </w:pPr>
      <w:r w:rsidRPr="00B8609F">
        <w:rPr>
          <w:rFonts w:ascii="Times New Roman" w:hAnsi="Times New Roman" w:cs="Times New Roman"/>
          <w:sz w:val="26"/>
          <w:szCs w:val="26"/>
        </w:rPr>
        <w:t xml:space="preserve">Заявителем (заявителями), при их личном обращении с заявлением о предоставлении государственной услуги и (или) за получением результата предоставления государственной услуги предъявляется документ, удостоверяющий личность. </w:t>
      </w:r>
      <w:r>
        <w:rPr>
          <w:rFonts w:ascii="Times New Roman" w:hAnsi="Times New Roman" w:cs="Times New Roman"/>
          <w:sz w:val="26"/>
          <w:szCs w:val="26"/>
        </w:rPr>
        <w:t>Представителем</w:t>
      </w:r>
      <w:r w:rsidRPr="00B8609F">
        <w:rPr>
          <w:rFonts w:ascii="Times New Roman" w:hAnsi="Times New Roman" w:cs="Times New Roman"/>
          <w:sz w:val="26"/>
          <w:szCs w:val="26"/>
        </w:rPr>
        <w:t xml:space="preserve"> </w:t>
      </w:r>
      <w:r>
        <w:rPr>
          <w:rFonts w:ascii="Times New Roman" w:hAnsi="Times New Roman" w:cs="Times New Roman"/>
          <w:sz w:val="26"/>
          <w:szCs w:val="26"/>
        </w:rPr>
        <w:t xml:space="preserve">заявителя </w:t>
      </w:r>
      <w:r w:rsidRPr="00B8609F">
        <w:rPr>
          <w:rFonts w:ascii="Times New Roman" w:hAnsi="Times New Roman" w:cs="Times New Roman"/>
          <w:sz w:val="26"/>
          <w:szCs w:val="26"/>
        </w:rPr>
        <w:t>предъявляется документ, удостоверяющий личность</w:t>
      </w:r>
      <w:r>
        <w:rPr>
          <w:rFonts w:ascii="Times New Roman" w:hAnsi="Times New Roman" w:cs="Times New Roman"/>
          <w:sz w:val="26"/>
          <w:szCs w:val="26"/>
        </w:rPr>
        <w:t>, а также документ, подтверждающий его полномочия</w:t>
      </w:r>
      <w:r w:rsidRPr="00B8609F">
        <w:rPr>
          <w:rFonts w:ascii="Times New Roman" w:hAnsi="Times New Roman" w:cs="Times New Roman"/>
          <w:sz w:val="26"/>
          <w:szCs w:val="26"/>
        </w:rPr>
        <w:t>. Данны</w:t>
      </w:r>
      <w:r>
        <w:rPr>
          <w:rFonts w:ascii="Times New Roman" w:hAnsi="Times New Roman" w:cs="Times New Roman"/>
          <w:sz w:val="26"/>
          <w:szCs w:val="26"/>
        </w:rPr>
        <w:t>е</w:t>
      </w:r>
      <w:r w:rsidRPr="00B8609F">
        <w:rPr>
          <w:rFonts w:ascii="Times New Roman" w:hAnsi="Times New Roman" w:cs="Times New Roman"/>
          <w:sz w:val="26"/>
          <w:szCs w:val="26"/>
        </w:rPr>
        <w:t xml:space="preserve"> документ</w:t>
      </w:r>
      <w:r>
        <w:rPr>
          <w:rFonts w:ascii="Times New Roman" w:hAnsi="Times New Roman" w:cs="Times New Roman"/>
          <w:sz w:val="26"/>
          <w:szCs w:val="26"/>
        </w:rPr>
        <w:t>ы</w:t>
      </w:r>
      <w:r w:rsidRPr="00B8609F">
        <w:rPr>
          <w:rFonts w:ascii="Times New Roman" w:hAnsi="Times New Roman" w:cs="Times New Roman"/>
          <w:sz w:val="26"/>
          <w:szCs w:val="26"/>
        </w:rPr>
        <w:t xml:space="preserve"> </w:t>
      </w:r>
      <w:r w:rsidRPr="005B559D">
        <w:rPr>
          <w:rFonts w:ascii="Times New Roman" w:hAnsi="Times New Roman" w:cs="Times New Roman"/>
          <w:sz w:val="26"/>
          <w:szCs w:val="26"/>
        </w:rPr>
        <w:t>предъявляются для удостоверения личности и подтверждения полномочий, сличения данных, содержащихся в заявлении, и возвращаются владельцу в день их приема.</w:t>
      </w:r>
    </w:p>
    <w:p w14:paraId="6C6570BB" w14:textId="179BADC3" w:rsidR="00D45D4D" w:rsidRPr="00DF4535" w:rsidRDefault="00BC4038" w:rsidP="00833A5D">
      <w:pPr>
        <w:pStyle w:val="33"/>
        <w:spacing w:after="0" w:line="360" w:lineRule="auto"/>
        <w:ind w:firstLine="709"/>
        <w:jc w:val="both"/>
        <w:rPr>
          <w:sz w:val="26"/>
          <w:szCs w:val="26"/>
        </w:rPr>
      </w:pPr>
      <w:r w:rsidRPr="00DF4535">
        <w:rPr>
          <w:b/>
          <w:bCs/>
          <w:sz w:val="26"/>
          <w:szCs w:val="26"/>
        </w:rPr>
        <w:t>2.6.</w:t>
      </w:r>
      <w:r w:rsidR="00656AA1" w:rsidRPr="00DF4535">
        <w:rPr>
          <w:b/>
          <w:bCs/>
          <w:sz w:val="26"/>
          <w:szCs w:val="26"/>
        </w:rPr>
        <w:t>3</w:t>
      </w:r>
      <w:r w:rsidRPr="00DF4535">
        <w:rPr>
          <w:b/>
          <w:bCs/>
          <w:sz w:val="26"/>
          <w:szCs w:val="26"/>
        </w:rPr>
        <w:t>.</w:t>
      </w:r>
      <w:r w:rsidRPr="00DF4535">
        <w:rPr>
          <w:sz w:val="26"/>
          <w:szCs w:val="26"/>
        </w:rPr>
        <w:t xml:space="preserve"> </w:t>
      </w:r>
      <w:r w:rsidR="00640824" w:rsidRPr="00B8609F">
        <w:rPr>
          <w:sz w:val="26"/>
          <w:szCs w:val="26"/>
        </w:rPr>
        <w:t>Требования</w:t>
      </w:r>
      <w:r w:rsidR="00640824">
        <w:rPr>
          <w:sz w:val="26"/>
          <w:szCs w:val="26"/>
        </w:rPr>
        <w:t xml:space="preserve"> к документам</w:t>
      </w:r>
      <w:r w:rsidR="00640824" w:rsidRPr="00B8609F">
        <w:rPr>
          <w:sz w:val="26"/>
          <w:szCs w:val="26"/>
        </w:rPr>
        <w:t>, предоставляемы</w:t>
      </w:r>
      <w:r w:rsidR="00640824">
        <w:rPr>
          <w:sz w:val="26"/>
          <w:szCs w:val="26"/>
        </w:rPr>
        <w:t>м</w:t>
      </w:r>
      <w:r w:rsidR="00640824" w:rsidRPr="00B8609F">
        <w:rPr>
          <w:sz w:val="26"/>
          <w:szCs w:val="26"/>
        </w:rPr>
        <w:t xml:space="preserve"> заявителем</w:t>
      </w:r>
      <w:r w:rsidR="00D45D4D" w:rsidRPr="00DF4535">
        <w:rPr>
          <w:sz w:val="26"/>
          <w:szCs w:val="26"/>
        </w:rPr>
        <w:t>.</w:t>
      </w:r>
    </w:p>
    <w:p w14:paraId="4E4A9DEB" w14:textId="5D170028" w:rsidR="00F92D01" w:rsidRDefault="00A2623E" w:rsidP="00833A5D">
      <w:pPr>
        <w:pStyle w:val="33"/>
        <w:spacing w:after="0" w:line="360" w:lineRule="auto"/>
        <w:ind w:firstLine="709"/>
        <w:jc w:val="both"/>
        <w:rPr>
          <w:sz w:val="26"/>
          <w:szCs w:val="26"/>
        </w:rPr>
      </w:pPr>
      <w:r w:rsidRPr="00DF4535">
        <w:rPr>
          <w:sz w:val="26"/>
          <w:szCs w:val="26"/>
        </w:rPr>
        <w:t xml:space="preserve">Все документы предоставляются в копиях, с предъявлением оригинала (если копия не заверена в соответствии с </w:t>
      </w:r>
      <w:r w:rsidR="00D24637">
        <w:rPr>
          <w:sz w:val="26"/>
          <w:szCs w:val="26"/>
        </w:rPr>
        <w:t xml:space="preserve">действующим </w:t>
      </w:r>
      <w:r w:rsidRPr="00DF4535">
        <w:rPr>
          <w:sz w:val="26"/>
          <w:szCs w:val="26"/>
        </w:rPr>
        <w:t xml:space="preserve">законодательством), </w:t>
      </w:r>
      <w:r w:rsidR="00F92D01">
        <w:rPr>
          <w:sz w:val="26"/>
          <w:szCs w:val="26"/>
        </w:rPr>
        <w:t>за исключением</w:t>
      </w:r>
      <w:r w:rsidRPr="00DF4535">
        <w:rPr>
          <w:sz w:val="26"/>
          <w:szCs w:val="26"/>
        </w:rPr>
        <w:t xml:space="preserve"> личных заявлений. Копии документов заверяются </w:t>
      </w:r>
      <w:r w:rsidR="00A4201F" w:rsidRPr="00DF4535">
        <w:rPr>
          <w:sz w:val="26"/>
          <w:szCs w:val="26"/>
        </w:rPr>
        <w:t>специалистом</w:t>
      </w:r>
      <w:r w:rsidRPr="00DF4535">
        <w:rPr>
          <w:sz w:val="26"/>
          <w:szCs w:val="26"/>
        </w:rPr>
        <w:t>, принимающим документы.</w:t>
      </w:r>
      <w:r w:rsidR="006252B4" w:rsidRPr="00DF4535">
        <w:rPr>
          <w:sz w:val="26"/>
          <w:szCs w:val="26"/>
        </w:rPr>
        <w:t xml:space="preserve"> </w:t>
      </w:r>
      <w:r w:rsidR="000F16BE" w:rsidRPr="00DF4535">
        <w:rPr>
          <w:sz w:val="26"/>
          <w:szCs w:val="26"/>
        </w:rPr>
        <w:t xml:space="preserve">После заверения копий </w:t>
      </w:r>
      <w:r w:rsidR="00A4201F" w:rsidRPr="00DF4535">
        <w:rPr>
          <w:sz w:val="26"/>
          <w:szCs w:val="26"/>
        </w:rPr>
        <w:t>специалистом</w:t>
      </w:r>
      <w:r w:rsidR="000F16BE" w:rsidRPr="00DF4535">
        <w:rPr>
          <w:sz w:val="26"/>
          <w:szCs w:val="26"/>
        </w:rPr>
        <w:t xml:space="preserve"> оригиналы возвращаются заявителям.</w:t>
      </w:r>
    </w:p>
    <w:p w14:paraId="14888E82" w14:textId="240426A0" w:rsidR="000F16BE" w:rsidRPr="00DF4535" w:rsidRDefault="000F16BE" w:rsidP="00833A5D">
      <w:pPr>
        <w:pStyle w:val="33"/>
        <w:spacing w:after="0" w:line="360" w:lineRule="auto"/>
        <w:ind w:firstLine="709"/>
        <w:jc w:val="both"/>
        <w:rPr>
          <w:sz w:val="26"/>
          <w:szCs w:val="26"/>
        </w:rPr>
      </w:pPr>
      <w:r w:rsidRPr="00DF4535">
        <w:rPr>
          <w:sz w:val="26"/>
          <w:szCs w:val="26"/>
        </w:rPr>
        <w:lastRenderedPageBreak/>
        <w:t>Ответственность за подлинность представляемых документов и достоверность содержащейся в них информации несут заявители, а также лица выдавшие, либо</w:t>
      </w:r>
      <w:r w:rsidR="00926099">
        <w:rPr>
          <w:sz w:val="26"/>
          <w:szCs w:val="26"/>
        </w:rPr>
        <w:t> </w:t>
      </w:r>
      <w:r w:rsidRPr="00DF4535">
        <w:rPr>
          <w:sz w:val="26"/>
          <w:szCs w:val="26"/>
        </w:rPr>
        <w:t>заверившие их в установленном порядке.</w:t>
      </w:r>
    </w:p>
    <w:p w14:paraId="727C9E83" w14:textId="77777777" w:rsidR="00343DE7" w:rsidRPr="00DF4535" w:rsidRDefault="00343DE7" w:rsidP="00833A5D">
      <w:pPr>
        <w:autoSpaceDE w:val="0"/>
        <w:autoSpaceDN w:val="0"/>
        <w:adjustRightInd w:val="0"/>
        <w:spacing w:line="360" w:lineRule="auto"/>
        <w:ind w:firstLine="709"/>
        <w:jc w:val="both"/>
        <w:rPr>
          <w:sz w:val="26"/>
          <w:szCs w:val="26"/>
        </w:rPr>
      </w:pPr>
      <w:r w:rsidRPr="00DF4535">
        <w:rPr>
          <w:sz w:val="26"/>
          <w:szCs w:val="26"/>
        </w:rPr>
        <w:t>Информация, указываемая в рамках предоставления государственной услуги, является конфиденциальной.</w:t>
      </w:r>
    </w:p>
    <w:p w14:paraId="1127062F" w14:textId="334E42EE" w:rsidR="00343DE7" w:rsidRPr="00DF4535" w:rsidRDefault="00990D44" w:rsidP="00990D44">
      <w:pPr>
        <w:spacing w:line="360" w:lineRule="auto"/>
        <w:ind w:firstLine="709"/>
        <w:jc w:val="both"/>
        <w:rPr>
          <w:sz w:val="26"/>
          <w:szCs w:val="26"/>
        </w:rPr>
      </w:pPr>
      <w:r w:rsidRPr="00DF4535">
        <w:rPr>
          <w:sz w:val="26"/>
          <w:szCs w:val="26"/>
        </w:rPr>
        <w:t>Специалист</w:t>
      </w:r>
      <w:r w:rsidR="00343DE7" w:rsidRPr="00DF4535">
        <w:rPr>
          <w:sz w:val="26"/>
          <w:szCs w:val="26"/>
        </w:rPr>
        <w:t xml:space="preserve"> Управления </w:t>
      </w:r>
      <w:r w:rsidR="00343DE7" w:rsidRPr="00DF4535">
        <w:rPr>
          <w:rFonts w:eastAsia="Calibri"/>
          <w:sz w:val="26"/>
          <w:szCs w:val="26"/>
        </w:rPr>
        <w:t>в течение 2 рабочих дней со дня подачи заявления запрашива</w:t>
      </w:r>
      <w:r w:rsidR="003D170E" w:rsidRPr="00DF4535">
        <w:rPr>
          <w:rFonts w:eastAsia="Calibri"/>
          <w:sz w:val="26"/>
          <w:szCs w:val="26"/>
        </w:rPr>
        <w:t>е</w:t>
      </w:r>
      <w:r w:rsidR="00343DE7" w:rsidRPr="00DF4535">
        <w:rPr>
          <w:rFonts w:eastAsia="Calibri"/>
          <w:sz w:val="26"/>
          <w:szCs w:val="26"/>
        </w:rPr>
        <w:t xml:space="preserve">т </w:t>
      </w:r>
      <w:r w:rsidR="00343DE7" w:rsidRPr="00DF4535">
        <w:rPr>
          <w:sz w:val="26"/>
          <w:szCs w:val="26"/>
        </w:rPr>
        <w:t>у</w:t>
      </w:r>
      <w:r w:rsidR="00724768" w:rsidRPr="00DF4535">
        <w:rPr>
          <w:sz w:val="26"/>
          <w:szCs w:val="26"/>
        </w:rPr>
        <w:t xml:space="preserve"> </w:t>
      </w:r>
      <w:r w:rsidR="00343DE7" w:rsidRPr="00DF4535">
        <w:rPr>
          <w:sz w:val="26"/>
          <w:szCs w:val="26"/>
        </w:rPr>
        <w:t>соответствующих уполномоченных органов подтверждение сведений, указанных в</w:t>
      </w:r>
      <w:r w:rsidR="00724768" w:rsidRPr="00DF4535">
        <w:rPr>
          <w:sz w:val="26"/>
          <w:szCs w:val="26"/>
        </w:rPr>
        <w:t xml:space="preserve"> </w:t>
      </w:r>
      <w:r w:rsidR="00343DE7" w:rsidRPr="00DF4535">
        <w:rPr>
          <w:sz w:val="26"/>
          <w:szCs w:val="26"/>
        </w:rPr>
        <w:t>заявлении</w:t>
      </w:r>
      <w:r w:rsidR="007C1A5B" w:rsidRPr="00DF4535">
        <w:rPr>
          <w:sz w:val="26"/>
          <w:szCs w:val="26"/>
        </w:rPr>
        <w:t xml:space="preserve"> (при необходимости)</w:t>
      </w:r>
      <w:r w:rsidR="00343DE7" w:rsidRPr="00DF4535">
        <w:rPr>
          <w:sz w:val="26"/>
          <w:szCs w:val="26"/>
        </w:rPr>
        <w:t>.</w:t>
      </w:r>
    </w:p>
    <w:p w14:paraId="7C9C030B" w14:textId="69BC1CFF" w:rsidR="006C0E9B" w:rsidRPr="00390EF7" w:rsidRDefault="006C0E9B" w:rsidP="00833A5D">
      <w:pPr>
        <w:autoSpaceDE w:val="0"/>
        <w:autoSpaceDN w:val="0"/>
        <w:adjustRightInd w:val="0"/>
        <w:spacing w:line="360" w:lineRule="auto"/>
        <w:ind w:firstLine="709"/>
        <w:jc w:val="both"/>
        <w:rPr>
          <w:sz w:val="26"/>
          <w:szCs w:val="26"/>
        </w:rPr>
      </w:pPr>
      <w:r w:rsidRPr="00DF4535">
        <w:rPr>
          <w:sz w:val="26"/>
          <w:szCs w:val="26"/>
        </w:rPr>
        <w:t>Документы, представляемые заявителем</w:t>
      </w:r>
      <w:r w:rsidR="003D6585" w:rsidRPr="00DF4535">
        <w:rPr>
          <w:sz w:val="26"/>
          <w:szCs w:val="26"/>
        </w:rPr>
        <w:t>,</w:t>
      </w:r>
      <w:r w:rsidRPr="00DF4535">
        <w:rPr>
          <w:sz w:val="26"/>
          <w:szCs w:val="26"/>
        </w:rPr>
        <w:t xml:space="preserve"> в целях предоставления государственной услуги</w:t>
      </w:r>
      <w:r w:rsidR="003D6585" w:rsidRPr="00DF4535">
        <w:rPr>
          <w:sz w:val="26"/>
          <w:szCs w:val="26"/>
        </w:rPr>
        <w:t>,</w:t>
      </w:r>
      <w:r w:rsidR="00A80853" w:rsidRPr="00DF4535">
        <w:rPr>
          <w:sz w:val="26"/>
          <w:szCs w:val="26"/>
        </w:rPr>
        <w:t xml:space="preserve"> </w:t>
      </w:r>
      <w:r w:rsidRPr="00DF4535">
        <w:rPr>
          <w:sz w:val="26"/>
          <w:szCs w:val="26"/>
        </w:rPr>
        <w:t>должны соответствовать требованиям, установленным законодательством Российской Федерации, и отражать информацию, необходимую для предоставления услуги</w:t>
      </w:r>
      <w:r w:rsidR="008F773A" w:rsidRPr="00DF4535">
        <w:rPr>
          <w:sz w:val="26"/>
          <w:szCs w:val="26"/>
        </w:rPr>
        <w:t>. Т</w:t>
      </w:r>
      <w:r w:rsidRPr="00DF4535">
        <w:rPr>
          <w:sz w:val="26"/>
          <w:szCs w:val="26"/>
        </w:rPr>
        <w:t>ексты документов должны быть написаны разборчиво, фамилии, имена, отчества физических лиц, адреса их места жительства (пребывания) должны быть написаны полностью</w:t>
      </w:r>
      <w:r w:rsidR="008F773A" w:rsidRPr="00DF4535">
        <w:rPr>
          <w:sz w:val="26"/>
          <w:szCs w:val="26"/>
        </w:rPr>
        <w:t>.</w:t>
      </w:r>
      <w:r w:rsidR="00F15B50" w:rsidRPr="00DF4535">
        <w:rPr>
          <w:sz w:val="26"/>
          <w:szCs w:val="26"/>
        </w:rPr>
        <w:t xml:space="preserve"> </w:t>
      </w:r>
      <w:r w:rsidR="002A1594" w:rsidRPr="00DF4535">
        <w:rPr>
          <w:sz w:val="26"/>
          <w:szCs w:val="26"/>
        </w:rPr>
        <w:t>Д</w:t>
      </w:r>
      <w:r w:rsidRPr="00DF4535">
        <w:rPr>
          <w:sz w:val="26"/>
          <w:szCs w:val="26"/>
        </w:rPr>
        <w:t>окументы не должны иметь подчистки либо</w:t>
      </w:r>
      <w:r w:rsidR="00D53286">
        <w:rPr>
          <w:sz w:val="26"/>
          <w:szCs w:val="26"/>
          <w:lang w:val="en-US"/>
        </w:rPr>
        <w:t> </w:t>
      </w:r>
      <w:r w:rsidRPr="00DF4535">
        <w:rPr>
          <w:sz w:val="26"/>
          <w:szCs w:val="26"/>
        </w:rPr>
        <w:t>приписки, зачеркнутые слова и иные не оговоренные в них исправления, не</w:t>
      </w:r>
      <w:r w:rsidR="00D53286">
        <w:rPr>
          <w:sz w:val="26"/>
          <w:szCs w:val="26"/>
          <w:lang w:val="en-US"/>
        </w:rPr>
        <w:t> </w:t>
      </w:r>
      <w:r w:rsidRPr="00DF4535">
        <w:rPr>
          <w:sz w:val="26"/>
          <w:szCs w:val="26"/>
        </w:rPr>
        <w:t xml:space="preserve">должны быть </w:t>
      </w:r>
      <w:r w:rsidRPr="00390EF7">
        <w:rPr>
          <w:sz w:val="26"/>
          <w:szCs w:val="26"/>
        </w:rPr>
        <w:t>исполнены карандашом, а также не должны иметь серьезных повреждений, которые позволяли бы неоднозначно истолковать их содержание.</w:t>
      </w:r>
    </w:p>
    <w:p w14:paraId="698A9FF3" w14:textId="4C2C956E" w:rsidR="00C27DC1" w:rsidRPr="000D6FF8" w:rsidRDefault="00C27DC1" w:rsidP="00C27DC1">
      <w:pPr>
        <w:autoSpaceDE w:val="0"/>
        <w:autoSpaceDN w:val="0"/>
        <w:adjustRightInd w:val="0"/>
        <w:spacing w:line="360" w:lineRule="auto"/>
        <w:ind w:firstLine="709"/>
        <w:jc w:val="both"/>
        <w:rPr>
          <w:sz w:val="26"/>
          <w:szCs w:val="26"/>
        </w:rPr>
      </w:pPr>
      <w:r w:rsidRPr="00390EF7">
        <w:rPr>
          <w:sz w:val="26"/>
          <w:szCs w:val="26"/>
        </w:rPr>
        <w:t>Заявление и документы, могут быть поданы гражданином в Управление лично либо по</w:t>
      </w:r>
      <w:r w:rsidR="00DF54DA">
        <w:rPr>
          <w:sz w:val="26"/>
          <w:szCs w:val="26"/>
        </w:rPr>
        <w:t xml:space="preserve"> </w:t>
      </w:r>
      <w:r w:rsidRPr="00390EF7">
        <w:rPr>
          <w:sz w:val="26"/>
          <w:szCs w:val="26"/>
        </w:rPr>
        <w:t>почте. В случае направления заявления и документов почтовым отправлением заявитель (представитель) представляет нотариально заверенные копии документов, а</w:t>
      </w:r>
      <w:r w:rsidR="00926099">
        <w:rPr>
          <w:sz w:val="26"/>
          <w:szCs w:val="26"/>
        </w:rPr>
        <w:t> </w:t>
      </w:r>
      <w:r w:rsidRPr="00390EF7">
        <w:rPr>
          <w:sz w:val="26"/>
          <w:szCs w:val="26"/>
        </w:rPr>
        <w:t xml:space="preserve">также собственноручно </w:t>
      </w:r>
      <w:r w:rsidRPr="000D6FF8">
        <w:rPr>
          <w:sz w:val="26"/>
          <w:szCs w:val="26"/>
        </w:rPr>
        <w:t>заполненное заявление, подлинность подписи в котором засвидетельствована нотариально.</w:t>
      </w:r>
    </w:p>
    <w:p w14:paraId="3B735C99" w14:textId="5F189010" w:rsidR="00190AD9" w:rsidRPr="00EE2B6B" w:rsidRDefault="009B4DC5" w:rsidP="00190AD9">
      <w:pPr>
        <w:autoSpaceDE w:val="0"/>
        <w:autoSpaceDN w:val="0"/>
        <w:adjustRightInd w:val="0"/>
        <w:spacing w:line="360" w:lineRule="auto"/>
        <w:ind w:firstLine="709"/>
        <w:jc w:val="both"/>
        <w:rPr>
          <w:sz w:val="26"/>
          <w:szCs w:val="26"/>
        </w:rPr>
      </w:pPr>
      <w:r w:rsidRPr="00DF4535">
        <w:rPr>
          <w:b/>
          <w:bCs/>
          <w:sz w:val="26"/>
          <w:szCs w:val="26"/>
        </w:rPr>
        <w:t>2.6.</w:t>
      </w:r>
      <w:r w:rsidR="00455CF4" w:rsidRPr="00DF4535">
        <w:rPr>
          <w:b/>
          <w:bCs/>
          <w:sz w:val="26"/>
          <w:szCs w:val="26"/>
        </w:rPr>
        <w:t>4</w:t>
      </w:r>
      <w:r w:rsidRPr="00DF4535">
        <w:rPr>
          <w:b/>
          <w:bCs/>
          <w:sz w:val="26"/>
          <w:szCs w:val="26"/>
        </w:rPr>
        <w:t>.</w:t>
      </w:r>
      <w:r w:rsidR="0091000A" w:rsidRPr="00DF4535">
        <w:rPr>
          <w:b/>
          <w:bCs/>
          <w:sz w:val="26"/>
          <w:szCs w:val="26"/>
        </w:rPr>
        <w:t xml:space="preserve"> </w:t>
      </w:r>
      <w:r w:rsidR="00190AD9">
        <w:rPr>
          <w:sz w:val="26"/>
          <w:szCs w:val="26"/>
        </w:rPr>
        <w:t>Запрещено требовать от заявителя представления документов и</w:t>
      </w:r>
      <w:r w:rsidR="00D53286">
        <w:rPr>
          <w:sz w:val="26"/>
          <w:szCs w:val="26"/>
          <w:lang w:val="en-US"/>
        </w:rPr>
        <w:t> </w:t>
      </w:r>
      <w:r w:rsidR="00190AD9">
        <w:rPr>
          <w:sz w:val="26"/>
          <w:szCs w:val="26"/>
        </w:rPr>
        <w:t xml:space="preserve">информации или осуществления действий (согласований), представление или осуществление которых не предусмотрено настоящим </w:t>
      </w:r>
      <w:r w:rsidR="00190AD9">
        <w:rPr>
          <w:rFonts w:eastAsiaTheme="minorHAnsi"/>
          <w:sz w:val="26"/>
          <w:szCs w:val="26"/>
          <w:lang w:eastAsia="en-US"/>
        </w:rPr>
        <w:t>Регламентом</w:t>
      </w:r>
      <w:r w:rsidR="00190AD9">
        <w:rPr>
          <w:sz w:val="26"/>
          <w:szCs w:val="26"/>
        </w:rPr>
        <w:t xml:space="preserve">, в том числе </w:t>
      </w:r>
      <w:r w:rsidR="00190AD9" w:rsidRPr="00EE2B6B">
        <w:rPr>
          <w:sz w:val="26"/>
          <w:szCs w:val="26"/>
        </w:rPr>
        <w:t>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w:t>
      </w:r>
    </w:p>
    <w:p w14:paraId="0AAAE281" w14:textId="53B427F5" w:rsidR="0089728D" w:rsidRPr="00EE2B6B" w:rsidRDefault="00F20604" w:rsidP="00190AD9">
      <w:pPr>
        <w:autoSpaceDE w:val="0"/>
        <w:autoSpaceDN w:val="0"/>
        <w:adjustRightInd w:val="0"/>
        <w:spacing w:line="360" w:lineRule="auto"/>
        <w:ind w:firstLine="709"/>
        <w:jc w:val="both"/>
        <w:rPr>
          <w:b/>
          <w:bCs/>
          <w:sz w:val="26"/>
          <w:szCs w:val="26"/>
        </w:rPr>
      </w:pPr>
      <w:r w:rsidRPr="00EE2B6B">
        <w:rPr>
          <w:b/>
          <w:bCs/>
          <w:sz w:val="26"/>
          <w:szCs w:val="26"/>
          <w:lang w:eastAsia="en-US"/>
        </w:rPr>
        <w:t>2.7.</w:t>
      </w:r>
      <w:r w:rsidRPr="00EE2B6B">
        <w:rPr>
          <w:b/>
          <w:bCs/>
          <w:sz w:val="26"/>
          <w:szCs w:val="26"/>
        </w:rPr>
        <w:t xml:space="preserve"> Исчерпывающий перечень оснований для отказа в приеме документов, необходимых для предоставления государственной услуги.</w:t>
      </w:r>
    </w:p>
    <w:p w14:paraId="794EE651" w14:textId="454B04EC" w:rsidR="00642C06" w:rsidRPr="00EE2B6B" w:rsidRDefault="0089728D" w:rsidP="00833A5D">
      <w:pPr>
        <w:tabs>
          <w:tab w:val="left" w:pos="0"/>
          <w:tab w:val="left" w:pos="1080"/>
        </w:tabs>
        <w:autoSpaceDE w:val="0"/>
        <w:autoSpaceDN w:val="0"/>
        <w:adjustRightInd w:val="0"/>
        <w:spacing w:line="360" w:lineRule="auto"/>
        <w:ind w:right="96" w:firstLine="709"/>
        <w:jc w:val="both"/>
        <w:rPr>
          <w:sz w:val="26"/>
          <w:szCs w:val="26"/>
        </w:rPr>
      </w:pPr>
      <w:bookmarkStart w:id="2" w:name="_Hlk49420180"/>
      <w:r w:rsidRPr="00EE2B6B">
        <w:rPr>
          <w:sz w:val="26"/>
          <w:szCs w:val="26"/>
        </w:rPr>
        <w:lastRenderedPageBreak/>
        <w:t>Основания для отказа в приеме документов, необходимых для</w:t>
      </w:r>
      <w:r w:rsidR="00F764BF" w:rsidRPr="00EE2B6B">
        <w:rPr>
          <w:sz w:val="26"/>
          <w:szCs w:val="26"/>
        </w:rPr>
        <w:t xml:space="preserve"> </w:t>
      </w:r>
      <w:r w:rsidRPr="00EE2B6B">
        <w:rPr>
          <w:sz w:val="26"/>
          <w:szCs w:val="26"/>
        </w:rPr>
        <w:t>предоставления государственной услуги:</w:t>
      </w:r>
    </w:p>
    <w:p w14:paraId="516DCCDC" w14:textId="5E10B675" w:rsidR="009E7A18" w:rsidRPr="008068C1" w:rsidRDefault="0089728D" w:rsidP="003D686B">
      <w:pPr>
        <w:pStyle w:val="af6"/>
        <w:numPr>
          <w:ilvl w:val="0"/>
          <w:numId w:val="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EE2B6B">
        <w:rPr>
          <w:rFonts w:ascii="Times New Roman" w:hAnsi="Times New Roman"/>
          <w:sz w:val="26"/>
          <w:szCs w:val="26"/>
        </w:rPr>
        <w:t xml:space="preserve">отсутствие </w:t>
      </w:r>
      <w:r w:rsidRPr="008068C1">
        <w:rPr>
          <w:rFonts w:ascii="Times New Roman" w:hAnsi="Times New Roman"/>
          <w:sz w:val="26"/>
          <w:szCs w:val="26"/>
        </w:rPr>
        <w:t>оригиналов документов, указанных в п</w:t>
      </w:r>
      <w:r w:rsidR="00F764BF">
        <w:rPr>
          <w:rFonts w:ascii="Times New Roman" w:hAnsi="Times New Roman"/>
          <w:sz w:val="26"/>
          <w:szCs w:val="26"/>
        </w:rPr>
        <w:t>ункте</w:t>
      </w:r>
      <w:r w:rsidRPr="008068C1">
        <w:rPr>
          <w:rFonts w:ascii="Times New Roman" w:hAnsi="Times New Roman"/>
          <w:sz w:val="26"/>
          <w:szCs w:val="26"/>
        </w:rPr>
        <w:t xml:space="preserve"> 2.6</w:t>
      </w:r>
      <w:r w:rsidR="00F34F80" w:rsidRPr="008068C1">
        <w:rPr>
          <w:rFonts w:ascii="Times New Roman" w:hAnsi="Times New Roman"/>
          <w:sz w:val="26"/>
          <w:szCs w:val="26"/>
        </w:rPr>
        <w:t>.</w:t>
      </w:r>
      <w:r w:rsidR="00F764BF">
        <w:rPr>
          <w:rFonts w:ascii="Times New Roman" w:hAnsi="Times New Roman"/>
          <w:sz w:val="26"/>
          <w:szCs w:val="26"/>
        </w:rPr>
        <w:t>1.</w:t>
      </w:r>
      <w:r w:rsidR="00F34F80" w:rsidRPr="008068C1">
        <w:rPr>
          <w:rFonts w:ascii="Times New Roman" w:hAnsi="Times New Roman"/>
          <w:sz w:val="26"/>
          <w:szCs w:val="26"/>
        </w:rPr>
        <w:t xml:space="preserve"> Р</w:t>
      </w:r>
      <w:r w:rsidRPr="008068C1">
        <w:rPr>
          <w:rFonts w:ascii="Times New Roman" w:hAnsi="Times New Roman"/>
          <w:sz w:val="26"/>
          <w:szCs w:val="26"/>
        </w:rPr>
        <w:t xml:space="preserve">егламента (в случае если </w:t>
      </w:r>
      <w:r w:rsidR="00D159B5" w:rsidRPr="008068C1">
        <w:rPr>
          <w:rFonts w:ascii="Times New Roman" w:hAnsi="Times New Roman"/>
          <w:sz w:val="26"/>
          <w:szCs w:val="26"/>
        </w:rPr>
        <w:t>копии</w:t>
      </w:r>
      <w:r w:rsidRPr="008068C1">
        <w:rPr>
          <w:rFonts w:ascii="Times New Roman" w:hAnsi="Times New Roman"/>
          <w:sz w:val="26"/>
          <w:szCs w:val="26"/>
        </w:rPr>
        <w:t xml:space="preserve"> не заверены в установленном </w:t>
      </w:r>
      <w:r w:rsidR="00C40E3D" w:rsidRPr="008068C1">
        <w:rPr>
          <w:rFonts w:ascii="Times New Roman" w:hAnsi="Times New Roman"/>
          <w:sz w:val="26"/>
          <w:szCs w:val="26"/>
        </w:rPr>
        <w:t>з</w:t>
      </w:r>
      <w:r w:rsidRPr="008068C1">
        <w:rPr>
          <w:rFonts w:ascii="Times New Roman" w:hAnsi="Times New Roman"/>
          <w:sz w:val="26"/>
          <w:szCs w:val="26"/>
        </w:rPr>
        <w:t>аконом порядке);</w:t>
      </w:r>
    </w:p>
    <w:p w14:paraId="6A523143" w14:textId="0343AA67" w:rsidR="009E7A18" w:rsidRPr="008068C1" w:rsidRDefault="00764E5D" w:rsidP="003D686B">
      <w:pPr>
        <w:pStyle w:val="af6"/>
        <w:numPr>
          <w:ilvl w:val="0"/>
          <w:numId w:val="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8068C1">
        <w:rPr>
          <w:rFonts w:ascii="Times New Roman" w:hAnsi="Times New Roman"/>
          <w:sz w:val="26"/>
          <w:szCs w:val="26"/>
        </w:rPr>
        <w:t>предоставление документов, по форме и содержанию не</w:t>
      </w:r>
      <w:r w:rsidR="00AB3A90" w:rsidRPr="008068C1">
        <w:rPr>
          <w:rFonts w:ascii="Times New Roman" w:hAnsi="Times New Roman"/>
          <w:sz w:val="26"/>
          <w:szCs w:val="26"/>
          <w:lang w:val="en-US"/>
        </w:rPr>
        <w:t> </w:t>
      </w:r>
      <w:r w:rsidRPr="008068C1">
        <w:rPr>
          <w:rFonts w:ascii="Times New Roman" w:hAnsi="Times New Roman"/>
          <w:sz w:val="26"/>
          <w:szCs w:val="26"/>
        </w:rPr>
        <w:t>соответствующих требованиям Регламента и действующего законодательства, с</w:t>
      </w:r>
      <w:r w:rsidR="00AB3A90" w:rsidRPr="008068C1">
        <w:rPr>
          <w:rFonts w:ascii="Times New Roman" w:hAnsi="Times New Roman"/>
          <w:sz w:val="26"/>
          <w:szCs w:val="26"/>
          <w:lang w:val="en-US"/>
        </w:rPr>
        <w:t> </w:t>
      </w:r>
      <w:r w:rsidRPr="008068C1">
        <w:rPr>
          <w:rFonts w:ascii="Times New Roman" w:hAnsi="Times New Roman"/>
          <w:sz w:val="26"/>
          <w:szCs w:val="26"/>
        </w:rPr>
        <w:t xml:space="preserve">отсутствием в них </w:t>
      </w:r>
      <w:r w:rsidR="00C07358" w:rsidRPr="008068C1">
        <w:rPr>
          <w:rFonts w:ascii="Times New Roman" w:hAnsi="Times New Roman"/>
          <w:sz w:val="26"/>
          <w:szCs w:val="26"/>
        </w:rPr>
        <w:t xml:space="preserve">сведений, </w:t>
      </w:r>
      <w:r w:rsidRPr="008068C1">
        <w:rPr>
          <w:rFonts w:ascii="Times New Roman" w:hAnsi="Times New Roman"/>
          <w:sz w:val="26"/>
          <w:szCs w:val="26"/>
        </w:rPr>
        <w:t>необходимых для предоставления государственной услуги (в заявлении не</w:t>
      </w:r>
      <w:r w:rsidR="008068C1" w:rsidRPr="008068C1">
        <w:rPr>
          <w:rFonts w:ascii="Times New Roman" w:hAnsi="Times New Roman"/>
          <w:sz w:val="26"/>
          <w:szCs w:val="26"/>
        </w:rPr>
        <w:t xml:space="preserve"> </w:t>
      </w:r>
      <w:r w:rsidRPr="008068C1">
        <w:rPr>
          <w:rFonts w:ascii="Times New Roman" w:hAnsi="Times New Roman"/>
          <w:sz w:val="26"/>
          <w:szCs w:val="26"/>
        </w:rPr>
        <w:t>указаны фамилия, имя, отчество (при наличии) заявителя, адрес места проживания или номер телефона, по которому можно связаться с</w:t>
      </w:r>
      <w:r w:rsidR="00AB3A90" w:rsidRPr="008068C1">
        <w:rPr>
          <w:rFonts w:ascii="Times New Roman" w:hAnsi="Times New Roman"/>
          <w:sz w:val="26"/>
          <w:szCs w:val="26"/>
          <w:lang w:val="en-US"/>
        </w:rPr>
        <w:t> </w:t>
      </w:r>
      <w:r w:rsidRPr="008068C1">
        <w:rPr>
          <w:rFonts w:ascii="Times New Roman" w:hAnsi="Times New Roman"/>
          <w:sz w:val="26"/>
          <w:szCs w:val="26"/>
        </w:rPr>
        <w:t>заявителем;</w:t>
      </w:r>
      <w:r w:rsidR="00960EB3" w:rsidRPr="008068C1">
        <w:rPr>
          <w:rFonts w:ascii="Times New Roman" w:hAnsi="Times New Roman"/>
          <w:sz w:val="26"/>
          <w:szCs w:val="26"/>
        </w:rPr>
        <w:t xml:space="preserve"> </w:t>
      </w:r>
      <w:r w:rsidR="0089728D" w:rsidRPr="008068C1">
        <w:rPr>
          <w:rFonts w:ascii="Times New Roman" w:hAnsi="Times New Roman"/>
          <w:sz w:val="26"/>
          <w:szCs w:val="26"/>
        </w:rPr>
        <w:t>наличие в</w:t>
      </w:r>
      <w:r w:rsidR="008068C1" w:rsidRPr="008068C1">
        <w:rPr>
          <w:rFonts w:ascii="Times New Roman" w:hAnsi="Times New Roman"/>
          <w:sz w:val="26"/>
          <w:szCs w:val="26"/>
        </w:rPr>
        <w:t xml:space="preserve"> </w:t>
      </w:r>
      <w:r w:rsidR="0089728D" w:rsidRPr="008068C1">
        <w:rPr>
          <w:rFonts w:ascii="Times New Roman" w:hAnsi="Times New Roman"/>
          <w:sz w:val="26"/>
          <w:szCs w:val="26"/>
        </w:rPr>
        <w:t xml:space="preserve">документах, представленных </w:t>
      </w:r>
      <w:r w:rsidR="00C07358" w:rsidRPr="008068C1">
        <w:rPr>
          <w:rFonts w:ascii="Times New Roman" w:hAnsi="Times New Roman"/>
          <w:sz w:val="26"/>
          <w:szCs w:val="26"/>
        </w:rPr>
        <w:t>заявителем</w:t>
      </w:r>
      <w:r w:rsidR="0089728D" w:rsidRPr="008068C1">
        <w:rPr>
          <w:rFonts w:ascii="Times New Roman" w:hAnsi="Times New Roman"/>
          <w:sz w:val="26"/>
          <w:szCs w:val="26"/>
        </w:rPr>
        <w:t>, подчисток, приписок, зачеркнутых слов и</w:t>
      </w:r>
      <w:r w:rsidR="008068C1" w:rsidRPr="008068C1">
        <w:rPr>
          <w:rFonts w:ascii="Times New Roman" w:hAnsi="Times New Roman"/>
          <w:sz w:val="26"/>
          <w:szCs w:val="26"/>
        </w:rPr>
        <w:t xml:space="preserve"> </w:t>
      </w:r>
      <w:r w:rsidR="0089728D" w:rsidRPr="008068C1">
        <w:rPr>
          <w:rFonts w:ascii="Times New Roman" w:hAnsi="Times New Roman"/>
          <w:sz w:val="26"/>
          <w:szCs w:val="26"/>
        </w:rPr>
        <w:t>ины</w:t>
      </w:r>
      <w:r w:rsidR="00A65034" w:rsidRPr="008068C1">
        <w:rPr>
          <w:rFonts w:ascii="Times New Roman" w:hAnsi="Times New Roman"/>
          <w:sz w:val="26"/>
          <w:szCs w:val="26"/>
        </w:rPr>
        <w:t>х не оговоренных в них</w:t>
      </w:r>
      <w:r w:rsidR="0089728D" w:rsidRPr="008068C1">
        <w:rPr>
          <w:rFonts w:ascii="Times New Roman" w:hAnsi="Times New Roman"/>
          <w:sz w:val="26"/>
          <w:szCs w:val="26"/>
        </w:rPr>
        <w:t xml:space="preserve"> исправлений</w:t>
      </w:r>
      <w:r w:rsidR="009E7A18" w:rsidRPr="008068C1">
        <w:rPr>
          <w:rFonts w:ascii="Times New Roman" w:hAnsi="Times New Roman"/>
          <w:sz w:val="26"/>
          <w:szCs w:val="26"/>
        </w:rPr>
        <w:t>;</w:t>
      </w:r>
      <w:r w:rsidR="00960EB3" w:rsidRPr="008068C1">
        <w:rPr>
          <w:rFonts w:ascii="Times New Roman" w:hAnsi="Times New Roman"/>
          <w:sz w:val="26"/>
          <w:szCs w:val="26"/>
        </w:rPr>
        <w:t xml:space="preserve"> </w:t>
      </w:r>
      <w:r w:rsidR="00F068DD" w:rsidRPr="008068C1">
        <w:rPr>
          <w:rFonts w:ascii="Times New Roman" w:hAnsi="Times New Roman"/>
          <w:sz w:val="26"/>
          <w:szCs w:val="26"/>
        </w:rPr>
        <w:t>текст представленного заявителем заявления не подда</w:t>
      </w:r>
      <w:r w:rsidR="008575F4" w:rsidRPr="008068C1">
        <w:rPr>
          <w:rFonts w:ascii="Times New Roman" w:hAnsi="Times New Roman"/>
          <w:sz w:val="26"/>
          <w:szCs w:val="26"/>
        </w:rPr>
        <w:t>е</w:t>
      </w:r>
      <w:r w:rsidR="00F068DD" w:rsidRPr="008068C1">
        <w:rPr>
          <w:rFonts w:ascii="Times New Roman" w:hAnsi="Times New Roman"/>
          <w:sz w:val="26"/>
          <w:szCs w:val="26"/>
        </w:rPr>
        <w:t xml:space="preserve">тся прочтению, исполнен карандашом, </w:t>
      </w:r>
      <w:r w:rsidR="00A65034" w:rsidRPr="008068C1">
        <w:rPr>
          <w:rFonts w:ascii="Times New Roman" w:hAnsi="Times New Roman"/>
          <w:sz w:val="26"/>
          <w:szCs w:val="26"/>
        </w:rPr>
        <w:t xml:space="preserve">наличие в документах, </w:t>
      </w:r>
      <w:r w:rsidR="0089728D" w:rsidRPr="008068C1">
        <w:rPr>
          <w:rFonts w:ascii="Times New Roman" w:hAnsi="Times New Roman"/>
          <w:sz w:val="26"/>
          <w:szCs w:val="26"/>
        </w:rPr>
        <w:t xml:space="preserve">серьезных повреждений, </w:t>
      </w:r>
      <w:r w:rsidR="00A65034" w:rsidRPr="008068C1">
        <w:rPr>
          <w:rFonts w:ascii="Times New Roman" w:hAnsi="Times New Roman"/>
          <w:sz w:val="26"/>
          <w:szCs w:val="26"/>
        </w:rPr>
        <w:t xml:space="preserve">не позволяющих </w:t>
      </w:r>
      <w:r w:rsidR="0089728D" w:rsidRPr="008068C1">
        <w:rPr>
          <w:rFonts w:ascii="Times New Roman" w:hAnsi="Times New Roman"/>
          <w:sz w:val="26"/>
          <w:szCs w:val="26"/>
        </w:rPr>
        <w:t>однозначно истолковать их содержание</w:t>
      </w:r>
      <w:r w:rsidR="00960EB3" w:rsidRPr="008068C1">
        <w:rPr>
          <w:rFonts w:ascii="Times New Roman" w:hAnsi="Times New Roman"/>
          <w:sz w:val="26"/>
          <w:szCs w:val="26"/>
        </w:rPr>
        <w:t>)</w:t>
      </w:r>
      <w:r w:rsidR="00533C3F" w:rsidRPr="008068C1">
        <w:rPr>
          <w:rFonts w:ascii="Times New Roman" w:hAnsi="Times New Roman"/>
          <w:sz w:val="26"/>
          <w:szCs w:val="26"/>
        </w:rPr>
        <w:t>;</w:t>
      </w:r>
    </w:p>
    <w:p w14:paraId="52323BD3" w14:textId="7AA32EFB" w:rsidR="009E7A18" w:rsidRDefault="007644D4" w:rsidP="003D686B">
      <w:pPr>
        <w:pStyle w:val="af6"/>
        <w:numPr>
          <w:ilvl w:val="0"/>
          <w:numId w:val="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9D4108">
        <w:rPr>
          <w:rFonts w:ascii="Times New Roman" w:hAnsi="Times New Roman"/>
          <w:sz w:val="26"/>
          <w:szCs w:val="26"/>
        </w:rPr>
        <w:t>отсутстви</w:t>
      </w:r>
      <w:r w:rsidR="002F24D2" w:rsidRPr="009D4108">
        <w:rPr>
          <w:rFonts w:ascii="Times New Roman" w:hAnsi="Times New Roman"/>
          <w:sz w:val="26"/>
          <w:szCs w:val="26"/>
        </w:rPr>
        <w:t>е</w:t>
      </w:r>
      <w:r w:rsidRPr="009D4108">
        <w:rPr>
          <w:rFonts w:ascii="Times New Roman" w:hAnsi="Times New Roman"/>
          <w:sz w:val="26"/>
          <w:szCs w:val="26"/>
        </w:rPr>
        <w:t xml:space="preserve"> </w:t>
      </w:r>
      <w:r w:rsidR="00190C7E" w:rsidRPr="009D4108">
        <w:rPr>
          <w:rFonts w:ascii="Times New Roman" w:hAnsi="Times New Roman"/>
          <w:sz w:val="26"/>
          <w:szCs w:val="26"/>
        </w:rPr>
        <w:t xml:space="preserve">у заявителя </w:t>
      </w:r>
      <w:r w:rsidRPr="009D4108">
        <w:rPr>
          <w:rFonts w:ascii="Times New Roman" w:hAnsi="Times New Roman"/>
          <w:sz w:val="26"/>
          <w:szCs w:val="26"/>
        </w:rPr>
        <w:t xml:space="preserve">регистрации по месту жительства </w:t>
      </w:r>
      <w:r w:rsidRPr="0085428D">
        <w:rPr>
          <w:rFonts w:ascii="Times New Roman" w:hAnsi="Times New Roman"/>
          <w:sz w:val="26"/>
          <w:szCs w:val="26"/>
        </w:rPr>
        <w:t>(месту пребывания)</w:t>
      </w:r>
      <w:r w:rsidR="002F24D2" w:rsidRPr="009D4108">
        <w:rPr>
          <w:rFonts w:ascii="Times New Roman" w:hAnsi="Times New Roman"/>
          <w:sz w:val="26"/>
          <w:szCs w:val="26"/>
        </w:rPr>
        <w:t xml:space="preserve"> на</w:t>
      </w:r>
      <w:r w:rsidR="008068C1" w:rsidRPr="009D4108">
        <w:rPr>
          <w:rFonts w:ascii="Times New Roman" w:hAnsi="Times New Roman"/>
          <w:sz w:val="26"/>
          <w:szCs w:val="26"/>
        </w:rPr>
        <w:t xml:space="preserve"> </w:t>
      </w:r>
      <w:r w:rsidR="002F24D2" w:rsidRPr="009D4108">
        <w:rPr>
          <w:rFonts w:ascii="Times New Roman" w:hAnsi="Times New Roman"/>
          <w:sz w:val="26"/>
          <w:szCs w:val="26"/>
        </w:rPr>
        <w:t>территории Находкинского городского округа</w:t>
      </w:r>
      <w:r w:rsidRPr="009D4108">
        <w:rPr>
          <w:rFonts w:ascii="Times New Roman" w:hAnsi="Times New Roman"/>
          <w:sz w:val="26"/>
          <w:szCs w:val="26"/>
        </w:rPr>
        <w:t xml:space="preserve">; </w:t>
      </w:r>
    </w:p>
    <w:p w14:paraId="367A8FD0" w14:textId="01886D86" w:rsidR="0054778F" w:rsidRPr="006039D7" w:rsidRDefault="00846F15" w:rsidP="0054778F">
      <w:pPr>
        <w:pStyle w:val="af6"/>
        <w:numPr>
          <w:ilvl w:val="0"/>
          <w:numId w:val="5"/>
        </w:numPr>
        <w:tabs>
          <w:tab w:val="left" w:pos="0"/>
          <w:tab w:val="left" w:pos="851"/>
        </w:tabs>
        <w:autoSpaceDE w:val="0"/>
        <w:autoSpaceDN w:val="0"/>
        <w:adjustRightInd w:val="0"/>
        <w:spacing w:after="0" w:line="360" w:lineRule="auto"/>
        <w:ind w:left="0" w:right="96" w:firstLine="709"/>
        <w:jc w:val="both"/>
        <w:rPr>
          <w:rFonts w:ascii="Times New Roman" w:hAnsi="Times New Roman"/>
          <w:sz w:val="26"/>
          <w:szCs w:val="26"/>
        </w:rPr>
      </w:pPr>
      <w:hyperlink r:id="rId11" w:history="1">
        <w:r w:rsidR="0008303F" w:rsidRPr="006039D7">
          <w:rPr>
            <w:rStyle w:val="frgu-content-accordeon"/>
            <w:rFonts w:ascii="Times New Roman" w:hAnsi="Times New Roman"/>
            <w:sz w:val="26"/>
            <w:szCs w:val="26"/>
          </w:rPr>
          <w:t>о</w:t>
        </w:r>
        <w:r w:rsidR="000B65BA" w:rsidRPr="006039D7">
          <w:rPr>
            <w:rStyle w:val="frgu-content-accordeon"/>
            <w:rFonts w:ascii="Times New Roman" w:hAnsi="Times New Roman"/>
            <w:sz w:val="26"/>
            <w:szCs w:val="26"/>
          </w:rPr>
          <w:t>тсутствие у заявител</w:t>
        </w:r>
        <w:r w:rsidR="00190C7E" w:rsidRPr="006039D7">
          <w:rPr>
            <w:rStyle w:val="frgu-content-accordeon"/>
            <w:rFonts w:ascii="Times New Roman" w:hAnsi="Times New Roman"/>
            <w:sz w:val="26"/>
            <w:szCs w:val="26"/>
          </w:rPr>
          <w:t>я</w:t>
        </w:r>
        <w:r w:rsidR="000B65BA" w:rsidRPr="006039D7">
          <w:rPr>
            <w:rStyle w:val="frgu-content-accordeon"/>
            <w:rFonts w:ascii="Times New Roman" w:hAnsi="Times New Roman"/>
            <w:sz w:val="26"/>
            <w:szCs w:val="26"/>
          </w:rPr>
          <w:t xml:space="preserve"> (представителя) </w:t>
        </w:r>
        <w:r w:rsidR="008E68F9" w:rsidRPr="006039D7">
          <w:rPr>
            <w:rStyle w:val="frgu-content-accordeon"/>
            <w:rFonts w:ascii="Times New Roman" w:hAnsi="Times New Roman"/>
            <w:sz w:val="26"/>
            <w:szCs w:val="26"/>
          </w:rPr>
          <w:t xml:space="preserve">права </w:t>
        </w:r>
        <w:r w:rsidR="000B65BA" w:rsidRPr="006039D7">
          <w:rPr>
            <w:rStyle w:val="frgu-content-accordeon"/>
            <w:rFonts w:ascii="Times New Roman" w:hAnsi="Times New Roman"/>
            <w:sz w:val="26"/>
            <w:szCs w:val="26"/>
          </w:rPr>
          <w:t>на получение государственной услуги</w:t>
        </w:r>
      </w:hyperlink>
      <w:r w:rsidR="0054778F" w:rsidRPr="006039D7">
        <w:rPr>
          <w:rFonts w:ascii="Times New Roman" w:hAnsi="Times New Roman"/>
          <w:sz w:val="26"/>
          <w:szCs w:val="26"/>
        </w:rPr>
        <w:t>, несоответствие требованиям, установленным подразделом 1.2. Регламента.</w:t>
      </w:r>
    </w:p>
    <w:p w14:paraId="310C835F" w14:textId="2A3AFDC4" w:rsidR="00D21EBA" w:rsidRPr="009D4108" w:rsidRDefault="00D21EBA" w:rsidP="00833A5D">
      <w:pPr>
        <w:pStyle w:val="ConsPlusNormal"/>
        <w:spacing w:line="360" w:lineRule="auto"/>
        <w:ind w:firstLine="709"/>
        <w:jc w:val="both"/>
        <w:rPr>
          <w:rFonts w:ascii="Times New Roman" w:hAnsi="Times New Roman" w:cs="Times New Roman"/>
          <w:sz w:val="26"/>
          <w:szCs w:val="26"/>
        </w:rPr>
      </w:pPr>
      <w:r w:rsidRPr="009D4108">
        <w:rPr>
          <w:rFonts w:ascii="Times New Roman" w:hAnsi="Times New Roman" w:cs="Times New Roman"/>
          <w:sz w:val="26"/>
          <w:szCs w:val="26"/>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3A57F292" w14:textId="77777777" w:rsidR="009831B0" w:rsidRPr="00C3709F" w:rsidRDefault="00D21EBA" w:rsidP="00415A1E">
      <w:pPr>
        <w:autoSpaceDE w:val="0"/>
        <w:autoSpaceDN w:val="0"/>
        <w:adjustRightInd w:val="0"/>
        <w:spacing w:line="360" w:lineRule="auto"/>
        <w:ind w:firstLine="709"/>
        <w:jc w:val="both"/>
        <w:rPr>
          <w:sz w:val="26"/>
          <w:szCs w:val="26"/>
        </w:rPr>
      </w:pPr>
      <w:r w:rsidRPr="00C3709F">
        <w:rPr>
          <w:sz w:val="26"/>
          <w:szCs w:val="26"/>
        </w:rPr>
        <w:t xml:space="preserve">Отказ в приеме документов, необходимых для предоставления </w:t>
      </w:r>
      <w:r w:rsidR="0031669C" w:rsidRPr="00C3709F">
        <w:rPr>
          <w:sz w:val="26"/>
          <w:szCs w:val="26"/>
        </w:rPr>
        <w:t>государственной</w:t>
      </w:r>
      <w:r w:rsidRPr="00C3709F">
        <w:rPr>
          <w:sz w:val="26"/>
          <w:szCs w:val="26"/>
        </w:rPr>
        <w:t xml:space="preserve">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bookmarkStart w:id="3" w:name="sub_10082"/>
    </w:p>
    <w:bookmarkEnd w:id="2"/>
    <w:bookmarkEnd w:id="3"/>
    <w:p w14:paraId="7C6518D1" w14:textId="6C6890ED" w:rsidR="003E462C" w:rsidRPr="00C3709F" w:rsidRDefault="003E462C" w:rsidP="00833A5D">
      <w:pPr>
        <w:widowControl w:val="0"/>
        <w:autoSpaceDE w:val="0"/>
        <w:autoSpaceDN w:val="0"/>
        <w:adjustRightInd w:val="0"/>
        <w:spacing w:line="360" w:lineRule="auto"/>
        <w:ind w:firstLine="709"/>
        <w:jc w:val="both"/>
        <w:rPr>
          <w:b/>
          <w:bCs/>
          <w:sz w:val="26"/>
          <w:szCs w:val="26"/>
        </w:rPr>
      </w:pPr>
      <w:r w:rsidRPr="00C3709F">
        <w:rPr>
          <w:b/>
          <w:bCs/>
          <w:sz w:val="26"/>
          <w:szCs w:val="26"/>
        </w:rPr>
        <w:t xml:space="preserve">2.8. Исчерпывающий перечень оснований для </w:t>
      </w:r>
      <w:r w:rsidR="000F2AA2" w:rsidRPr="00C3709F">
        <w:rPr>
          <w:b/>
          <w:bCs/>
          <w:sz w:val="26"/>
          <w:szCs w:val="26"/>
        </w:rPr>
        <w:t>приостановления предоставления государственной услуги или отказа в предоставлении государственной услуги</w:t>
      </w:r>
      <w:r w:rsidRPr="00C3709F">
        <w:rPr>
          <w:b/>
          <w:bCs/>
          <w:sz w:val="26"/>
          <w:szCs w:val="26"/>
        </w:rPr>
        <w:t>.</w:t>
      </w:r>
    </w:p>
    <w:p w14:paraId="0202295C" w14:textId="681F7DAE" w:rsidR="0073609A" w:rsidRPr="00C3709F" w:rsidRDefault="00912266" w:rsidP="005E5D86">
      <w:pPr>
        <w:autoSpaceDE w:val="0"/>
        <w:autoSpaceDN w:val="0"/>
        <w:adjustRightInd w:val="0"/>
        <w:spacing w:line="360" w:lineRule="auto"/>
        <w:ind w:firstLine="709"/>
        <w:jc w:val="both"/>
        <w:rPr>
          <w:sz w:val="26"/>
          <w:szCs w:val="26"/>
        </w:rPr>
      </w:pPr>
      <w:r w:rsidRPr="00C3709F">
        <w:rPr>
          <w:b/>
          <w:bCs/>
          <w:sz w:val="26"/>
          <w:szCs w:val="26"/>
        </w:rPr>
        <w:t>2.8.1.</w:t>
      </w:r>
      <w:r w:rsidRPr="00C3709F">
        <w:rPr>
          <w:sz w:val="26"/>
          <w:szCs w:val="26"/>
        </w:rPr>
        <w:t xml:space="preserve"> </w:t>
      </w:r>
      <w:r w:rsidR="009F395B" w:rsidRPr="00C3709F">
        <w:rPr>
          <w:sz w:val="26"/>
          <w:szCs w:val="26"/>
        </w:rPr>
        <w:t>Основани</w:t>
      </w:r>
      <w:r w:rsidR="006B55DD" w:rsidRPr="00C3709F">
        <w:rPr>
          <w:sz w:val="26"/>
          <w:szCs w:val="26"/>
        </w:rPr>
        <w:t>ем</w:t>
      </w:r>
      <w:r w:rsidR="009F395B" w:rsidRPr="00C3709F">
        <w:rPr>
          <w:sz w:val="26"/>
          <w:szCs w:val="26"/>
        </w:rPr>
        <w:t xml:space="preserve"> для приостановления предоставления государственной услуги </w:t>
      </w:r>
      <w:r w:rsidR="006B55DD" w:rsidRPr="00C3709F">
        <w:rPr>
          <w:sz w:val="26"/>
          <w:szCs w:val="26"/>
        </w:rPr>
        <w:t>является</w:t>
      </w:r>
      <w:r w:rsidR="00D23886" w:rsidRPr="00C3709F">
        <w:rPr>
          <w:sz w:val="26"/>
          <w:szCs w:val="26"/>
        </w:rPr>
        <w:t>:</w:t>
      </w:r>
      <w:r w:rsidR="005E5D86" w:rsidRPr="00C3709F">
        <w:rPr>
          <w:sz w:val="26"/>
          <w:szCs w:val="26"/>
        </w:rPr>
        <w:t xml:space="preserve"> </w:t>
      </w:r>
      <w:r w:rsidR="0073609A" w:rsidRPr="00C3709F">
        <w:rPr>
          <w:sz w:val="26"/>
          <w:szCs w:val="26"/>
        </w:rPr>
        <w:t>предоставление заявителем неполного пакета документов, указанных в</w:t>
      </w:r>
      <w:r w:rsidR="0073609A" w:rsidRPr="00C3709F">
        <w:rPr>
          <w:sz w:val="26"/>
          <w:szCs w:val="26"/>
          <w:lang w:val="en-US"/>
        </w:rPr>
        <w:t> </w:t>
      </w:r>
      <w:r w:rsidR="0073609A" w:rsidRPr="00C3709F">
        <w:rPr>
          <w:sz w:val="26"/>
          <w:szCs w:val="26"/>
        </w:rPr>
        <w:t>п</w:t>
      </w:r>
      <w:r w:rsidR="002620AE">
        <w:rPr>
          <w:sz w:val="26"/>
          <w:szCs w:val="26"/>
        </w:rPr>
        <w:t>ункте</w:t>
      </w:r>
      <w:r w:rsidR="0073609A" w:rsidRPr="00C3709F">
        <w:rPr>
          <w:sz w:val="26"/>
          <w:szCs w:val="26"/>
        </w:rPr>
        <w:t xml:space="preserve"> 2.6.</w:t>
      </w:r>
      <w:r w:rsidR="002620AE">
        <w:rPr>
          <w:sz w:val="26"/>
          <w:szCs w:val="26"/>
        </w:rPr>
        <w:t>1.</w:t>
      </w:r>
      <w:r w:rsidR="0073609A" w:rsidRPr="00C3709F">
        <w:rPr>
          <w:sz w:val="26"/>
          <w:szCs w:val="26"/>
        </w:rPr>
        <w:t xml:space="preserve"> Регламента;</w:t>
      </w:r>
    </w:p>
    <w:p w14:paraId="17C09DFD" w14:textId="0628BB35" w:rsidR="005E5D86" w:rsidRPr="00C3709F" w:rsidRDefault="005E5D86" w:rsidP="005E5D86">
      <w:pPr>
        <w:autoSpaceDE w:val="0"/>
        <w:autoSpaceDN w:val="0"/>
        <w:adjustRightInd w:val="0"/>
        <w:spacing w:line="360" w:lineRule="auto"/>
        <w:ind w:firstLine="709"/>
        <w:jc w:val="both"/>
        <w:rPr>
          <w:sz w:val="26"/>
          <w:szCs w:val="26"/>
        </w:rPr>
      </w:pPr>
      <w:r w:rsidRPr="00C3709F">
        <w:rPr>
          <w:sz w:val="26"/>
          <w:szCs w:val="26"/>
        </w:rPr>
        <w:lastRenderedPageBreak/>
        <w:t xml:space="preserve">В случае, если к заявлению о назначении </w:t>
      </w:r>
      <w:r w:rsidR="00E83A96">
        <w:rPr>
          <w:sz w:val="26"/>
          <w:szCs w:val="26"/>
        </w:rPr>
        <w:t>Е</w:t>
      </w:r>
      <w:r w:rsidRPr="00C3709F">
        <w:rPr>
          <w:sz w:val="26"/>
          <w:szCs w:val="26"/>
        </w:rPr>
        <w:t>диновременного пособия при</w:t>
      </w:r>
      <w:r w:rsidR="0078075B">
        <w:rPr>
          <w:sz w:val="26"/>
          <w:szCs w:val="26"/>
        </w:rPr>
        <w:t> </w:t>
      </w:r>
      <w:r w:rsidRPr="00C3709F">
        <w:rPr>
          <w:sz w:val="26"/>
          <w:szCs w:val="26"/>
        </w:rPr>
        <w:t>передаче ребенка на воспитание в семью</w:t>
      </w:r>
      <w:r w:rsidR="007A0EA5">
        <w:rPr>
          <w:sz w:val="26"/>
          <w:szCs w:val="26"/>
        </w:rPr>
        <w:t>, поданному лично, либо направленному по</w:t>
      </w:r>
      <w:r w:rsidR="00D9208C">
        <w:rPr>
          <w:sz w:val="26"/>
          <w:szCs w:val="26"/>
          <w:lang w:val="en-US"/>
        </w:rPr>
        <w:t> </w:t>
      </w:r>
      <w:r w:rsidR="007A0EA5">
        <w:rPr>
          <w:sz w:val="26"/>
          <w:szCs w:val="26"/>
        </w:rPr>
        <w:t>почте в</w:t>
      </w:r>
      <w:r w:rsidR="00926099">
        <w:rPr>
          <w:sz w:val="26"/>
          <w:szCs w:val="26"/>
        </w:rPr>
        <w:t> </w:t>
      </w:r>
      <w:r w:rsidR="007A0EA5">
        <w:rPr>
          <w:sz w:val="26"/>
          <w:szCs w:val="26"/>
        </w:rPr>
        <w:t xml:space="preserve">Управление, </w:t>
      </w:r>
      <w:r w:rsidR="007A0EA5" w:rsidRPr="00C3709F">
        <w:rPr>
          <w:sz w:val="26"/>
          <w:szCs w:val="26"/>
        </w:rPr>
        <w:t>не приложены или</w:t>
      </w:r>
      <w:r w:rsidR="007A0EA5">
        <w:rPr>
          <w:sz w:val="26"/>
          <w:szCs w:val="26"/>
        </w:rPr>
        <w:t xml:space="preserve"> </w:t>
      </w:r>
      <w:r w:rsidRPr="00C3709F">
        <w:rPr>
          <w:sz w:val="26"/>
          <w:szCs w:val="26"/>
        </w:rPr>
        <w:t xml:space="preserve">приложены не все необходимые документы, </w:t>
      </w:r>
      <w:r w:rsidR="007A0EA5" w:rsidRPr="007A0EA5">
        <w:rPr>
          <w:sz w:val="26"/>
          <w:szCs w:val="26"/>
        </w:rPr>
        <w:t>предусмотренные в п</w:t>
      </w:r>
      <w:r w:rsidR="00173D49">
        <w:rPr>
          <w:sz w:val="26"/>
          <w:szCs w:val="26"/>
        </w:rPr>
        <w:t xml:space="preserve">ункте </w:t>
      </w:r>
      <w:r w:rsidR="007A0EA5" w:rsidRPr="007A0EA5">
        <w:rPr>
          <w:sz w:val="26"/>
          <w:szCs w:val="26"/>
        </w:rPr>
        <w:t>2.6.</w:t>
      </w:r>
      <w:r w:rsidR="00173D49">
        <w:rPr>
          <w:sz w:val="26"/>
          <w:szCs w:val="26"/>
        </w:rPr>
        <w:t>1.</w:t>
      </w:r>
      <w:r w:rsidR="007A0EA5" w:rsidRPr="007A0EA5">
        <w:rPr>
          <w:sz w:val="26"/>
          <w:szCs w:val="26"/>
        </w:rPr>
        <w:t xml:space="preserve"> Регламента, </w:t>
      </w:r>
      <w:r w:rsidRPr="00C3709F">
        <w:rPr>
          <w:sz w:val="26"/>
          <w:szCs w:val="26"/>
        </w:rPr>
        <w:t xml:space="preserve">Управление, </w:t>
      </w:r>
      <w:r w:rsidR="001C18A0" w:rsidRPr="00C3709F">
        <w:rPr>
          <w:sz w:val="26"/>
          <w:szCs w:val="26"/>
        </w:rPr>
        <w:t xml:space="preserve">возвращает обратившемуся лицу в 5-дневный срок с даты регистрации этих документов </w:t>
      </w:r>
      <w:r w:rsidR="001C18A0" w:rsidRPr="008C142D">
        <w:rPr>
          <w:sz w:val="26"/>
          <w:szCs w:val="26"/>
        </w:rPr>
        <w:t>заявление и</w:t>
      </w:r>
      <w:r w:rsidR="00D9208C">
        <w:rPr>
          <w:sz w:val="26"/>
          <w:szCs w:val="26"/>
          <w:lang w:val="en-US"/>
        </w:rPr>
        <w:t> </w:t>
      </w:r>
      <w:r w:rsidR="001C18A0" w:rsidRPr="008C142D">
        <w:rPr>
          <w:sz w:val="26"/>
          <w:szCs w:val="26"/>
        </w:rPr>
        <w:t>приложенные к нему документы</w:t>
      </w:r>
      <w:r w:rsidR="00A04486" w:rsidRPr="008C142D">
        <w:rPr>
          <w:sz w:val="26"/>
          <w:szCs w:val="26"/>
        </w:rPr>
        <w:t>.</w:t>
      </w:r>
      <w:r w:rsidR="00A253BA" w:rsidRPr="00A253BA">
        <w:rPr>
          <w:sz w:val="26"/>
          <w:szCs w:val="26"/>
        </w:rPr>
        <w:t xml:space="preserve"> </w:t>
      </w:r>
      <w:r w:rsidR="00A253BA" w:rsidRPr="00C3709F">
        <w:rPr>
          <w:sz w:val="26"/>
          <w:szCs w:val="26"/>
        </w:rPr>
        <w:t>Возврат заявления и</w:t>
      </w:r>
      <w:r w:rsidR="00EE2B6B">
        <w:rPr>
          <w:sz w:val="26"/>
          <w:szCs w:val="26"/>
        </w:rPr>
        <w:t xml:space="preserve"> </w:t>
      </w:r>
      <w:r w:rsidR="00A253BA" w:rsidRPr="00C3709F">
        <w:rPr>
          <w:sz w:val="26"/>
          <w:szCs w:val="26"/>
        </w:rPr>
        <w:t xml:space="preserve">приложенных к нему документов осуществляется с указанием причины возврата способом, позволяющим подтвердить </w:t>
      </w:r>
      <w:r w:rsidR="00A253BA" w:rsidRPr="00E852EC">
        <w:rPr>
          <w:sz w:val="26"/>
          <w:szCs w:val="26"/>
        </w:rPr>
        <w:t>факт и дату возврата</w:t>
      </w:r>
      <w:r w:rsidR="00A04486" w:rsidRPr="00E852EC">
        <w:rPr>
          <w:sz w:val="26"/>
          <w:szCs w:val="26"/>
        </w:rPr>
        <w:t xml:space="preserve"> (лично под расписку, почтой с уведомлением о</w:t>
      </w:r>
      <w:r w:rsidR="00D9208C">
        <w:rPr>
          <w:sz w:val="26"/>
          <w:szCs w:val="26"/>
          <w:lang w:val="en-US"/>
        </w:rPr>
        <w:t> </w:t>
      </w:r>
      <w:r w:rsidR="00A04486" w:rsidRPr="00E852EC">
        <w:rPr>
          <w:sz w:val="26"/>
          <w:szCs w:val="26"/>
        </w:rPr>
        <w:t>вручении)</w:t>
      </w:r>
      <w:r w:rsidR="00A253BA" w:rsidRPr="00E852EC">
        <w:rPr>
          <w:sz w:val="26"/>
          <w:szCs w:val="26"/>
        </w:rPr>
        <w:t xml:space="preserve">. Управление </w:t>
      </w:r>
      <w:r w:rsidRPr="00E852EC">
        <w:rPr>
          <w:sz w:val="26"/>
          <w:szCs w:val="26"/>
        </w:rPr>
        <w:t>дает лицу, обратившемуся за</w:t>
      </w:r>
      <w:r w:rsidR="00EE2B6B">
        <w:rPr>
          <w:sz w:val="26"/>
          <w:szCs w:val="26"/>
        </w:rPr>
        <w:t xml:space="preserve"> </w:t>
      </w:r>
      <w:r w:rsidR="00D9208C">
        <w:rPr>
          <w:sz w:val="26"/>
          <w:szCs w:val="26"/>
        </w:rPr>
        <w:t>Е</w:t>
      </w:r>
      <w:r w:rsidRPr="00E852EC">
        <w:rPr>
          <w:sz w:val="26"/>
          <w:szCs w:val="26"/>
        </w:rPr>
        <w:t xml:space="preserve">диновременным пособием, письменное разъяснение, какие документы должны быть представлены </w:t>
      </w:r>
      <w:r w:rsidRPr="00C3709F">
        <w:rPr>
          <w:sz w:val="26"/>
          <w:szCs w:val="26"/>
        </w:rPr>
        <w:t>дополнительно. Если такие документы будут представлены не позднее чем через 6</w:t>
      </w:r>
      <w:r w:rsidR="00D9208C">
        <w:rPr>
          <w:sz w:val="26"/>
          <w:szCs w:val="26"/>
        </w:rPr>
        <w:t> </w:t>
      </w:r>
      <w:r w:rsidRPr="00C3709F">
        <w:rPr>
          <w:sz w:val="26"/>
          <w:szCs w:val="26"/>
        </w:rPr>
        <w:t>месяцев со дня получения соответствующего разъяснения, днем обращения за</w:t>
      </w:r>
      <w:r w:rsidR="00D9208C">
        <w:rPr>
          <w:sz w:val="26"/>
          <w:szCs w:val="26"/>
          <w:lang w:val="en-US"/>
        </w:rPr>
        <w:t> </w:t>
      </w:r>
      <w:r w:rsidR="00D9208C">
        <w:rPr>
          <w:sz w:val="26"/>
          <w:szCs w:val="26"/>
        </w:rPr>
        <w:t>Е</w:t>
      </w:r>
      <w:r w:rsidRPr="00C3709F">
        <w:rPr>
          <w:sz w:val="26"/>
          <w:szCs w:val="26"/>
        </w:rPr>
        <w:t>диновременным пособием считается день регистрации заявления о</w:t>
      </w:r>
      <w:r w:rsidR="00C507FC">
        <w:rPr>
          <w:sz w:val="26"/>
          <w:szCs w:val="26"/>
        </w:rPr>
        <w:t xml:space="preserve"> </w:t>
      </w:r>
      <w:r w:rsidRPr="00C3709F">
        <w:rPr>
          <w:sz w:val="26"/>
          <w:szCs w:val="26"/>
        </w:rPr>
        <w:t xml:space="preserve">назначении </w:t>
      </w:r>
      <w:r w:rsidR="00D9208C">
        <w:rPr>
          <w:sz w:val="26"/>
          <w:szCs w:val="26"/>
        </w:rPr>
        <w:t>Е</w:t>
      </w:r>
      <w:r w:rsidRPr="00C3709F">
        <w:rPr>
          <w:sz w:val="26"/>
          <w:szCs w:val="26"/>
        </w:rPr>
        <w:t xml:space="preserve">диновременного пособия </w:t>
      </w:r>
      <w:r w:rsidRPr="00424999">
        <w:rPr>
          <w:sz w:val="26"/>
          <w:szCs w:val="26"/>
        </w:rPr>
        <w:t>или дата, указанная на почтовом штемпеле организации федеральной почтовой связи по месту отправления этого заявления.</w:t>
      </w:r>
    </w:p>
    <w:p w14:paraId="2A237DA0" w14:textId="15C5181C" w:rsidR="0073609A" w:rsidRPr="0078075B" w:rsidRDefault="0073609A" w:rsidP="0073609A">
      <w:pPr>
        <w:autoSpaceDE w:val="0"/>
        <w:autoSpaceDN w:val="0"/>
        <w:adjustRightInd w:val="0"/>
        <w:spacing w:line="360" w:lineRule="auto"/>
        <w:ind w:firstLine="709"/>
        <w:jc w:val="both"/>
        <w:rPr>
          <w:sz w:val="26"/>
          <w:szCs w:val="26"/>
        </w:rPr>
      </w:pPr>
      <w:r w:rsidRPr="00C3709F">
        <w:rPr>
          <w:sz w:val="26"/>
          <w:szCs w:val="26"/>
        </w:rPr>
        <w:t xml:space="preserve">Предоставление государственной услуги возобновляется </w:t>
      </w:r>
      <w:r w:rsidR="00D23886" w:rsidRPr="00C3709F">
        <w:rPr>
          <w:sz w:val="26"/>
          <w:szCs w:val="26"/>
        </w:rPr>
        <w:t xml:space="preserve">при получении </w:t>
      </w:r>
      <w:r w:rsidR="00D23886" w:rsidRPr="0078075B">
        <w:rPr>
          <w:sz w:val="26"/>
          <w:szCs w:val="26"/>
        </w:rPr>
        <w:t xml:space="preserve">необходимых документов, если они будут представлены не позднее </w:t>
      </w:r>
      <w:r w:rsidRPr="0078075B">
        <w:rPr>
          <w:sz w:val="26"/>
          <w:szCs w:val="26"/>
        </w:rPr>
        <w:t>6</w:t>
      </w:r>
      <w:r w:rsidR="00D23886" w:rsidRPr="0078075B">
        <w:rPr>
          <w:sz w:val="26"/>
          <w:szCs w:val="26"/>
        </w:rPr>
        <w:t xml:space="preserve"> месяцев со дня получения соответствующего разъяснения заявителем.</w:t>
      </w:r>
    </w:p>
    <w:p w14:paraId="4D7613F1" w14:textId="4D8AD79A" w:rsidR="002B0A78" w:rsidRPr="0078075B" w:rsidRDefault="00912266" w:rsidP="006C7A42">
      <w:pPr>
        <w:tabs>
          <w:tab w:val="left" w:pos="0"/>
          <w:tab w:val="left" w:pos="1080"/>
        </w:tabs>
        <w:autoSpaceDE w:val="0"/>
        <w:autoSpaceDN w:val="0"/>
        <w:adjustRightInd w:val="0"/>
        <w:spacing w:line="360" w:lineRule="auto"/>
        <w:ind w:right="98" w:firstLine="709"/>
        <w:jc w:val="both"/>
        <w:rPr>
          <w:rFonts w:eastAsia="Calibri"/>
          <w:sz w:val="26"/>
          <w:szCs w:val="26"/>
          <w:lang w:eastAsia="en-US"/>
        </w:rPr>
      </w:pPr>
      <w:r w:rsidRPr="0078075B">
        <w:rPr>
          <w:rFonts w:eastAsia="Calibri"/>
          <w:b/>
          <w:bCs/>
          <w:sz w:val="26"/>
          <w:szCs w:val="26"/>
          <w:lang w:eastAsia="en-US"/>
        </w:rPr>
        <w:t>2.8.2.</w:t>
      </w:r>
      <w:r w:rsidRPr="0078075B">
        <w:rPr>
          <w:rFonts w:eastAsia="Calibri"/>
          <w:sz w:val="26"/>
          <w:szCs w:val="26"/>
          <w:lang w:eastAsia="en-US"/>
        </w:rPr>
        <w:t xml:space="preserve"> </w:t>
      </w:r>
      <w:r w:rsidR="002B0A78" w:rsidRPr="0078075B">
        <w:rPr>
          <w:rFonts w:eastAsia="Calibri"/>
          <w:sz w:val="26"/>
          <w:szCs w:val="26"/>
          <w:lang w:eastAsia="en-US"/>
        </w:rPr>
        <w:t>Основаниями для отказа в предоставлении государственной услуги являются:</w:t>
      </w:r>
    </w:p>
    <w:p w14:paraId="14E21F6A" w14:textId="544FB9F8" w:rsidR="00E52FDC" w:rsidRPr="00BF6048" w:rsidRDefault="000959FB" w:rsidP="006039D7">
      <w:pPr>
        <w:pStyle w:val="af6"/>
        <w:numPr>
          <w:ilvl w:val="0"/>
          <w:numId w:val="25"/>
        </w:numPr>
        <w:tabs>
          <w:tab w:val="left" w:pos="0"/>
          <w:tab w:val="left" w:pos="1080"/>
        </w:tabs>
        <w:autoSpaceDE w:val="0"/>
        <w:autoSpaceDN w:val="0"/>
        <w:adjustRightInd w:val="0"/>
        <w:spacing w:line="360" w:lineRule="auto"/>
        <w:ind w:left="0" w:right="98" w:firstLine="709"/>
        <w:jc w:val="both"/>
        <w:rPr>
          <w:rFonts w:ascii="Times New Roman" w:hAnsi="Times New Roman"/>
          <w:sz w:val="26"/>
          <w:szCs w:val="26"/>
        </w:rPr>
      </w:pPr>
      <w:r w:rsidRPr="0078075B">
        <w:rPr>
          <w:rFonts w:ascii="Times New Roman" w:hAnsi="Times New Roman"/>
          <w:sz w:val="26"/>
          <w:szCs w:val="26"/>
        </w:rPr>
        <w:t xml:space="preserve">обращение за государственной услугой по истечении </w:t>
      </w:r>
      <w:r w:rsidR="00E52FDC" w:rsidRPr="0078075B">
        <w:rPr>
          <w:rFonts w:ascii="Times New Roman" w:hAnsi="Times New Roman"/>
          <w:sz w:val="26"/>
          <w:szCs w:val="26"/>
        </w:rPr>
        <w:t>6</w:t>
      </w:r>
      <w:r w:rsidRPr="0078075B">
        <w:rPr>
          <w:rFonts w:ascii="Times New Roman" w:hAnsi="Times New Roman"/>
          <w:sz w:val="26"/>
          <w:szCs w:val="26"/>
        </w:rPr>
        <w:t xml:space="preserve"> месяцев со дня вступления в законную силу решения </w:t>
      </w:r>
      <w:r w:rsidRPr="00BF6048">
        <w:rPr>
          <w:rFonts w:ascii="Times New Roman" w:hAnsi="Times New Roman"/>
          <w:sz w:val="26"/>
          <w:szCs w:val="26"/>
        </w:rPr>
        <w:t>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w:t>
      </w:r>
    </w:p>
    <w:p w14:paraId="74089D79" w14:textId="09165C37" w:rsidR="00ED1537" w:rsidRPr="00BF6048" w:rsidRDefault="000959FB" w:rsidP="006039D7">
      <w:pPr>
        <w:pStyle w:val="af6"/>
        <w:numPr>
          <w:ilvl w:val="0"/>
          <w:numId w:val="25"/>
        </w:numPr>
        <w:tabs>
          <w:tab w:val="left" w:pos="0"/>
          <w:tab w:val="left" w:pos="1080"/>
        </w:tabs>
        <w:autoSpaceDE w:val="0"/>
        <w:autoSpaceDN w:val="0"/>
        <w:adjustRightInd w:val="0"/>
        <w:spacing w:line="360" w:lineRule="auto"/>
        <w:ind w:left="0" w:right="98" w:firstLine="709"/>
        <w:jc w:val="both"/>
        <w:rPr>
          <w:rFonts w:ascii="Times New Roman" w:hAnsi="Times New Roman"/>
          <w:sz w:val="26"/>
          <w:szCs w:val="26"/>
        </w:rPr>
      </w:pPr>
      <w:r w:rsidRPr="00BF6048">
        <w:rPr>
          <w:rFonts w:ascii="Times New Roman" w:hAnsi="Times New Roman"/>
          <w:sz w:val="26"/>
          <w:szCs w:val="26"/>
        </w:rPr>
        <w:t>непредставление заявителем недостающих документов, предусмотренных п</w:t>
      </w:r>
      <w:r w:rsidR="00B51EE6">
        <w:rPr>
          <w:rFonts w:ascii="Times New Roman" w:hAnsi="Times New Roman"/>
          <w:sz w:val="26"/>
          <w:szCs w:val="26"/>
        </w:rPr>
        <w:t xml:space="preserve">унктом </w:t>
      </w:r>
      <w:r w:rsidR="001A5C94" w:rsidRPr="00BF6048">
        <w:rPr>
          <w:rFonts w:ascii="Times New Roman" w:hAnsi="Times New Roman"/>
          <w:sz w:val="26"/>
          <w:szCs w:val="26"/>
        </w:rPr>
        <w:t>2.6.</w:t>
      </w:r>
      <w:r w:rsidR="00B51EE6">
        <w:rPr>
          <w:rFonts w:ascii="Times New Roman" w:hAnsi="Times New Roman"/>
          <w:sz w:val="26"/>
          <w:szCs w:val="26"/>
        </w:rPr>
        <w:t>1.</w:t>
      </w:r>
      <w:r w:rsidR="001A5C94" w:rsidRPr="00BF6048">
        <w:rPr>
          <w:rFonts w:ascii="Times New Roman" w:hAnsi="Times New Roman"/>
          <w:sz w:val="26"/>
          <w:szCs w:val="26"/>
        </w:rPr>
        <w:t xml:space="preserve"> Р</w:t>
      </w:r>
      <w:r w:rsidRPr="00BF6048">
        <w:rPr>
          <w:rFonts w:ascii="Times New Roman" w:hAnsi="Times New Roman"/>
          <w:sz w:val="26"/>
          <w:szCs w:val="26"/>
        </w:rPr>
        <w:t xml:space="preserve">егламента, по истечении </w:t>
      </w:r>
      <w:r w:rsidR="001A5C94" w:rsidRPr="00BF6048">
        <w:rPr>
          <w:rFonts w:ascii="Times New Roman" w:hAnsi="Times New Roman"/>
          <w:sz w:val="26"/>
          <w:szCs w:val="26"/>
        </w:rPr>
        <w:t>6</w:t>
      </w:r>
      <w:r w:rsidRPr="00BF6048">
        <w:rPr>
          <w:rFonts w:ascii="Times New Roman" w:hAnsi="Times New Roman"/>
          <w:sz w:val="26"/>
          <w:szCs w:val="26"/>
        </w:rPr>
        <w:t xml:space="preserve"> месяцев со дня получения разъяснения о</w:t>
      </w:r>
      <w:r w:rsidR="00E852EC">
        <w:rPr>
          <w:rFonts w:ascii="Times New Roman" w:hAnsi="Times New Roman"/>
          <w:sz w:val="26"/>
          <w:szCs w:val="26"/>
        </w:rPr>
        <w:t> </w:t>
      </w:r>
      <w:r w:rsidRPr="00BF6048">
        <w:rPr>
          <w:rFonts w:ascii="Times New Roman" w:hAnsi="Times New Roman"/>
          <w:sz w:val="26"/>
          <w:szCs w:val="26"/>
        </w:rPr>
        <w:t>необходимости представить недостающие документы</w:t>
      </w:r>
      <w:r w:rsidR="008F044F" w:rsidRPr="008F044F">
        <w:rPr>
          <w:rFonts w:ascii="Times New Roman" w:hAnsi="Times New Roman"/>
          <w:sz w:val="26"/>
          <w:szCs w:val="26"/>
        </w:rPr>
        <w:t>;</w:t>
      </w:r>
    </w:p>
    <w:p w14:paraId="75B88ECE" w14:textId="611A153D" w:rsidR="00BC6817" w:rsidRPr="00BF6048" w:rsidRDefault="007346C5" w:rsidP="006039D7">
      <w:pPr>
        <w:pStyle w:val="af6"/>
        <w:numPr>
          <w:ilvl w:val="0"/>
          <w:numId w:val="2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BF6048">
        <w:rPr>
          <w:rFonts w:ascii="Times New Roman" w:hAnsi="Times New Roman"/>
          <w:sz w:val="26"/>
          <w:szCs w:val="26"/>
        </w:rPr>
        <w:t xml:space="preserve">представление </w:t>
      </w:r>
      <w:r w:rsidRPr="00BF6048">
        <w:rPr>
          <w:rFonts w:ascii="Times New Roman" w:eastAsia="Times New Roman" w:hAnsi="Times New Roman"/>
          <w:sz w:val="26"/>
          <w:szCs w:val="26"/>
          <w:lang w:eastAsia="ru-RU"/>
        </w:rPr>
        <w:t>заявителем</w:t>
      </w:r>
      <w:r w:rsidRPr="00BF6048">
        <w:rPr>
          <w:rFonts w:ascii="Times New Roman" w:hAnsi="Times New Roman"/>
          <w:sz w:val="26"/>
          <w:szCs w:val="26"/>
        </w:rPr>
        <w:t xml:space="preserve"> недостоверных сведений и</w:t>
      </w:r>
      <w:r w:rsidR="0015361C">
        <w:rPr>
          <w:rFonts w:ascii="Times New Roman" w:hAnsi="Times New Roman"/>
          <w:sz w:val="26"/>
          <w:szCs w:val="26"/>
        </w:rPr>
        <w:t xml:space="preserve"> </w:t>
      </w:r>
      <w:r w:rsidRPr="00BF6048">
        <w:rPr>
          <w:rFonts w:ascii="Times New Roman" w:hAnsi="Times New Roman"/>
          <w:sz w:val="26"/>
          <w:szCs w:val="26"/>
        </w:rPr>
        <w:t>документов;</w:t>
      </w:r>
    </w:p>
    <w:p w14:paraId="1D5EE401" w14:textId="77777777" w:rsidR="00BC6817" w:rsidRPr="00BF6048" w:rsidRDefault="003D14A1" w:rsidP="00BC6817">
      <w:pPr>
        <w:pStyle w:val="af6"/>
        <w:numPr>
          <w:ilvl w:val="0"/>
          <w:numId w:val="2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BF6048">
        <w:rPr>
          <w:rFonts w:ascii="Times New Roman" w:hAnsi="Times New Roman"/>
          <w:bCs/>
          <w:sz w:val="26"/>
          <w:szCs w:val="26"/>
        </w:rPr>
        <w:t>законным представителем</w:t>
      </w:r>
      <w:r w:rsidR="00FD217D" w:rsidRPr="00BF6048">
        <w:rPr>
          <w:rFonts w:ascii="Times New Roman" w:hAnsi="Times New Roman"/>
          <w:bCs/>
          <w:sz w:val="26"/>
          <w:szCs w:val="26"/>
        </w:rPr>
        <w:t xml:space="preserve"> подано письменное обращение об отзыве доверенности на право представления его интересов доверенным лицом;</w:t>
      </w:r>
    </w:p>
    <w:p w14:paraId="5D674552" w14:textId="4805B0DD" w:rsidR="00731B10" w:rsidRPr="00BF6048" w:rsidRDefault="00DD516D" w:rsidP="00BC6817">
      <w:pPr>
        <w:pStyle w:val="af6"/>
        <w:numPr>
          <w:ilvl w:val="0"/>
          <w:numId w:val="2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BF6048">
        <w:rPr>
          <w:rFonts w:ascii="Times New Roman" w:hAnsi="Times New Roman"/>
          <w:bCs/>
          <w:sz w:val="26"/>
          <w:szCs w:val="26"/>
        </w:rPr>
        <w:t>законным представителем</w:t>
      </w:r>
      <w:r w:rsidR="00FD217D" w:rsidRPr="00BF6048">
        <w:rPr>
          <w:rFonts w:ascii="Times New Roman" w:hAnsi="Times New Roman"/>
          <w:bCs/>
          <w:sz w:val="26"/>
          <w:szCs w:val="26"/>
        </w:rPr>
        <w:t xml:space="preserve"> подано письменное обращение о прекращении рассмотрения заявления на </w:t>
      </w:r>
      <w:r w:rsidR="00BD0090" w:rsidRPr="00BF6048">
        <w:rPr>
          <w:rFonts w:ascii="Times New Roman" w:hAnsi="Times New Roman"/>
          <w:bCs/>
          <w:sz w:val="26"/>
          <w:szCs w:val="26"/>
        </w:rPr>
        <w:t>предоставление государственной услуги</w:t>
      </w:r>
      <w:r w:rsidR="008C1192" w:rsidRPr="00BF6048">
        <w:rPr>
          <w:rFonts w:ascii="Times New Roman" w:hAnsi="Times New Roman"/>
          <w:bCs/>
          <w:sz w:val="26"/>
          <w:szCs w:val="26"/>
        </w:rPr>
        <w:t>.</w:t>
      </w:r>
    </w:p>
    <w:p w14:paraId="1958E5B6" w14:textId="2894CDC5" w:rsidR="00CA71F1" w:rsidRPr="007774E3" w:rsidRDefault="00CA71F1" w:rsidP="00833A5D">
      <w:pPr>
        <w:autoSpaceDE w:val="0"/>
        <w:autoSpaceDN w:val="0"/>
        <w:adjustRightInd w:val="0"/>
        <w:spacing w:line="360" w:lineRule="auto"/>
        <w:ind w:firstLine="709"/>
        <w:jc w:val="both"/>
        <w:rPr>
          <w:rFonts w:eastAsia="Calibri"/>
          <w:sz w:val="26"/>
          <w:szCs w:val="26"/>
          <w:lang w:eastAsia="en-US"/>
        </w:rPr>
      </w:pPr>
      <w:r w:rsidRPr="00BF6048">
        <w:rPr>
          <w:rFonts w:eastAsia="Calibri"/>
          <w:sz w:val="26"/>
          <w:szCs w:val="26"/>
          <w:lang w:eastAsia="en-US"/>
        </w:rPr>
        <w:lastRenderedPageBreak/>
        <w:t xml:space="preserve">Повторное обращение заявителей допускается после устранения причин, </w:t>
      </w:r>
      <w:r w:rsidRPr="007774E3">
        <w:rPr>
          <w:rFonts w:eastAsia="Calibri"/>
          <w:sz w:val="26"/>
          <w:szCs w:val="26"/>
          <w:lang w:eastAsia="en-US"/>
        </w:rPr>
        <w:t>послуживших основанием для отказа в предоставлении государственной услуги.</w:t>
      </w:r>
    </w:p>
    <w:p w14:paraId="7FF809D7" w14:textId="77777777" w:rsidR="00F224BC" w:rsidRPr="0080282F" w:rsidRDefault="00D40AF3" w:rsidP="00F224BC">
      <w:pPr>
        <w:pStyle w:val="af6"/>
        <w:spacing w:after="0" w:line="360" w:lineRule="auto"/>
        <w:ind w:left="0" w:firstLine="709"/>
        <w:jc w:val="both"/>
        <w:rPr>
          <w:rFonts w:ascii="Times New Roman" w:hAnsi="Times New Roman"/>
          <w:b/>
          <w:bCs/>
          <w:sz w:val="26"/>
          <w:szCs w:val="26"/>
        </w:rPr>
      </w:pPr>
      <w:r w:rsidRPr="007774E3">
        <w:rPr>
          <w:rFonts w:ascii="Times New Roman" w:hAnsi="Times New Roman"/>
          <w:b/>
          <w:bCs/>
          <w:sz w:val="26"/>
          <w:szCs w:val="26"/>
        </w:rPr>
        <w:t>2.</w:t>
      </w:r>
      <w:r w:rsidR="00F224BC">
        <w:rPr>
          <w:rFonts w:ascii="Times New Roman" w:hAnsi="Times New Roman"/>
          <w:b/>
          <w:bCs/>
          <w:sz w:val="26"/>
          <w:szCs w:val="26"/>
        </w:rPr>
        <w:t>9</w:t>
      </w:r>
      <w:r w:rsidRPr="007774E3">
        <w:rPr>
          <w:rFonts w:ascii="Times New Roman" w:hAnsi="Times New Roman"/>
          <w:b/>
          <w:bCs/>
          <w:sz w:val="26"/>
          <w:szCs w:val="26"/>
        </w:rPr>
        <w:t xml:space="preserve">. </w:t>
      </w:r>
      <w:r w:rsidR="00F224BC">
        <w:rPr>
          <w:rFonts w:ascii="Times New Roman" w:hAnsi="Times New Roman"/>
          <w:b/>
          <w:bCs/>
          <w:sz w:val="26"/>
          <w:szCs w:val="26"/>
        </w:rPr>
        <w:t xml:space="preserve">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w:t>
      </w:r>
      <w:r w:rsidR="00F224BC" w:rsidRPr="0080282F">
        <w:rPr>
          <w:rFonts w:ascii="Times New Roman" w:hAnsi="Times New Roman"/>
          <w:b/>
          <w:bCs/>
          <w:sz w:val="26"/>
          <w:szCs w:val="26"/>
        </w:rPr>
        <w:t>правовыми актами.</w:t>
      </w:r>
    </w:p>
    <w:p w14:paraId="699E82B3" w14:textId="77777777" w:rsidR="00F224BC" w:rsidRPr="0080282F" w:rsidRDefault="00F224BC" w:rsidP="00F224BC">
      <w:pPr>
        <w:spacing w:line="360" w:lineRule="auto"/>
        <w:ind w:firstLine="709"/>
        <w:jc w:val="both"/>
        <w:rPr>
          <w:sz w:val="26"/>
          <w:szCs w:val="26"/>
        </w:rPr>
      </w:pPr>
      <w:r w:rsidRPr="0080282F">
        <w:rPr>
          <w:sz w:val="26"/>
          <w:szCs w:val="26"/>
        </w:rPr>
        <w:t>Государственная услуга предоставляется бесплатно.</w:t>
      </w:r>
    </w:p>
    <w:p w14:paraId="1506C058" w14:textId="6EF04C1C" w:rsidR="00F357E2" w:rsidRPr="003B4346" w:rsidRDefault="00501EC4" w:rsidP="00833A5D">
      <w:pPr>
        <w:pStyle w:val="ConsPlusNormal"/>
        <w:spacing w:line="360" w:lineRule="auto"/>
        <w:ind w:firstLine="709"/>
        <w:jc w:val="both"/>
        <w:rPr>
          <w:rFonts w:ascii="Times New Roman" w:hAnsi="Times New Roman" w:cs="Times New Roman"/>
          <w:sz w:val="26"/>
          <w:szCs w:val="26"/>
        </w:rPr>
      </w:pPr>
      <w:r w:rsidRPr="003B4346">
        <w:rPr>
          <w:rFonts w:ascii="Times New Roman" w:hAnsi="Times New Roman" w:cs="Times New Roman"/>
          <w:b/>
          <w:bCs/>
          <w:sz w:val="26"/>
          <w:szCs w:val="26"/>
        </w:rPr>
        <w:t>2.1</w:t>
      </w:r>
      <w:r w:rsidR="003B4346" w:rsidRPr="003B4346">
        <w:rPr>
          <w:rFonts w:ascii="Times New Roman" w:hAnsi="Times New Roman" w:cs="Times New Roman"/>
          <w:b/>
          <w:bCs/>
          <w:sz w:val="26"/>
          <w:szCs w:val="26"/>
        </w:rPr>
        <w:t>0</w:t>
      </w:r>
      <w:r w:rsidRPr="003B4346">
        <w:rPr>
          <w:rFonts w:ascii="Times New Roman" w:hAnsi="Times New Roman" w:cs="Times New Roman"/>
          <w:b/>
          <w:bCs/>
          <w:sz w:val="26"/>
          <w:szCs w:val="26"/>
        </w:rPr>
        <w:t xml:space="preserve">. </w:t>
      </w:r>
      <w:r w:rsidR="003B4346" w:rsidRPr="003B4346">
        <w:rPr>
          <w:rFonts w:ascii="Times New Roman" w:hAnsi="Times New Roman" w:cs="Times New Roman"/>
          <w:b/>
          <w:bCs/>
          <w:sz w:val="26"/>
          <w:szCs w:val="26"/>
        </w:rPr>
        <w:t>Максимальный срок ожидания в очереди при подаче запроса о</w:t>
      </w:r>
      <w:r w:rsidR="007059C6">
        <w:rPr>
          <w:rFonts w:ascii="Times New Roman" w:hAnsi="Times New Roman" w:cs="Times New Roman"/>
          <w:b/>
          <w:bCs/>
          <w:sz w:val="26"/>
          <w:szCs w:val="26"/>
        </w:rPr>
        <w:t> </w:t>
      </w:r>
      <w:r w:rsidR="003B4346" w:rsidRPr="003B4346">
        <w:rPr>
          <w:rFonts w:ascii="Times New Roman" w:hAnsi="Times New Roman" w:cs="Times New Roman"/>
          <w:b/>
          <w:bCs/>
          <w:sz w:val="26"/>
          <w:szCs w:val="26"/>
        </w:rPr>
        <w:t>предоставлении государственной услуги и при получении результата предоставления государственной услуги.</w:t>
      </w:r>
    </w:p>
    <w:p w14:paraId="78B3DCF3" w14:textId="2FD10133" w:rsidR="007011EB" w:rsidRDefault="007011EB" w:rsidP="007011EB">
      <w:pPr>
        <w:spacing w:line="360" w:lineRule="auto"/>
        <w:ind w:firstLine="709"/>
        <w:jc w:val="both"/>
        <w:rPr>
          <w:sz w:val="26"/>
          <w:szCs w:val="26"/>
        </w:rPr>
      </w:pPr>
      <w:r>
        <w:rPr>
          <w:sz w:val="26"/>
          <w:szCs w:val="26"/>
        </w:rPr>
        <w:t>Максимальный срок ожидания в очереди на прием к специалисту (должностному лицу Управления) при подаче заявления (запроса) о</w:t>
      </w:r>
      <w:r w:rsidR="00D93949">
        <w:rPr>
          <w:sz w:val="26"/>
          <w:szCs w:val="26"/>
        </w:rPr>
        <w:t xml:space="preserve"> </w:t>
      </w:r>
      <w:r>
        <w:rPr>
          <w:sz w:val="26"/>
          <w:szCs w:val="26"/>
        </w:rPr>
        <w:t>предоставлении государственной услуги и документов, для получения консультации, а</w:t>
      </w:r>
      <w:r w:rsidR="00D93949">
        <w:rPr>
          <w:sz w:val="26"/>
          <w:szCs w:val="26"/>
        </w:rPr>
        <w:t xml:space="preserve"> </w:t>
      </w:r>
      <w:r>
        <w:rPr>
          <w:sz w:val="26"/>
          <w:szCs w:val="26"/>
        </w:rPr>
        <w:t>также при</w:t>
      </w:r>
      <w:r w:rsidR="007059C6">
        <w:rPr>
          <w:sz w:val="26"/>
          <w:szCs w:val="26"/>
        </w:rPr>
        <w:t> </w:t>
      </w:r>
      <w:r>
        <w:rPr>
          <w:sz w:val="26"/>
          <w:szCs w:val="26"/>
        </w:rPr>
        <w:t>получении результата предоставления государственной услуги не должно превышать 15 минут.</w:t>
      </w:r>
    </w:p>
    <w:p w14:paraId="7BAFD573" w14:textId="4A753345" w:rsidR="003A2E81" w:rsidRPr="007774E3" w:rsidRDefault="003A2E81" w:rsidP="00833A5D">
      <w:pPr>
        <w:spacing w:line="360" w:lineRule="auto"/>
        <w:ind w:firstLine="709"/>
        <w:jc w:val="both"/>
        <w:rPr>
          <w:sz w:val="26"/>
          <w:szCs w:val="26"/>
        </w:rPr>
      </w:pPr>
      <w:r w:rsidRPr="007774E3">
        <w:rPr>
          <w:sz w:val="26"/>
          <w:szCs w:val="26"/>
        </w:rPr>
        <w:t>Максимальная продолжительность приема у специалиста, осуществляющего прием документов, не должна превышать 15 минут.</w:t>
      </w:r>
    </w:p>
    <w:p w14:paraId="6920202D" w14:textId="171F036C" w:rsidR="002C7DB3" w:rsidRPr="00705F85" w:rsidRDefault="004206D1" w:rsidP="00A95349">
      <w:pPr>
        <w:pStyle w:val="af9"/>
        <w:spacing w:after="0" w:line="360" w:lineRule="auto"/>
        <w:ind w:left="0" w:firstLine="709"/>
        <w:jc w:val="both"/>
        <w:rPr>
          <w:b/>
          <w:bCs/>
          <w:sz w:val="26"/>
          <w:szCs w:val="26"/>
        </w:rPr>
      </w:pPr>
      <w:r w:rsidRPr="00B12B95">
        <w:rPr>
          <w:b/>
          <w:bCs/>
          <w:sz w:val="26"/>
          <w:szCs w:val="26"/>
        </w:rPr>
        <w:t>2.1</w:t>
      </w:r>
      <w:r w:rsidR="00D93949">
        <w:rPr>
          <w:b/>
          <w:bCs/>
          <w:sz w:val="26"/>
          <w:szCs w:val="26"/>
        </w:rPr>
        <w:t>1</w:t>
      </w:r>
      <w:r w:rsidRPr="00B12B95">
        <w:rPr>
          <w:b/>
          <w:bCs/>
          <w:sz w:val="26"/>
          <w:szCs w:val="26"/>
        </w:rPr>
        <w:t xml:space="preserve">. </w:t>
      </w:r>
      <w:r w:rsidR="00D93949">
        <w:rPr>
          <w:b/>
          <w:bCs/>
          <w:sz w:val="26"/>
          <w:szCs w:val="26"/>
        </w:rPr>
        <w:t>Срок регистрации запроса заявителя о предоставлении государственной услуги.</w:t>
      </w:r>
    </w:p>
    <w:p w14:paraId="7AE8919C" w14:textId="52A61F34" w:rsidR="00362CC8" w:rsidRDefault="00CE4457" w:rsidP="00362CC8">
      <w:pPr>
        <w:spacing w:line="360" w:lineRule="auto"/>
        <w:ind w:firstLine="709"/>
        <w:jc w:val="both"/>
        <w:rPr>
          <w:sz w:val="26"/>
          <w:szCs w:val="26"/>
        </w:rPr>
      </w:pPr>
      <w:r w:rsidRPr="00705F85">
        <w:rPr>
          <w:sz w:val="26"/>
          <w:szCs w:val="26"/>
        </w:rPr>
        <w:t xml:space="preserve">Заявление </w:t>
      </w:r>
      <w:r w:rsidR="004634C8" w:rsidRPr="00705F85">
        <w:rPr>
          <w:sz w:val="26"/>
          <w:szCs w:val="26"/>
        </w:rPr>
        <w:t xml:space="preserve">(запрос) </w:t>
      </w:r>
      <w:r w:rsidRPr="00705F85">
        <w:rPr>
          <w:sz w:val="26"/>
          <w:szCs w:val="26"/>
        </w:rPr>
        <w:t xml:space="preserve">о </w:t>
      </w:r>
      <w:r w:rsidR="007D3F51" w:rsidRPr="00705F85">
        <w:rPr>
          <w:sz w:val="26"/>
          <w:szCs w:val="26"/>
        </w:rPr>
        <w:t xml:space="preserve">назначении и предоставлении выплаты </w:t>
      </w:r>
      <w:r w:rsidR="00D53286">
        <w:rPr>
          <w:sz w:val="26"/>
          <w:szCs w:val="26"/>
        </w:rPr>
        <w:t>Е</w:t>
      </w:r>
      <w:r w:rsidR="007D3F51" w:rsidRPr="00705F85">
        <w:rPr>
          <w:sz w:val="26"/>
          <w:szCs w:val="26"/>
        </w:rPr>
        <w:t>диновременного пособия</w:t>
      </w:r>
      <w:r w:rsidRPr="00705F85">
        <w:rPr>
          <w:sz w:val="26"/>
          <w:szCs w:val="26"/>
        </w:rPr>
        <w:t>, поданное с</w:t>
      </w:r>
      <w:r w:rsidR="00B12B95" w:rsidRPr="00705F85">
        <w:rPr>
          <w:sz w:val="26"/>
          <w:szCs w:val="26"/>
        </w:rPr>
        <w:t xml:space="preserve"> </w:t>
      </w:r>
      <w:r w:rsidRPr="00705F85">
        <w:rPr>
          <w:sz w:val="26"/>
          <w:szCs w:val="26"/>
        </w:rPr>
        <w:t>документами, указанными в п</w:t>
      </w:r>
      <w:r w:rsidR="00B51EE6">
        <w:rPr>
          <w:sz w:val="26"/>
          <w:szCs w:val="26"/>
        </w:rPr>
        <w:t>ункте</w:t>
      </w:r>
      <w:r w:rsidRPr="00705F85">
        <w:rPr>
          <w:sz w:val="26"/>
          <w:szCs w:val="26"/>
        </w:rPr>
        <w:t xml:space="preserve"> 2.6.</w:t>
      </w:r>
      <w:r w:rsidR="00B51EE6">
        <w:rPr>
          <w:sz w:val="26"/>
          <w:szCs w:val="26"/>
        </w:rPr>
        <w:t>1.</w:t>
      </w:r>
      <w:r w:rsidRPr="00705F85">
        <w:rPr>
          <w:sz w:val="26"/>
          <w:szCs w:val="26"/>
        </w:rPr>
        <w:t xml:space="preserve"> Регламента, </w:t>
      </w:r>
      <w:r w:rsidRPr="00362CC8">
        <w:rPr>
          <w:sz w:val="26"/>
          <w:szCs w:val="26"/>
        </w:rPr>
        <w:t>при</w:t>
      </w:r>
      <w:r w:rsidR="00AF7505">
        <w:rPr>
          <w:sz w:val="26"/>
          <w:szCs w:val="26"/>
        </w:rPr>
        <w:t xml:space="preserve"> </w:t>
      </w:r>
      <w:r w:rsidRPr="00362CC8">
        <w:rPr>
          <w:sz w:val="26"/>
          <w:szCs w:val="26"/>
        </w:rPr>
        <w:t>личном</w:t>
      </w:r>
      <w:r w:rsidRPr="00705F85">
        <w:rPr>
          <w:sz w:val="26"/>
          <w:szCs w:val="26"/>
        </w:rPr>
        <w:t xml:space="preserve"> обращении заявителя в</w:t>
      </w:r>
      <w:r w:rsidR="00D53286">
        <w:rPr>
          <w:sz w:val="26"/>
          <w:szCs w:val="26"/>
        </w:rPr>
        <w:t xml:space="preserve"> </w:t>
      </w:r>
      <w:r w:rsidRPr="00705F85">
        <w:rPr>
          <w:sz w:val="26"/>
          <w:szCs w:val="26"/>
        </w:rPr>
        <w:t xml:space="preserve">Управление, </w:t>
      </w:r>
      <w:r w:rsidR="00362CC8" w:rsidRPr="00B53D15">
        <w:rPr>
          <w:sz w:val="26"/>
          <w:szCs w:val="26"/>
        </w:rPr>
        <w:t>а также при поступлении посредством почтового отправления,</w:t>
      </w:r>
      <w:r w:rsidR="00362CC8" w:rsidRPr="00874FDC">
        <w:rPr>
          <w:sz w:val="26"/>
          <w:szCs w:val="26"/>
        </w:rPr>
        <w:t xml:space="preserve"> регистрируется в день его </w:t>
      </w:r>
      <w:r w:rsidR="00362CC8" w:rsidRPr="00B53D15">
        <w:rPr>
          <w:sz w:val="26"/>
          <w:szCs w:val="26"/>
        </w:rPr>
        <w:t>получения.</w:t>
      </w:r>
    </w:p>
    <w:p w14:paraId="1245B912" w14:textId="5502581D" w:rsidR="008D56D8" w:rsidRPr="00A40496" w:rsidRDefault="00E512C6" w:rsidP="008D56D8">
      <w:pPr>
        <w:spacing w:line="360" w:lineRule="auto"/>
        <w:ind w:firstLine="709"/>
        <w:jc w:val="both"/>
        <w:rPr>
          <w:sz w:val="26"/>
          <w:szCs w:val="26"/>
        </w:rPr>
      </w:pPr>
      <w:r w:rsidRPr="00705F85">
        <w:rPr>
          <w:sz w:val="26"/>
          <w:szCs w:val="26"/>
        </w:rPr>
        <w:t>Р</w:t>
      </w:r>
      <w:r w:rsidR="00E62F17" w:rsidRPr="00705F85">
        <w:rPr>
          <w:sz w:val="26"/>
          <w:szCs w:val="26"/>
        </w:rPr>
        <w:t>егистрация заявления не должн</w:t>
      </w:r>
      <w:r w:rsidRPr="00705F85">
        <w:rPr>
          <w:sz w:val="26"/>
          <w:szCs w:val="26"/>
        </w:rPr>
        <w:t>а</w:t>
      </w:r>
      <w:r w:rsidR="00E62F17" w:rsidRPr="00705F85">
        <w:rPr>
          <w:sz w:val="26"/>
          <w:szCs w:val="26"/>
        </w:rPr>
        <w:t xml:space="preserve"> занимать более 15 минут.</w:t>
      </w:r>
      <w:r w:rsidR="005A0F5F" w:rsidRPr="00705F85">
        <w:rPr>
          <w:sz w:val="26"/>
          <w:szCs w:val="26"/>
        </w:rPr>
        <w:t xml:space="preserve"> </w:t>
      </w:r>
      <w:r w:rsidR="00527D06" w:rsidRPr="00705F85">
        <w:rPr>
          <w:sz w:val="26"/>
          <w:szCs w:val="26"/>
        </w:rPr>
        <w:t>Специалист</w:t>
      </w:r>
      <w:r w:rsidR="007C32A9" w:rsidRPr="00705F85">
        <w:rPr>
          <w:sz w:val="26"/>
          <w:szCs w:val="26"/>
        </w:rPr>
        <w:t xml:space="preserve"> Управления</w:t>
      </w:r>
      <w:r w:rsidR="008D56D8" w:rsidRPr="00705F85">
        <w:rPr>
          <w:sz w:val="26"/>
          <w:szCs w:val="26"/>
        </w:rPr>
        <w:t>,</w:t>
      </w:r>
      <w:r w:rsidR="007C32A9" w:rsidRPr="00705F85">
        <w:rPr>
          <w:sz w:val="26"/>
          <w:szCs w:val="26"/>
        </w:rPr>
        <w:t xml:space="preserve"> </w:t>
      </w:r>
      <w:r w:rsidR="008D56D8" w:rsidRPr="00705F85">
        <w:rPr>
          <w:sz w:val="26"/>
          <w:szCs w:val="26"/>
        </w:rPr>
        <w:t>ответственный за</w:t>
      </w:r>
      <w:r w:rsidR="00AB3A90" w:rsidRPr="00705F85">
        <w:rPr>
          <w:sz w:val="26"/>
          <w:szCs w:val="26"/>
          <w:lang w:val="en-US"/>
        </w:rPr>
        <w:t> </w:t>
      </w:r>
      <w:r w:rsidR="008D56D8" w:rsidRPr="00705F85">
        <w:rPr>
          <w:sz w:val="26"/>
          <w:szCs w:val="26"/>
        </w:rPr>
        <w:t>делопроизводство регистрирует заявление (запрос) о предоставлении государственной услуги в Журнале регистрации и контроля поступающих документов</w:t>
      </w:r>
      <w:r w:rsidR="00D4613B" w:rsidRPr="00705F85">
        <w:rPr>
          <w:sz w:val="26"/>
          <w:szCs w:val="26"/>
        </w:rPr>
        <w:t xml:space="preserve"> (в электронном виде)</w:t>
      </w:r>
      <w:r w:rsidR="008D56D8" w:rsidRPr="00705F85">
        <w:rPr>
          <w:sz w:val="26"/>
          <w:szCs w:val="26"/>
        </w:rPr>
        <w:t xml:space="preserve">, </w:t>
      </w:r>
      <w:r w:rsidR="008D56D8" w:rsidRPr="00A40496">
        <w:rPr>
          <w:sz w:val="26"/>
          <w:szCs w:val="26"/>
        </w:rPr>
        <w:t>при установлении специалистом, ответственным за прием документов</w:t>
      </w:r>
      <w:r w:rsidR="0061258D" w:rsidRPr="00A40496">
        <w:rPr>
          <w:sz w:val="26"/>
          <w:szCs w:val="26"/>
        </w:rPr>
        <w:t xml:space="preserve"> и предоставление государственной услуги</w:t>
      </w:r>
      <w:r w:rsidR="008D56D8" w:rsidRPr="00A40496">
        <w:rPr>
          <w:sz w:val="26"/>
          <w:szCs w:val="26"/>
        </w:rPr>
        <w:t>, соответствия всех документов предъявляемым требованиям, о чем вносит запись о</w:t>
      </w:r>
      <w:r w:rsidR="00B07783" w:rsidRPr="00A40496">
        <w:rPr>
          <w:sz w:val="26"/>
          <w:szCs w:val="26"/>
        </w:rPr>
        <w:t xml:space="preserve"> </w:t>
      </w:r>
      <w:r w:rsidR="008D56D8" w:rsidRPr="00A40496">
        <w:rPr>
          <w:sz w:val="26"/>
          <w:szCs w:val="26"/>
        </w:rPr>
        <w:lastRenderedPageBreak/>
        <w:t>приеме заявления и документов, которая содержит: регистрационный номер заявления; дату приема; сведения о</w:t>
      </w:r>
      <w:r w:rsidR="00986AC0">
        <w:rPr>
          <w:sz w:val="26"/>
          <w:szCs w:val="26"/>
        </w:rPr>
        <w:t xml:space="preserve"> </w:t>
      </w:r>
      <w:r w:rsidR="008D56D8" w:rsidRPr="00A40496">
        <w:rPr>
          <w:sz w:val="26"/>
          <w:szCs w:val="26"/>
        </w:rPr>
        <w:t>заявителе (фамилия, инициалы, адрес)</w:t>
      </w:r>
      <w:r w:rsidR="0061258D" w:rsidRPr="00A40496">
        <w:rPr>
          <w:sz w:val="26"/>
          <w:szCs w:val="26"/>
        </w:rPr>
        <w:t>.</w:t>
      </w:r>
    </w:p>
    <w:p w14:paraId="5BEEE87C" w14:textId="414744D4" w:rsidR="0075554B" w:rsidRPr="00A40496" w:rsidRDefault="004206D1" w:rsidP="003D0AA4">
      <w:pPr>
        <w:spacing w:line="360" w:lineRule="auto"/>
        <w:ind w:firstLine="709"/>
        <w:jc w:val="both"/>
        <w:rPr>
          <w:b/>
          <w:bCs/>
          <w:sz w:val="26"/>
          <w:szCs w:val="26"/>
        </w:rPr>
      </w:pPr>
      <w:r w:rsidRPr="00A40496">
        <w:rPr>
          <w:b/>
          <w:bCs/>
          <w:sz w:val="26"/>
          <w:szCs w:val="26"/>
        </w:rPr>
        <w:t>2.</w:t>
      </w:r>
      <w:r w:rsidR="00B2088D" w:rsidRPr="00A40496">
        <w:rPr>
          <w:b/>
          <w:bCs/>
          <w:sz w:val="26"/>
          <w:szCs w:val="26"/>
        </w:rPr>
        <w:t>1</w:t>
      </w:r>
      <w:r w:rsidR="008971B0">
        <w:rPr>
          <w:b/>
          <w:bCs/>
          <w:sz w:val="26"/>
          <w:szCs w:val="26"/>
        </w:rPr>
        <w:t>2</w:t>
      </w:r>
      <w:r w:rsidR="003963BA" w:rsidRPr="00A40496">
        <w:rPr>
          <w:b/>
          <w:bCs/>
          <w:sz w:val="26"/>
          <w:szCs w:val="26"/>
        </w:rPr>
        <w:t xml:space="preserve">. </w:t>
      </w:r>
      <w:r w:rsidR="00616F79" w:rsidRPr="00AB6C81">
        <w:rPr>
          <w:b/>
          <w:bCs/>
          <w:sz w:val="26"/>
          <w:szCs w:val="26"/>
        </w:rPr>
        <w:t xml:space="preserve">Требования к помещениям, в которых предоставляются государственные услуги, к залу ожидания, местам для </w:t>
      </w:r>
      <w:r w:rsidR="00616F79" w:rsidRPr="009D2BE5">
        <w:rPr>
          <w:b/>
          <w:bCs/>
          <w:sz w:val="26"/>
          <w:szCs w:val="26"/>
        </w:rPr>
        <w:t xml:space="preserve">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w:t>
      </w:r>
      <w:r w:rsidR="00616F79" w:rsidRPr="00AB6C81">
        <w:rPr>
          <w:b/>
          <w:bCs/>
          <w:sz w:val="26"/>
          <w:szCs w:val="26"/>
        </w:rPr>
        <w:t>каждой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AC994EA" w14:textId="70C88071" w:rsidR="001869B3" w:rsidRPr="00A40496" w:rsidRDefault="004B37ED" w:rsidP="00F50680">
      <w:pPr>
        <w:spacing w:line="360" w:lineRule="auto"/>
        <w:ind w:firstLine="709"/>
        <w:jc w:val="both"/>
        <w:rPr>
          <w:sz w:val="26"/>
          <w:szCs w:val="26"/>
        </w:rPr>
      </w:pPr>
      <w:r w:rsidRPr="00A40496">
        <w:rPr>
          <w:b/>
          <w:bCs/>
          <w:sz w:val="26"/>
          <w:szCs w:val="26"/>
        </w:rPr>
        <w:t>2.1</w:t>
      </w:r>
      <w:r w:rsidR="00DC2BBA">
        <w:rPr>
          <w:b/>
          <w:bCs/>
          <w:sz w:val="26"/>
          <w:szCs w:val="26"/>
        </w:rPr>
        <w:t>2</w:t>
      </w:r>
      <w:r w:rsidRPr="00A40496">
        <w:rPr>
          <w:b/>
          <w:bCs/>
          <w:sz w:val="26"/>
          <w:szCs w:val="26"/>
        </w:rPr>
        <w:t xml:space="preserve">.1. </w:t>
      </w:r>
      <w:r w:rsidR="001869B3" w:rsidRPr="00A40496">
        <w:rPr>
          <w:sz w:val="26"/>
          <w:szCs w:val="26"/>
        </w:rPr>
        <w:t>Требования к местам предоставления государственной услуги:</w:t>
      </w:r>
    </w:p>
    <w:p w14:paraId="12E495E1" w14:textId="22F05CE8" w:rsidR="001E273B" w:rsidRPr="00A40496" w:rsidRDefault="00682E60"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д</w:t>
      </w:r>
      <w:r w:rsidR="001E273B" w:rsidRPr="00A40496">
        <w:rPr>
          <w:rFonts w:ascii="Times New Roman" w:hAnsi="Times New Roman"/>
          <w:sz w:val="26"/>
          <w:szCs w:val="26"/>
        </w:rPr>
        <w:t xml:space="preserve">ля удобства заявителей помещения для непосредственного взаимодействия </w:t>
      </w:r>
      <w:r w:rsidR="00A7743F" w:rsidRPr="00A40496">
        <w:rPr>
          <w:rFonts w:ascii="Times New Roman" w:hAnsi="Times New Roman"/>
          <w:sz w:val="26"/>
          <w:szCs w:val="26"/>
        </w:rPr>
        <w:t>специалистов</w:t>
      </w:r>
      <w:r w:rsidR="001E273B" w:rsidRPr="00A40496">
        <w:rPr>
          <w:rFonts w:ascii="Times New Roman" w:hAnsi="Times New Roman"/>
          <w:sz w:val="26"/>
          <w:szCs w:val="26"/>
        </w:rPr>
        <w:t xml:space="preserve"> и заявителей рекомендуется размещать на нижнем этаже здания (строения);</w:t>
      </w:r>
    </w:p>
    <w:p w14:paraId="5F312397" w14:textId="74D7C884" w:rsidR="001869B3" w:rsidRPr="00A40496" w:rsidRDefault="00682E60"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з</w:t>
      </w:r>
      <w:r w:rsidR="001869B3" w:rsidRPr="00A40496">
        <w:rPr>
          <w:rFonts w:ascii="Times New Roman" w:hAnsi="Times New Roman"/>
          <w:sz w:val="26"/>
          <w:szCs w:val="26"/>
        </w:rPr>
        <w:t>дание</w:t>
      </w:r>
      <w:r w:rsidR="00280899">
        <w:rPr>
          <w:rFonts w:ascii="Times New Roman" w:hAnsi="Times New Roman"/>
          <w:sz w:val="26"/>
          <w:szCs w:val="26"/>
        </w:rPr>
        <w:t xml:space="preserve"> </w:t>
      </w:r>
      <w:r w:rsidR="001869B3" w:rsidRPr="00A40496">
        <w:rPr>
          <w:rFonts w:ascii="Times New Roman" w:hAnsi="Times New Roman"/>
          <w:sz w:val="26"/>
          <w:szCs w:val="26"/>
        </w:rPr>
        <w:t>(строение) Управления</w:t>
      </w:r>
      <w:r w:rsidR="00A7743F" w:rsidRPr="00A40496">
        <w:rPr>
          <w:rFonts w:ascii="Times New Roman" w:hAnsi="Times New Roman"/>
          <w:sz w:val="26"/>
          <w:szCs w:val="26"/>
        </w:rPr>
        <w:t xml:space="preserve"> </w:t>
      </w:r>
      <w:r w:rsidR="001869B3" w:rsidRPr="00A40496">
        <w:rPr>
          <w:rFonts w:ascii="Times New Roman" w:hAnsi="Times New Roman"/>
          <w:sz w:val="26"/>
          <w:szCs w:val="26"/>
        </w:rPr>
        <w:t>должно быть оборудовано отдельным входом для</w:t>
      </w:r>
      <w:r w:rsidR="00264CC0" w:rsidRPr="00A40496">
        <w:rPr>
          <w:rFonts w:ascii="Times New Roman" w:hAnsi="Times New Roman"/>
          <w:sz w:val="26"/>
          <w:szCs w:val="26"/>
        </w:rPr>
        <w:t xml:space="preserve"> </w:t>
      </w:r>
      <w:r w:rsidR="001869B3" w:rsidRPr="00A40496">
        <w:rPr>
          <w:rFonts w:ascii="Times New Roman" w:hAnsi="Times New Roman"/>
          <w:sz w:val="26"/>
          <w:szCs w:val="26"/>
        </w:rPr>
        <w:t>свободного доступа заявителей в помещение;</w:t>
      </w:r>
    </w:p>
    <w:p w14:paraId="60B6FB9D" w14:textId="600B0198" w:rsidR="001869B3" w:rsidRPr="00A40496" w:rsidRDefault="00682E60"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ц</w:t>
      </w:r>
      <w:r w:rsidR="001869B3" w:rsidRPr="00A40496">
        <w:rPr>
          <w:rFonts w:ascii="Times New Roman" w:hAnsi="Times New Roman"/>
          <w:sz w:val="26"/>
          <w:szCs w:val="26"/>
        </w:rPr>
        <w:t>ентральный вход в здание должен быть оборудован информационной табличкой (вывеской), содержащей информацию о наименовании и режиме работы Управления</w:t>
      </w:r>
      <w:r w:rsidR="009715BA" w:rsidRPr="00A40496">
        <w:rPr>
          <w:rFonts w:ascii="Times New Roman" w:hAnsi="Times New Roman"/>
          <w:sz w:val="26"/>
          <w:szCs w:val="26"/>
        </w:rPr>
        <w:t>;</w:t>
      </w:r>
    </w:p>
    <w:p w14:paraId="14E6B844" w14:textId="1525DC6F" w:rsidR="001D32BD" w:rsidRPr="00A40496" w:rsidRDefault="00682E60"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в</w:t>
      </w:r>
      <w:r w:rsidR="001869B3" w:rsidRPr="00A40496">
        <w:rPr>
          <w:rFonts w:ascii="Times New Roman" w:hAnsi="Times New Roman"/>
          <w:sz w:val="26"/>
          <w:szCs w:val="26"/>
        </w:rPr>
        <w:t>ход и выход из объекта оборудуются соответствующими указателями с</w:t>
      </w:r>
      <w:r w:rsidR="00E37320" w:rsidRPr="00A40496">
        <w:rPr>
          <w:rFonts w:ascii="Times New Roman" w:hAnsi="Times New Roman"/>
          <w:sz w:val="26"/>
          <w:szCs w:val="26"/>
          <w:lang w:val="en-US"/>
        </w:rPr>
        <w:t> </w:t>
      </w:r>
      <w:r w:rsidR="001869B3" w:rsidRPr="00A40496">
        <w:rPr>
          <w:rFonts w:ascii="Times New Roman" w:hAnsi="Times New Roman"/>
          <w:sz w:val="26"/>
          <w:szCs w:val="26"/>
        </w:rPr>
        <w:t>автономными источниками бесперебойного питания</w:t>
      </w:r>
      <w:r w:rsidR="009715BA" w:rsidRPr="00A40496">
        <w:rPr>
          <w:rFonts w:ascii="Times New Roman" w:hAnsi="Times New Roman"/>
          <w:sz w:val="26"/>
          <w:szCs w:val="26"/>
        </w:rPr>
        <w:t>;</w:t>
      </w:r>
    </w:p>
    <w:p w14:paraId="20C86281" w14:textId="4D3FA36F" w:rsidR="001D32BD" w:rsidRPr="00A40496" w:rsidRDefault="001D32BD"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прием документов и выдача результатов предоставления государственной услуги осуществляется в специально оборудованных для этих целей помещениях, которые должны обеспечивать возможность реализации прав заявителей на</w:t>
      </w:r>
      <w:r w:rsidR="00E37320" w:rsidRPr="00A40496">
        <w:rPr>
          <w:rFonts w:ascii="Times New Roman" w:hAnsi="Times New Roman"/>
          <w:sz w:val="26"/>
          <w:szCs w:val="26"/>
          <w:lang w:val="en-US"/>
        </w:rPr>
        <w:t> </w:t>
      </w:r>
      <w:r w:rsidRPr="00A40496">
        <w:rPr>
          <w:rFonts w:ascii="Times New Roman" w:hAnsi="Times New Roman"/>
          <w:sz w:val="26"/>
          <w:szCs w:val="26"/>
        </w:rPr>
        <w:t>предоставление государственной услуги, соответствовать комфортным условиям для заявителей и оптимальным условиям работы специалистов, участвующих в</w:t>
      </w:r>
      <w:r w:rsidR="00E37320" w:rsidRPr="00A40496">
        <w:rPr>
          <w:rFonts w:ascii="Times New Roman" w:hAnsi="Times New Roman"/>
          <w:sz w:val="26"/>
          <w:szCs w:val="26"/>
          <w:lang w:val="en-US"/>
        </w:rPr>
        <w:t> </w:t>
      </w:r>
      <w:r w:rsidRPr="00A40496">
        <w:rPr>
          <w:rFonts w:ascii="Times New Roman" w:hAnsi="Times New Roman"/>
          <w:sz w:val="26"/>
          <w:szCs w:val="26"/>
        </w:rPr>
        <w:t>предоставлении государственной услуги;</w:t>
      </w:r>
    </w:p>
    <w:p w14:paraId="77EE5F94" w14:textId="1E0E86C0" w:rsidR="001D32BD" w:rsidRPr="00A40496" w:rsidRDefault="001D32BD"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помещения должны соответствовать санитарно-эпидемиологическим правилам и нормативам</w:t>
      </w:r>
      <w:r w:rsidR="00374CAB" w:rsidRPr="00A40496">
        <w:rPr>
          <w:rFonts w:ascii="Times New Roman" w:hAnsi="Times New Roman"/>
          <w:sz w:val="26"/>
          <w:szCs w:val="26"/>
        </w:rPr>
        <w:t xml:space="preserve"> (освещенность, просторность, отопление и чистота воздуха и</w:t>
      </w:r>
      <w:r w:rsidR="00F141B2" w:rsidRPr="00A40496">
        <w:rPr>
          <w:rFonts w:ascii="Times New Roman" w:hAnsi="Times New Roman"/>
          <w:sz w:val="26"/>
          <w:szCs w:val="26"/>
          <w:lang w:val="en-US"/>
        </w:rPr>
        <w:t> </w:t>
      </w:r>
      <w:r w:rsidR="00374CAB" w:rsidRPr="00A40496">
        <w:rPr>
          <w:rFonts w:ascii="Times New Roman" w:hAnsi="Times New Roman"/>
          <w:sz w:val="26"/>
          <w:szCs w:val="26"/>
        </w:rPr>
        <w:t>т.д.)</w:t>
      </w:r>
      <w:r w:rsidRPr="00A40496">
        <w:rPr>
          <w:rFonts w:ascii="Times New Roman" w:hAnsi="Times New Roman"/>
          <w:sz w:val="26"/>
          <w:szCs w:val="26"/>
        </w:rPr>
        <w:t>;</w:t>
      </w:r>
    </w:p>
    <w:p w14:paraId="7E51EED2" w14:textId="1132F659" w:rsidR="001D32BD" w:rsidRPr="00A40496" w:rsidRDefault="001D32BD"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 xml:space="preserve">помещения оборудуются </w:t>
      </w:r>
      <w:r w:rsidRPr="00A40496">
        <w:rPr>
          <w:rFonts w:ascii="Times New Roman" w:eastAsia="Times New Roman" w:hAnsi="Times New Roman"/>
          <w:sz w:val="26"/>
          <w:szCs w:val="26"/>
          <w:lang w:eastAsia="ru-RU"/>
        </w:rPr>
        <w:t>системой кондиционирования воздуха либо вентиляторами,</w:t>
      </w:r>
      <w:r w:rsidRPr="00A40496">
        <w:rPr>
          <w:rFonts w:ascii="Times New Roman" w:hAnsi="Times New Roman"/>
          <w:sz w:val="26"/>
          <w:szCs w:val="26"/>
        </w:rPr>
        <w:t xml:space="preserve"> системой охраны и противопожарной системой, а также средствами пожаротушения;</w:t>
      </w:r>
    </w:p>
    <w:p w14:paraId="6B21682F" w14:textId="547EE649" w:rsidR="002E30F8" w:rsidRPr="00A40496" w:rsidRDefault="002E30F8"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lastRenderedPageBreak/>
        <w:t>в местах приема заявителей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r w:rsidR="00085AD2" w:rsidRPr="00A40496">
        <w:rPr>
          <w:rFonts w:ascii="Times New Roman" w:hAnsi="Times New Roman"/>
          <w:sz w:val="26"/>
          <w:szCs w:val="26"/>
        </w:rPr>
        <w:t>;</w:t>
      </w:r>
    </w:p>
    <w:p w14:paraId="765B5ACC" w14:textId="2EB44DD3" w:rsidR="00605E4A" w:rsidRPr="00A40496" w:rsidRDefault="00682E60" w:rsidP="003D686B">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w:t>
      </w:r>
      <w:r w:rsidR="001869B3" w:rsidRPr="00A40496">
        <w:rPr>
          <w:rFonts w:ascii="Times New Roman" w:hAnsi="Times New Roman"/>
          <w:sz w:val="26"/>
          <w:szCs w:val="26"/>
        </w:rPr>
        <w:t xml:space="preserve">еста предоставления </w:t>
      </w:r>
      <w:r w:rsidR="00715737" w:rsidRPr="00A40496">
        <w:rPr>
          <w:rFonts w:ascii="Times New Roman" w:hAnsi="Times New Roman"/>
          <w:sz w:val="26"/>
          <w:szCs w:val="26"/>
        </w:rPr>
        <w:t xml:space="preserve">государственной </w:t>
      </w:r>
      <w:r w:rsidR="001869B3" w:rsidRPr="00A40496">
        <w:rPr>
          <w:rFonts w:ascii="Times New Roman" w:hAnsi="Times New Roman"/>
          <w:sz w:val="26"/>
          <w:szCs w:val="26"/>
        </w:rPr>
        <w:t>услуги включают места для</w:t>
      </w:r>
      <w:r w:rsidR="00F141B2" w:rsidRPr="00A40496">
        <w:rPr>
          <w:rFonts w:ascii="Times New Roman" w:hAnsi="Times New Roman"/>
          <w:sz w:val="26"/>
          <w:szCs w:val="26"/>
          <w:lang w:val="en-US"/>
        </w:rPr>
        <w:t> </w:t>
      </w:r>
      <w:r w:rsidR="001869B3" w:rsidRPr="00A40496">
        <w:rPr>
          <w:rFonts w:ascii="Times New Roman" w:hAnsi="Times New Roman"/>
          <w:sz w:val="26"/>
          <w:szCs w:val="26"/>
        </w:rPr>
        <w:t>ожидания, информирования, приема заявителей, которые оборудуются стульями (креслами) и столами и обеспечиваются писчей бумагой и письменными принадлежностями (для записи информации, написания заявлений)</w:t>
      </w:r>
      <w:r w:rsidR="00AF7505">
        <w:rPr>
          <w:rFonts w:ascii="Times New Roman" w:hAnsi="Times New Roman"/>
          <w:sz w:val="26"/>
          <w:szCs w:val="26"/>
        </w:rPr>
        <w:t>.</w:t>
      </w:r>
    </w:p>
    <w:p w14:paraId="456771F9" w14:textId="785D3960" w:rsidR="00D93BD5" w:rsidRPr="00A40496" w:rsidRDefault="00D93BD5" w:rsidP="00F50680">
      <w:pPr>
        <w:pStyle w:val="af6"/>
        <w:spacing w:after="0" w:line="360" w:lineRule="auto"/>
        <w:ind w:left="0" w:firstLine="709"/>
        <w:jc w:val="both"/>
        <w:rPr>
          <w:rFonts w:ascii="Times New Roman" w:hAnsi="Times New Roman"/>
          <w:sz w:val="26"/>
          <w:szCs w:val="26"/>
        </w:rPr>
      </w:pPr>
      <w:r w:rsidRPr="00A40496">
        <w:rPr>
          <w:rFonts w:ascii="Times New Roman" w:hAnsi="Times New Roman"/>
          <w:b/>
          <w:bCs/>
          <w:sz w:val="26"/>
          <w:szCs w:val="26"/>
        </w:rPr>
        <w:t>2.1</w:t>
      </w:r>
      <w:r w:rsidR="00DC2BBA">
        <w:rPr>
          <w:rFonts w:ascii="Times New Roman" w:hAnsi="Times New Roman"/>
          <w:b/>
          <w:bCs/>
          <w:sz w:val="26"/>
          <w:szCs w:val="26"/>
        </w:rPr>
        <w:t>2</w:t>
      </w:r>
      <w:r w:rsidRPr="00A40496">
        <w:rPr>
          <w:rFonts w:ascii="Times New Roman" w:hAnsi="Times New Roman"/>
          <w:b/>
          <w:bCs/>
          <w:sz w:val="26"/>
          <w:szCs w:val="26"/>
        </w:rPr>
        <w:t>.2.</w:t>
      </w:r>
      <w:r w:rsidRPr="00A40496">
        <w:rPr>
          <w:rFonts w:ascii="Times New Roman" w:hAnsi="Times New Roman"/>
          <w:sz w:val="26"/>
          <w:szCs w:val="26"/>
        </w:rPr>
        <w:t xml:space="preserve"> Требования к местам для ожидания:</w:t>
      </w:r>
    </w:p>
    <w:p w14:paraId="2C8C4323" w14:textId="417AE010" w:rsidR="00D93BD5" w:rsidRPr="00A40496" w:rsidRDefault="00D93BD5" w:rsidP="003D686B">
      <w:pPr>
        <w:pStyle w:val="af6"/>
        <w:numPr>
          <w:ilvl w:val="0"/>
          <w:numId w:val="7"/>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места для ожидания находятся в холле и должны соответствовать комфортным условиям для заявителей</w:t>
      </w:r>
      <w:r w:rsidR="00AF7505">
        <w:rPr>
          <w:rFonts w:ascii="Times New Roman" w:hAnsi="Times New Roman"/>
          <w:sz w:val="26"/>
          <w:szCs w:val="26"/>
        </w:rPr>
        <w:t xml:space="preserve"> </w:t>
      </w:r>
      <w:r w:rsidRPr="00A40496">
        <w:rPr>
          <w:rFonts w:ascii="Times New Roman" w:hAnsi="Times New Roman"/>
          <w:sz w:val="26"/>
          <w:szCs w:val="26"/>
        </w:rPr>
        <w:t>и оптимальным условиям работы специалистов;</w:t>
      </w:r>
    </w:p>
    <w:p w14:paraId="1BF85BDA" w14:textId="7FABC1C7" w:rsidR="00D93BD5" w:rsidRPr="00A40496" w:rsidRDefault="00D93BD5" w:rsidP="003D686B">
      <w:pPr>
        <w:pStyle w:val="af6"/>
        <w:numPr>
          <w:ilvl w:val="0"/>
          <w:numId w:val="7"/>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количество мест в зале ожидания определяется исходя из фактической нагрузки и возможностей для их размещения в здании, но не может быть менее 3-х мест</w:t>
      </w:r>
      <w:r w:rsidR="00ED015A" w:rsidRPr="00A40496">
        <w:rPr>
          <w:rFonts w:ascii="Times New Roman" w:hAnsi="Times New Roman"/>
          <w:sz w:val="26"/>
          <w:szCs w:val="26"/>
        </w:rPr>
        <w:t>.</w:t>
      </w:r>
    </w:p>
    <w:p w14:paraId="7BDCFF5A" w14:textId="61A7D5AB" w:rsidR="00D93BD5" w:rsidRPr="00A40496" w:rsidRDefault="00D93BD5" w:rsidP="00F50680">
      <w:pPr>
        <w:spacing w:line="360" w:lineRule="auto"/>
        <w:ind w:firstLine="709"/>
        <w:jc w:val="both"/>
        <w:rPr>
          <w:sz w:val="26"/>
          <w:szCs w:val="26"/>
        </w:rPr>
      </w:pPr>
      <w:r w:rsidRPr="00A40496">
        <w:rPr>
          <w:b/>
          <w:bCs/>
          <w:sz w:val="26"/>
          <w:szCs w:val="26"/>
        </w:rPr>
        <w:t>2.1</w:t>
      </w:r>
      <w:r w:rsidR="00DC2BBA">
        <w:rPr>
          <w:b/>
          <w:bCs/>
          <w:sz w:val="26"/>
          <w:szCs w:val="26"/>
        </w:rPr>
        <w:t>2</w:t>
      </w:r>
      <w:r w:rsidRPr="00A40496">
        <w:rPr>
          <w:b/>
          <w:bCs/>
          <w:sz w:val="26"/>
          <w:szCs w:val="26"/>
        </w:rPr>
        <w:t>.3.</w:t>
      </w:r>
      <w:r w:rsidRPr="00A40496">
        <w:rPr>
          <w:sz w:val="26"/>
          <w:szCs w:val="26"/>
        </w:rPr>
        <w:t xml:space="preserve"> Требования к местам для информирования заявителей:</w:t>
      </w:r>
    </w:p>
    <w:p w14:paraId="683D218B" w14:textId="51010B2E" w:rsidR="00D93BD5" w:rsidRPr="009D2BE5" w:rsidRDefault="00D93BD5" w:rsidP="003D686B">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места для информирования заявителей оборудованы информационными стендами или терминалами, содержащими сведения, указанные в п</w:t>
      </w:r>
      <w:r w:rsidR="007442BF" w:rsidRPr="009D2BE5">
        <w:rPr>
          <w:rFonts w:ascii="Times New Roman" w:hAnsi="Times New Roman"/>
          <w:sz w:val="26"/>
          <w:szCs w:val="26"/>
        </w:rPr>
        <w:t xml:space="preserve">одразделе 1.3. </w:t>
      </w:r>
      <w:r w:rsidRPr="009D2BE5">
        <w:rPr>
          <w:rFonts w:ascii="Times New Roman" w:hAnsi="Times New Roman"/>
          <w:sz w:val="26"/>
          <w:szCs w:val="26"/>
        </w:rPr>
        <w:t>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0C3CC976" w14:textId="77777777" w:rsidR="00D93BD5" w:rsidRPr="009D2BE5" w:rsidRDefault="00D93BD5" w:rsidP="003D686B">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информационные стенды размещены в местах, обеспечивающих свободный доступ к ним, лицам, имеющим ограничения к передвижению, в том числе инвалидам, использующим кресла-коляски;</w:t>
      </w:r>
    </w:p>
    <w:p w14:paraId="13095FEE" w14:textId="405D7732" w:rsidR="00D93BD5" w:rsidRPr="009D2BE5" w:rsidRDefault="00D93BD5" w:rsidP="003D686B">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на информационных стендах размещаются текст регламента; </w:t>
      </w:r>
      <w:r w:rsidRPr="009D2BE5">
        <w:rPr>
          <w:rFonts w:ascii="Times New Roman" w:hAnsi="Times New Roman"/>
          <w:spacing w:val="-1"/>
          <w:sz w:val="26"/>
          <w:szCs w:val="26"/>
        </w:rPr>
        <w:t xml:space="preserve">перечень документов, необходимых для предоставления </w:t>
      </w:r>
      <w:r w:rsidRPr="009D2BE5">
        <w:rPr>
          <w:rFonts w:ascii="Times New Roman" w:hAnsi="Times New Roman"/>
          <w:sz w:val="26"/>
          <w:szCs w:val="26"/>
        </w:rPr>
        <w:t xml:space="preserve">государственной услуги; образцы </w:t>
      </w:r>
      <w:r w:rsidR="009A6A47" w:rsidRPr="009D2BE5">
        <w:rPr>
          <w:rFonts w:ascii="Times New Roman" w:hAnsi="Times New Roman"/>
          <w:sz w:val="26"/>
          <w:szCs w:val="26"/>
        </w:rPr>
        <w:t>(формы) заявлений</w:t>
      </w:r>
      <w:r w:rsidRPr="009D2BE5">
        <w:rPr>
          <w:rFonts w:ascii="Times New Roman" w:hAnsi="Times New Roman"/>
          <w:sz w:val="26"/>
          <w:szCs w:val="26"/>
        </w:rPr>
        <w:t xml:space="preserve">; перечень оснований для отказа в предоставлении государственной услуги; </w:t>
      </w:r>
      <w:r w:rsidRPr="009D2BE5">
        <w:rPr>
          <w:rFonts w:ascii="Times New Roman" w:hAnsi="Times New Roman"/>
          <w:spacing w:val="-1"/>
          <w:sz w:val="26"/>
          <w:szCs w:val="26"/>
        </w:rPr>
        <w:t xml:space="preserve">режим приема заявителей; </w:t>
      </w:r>
      <w:r w:rsidRPr="009D2BE5">
        <w:rPr>
          <w:rFonts w:ascii="Times New Roman" w:hAnsi="Times New Roman"/>
          <w:sz w:val="26"/>
          <w:szCs w:val="26"/>
        </w:rPr>
        <w:t>номера телефонов;</w:t>
      </w:r>
    </w:p>
    <w:p w14:paraId="69B1D971" w14:textId="4514BFA3" w:rsidR="00D93BD5" w:rsidRPr="00F20918" w:rsidRDefault="00D93BD5" w:rsidP="003D686B">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в случае невозможности размещения информационных стендов используются другие способы размещения информации, обеспечивающие свободный </w:t>
      </w:r>
      <w:r w:rsidRPr="00F20918">
        <w:rPr>
          <w:rFonts w:ascii="Times New Roman" w:hAnsi="Times New Roman"/>
          <w:sz w:val="26"/>
          <w:szCs w:val="26"/>
        </w:rPr>
        <w:t>доступ к ней заинтересованных лиц</w:t>
      </w:r>
      <w:r w:rsidR="00211A7F" w:rsidRPr="00F20918">
        <w:rPr>
          <w:rFonts w:ascii="Times New Roman" w:hAnsi="Times New Roman"/>
          <w:sz w:val="26"/>
          <w:szCs w:val="26"/>
        </w:rPr>
        <w:t>.</w:t>
      </w:r>
    </w:p>
    <w:p w14:paraId="5DC53F2A" w14:textId="2E0F0234" w:rsidR="004B37ED" w:rsidRPr="00F20918" w:rsidRDefault="00343A2F" w:rsidP="00F50680">
      <w:pPr>
        <w:spacing w:line="360" w:lineRule="auto"/>
        <w:ind w:firstLine="709"/>
        <w:jc w:val="both"/>
        <w:rPr>
          <w:sz w:val="26"/>
          <w:szCs w:val="26"/>
        </w:rPr>
      </w:pPr>
      <w:r w:rsidRPr="00F20918">
        <w:rPr>
          <w:b/>
          <w:bCs/>
          <w:sz w:val="26"/>
          <w:szCs w:val="26"/>
        </w:rPr>
        <w:t>2.1</w:t>
      </w:r>
      <w:r w:rsidR="00DC2BBA">
        <w:rPr>
          <w:b/>
          <w:bCs/>
          <w:sz w:val="26"/>
          <w:szCs w:val="26"/>
        </w:rPr>
        <w:t>2</w:t>
      </w:r>
      <w:r w:rsidRPr="00F20918">
        <w:rPr>
          <w:b/>
          <w:bCs/>
          <w:sz w:val="26"/>
          <w:szCs w:val="26"/>
        </w:rPr>
        <w:t>.</w:t>
      </w:r>
      <w:r w:rsidR="00D93BD5" w:rsidRPr="00F20918">
        <w:rPr>
          <w:b/>
          <w:bCs/>
          <w:sz w:val="26"/>
          <w:szCs w:val="26"/>
        </w:rPr>
        <w:t>4</w:t>
      </w:r>
      <w:r w:rsidRPr="00F20918">
        <w:rPr>
          <w:b/>
          <w:bCs/>
          <w:sz w:val="26"/>
          <w:szCs w:val="26"/>
        </w:rPr>
        <w:t>.</w:t>
      </w:r>
      <w:r w:rsidRPr="00F20918">
        <w:rPr>
          <w:sz w:val="26"/>
          <w:szCs w:val="26"/>
        </w:rPr>
        <w:t xml:space="preserve"> </w:t>
      </w:r>
      <w:r w:rsidR="004B37ED" w:rsidRPr="00F20918">
        <w:rPr>
          <w:sz w:val="26"/>
          <w:szCs w:val="26"/>
        </w:rPr>
        <w:t>Т</w:t>
      </w:r>
      <w:r w:rsidR="00A02E7A" w:rsidRPr="00F20918">
        <w:rPr>
          <w:sz w:val="26"/>
          <w:szCs w:val="26"/>
        </w:rPr>
        <w:t>ребования к местам приема заявителей:</w:t>
      </w:r>
    </w:p>
    <w:p w14:paraId="3A4B8A5F" w14:textId="77777777" w:rsidR="00493CE0" w:rsidRPr="00F20918" w:rsidRDefault="00682E60" w:rsidP="003D686B">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w:t>
      </w:r>
      <w:r w:rsidR="00A02E7A" w:rsidRPr="00F20918">
        <w:rPr>
          <w:rFonts w:ascii="Times New Roman" w:hAnsi="Times New Roman"/>
          <w:sz w:val="26"/>
          <w:szCs w:val="26"/>
        </w:rPr>
        <w:t xml:space="preserve">лужебные кабинеты специалистов, участвующих в предоставлении государственной услуги, в которых осуществляется прием заявителей, оборудованы </w:t>
      </w:r>
      <w:r w:rsidR="00F0317C" w:rsidRPr="00F20918">
        <w:rPr>
          <w:rFonts w:ascii="Times New Roman" w:hAnsi="Times New Roman"/>
          <w:sz w:val="26"/>
          <w:szCs w:val="26"/>
        </w:rPr>
        <w:lastRenderedPageBreak/>
        <w:t>информационными табличками</w:t>
      </w:r>
      <w:r w:rsidR="00A02E7A" w:rsidRPr="00F20918">
        <w:rPr>
          <w:rFonts w:ascii="Times New Roman" w:hAnsi="Times New Roman"/>
          <w:sz w:val="26"/>
          <w:szCs w:val="26"/>
        </w:rPr>
        <w:t xml:space="preserve"> с указанием номера кабинета и фамилии, имени, отчества </w:t>
      </w:r>
      <w:r w:rsidR="00367E91" w:rsidRPr="00F20918">
        <w:rPr>
          <w:rFonts w:ascii="Times New Roman" w:hAnsi="Times New Roman"/>
          <w:sz w:val="26"/>
          <w:szCs w:val="26"/>
        </w:rPr>
        <w:t xml:space="preserve">(при наличии) </w:t>
      </w:r>
      <w:r w:rsidR="00A02E7A" w:rsidRPr="00F20918">
        <w:rPr>
          <w:rFonts w:ascii="Times New Roman" w:hAnsi="Times New Roman"/>
          <w:sz w:val="26"/>
          <w:szCs w:val="26"/>
        </w:rPr>
        <w:t>и должности специалиста, ведущего прием</w:t>
      </w:r>
      <w:r w:rsidR="00493CE0" w:rsidRPr="00F20918">
        <w:rPr>
          <w:rFonts w:ascii="Times New Roman" w:hAnsi="Times New Roman"/>
          <w:sz w:val="26"/>
          <w:szCs w:val="26"/>
        </w:rPr>
        <w:t>, времени перерыва на обед;</w:t>
      </w:r>
    </w:p>
    <w:p w14:paraId="27876DF8" w14:textId="77777777" w:rsidR="00DA0932" w:rsidRPr="00F20918" w:rsidRDefault="00493CE0" w:rsidP="003D686B">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специалист, осуществляющий прием, обеспечивается личными идентификационными карточками и (или) настольными табличками</w:t>
      </w:r>
      <w:r w:rsidR="00DA0932" w:rsidRPr="00F20918">
        <w:rPr>
          <w:rFonts w:ascii="Times New Roman" w:hAnsi="Times New Roman"/>
          <w:sz w:val="26"/>
          <w:szCs w:val="26"/>
        </w:rPr>
        <w:t>;</w:t>
      </w:r>
    </w:p>
    <w:p w14:paraId="0549F347" w14:textId="6AB91239" w:rsidR="00DA0932" w:rsidRPr="00F20918" w:rsidRDefault="004C6221" w:rsidP="003D686B">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рабочее место специалиста оборудуется телефоном, </w:t>
      </w:r>
      <w:r w:rsidRPr="00F20918">
        <w:rPr>
          <w:rFonts w:ascii="Times New Roman" w:hAnsi="Times New Roman"/>
          <w:spacing w:val="-1"/>
          <w:sz w:val="26"/>
          <w:szCs w:val="26"/>
        </w:rPr>
        <w:t xml:space="preserve">персональным компьютером с возможностью доступа к необходимым </w:t>
      </w:r>
      <w:r w:rsidRPr="00F20918">
        <w:rPr>
          <w:rFonts w:ascii="Times New Roman" w:hAnsi="Times New Roman"/>
          <w:sz w:val="26"/>
          <w:szCs w:val="26"/>
        </w:rPr>
        <w:t>информационным базам данных, необходимой оргтехникой, позволяющей своевременно и в полном объеме организовать предоставление государственной услуги;</w:t>
      </w:r>
    </w:p>
    <w:p w14:paraId="4D365120" w14:textId="0EA5AF7C" w:rsidR="004C6221" w:rsidRPr="00F20918" w:rsidRDefault="004C6221" w:rsidP="003D686B">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в целях обеспечения конфиденциальности сведений о заявителе одним специалистом одновременно ведется прием только одного посетителя. </w:t>
      </w:r>
      <w:r w:rsidRPr="00F20918">
        <w:rPr>
          <w:rFonts w:ascii="Times New Roman" w:hAnsi="Times New Roman"/>
          <w:spacing w:val="-1"/>
          <w:sz w:val="26"/>
          <w:szCs w:val="26"/>
        </w:rPr>
        <w:t xml:space="preserve">Одновременное консультирование и (или) прием двух и более заявителей не </w:t>
      </w:r>
      <w:r w:rsidRPr="00F20918">
        <w:rPr>
          <w:rFonts w:ascii="Times New Roman" w:hAnsi="Times New Roman"/>
          <w:sz w:val="26"/>
          <w:szCs w:val="26"/>
        </w:rPr>
        <w:t>допускается.</w:t>
      </w:r>
    </w:p>
    <w:p w14:paraId="09BDB00D" w14:textId="3E03C073" w:rsidR="006820FB" w:rsidRPr="00F20918" w:rsidRDefault="006820FB" w:rsidP="00F50680">
      <w:pPr>
        <w:spacing w:line="360" w:lineRule="auto"/>
        <w:ind w:firstLine="709"/>
        <w:jc w:val="both"/>
        <w:rPr>
          <w:sz w:val="26"/>
          <w:szCs w:val="26"/>
        </w:rPr>
      </w:pPr>
      <w:r w:rsidRPr="00F20918">
        <w:rPr>
          <w:b/>
          <w:bCs/>
          <w:sz w:val="26"/>
          <w:szCs w:val="26"/>
        </w:rPr>
        <w:t>2.1</w:t>
      </w:r>
      <w:r w:rsidR="00DC2BBA">
        <w:rPr>
          <w:b/>
          <w:bCs/>
          <w:sz w:val="26"/>
          <w:szCs w:val="26"/>
        </w:rPr>
        <w:t>2</w:t>
      </w:r>
      <w:r w:rsidRPr="00F20918">
        <w:rPr>
          <w:b/>
          <w:bCs/>
          <w:sz w:val="26"/>
          <w:szCs w:val="26"/>
        </w:rPr>
        <w:t>.</w:t>
      </w:r>
      <w:r w:rsidR="00AF7505">
        <w:rPr>
          <w:b/>
          <w:bCs/>
          <w:sz w:val="26"/>
          <w:szCs w:val="26"/>
        </w:rPr>
        <w:t>5</w:t>
      </w:r>
      <w:r w:rsidRPr="00F20918">
        <w:rPr>
          <w:b/>
          <w:bCs/>
          <w:sz w:val="26"/>
          <w:szCs w:val="26"/>
        </w:rPr>
        <w:t>.</w:t>
      </w:r>
      <w:r w:rsidRPr="00F20918">
        <w:rPr>
          <w:sz w:val="26"/>
          <w:szCs w:val="26"/>
        </w:rPr>
        <w:t xml:space="preserve"> При обращении инвалида за получением государственной услуги (включая инвалидов, использующих кресла-коляски и собак-проводников) обеспечивается:</w:t>
      </w:r>
    </w:p>
    <w:p w14:paraId="14E78B50" w14:textId="325F8B9E" w:rsidR="001839F6" w:rsidRPr="00F20918" w:rsidRDefault="001839F6" w:rsidP="003D686B">
      <w:pPr>
        <w:pStyle w:val="af6"/>
        <w:numPr>
          <w:ilvl w:val="0"/>
          <w:numId w:val="11"/>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содействие инвалидам при входе в </w:t>
      </w:r>
      <w:r w:rsidR="007E06ED" w:rsidRPr="00F20918">
        <w:rPr>
          <w:rFonts w:ascii="Times New Roman" w:hAnsi="Times New Roman"/>
          <w:sz w:val="26"/>
          <w:szCs w:val="26"/>
        </w:rPr>
        <w:t>Управление</w:t>
      </w:r>
      <w:r w:rsidR="007E6A52" w:rsidRPr="00F20918">
        <w:rPr>
          <w:rFonts w:ascii="Times New Roman" w:hAnsi="Times New Roman"/>
          <w:sz w:val="26"/>
          <w:szCs w:val="26"/>
        </w:rPr>
        <w:t>,</w:t>
      </w:r>
      <w:r w:rsidRPr="00F20918">
        <w:rPr>
          <w:rFonts w:ascii="Times New Roman" w:hAnsi="Times New Roman"/>
          <w:sz w:val="26"/>
          <w:szCs w:val="26"/>
        </w:rPr>
        <w:t xml:space="preserve"> выходе из него;</w:t>
      </w:r>
    </w:p>
    <w:p w14:paraId="11D84259" w14:textId="167BF143" w:rsidR="001839F6" w:rsidRPr="00F20918" w:rsidRDefault="001839F6" w:rsidP="003D686B">
      <w:pPr>
        <w:pStyle w:val="af6"/>
        <w:numPr>
          <w:ilvl w:val="0"/>
          <w:numId w:val="11"/>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сопровождение инвалидов, имеющих стойкие расстройства функции зрения и самостоятельного передвижения, и оказание им помощи в </w:t>
      </w:r>
      <w:r w:rsidR="007E06ED" w:rsidRPr="00F20918">
        <w:rPr>
          <w:rFonts w:ascii="Times New Roman" w:hAnsi="Times New Roman"/>
          <w:sz w:val="26"/>
          <w:szCs w:val="26"/>
        </w:rPr>
        <w:t>Управлении</w:t>
      </w:r>
      <w:r w:rsidRPr="00F20918">
        <w:rPr>
          <w:rFonts w:ascii="Times New Roman" w:hAnsi="Times New Roman"/>
          <w:sz w:val="26"/>
          <w:szCs w:val="26"/>
        </w:rPr>
        <w:t>;</w:t>
      </w:r>
    </w:p>
    <w:p w14:paraId="30761258" w14:textId="0B838726" w:rsidR="001839F6" w:rsidRPr="00F20918" w:rsidRDefault="001839F6" w:rsidP="003D686B">
      <w:pPr>
        <w:pStyle w:val="af6"/>
        <w:numPr>
          <w:ilvl w:val="0"/>
          <w:numId w:val="11"/>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доступ к помещению, в котором предоставляется услуга, собаки-проводника при наличии документа, подтверждающего ее специальное обучение;</w:t>
      </w:r>
    </w:p>
    <w:p w14:paraId="3CAA94C8" w14:textId="25342DCE" w:rsidR="001839F6" w:rsidRPr="00F20918" w:rsidRDefault="001839F6" w:rsidP="003D686B">
      <w:pPr>
        <w:pStyle w:val="af6"/>
        <w:numPr>
          <w:ilvl w:val="0"/>
          <w:numId w:val="11"/>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возможность самостоятельного передвижения инвалидов, в том числе передвигающихся в кресле-коляске, в целях доступа к месту предоставления услуги, в</w:t>
      </w:r>
      <w:r w:rsidR="00130CED" w:rsidRPr="00F20918">
        <w:rPr>
          <w:rFonts w:ascii="Times New Roman" w:hAnsi="Times New Roman"/>
          <w:sz w:val="26"/>
          <w:szCs w:val="26"/>
        </w:rPr>
        <w:t> </w:t>
      </w:r>
      <w:r w:rsidRPr="00F20918">
        <w:rPr>
          <w:rFonts w:ascii="Times New Roman" w:hAnsi="Times New Roman"/>
          <w:sz w:val="26"/>
          <w:szCs w:val="26"/>
        </w:rPr>
        <w:t>том числе с помощью специалиста, ответственного за работу с инвалидами;</w:t>
      </w:r>
    </w:p>
    <w:p w14:paraId="771A9C30" w14:textId="77777777" w:rsidR="001839F6" w:rsidRPr="00F20918" w:rsidRDefault="001839F6" w:rsidP="003D686B">
      <w:pPr>
        <w:pStyle w:val="af6"/>
        <w:numPr>
          <w:ilvl w:val="0"/>
          <w:numId w:val="11"/>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оказание помощи инвалидам в преодолении барьеров, мешающих получению ими государственной услуги наравне с другими лицами.</w:t>
      </w:r>
    </w:p>
    <w:p w14:paraId="3070D7CC" w14:textId="7C599B19" w:rsidR="00B51737" w:rsidRPr="00B51737" w:rsidRDefault="00B51737" w:rsidP="00B51737">
      <w:pPr>
        <w:spacing w:line="360" w:lineRule="auto"/>
        <w:ind w:firstLine="709"/>
        <w:jc w:val="both"/>
        <w:rPr>
          <w:sz w:val="26"/>
          <w:szCs w:val="26"/>
        </w:rPr>
      </w:pPr>
      <w:r w:rsidRPr="00B51737">
        <w:rPr>
          <w:sz w:val="26"/>
          <w:szCs w:val="26"/>
        </w:rPr>
        <w:t>Обеспечение доступности инвалидов к предоставлению муниципальной услуги осуществляется в соответствии с требованиями Федерального закона от 24.11.1995 №</w:t>
      </w:r>
      <w:r w:rsidR="00E852EC">
        <w:rPr>
          <w:sz w:val="26"/>
          <w:szCs w:val="26"/>
        </w:rPr>
        <w:t> </w:t>
      </w:r>
      <w:r w:rsidRPr="00B51737">
        <w:rPr>
          <w:sz w:val="26"/>
          <w:szCs w:val="26"/>
        </w:rPr>
        <w:t>181-ФЗ «О социальной защите инвалидов в Российской Федерации».</w:t>
      </w:r>
    </w:p>
    <w:p w14:paraId="56172CF8" w14:textId="6ACF0246" w:rsidR="006D3F17" w:rsidRPr="00F20918" w:rsidRDefault="006D3F17" w:rsidP="00F50680">
      <w:pPr>
        <w:spacing w:line="360" w:lineRule="auto"/>
        <w:ind w:firstLine="709"/>
        <w:jc w:val="both"/>
        <w:rPr>
          <w:sz w:val="26"/>
          <w:szCs w:val="26"/>
        </w:rPr>
      </w:pPr>
      <w:r w:rsidRPr="00F20918">
        <w:rPr>
          <w:sz w:val="26"/>
          <w:szCs w:val="26"/>
        </w:rPr>
        <w:t>В</w:t>
      </w:r>
      <w:r w:rsidR="006820FB" w:rsidRPr="00F20918">
        <w:rPr>
          <w:sz w:val="26"/>
          <w:szCs w:val="26"/>
        </w:rPr>
        <w:t xml:space="preserve">ход в здание, в котором расположен орган, предоставляющий </w:t>
      </w:r>
      <w:r w:rsidR="00AC180B" w:rsidRPr="00F20918">
        <w:rPr>
          <w:sz w:val="26"/>
          <w:szCs w:val="26"/>
        </w:rPr>
        <w:t>государственную услугу</w:t>
      </w:r>
      <w:r w:rsidR="006820FB" w:rsidRPr="00F20918">
        <w:rPr>
          <w:sz w:val="26"/>
          <w:szCs w:val="26"/>
        </w:rPr>
        <w:t xml:space="preserve">, по возможности оборудуется пандусами, специальными поручнями, противоскользящим покрытием, расширенными проходами, позволяющими </w:t>
      </w:r>
      <w:r w:rsidR="006820FB" w:rsidRPr="00F20918">
        <w:rPr>
          <w:sz w:val="26"/>
          <w:szCs w:val="26"/>
        </w:rPr>
        <w:lastRenderedPageBreak/>
        <w:t>обеспечить беспрепятственный доступ инвалидов, включая инвалидов, использующих кресла-коляски</w:t>
      </w:r>
      <w:r w:rsidR="007E06ED" w:rsidRPr="00F20918">
        <w:rPr>
          <w:sz w:val="26"/>
          <w:szCs w:val="26"/>
        </w:rPr>
        <w:t xml:space="preserve"> и собак-проводников.</w:t>
      </w:r>
    </w:p>
    <w:p w14:paraId="4B2151FA" w14:textId="77777777" w:rsidR="00E87575" w:rsidRPr="00B8609F" w:rsidRDefault="00E87575" w:rsidP="00E87575">
      <w:pPr>
        <w:spacing w:line="360" w:lineRule="auto"/>
        <w:ind w:firstLine="709"/>
        <w:jc w:val="both"/>
        <w:rPr>
          <w:sz w:val="26"/>
          <w:szCs w:val="26"/>
        </w:rPr>
      </w:pPr>
      <w:r w:rsidRPr="00B8609F">
        <w:rPr>
          <w:sz w:val="26"/>
          <w:szCs w:val="26"/>
        </w:rPr>
        <w:t>Перед входной дверью в здание по возможности устанавливается кнопка вызова лица, ответственного за сопровождение инвалидов и других маломобильных групп. Инвалидам с нарушением зрения, слуха и другим лицам с ограниченными физическими возможностями при необходимости оказывается сопровождение.</w:t>
      </w:r>
    </w:p>
    <w:p w14:paraId="6E52557E" w14:textId="421E9C81" w:rsidR="00A36D1B" w:rsidRPr="00F20918" w:rsidRDefault="00A36D1B" w:rsidP="00F50680">
      <w:pPr>
        <w:pStyle w:val="afb"/>
        <w:spacing w:after="0" w:line="360" w:lineRule="auto"/>
        <w:ind w:firstLine="709"/>
        <w:jc w:val="both"/>
        <w:rPr>
          <w:sz w:val="26"/>
          <w:szCs w:val="26"/>
        </w:rPr>
      </w:pPr>
      <w:r w:rsidRPr="00F20918">
        <w:rPr>
          <w:sz w:val="26"/>
          <w:szCs w:val="26"/>
        </w:rPr>
        <w:t>На первом этаже здания должен быть оборудован стол (с учетом беспрепятственного подъезда и поворота колясок) для приема инвалидов с</w:t>
      </w:r>
      <w:r w:rsidR="00130CED" w:rsidRPr="00F20918">
        <w:rPr>
          <w:sz w:val="26"/>
          <w:szCs w:val="26"/>
        </w:rPr>
        <w:t> </w:t>
      </w:r>
      <w:r w:rsidRPr="00F20918">
        <w:rPr>
          <w:sz w:val="26"/>
          <w:szCs w:val="26"/>
        </w:rPr>
        <w:t>нарушением опорно-двигательного аппарата и инвалидов, передвигающихся на</w:t>
      </w:r>
      <w:r w:rsidR="00130CED" w:rsidRPr="00F20918">
        <w:rPr>
          <w:sz w:val="26"/>
          <w:szCs w:val="26"/>
        </w:rPr>
        <w:t> </w:t>
      </w:r>
      <w:r w:rsidRPr="00F20918">
        <w:rPr>
          <w:sz w:val="26"/>
          <w:szCs w:val="26"/>
        </w:rPr>
        <w:t>кресле-коляске.</w:t>
      </w:r>
    </w:p>
    <w:p w14:paraId="67A6B39D" w14:textId="7D51CA7C" w:rsidR="00A36D1B" w:rsidRPr="00F20918" w:rsidRDefault="00A36D1B" w:rsidP="00EB478B">
      <w:pPr>
        <w:pStyle w:val="afb"/>
        <w:spacing w:after="0" w:line="360" w:lineRule="auto"/>
        <w:ind w:firstLine="709"/>
        <w:jc w:val="both"/>
        <w:rPr>
          <w:sz w:val="26"/>
          <w:szCs w:val="26"/>
        </w:rPr>
      </w:pPr>
      <w:r w:rsidRPr="00F20918">
        <w:rPr>
          <w:sz w:val="26"/>
          <w:szCs w:val="26"/>
        </w:rPr>
        <w:t xml:space="preserve">Ответственный за сопровождение инвалидов и других маломобильных групп приглашает специалиста </w:t>
      </w:r>
      <w:r w:rsidR="00976C95" w:rsidRPr="00F20918">
        <w:rPr>
          <w:sz w:val="26"/>
          <w:szCs w:val="26"/>
        </w:rPr>
        <w:t xml:space="preserve">Управления </w:t>
      </w:r>
      <w:r w:rsidRPr="00F20918">
        <w:rPr>
          <w:sz w:val="26"/>
          <w:szCs w:val="26"/>
        </w:rPr>
        <w:t>для оказания инвалидам и иным маломобильным группам населения помощ</w:t>
      </w:r>
      <w:r w:rsidR="009260D2" w:rsidRPr="00F20918">
        <w:rPr>
          <w:sz w:val="26"/>
          <w:szCs w:val="26"/>
        </w:rPr>
        <w:t>и</w:t>
      </w:r>
      <w:r w:rsidRPr="00F20918">
        <w:rPr>
          <w:sz w:val="26"/>
          <w:szCs w:val="26"/>
        </w:rPr>
        <w:t>, необходим</w:t>
      </w:r>
      <w:r w:rsidR="009260D2" w:rsidRPr="00F20918">
        <w:rPr>
          <w:sz w:val="26"/>
          <w:szCs w:val="26"/>
        </w:rPr>
        <w:t>ой</w:t>
      </w:r>
      <w:r w:rsidRPr="00F20918">
        <w:rPr>
          <w:sz w:val="26"/>
          <w:szCs w:val="26"/>
        </w:rPr>
        <w:t xml:space="preserve"> для получения в доступной для них форме информации о порядке предоставления </w:t>
      </w:r>
      <w:r w:rsidR="00325B63" w:rsidRPr="00F20918">
        <w:rPr>
          <w:sz w:val="26"/>
          <w:szCs w:val="26"/>
        </w:rPr>
        <w:t>государственной</w:t>
      </w:r>
      <w:r w:rsidRPr="00F20918">
        <w:rPr>
          <w:sz w:val="26"/>
          <w:szCs w:val="26"/>
        </w:rPr>
        <w:t xml:space="preserve"> услуги.</w:t>
      </w:r>
    </w:p>
    <w:p w14:paraId="61DF2951" w14:textId="4EFE2EE7" w:rsidR="00A36D1B" w:rsidRPr="00445758" w:rsidRDefault="00A36D1B" w:rsidP="00EB478B">
      <w:pPr>
        <w:widowControl w:val="0"/>
        <w:shd w:val="clear" w:color="auto" w:fill="FFFFFF"/>
        <w:tabs>
          <w:tab w:val="left" w:pos="-142"/>
          <w:tab w:val="left" w:pos="1229"/>
        </w:tabs>
        <w:autoSpaceDE w:val="0"/>
        <w:autoSpaceDN w:val="0"/>
        <w:adjustRightInd w:val="0"/>
        <w:spacing w:line="360" w:lineRule="auto"/>
        <w:ind w:firstLine="709"/>
        <w:jc w:val="both"/>
        <w:rPr>
          <w:sz w:val="26"/>
          <w:szCs w:val="26"/>
        </w:rPr>
      </w:pPr>
      <w:r w:rsidRPr="00F20918">
        <w:rPr>
          <w:bCs/>
          <w:sz w:val="26"/>
          <w:szCs w:val="26"/>
        </w:rPr>
        <w:t>В случаях, если существующие помещения невозможно полностью приспособить с учетом потребностей инвалидов (до их реконструкции или</w:t>
      </w:r>
      <w:r w:rsidR="00F141B2" w:rsidRPr="00F20918">
        <w:rPr>
          <w:bCs/>
          <w:sz w:val="26"/>
          <w:szCs w:val="26"/>
          <w:lang w:val="en-US"/>
        </w:rPr>
        <w:t> </w:t>
      </w:r>
      <w:r w:rsidRPr="00F20918">
        <w:rPr>
          <w:bCs/>
          <w:sz w:val="26"/>
          <w:szCs w:val="26"/>
        </w:rPr>
        <w:t xml:space="preserve">капитального ремонта) начальник </w:t>
      </w:r>
      <w:r w:rsidR="00976C95" w:rsidRPr="00F20918">
        <w:rPr>
          <w:bCs/>
          <w:sz w:val="26"/>
          <w:szCs w:val="26"/>
        </w:rPr>
        <w:t>Управления</w:t>
      </w:r>
      <w:r w:rsidR="00C37F0C" w:rsidRPr="00F20918">
        <w:rPr>
          <w:bCs/>
          <w:sz w:val="26"/>
          <w:szCs w:val="26"/>
        </w:rPr>
        <w:t xml:space="preserve"> </w:t>
      </w:r>
      <w:r w:rsidRPr="00F20918">
        <w:rPr>
          <w:sz w:val="26"/>
          <w:szCs w:val="26"/>
        </w:rPr>
        <w:t xml:space="preserve">в пределах установленных полномочий </w:t>
      </w:r>
      <w:r w:rsidRPr="00F20918">
        <w:rPr>
          <w:bCs/>
          <w:sz w:val="26"/>
          <w:szCs w:val="26"/>
        </w:rPr>
        <w:t xml:space="preserve">принимает согласованные с одним из общественных объединений инвалидов, осуществляющих свою деятельность на территории </w:t>
      </w:r>
      <w:r w:rsidR="00976C95" w:rsidRPr="00F20918">
        <w:rPr>
          <w:bCs/>
          <w:sz w:val="26"/>
          <w:szCs w:val="26"/>
        </w:rPr>
        <w:t>Находкинского городского округа</w:t>
      </w:r>
      <w:r w:rsidRPr="00F20918">
        <w:rPr>
          <w:bCs/>
          <w:sz w:val="26"/>
          <w:szCs w:val="26"/>
        </w:rPr>
        <w:t>, меры для обеспечения доступа инвалидов к месту предоставления</w:t>
      </w:r>
      <w:r w:rsidR="00B17A35" w:rsidRPr="00F20918">
        <w:rPr>
          <w:bCs/>
          <w:sz w:val="26"/>
          <w:szCs w:val="26"/>
        </w:rPr>
        <w:t xml:space="preserve"> </w:t>
      </w:r>
      <w:r w:rsidR="00B17A35" w:rsidRPr="00445758">
        <w:rPr>
          <w:bCs/>
          <w:sz w:val="26"/>
          <w:szCs w:val="26"/>
        </w:rPr>
        <w:t>государственной</w:t>
      </w:r>
      <w:r w:rsidRPr="00445758">
        <w:rPr>
          <w:bCs/>
          <w:sz w:val="26"/>
          <w:szCs w:val="26"/>
        </w:rPr>
        <w:t xml:space="preserve"> услуги либо, когда это возможно, обеспечивает предоставление необходимой </w:t>
      </w:r>
      <w:r w:rsidR="00976C95" w:rsidRPr="00445758">
        <w:rPr>
          <w:bCs/>
          <w:sz w:val="26"/>
          <w:szCs w:val="26"/>
        </w:rPr>
        <w:t>государственной</w:t>
      </w:r>
      <w:r w:rsidRPr="00445758">
        <w:rPr>
          <w:bCs/>
          <w:sz w:val="26"/>
          <w:szCs w:val="26"/>
        </w:rPr>
        <w:t xml:space="preserve"> услуги по месту жительства инвалида или</w:t>
      </w:r>
      <w:r w:rsidR="00AB3A90" w:rsidRPr="00445758">
        <w:rPr>
          <w:bCs/>
          <w:sz w:val="26"/>
          <w:szCs w:val="26"/>
          <w:lang w:val="en-US"/>
        </w:rPr>
        <w:t> </w:t>
      </w:r>
      <w:r w:rsidRPr="00445758">
        <w:rPr>
          <w:bCs/>
          <w:sz w:val="26"/>
          <w:szCs w:val="26"/>
        </w:rPr>
        <w:t>в</w:t>
      </w:r>
      <w:r w:rsidR="00AB3A90" w:rsidRPr="00445758">
        <w:rPr>
          <w:bCs/>
          <w:sz w:val="26"/>
          <w:szCs w:val="26"/>
          <w:lang w:val="en-US"/>
        </w:rPr>
        <w:t> </w:t>
      </w:r>
      <w:r w:rsidRPr="00445758">
        <w:rPr>
          <w:bCs/>
          <w:sz w:val="26"/>
          <w:szCs w:val="26"/>
        </w:rPr>
        <w:t>дистанционном режиме.</w:t>
      </w:r>
    </w:p>
    <w:p w14:paraId="05C80027" w14:textId="23E748CB" w:rsidR="00EB478B" w:rsidRPr="00445758" w:rsidRDefault="003963BA" w:rsidP="00EB478B">
      <w:pPr>
        <w:autoSpaceDE w:val="0"/>
        <w:autoSpaceDN w:val="0"/>
        <w:adjustRightInd w:val="0"/>
        <w:spacing w:line="360" w:lineRule="auto"/>
        <w:ind w:firstLine="709"/>
        <w:jc w:val="both"/>
        <w:rPr>
          <w:b/>
          <w:bCs/>
          <w:sz w:val="26"/>
          <w:szCs w:val="26"/>
        </w:rPr>
      </w:pPr>
      <w:r w:rsidRPr="00445758">
        <w:rPr>
          <w:b/>
          <w:bCs/>
          <w:sz w:val="26"/>
          <w:szCs w:val="26"/>
        </w:rPr>
        <w:t>2.1</w:t>
      </w:r>
      <w:r w:rsidR="00DC2BBA">
        <w:rPr>
          <w:b/>
          <w:bCs/>
          <w:sz w:val="26"/>
          <w:szCs w:val="26"/>
        </w:rPr>
        <w:t>3</w:t>
      </w:r>
      <w:r w:rsidRPr="00445758">
        <w:rPr>
          <w:b/>
          <w:bCs/>
          <w:sz w:val="26"/>
          <w:szCs w:val="26"/>
        </w:rPr>
        <w:t>. Показатели доступности и качества государственной услуги</w:t>
      </w:r>
      <w:r w:rsidR="00EB478B" w:rsidRPr="00445758">
        <w:rPr>
          <w:b/>
          <w:bCs/>
          <w:sz w:val="26"/>
          <w:szCs w:val="26"/>
        </w:rPr>
        <w:t>:</w:t>
      </w:r>
    </w:p>
    <w:p w14:paraId="726B1A4D" w14:textId="0CD93C30" w:rsidR="00080D99" w:rsidRPr="00445758" w:rsidRDefault="00080D99" w:rsidP="00EB478B">
      <w:pPr>
        <w:autoSpaceDE w:val="0"/>
        <w:autoSpaceDN w:val="0"/>
        <w:adjustRightInd w:val="0"/>
        <w:spacing w:line="360" w:lineRule="auto"/>
        <w:ind w:firstLine="709"/>
        <w:jc w:val="both"/>
        <w:rPr>
          <w:b/>
          <w:bCs/>
          <w:sz w:val="26"/>
          <w:szCs w:val="26"/>
        </w:rPr>
      </w:pPr>
      <w:r w:rsidRPr="00445758">
        <w:rPr>
          <w:b/>
          <w:bCs/>
          <w:sz w:val="26"/>
          <w:szCs w:val="26"/>
        </w:rPr>
        <w:t>2.1</w:t>
      </w:r>
      <w:r w:rsidR="00DC2BBA">
        <w:rPr>
          <w:b/>
          <w:bCs/>
          <w:sz w:val="26"/>
          <w:szCs w:val="26"/>
        </w:rPr>
        <w:t>3</w:t>
      </w:r>
      <w:r w:rsidRPr="00445758">
        <w:rPr>
          <w:b/>
          <w:bCs/>
          <w:sz w:val="26"/>
          <w:szCs w:val="26"/>
        </w:rPr>
        <w:t xml:space="preserve">.1. </w:t>
      </w:r>
      <w:r w:rsidRPr="00445758">
        <w:rPr>
          <w:sz w:val="26"/>
          <w:szCs w:val="26"/>
        </w:rPr>
        <w:t>Показателями доступности государственной услуги являются:</w:t>
      </w:r>
    </w:p>
    <w:p w14:paraId="23126D0A" w14:textId="77777777" w:rsidR="00EB478B" w:rsidRPr="00445758" w:rsidRDefault="00EB478B" w:rsidP="003D686B">
      <w:pPr>
        <w:pStyle w:val="af6"/>
        <w:numPr>
          <w:ilvl w:val="0"/>
          <w:numId w:val="14"/>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445758">
        <w:rPr>
          <w:rFonts w:ascii="Times New Roman" w:hAnsi="Times New Roman"/>
          <w:sz w:val="26"/>
          <w:szCs w:val="26"/>
        </w:rPr>
        <w:t>транспортная доступность к местам предоставления государственной услуги;</w:t>
      </w:r>
    </w:p>
    <w:p w14:paraId="0E5D6F10" w14:textId="77777777" w:rsidR="00EB478B" w:rsidRPr="00445758" w:rsidRDefault="00EB478B" w:rsidP="003D686B">
      <w:pPr>
        <w:pStyle w:val="af6"/>
        <w:numPr>
          <w:ilvl w:val="0"/>
          <w:numId w:val="14"/>
        </w:numPr>
        <w:autoSpaceDE w:val="0"/>
        <w:autoSpaceDN w:val="0"/>
        <w:adjustRightInd w:val="0"/>
        <w:spacing w:before="100" w:beforeAutospacing="1" w:after="100" w:afterAutospacing="1" w:line="360" w:lineRule="auto"/>
        <w:ind w:left="0" w:firstLine="709"/>
        <w:jc w:val="both"/>
        <w:rPr>
          <w:rFonts w:ascii="Times New Roman" w:eastAsia="Times New Roman" w:hAnsi="Times New Roman"/>
          <w:sz w:val="26"/>
          <w:szCs w:val="26"/>
          <w:lang w:eastAsia="ru-RU"/>
        </w:rPr>
      </w:pPr>
      <w:r w:rsidRPr="00445758">
        <w:rPr>
          <w:rFonts w:ascii="Times New Roman" w:eastAsia="Times New Roman" w:hAnsi="Times New Roman"/>
          <w:sz w:val="26"/>
          <w:szCs w:val="26"/>
          <w:lang w:eastAsia="ru-RU"/>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329171F3" w14:textId="6140DD96" w:rsidR="00EB478B" w:rsidRPr="00445758" w:rsidRDefault="00EB478B" w:rsidP="003D686B">
      <w:pPr>
        <w:pStyle w:val="af6"/>
        <w:numPr>
          <w:ilvl w:val="0"/>
          <w:numId w:val="14"/>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445758">
        <w:rPr>
          <w:rFonts w:ascii="Times New Roman" w:eastAsia="Times New Roman" w:hAnsi="Times New Roman"/>
          <w:sz w:val="26"/>
          <w:szCs w:val="26"/>
          <w:lang w:eastAsia="ru-RU"/>
        </w:rPr>
        <w:lastRenderedPageBreak/>
        <w:t xml:space="preserve">возможность получения информации </w:t>
      </w:r>
      <w:r w:rsidR="009F73C8" w:rsidRPr="00445758">
        <w:rPr>
          <w:rFonts w:ascii="Times New Roman" w:hAnsi="Times New Roman"/>
          <w:sz w:val="26"/>
          <w:szCs w:val="26"/>
        </w:rPr>
        <w:t>о правилах, порядке и</w:t>
      </w:r>
      <w:r w:rsidRPr="00445758">
        <w:rPr>
          <w:rFonts w:ascii="Times New Roman" w:eastAsia="Times New Roman" w:hAnsi="Times New Roman"/>
          <w:sz w:val="26"/>
          <w:szCs w:val="26"/>
          <w:lang w:eastAsia="ru-RU"/>
        </w:rPr>
        <w:t xml:space="preserve"> ходе предоставления государственной услуги</w:t>
      </w:r>
      <w:r w:rsidR="00A1119A" w:rsidRPr="00445758">
        <w:rPr>
          <w:rFonts w:ascii="Times New Roman" w:eastAsia="Times New Roman" w:hAnsi="Times New Roman"/>
          <w:sz w:val="26"/>
          <w:szCs w:val="26"/>
          <w:lang w:eastAsia="ru-RU"/>
        </w:rPr>
        <w:t xml:space="preserve">, </w:t>
      </w:r>
      <w:r w:rsidR="00A1119A" w:rsidRPr="00445758">
        <w:rPr>
          <w:rFonts w:ascii="Times New Roman" w:hAnsi="Times New Roman"/>
          <w:sz w:val="26"/>
          <w:szCs w:val="26"/>
        </w:rPr>
        <w:t>в том числе с использованием информационно-</w:t>
      </w:r>
      <w:r w:rsidR="002B6498" w:rsidRPr="00445758">
        <w:rPr>
          <w:rFonts w:ascii="Times New Roman" w:hAnsi="Times New Roman"/>
          <w:sz w:val="26"/>
          <w:szCs w:val="26"/>
        </w:rPr>
        <w:t>теле</w:t>
      </w:r>
      <w:r w:rsidR="00A1119A" w:rsidRPr="00445758">
        <w:rPr>
          <w:rFonts w:ascii="Times New Roman" w:hAnsi="Times New Roman"/>
          <w:sz w:val="26"/>
          <w:szCs w:val="26"/>
        </w:rPr>
        <w:t>коммуникационных технологий</w:t>
      </w:r>
      <w:r w:rsidRPr="00445758">
        <w:rPr>
          <w:rFonts w:ascii="Times New Roman" w:eastAsia="Times New Roman" w:hAnsi="Times New Roman"/>
          <w:sz w:val="26"/>
          <w:szCs w:val="26"/>
          <w:lang w:eastAsia="ru-RU"/>
        </w:rPr>
        <w:t>;</w:t>
      </w:r>
    </w:p>
    <w:p w14:paraId="2709503D" w14:textId="66D89677" w:rsidR="00A1119A" w:rsidRPr="004F2AE2" w:rsidRDefault="00A1119A" w:rsidP="00DA5AE3">
      <w:pPr>
        <w:pStyle w:val="af6"/>
        <w:numPr>
          <w:ilvl w:val="0"/>
          <w:numId w:val="14"/>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4F2AE2">
        <w:rPr>
          <w:rFonts w:ascii="Times New Roman" w:hAnsi="Times New Roman"/>
          <w:sz w:val="26"/>
          <w:szCs w:val="26"/>
        </w:rPr>
        <w:t>возможность либо невозможность получения государственной услуги в</w:t>
      </w:r>
      <w:r w:rsidR="00130CED" w:rsidRPr="004F2AE2">
        <w:rPr>
          <w:rFonts w:ascii="Times New Roman" w:hAnsi="Times New Roman"/>
          <w:sz w:val="26"/>
          <w:szCs w:val="26"/>
          <w:lang w:val="en-US"/>
        </w:rPr>
        <w:t> </w:t>
      </w:r>
      <w:r w:rsidR="00AC61F7" w:rsidRPr="004F2AE2">
        <w:rPr>
          <w:rFonts w:ascii="Times New Roman" w:hAnsi="Times New Roman"/>
          <w:sz w:val="26"/>
          <w:szCs w:val="26"/>
        </w:rPr>
        <w:t xml:space="preserve">Находкинском отделении </w:t>
      </w:r>
      <w:r w:rsidR="004F2AE2" w:rsidRPr="004F2AE2">
        <w:rPr>
          <w:rFonts w:ascii="Times New Roman" w:hAnsi="Times New Roman"/>
          <w:sz w:val="26"/>
          <w:szCs w:val="26"/>
        </w:rPr>
        <w:t xml:space="preserve">краевого государственного автономного учреждения Приморского края «Многофункциональный центр предоставления государственных и муниципальных услуг» (далее - Находкинское отделение КГАУ Приморского края «МФЦ») </w:t>
      </w:r>
      <w:r w:rsidRPr="004F2AE2">
        <w:rPr>
          <w:rFonts w:ascii="Times New Roman" w:hAnsi="Times New Roman"/>
          <w:sz w:val="26"/>
          <w:szCs w:val="26"/>
        </w:rPr>
        <w:t>(в том числе в полном объеме);</w:t>
      </w:r>
    </w:p>
    <w:p w14:paraId="4A54DF2B" w14:textId="0556CD36" w:rsidR="00605691" w:rsidRPr="00445758" w:rsidRDefault="005D3CAE" w:rsidP="003D686B">
      <w:pPr>
        <w:pStyle w:val="af6"/>
        <w:numPr>
          <w:ilvl w:val="0"/>
          <w:numId w:val="14"/>
        </w:numPr>
        <w:autoSpaceDE w:val="0"/>
        <w:autoSpaceDN w:val="0"/>
        <w:adjustRightInd w:val="0"/>
        <w:spacing w:before="100" w:beforeAutospacing="1" w:after="100" w:afterAutospacing="1" w:line="360" w:lineRule="auto"/>
        <w:ind w:left="0" w:firstLine="709"/>
        <w:jc w:val="both"/>
        <w:rPr>
          <w:rFonts w:ascii="Times New Roman" w:eastAsia="Times New Roman" w:hAnsi="Times New Roman"/>
          <w:sz w:val="26"/>
          <w:szCs w:val="26"/>
          <w:lang w:eastAsia="ru-RU"/>
        </w:rPr>
      </w:pPr>
      <w:r w:rsidRPr="00445758">
        <w:rPr>
          <w:rFonts w:ascii="Times New Roman" w:eastAsia="Times New Roman" w:hAnsi="Times New Roman"/>
          <w:sz w:val="26"/>
          <w:szCs w:val="26"/>
          <w:lang w:eastAsia="ru-RU"/>
        </w:rPr>
        <w:t>обеспечение возможности обращения граждан в Управление посредством электронной почты;</w:t>
      </w:r>
    </w:p>
    <w:p w14:paraId="7F510C91" w14:textId="431485BB" w:rsidR="007E51CF" w:rsidRPr="00445758" w:rsidRDefault="00EB478B" w:rsidP="003D686B">
      <w:pPr>
        <w:pStyle w:val="af6"/>
        <w:numPr>
          <w:ilvl w:val="0"/>
          <w:numId w:val="14"/>
        </w:numPr>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445758">
        <w:rPr>
          <w:rFonts w:ascii="Times New Roman" w:hAnsi="Times New Roman"/>
          <w:sz w:val="26"/>
          <w:szCs w:val="26"/>
        </w:rPr>
        <w:t>комфортность ожидания предоставления услуги</w:t>
      </w:r>
      <w:r w:rsidR="005C3EE7" w:rsidRPr="00445758">
        <w:rPr>
          <w:rFonts w:ascii="Times New Roman" w:hAnsi="Times New Roman"/>
          <w:sz w:val="26"/>
          <w:szCs w:val="26"/>
        </w:rPr>
        <w:t xml:space="preserve"> и </w:t>
      </w:r>
      <w:r w:rsidRPr="00445758">
        <w:rPr>
          <w:rFonts w:ascii="Times New Roman" w:hAnsi="Times New Roman"/>
          <w:sz w:val="26"/>
          <w:szCs w:val="26"/>
        </w:rPr>
        <w:t>получения государственной услуги</w:t>
      </w:r>
      <w:r w:rsidR="00605691" w:rsidRPr="00445758">
        <w:rPr>
          <w:rFonts w:ascii="Times New Roman" w:hAnsi="Times New Roman"/>
          <w:sz w:val="26"/>
          <w:szCs w:val="26"/>
        </w:rPr>
        <w:t xml:space="preserve"> (</w:t>
      </w:r>
      <w:r w:rsidR="00374CAB" w:rsidRPr="00445758">
        <w:rPr>
          <w:rFonts w:ascii="Times New Roman" w:hAnsi="Times New Roman"/>
          <w:sz w:val="26"/>
          <w:szCs w:val="26"/>
        </w:rPr>
        <w:t xml:space="preserve">оснащенные места ожидания, соответствие помещений санитарно-гигиеническим требованиям, эстетическое оформление помещений, техническая оснащенность мест специалистов </w:t>
      </w:r>
      <w:r w:rsidR="00605691" w:rsidRPr="00445758">
        <w:rPr>
          <w:rFonts w:ascii="Times New Roman" w:hAnsi="Times New Roman"/>
          <w:sz w:val="26"/>
          <w:szCs w:val="26"/>
        </w:rPr>
        <w:t>и т.д.</w:t>
      </w:r>
      <w:r w:rsidR="00374CAB" w:rsidRPr="00445758">
        <w:rPr>
          <w:rFonts w:ascii="Times New Roman" w:hAnsi="Times New Roman"/>
          <w:sz w:val="26"/>
          <w:szCs w:val="26"/>
        </w:rPr>
        <w:t>);</w:t>
      </w:r>
    </w:p>
    <w:p w14:paraId="561AAF6D" w14:textId="77777777" w:rsidR="00DF2BB4" w:rsidRPr="00F04043" w:rsidRDefault="00EB478B" w:rsidP="009B5DDB">
      <w:pPr>
        <w:spacing w:line="360" w:lineRule="auto"/>
        <w:ind w:firstLine="709"/>
        <w:jc w:val="both"/>
        <w:rPr>
          <w:sz w:val="26"/>
          <w:szCs w:val="26"/>
        </w:rPr>
      </w:pPr>
      <w:r w:rsidRPr="00445758">
        <w:rPr>
          <w:sz w:val="26"/>
          <w:szCs w:val="26"/>
        </w:rPr>
        <w:t xml:space="preserve">Возможность получения </w:t>
      </w:r>
      <w:r w:rsidRPr="00F04043">
        <w:rPr>
          <w:sz w:val="26"/>
          <w:szCs w:val="26"/>
        </w:rPr>
        <w:t xml:space="preserve">государственной услуги в любом </w:t>
      </w:r>
      <w:r w:rsidR="00E97A0D" w:rsidRPr="00F04043">
        <w:rPr>
          <w:sz w:val="26"/>
          <w:szCs w:val="26"/>
        </w:rPr>
        <w:t xml:space="preserve">территориальном подразделении органа, предоставляющего государственную услугу, по выбору заявителя </w:t>
      </w:r>
      <w:r w:rsidRPr="00F04043">
        <w:rPr>
          <w:sz w:val="26"/>
          <w:szCs w:val="26"/>
        </w:rPr>
        <w:t>(экстерриториальный принцип)</w:t>
      </w:r>
      <w:r w:rsidR="00E97A0D" w:rsidRPr="00F04043">
        <w:rPr>
          <w:sz w:val="26"/>
          <w:szCs w:val="26"/>
        </w:rPr>
        <w:t xml:space="preserve"> </w:t>
      </w:r>
      <w:r w:rsidR="00DF2BB4" w:rsidRPr="00F04043">
        <w:rPr>
          <w:sz w:val="26"/>
          <w:szCs w:val="26"/>
        </w:rPr>
        <w:t xml:space="preserve">- </w:t>
      </w:r>
      <w:r w:rsidRPr="00F04043">
        <w:rPr>
          <w:sz w:val="26"/>
          <w:szCs w:val="26"/>
        </w:rPr>
        <w:t>отсутствует.</w:t>
      </w:r>
    </w:p>
    <w:p w14:paraId="772D9B95" w14:textId="06A8C7B6" w:rsidR="00080D99" w:rsidRPr="00F04043" w:rsidRDefault="00EB478B" w:rsidP="00DF7E83">
      <w:pPr>
        <w:spacing w:line="360" w:lineRule="auto"/>
        <w:ind w:firstLine="709"/>
        <w:jc w:val="both"/>
        <w:rPr>
          <w:sz w:val="26"/>
          <w:szCs w:val="26"/>
        </w:rPr>
      </w:pPr>
      <w:r w:rsidRPr="00F04043">
        <w:rPr>
          <w:b/>
          <w:bCs/>
          <w:sz w:val="26"/>
          <w:szCs w:val="26"/>
        </w:rPr>
        <w:t>2.1</w:t>
      </w:r>
      <w:r w:rsidR="0018301F">
        <w:rPr>
          <w:b/>
          <w:bCs/>
          <w:sz w:val="26"/>
          <w:szCs w:val="26"/>
        </w:rPr>
        <w:t>3</w:t>
      </w:r>
      <w:r w:rsidRPr="00F04043">
        <w:rPr>
          <w:b/>
          <w:bCs/>
          <w:sz w:val="26"/>
          <w:szCs w:val="26"/>
        </w:rPr>
        <w:t>.2.</w:t>
      </w:r>
      <w:r w:rsidRPr="00F04043">
        <w:rPr>
          <w:sz w:val="26"/>
          <w:szCs w:val="26"/>
        </w:rPr>
        <w:t xml:space="preserve"> Показателями качества государственной услуги являются:</w:t>
      </w:r>
    </w:p>
    <w:p w14:paraId="2ADD9236" w14:textId="6B62A2BE" w:rsidR="00EA6348" w:rsidRPr="00F04043" w:rsidRDefault="00EA6348" w:rsidP="003D686B">
      <w:pPr>
        <w:pStyle w:val="af6"/>
        <w:numPr>
          <w:ilvl w:val="0"/>
          <w:numId w:val="15"/>
        </w:numPr>
        <w:spacing w:line="360" w:lineRule="auto"/>
        <w:ind w:left="0" w:firstLine="709"/>
        <w:jc w:val="both"/>
        <w:rPr>
          <w:rFonts w:ascii="Times New Roman" w:hAnsi="Times New Roman"/>
          <w:sz w:val="26"/>
          <w:szCs w:val="26"/>
        </w:rPr>
      </w:pPr>
      <w:r w:rsidRPr="00F04043">
        <w:rPr>
          <w:rFonts w:ascii="Times New Roman" w:hAnsi="Times New Roman"/>
          <w:sz w:val="26"/>
          <w:szCs w:val="26"/>
        </w:rPr>
        <w:t>количество взаимодействий заявителя с</w:t>
      </w:r>
      <w:r w:rsidR="0091205F" w:rsidRPr="00F04043">
        <w:rPr>
          <w:rFonts w:ascii="Times New Roman" w:hAnsi="Times New Roman"/>
          <w:sz w:val="26"/>
          <w:szCs w:val="26"/>
        </w:rPr>
        <w:t xml:space="preserve">о специалистом </w:t>
      </w:r>
      <w:r w:rsidRPr="00F04043">
        <w:rPr>
          <w:rFonts w:ascii="Times New Roman" w:hAnsi="Times New Roman"/>
          <w:sz w:val="26"/>
          <w:szCs w:val="26"/>
        </w:rPr>
        <w:t>при</w:t>
      </w:r>
      <w:r w:rsidR="00F141B2" w:rsidRPr="00F04043">
        <w:rPr>
          <w:rFonts w:ascii="Times New Roman" w:hAnsi="Times New Roman"/>
          <w:sz w:val="26"/>
          <w:szCs w:val="26"/>
          <w:lang w:val="en-US"/>
        </w:rPr>
        <w:t> </w:t>
      </w:r>
      <w:r w:rsidRPr="00F04043">
        <w:rPr>
          <w:rFonts w:ascii="Times New Roman" w:hAnsi="Times New Roman"/>
          <w:sz w:val="26"/>
          <w:szCs w:val="26"/>
        </w:rPr>
        <w:t xml:space="preserve">предоставлении государственной услуги и их продолжительность; </w:t>
      </w:r>
    </w:p>
    <w:p w14:paraId="2A87A091" w14:textId="249606A2" w:rsidR="004F4BD9" w:rsidRPr="00F04043" w:rsidRDefault="0091205F" w:rsidP="003D686B">
      <w:pPr>
        <w:pStyle w:val="af6"/>
        <w:numPr>
          <w:ilvl w:val="0"/>
          <w:numId w:val="15"/>
        </w:numPr>
        <w:spacing w:line="360" w:lineRule="auto"/>
        <w:ind w:left="0" w:firstLine="709"/>
        <w:jc w:val="both"/>
        <w:rPr>
          <w:rFonts w:ascii="Times New Roman" w:hAnsi="Times New Roman"/>
          <w:sz w:val="26"/>
          <w:szCs w:val="26"/>
        </w:rPr>
      </w:pPr>
      <w:r w:rsidRPr="00F04043">
        <w:rPr>
          <w:rFonts w:ascii="Times New Roman" w:hAnsi="Times New Roman"/>
          <w:sz w:val="26"/>
          <w:szCs w:val="26"/>
        </w:rPr>
        <w:t>время, затраченное на получение конечного результата услуги (оперативность)</w:t>
      </w:r>
      <w:r w:rsidR="004F4BD9" w:rsidRPr="00F04043">
        <w:rPr>
          <w:rFonts w:ascii="Times New Roman" w:hAnsi="Times New Roman"/>
          <w:sz w:val="26"/>
          <w:szCs w:val="26"/>
        </w:rPr>
        <w:t>, в том числе соблюдение срока предоставления государственной услуги;</w:t>
      </w:r>
    </w:p>
    <w:p w14:paraId="5372C7BA" w14:textId="11BFFC1B" w:rsidR="009155D7" w:rsidRPr="00F04043" w:rsidRDefault="009155D7" w:rsidP="003D686B">
      <w:pPr>
        <w:pStyle w:val="af6"/>
        <w:numPr>
          <w:ilvl w:val="0"/>
          <w:numId w:val="15"/>
        </w:numPr>
        <w:spacing w:line="360" w:lineRule="auto"/>
        <w:ind w:left="0" w:firstLine="709"/>
        <w:jc w:val="both"/>
        <w:rPr>
          <w:rFonts w:ascii="Times New Roman" w:hAnsi="Times New Roman"/>
          <w:sz w:val="26"/>
          <w:szCs w:val="26"/>
        </w:rPr>
      </w:pPr>
      <w:r w:rsidRPr="00F04043">
        <w:rPr>
          <w:rFonts w:ascii="Times New Roman" w:hAnsi="Times New Roman"/>
          <w:sz w:val="26"/>
          <w:szCs w:val="26"/>
        </w:rPr>
        <w:t>соответствие требованиям настоящего регламента, в т</w:t>
      </w:r>
      <w:r w:rsidR="00200449" w:rsidRPr="00F04043">
        <w:rPr>
          <w:rFonts w:ascii="Times New Roman" w:hAnsi="Times New Roman"/>
          <w:sz w:val="26"/>
          <w:szCs w:val="26"/>
        </w:rPr>
        <w:t>ом числе</w:t>
      </w:r>
      <w:r w:rsidRPr="00F04043">
        <w:rPr>
          <w:rFonts w:ascii="Times New Roman" w:hAnsi="Times New Roman"/>
          <w:sz w:val="26"/>
          <w:szCs w:val="26"/>
        </w:rPr>
        <w:t xml:space="preserve"> строгое соблюдение</w:t>
      </w:r>
      <w:r w:rsidR="004F4BD9" w:rsidRPr="00F04043">
        <w:rPr>
          <w:rFonts w:ascii="Times New Roman" w:hAnsi="Times New Roman"/>
          <w:sz w:val="26"/>
          <w:szCs w:val="26"/>
        </w:rPr>
        <w:t xml:space="preserve"> </w:t>
      </w:r>
      <w:r w:rsidRPr="00F04043">
        <w:rPr>
          <w:rFonts w:ascii="Times New Roman" w:hAnsi="Times New Roman"/>
          <w:sz w:val="26"/>
          <w:szCs w:val="26"/>
        </w:rPr>
        <w:t xml:space="preserve">последовательности и сроков выполнения административных процедур предоставления </w:t>
      </w:r>
      <w:r w:rsidR="004F4BD9" w:rsidRPr="00F04043">
        <w:rPr>
          <w:rFonts w:ascii="Times New Roman" w:hAnsi="Times New Roman"/>
          <w:sz w:val="26"/>
          <w:szCs w:val="26"/>
        </w:rPr>
        <w:t>государственной</w:t>
      </w:r>
      <w:r w:rsidRPr="00F04043">
        <w:rPr>
          <w:rFonts w:ascii="Times New Roman" w:hAnsi="Times New Roman"/>
          <w:sz w:val="26"/>
          <w:szCs w:val="26"/>
        </w:rPr>
        <w:t xml:space="preserve"> услуги;</w:t>
      </w:r>
    </w:p>
    <w:p w14:paraId="34A2A904" w14:textId="77777777" w:rsidR="00DD4CFF" w:rsidRPr="00F04043" w:rsidRDefault="00EB478B" w:rsidP="003D686B">
      <w:pPr>
        <w:pStyle w:val="af6"/>
        <w:numPr>
          <w:ilvl w:val="0"/>
          <w:numId w:val="15"/>
        </w:numPr>
        <w:spacing w:line="360" w:lineRule="auto"/>
        <w:ind w:left="0" w:firstLine="709"/>
        <w:jc w:val="both"/>
        <w:rPr>
          <w:rFonts w:ascii="Times New Roman" w:hAnsi="Times New Roman"/>
          <w:sz w:val="26"/>
          <w:szCs w:val="26"/>
        </w:rPr>
      </w:pPr>
      <w:r w:rsidRPr="00F04043">
        <w:rPr>
          <w:rFonts w:ascii="Times New Roman" w:hAnsi="Times New Roman"/>
          <w:sz w:val="26"/>
          <w:szCs w:val="26"/>
        </w:rPr>
        <w:t>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государственной услуги;</w:t>
      </w:r>
    </w:p>
    <w:p w14:paraId="60DDD104" w14:textId="0E8F6BEE" w:rsidR="00DD4CFF" w:rsidRPr="00F04043" w:rsidRDefault="00DD4CFF" w:rsidP="003D686B">
      <w:pPr>
        <w:pStyle w:val="af6"/>
        <w:numPr>
          <w:ilvl w:val="0"/>
          <w:numId w:val="15"/>
        </w:numPr>
        <w:spacing w:line="360" w:lineRule="auto"/>
        <w:ind w:left="0" w:firstLine="709"/>
        <w:jc w:val="both"/>
        <w:rPr>
          <w:rFonts w:ascii="Times New Roman" w:hAnsi="Times New Roman"/>
          <w:sz w:val="26"/>
          <w:szCs w:val="26"/>
        </w:rPr>
      </w:pPr>
      <w:r w:rsidRPr="00F04043">
        <w:rPr>
          <w:rFonts w:ascii="Times New Roman" w:hAnsi="Times New Roman"/>
          <w:sz w:val="26"/>
          <w:szCs w:val="26"/>
        </w:rPr>
        <w:t xml:space="preserve">компетентность специалистов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 </w:t>
      </w:r>
      <w:r w:rsidRPr="00F04043">
        <w:rPr>
          <w:rFonts w:ascii="Times New Roman" w:hAnsi="Times New Roman"/>
          <w:sz w:val="26"/>
          <w:szCs w:val="26"/>
        </w:rPr>
        <w:lastRenderedPageBreak/>
        <w:t>и</w:t>
      </w:r>
      <w:r w:rsidR="00DF7E83" w:rsidRPr="00F04043">
        <w:rPr>
          <w:rFonts w:ascii="Times New Roman" w:hAnsi="Times New Roman"/>
          <w:sz w:val="26"/>
          <w:szCs w:val="26"/>
        </w:rPr>
        <w:t> </w:t>
      </w:r>
      <w:r w:rsidRPr="00F04043">
        <w:rPr>
          <w:rFonts w:ascii="Times New Roman" w:hAnsi="Times New Roman"/>
          <w:sz w:val="26"/>
          <w:szCs w:val="26"/>
        </w:rPr>
        <w:t>культура обслуживания (вежливость, тактичность и внимательность специалистов, готовность оказать эффективную помощь получателям государственной услуги);</w:t>
      </w:r>
    </w:p>
    <w:p w14:paraId="14D660CB" w14:textId="77777777" w:rsidR="00010943" w:rsidRPr="00F04043" w:rsidRDefault="00EB478B" w:rsidP="003D686B">
      <w:pPr>
        <w:pStyle w:val="af6"/>
        <w:numPr>
          <w:ilvl w:val="0"/>
          <w:numId w:val="15"/>
        </w:numPr>
        <w:spacing w:line="360" w:lineRule="auto"/>
        <w:ind w:left="0" w:firstLine="709"/>
        <w:jc w:val="both"/>
        <w:rPr>
          <w:rFonts w:ascii="Times New Roman" w:hAnsi="Times New Roman"/>
          <w:sz w:val="26"/>
          <w:szCs w:val="26"/>
        </w:rPr>
      </w:pPr>
      <w:r w:rsidRPr="00F04043">
        <w:rPr>
          <w:rFonts w:ascii="Times New Roman" w:hAnsi="Times New Roman"/>
          <w:sz w:val="26"/>
          <w:szCs w:val="26"/>
        </w:rPr>
        <w:t>количество выявленных нарушений при предоставлении государственной услуги;</w:t>
      </w:r>
    </w:p>
    <w:p w14:paraId="7B2EF902" w14:textId="4E10E188" w:rsidR="00010943" w:rsidRPr="00F9072E" w:rsidRDefault="00EB478B" w:rsidP="003D686B">
      <w:pPr>
        <w:pStyle w:val="af6"/>
        <w:numPr>
          <w:ilvl w:val="0"/>
          <w:numId w:val="15"/>
        </w:numPr>
        <w:spacing w:after="0" w:line="360" w:lineRule="auto"/>
        <w:ind w:left="0" w:firstLine="709"/>
        <w:jc w:val="both"/>
        <w:rPr>
          <w:rFonts w:ascii="Times New Roman" w:hAnsi="Times New Roman"/>
          <w:sz w:val="26"/>
          <w:szCs w:val="26"/>
        </w:rPr>
      </w:pPr>
      <w:r w:rsidRPr="00F04043">
        <w:rPr>
          <w:rFonts w:ascii="Times New Roman" w:hAnsi="Times New Roman"/>
          <w:sz w:val="26"/>
          <w:szCs w:val="26"/>
        </w:rPr>
        <w:t xml:space="preserve">отсутствие поданных в установленном порядке </w:t>
      </w:r>
      <w:r w:rsidR="00AC0EE2" w:rsidRPr="00F04043">
        <w:rPr>
          <w:rFonts w:ascii="Times New Roman" w:hAnsi="Times New Roman"/>
          <w:sz w:val="26"/>
          <w:szCs w:val="26"/>
        </w:rPr>
        <w:t xml:space="preserve">обоснованных </w:t>
      </w:r>
      <w:r w:rsidRPr="00F04043">
        <w:rPr>
          <w:rFonts w:ascii="Times New Roman" w:hAnsi="Times New Roman"/>
          <w:sz w:val="26"/>
          <w:szCs w:val="26"/>
        </w:rPr>
        <w:t>жалоб на</w:t>
      </w:r>
      <w:r w:rsidR="00DF7E83" w:rsidRPr="00F04043">
        <w:rPr>
          <w:rFonts w:ascii="Times New Roman" w:hAnsi="Times New Roman"/>
          <w:sz w:val="26"/>
          <w:szCs w:val="26"/>
        </w:rPr>
        <w:t> </w:t>
      </w:r>
      <w:r w:rsidRPr="00F04043">
        <w:rPr>
          <w:rFonts w:ascii="Times New Roman" w:hAnsi="Times New Roman"/>
          <w:sz w:val="26"/>
          <w:szCs w:val="26"/>
        </w:rPr>
        <w:t>решения и действия (бездействие), принятые и осуществленные при предоставлении государственной услуги;</w:t>
      </w:r>
    </w:p>
    <w:p w14:paraId="1905DEFC" w14:textId="1C875F1A" w:rsidR="00EB478B" w:rsidRPr="00F9072E" w:rsidRDefault="00EB478B" w:rsidP="003D686B">
      <w:pPr>
        <w:pStyle w:val="af6"/>
        <w:numPr>
          <w:ilvl w:val="0"/>
          <w:numId w:val="15"/>
        </w:numPr>
        <w:spacing w:after="0" w:line="360" w:lineRule="auto"/>
        <w:ind w:left="0" w:firstLine="709"/>
        <w:jc w:val="both"/>
        <w:rPr>
          <w:rFonts w:ascii="Times New Roman" w:hAnsi="Times New Roman"/>
          <w:sz w:val="26"/>
          <w:szCs w:val="26"/>
        </w:rPr>
      </w:pPr>
      <w:r w:rsidRPr="00F9072E">
        <w:rPr>
          <w:rFonts w:ascii="Times New Roman" w:hAnsi="Times New Roman"/>
          <w:sz w:val="26"/>
          <w:szCs w:val="26"/>
        </w:rPr>
        <w:t>количество обращений в суд заявителей о нарушениях при</w:t>
      </w:r>
      <w:r w:rsidR="00F141B2" w:rsidRPr="00F9072E">
        <w:rPr>
          <w:rFonts w:ascii="Times New Roman" w:hAnsi="Times New Roman"/>
          <w:sz w:val="26"/>
          <w:szCs w:val="26"/>
          <w:lang w:val="en-US"/>
        </w:rPr>
        <w:t> </w:t>
      </w:r>
      <w:r w:rsidRPr="00F9072E">
        <w:rPr>
          <w:rFonts w:ascii="Times New Roman" w:hAnsi="Times New Roman"/>
          <w:sz w:val="26"/>
          <w:szCs w:val="26"/>
        </w:rPr>
        <w:t>предоставлении государственной услуги.</w:t>
      </w:r>
    </w:p>
    <w:p w14:paraId="05528D21" w14:textId="3630CB57" w:rsidR="003963BA" w:rsidRPr="00F9072E" w:rsidRDefault="00F77589" w:rsidP="00896545">
      <w:pPr>
        <w:spacing w:line="360" w:lineRule="auto"/>
        <w:ind w:firstLine="709"/>
        <w:jc w:val="both"/>
        <w:rPr>
          <w:sz w:val="26"/>
          <w:szCs w:val="26"/>
        </w:rPr>
      </w:pPr>
      <w:r w:rsidRPr="00F9072E">
        <w:rPr>
          <w:b/>
          <w:bCs/>
          <w:sz w:val="26"/>
          <w:szCs w:val="26"/>
        </w:rPr>
        <w:t>2.1</w:t>
      </w:r>
      <w:r w:rsidR="0018301F">
        <w:rPr>
          <w:b/>
          <w:bCs/>
          <w:sz w:val="26"/>
          <w:szCs w:val="26"/>
        </w:rPr>
        <w:t>3</w:t>
      </w:r>
      <w:r w:rsidRPr="00F9072E">
        <w:rPr>
          <w:b/>
          <w:bCs/>
          <w:sz w:val="26"/>
          <w:szCs w:val="26"/>
        </w:rPr>
        <w:t>.3.</w:t>
      </w:r>
      <w:r w:rsidRPr="00F9072E">
        <w:rPr>
          <w:sz w:val="26"/>
          <w:szCs w:val="26"/>
        </w:rPr>
        <w:t xml:space="preserve"> </w:t>
      </w:r>
      <w:r w:rsidR="003963BA" w:rsidRPr="00F9072E">
        <w:rPr>
          <w:sz w:val="26"/>
          <w:szCs w:val="26"/>
        </w:rPr>
        <w:t xml:space="preserve">Показатели доступности и качества государственной услуги определяются как выполнение </w:t>
      </w:r>
      <w:r w:rsidR="008622EE" w:rsidRPr="00F9072E">
        <w:rPr>
          <w:sz w:val="26"/>
          <w:szCs w:val="26"/>
        </w:rPr>
        <w:t>Управлени</w:t>
      </w:r>
      <w:r w:rsidR="00651C1D" w:rsidRPr="00F9072E">
        <w:rPr>
          <w:sz w:val="26"/>
          <w:szCs w:val="26"/>
        </w:rPr>
        <w:t xml:space="preserve">ем </w:t>
      </w:r>
      <w:r w:rsidR="003963BA" w:rsidRPr="00F9072E">
        <w:rPr>
          <w:sz w:val="26"/>
          <w:szCs w:val="26"/>
        </w:rPr>
        <w:t>взятых на себя обязательств по</w:t>
      </w:r>
      <w:r w:rsidR="00DF7E83" w:rsidRPr="00F9072E">
        <w:rPr>
          <w:sz w:val="26"/>
          <w:szCs w:val="26"/>
        </w:rPr>
        <w:t> </w:t>
      </w:r>
      <w:r w:rsidR="003963BA" w:rsidRPr="00F9072E">
        <w:rPr>
          <w:sz w:val="26"/>
          <w:szCs w:val="26"/>
        </w:rPr>
        <w:t>предоставлению государственной услуги в соответствии со стандартом ее</w:t>
      </w:r>
      <w:r w:rsidR="00DF7E83" w:rsidRPr="00F9072E">
        <w:rPr>
          <w:sz w:val="26"/>
          <w:szCs w:val="26"/>
        </w:rPr>
        <w:t> </w:t>
      </w:r>
      <w:r w:rsidR="003963BA" w:rsidRPr="00F9072E">
        <w:rPr>
          <w:sz w:val="26"/>
          <w:szCs w:val="26"/>
        </w:rPr>
        <w:t>предоставления и оцениваются следующим образом:</w:t>
      </w:r>
    </w:p>
    <w:p w14:paraId="4AFCCBA8" w14:textId="54E0F73C" w:rsidR="003963BA" w:rsidRPr="00F9072E" w:rsidRDefault="003963BA" w:rsidP="003D686B">
      <w:pPr>
        <w:pStyle w:val="af6"/>
        <w:numPr>
          <w:ilvl w:val="0"/>
          <w:numId w:val="13"/>
        </w:numPr>
        <w:spacing w:after="0" w:line="360" w:lineRule="auto"/>
        <w:ind w:left="0" w:firstLine="709"/>
        <w:jc w:val="both"/>
        <w:rPr>
          <w:rFonts w:ascii="Times New Roman" w:hAnsi="Times New Roman"/>
          <w:sz w:val="26"/>
          <w:szCs w:val="26"/>
        </w:rPr>
      </w:pPr>
      <w:r w:rsidRPr="00F9072E">
        <w:rPr>
          <w:rFonts w:ascii="Times New Roman" w:hAnsi="Times New Roman"/>
          <w:sz w:val="26"/>
          <w:szCs w:val="26"/>
        </w:rPr>
        <w:t>доступность:</w:t>
      </w:r>
    </w:p>
    <w:p w14:paraId="5F1DCD5D" w14:textId="12129677" w:rsidR="003963BA" w:rsidRPr="00F9072E" w:rsidRDefault="005C4FB9" w:rsidP="00651C1D">
      <w:pPr>
        <w:spacing w:line="360" w:lineRule="auto"/>
        <w:ind w:firstLine="709"/>
        <w:jc w:val="both"/>
        <w:rPr>
          <w:sz w:val="26"/>
          <w:szCs w:val="26"/>
        </w:rPr>
      </w:pPr>
      <w:r w:rsidRPr="00F9072E">
        <w:rPr>
          <w:sz w:val="26"/>
          <w:szCs w:val="26"/>
        </w:rPr>
        <w:t xml:space="preserve">- </w:t>
      </w:r>
      <w:r w:rsidR="003963BA" w:rsidRPr="00F9072E">
        <w:rPr>
          <w:sz w:val="26"/>
          <w:szCs w:val="26"/>
        </w:rPr>
        <w:t xml:space="preserve">% (доля) заявителей (представителей заявителя), ожидающих получения государственной услуги в очереди не более </w:t>
      </w:r>
      <w:r w:rsidR="005E1BC2" w:rsidRPr="00F9072E">
        <w:rPr>
          <w:sz w:val="26"/>
          <w:szCs w:val="26"/>
        </w:rPr>
        <w:t>15</w:t>
      </w:r>
      <w:r w:rsidR="003963BA" w:rsidRPr="00F9072E">
        <w:rPr>
          <w:sz w:val="26"/>
          <w:szCs w:val="26"/>
        </w:rPr>
        <w:t xml:space="preserve"> минут, - 100 процентов;</w:t>
      </w:r>
    </w:p>
    <w:p w14:paraId="5B768197" w14:textId="35D4B4D5" w:rsidR="00997B69" w:rsidRPr="00F9072E" w:rsidRDefault="005C4FB9" w:rsidP="00997B69">
      <w:pPr>
        <w:pStyle w:val="Default"/>
        <w:spacing w:line="360" w:lineRule="auto"/>
        <w:ind w:firstLine="709"/>
        <w:jc w:val="both"/>
        <w:rPr>
          <w:color w:val="auto"/>
          <w:sz w:val="26"/>
          <w:szCs w:val="26"/>
        </w:rPr>
      </w:pPr>
      <w:r w:rsidRPr="00F9072E">
        <w:rPr>
          <w:color w:val="auto"/>
          <w:sz w:val="26"/>
          <w:szCs w:val="26"/>
        </w:rPr>
        <w:t xml:space="preserve">- </w:t>
      </w:r>
      <w:r w:rsidR="00997B69" w:rsidRPr="00F9072E">
        <w:rPr>
          <w:color w:val="auto"/>
          <w:sz w:val="26"/>
          <w:szCs w:val="26"/>
        </w:rPr>
        <w:t>% (доля) заявителей (представителей заявителя), удовлетворенных полнотой и</w:t>
      </w:r>
      <w:r w:rsidR="004A5240" w:rsidRPr="00F9072E">
        <w:rPr>
          <w:color w:val="auto"/>
          <w:sz w:val="26"/>
          <w:szCs w:val="26"/>
          <w:lang w:val="en-US"/>
        </w:rPr>
        <w:t> </w:t>
      </w:r>
      <w:r w:rsidR="00997B69" w:rsidRPr="00F9072E">
        <w:rPr>
          <w:color w:val="auto"/>
          <w:sz w:val="26"/>
          <w:szCs w:val="26"/>
        </w:rPr>
        <w:t>доступностью информации о порядке предоставления государственной услуги, -</w:t>
      </w:r>
      <w:r w:rsidR="004A5240" w:rsidRPr="00F9072E">
        <w:rPr>
          <w:color w:val="auto"/>
          <w:sz w:val="26"/>
          <w:szCs w:val="26"/>
          <w:lang w:val="en-US"/>
        </w:rPr>
        <w:t> </w:t>
      </w:r>
      <w:r w:rsidR="00997B69" w:rsidRPr="00F9072E">
        <w:rPr>
          <w:color w:val="auto"/>
          <w:sz w:val="26"/>
          <w:szCs w:val="26"/>
        </w:rPr>
        <w:t>90</w:t>
      </w:r>
      <w:r w:rsidR="00DF7E83" w:rsidRPr="00F9072E">
        <w:rPr>
          <w:color w:val="auto"/>
          <w:sz w:val="26"/>
          <w:szCs w:val="26"/>
        </w:rPr>
        <w:t> </w:t>
      </w:r>
      <w:r w:rsidR="00997B69" w:rsidRPr="00F9072E">
        <w:rPr>
          <w:color w:val="auto"/>
          <w:sz w:val="26"/>
          <w:szCs w:val="26"/>
        </w:rPr>
        <w:t>процентов;</w:t>
      </w:r>
    </w:p>
    <w:p w14:paraId="42D64DB0" w14:textId="2DEB4577" w:rsidR="00997B69" w:rsidRPr="00F9072E" w:rsidRDefault="005C4FB9" w:rsidP="00997B69">
      <w:pPr>
        <w:pStyle w:val="Default"/>
        <w:spacing w:line="360" w:lineRule="auto"/>
        <w:ind w:firstLine="709"/>
        <w:jc w:val="both"/>
        <w:rPr>
          <w:color w:val="auto"/>
          <w:sz w:val="26"/>
          <w:szCs w:val="26"/>
        </w:rPr>
      </w:pPr>
      <w:r w:rsidRPr="00F9072E">
        <w:rPr>
          <w:color w:val="auto"/>
          <w:sz w:val="26"/>
          <w:szCs w:val="26"/>
        </w:rPr>
        <w:t xml:space="preserve">- </w:t>
      </w:r>
      <w:r w:rsidR="00997B69" w:rsidRPr="00F9072E">
        <w:rPr>
          <w:color w:val="auto"/>
          <w:sz w:val="26"/>
          <w:szCs w:val="26"/>
        </w:rPr>
        <w:t>% (доля) заявителей (представителей заявителя), для которых доступна информация о получении государственной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14:paraId="326F442A" w14:textId="67AE89D9" w:rsidR="00997B69" w:rsidRPr="00F9072E" w:rsidRDefault="005C4FB9" w:rsidP="00997B69">
      <w:pPr>
        <w:pStyle w:val="Default"/>
        <w:spacing w:line="360" w:lineRule="auto"/>
        <w:ind w:firstLine="709"/>
        <w:jc w:val="both"/>
        <w:rPr>
          <w:color w:val="auto"/>
          <w:sz w:val="26"/>
          <w:szCs w:val="26"/>
        </w:rPr>
      </w:pPr>
      <w:r w:rsidRPr="00F9072E">
        <w:rPr>
          <w:color w:val="auto"/>
          <w:sz w:val="26"/>
          <w:szCs w:val="26"/>
        </w:rPr>
        <w:t xml:space="preserve">- </w:t>
      </w:r>
      <w:r w:rsidR="00997B69" w:rsidRPr="00F9072E">
        <w:rPr>
          <w:color w:val="auto"/>
          <w:sz w:val="26"/>
          <w:szCs w:val="26"/>
        </w:rPr>
        <w:t>% (доля) случаев предоставления государственной услуги в установленные сроки со дня поступления заявки - 100 процентов;</w:t>
      </w:r>
    </w:p>
    <w:p w14:paraId="7196BE58" w14:textId="7A1E5DE1" w:rsidR="00997B69" w:rsidRPr="00F9072E" w:rsidRDefault="005C4FB9" w:rsidP="00997B69">
      <w:pPr>
        <w:pStyle w:val="Default"/>
        <w:spacing w:line="360" w:lineRule="auto"/>
        <w:ind w:firstLine="709"/>
        <w:jc w:val="both"/>
        <w:rPr>
          <w:color w:val="auto"/>
          <w:sz w:val="26"/>
          <w:szCs w:val="26"/>
        </w:rPr>
      </w:pPr>
      <w:r w:rsidRPr="00F9072E">
        <w:rPr>
          <w:color w:val="auto"/>
          <w:sz w:val="26"/>
          <w:szCs w:val="26"/>
        </w:rPr>
        <w:t xml:space="preserve">- </w:t>
      </w:r>
      <w:r w:rsidR="00997B69" w:rsidRPr="00F9072E">
        <w:rPr>
          <w:color w:val="auto"/>
          <w:sz w:val="26"/>
          <w:szCs w:val="26"/>
        </w:rPr>
        <w:t>% (доля) заявителей (представителей заявителя), имеющих доступ к получению государственной услуги по принципу «одного окна» по месту пребывания, -</w:t>
      </w:r>
      <w:r w:rsidR="004A5240" w:rsidRPr="00F9072E">
        <w:rPr>
          <w:color w:val="auto"/>
          <w:sz w:val="26"/>
          <w:szCs w:val="26"/>
          <w:lang w:val="en-US"/>
        </w:rPr>
        <w:t> </w:t>
      </w:r>
      <w:r w:rsidR="00997B69" w:rsidRPr="00F9072E">
        <w:rPr>
          <w:color w:val="auto"/>
          <w:sz w:val="26"/>
          <w:szCs w:val="26"/>
        </w:rPr>
        <w:t>90</w:t>
      </w:r>
      <w:r w:rsidR="00DF7E83" w:rsidRPr="00F9072E">
        <w:rPr>
          <w:color w:val="auto"/>
          <w:sz w:val="26"/>
          <w:szCs w:val="26"/>
        </w:rPr>
        <w:t> </w:t>
      </w:r>
      <w:r w:rsidR="00997B69" w:rsidRPr="00F9072E">
        <w:rPr>
          <w:color w:val="auto"/>
          <w:sz w:val="26"/>
          <w:szCs w:val="26"/>
        </w:rPr>
        <w:t>процентов;</w:t>
      </w:r>
    </w:p>
    <w:p w14:paraId="6C73B3A7" w14:textId="0826716D" w:rsidR="003963BA" w:rsidRPr="00F9072E" w:rsidRDefault="003963BA" w:rsidP="003D686B">
      <w:pPr>
        <w:pStyle w:val="af6"/>
        <w:numPr>
          <w:ilvl w:val="0"/>
          <w:numId w:val="13"/>
        </w:numPr>
        <w:spacing w:after="0" w:line="360" w:lineRule="auto"/>
        <w:ind w:left="0" w:firstLine="709"/>
        <w:jc w:val="both"/>
        <w:rPr>
          <w:rFonts w:ascii="Times New Roman" w:hAnsi="Times New Roman"/>
          <w:sz w:val="26"/>
          <w:szCs w:val="26"/>
        </w:rPr>
      </w:pPr>
      <w:r w:rsidRPr="00F9072E">
        <w:rPr>
          <w:rFonts w:ascii="Times New Roman" w:hAnsi="Times New Roman"/>
          <w:sz w:val="26"/>
          <w:szCs w:val="26"/>
        </w:rPr>
        <w:t>качество:</w:t>
      </w:r>
    </w:p>
    <w:p w14:paraId="2DC00B19" w14:textId="2A6B0D70" w:rsidR="003963BA" w:rsidRPr="00F9072E" w:rsidRDefault="005C4FB9" w:rsidP="005C4FB9">
      <w:pPr>
        <w:spacing w:line="360" w:lineRule="auto"/>
        <w:ind w:firstLine="709"/>
        <w:jc w:val="both"/>
        <w:rPr>
          <w:sz w:val="26"/>
          <w:szCs w:val="26"/>
        </w:rPr>
      </w:pPr>
      <w:r w:rsidRPr="00F9072E">
        <w:rPr>
          <w:sz w:val="26"/>
          <w:szCs w:val="26"/>
        </w:rPr>
        <w:t xml:space="preserve">- </w:t>
      </w:r>
      <w:r w:rsidR="003963BA" w:rsidRPr="00F9072E">
        <w:rPr>
          <w:sz w:val="26"/>
          <w:szCs w:val="26"/>
        </w:rPr>
        <w:t>% (доля) заявителей (представителей заявителя), удовлетворенных качеством информирования о порядке предоставления государственной услуги, в том числе в</w:t>
      </w:r>
      <w:r w:rsidR="00DF7E83" w:rsidRPr="00F9072E">
        <w:rPr>
          <w:sz w:val="26"/>
          <w:szCs w:val="26"/>
        </w:rPr>
        <w:t> </w:t>
      </w:r>
      <w:r w:rsidR="003963BA" w:rsidRPr="00F9072E">
        <w:rPr>
          <w:sz w:val="26"/>
          <w:szCs w:val="26"/>
        </w:rPr>
        <w:t xml:space="preserve">электронном виде </w:t>
      </w:r>
      <w:r w:rsidR="00E01B93" w:rsidRPr="00F9072E">
        <w:rPr>
          <w:sz w:val="26"/>
          <w:szCs w:val="26"/>
        </w:rPr>
        <w:t>-</w:t>
      </w:r>
      <w:r w:rsidR="003963BA" w:rsidRPr="00F9072E">
        <w:rPr>
          <w:sz w:val="26"/>
          <w:szCs w:val="26"/>
        </w:rPr>
        <w:t xml:space="preserve"> 90 процентов;</w:t>
      </w:r>
    </w:p>
    <w:p w14:paraId="3B769A9E" w14:textId="63163862" w:rsidR="003963BA" w:rsidRPr="00F9072E" w:rsidRDefault="005C4FB9" w:rsidP="000342E8">
      <w:pPr>
        <w:spacing w:line="360" w:lineRule="auto"/>
        <w:ind w:firstLine="709"/>
        <w:jc w:val="both"/>
        <w:rPr>
          <w:sz w:val="26"/>
          <w:szCs w:val="26"/>
        </w:rPr>
      </w:pPr>
      <w:r w:rsidRPr="00F9072E">
        <w:rPr>
          <w:sz w:val="26"/>
          <w:szCs w:val="26"/>
        </w:rPr>
        <w:lastRenderedPageBreak/>
        <w:t xml:space="preserve">- </w:t>
      </w:r>
      <w:r w:rsidR="003963BA" w:rsidRPr="00F9072E">
        <w:rPr>
          <w:sz w:val="26"/>
          <w:szCs w:val="26"/>
        </w:rPr>
        <w:t xml:space="preserve">% (доля) заявителей (представителей заявителя), удовлетворенных качеством предоставления </w:t>
      </w:r>
      <w:r w:rsidR="008622EE" w:rsidRPr="00F9072E">
        <w:rPr>
          <w:sz w:val="26"/>
          <w:szCs w:val="26"/>
        </w:rPr>
        <w:t>государственной</w:t>
      </w:r>
      <w:r w:rsidR="003963BA" w:rsidRPr="00F9072E">
        <w:rPr>
          <w:sz w:val="26"/>
          <w:szCs w:val="26"/>
        </w:rPr>
        <w:t xml:space="preserve"> услуги, - 90 процентов.</w:t>
      </w:r>
    </w:p>
    <w:p w14:paraId="61CE1B0F" w14:textId="16191A3D" w:rsidR="000342E8" w:rsidRPr="00F9072E" w:rsidRDefault="000342E8" w:rsidP="000342E8">
      <w:pPr>
        <w:spacing w:line="360" w:lineRule="auto"/>
        <w:ind w:firstLine="709"/>
        <w:jc w:val="both"/>
        <w:rPr>
          <w:sz w:val="26"/>
          <w:szCs w:val="26"/>
        </w:rPr>
      </w:pPr>
      <w:r w:rsidRPr="00F9072E">
        <w:rPr>
          <w:sz w:val="26"/>
          <w:szCs w:val="26"/>
        </w:rPr>
        <w:t>Соответствие исполнения административного регламента требованиям к</w:t>
      </w:r>
      <w:r w:rsidR="00DF7E83" w:rsidRPr="00F9072E">
        <w:rPr>
          <w:sz w:val="26"/>
          <w:szCs w:val="26"/>
        </w:rPr>
        <w:t> </w:t>
      </w:r>
      <w:r w:rsidRPr="00F9072E">
        <w:rPr>
          <w:sz w:val="26"/>
          <w:szCs w:val="26"/>
        </w:rPr>
        <w:t>качеству и доступности предоставления государственной услуги осуществляется на</w:t>
      </w:r>
      <w:r w:rsidR="004A5240" w:rsidRPr="00F9072E">
        <w:rPr>
          <w:sz w:val="26"/>
          <w:szCs w:val="26"/>
          <w:lang w:val="en-US"/>
        </w:rPr>
        <w:t> </w:t>
      </w:r>
      <w:r w:rsidRPr="00F9072E">
        <w:rPr>
          <w:sz w:val="26"/>
          <w:szCs w:val="26"/>
        </w:rPr>
        <w:t>основе анализа практики применения регламента.</w:t>
      </w:r>
    </w:p>
    <w:p w14:paraId="7C0D72A4" w14:textId="77777777" w:rsidR="000342E8" w:rsidRPr="00F9072E" w:rsidRDefault="000342E8" w:rsidP="000342E8">
      <w:pPr>
        <w:spacing w:line="360" w:lineRule="auto"/>
        <w:ind w:firstLine="709"/>
        <w:jc w:val="both"/>
        <w:rPr>
          <w:sz w:val="26"/>
          <w:szCs w:val="26"/>
        </w:rPr>
      </w:pPr>
      <w:r w:rsidRPr="00F9072E">
        <w:rPr>
          <w:sz w:val="26"/>
          <w:szCs w:val="26"/>
        </w:rPr>
        <w:t>Анализ практики применения регламента проводится должностными лицами органов местного самоуправления один раз в год.</w:t>
      </w:r>
    </w:p>
    <w:p w14:paraId="78780CD9" w14:textId="2AF3F4B7" w:rsidR="000342E8" w:rsidRPr="00F9072E" w:rsidRDefault="000342E8" w:rsidP="000342E8">
      <w:pPr>
        <w:spacing w:line="360" w:lineRule="auto"/>
        <w:ind w:firstLine="709"/>
        <w:jc w:val="both"/>
        <w:rPr>
          <w:sz w:val="26"/>
          <w:szCs w:val="26"/>
        </w:rPr>
      </w:pPr>
      <w:r w:rsidRPr="00F9072E">
        <w:rPr>
          <w:sz w:val="26"/>
          <w:szCs w:val="26"/>
        </w:rPr>
        <w:t>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14:paraId="29BD60D7" w14:textId="50AB1500" w:rsidR="00F17022" w:rsidRPr="0025276F" w:rsidRDefault="00D8705A" w:rsidP="00F17022">
      <w:pPr>
        <w:pStyle w:val="ConsPlusNormal"/>
        <w:spacing w:line="360" w:lineRule="auto"/>
        <w:ind w:firstLine="709"/>
        <w:jc w:val="both"/>
        <w:rPr>
          <w:rFonts w:ascii="Times New Roman" w:hAnsi="Times New Roman" w:cs="Times New Roman"/>
          <w:sz w:val="26"/>
          <w:szCs w:val="26"/>
        </w:rPr>
      </w:pPr>
      <w:r w:rsidRPr="0025276F">
        <w:rPr>
          <w:rFonts w:ascii="Times New Roman" w:hAnsi="Times New Roman" w:cs="Times New Roman"/>
          <w:b/>
          <w:bCs/>
          <w:sz w:val="26"/>
          <w:szCs w:val="26"/>
        </w:rPr>
        <w:t>2.1</w:t>
      </w:r>
      <w:r w:rsidR="0018301F">
        <w:rPr>
          <w:rFonts w:ascii="Times New Roman" w:hAnsi="Times New Roman" w:cs="Times New Roman"/>
          <w:b/>
          <w:bCs/>
          <w:sz w:val="26"/>
          <w:szCs w:val="26"/>
        </w:rPr>
        <w:t>4</w:t>
      </w:r>
      <w:r w:rsidRPr="0025276F">
        <w:rPr>
          <w:rFonts w:ascii="Times New Roman" w:hAnsi="Times New Roman" w:cs="Times New Roman"/>
          <w:b/>
          <w:bCs/>
          <w:sz w:val="26"/>
          <w:szCs w:val="26"/>
        </w:rPr>
        <w:t xml:space="preserve">. </w:t>
      </w:r>
      <w:r w:rsidR="00F17022" w:rsidRPr="0025276F">
        <w:rPr>
          <w:rFonts w:ascii="Times New Roman" w:hAnsi="Times New Roman" w:cs="Times New Roman"/>
          <w:b/>
          <w:bCs/>
          <w:sz w:val="26"/>
          <w:szCs w:val="26"/>
        </w:rPr>
        <w:t>Иные требования, в том числе учитывающие особенности предоставления государственной услуги в многофункциональных центрах и</w:t>
      </w:r>
      <w:r w:rsidR="00DF7E83" w:rsidRPr="0025276F">
        <w:rPr>
          <w:rFonts w:ascii="Times New Roman" w:hAnsi="Times New Roman" w:cs="Times New Roman"/>
          <w:b/>
          <w:bCs/>
          <w:sz w:val="26"/>
          <w:szCs w:val="26"/>
        </w:rPr>
        <w:t> </w:t>
      </w:r>
      <w:r w:rsidR="00F17022" w:rsidRPr="0025276F">
        <w:rPr>
          <w:rFonts w:ascii="Times New Roman" w:hAnsi="Times New Roman" w:cs="Times New Roman"/>
          <w:b/>
          <w:bCs/>
          <w:sz w:val="26"/>
          <w:szCs w:val="26"/>
        </w:rPr>
        <w:t>особенности предоставления государственной услуги в электронной форме.</w:t>
      </w:r>
    </w:p>
    <w:p w14:paraId="2A6A2E74" w14:textId="6F6F51C0" w:rsidR="00F17022" w:rsidRPr="0025276F" w:rsidRDefault="00C7775B" w:rsidP="00C7775B">
      <w:pPr>
        <w:spacing w:line="360" w:lineRule="auto"/>
        <w:ind w:firstLine="709"/>
        <w:jc w:val="both"/>
        <w:rPr>
          <w:sz w:val="26"/>
          <w:szCs w:val="26"/>
        </w:rPr>
      </w:pPr>
      <w:r w:rsidRPr="0025276F">
        <w:rPr>
          <w:sz w:val="26"/>
          <w:szCs w:val="26"/>
        </w:rPr>
        <w:t>Иные требования к предоставлению государственной услуги отсутствуют.</w:t>
      </w:r>
    </w:p>
    <w:p w14:paraId="6C94E50E" w14:textId="061EA171" w:rsidR="008E72EE" w:rsidRPr="008E72EE" w:rsidRDefault="008E72EE" w:rsidP="008E72EE">
      <w:pPr>
        <w:pStyle w:val="af6"/>
        <w:widowControl w:val="0"/>
        <w:numPr>
          <w:ilvl w:val="0"/>
          <w:numId w:val="1"/>
        </w:numPr>
        <w:autoSpaceDE w:val="0"/>
        <w:autoSpaceDN w:val="0"/>
        <w:spacing w:before="240" w:after="240" w:line="360" w:lineRule="auto"/>
        <w:ind w:left="0" w:firstLine="709"/>
        <w:jc w:val="center"/>
        <w:rPr>
          <w:rFonts w:ascii="Times New Roman" w:hAnsi="Times New Roman"/>
          <w:sz w:val="26"/>
          <w:szCs w:val="26"/>
        </w:rPr>
      </w:pPr>
      <w:r w:rsidRPr="008E72EE">
        <w:rPr>
          <w:rFonts w:ascii="Times New Roman" w:hAnsi="Times New Roman"/>
          <w:sz w:val="26"/>
          <w:szCs w:val="26"/>
        </w:rPr>
        <w:t>СОСТАВ, ПОСЛЕДОВАТЕЛЬНОСТЬ И СРОКИ ВЫПОЛНЕНИЯ АДМИНИСТРАТИВНЫХ ПРОЦЕДУР, ТРЕБОВАНИЯ К ПОРЯДКУ ИХ ВЫПОЛНЕНИЯ</w:t>
      </w:r>
      <w:r w:rsidRPr="008E72EE">
        <w:rPr>
          <w:rFonts w:ascii="Times New Roman" w:hAnsi="Times New Roman"/>
          <w:bCs/>
          <w:sz w:val="26"/>
          <w:szCs w:val="26"/>
        </w:rPr>
        <w:t xml:space="preserve">, В ТОМ ЧИСЛЕ ОСОБЕННОСТИ ВЫПОЛНЕНИЯ АДМИНИСТРАТИВНЫХ ПРОЦЕДУР В ЭЛЕКТРОННОЙ ФОРМЕ, </w:t>
      </w:r>
      <w:r w:rsidRPr="008E72EE">
        <w:rPr>
          <w:rFonts w:ascii="Times New Roman" w:hAnsi="Times New Roman"/>
          <w:sz w:val="26"/>
          <w:szCs w:val="26"/>
        </w:rPr>
        <w:t>А ТАКЖЕ ОСОБЕННОСТИ ВЫПОЛНЕНИЯ АДМИНИСТРАТИВНЫХ ПРОЦЕДУР В МНОГОФУНКЦИОНАЛЬНЫХ ЦЕНТРАХ.</w:t>
      </w:r>
    </w:p>
    <w:p w14:paraId="63EA61CE" w14:textId="2D912BBF" w:rsidR="00503A0E" w:rsidRPr="00AC4BE6" w:rsidRDefault="00621022" w:rsidP="00503A0E">
      <w:pPr>
        <w:pStyle w:val="ConsPlusNormal"/>
        <w:spacing w:line="360" w:lineRule="auto"/>
        <w:ind w:firstLine="709"/>
        <w:jc w:val="both"/>
        <w:rPr>
          <w:rFonts w:ascii="Times New Roman" w:hAnsi="Times New Roman" w:cs="Times New Roman"/>
          <w:b/>
          <w:bCs/>
          <w:sz w:val="26"/>
          <w:szCs w:val="26"/>
        </w:rPr>
      </w:pPr>
      <w:r w:rsidRPr="00AC4BE6">
        <w:rPr>
          <w:rFonts w:ascii="Times New Roman" w:eastAsia="Calibri" w:hAnsi="Times New Roman" w:cs="Times New Roman"/>
          <w:b/>
          <w:bCs/>
          <w:sz w:val="26"/>
          <w:szCs w:val="26"/>
          <w:lang w:eastAsia="en-US"/>
        </w:rPr>
        <w:t xml:space="preserve">3.1. </w:t>
      </w:r>
      <w:r w:rsidR="007F32B2" w:rsidRPr="00AC4BE6">
        <w:rPr>
          <w:rFonts w:ascii="Times New Roman" w:hAnsi="Times New Roman" w:cs="Times New Roman"/>
          <w:b/>
          <w:bCs/>
          <w:sz w:val="26"/>
          <w:szCs w:val="26"/>
        </w:rPr>
        <w:t>Ис</w:t>
      </w:r>
      <w:bookmarkStart w:id="4" w:name="sub_1094"/>
      <w:bookmarkEnd w:id="4"/>
      <w:r w:rsidR="007F32B2" w:rsidRPr="00AC4BE6">
        <w:rPr>
          <w:rFonts w:ascii="Times New Roman" w:hAnsi="Times New Roman" w:cs="Times New Roman"/>
          <w:b/>
          <w:bCs/>
          <w:sz w:val="26"/>
          <w:szCs w:val="26"/>
        </w:rPr>
        <w:t>черпывающий перечень административных процедур</w:t>
      </w:r>
      <w:r w:rsidR="00503A0E" w:rsidRPr="00AC4BE6">
        <w:rPr>
          <w:rFonts w:ascii="Times New Roman" w:hAnsi="Times New Roman" w:cs="Times New Roman"/>
          <w:b/>
          <w:bCs/>
          <w:sz w:val="26"/>
          <w:szCs w:val="26"/>
        </w:rPr>
        <w:t xml:space="preserve"> (действий) </w:t>
      </w:r>
      <w:r w:rsidR="007F32B2" w:rsidRPr="00AC4BE6">
        <w:rPr>
          <w:rFonts w:ascii="Times New Roman" w:hAnsi="Times New Roman" w:cs="Times New Roman"/>
          <w:b/>
          <w:bCs/>
          <w:sz w:val="26"/>
          <w:szCs w:val="26"/>
        </w:rPr>
        <w:t>при</w:t>
      </w:r>
      <w:r w:rsidR="000278B4" w:rsidRPr="00AC4BE6">
        <w:rPr>
          <w:rFonts w:ascii="Times New Roman" w:hAnsi="Times New Roman" w:cs="Times New Roman"/>
          <w:b/>
          <w:bCs/>
          <w:sz w:val="26"/>
          <w:szCs w:val="26"/>
          <w:lang w:val="en-US"/>
        </w:rPr>
        <w:t> </w:t>
      </w:r>
      <w:r w:rsidR="007F32B2" w:rsidRPr="00AC4BE6">
        <w:rPr>
          <w:rFonts w:ascii="Times New Roman" w:hAnsi="Times New Roman" w:cs="Times New Roman"/>
          <w:b/>
          <w:bCs/>
          <w:sz w:val="26"/>
          <w:szCs w:val="26"/>
        </w:rPr>
        <w:t>предоставлении государственной услуги</w:t>
      </w:r>
      <w:r w:rsidR="00503A0E" w:rsidRPr="00AC4BE6">
        <w:rPr>
          <w:rFonts w:ascii="Times New Roman" w:hAnsi="Times New Roman" w:cs="Times New Roman"/>
          <w:b/>
          <w:bCs/>
          <w:sz w:val="26"/>
          <w:szCs w:val="26"/>
        </w:rPr>
        <w:t>, в том числе перечень административных процедур (действий) при предоставлении государственных услуг в электронной форме и процедур (действий), выполняемых многофункциональными центрами.</w:t>
      </w:r>
    </w:p>
    <w:p w14:paraId="3957E634" w14:textId="30296E24" w:rsidR="00C1165C" w:rsidRPr="00AC4BE6" w:rsidRDefault="005C27F3" w:rsidP="005C27F3">
      <w:pPr>
        <w:autoSpaceDE w:val="0"/>
        <w:autoSpaceDN w:val="0"/>
        <w:adjustRightInd w:val="0"/>
        <w:spacing w:line="360" w:lineRule="auto"/>
        <w:ind w:firstLine="709"/>
        <w:jc w:val="both"/>
        <w:rPr>
          <w:sz w:val="26"/>
          <w:szCs w:val="26"/>
        </w:rPr>
      </w:pPr>
      <w:r w:rsidRPr="00AC4BE6">
        <w:rPr>
          <w:b/>
          <w:bCs/>
          <w:sz w:val="26"/>
          <w:szCs w:val="26"/>
        </w:rPr>
        <w:t>3</w:t>
      </w:r>
      <w:r w:rsidR="00C1165C" w:rsidRPr="00AC4BE6">
        <w:rPr>
          <w:b/>
          <w:bCs/>
          <w:sz w:val="26"/>
          <w:szCs w:val="26"/>
        </w:rPr>
        <w:t>.1.</w:t>
      </w:r>
      <w:r w:rsidRPr="00AC4BE6">
        <w:rPr>
          <w:b/>
          <w:bCs/>
          <w:sz w:val="26"/>
          <w:szCs w:val="26"/>
        </w:rPr>
        <w:t>1.</w:t>
      </w:r>
      <w:r w:rsidR="00C1165C" w:rsidRPr="00AC4BE6">
        <w:rPr>
          <w:sz w:val="26"/>
          <w:szCs w:val="26"/>
        </w:rPr>
        <w:t xml:space="preserve"> Предоставление </w:t>
      </w:r>
      <w:r w:rsidR="005748B0" w:rsidRPr="00AC4BE6">
        <w:rPr>
          <w:sz w:val="26"/>
          <w:szCs w:val="26"/>
        </w:rPr>
        <w:t>государственной</w:t>
      </w:r>
      <w:r w:rsidR="00C1165C" w:rsidRPr="00AC4BE6">
        <w:rPr>
          <w:sz w:val="26"/>
          <w:szCs w:val="26"/>
        </w:rPr>
        <w:t xml:space="preserve"> услуги включает в себя следующие административные процедуры:</w:t>
      </w:r>
    </w:p>
    <w:p w14:paraId="5CADAF94" w14:textId="3F3E3A3A" w:rsidR="00D66B10" w:rsidRPr="00AC4BE6" w:rsidRDefault="003A43C3" w:rsidP="003D686B">
      <w:pPr>
        <w:pStyle w:val="af6"/>
        <w:numPr>
          <w:ilvl w:val="0"/>
          <w:numId w:val="16"/>
        </w:numPr>
        <w:autoSpaceDE w:val="0"/>
        <w:autoSpaceDN w:val="0"/>
        <w:adjustRightInd w:val="0"/>
        <w:spacing w:line="360" w:lineRule="auto"/>
        <w:ind w:left="0" w:firstLine="709"/>
        <w:jc w:val="both"/>
        <w:rPr>
          <w:rFonts w:ascii="Times New Roman" w:hAnsi="Times New Roman"/>
          <w:sz w:val="26"/>
          <w:szCs w:val="26"/>
        </w:rPr>
      </w:pPr>
      <w:r w:rsidRPr="00AC4BE6">
        <w:rPr>
          <w:rFonts w:ascii="Times New Roman" w:hAnsi="Times New Roman"/>
          <w:sz w:val="26"/>
          <w:szCs w:val="26"/>
        </w:rPr>
        <w:t>информирование и консультирование заявителей по вопросам предоставления государственной услуги</w:t>
      </w:r>
      <w:r w:rsidR="002D1E82" w:rsidRPr="00AC4BE6">
        <w:rPr>
          <w:rFonts w:ascii="Times New Roman" w:hAnsi="Times New Roman"/>
          <w:sz w:val="26"/>
          <w:szCs w:val="26"/>
        </w:rPr>
        <w:t xml:space="preserve"> (порядке, сроках и т.д.)</w:t>
      </w:r>
      <w:r w:rsidRPr="00AC4BE6">
        <w:rPr>
          <w:rFonts w:ascii="Times New Roman" w:hAnsi="Times New Roman"/>
          <w:sz w:val="26"/>
          <w:szCs w:val="26"/>
        </w:rPr>
        <w:t>;</w:t>
      </w:r>
    </w:p>
    <w:p w14:paraId="316931E1" w14:textId="031C4544" w:rsidR="001F158D" w:rsidRPr="00AC4BE6" w:rsidRDefault="001F158D" w:rsidP="003D686B">
      <w:pPr>
        <w:pStyle w:val="af6"/>
        <w:numPr>
          <w:ilvl w:val="0"/>
          <w:numId w:val="16"/>
        </w:numPr>
        <w:autoSpaceDE w:val="0"/>
        <w:autoSpaceDN w:val="0"/>
        <w:adjustRightInd w:val="0"/>
        <w:spacing w:line="360" w:lineRule="auto"/>
        <w:ind w:left="0" w:firstLine="709"/>
        <w:jc w:val="both"/>
        <w:rPr>
          <w:rFonts w:ascii="Times New Roman" w:hAnsi="Times New Roman"/>
          <w:sz w:val="26"/>
          <w:szCs w:val="26"/>
        </w:rPr>
      </w:pPr>
      <w:r w:rsidRPr="00AC4BE6">
        <w:rPr>
          <w:rFonts w:ascii="Times New Roman" w:hAnsi="Times New Roman"/>
          <w:sz w:val="26"/>
          <w:szCs w:val="26"/>
        </w:rPr>
        <w:lastRenderedPageBreak/>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w:t>
      </w:r>
      <w:r w:rsidR="000278B4" w:rsidRPr="00AC4BE6">
        <w:rPr>
          <w:rFonts w:ascii="Times New Roman" w:hAnsi="Times New Roman"/>
          <w:sz w:val="26"/>
          <w:szCs w:val="26"/>
          <w:lang w:val="en-US"/>
        </w:rPr>
        <w:t> </w:t>
      </w:r>
      <w:r w:rsidRPr="00AC4BE6">
        <w:rPr>
          <w:rFonts w:ascii="Times New Roman" w:hAnsi="Times New Roman"/>
          <w:sz w:val="26"/>
          <w:szCs w:val="26"/>
        </w:rPr>
        <w:t>предоставления государственной услуги</w:t>
      </w:r>
      <w:r w:rsidR="0082329C" w:rsidRPr="00AC4BE6">
        <w:rPr>
          <w:rFonts w:ascii="Times New Roman" w:hAnsi="Times New Roman"/>
          <w:sz w:val="26"/>
          <w:szCs w:val="26"/>
        </w:rPr>
        <w:t xml:space="preserve"> и оснований для приостановления предоставления государственной услуги</w:t>
      </w:r>
      <w:r w:rsidRPr="00AC4BE6">
        <w:rPr>
          <w:rFonts w:ascii="Times New Roman" w:hAnsi="Times New Roman"/>
          <w:sz w:val="26"/>
          <w:szCs w:val="26"/>
        </w:rPr>
        <w:t>;</w:t>
      </w:r>
    </w:p>
    <w:p w14:paraId="03C01BDC" w14:textId="141D7691" w:rsidR="005748B0" w:rsidRPr="00AC4BE6" w:rsidRDefault="00C1165C" w:rsidP="003D686B">
      <w:pPr>
        <w:pStyle w:val="af6"/>
        <w:numPr>
          <w:ilvl w:val="0"/>
          <w:numId w:val="16"/>
        </w:numPr>
        <w:autoSpaceDE w:val="0"/>
        <w:autoSpaceDN w:val="0"/>
        <w:adjustRightInd w:val="0"/>
        <w:spacing w:line="360" w:lineRule="auto"/>
        <w:ind w:left="0" w:firstLine="709"/>
        <w:jc w:val="both"/>
        <w:rPr>
          <w:rFonts w:ascii="Times New Roman" w:hAnsi="Times New Roman"/>
          <w:sz w:val="26"/>
          <w:szCs w:val="26"/>
        </w:rPr>
      </w:pPr>
      <w:r w:rsidRPr="00AC4BE6">
        <w:rPr>
          <w:rFonts w:ascii="Times New Roman" w:hAnsi="Times New Roman"/>
          <w:sz w:val="26"/>
          <w:szCs w:val="26"/>
        </w:rPr>
        <w:t>регистрация заявления и прилагаемых к нему документов;</w:t>
      </w:r>
    </w:p>
    <w:p w14:paraId="7CB5A9CB" w14:textId="77777777" w:rsidR="007055B1" w:rsidRPr="002C2F85" w:rsidRDefault="005611B6" w:rsidP="003D686B">
      <w:pPr>
        <w:pStyle w:val="af6"/>
        <w:numPr>
          <w:ilvl w:val="0"/>
          <w:numId w:val="16"/>
        </w:numPr>
        <w:autoSpaceDE w:val="0"/>
        <w:autoSpaceDN w:val="0"/>
        <w:adjustRightInd w:val="0"/>
        <w:spacing w:line="360" w:lineRule="auto"/>
        <w:ind w:left="0" w:firstLine="709"/>
        <w:jc w:val="both"/>
        <w:rPr>
          <w:rFonts w:ascii="Times New Roman" w:hAnsi="Times New Roman"/>
          <w:sz w:val="26"/>
          <w:szCs w:val="26"/>
        </w:rPr>
      </w:pPr>
      <w:r w:rsidRPr="00AC4BE6">
        <w:rPr>
          <w:rFonts w:ascii="Times New Roman" w:hAnsi="Times New Roman"/>
          <w:sz w:val="26"/>
          <w:szCs w:val="26"/>
        </w:rPr>
        <w:t xml:space="preserve">формирование и направление межведомственного запроса в органы, участвующие в </w:t>
      </w:r>
      <w:r w:rsidRPr="002C2F85">
        <w:rPr>
          <w:rFonts w:ascii="Times New Roman" w:hAnsi="Times New Roman"/>
          <w:sz w:val="26"/>
          <w:szCs w:val="26"/>
        </w:rPr>
        <w:t xml:space="preserve">предоставлении государственной услуги, </w:t>
      </w:r>
      <w:r w:rsidR="00C1165C" w:rsidRPr="002C2F85">
        <w:rPr>
          <w:rFonts w:ascii="Times New Roman" w:hAnsi="Times New Roman"/>
          <w:sz w:val="26"/>
          <w:szCs w:val="26"/>
        </w:rPr>
        <w:t xml:space="preserve">для сбора документов, необходимых для предоставления </w:t>
      </w:r>
      <w:r w:rsidR="00D53792" w:rsidRPr="002C2F85">
        <w:rPr>
          <w:rFonts w:ascii="Times New Roman" w:hAnsi="Times New Roman"/>
          <w:sz w:val="26"/>
          <w:szCs w:val="26"/>
        </w:rPr>
        <w:t>государственной</w:t>
      </w:r>
      <w:r w:rsidR="00C1165C" w:rsidRPr="002C2F85">
        <w:rPr>
          <w:rFonts w:ascii="Times New Roman" w:hAnsi="Times New Roman"/>
          <w:sz w:val="26"/>
          <w:szCs w:val="26"/>
        </w:rPr>
        <w:t xml:space="preserve"> услуги;</w:t>
      </w:r>
    </w:p>
    <w:p w14:paraId="7671792B" w14:textId="1A0E33C2" w:rsidR="007055B1" w:rsidRPr="002C2F85" w:rsidRDefault="007055B1" w:rsidP="003D686B">
      <w:pPr>
        <w:pStyle w:val="af6"/>
        <w:numPr>
          <w:ilvl w:val="0"/>
          <w:numId w:val="16"/>
        </w:numPr>
        <w:autoSpaceDE w:val="0"/>
        <w:autoSpaceDN w:val="0"/>
        <w:adjustRightInd w:val="0"/>
        <w:spacing w:line="360" w:lineRule="auto"/>
        <w:ind w:left="0" w:firstLine="709"/>
        <w:jc w:val="both"/>
        <w:rPr>
          <w:rFonts w:ascii="Times New Roman" w:hAnsi="Times New Roman"/>
          <w:sz w:val="26"/>
          <w:szCs w:val="26"/>
        </w:rPr>
      </w:pPr>
      <w:r w:rsidRPr="002C2F85">
        <w:rPr>
          <w:rFonts w:ascii="Times New Roman" w:hAnsi="Times New Roman"/>
          <w:sz w:val="26"/>
          <w:szCs w:val="26"/>
        </w:rPr>
        <w:t xml:space="preserve">рассмотрение заявления и документов, необходимых для предоставления государственной услуги, а также сведений, полученных в рамках межведомственного взаимодействия, </w:t>
      </w:r>
      <w:r w:rsidR="0028659B" w:rsidRPr="002C2F85">
        <w:rPr>
          <w:rFonts w:ascii="Times New Roman" w:hAnsi="Times New Roman"/>
          <w:sz w:val="26"/>
          <w:szCs w:val="26"/>
        </w:rPr>
        <w:t xml:space="preserve">их правовая оценка, </w:t>
      </w:r>
      <w:r w:rsidR="006A26DB" w:rsidRPr="002C2F85">
        <w:rPr>
          <w:rFonts w:ascii="Times New Roman" w:hAnsi="Times New Roman"/>
          <w:sz w:val="26"/>
          <w:szCs w:val="26"/>
        </w:rPr>
        <w:t xml:space="preserve">проверка отсутствия оснований для отказа </w:t>
      </w:r>
      <w:r w:rsidR="00C1165C" w:rsidRPr="002C2F85">
        <w:rPr>
          <w:rFonts w:ascii="Times New Roman" w:hAnsi="Times New Roman"/>
          <w:sz w:val="26"/>
          <w:szCs w:val="26"/>
        </w:rPr>
        <w:t>в</w:t>
      </w:r>
      <w:r w:rsidR="00DF7E83" w:rsidRPr="002C2F85">
        <w:rPr>
          <w:rFonts w:ascii="Times New Roman" w:hAnsi="Times New Roman"/>
          <w:sz w:val="26"/>
          <w:szCs w:val="26"/>
        </w:rPr>
        <w:t> </w:t>
      </w:r>
      <w:r w:rsidR="00C1165C" w:rsidRPr="002C2F85">
        <w:rPr>
          <w:rFonts w:ascii="Times New Roman" w:hAnsi="Times New Roman"/>
          <w:sz w:val="26"/>
          <w:szCs w:val="26"/>
        </w:rPr>
        <w:t xml:space="preserve">предоставлении </w:t>
      </w:r>
      <w:r w:rsidR="006A26DB" w:rsidRPr="002C2F85">
        <w:rPr>
          <w:rFonts w:ascii="Times New Roman" w:hAnsi="Times New Roman"/>
          <w:sz w:val="26"/>
          <w:szCs w:val="26"/>
        </w:rPr>
        <w:t>государственной у</w:t>
      </w:r>
      <w:r w:rsidR="00C1165C" w:rsidRPr="002C2F85">
        <w:rPr>
          <w:rFonts w:ascii="Times New Roman" w:hAnsi="Times New Roman"/>
          <w:sz w:val="26"/>
          <w:szCs w:val="26"/>
        </w:rPr>
        <w:t>слуги</w:t>
      </w:r>
      <w:r w:rsidR="00143544" w:rsidRPr="002C2F85">
        <w:rPr>
          <w:rFonts w:ascii="Times New Roman" w:hAnsi="Times New Roman"/>
          <w:sz w:val="26"/>
          <w:szCs w:val="26"/>
        </w:rPr>
        <w:t>;</w:t>
      </w:r>
    </w:p>
    <w:p w14:paraId="0497AB73" w14:textId="7A45F614" w:rsidR="002C2F85" w:rsidRDefault="00405E57" w:rsidP="002C2F85">
      <w:pPr>
        <w:pStyle w:val="af6"/>
        <w:numPr>
          <w:ilvl w:val="0"/>
          <w:numId w:val="16"/>
        </w:numPr>
        <w:autoSpaceDE w:val="0"/>
        <w:autoSpaceDN w:val="0"/>
        <w:adjustRightInd w:val="0"/>
        <w:spacing w:line="360" w:lineRule="auto"/>
        <w:ind w:left="0" w:firstLine="709"/>
        <w:jc w:val="both"/>
        <w:rPr>
          <w:rFonts w:ascii="Times New Roman" w:hAnsi="Times New Roman"/>
          <w:sz w:val="26"/>
          <w:szCs w:val="26"/>
        </w:rPr>
      </w:pPr>
      <w:r w:rsidRPr="002C2F85">
        <w:rPr>
          <w:rFonts w:ascii="Times New Roman" w:hAnsi="Times New Roman"/>
          <w:sz w:val="26"/>
          <w:szCs w:val="26"/>
        </w:rPr>
        <w:t xml:space="preserve">согласование проекта </w:t>
      </w:r>
      <w:r w:rsidR="000C72E0" w:rsidRPr="002C2F85">
        <w:rPr>
          <w:rFonts w:ascii="Times New Roman" w:hAnsi="Times New Roman"/>
          <w:sz w:val="26"/>
          <w:szCs w:val="26"/>
        </w:rPr>
        <w:t xml:space="preserve">решения о назначении и предоставлении выплаты </w:t>
      </w:r>
      <w:r w:rsidR="008A558E">
        <w:rPr>
          <w:rFonts w:ascii="Times New Roman" w:hAnsi="Times New Roman"/>
          <w:sz w:val="26"/>
          <w:szCs w:val="26"/>
        </w:rPr>
        <w:t>Е</w:t>
      </w:r>
      <w:r w:rsidR="000C72E0" w:rsidRPr="002C2F85">
        <w:rPr>
          <w:rFonts w:ascii="Times New Roman" w:hAnsi="Times New Roman"/>
          <w:sz w:val="26"/>
          <w:szCs w:val="26"/>
        </w:rPr>
        <w:t xml:space="preserve">диновременного пособия </w:t>
      </w:r>
      <w:r w:rsidRPr="002C2F85">
        <w:rPr>
          <w:rFonts w:ascii="Times New Roman" w:hAnsi="Times New Roman"/>
          <w:sz w:val="26"/>
          <w:szCs w:val="26"/>
        </w:rPr>
        <w:t>(в виде распоряжения) или проекта мотивированного отказа (в виде письменного уведомления), его подписание, принятие решения о предоставлении государственной услуги либо об отказе в предоставлении услуги;</w:t>
      </w:r>
    </w:p>
    <w:p w14:paraId="5E9B75B4" w14:textId="4F44AB89" w:rsidR="002C2F85" w:rsidRPr="002C2F85" w:rsidRDefault="002C2F85" w:rsidP="002C2F85">
      <w:pPr>
        <w:pStyle w:val="af6"/>
        <w:numPr>
          <w:ilvl w:val="0"/>
          <w:numId w:val="16"/>
        </w:numPr>
        <w:autoSpaceDE w:val="0"/>
        <w:autoSpaceDN w:val="0"/>
        <w:adjustRightInd w:val="0"/>
        <w:spacing w:line="360" w:lineRule="auto"/>
        <w:ind w:left="0" w:firstLine="709"/>
        <w:jc w:val="both"/>
        <w:rPr>
          <w:rFonts w:ascii="Times New Roman" w:hAnsi="Times New Roman"/>
          <w:sz w:val="26"/>
          <w:szCs w:val="26"/>
        </w:rPr>
      </w:pPr>
      <w:r w:rsidRPr="002C2F85">
        <w:rPr>
          <w:rFonts w:ascii="Times New Roman" w:hAnsi="Times New Roman"/>
          <w:sz w:val="26"/>
          <w:szCs w:val="26"/>
        </w:rPr>
        <w:t xml:space="preserve">регистрация решения о назначении и предоставлении выплаты </w:t>
      </w:r>
      <w:r w:rsidR="008A558E">
        <w:rPr>
          <w:rFonts w:ascii="Times New Roman" w:hAnsi="Times New Roman"/>
          <w:sz w:val="26"/>
          <w:szCs w:val="26"/>
        </w:rPr>
        <w:t>Е</w:t>
      </w:r>
      <w:r w:rsidRPr="002C2F85">
        <w:rPr>
          <w:rFonts w:ascii="Times New Roman" w:hAnsi="Times New Roman"/>
          <w:sz w:val="26"/>
          <w:szCs w:val="26"/>
        </w:rPr>
        <w:t>диновременного пособия или</w:t>
      </w:r>
      <w:r w:rsidR="008A558E">
        <w:rPr>
          <w:rFonts w:ascii="Times New Roman" w:hAnsi="Times New Roman"/>
          <w:sz w:val="26"/>
          <w:szCs w:val="26"/>
        </w:rPr>
        <w:t xml:space="preserve"> </w:t>
      </w:r>
      <w:r w:rsidRPr="002C2F85">
        <w:rPr>
          <w:rFonts w:ascii="Times New Roman" w:hAnsi="Times New Roman"/>
          <w:sz w:val="26"/>
          <w:szCs w:val="26"/>
        </w:rPr>
        <w:t>мотивированного отказа;</w:t>
      </w:r>
    </w:p>
    <w:p w14:paraId="57C4A6C5" w14:textId="279BC9A9" w:rsidR="0070571A" w:rsidRDefault="00845963" w:rsidP="0070571A">
      <w:pPr>
        <w:pStyle w:val="af6"/>
        <w:numPr>
          <w:ilvl w:val="0"/>
          <w:numId w:val="16"/>
        </w:numPr>
        <w:autoSpaceDE w:val="0"/>
        <w:autoSpaceDN w:val="0"/>
        <w:adjustRightInd w:val="0"/>
        <w:spacing w:after="0" w:line="360" w:lineRule="auto"/>
        <w:ind w:left="0" w:firstLine="709"/>
        <w:jc w:val="both"/>
        <w:rPr>
          <w:rFonts w:ascii="Times New Roman" w:hAnsi="Times New Roman"/>
          <w:sz w:val="26"/>
          <w:szCs w:val="26"/>
        </w:rPr>
      </w:pPr>
      <w:r>
        <w:rPr>
          <w:rFonts w:ascii="Times New Roman" w:hAnsi="Times New Roman"/>
          <w:sz w:val="26"/>
          <w:szCs w:val="26"/>
        </w:rPr>
        <w:t xml:space="preserve">организация </w:t>
      </w:r>
      <w:r w:rsidR="002C2F85" w:rsidRPr="002C2F85">
        <w:rPr>
          <w:rFonts w:ascii="Times New Roman" w:hAnsi="Times New Roman"/>
          <w:sz w:val="26"/>
          <w:szCs w:val="26"/>
        </w:rPr>
        <w:t>выплат</w:t>
      </w:r>
      <w:r>
        <w:rPr>
          <w:rFonts w:ascii="Times New Roman" w:hAnsi="Times New Roman"/>
          <w:sz w:val="26"/>
          <w:szCs w:val="26"/>
        </w:rPr>
        <w:t>ы</w:t>
      </w:r>
      <w:r w:rsidR="002C2F85" w:rsidRPr="002C2F85">
        <w:rPr>
          <w:rFonts w:ascii="Times New Roman" w:hAnsi="Times New Roman"/>
          <w:sz w:val="26"/>
          <w:szCs w:val="26"/>
        </w:rPr>
        <w:t xml:space="preserve"> </w:t>
      </w:r>
      <w:r w:rsidR="00884340">
        <w:rPr>
          <w:rFonts w:ascii="Times New Roman" w:hAnsi="Times New Roman"/>
          <w:sz w:val="26"/>
          <w:szCs w:val="26"/>
        </w:rPr>
        <w:t>Е</w:t>
      </w:r>
      <w:r w:rsidR="002C2F85" w:rsidRPr="002C2F85">
        <w:rPr>
          <w:rFonts w:ascii="Times New Roman" w:hAnsi="Times New Roman"/>
          <w:sz w:val="26"/>
          <w:szCs w:val="26"/>
        </w:rPr>
        <w:t>диновременного пособия;</w:t>
      </w:r>
    </w:p>
    <w:p w14:paraId="539A782F" w14:textId="2B27B5C1" w:rsidR="0070571A" w:rsidRPr="0070571A" w:rsidRDefault="0070571A" w:rsidP="0070571A">
      <w:pPr>
        <w:pStyle w:val="af6"/>
        <w:numPr>
          <w:ilvl w:val="0"/>
          <w:numId w:val="16"/>
        </w:numPr>
        <w:autoSpaceDE w:val="0"/>
        <w:autoSpaceDN w:val="0"/>
        <w:adjustRightInd w:val="0"/>
        <w:spacing w:after="0" w:line="360" w:lineRule="auto"/>
        <w:ind w:left="0" w:firstLine="709"/>
        <w:jc w:val="both"/>
        <w:rPr>
          <w:rFonts w:ascii="Times New Roman" w:hAnsi="Times New Roman"/>
          <w:sz w:val="26"/>
          <w:szCs w:val="26"/>
        </w:rPr>
      </w:pPr>
      <w:r w:rsidRPr="0070571A">
        <w:rPr>
          <w:rFonts w:ascii="Times New Roman" w:hAnsi="Times New Roman"/>
          <w:sz w:val="26"/>
          <w:szCs w:val="26"/>
        </w:rPr>
        <w:t xml:space="preserve">информирование заявителя о принятом решении и направление (выдача) заявителю решения о назначении и предоставлении выплаты </w:t>
      </w:r>
      <w:r w:rsidR="00633E02">
        <w:rPr>
          <w:rFonts w:ascii="Times New Roman" w:hAnsi="Times New Roman"/>
          <w:sz w:val="26"/>
          <w:szCs w:val="26"/>
        </w:rPr>
        <w:t>Е</w:t>
      </w:r>
      <w:r w:rsidRPr="0070571A">
        <w:rPr>
          <w:rFonts w:ascii="Times New Roman" w:hAnsi="Times New Roman"/>
          <w:sz w:val="26"/>
          <w:szCs w:val="26"/>
        </w:rPr>
        <w:t>диновременного пособия или мотивированного отказа.</w:t>
      </w:r>
    </w:p>
    <w:p w14:paraId="21CA8B7A" w14:textId="132FE49A" w:rsidR="00525C9B" w:rsidRPr="0070571A" w:rsidRDefault="00525C9B" w:rsidP="00FF52AB">
      <w:pPr>
        <w:spacing w:line="360" w:lineRule="auto"/>
        <w:ind w:firstLine="709"/>
        <w:jc w:val="both"/>
        <w:rPr>
          <w:sz w:val="26"/>
          <w:szCs w:val="26"/>
        </w:rPr>
      </w:pPr>
      <w:r w:rsidRPr="0070571A">
        <w:rPr>
          <w:sz w:val="26"/>
          <w:szCs w:val="26"/>
        </w:rPr>
        <w:t>Последовательность административных процедур указана в блок-схеме (</w:t>
      </w:r>
      <w:r w:rsidR="00E26263" w:rsidRPr="0070571A">
        <w:rPr>
          <w:sz w:val="26"/>
          <w:szCs w:val="26"/>
        </w:rPr>
        <w:t xml:space="preserve">согласно </w:t>
      </w:r>
      <w:r w:rsidR="00E26263" w:rsidRPr="0070571A">
        <w:rPr>
          <w:b/>
          <w:sz w:val="26"/>
          <w:szCs w:val="26"/>
        </w:rPr>
        <w:t xml:space="preserve">Приложению </w:t>
      </w:r>
      <w:r w:rsidR="00751ED5">
        <w:rPr>
          <w:b/>
          <w:sz w:val="26"/>
          <w:szCs w:val="26"/>
        </w:rPr>
        <w:t xml:space="preserve">№ </w:t>
      </w:r>
      <w:r w:rsidR="0038479D">
        <w:rPr>
          <w:b/>
          <w:sz w:val="26"/>
          <w:szCs w:val="26"/>
        </w:rPr>
        <w:t>3</w:t>
      </w:r>
      <w:r w:rsidR="00E26263" w:rsidRPr="0070571A">
        <w:rPr>
          <w:sz w:val="26"/>
          <w:szCs w:val="26"/>
        </w:rPr>
        <w:t xml:space="preserve"> к настоящему Регламенту</w:t>
      </w:r>
      <w:r w:rsidRPr="0070571A">
        <w:rPr>
          <w:sz w:val="26"/>
          <w:szCs w:val="26"/>
        </w:rPr>
        <w:t>).</w:t>
      </w:r>
    </w:p>
    <w:p w14:paraId="6C28C833" w14:textId="36A07E33" w:rsidR="008A3302" w:rsidRPr="00300A7E" w:rsidRDefault="008A3302" w:rsidP="003D686B">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u w:val="single"/>
        </w:rPr>
      </w:pPr>
      <w:r w:rsidRPr="0070571A">
        <w:rPr>
          <w:rFonts w:ascii="Times New Roman" w:hAnsi="Times New Roman"/>
          <w:sz w:val="26"/>
          <w:szCs w:val="26"/>
          <w:u w:val="single"/>
        </w:rPr>
        <w:t>Информирование и консультирование заявителей по вопросам предоставления государственной услуги (порядке</w:t>
      </w:r>
      <w:r w:rsidRPr="00300A7E">
        <w:rPr>
          <w:rFonts w:ascii="Times New Roman" w:hAnsi="Times New Roman"/>
          <w:sz w:val="26"/>
          <w:szCs w:val="26"/>
          <w:u w:val="single"/>
        </w:rPr>
        <w:t>, сроках и т.д.)</w:t>
      </w:r>
      <w:r w:rsidR="00E06B80" w:rsidRPr="00300A7E">
        <w:rPr>
          <w:rFonts w:ascii="Times New Roman" w:hAnsi="Times New Roman"/>
          <w:sz w:val="26"/>
          <w:szCs w:val="26"/>
          <w:u w:val="single"/>
        </w:rPr>
        <w:t>.</w:t>
      </w:r>
    </w:p>
    <w:p w14:paraId="34461B8C" w14:textId="7CC60147" w:rsidR="00433047" w:rsidRPr="00300A7E" w:rsidRDefault="00FC6C8C" w:rsidP="00433047">
      <w:pPr>
        <w:autoSpaceDE w:val="0"/>
        <w:autoSpaceDN w:val="0"/>
        <w:adjustRightInd w:val="0"/>
        <w:spacing w:line="360" w:lineRule="auto"/>
        <w:ind w:firstLine="709"/>
        <w:jc w:val="both"/>
        <w:rPr>
          <w:rFonts w:eastAsia="Calibri"/>
          <w:sz w:val="26"/>
          <w:szCs w:val="26"/>
          <w:lang w:eastAsia="en-US"/>
        </w:rPr>
      </w:pPr>
      <w:r w:rsidRPr="00300A7E">
        <w:rPr>
          <w:rFonts w:eastAsia="Calibri"/>
          <w:sz w:val="26"/>
          <w:szCs w:val="26"/>
          <w:lang w:eastAsia="en-US"/>
        </w:rPr>
        <w:t>Основание</w:t>
      </w:r>
      <w:r w:rsidR="000751D9" w:rsidRPr="00300A7E">
        <w:rPr>
          <w:rFonts w:eastAsia="Calibri"/>
          <w:sz w:val="26"/>
          <w:szCs w:val="26"/>
          <w:lang w:eastAsia="en-US"/>
        </w:rPr>
        <w:t>м для на</w:t>
      </w:r>
      <w:r w:rsidR="002376AD" w:rsidRPr="00300A7E">
        <w:rPr>
          <w:rFonts w:eastAsia="Calibri"/>
          <w:sz w:val="26"/>
          <w:szCs w:val="26"/>
          <w:lang w:eastAsia="en-US"/>
        </w:rPr>
        <w:t>чал</w:t>
      </w:r>
      <w:r w:rsidR="000751D9" w:rsidRPr="00300A7E">
        <w:rPr>
          <w:rFonts w:eastAsia="Calibri"/>
          <w:sz w:val="26"/>
          <w:szCs w:val="26"/>
          <w:lang w:eastAsia="en-US"/>
        </w:rPr>
        <w:t>а</w:t>
      </w:r>
      <w:r w:rsidR="002376AD" w:rsidRPr="00300A7E">
        <w:rPr>
          <w:rFonts w:eastAsia="Calibri"/>
          <w:sz w:val="26"/>
          <w:szCs w:val="26"/>
          <w:lang w:eastAsia="en-US"/>
        </w:rPr>
        <w:t xml:space="preserve"> административной процедуры является личное обращение заявителя государственной услуги</w:t>
      </w:r>
      <w:r w:rsidR="00774B77" w:rsidRPr="00300A7E">
        <w:rPr>
          <w:rFonts w:eastAsia="Calibri"/>
          <w:sz w:val="26"/>
          <w:szCs w:val="26"/>
          <w:lang w:eastAsia="en-US"/>
        </w:rPr>
        <w:t xml:space="preserve"> в Управление</w:t>
      </w:r>
      <w:r w:rsidR="0088156A" w:rsidRPr="00300A7E">
        <w:rPr>
          <w:rFonts w:eastAsia="Calibri"/>
          <w:sz w:val="26"/>
          <w:szCs w:val="26"/>
          <w:lang w:eastAsia="en-US"/>
        </w:rPr>
        <w:t xml:space="preserve">, а также посредством телефонной связи, либо </w:t>
      </w:r>
      <w:r w:rsidR="0088156A" w:rsidRPr="00300A7E">
        <w:rPr>
          <w:sz w:val="26"/>
          <w:szCs w:val="26"/>
        </w:rPr>
        <w:t>почтового отправления.</w:t>
      </w:r>
    </w:p>
    <w:p w14:paraId="0E5B4F5D" w14:textId="48B8A08B" w:rsidR="00433047" w:rsidRPr="00300A7E" w:rsidRDefault="00433047" w:rsidP="00433047">
      <w:pPr>
        <w:autoSpaceDE w:val="0"/>
        <w:autoSpaceDN w:val="0"/>
        <w:adjustRightInd w:val="0"/>
        <w:spacing w:line="360" w:lineRule="auto"/>
        <w:ind w:firstLine="709"/>
        <w:jc w:val="both"/>
        <w:rPr>
          <w:rFonts w:eastAsia="Calibri"/>
          <w:sz w:val="26"/>
          <w:szCs w:val="26"/>
          <w:lang w:eastAsia="en-US"/>
        </w:rPr>
      </w:pPr>
      <w:r w:rsidRPr="00300A7E">
        <w:rPr>
          <w:sz w:val="26"/>
          <w:szCs w:val="26"/>
        </w:rPr>
        <w:lastRenderedPageBreak/>
        <w:t>Должностное лицо, ответственное за выполнение административной процедуры (действия) (далее - специалист), определяется приказом руководителя или</w:t>
      </w:r>
      <w:r w:rsidR="000278B4" w:rsidRPr="00300A7E">
        <w:rPr>
          <w:sz w:val="26"/>
          <w:szCs w:val="26"/>
          <w:lang w:val="en-US"/>
        </w:rPr>
        <w:t> </w:t>
      </w:r>
      <w:r w:rsidRPr="00300A7E">
        <w:rPr>
          <w:sz w:val="26"/>
          <w:szCs w:val="26"/>
        </w:rPr>
        <w:t>должностной инструкцией.</w:t>
      </w:r>
    </w:p>
    <w:p w14:paraId="26F4160C" w14:textId="77777777" w:rsidR="00BE3D66" w:rsidRPr="00B8609F" w:rsidRDefault="00BE3D66" w:rsidP="00BE3D66">
      <w:pPr>
        <w:autoSpaceDE w:val="0"/>
        <w:autoSpaceDN w:val="0"/>
        <w:adjustRightInd w:val="0"/>
        <w:spacing w:line="360" w:lineRule="auto"/>
        <w:ind w:firstLine="709"/>
        <w:jc w:val="both"/>
        <w:rPr>
          <w:sz w:val="26"/>
          <w:szCs w:val="26"/>
        </w:rPr>
      </w:pPr>
      <w:r w:rsidRPr="002309F1">
        <w:rPr>
          <w:sz w:val="26"/>
          <w:szCs w:val="26"/>
        </w:rPr>
        <w:t>Время ожидания в очереди для получения от специалиста (должностного лица Управления) информации о процедуре предоставления государственной услуги при личном обращении заявителей не должно превышать 15 минут.</w:t>
      </w:r>
      <w:r w:rsidRPr="00B8609F">
        <w:rPr>
          <w:sz w:val="26"/>
          <w:szCs w:val="26"/>
        </w:rPr>
        <w:t xml:space="preserve"> </w:t>
      </w:r>
    </w:p>
    <w:p w14:paraId="4C309185" w14:textId="31F70A76" w:rsidR="00DA7C5D" w:rsidRPr="00300A7E" w:rsidRDefault="002376AD" w:rsidP="00DA7C5D">
      <w:pPr>
        <w:autoSpaceDE w:val="0"/>
        <w:autoSpaceDN w:val="0"/>
        <w:adjustRightInd w:val="0"/>
        <w:spacing w:line="360" w:lineRule="auto"/>
        <w:ind w:firstLine="709"/>
        <w:jc w:val="both"/>
        <w:rPr>
          <w:rFonts w:eastAsia="Calibri"/>
          <w:sz w:val="26"/>
          <w:szCs w:val="26"/>
          <w:lang w:eastAsia="en-US"/>
        </w:rPr>
      </w:pPr>
      <w:r w:rsidRPr="00300A7E">
        <w:rPr>
          <w:rFonts w:eastAsia="Calibri"/>
          <w:sz w:val="26"/>
          <w:szCs w:val="26"/>
          <w:lang w:eastAsia="en-US"/>
        </w:rPr>
        <w:t>Специалист Управления уточняет у заявителя характер информации, за которой он обратился.</w:t>
      </w:r>
      <w:r w:rsidR="00FC6C8C" w:rsidRPr="00300A7E">
        <w:rPr>
          <w:rFonts w:eastAsia="Calibri"/>
          <w:sz w:val="26"/>
          <w:szCs w:val="26"/>
          <w:lang w:eastAsia="en-US"/>
        </w:rPr>
        <w:t xml:space="preserve"> </w:t>
      </w:r>
      <w:r w:rsidRPr="00300A7E">
        <w:rPr>
          <w:rFonts w:eastAsia="Calibri"/>
          <w:sz w:val="26"/>
          <w:szCs w:val="26"/>
          <w:lang w:eastAsia="en-US"/>
        </w:rPr>
        <w:t>В зависимости от запрашиваемой информации специалист Управления информирует заявителя о предоставлении государственной услуги.</w:t>
      </w:r>
    </w:p>
    <w:p w14:paraId="7A36D894" w14:textId="1D16FBD6" w:rsidR="002376AD" w:rsidRPr="00300A7E" w:rsidRDefault="002376AD" w:rsidP="00DA7C5D">
      <w:pPr>
        <w:autoSpaceDE w:val="0"/>
        <w:autoSpaceDN w:val="0"/>
        <w:adjustRightInd w:val="0"/>
        <w:spacing w:line="360" w:lineRule="auto"/>
        <w:ind w:firstLine="709"/>
        <w:jc w:val="both"/>
        <w:rPr>
          <w:rFonts w:eastAsia="Calibri"/>
          <w:sz w:val="26"/>
          <w:szCs w:val="26"/>
          <w:lang w:eastAsia="en-US"/>
        </w:rPr>
      </w:pPr>
      <w:r w:rsidRPr="00300A7E">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w:t>
      </w:r>
      <w:r w:rsidR="00DF7E83" w:rsidRPr="00300A7E">
        <w:rPr>
          <w:rFonts w:eastAsia="Calibri"/>
          <w:sz w:val="26"/>
          <w:szCs w:val="26"/>
          <w:lang w:val="en-US" w:eastAsia="en-US"/>
        </w:rPr>
        <w:t> </w:t>
      </w:r>
      <w:r w:rsidRPr="00300A7E">
        <w:rPr>
          <w:rFonts w:eastAsia="Calibri"/>
          <w:sz w:val="26"/>
          <w:szCs w:val="26"/>
          <w:lang w:eastAsia="en-US"/>
        </w:rPr>
        <w:t>согласия заявителя может быть дан устно в ходе личного приема.</w:t>
      </w:r>
    </w:p>
    <w:p w14:paraId="49F10DA8" w14:textId="77777777" w:rsidR="00DA7C5D" w:rsidRPr="00300A7E" w:rsidRDefault="002376AD" w:rsidP="00DA7C5D">
      <w:pPr>
        <w:autoSpaceDE w:val="0"/>
        <w:autoSpaceDN w:val="0"/>
        <w:adjustRightInd w:val="0"/>
        <w:spacing w:line="360" w:lineRule="auto"/>
        <w:ind w:firstLine="709"/>
        <w:jc w:val="both"/>
        <w:rPr>
          <w:rFonts w:eastAsia="Calibri"/>
          <w:sz w:val="26"/>
          <w:szCs w:val="26"/>
          <w:lang w:eastAsia="en-US"/>
        </w:rPr>
      </w:pPr>
      <w:r w:rsidRPr="00300A7E">
        <w:rPr>
          <w:rFonts w:eastAsia="Calibri"/>
          <w:sz w:val="26"/>
          <w:szCs w:val="26"/>
          <w:lang w:eastAsia="en-US"/>
        </w:rPr>
        <w:t>Специалист Управления уточняет у получателя государственной услуги степень удовлетворенности полнотой полученной информации.</w:t>
      </w:r>
    </w:p>
    <w:p w14:paraId="39B9BACD" w14:textId="77777777" w:rsidR="00DA7C5D" w:rsidRPr="00300A7E" w:rsidRDefault="002376AD" w:rsidP="00DA7C5D">
      <w:pPr>
        <w:autoSpaceDE w:val="0"/>
        <w:autoSpaceDN w:val="0"/>
        <w:adjustRightInd w:val="0"/>
        <w:spacing w:line="360" w:lineRule="auto"/>
        <w:ind w:firstLine="709"/>
        <w:jc w:val="both"/>
        <w:rPr>
          <w:rFonts w:eastAsia="Calibri"/>
          <w:sz w:val="26"/>
          <w:szCs w:val="26"/>
          <w:lang w:eastAsia="en-US"/>
        </w:rPr>
      </w:pPr>
      <w:r w:rsidRPr="00300A7E">
        <w:rPr>
          <w:rFonts w:eastAsia="Calibri"/>
          <w:sz w:val="26"/>
          <w:szCs w:val="26"/>
          <w:lang w:eastAsia="en-US"/>
        </w:rPr>
        <w:t>При ответах на телефонные звонки 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2E31742" w14:textId="7D155727" w:rsidR="002376AD" w:rsidRPr="00300A7E" w:rsidRDefault="002376AD" w:rsidP="00DA7C5D">
      <w:pPr>
        <w:autoSpaceDE w:val="0"/>
        <w:autoSpaceDN w:val="0"/>
        <w:adjustRightInd w:val="0"/>
        <w:spacing w:line="360" w:lineRule="auto"/>
        <w:ind w:firstLine="709"/>
        <w:jc w:val="both"/>
        <w:rPr>
          <w:rFonts w:eastAsia="Calibri"/>
          <w:sz w:val="26"/>
          <w:szCs w:val="26"/>
          <w:lang w:eastAsia="en-US"/>
        </w:rPr>
      </w:pPr>
      <w:r w:rsidRPr="00300A7E">
        <w:rPr>
          <w:rFonts w:eastAsia="Calibri"/>
          <w:sz w:val="26"/>
          <w:szCs w:val="26"/>
          <w:lang w:eastAsia="en-US"/>
        </w:rPr>
        <w:t xml:space="preserve">При письменном обращении заявителя </w:t>
      </w:r>
      <w:r w:rsidR="00EE2E61" w:rsidRPr="00300A7E">
        <w:rPr>
          <w:rFonts w:eastAsia="Calibri"/>
          <w:sz w:val="26"/>
          <w:szCs w:val="26"/>
          <w:lang w:eastAsia="en-US"/>
        </w:rPr>
        <w:t>за</w:t>
      </w:r>
      <w:r w:rsidRPr="00300A7E">
        <w:rPr>
          <w:rFonts w:eastAsia="Calibri"/>
          <w:sz w:val="26"/>
          <w:szCs w:val="26"/>
          <w:lang w:eastAsia="en-US"/>
        </w:rPr>
        <w:t xml:space="preserve"> предоставлени</w:t>
      </w:r>
      <w:r w:rsidR="00EE2E61" w:rsidRPr="00300A7E">
        <w:rPr>
          <w:rFonts w:eastAsia="Calibri"/>
          <w:sz w:val="26"/>
          <w:szCs w:val="26"/>
          <w:lang w:eastAsia="en-US"/>
        </w:rPr>
        <w:t>ем</w:t>
      </w:r>
      <w:r w:rsidRPr="00300A7E">
        <w:rPr>
          <w:rFonts w:eastAsia="Calibri"/>
          <w:sz w:val="26"/>
          <w:szCs w:val="26"/>
          <w:lang w:eastAsia="en-US"/>
        </w:rPr>
        <w:t xml:space="preserve"> информации о</w:t>
      </w:r>
      <w:r w:rsidR="00DF7E83" w:rsidRPr="00300A7E">
        <w:rPr>
          <w:rFonts w:eastAsia="Calibri"/>
          <w:sz w:val="26"/>
          <w:szCs w:val="26"/>
          <w:lang w:val="en-US" w:eastAsia="en-US"/>
        </w:rPr>
        <w:t> </w:t>
      </w:r>
      <w:r w:rsidRPr="00300A7E">
        <w:rPr>
          <w:rFonts w:eastAsia="Calibri"/>
          <w:sz w:val="26"/>
          <w:szCs w:val="26"/>
          <w:lang w:eastAsia="en-US"/>
        </w:rPr>
        <w:t>государственной услуге ему дается письменный ответ, содержащий запрашиваемую информацию, который направляется посредством почтового отправления на адрес заявителя, указанный в заявлении.</w:t>
      </w:r>
    </w:p>
    <w:p w14:paraId="37C7A6B8" w14:textId="4DFA81AD" w:rsidR="00746621" w:rsidRPr="00300A7E" w:rsidRDefault="00746621" w:rsidP="00DA7C5D">
      <w:pPr>
        <w:autoSpaceDE w:val="0"/>
        <w:autoSpaceDN w:val="0"/>
        <w:adjustRightInd w:val="0"/>
        <w:spacing w:line="360" w:lineRule="auto"/>
        <w:ind w:firstLine="709"/>
        <w:jc w:val="both"/>
        <w:rPr>
          <w:rFonts w:eastAsia="Calibri"/>
          <w:sz w:val="26"/>
          <w:szCs w:val="26"/>
          <w:lang w:eastAsia="en-US"/>
        </w:rPr>
      </w:pPr>
      <w:r w:rsidRPr="00300A7E">
        <w:rPr>
          <w:sz w:val="26"/>
          <w:szCs w:val="26"/>
        </w:rPr>
        <w:t>Результатом административной процедуры является</w:t>
      </w:r>
      <w:r w:rsidRPr="00300A7E">
        <w:rPr>
          <w:rFonts w:eastAsia="Calibri"/>
          <w:sz w:val="26"/>
          <w:szCs w:val="26"/>
          <w:lang w:eastAsia="en-US"/>
        </w:rPr>
        <w:t xml:space="preserve"> предоставление информации о государственной услуге.</w:t>
      </w:r>
    </w:p>
    <w:p w14:paraId="79719845" w14:textId="3BC9DBBA" w:rsidR="00806A38" w:rsidRPr="00B90876" w:rsidRDefault="00806A38" w:rsidP="00806A38">
      <w:pPr>
        <w:spacing w:line="360" w:lineRule="auto"/>
        <w:ind w:firstLine="709"/>
        <w:jc w:val="both"/>
        <w:rPr>
          <w:sz w:val="26"/>
          <w:szCs w:val="26"/>
        </w:rPr>
      </w:pPr>
      <w:r w:rsidRPr="00300A7E">
        <w:rPr>
          <w:sz w:val="26"/>
          <w:szCs w:val="26"/>
        </w:rPr>
        <w:t xml:space="preserve">Максимальный срок выполнения административной процедуры составляет </w:t>
      </w:r>
      <w:r w:rsidR="002A750A" w:rsidRPr="00300A7E">
        <w:rPr>
          <w:sz w:val="26"/>
          <w:szCs w:val="26"/>
        </w:rPr>
        <w:t>30</w:t>
      </w:r>
      <w:r w:rsidR="000278B4" w:rsidRPr="00300A7E">
        <w:rPr>
          <w:sz w:val="26"/>
          <w:szCs w:val="26"/>
          <w:lang w:val="en-US"/>
        </w:rPr>
        <w:t> </w:t>
      </w:r>
      <w:r w:rsidRPr="00300A7E">
        <w:rPr>
          <w:sz w:val="26"/>
          <w:szCs w:val="26"/>
        </w:rPr>
        <w:t>дн</w:t>
      </w:r>
      <w:r w:rsidR="002B666B" w:rsidRPr="00300A7E">
        <w:rPr>
          <w:sz w:val="26"/>
          <w:szCs w:val="26"/>
        </w:rPr>
        <w:t>ей</w:t>
      </w:r>
      <w:r w:rsidRPr="00300A7E">
        <w:rPr>
          <w:sz w:val="26"/>
          <w:szCs w:val="26"/>
        </w:rPr>
        <w:t xml:space="preserve"> </w:t>
      </w:r>
      <w:r w:rsidRPr="00B90876">
        <w:rPr>
          <w:sz w:val="26"/>
          <w:szCs w:val="26"/>
        </w:rPr>
        <w:t xml:space="preserve">с момента получения </w:t>
      </w:r>
      <w:r w:rsidR="002B666B" w:rsidRPr="00B90876">
        <w:rPr>
          <w:sz w:val="26"/>
          <w:szCs w:val="26"/>
        </w:rPr>
        <w:t xml:space="preserve">обращения </w:t>
      </w:r>
      <w:r w:rsidRPr="00B90876">
        <w:rPr>
          <w:sz w:val="26"/>
          <w:szCs w:val="26"/>
        </w:rPr>
        <w:t>заяв</w:t>
      </w:r>
      <w:r w:rsidR="002B666B" w:rsidRPr="00B90876">
        <w:rPr>
          <w:sz w:val="26"/>
          <w:szCs w:val="26"/>
        </w:rPr>
        <w:t>ителя</w:t>
      </w:r>
      <w:r w:rsidRPr="00B90876">
        <w:rPr>
          <w:sz w:val="26"/>
          <w:szCs w:val="26"/>
        </w:rPr>
        <w:t>.</w:t>
      </w:r>
    </w:p>
    <w:p w14:paraId="28275810" w14:textId="7FCD53FE" w:rsidR="00112090" w:rsidRPr="00B90876" w:rsidRDefault="00EF5B1F" w:rsidP="003D686B">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u w:val="single"/>
        </w:rPr>
      </w:pPr>
      <w:r w:rsidRPr="00B90876">
        <w:rPr>
          <w:rFonts w:ascii="Times New Roman" w:hAnsi="Times New Roman"/>
          <w:sz w:val="26"/>
          <w:szCs w:val="26"/>
          <w:u w:val="single"/>
        </w:rPr>
        <w:t>Прием</w:t>
      </w:r>
      <w:r w:rsidR="001F158D" w:rsidRPr="00B90876">
        <w:rPr>
          <w:rFonts w:ascii="Times New Roman" w:hAnsi="Times New Roman"/>
          <w:sz w:val="26"/>
          <w:szCs w:val="26"/>
          <w:u w:val="single"/>
        </w:rPr>
        <w:t>,</w:t>
      </w:r>
      <w:r w:rsidRPr="00B90876">
        <w:rPr>
          <w:rFonts w:ascii="Times New Roman" w:hAnsi="Times New Roman"/>
          <w:sz w:val="26"/>
          <w:szCs w:val="26"/>
          <w:u w:val="single"/>
        </w:rPr>
        <w:t xml:space="preserve"> р</w:t>
      </w:r>
      <w:r w:rsidR="008A3302" w:rsidRPr="00B90876">
        <w:rPr>
          <w:rFonts w:ascii="Times New Roman" w:hAnsi="Times New Roman"/>
          <w:sz w:val="26"/>
          <w:szCs w:val="26"/>
          <w:u w:val="single"/>
        </w:rPr>
        <w:t>ассмотрение заявления</w:t>
      </w:r>
      <w:r w:rsidR="001F158D" w:rsidRPr="00B90876">
        <w:rPr>
          <w:rFonts w:ascii="Times New Roman" w:hAnsi="Times New Roman"/>
          <w:sz w:val="26"/>
          <w:szCs w:val="26"/>
          <w:u w:val="single"/>
        </w:rPr>
        <w:t xml:space="preserve"> и</w:t>
      </w:r>
      <w:r w:rsidR="008A3302" w:rsidRPr="00B90876">
        <w:rPr>
          <w:rFonts w:ascii="Times New Roman" w:hAnsi="Times New Roman"/>
          <w:sz w:val="26"/>
          <w:szCs w:val="26"/>
          <w:u w:val="single"/>
        </w:rPr>
        <w:t xml:space="preserve"> предоставленных документов</w:t>
      </w:r>
      <w:r w:rsidR="001F158D" w:rsidRPr="00B90876">
        <w:rPr>
          <w:rFonts w:ascii="Times New Roman" w:hAnsi="Times New Roman"/>
          <w:sz w:val="26"/>
          <w:szCs w:val="26"/>
          <w:u w:val="single"/>
        </w:rPr>
        <w:t>,</w:t>
      </w:r>
      <w:r w:rsidR="008A3302" w:rsidRPr="00B90876">
        <w:rPr>
          <w:rFonts w:ascii="Times New Roman" w:hAnsi="Times New Roman"/>
          <w:sz w:val="26"/>
          <w:szCs w:val="26"/>
          <w:u w:val="single"/>
        </w:rPr>
        <w:t xml:space="preserve"> установление права заявителя на получение государственной услуги, проверка отсутствия оснований для отказа в приеме документов, необходимых для</w:t>
      </w:r>
      <w:r w:rsidR="000278B4" w:rsidRPr="00B90876">
        <w:rPr>
          <w:rFonts w:ascii="Times New Roman" w:hAnsi="Times New Roman"/>
          <w:sz w:val="26"/>
          <w:szCs w:val="26"/>
          <w:u w:val="single"/>
        </w:rPr>
        <w:t> </w:t>
      </w:r>
      <w:r w:rsidR="008A3302" w:rsidRPr="00B90876">
        <w:rPr>
          <w:rFonts w:ascii="Times New Roman" w:hAnsi="Times New Roman"/>
          <w:sz w:val="26"/>
          <w:szCs w:val="26"/>
          <w:u w:val="single"/>
        </w:rPr>
        <w:t>предоставления государственной услуги</w:t>
      </w:r>
      <w:r w:rsidR="00EF5861" w:rsidRPr="00B90876">
        <w:rPr>
          <w:rFonts w:ascii="Times New Roman" w:hAnsi="Times New Roman"/>
          <w:sz w:val="26"/>
          <w:szCs w:val="26"/>
          <w:u w:val="single"/>
        </w:rPr>
        <w:t xml:space="preserve"> и </w:t>
      </w:r>
      <w:r w:rsidR="00EF5861" w:rsidRPr="00191FA8">
        <w:rPr>
          <w:rFonts w:ascii="Times New Roman" w:hAnsi="Times New Roman"/>
          <w:sz w:val="26"/>
          <w:szCs w:val="26"/>
          <w:u w:val="single"/>
        </w:rPr>
        <w:t>оснований для приостановления предоставления государственной услуги</w:t>
      </w:r>
      <w:r w:rsidR="00E06B80" w:rsidRPr="00191FA8">
        <w:rPr>
          <w:rFonts w:ascii="Times New Roman" w:hAnsi="Times New Roman"/>
          <w:sz w:val="26"/>
          <w:szCs w:val="26"/>
          <w:u w:val="single"/>
        </w:rPr>
        <w:t>.</w:t>
      </w:r>
    </w:p>
    <w:p w14:paraId="7BD1F783" w14:textId="637E3440" w:rsidR="0006089B" w:rsidRPr="00874FDC" w:rsidRDefault="00E33F58" w:rsidP="0006089B">
      <w:pPr>
        <w:spacing w:line="360" w:lineRule="auto"/>
        <w:ind w:firstLine="709"/>
        <w:jc w:val="both"/>
        <w:rPr>
          <w:sz w:val="26"/>
          <w:szCs w:val="26"/>
        </w:rPr>
      </w:pPr>
      <w:r w:rsidRPr="00B90876">
        <w:rPr>
          <w:sz w:val="26"/>
          <w:szCs w:val="26"/>
        </w:rPr>
        <w:lastRenderedPageBreak/>
        <w:t xml:space="preserve">Основанием для начала административной </w:t>
      </w:r>
      <w:r w:rsidRPr="00874FDC">
        <w:rPr>
          <w:sz w:val="26"/>
          <w:szCs w:val="26"/>
        </w:rPr>
        <w:t xml:space="preserve">процедуры является обращение заявителя (представителя) в Управление лично, либо путем направления </w:t>
      </w:r>
      <w:r w:rsidRPr="00977291">
        <w:rPr>
          <w:sz w:val="26"/>
          <w:szCs w:val="26"/>
        </w:rPr>
        <w:t>заявления</w:t>
      </w:r>
      <w:r w:rsidRPr="00874FDC">
        <w:rPr>
          <w:sz w:val="26"/>
          <w:szCs w:val="26"/>
        </w:rPr>
        <w:t xml:space="preserve"> и</w:t>
      </w:r>
      <w:r w:rsidR="00DF7E83" w:rsidRPr="00874FDC">
        <w:rPr>
          <w:sz w:val="26"/>
          <w:szCs w:val="26"/>
          <w:lang w:val="en-US"/>
        </w:rPr>
        <w:t> </w:t>
      </w:r>
      <w:r w:rsidRPr="00874FDC">
        <w:rPr>
          <w:sz w:val="26"/>
          <w:szCs w:val="26"/>
        </w:rPr>
        <w:t xml:space="preserve">документов </w:t>
      </w:r>
      <w:r w:rsidRPr="00977291">
        <w:rPr>
          <w:sz w:val="26"/>
          <w:szCs w:val="26"/>
        </w:rPr>
        <w:t>почтовым отправлением</w:t>
      </w:r>
      <w:r w:rsidRPr="00C56C74">
        <w:rPr>
          <w:sz w:val="26"/>
          <w:szCs w:val="26"/>
        </w:rPr>
        <w:t>.</w:t>
      </w:r>
      <w:r w:rsidR="00BC2347" w:rsidRPr="00874FDC">
        <w:rPr>
          <w:sz w:val="26"/>
          <w:szCs w:val="26"/>
        </w:rPr>
        <w:t xml:space="preserve"> Обязанность подтверждения факта отправки указанных документов лежит на заявителе.</w:t>
      </w:r>
    </w:p>
    <w:p w14:paraId="240DC14F" w14:textId="4B260DD2" w:rsidR="009E550A" w:rsidRPr="00874FDC" w:rsidRDefault="00AE3157" w:rsidP="006C5126">
      <w:pPr>
        <w:spacing w:line="360" w:lineRule="auto"/>
        <w:ind w:firstLine="709"/>
        <w:jc w:val="both"/>
        <w:rPr>
          <w:sz w:val="26"/>
          <w:szCs w:val="26"/>
        </w:rPr>
      </w:pPr>
      <w:r w:rsidRPr="0096433D">
        <w:rPr>
          <w:sz w:val="26"/>
          <w:szCs w:val="26"/>
        </w:rPr>
        <w:t>Заявление и документы</w:t>
      </w:r>
      <w:r w:rsidRPr="00874FDC">
        <w:rPr>
          <w:sz w:val="26"/>
          <w:szCs w:val="26"/>
        </w:rPr>
        <w:t xml:space="preserve">, </w:t>
      </w:r>
      <w:r w:rsidR="00AE5466" w:rsidRPr="00874FDC">
        <w:rPr>
          <w:sz w:val="26"/>
          <w:szCs w:val="26"/>
        </w:rPr>
        <w:t xml:space="preserve">поступающие по почте, регистрируются специалистом Управления, ответственным за делопроизводство, в </w:t>
      </w:r>
      <w:r w:rsidR="005A3E72" w:rsidRPr="00874FDC">
        <w:rPr>
          <w:sz w:val="26"/>
          <w:szCs w:val="26"/>
        </w:rPr>
        <w:t>Журнале регистрации</w:t>
      </w:r>
      <w:r w:rsidR="00AE5466" w:rsidRPr="00874FDC">
        <w:rPr>
          <w:sz w:val="26"/>
          <w:szCs w:val="26"/>
        </w:rPr>
        <w:t xml:space="preserve"> </w:t>
      </w:r>
      <w:r w:rsidR="00DD0B19" w:rsidRPr="00874FDC">
        <w:rPr>
          <w:sz w:val="26"/>
          <w:szCs w:val="26"/>
        </w:rPr>
        <w:t>и контроля поступающих до</w:t>
      </w:r>
      <w:r w:rsidR="00AE5466" w:rsidRPr="00874FDC">
        <w:rPr>
          <w:sz w:val="26"/>
          <w:szCs w:val="26"/>
        </w:rPr>
        <w:t>кументов</w:t>
      </w:r>
      <w:r w:rsidR="00B350C3" w:rsidRPr="00874FDC">
        <w:rPr>
          <w:sz w:val="26"/>
          <w:szCs w:val="26"/>
        </w:rPr>
        <w:t xml:space="preserve"> (в электронном виде)</w:t>
      </w:r>
      <w:r w:rsidR="00C7015B" w:rsidRPr="00874FDC">
        <w:rPr>
          <w:sz w:val="26"/>
          <w:szCs w:val="26"/>
        </w:rPr>
        <w:t>, затем</w:t>
      </w:r>
      <w:r w:rsidR="00A9367F" w:rsidRPr="00874FDC">
        <w:rPr>
          <w:sz w:val="26"/>
          <w:szCs w:val="26"/>
        </w:rPr>
        <w:t xml:space="preserve"> передаются начальнику Управления для</w:t>
      </w:r>
      <w:r w:rsidR="00A40665">
        <w:rPr>
          <w:sz w:val="26"/>
          <w:szCs w:val="26"/>
        </w:rPr>
        <w:t xml:space="preserve"> </w:t>
      </w:r>
      <w:r w:rsidR="00A9367F" w:rsidRPr="00874FDC">
        <w:rPr>
          <w:rStyle w:val="st"/>
          <w:sz w:val="26"/>
          <w:szCs w:val="26"/>
        </w:rPr>
        <w:t>ознакомления и выдачи поручения (</w:t>
      </w:r>
      <w:r w:rsidR="00A9367F" w:rsidRPr="00874FDC">
        <w:rPr>
          <w:rStyle w:val="aff0"/>
          <w:i w:val="0"/>
          <w:iCs w:val="0"/>
          <w:sz w:val="26"/>
          <w:szCs w:val="26"/>
        </w:rPr>
        <w:t>резолюции</w:t>
      </w:r>
      <w:r w:rsidR="00A9367F" w:rsidRPr="00874FDC">
        <w:rPr>
          <w:rStyle w:val="st"/>
          <w:sz w:val="26"/>
          <w:szCs w:val="26"/>
        </w:rPr>
        <w:t xml:space="preserve">) </w:t>
      </w:r>
      <w:r w:rsidR="001A3875" w:rsidRPr="00874FDC">
        <w:rPr>
          <w:rStyle w:val="st"/>
          <w:sz w:val="26"/>
          <w:szCs w:val="26"/>
        </w:rPr>
        <w:t>-</w:t>
      </w:r>
      <w:r w:rsidR="00A9367F" w:rsidRPr="00874FDC">
        <w:rPr>
          <w:rStyle w:val="st"/>
          <w:sz w:val="26"/>
          <w:szCs w:val="26"/>
        </w:rPr>
        <w:t xml:space="preserve"> исполнителям</w:t>
      </w:r>
      <w:r w:rsidR="003A6C22" w:rsidRPr="00874FDC">
        <w:rPr>
          <w:rStyle w:val="st"/>
          <w:sz w:val="26"/>
          <w:szCs w:val="26"/>
        </w:rPr>
        <w:t>. После поручения, указанные документы</w:t>
      </w:r>
      <w:r w:rsidR="00AE5466" w:rsidRPr="00874FDC">
        <w:rPr>
          <w:sz w:val="26"/>
          <w:szCs w:val="26"/>
        </w:rPr>
        <w:t xml:space="preserve"> переда</w:t>
      </w:r>
      <w:r w:rsidR="00DD0B19" w:rsidRPr="00874FDC">
        <w:rPr>
          <w:sz w:val="26"/>
          <w:szCs w:val="26"/>
        </w:rPr>
        <w:t>ются</w:t>
      </w:r>
      <w:r w:rsidR="00AE5466" w:rsidRPr="00874FDC">
        <w:rPr>
          <w:sz w:val="26"/>
          <w:szCs w:val="26"/>
        </w:rPr>
        <w:t xml:space="preserve"> </w:t>
      </w:r>
      <w:r w:rsidR="00915DCB" w:rsidRPr="00874FDC">
        <w:rPr>
          <w:sz w:val="26"/>
          <w:szCs w:val="26"/>
        </w:rPr>
        <w:t xml:space="preserve">на рассмотрение </w:t>
      </w:r>
      <w:r w:rsidR="00AE5466" w:rsidRPr="00874FDC">
        <w:rPr>
          <w:sz w:val="26"/>
          <w:szCs w:val="26"/>
        </w:rPr>
        <w:t>специалисту</w:t>
      </w:r>
      <w:r w:rsidR="00954B6A" w:rsidRPr="00874FDC">
        <w:rPr>
          <w:sz w:val="26"/>
          <w:szCs w:val="26"/>
        </w:rPr>
        <w:t>, ответственному за</w:t>
      </w:r>
      <w:r w:rsidR="00D025BE">
        <w:rPr>
          <w:sz w:val="26"/>
          <w:szCs w:val="26"/>
        </w:rPr>
        <w:t xml:space="preserve"> </w:t>
      </w:r>
      <w:r w:rsidR="00954B6A" w:rsidRPr="00874FDC">
        <w:rPr>
          <w:sz w:val="26"/>
          <w:szCs w:val="26"/>
        </w:rPr>
        <w:t>прием документов</w:t>
      </w:r>
      <w:r w:rsidR="006C5126" w:rsidRPr="00874FDC">
        <w:rPr>
          <w:sz w:val="26"/>
          <w:szCs w:val="26"/>
        </w:rPr>
        <w:t>, который проверяет, анализирует представленные заявителем документы, определяет право заявителя на предоставление государственной услуги.</w:t>
      </w:r>
    </w:p>
    <w:p w14:paraId="0F0A17A0" w14:textId="01EF88E6" w:rsidR="00DE782B" w:rsidRPr="00874FDC" w:rsidRDefault="00CC2113" w:rsidP="00DE782B">
      <w:pPr>
        <w:spacing w:line="360" w:lineRule="auto"/>
        <w:ind w:firstLine="709"/>
        <w:jc w:val="both"/>
        <w:rPr>
          <w:sz w:val="26"/>
          <w:szCs w:val="26"/>
        </w:rPr>
      </w:pPr>
      <w:r w:rsidRPr="00874FDC">
        <w:rPr>
          <w:sz w:val="26"/>
          <w:szCs w:val="26"/>
        </w:rPr>
        <w:t xml:space="preserve">При личном обращении заявителя </w:t>
      </w:r>
      <w:r w:rsidRPr="0096433D">
        <w:rPr>
          <w:sz w:val="26"/>
          <w:szCs w:val="26"/>
        </w:rPr>
        <w:t>с</w:t>
      </w:r>
      <w:r w:rsidR="00D50AB2" w:rsidRPr="0096433D">
        <w:rPr>
          <w:sz w:val="26"/>
          <w:szCs w:val="26"/>
        </w:rPr>
        <w:t>пециалист</w:t>
      </w:r>
      <w:r w:rsidR="002D63E2" w:rsidRPr="00874FDC">
        <w:rPr>
          <w:sz w:val="26"/>
          <w:szCs w:val="26"/>
        </w:rPr>
        <w:t>,</w:t>
      </w:r>
      <w:r w:rsidR="00DF1F21" w:rsidRPr="00874FDC">
        <w:rPr>
          <w:sz w:val="26"/>
          <w:szCs w:val="26"/>
        </w:rPr>
        <w:t xml:space="preserve"> </w:t>
      </w:r>
      <w:r w:rsidR="002D63E2" w:rsidRPr="00874FDC">
        <w:rPr>
          <w:sz w:val="26"/>
          <w:szCs w:val="26"/>
        </w:rPr>
        <w:t xml:space="preserve">ответственный за прием документов, </w:t>
      </w:r>
      <w:r w:rsidR="00DF1F21" w:rsidRPr="0096433D">
        <w:rPr>
          <w:sz w:val="26"/>
          <w:szCs w:val="26"/>
        </w:rPr>
        <w:t>устанавливает</w:t>
      </w:r>
      <w:r w:rsidR="00DF1F21" w:rsidRPr="00874FDC">
        <w:rPr>
          <w:sz w:val="26"/>
          <w:szCs w:val="26"/>
        </w:rPr>
        <w:t xml:space="preserve"> </w:t>
      </w:r>
      <w:r w:rsidR="00012014" w:rsidRPr="00874FDC">
        <w:rPr>
          <w:sz w:val="26"/>
          <w:szCs w:val="26"/>
        </w:rPr>
        <w:t xml:space="preserve">предмет обращения, </w:t>
      </w:r>
      <w:r w:rsidR="00DF1F21" w:rsidRPr="0096433D">
        <w:rPr>
          <w:sz w:val="26"/>
          <w:szCs w:val="26"/>
        </w:rPr>
        <w:t>личность заявителя</w:t>
      </w:r>
      <w:r w:rsidR="00DF1F21" w:rsidRPr="00874FDC">
        <w:rPr>
          <w:sz w:val="26"/>
          <w:szCs w:val="26"/>
        </w:rPr>
        <w:t>, проверяет документ, удостоверяющий личность</w:t>
      </w:r>
      <w:r w:rsidR="002A44EA" w:rsidRPr="00874FDC">
        <w:rPr>
          <w:sz w:val="26"/>
          <w:szCs w:val="26"/>
        </w:rPr>
        <w:t xml:space="preserve">. </w:t>
      </w:r>
      <w:r w:rsidR="00DF1F21" w:rsidRPr="00874FDC">
        <w:rPr>
          <w:sz w:val="26"/>
          <w:szCs w:val="26"/>
        </w:rPr>
        <w:t>В случае подачи документов представителем заявителя по доверенности</w:t>
      </w:r>
      <w:r w:rsidR="002D63E2" w:rsidRPr="00874FDC">
        <w:rPr>
          <w:sz w:val="26"/>
          <w:szCs w:val="26"/>
        </w:rPr>
        <w:t>,</w:t>
      </w:r>
      <w:r w:rsidR="00DF1F21" w:rsidRPr="00874FDC">
        <w:rPr>
          <w:sz w:val="26"/>
          <w:szCs w:val="26"/>
        </w:rPr>
        <w:t xml:space="preserve"> </w:t>
      </w:r>
      <w:r w:rsidR="002A44EA" w:rsidRPr="00874FDC">
        <w:rPr>
          <w:sz w:val="26"/>
          <w:szCs w:val="26"/>
        </w:rPr>
        <w:t>специалист</w:t>
      </w:r>
      <w:r w:rsidR="00DF1F21" w:rsidRPr="00874FDC">
        <w:rPr>
          <w:sz w:val="26"/>
          <w:szCs w:val="26"/>
        </w:rPr>
        <w:t xml:space="preserve"> проверяет полномочия представителя.</w:t>
      </w:r>
    </w:p>
    <w:p w14:paraId="6E922759" w14:textId="146A31E3" w:rsidR="00923308" w:rsidRPr="00874FDC" w:rsidRDefault="00DE782B" w:rsidP="00923308">
      <w:pPr>
        <w:spacing w:line="360" w:lineRule="auto"/>
        <w:ind w:firstLine="709"/>
        <w:jc w:val="both"/>
        <w:rPr>
          <w:sz w:val="26"/>
          <w:szCs w:val="26"/>
        </w:rPr>
      </w:pPr>
      <w:r w:rsidRPr="00874FDC">
        <w:rPr>
          <w:sz w:val="26"/>
          <w:szCs w:val="26"/>
        </w:rPr>
        <w:t>Специалист</w:t>
      </w:r>
      <w:r w:rsidR="00DF1F21" w:rsidRPr="00874FDC">
        <w:rPr>
          <w:sz w:val="26"/>
          <w:szCs w:val="26"/>
        </w:rPr>
        <w:t xml:space="preserve"> проверяет наличие всех необходимых документов, указанных в</w:t>
      </w:r>
      <w:r w:rsidR="00DF7E83" w:rsidRPr="00874FDC">
        <w:rPr>
          <w:sz w:val="26"/>
          <w:szCs w:val="26"/>
          <w:lang w:val="en-US"/>
        </w:rPr>
        <w:t> </w:t>
      </w:r>
      <w:r w:rsidR="00DF1F21" w:rsidRPr="00874FDC">
        <w:rPr>
          <w:sz w:val="26"/>
          <w:szCs w:val="26"/>
        </w:rPr>
        <w:t>п</w:t>
      </w:r>
      <w:r w:rsidR="00806107">
        <w:rPr>
          <w:sz w:val="26"/>
          <w:szCs w:val="26"/>
        </w:rPr>
        <w:t>ункте</w:t>
      </w:r>
      <w:r w:rsidR="00DF1F21" w:rsidRPr="00874FDC">
        <w:rPr>
          <w:sz w:val="26"/>
          <w:szCs w:val="26"/>
        </w:rPr>
        <w:t xml:space="preserve"> 2.6</w:t>
      </w:r>
      <w:r w:rsidR="00806107">
        <w:rPr>
          <w:sz w:val="26"/>
          <w:szCs w:val="26"/>
        </w:rPr>
        <w:t>.1.</w:t>
      </w:r>
      <w:r w:rsidR="00DF1F21" w:rsidRPr="00874FDC">
        <w:rPr>
          <w:sz w:val="26"/>
          <w:szCs w:val="26"/>
        </w:rPr>
        <w:t xml:space="preserve"> </w:t>
      </w:r>
      <w:r w:rsidRPr="00874FDC">
        <w:rPr>
          <w:sz w:val="26"/>
          <w:szCs w:val="26"/>
        </w:rPr>
        <w:t>Р</w:t>
      </w:r>
      <w:r w:rsidR="00DF1F21" w:rsidRPr="00874FDC">
        <w:rPr>
          <w:sz w:val="26"/>
          <w:szCs w:val="26"/>
        </w:rPr>
        <w:t>егламента</w:t>
      </w:r>
      <w:r w:rsidR="00BC4038" w:rsidRPr="00874FDC">
        <w:rPr>
          <w:sz w:val="26"/>
          <w:szCs w:val="26"/>
        </w:rPr>
        <w:t xml:space="preserve">, а также </w:t>
      </w:r>
      <w:r w:rsidR="00DF1F21" w:rsidRPr="00874FDC">
        <w:rPr>
          <w:sz w:val="26"/>
          <w:szCs w:val="26"/>
        </w:rPr>
        <w:t>проверяет соответствие представленных документов требованиям</w:t>
      </w:r>
      <w:r w:rsidR="00734A2A" w:rsidRPr="00874FDC">
        <w:rPr>
          <w:sz w:val="26"/>
          <w:szCs w:val="26"/>
        </w:rPr>
        <w:t xml:space="preserve"> пункта 2.6.</w:t>
      </w:r>
      <w:r w:rsidR="00565816" w:rsidRPr="00874FDC">
        <w:rPr>
          <w:sz w:val="26"/>
          <w:szCs w:val="26"/>
        </w:rPr>
        <w:t>4</w:t>
      </w:r>
      <w:r w:rsidR="00734A2A" w:rsidRPr="00874FDC">
        <w:rPr>
          <w:sz w:val="26"/>
          <w:szCs w:val="26"/>
        </w:rPr>
        <w:t>. Регламента</w:t>
      </w:r>
      <w:r w:rsidR="00B1601B" w:rsidRPr="00874FDC">
        <w:rPr>
          <w:sz w:val="26"/>
          <w:szCs w:val="26"/>
        </w:rPr>
        <w:t>.</w:t>
      </w:r>
      <w:r w:rsidR="004B2D96" w:rsidRPr="00874FDC">
        <w:rPr>
          <w:sz w:val="26"/>
          <w:szCs w:val="26"/>
        </w:rPr>
        <w:t xml:space="preserve"> Специалист сопоставляет (отождествляет) предоставленные экземпляры оригиналов и копий документов друг с</w:t>
      </w:r>
      <w:r w:rsidR="00DF7E83" w:rsidRPr="00874FDC">
        <w:rPr>
          <w:sz w:val="26"/>
          <w:szCs w:val="26"/>
        </w:rPr>
        <w:t> </w:t>
      </w:r>
      <w:r w:rsidR="004B2D96" w:rsidRPr="00874FDC">
        <w:rPr>
          <w:sz w:val="26"/>
          <w:szCs w:val="26"/>
        </w:rPr>
        <w:t>другом и заверяет копии документов, за исключением нотариально удостоверенных копий.</w:t>
      </w:r>
      <w:r w:rsidR="00923308" w:rsidRPr="00874FDC">
        <w:rPr>
          <w:sz w:val="26"/>
          <w:szCs w:val="26"/>
        </w:rPr>
        <w:t xml:space="preserve"> </w:t>
      </w:r>
    </w:p>
    <w:p w14:paraId="643C509B" w14:textId="4818626E" w:rsidR="003C1E5A" w:rsidRPr="00874FDC" w:rsidRDefault="00DF1F21" w:rsidP="003C1E5A">
      <w:pPr>
        <w:spacing w:line="360" w:lineRule="auto"/>
        <w:ind w:firstLine="709"/>
        <w:jc w:val="both"/>
        <w:rPr>
          <w:sz w:val="26"/>
          <w:szCs w:val="26"/>
        </w:rPr>
      </w:pPr>
      <w:r w:rsidRPr="00874FDC">
        <w:rPr>
          <w:sz w:val="26"/>
          <w:szCs w:val="26"/>
        </w:rPr>
        <w:t xml:space="preserve">При установлении фактов </w:t>
      </w:r>
      <w:r w:rsidRPr="00191FA8">
        <w:rPr>
          <w:sz w:val="26"/>
          <w:szCs w:val="26"/>
        </w:rPr>
        <w:t xml:space="preserve">несоответствия представленных документов </w:t>
      </w:r>
      <w:r w:rsidR="00EF4825" w:rsidRPr="00191FA8">
        <w:rPr>
          <w:sz w:val="26"/>
          <w:szCs w:val="26"/>
        </w:rPr>
        <w:t xml:space="preserve">установленным </w:t>
      </w:r>
      <w:r w:rsidRPr="00191FA8">
        <w:rPr>
          <w:sz w:val="26"/>
          <w:szCs w:val="26"/>
        </w:rPr>
        <w:t>требованиям</w:t>
      </w:r>
      <w:r w:rsidRPr="00874FDC">
        <w:rPr>
          <w:sz w:val="26"/>
          <w:szCs w:val="26"/>
        </w:rPr>
        <w:t xml:space="preserve">, </w:t>
      </w:r>
      <w:r w:rsidR="00EF4825" w:rsidRPr="00874FDC">
        <w:rPr>
          <w:sz w:val="26"/>
          <w:szCs w:val="26"/>
        </w:rPr>
        <w:t>либо иных оснований для</w:t>
      </w:r>
      <w:r w:rsidR="00B018D6">
        <w:rPr>
          <w:sz w:val="26"/>
          <w:szCs w:val="26"/>
        </w:rPr>
        <w:t xml:space="preserve"> </w:t>
      </w:r>
      <w:r w:rsidR="00EF4825" w:rsidRPr="00191FA8">
        <w:rPr>
          <w:sz w:val="26"/>
          <w:szCs w:val="26"/>
        </w:rPr>
        <w:t>отказа в приеме документов</w:t>
      </w:r>
      <w:r w:rsidR="00EF4825" w:rsidRPr="00874FDC">
        <w:rPr>
          <w:sz w:val="26"/>
          <w:szCs w:val="26"/>
        </w:rPr>
        <w:t xml:space="preserve">, необходимых для предоставления государственной услуги, </w:t>
      </w:r>
      <w:r w:rsidR="00A76E5E" w:rsidRPr="00874FDC">
        <w:rPr>
          <w:sz w:val="26"/>
          <w:szCs w:val="26"/>
        </w:rPr>
        <w:t>специалист</w:t>
      </w:r>
      <w:r w:rsidRPr="00874FDC">
        <w:rPr>
          <w:sz w:val="26"/>
          <w:szCs w:val="26"/>
        </w:rPr>
        <w:t xml:space="preserve">, уведомляет заявителя о наличии </w:t>
      </w:r>
      <w:r w:rsidR="008042DD" w:rsidRPr="00874FDC">
        <w:rPr>
          <w:sz w:val="26"/>
          <w:szCs w:val="26"/>
        </w:rPr>
        <w:t xml:space="preserve">указанных </w:t>
      </w:r>
      <w:r w:rsidRPr="00874FDC">
        <w:rPr>
          <w:sz w:val="26"/>
          <w:szCs w:val="26"/>
        </w:rPr>
        <w:t>препятствий</w:t>
      </w:r>
      <w:r w:rsidR="009810D5" w:rsidRPr="00874FDC">
        <w:rPr>
          <w:sz w:val="26"/>
          <w:szCs w:val="26"/>
        </w:rPr>
        <w:t>. Специалист</w:t>
      </w:r>
      <w:r w:rsidR="00EF4825" w:rsidRPr="00874FDC">
        <w:rPr>
          <w:sz w:val="26"/>
          <w:szCs w:val="26"/>
        </w:rPr>
        <w:t xml:space="preserve"> </w:t>
      </w:r>
      <w:r w:rsidRPr="00874FDC">
        <w:rPr>
          <w:sz w:val="26"/>
          <w:szCs w:val="26"/>
        </w:rPr>
        <w:t>объясняет заявителю содержание выявленных недостатков в</w:t>
      </w:r>
      <w:r w:rsidR="00B018D6">
        <w:rPr>
          <w:sz w:val="26"/>
          <w:szCs w:val="26"/>
        </w:rPr>
        <w:t xml:space="preserve"> </w:t>
      </w:r>
      <w:r w:rsidRPr="00874FDC">
        <w:rPr>
          <w:sz w:val="26"/>
          <w:szCs w:val="26"/>
        </w:rPr>
        <w:t>представленных документах</w:t>
      </w:r>
      <w:r w:rsidR="009810D5" w:rsidRPr="00874FDC">
        <w:rPr>
          <w:sz w:val="26"/>
          <w:szCs w:val="26"/>
        </w:rPr>
        <w:t>,</w:t>
      </w:r>
      <w:r w:rsidRPr="00874FDC">
        <w:rPr>
          <w:sz w:val="26"/>
          <w:szCs w:val="26"/>
        </w:rPr>
        <w:t xml:space="preserve"> </w:t>
      </w:r>
      <w:r w:rsidR="009810D5" w:rsidRPr="00874FDC">
        <w:rPr>
          <w:sz w:val="26"/>
          <w:szCs w:val="26"/>
        </w:rPr>
        <w:t xml:space="preserve">обозначает меры по их устранению, </w:t>
      </w:r>
      <w:r w:rsidR="001E0608" w:rsidRPr="00F151C2">
        <w:rPr>
          <w:sz w:val="26"/>
          <w:szCs w:val="26"/>
        </w:rPr>
        <w:t xml:space="preserve">возвращает </w:t>
      </w:r>
      <w:r w:rsidR="005233C2" w:rsidRPr="00F151C2">
        <w:rPr>
          <w:sz w:val="26"/>
          <w:szCs w:val="26"/>
        </w:rPr>
        <w:t xml:space="preserve">заявление и </w:t>
      </w:r>
      <w:r w:rsidR="001E0608" w:rsidRPr="00F151C2">
        <w:rPr>
          <w:sz w:val="26"/>
          <w:szCs w:val="26"/>
        </w:rPr>
        <w:t>документы заявителю</w:t>
      </w:r>
      <w:r w:rsidR="001E0608" w:rsidRPr="00874FDC">
        <w:rPr>
          <w:sz w:val="26"/>
          <w:szCs w:val="26"/>
        </w:rPr>
        <w:t>.</w:t>
      </w:r>
      <w:r w:rsidR="008759D5" w:rsidRPr="00874FDC">
        <w:rPr>
          <w:sz w:val="26"/>
          <w:szCs w:val="26"/>
        </w:rPr>
        <w:t xml:space="preserve"> Специалист формирует </w:t>
      </w:r>
      <w:r w:rsidR="00871578" w:rsidRPr="00B018D6">
        <w:rPr>
          <w:sz w:val="26"/>
          <w:szCs w:val="26"/>
        </w:rPr>
        <w:t>расписк</w:t>
      </w:r>
      <w:r w:rsidR="00222626" w:rsidRPr="00B018D6">
        <w:rPr>
          <w:sz w:val="26"/>
          <w:szCs w:val="26"/>
        </w:rPr>
        <w:t>у</w:t>
      </w:r>
      <w:r w:rsidR="00A02ADA" w:rsidRPr="00B018D6">
        <w:rPr>
          <w:sz w:val="26"/>
          <w:szCs w:val="26"/>
        </w:rPr>
        <w:t xml:space="preserve"> </w:t>
      </w:r>
      <w:r w:rsidR="00871578" w:rsidRPr="00B018D6">
        <w:rPr>
          <w:sz w:val="26"/>
          <w:szCs w:val="26"/>
        </w:rPr>
        <w:t>-</w:t>
      </w:r>
      <w:r w:rsidR="00A02ADA" w:rsidRPr="00B018D6">
        <w:rPr>
          <w:sz w:val="26"/>
          <w:szCs w:val="26"/>
        </w:rPr>
        <w:t xml:space="preserve"> </w:t>
      </w:r>
      <w:r w:rsidR="00871578" w:rsidRPr="00B018D6">
        <w:rPr>
          <w:sz w:val="26"/>
          <w:szCs w:val="26"/>
        </w:rPr>
        <w:t>уведомление об отказе в</w:t>
      </w:r>
      <w:r w:rsidR="00B018D6" w:rsidRPr="00B018D6">
        <w:rPr>
          <w:sz w:val="26"/>
          <w:szCs w:val="26"/>
        </w:rPr>
        <w:t xml:space="preserve"> </w:t>
      </w:r>
      <w:r w:rsidR="00871578" w:rsidRPr="00B018D6">
        <w:rPr>
          <w:sz w:val="26"/>
          <w:szCs w:val="26"/>
        </w:rPr>
        <w:t>приеме документов</w:t>
      </w:r>
      <w:r w:rsidR="00871578" w:rsidRPr="00874FDC">
        <w:rPr>
          <w:sz w:val="26"/>
          <w:szCs w:val="26"/>
        </w:rPr>
        <w:t xml:space="preserve"> </w:t>
      </w:r>
      <w:r w:rsidR="00F333FA" w:rsidRPr="00874FDC">
        <w:rPr>
          <w:sz w:val="26"/>
          <w:szCs w:val="26"/>
        </w:rPr>
        <w:t>(</w:t>
      </w:r>
      <w:r w:rsidR="00F333FA" w:rsidRPr="00CF1FDD">
        <w:rPr>
          <w:sz w:val="26"/>
          <w:szCs w:val="26"/>
        </w:rPr>
        <w:t xml:space="preserve">по форме согласно </w:t>
      </w:r>
      <w:r w:rsidR="00F333FA" w:rsidRPr="00CF1FDD">
        <w:rPr>
          <w:b/>
          <w:bCs/>
          <w:sz w:val="26"/>
          <w:szCs w:val="26"/>
        </w:rPr>
        <w:t xml:space="preserve">Приложению </w:t>
      </w:r>
      <w:r w:rsidR="00751ED5">
        <w:rPr>
          <w:b/>
          <w:bCs/>
          <w:sz w:val="26"/>
          <w:szCs w:val="26"/>
        </w:rPr>
        <w:t xml:space="preserve">№ </w:t>
      </w:r>
      <w:r w:rsidR="0038479D">
        <w:rPr>
          <w:b/>
          <w:bCs/>
          <w:sz w:val="26"/>
          <w:szCs w:val="26"/>
        </w:rPr>
        <w:t>4</w:t>
      </w:r>
      <w:r w:rsidR="00F333FA" w:rsidRPr="00CF1FDD">
        <w:rPr>
          <w:sz w:val="26"/>
          <w:szCs w:val="26"/>
        </w:rPr>
        <w:t xml:space="preserve"> к настоящему Регламенту</w:t>
      </w:r>
      <w:r w:rsidR="00F333FA" w:rsidRPr="00874FDC">
        <w:rPr>
          <w:sz w:val="26"/>
          <w:szCs w:val="26"/>
        </w:rPr>
        <w:t xml:space="preserve">) </w:t>
      </w:r>
      <w:r w:rsidR="00871578" w:rsidRPr="00874FDC">
        <w:rPr>
          <w:sz w:val="26"/>
          <w:szCs w:val="26"/>
        </w:rPr>
        <w:t>с</w:t>
      </w:r>
      <w:r w:rsidR="00B018D6">
        <w:rPr>
          <w:sz w:val="26"/>
          <w:szCs w:val="26"/>
        </w:rPr>
        <w:t xml:space="preserve"> </w:t>
      </w:r>
      <w:r w:rsidR="00871578" w:rsidRPr="00874FDC">
        <w:rPr>
          <w:sz w:val="26"/>
          <w:szCs w:val="26"/>
        </w:rPr>
        <w:t>указанием причины отказа</w:t>
      </w:r>
      <w:r w:rsidR="00222626" w:rsidRPr="00874FDC">
        <w:rPr>
          <w:sz w:val="26"/>
          <w:szCs w:val="26"/>
        </w:rPr>
        <w:t>,</w:t>
      </w:r>
      <w:r w:rsidR="00871578" w:rsidRPr="00874FDC">
        <w:rPr>
          <w:sz w:val="26"/>
          <w:szCs w:val="26"/>
        </w:rPr>
        <w:t xml:space="preserve"> </w:t>
      </w:r>
      <w:r w:rsidR="008759D5" w:rsidRPr="00874FDC">
        <w:rPr>
          <w:sz w:val="26"/>
          <w:szCs w:val="26"/>
        </w:rPr>
        <w:t>перечнем выявленных нарушений в 2-х экземплярах (по</w:t>
      </w:r>
      <w:r w:rsidR="00B018D6">
        <w:rPr>
          <w:sz w:val="26"/>
          <w:szCs w:val="26"/>
        </w:rPr>
        <w:t xml:space="preserve"> </w:t>
      </w:r>
      <w:r w:rsidR="008759D5" w:rsidRPr="00874FDC">
        <w:rPr>
          <w:sz w:val="26"/>
          <w:szCs w:val="26"/>
        </w:rPr>
        <w:t xml:space="preserve">одному экземпляру для заявителя </w:t>
      </w:r>
      <w:r w:rsidR="008759D5" w:rsidRPr="00874FDC">
        <w:rPr>
          <w:sz w:val="26"/>
          <w:szCs w:val="26"/>
        </w:rPr>
        <w:lastRenderedPageBreak/>
        <w:t>и</w:t>
      </w:r>
      <w:r w:rsidR="00B018D6">
        <w:rPr>
          <w:sz w:val="26"/>
          <w:szCs w:val="26"/>
        </w:rPr>
        <w:t> </w:t>
      </w:r>
      <w:r w:rsidR="008759D5" w:rsidRPr="00874FDC">
        <w:rPr>
          <w:sz w:val="26"/>
          <w:szCs w:val="26"/>
        </w:rPr>
        <w:t>специалиста соответственно) и передает их</w:t>
      </w:r>
      <w:r w:rsidR="00B018D6">
        <w:rPr>
          <w:sz w:val="26"/>
          <w:szCs w:val="26"/>
        </w:rPr>
        <w:t xml:space="preserve"> </w:t>
      </w:r>
      <w:r w:rsidR="008759D5" w:rsidRPr="00874FDC">
        <w:rPr>
          <w:sz w:val="26"/>
          <w:szCs w:val="26"/>
        </w:rPr>
        <w:t xml:space="preserve">заявителю для подписания. </w:t>
      </w:r>
      <w:r w:rsidR="00246097">
        <w:rPr>
          <w:sz w:val="26"/>
          <w:szCs w:val="26"/>
        </w:rPr>
        <w:t>Р</w:t>
      </w:r>
      <w:r w:rsidR="006938C6" w:rsidRPr="00874FDC">
        <w:rPr>
          <w:sz w:val="26"/>
          <w:szCs w:val="26"/>
        </w:rPr>
        <w:t>асписк</w:t>
      </w:r>
      <w:r w:rsidR="00246097">
        <w:rPr>
          <w:sz w:val="26"/>
          <w:szCs w:val="26"/>
        </w:rPr>
        <w:t>а</w:t>
      </w:r>
      <w:r w:rsidR="006938C6" w:rsidRPr="00874FDC">
        <w:rPr>
          <w:sz w:val="26"/>
          <w:szCs w:val="26"/>
        </w:rPr>
        <w:t>-уведомление хранится в Управлении.</w:t>
      </w:r>
    </w:p>
    <w:p w14:paraId="6831F077" w14:textId="45538240" w:rsidR="00766791" w:rsidRDefault="00CE2E74" w:rsidP="008759D5">
      <w:pPr>
        <w:spacing w:line="360" w:lineRule="auto"/>
        <w:ind w:firstLine="709"/>
        <w:jc w:val="both"/>
        <w:rPr>
          <w:sz w:val="26"/>
          <w:szCs w:val="26"/>
        </w:rPr>
      </w:pPr>
      <w:r w:rsidRPr="00874FDC">
        <w:rPr>
          <w:sz w:val="26"/>
          <w:szCs w:val="26"/>
        </w:rPr>
        <w:t xml:space="preserve">В случае если </w:t>
      </w:r>
      <w:r w:rsidR="005E4666" w:rsidRPr="00874FDC">
        <w:rPr>
          <w:sz w:val="26"/>
          <w:szCs w:val="26"/>
        </w:rPr>
        <w:t xml:space="preserve">недостатки выявлены в пакете документов, </w:t>
      </w:r>
      <w:r w:rsidRPr="00874FDC">
        <w:rPr>
          <w:sz w:val="26"/>
          <w:szCs w:val="26"/>
        </w:rPr>
        <w:t xml:space="preserve">поступившем посредством почтового отправления, специалист в течение </w:t>
      </w:r>
      <w:r w:rsidR="009D0574" w:rsidRPr="00323494">
        <w:rPr>
          <w:color w:val="FF0000"/>
          <w:sz w:val="26"/>
          <w:szCs w:val="26"/>
        </w:rPr>
        <w:t>5-ти</w:t>
      </w:r>
      <w:r w:rsidRPr="009D0574">
        <w:rPr>
          <w:color w:val="FF0000"/>
          <w:sz w:val="26"/>
          <w:szCs w:val="26"/>
        </w:rPr>
        <w:t xml:space="preserve"> рабочих дней </w:t>
      </w:r>
      <w:r w:rsidRPr="00874FDC">
        <w:rPr>
          <w:sz w:val="26"/>
          <w:szCs w:val="26"/>
        </w:rPr>
        <w:t>с даты получения пакета документов возвращает их заявителю почтовым отправлением</w:t>
      </w:r>
      <w:r w:rsidR="003C1E5A" w:rsidRPr="00874FDC">
        <w:rPr>
          <w:sz w:val="26"/>
          <w:szCs w:val="26"/>
        </w:rPr>
        <w:t xml:space="preserve">, </w:t>
      </w:r>
      <w:r w:rsidR="00766791" w:rsidRPr="00874FDC">
        <w:rPr>
          <w:sz w:val="26"/>
          <w:szCs w:val="26"/>
        </w:rPr>
        <w:t>с</w:t>
      </w:r>
      <w:r w:rsidR="00DF7E83" w:rsidRPr="00874FDC">
        <w:rPr>
          <w:sz w:val="26"/>
          <w:szCs w:val="26"/>
          <w:lang w:val="en-US"/>
        </w:rPr>
        <w:t> </w:t>
      </w:r>
      <w:r w:rsidR="00766791" w:rsidRPr="00246097">
        <w:rPr>
          <w:sz w:val="26"/>
          <w:szCs w:val="26"/>
        </w:rPr>
        <w:t>распиской-уведомлением об отказе в приеме документов</w:t>
      </w:r>
      <w:r w:rsidR="00766791" w:rsidRPr="00874FDC">
        <w:rPr>
          <w:sz w:val="26"/>
          <w:szCs w:val="26"/>
        </w:rPr>
        <w:t xml:space="preserve"> с указанием причины отказа</w:t>
      </w:r>
      <w:r w:rsidR="00A73549" w:rsidRPr="00874FDC">
        <w:rPr>
          <w:sz w:val="26"/>
          <w:szCs w:val="26"/>
        </w:rPr>
        <w:t>.</w:t>
      </w:r>
    </w:p>
    <w:p w14:paraId="5EDB8942" w14:textId="0735B111" w:rsidR="00151984" w:rsidRPr="00874FDC" w:rsidRDefault="00151984" w:rsidP="00F151C2">
      <w:pPr>
        <w:spacing w:line="360" w:lineRule="auto"/>
        <w:ind w:firstLine="709"/>
        <w:jc w:val="both"/>
        <w:rPr>
          <w:sz w:val="26"/>
          <w:szCs w:val="26"/>
        </w:rPr>
      </w:pPr>
      <w:r w:rsidRPr="00874FDC">
        <w:rPr>
          <w:sz w:val="26"/>
          <w:szCs w:val="26"/>
        </w:rPr>
        <w:t xml:space="preserve">При установлении фактов </w:t>
      </w:r>
      <w:r w:rsidRPr="00191FA8">
        <w:rPr>
          <w:sz w:val="26"/>
          <w:szCs w:val="26"/>
        </w:rPr>
        <w:t>отсутствия необходимых документов</w:t>
      </w:r>
      <w:r w:rsidRPr="00874FDC">
        <w:rPr>
          <w:sz w:val="26"/>
          <w:szCs w:val="26"/>
        </w:rPr>
        <w:t xml:space="preserve">, </w:t>
      </w:r>
      <w:r w:rsidR="00F151C2">
        <w:rPr>
          <w:sz w:val="26"/>
          <w:szCs w:val="26"/>
        </w:rPr>
        <w:t>как основания для приостановления предоставления государственной услуги</w:t>
      </w:r>
      <w:r w:rsidRPr="00874FDC">
        <w:rPr>
          <w:sz w:val="26"/>
          <w:szCs w:val="26"/>
        </w:rPr>
        <w:t xml:space="preserve">, специалист </w:t>
      </w:r>
      <w:r w:rsidR="00F151C2">
        <w:rPr>
          <w:sz w:val="26"/>
          <w:szCs w:val="26"/>
        </w:rPr>
        <w:t>дает письменное разъяснение о том, какие документы должны быть предоставлены дополнительно</w:t>
      </w:r>
      <w:r w:rsidR="00521D5D">
        <w:rPr>
          <w:sz w:val="26"/>
          <w:szCs w:val="26"/>
        </w:rPr>
        <w:t>,</w:t>
      </w:r>
      <w:r w:rsidRPr="00874FDC">
        <w:rPr>
          <w:sz w:val="26"/>
          <w:szCs w:val="26"/>
        </w:rPr>
        <w:t xml:space="preserve"> возвращает</w:t>
      </w:r>
      <w:r w:rsidR="005909BC">
        <w:rPr>
          <w:sz w:val="26"/>
          <w:szCs w:val="26"/>
        </w:rPr>
        <w:t xml:space="preserve"> заявление и </w:t>
      </w:r>
      <w:r w:rsidRPr="00874FDC">
        <w:rPr>
          <w:sz w:val="26"/>
          <w:szCs w:val="26"/>
        </w:rPr>
        <w:t xml:space="preserve">документы заявителю. Специалист формирует </w:t>
      </w:r>
      <w:bookmarkStart w:id="5" w:name="_Hlk54793940"/>
      <w:r w:rsidRPr="00191FA8">
        <w:rPr>
          <w:sz w:val="26"/>
          <w:szCs w:val="26"/>
        </w:rPr>
        <w:t>расписку - уведомление о возврате документов и приостановлении предоставления государственной услуги</w:t>
      </w:r>
      <w:r w:rsidRPr="00874FDC">
        <w:rPr>
          <w:sz w:val="26"/>
          <w:szCs w:val="26"/>
        </w:rPr>
        <w:t xml:space="preserve"> </w:t>
      </w:r>
      <w:bookmarkEnd w:id="5"/>
      <w:r w:rsidRPr="00874FDC">
        <w:rPr>
          <w:sz w:val="26"/>
          <w:szCs w:val="26"/>
        </w:rPr>
        <w:t>(</w:t>
      </w:r>
      <w:r w:rsidRPr="00CF1FDD">
        <w:rPr>
          <w:sz w:val="26"/>
          <w:szCs w:val="26"/>
        </w:rPr>
        <w:t xml:space="preserve">по форме согласно </w:t>
      </w:r>
      <w:r w:rsidRPr="00CF1FDD">
        <w:rPr>
          <w:b/>
          <w:bCs/>
          <w:sz w:val="26"/>
          <w:szCs w:val="26"/>
        </w:rPr>
        <w:t xml:space="preserve">Приложению </w:t>
      </w:r>
      <w:r w:rsidR="00751ED5">
        <w:rPr>
          <w:b/>
          <w:bCs/>
          <w:sz w:val="26"/>
          <w:szCs w:val="26"/>
        </w:rPr>
        <w:t xml:space="preserve">№ </w:t>
      </w:r>
      <w:r w:rsidR="0038479D">
        <w:rPr>
          <w:b/>
          <w:bCs/>
          <w:sz w:val="26"/>
          <w:szCs w:val="26"/>
        </w:rPr>
        <w:t>5</w:t>
      </w:r>
      <w:r w:rsidRPr="00CF1FDD">
        <w:rPr>
          <w:sz w:val="26"/>
          <w:szCs w:val="26"/>
        </w:rPr>
        <w:t xml:space="preserve"> к настоящему Регламенту</w:t>
      </w:r>
      <w:r w:rsidRPr="00874FDC">
        <w:rPr>
          <w:sz w:val="26"/>
          <w:szCs w:val="26"/>
        </w:rPr>
        <w:t>) в 2-х экземплярах (по</w:t>
      </w:r>
      <w:r w:rsidR="00464C23">
        <w:rPr>
          <w:sz w:val="26"/>
          <w:szCs w:val="26"/>
        </w:rPr>
        <w:t xml:space="preserve"> </w:t>
      </w:r>
      <w:r w:rsidRPr="00874FDC">
        <w:rPr>
          <w:sz w:val="26"/>
          <w:szCs w:val="26"/>
        </w:rPr>
        <w:t>одному экземпляру для заявителя и специалиста соответственно) и передает их</w:t>
      </w:r>
      <w:r w:rsidR="00464C23">
        <w:rPr>
          <w:sz w:val="26"/>
          <w:szCs w:val="26"/>
        </w:rPr>
        <w:t xml:space="preserve"> </w:t>
      </w:r>
      <w:r w:rsidRPr="00874FDC">
        <w:rPr>
          <w:sz w:val="26"/>
          <w:szCs w:val="26"/>
        </w:rPr>
        <w:t xml:space="preserve">заявителю для подписания. </w:t>
      </w:r>
      <w:r w:rsidR="00464C23">
        <w:rPr>
          <w:sz w:val="26"/>
          <w:szCs w:val="26"/>
        </w:rPr>
        <w:t>Р</w:t>
      </w:r>
      <w:r w:rsidRPr="00874FDC">
        <w:rPr>
          <w:sz w:val="26"/>
          <w:szCs w:val="26"/>
        </w:rPr>
        <w:t>асписк</w:t>
      </w:r>
      <w:r w:rsidR="00464C23">
        <w:rPr>
          <w:sz w:val="26"/>
          <w:szCs w:val="26"/>
        </w:rPr>
        <w:t>а</w:t>
      </w:r>
      <w:r w:rsidRPr="00874FDC">
        <w:rPr>
          <w:sz w:val="26"/>
          <w:szCs w:val="26"/>
        </w:rPr>
        <w:t>-уведомление хранится в Управлении.</w:t>
      </w:r>
    </w:p>
    <w:p w14:paraId="272D90D4" w14:textId="5246D30B" w:rsidR="00151984" w:rsidRPr="009D2BE5" w:rsidRDefault="00151984" w:rsidP="00151984">
      <w:pPr>
        <w:spacing w:line="360" w:lineRule="auto"/>
        <w:ind w:firstLine="709"/>
        <w:jc w:val="both"/>
        <w:rPr>
          <w:sz w:val="26"/>
          <w:szCs w:val="26"/>
        </w:rPr>
      </w:pPr>
      <w:r w:rsidRPr="00874FDC">
        <w:rPr>
          <w:sz w:val="26"/>
          <w:szCs w:val="26"/>
        </w:rPr>
        <w:t xml:space="preserve">В случае если </w:t>
      </w:r>
      <w:r w:rsidR="00B660A1">
        <w:rPr>
          <w:sz w:val="26"/>
          <w:szCs w:val="26"/>
        </w:rPr>
        <w:t>отсутствие необходимых документов</w:t>
      </w:r>
      <w:r w:rsidRPr="00874FDC">
        <w:rPr>
          <w:sz w:val="26"/>
          <w:szCs w:val="26"/>
        </w:rPr>
        <w:t xml:space="preserve"> выявлен</w:t>
      </w:r>
      <w:r w:rsidR="00B660A1">
        <w:rPr>
          <w:sz w:val="26"/>
          <w:szCs w:val="26"/>
        </w:rPr>
        <w:t>о</w:t>
      </w:r>
      <w:r w:rsidRPr="00874FDC">
        <w:rPr>
          <w:sz w:val="26"/>
          <w:szCs w:val="26"/>
        </w:rPr>
        <w:t xml:space="preserve"> в пакете, поступившем посредством почтового отправления, специалист в </w:t>
      </w:r>
      <w:r w:rsidRPr="00323494">
        <w:rPr>
          <w:sz w:val="26"/>
          <w:szCs w:val="26"/>
        </w:rPr>
        <w:t xml:space="preserve">течение </w:t>
      </w:r>
      <w:r w:rsidR="00B660A1" w:rsidRPr="00323494">
        <w:rPr>
          <w:color w:val="FF0000"/>
          <w:sz w:val="26"/>
          <w:szCs w:val="26"/>
        </w:rPr>
        <w:t>5-ти</w:t>
      </w:r>
      <w:r w:rsidRPr="00323494">
        <w:rPr>
          <w:color w:val="FF0000"/>
          <w:sz w:val="26"/>
          <w:szCs w:val="26"/>
        </w:rPr>
        <w:t xml:space="preserve"> рабочих</w:t>
      </w:r>
      <w:r w:rsidRPr="005E36B2">
        <w:rPr>
          <w:color w:val="FF0000"/>
          <w:sz w:val="26"/>
          <w:szCs w:val="26"/>
        </w:rPr>
        <w:t xml:space="preserve"> дней</w:t>
      </w:r>
      <w:r w:rsidRPr="00874FDC">
        <w:rPr>
          <w:sz w:val="26"/>
          <w:szCs w:val="26"/>
        </w:rPr>
        <w:t xml:space="preserve"> с даты получения пакета документов возвращает их заявителю почтовым отправлением, с</w:t>
      </w:r>
      <w:r w:rsidR="00467821">
        <w:rPr>
          <w:sz w:val="26"/>
          <w:szCs w:val="26"/>
        </w:rPr>
        <w:t xml:space="preserve"> </w:t>
      </w:r>
      <w:r w:rsidRPr="00191FA8">
        <w:rPr>
          <w:sz w:val="26"/>
          <w:szCs w:val="26"/>
        </w:rPr>
        <w:t xml:space="preserve">распиской-уведомлением </w:t>
      </w:r>
      <w:r w:rsidR="00467821" w:rsidRPr="00191FA8">
        <w:rPr>
          <w:sz w:val="26"/>
          <w:szCs w:val="26"/>
        </w:rPr>
        <w:t>о возврате документов и приостановлении предоставления государственной услуги</w:t>
      </w:r>
      <w:r w:rsidR="00467821">
        <w:rPr>
          <w:sz w:val="26"/>
          <w:szCs w:val="26"/>
        </w:rPr>
        <w:t>,</w:t>
      </w:r>
      <w:r w:rsidR="00467821" w:rsidRPr="00874FDC">
        <w:rPr>
          <w:sz w:val="26"/>
          <w:szCs w:val="26"/>
        </w:rPr>
        <w:t xml:space="preserve"> </w:t>
      </w:r>
      <w:r w:rsidRPr="00874FDC">
        <w:rPr>
          <w:sz w:val="26"/>
          <w:szCs w:val="26"/>
        </w:rPr>
        <w:t xml:space="preserve">с </w:t>
      </w:r>
      <w:r w:rsidR="00467821">
        <w:rPr>
          <w:sz w:val="26"/>
          <w:szCs w:val="26"/>
        </w:rPr>
        <w:t xml:space="preserve">письменным разъяснением о том, какие документы </w:t>
      </w:r>
      <w:r w:rsidR="00467821" w:rsidRPr="009D2BE5">
        <w:rPr>
          <w:sz w:val="26"/>
          <w:szCs w:val="26"/>
        </w:rPr>
        <w:t>должны быть предоставлены дополнительно</w:t>
      </w:r>
      <w:r w:rsidRPr="009D2BE5">
        <w:rPr>
          <w:sz w:val="26"/>
          <w:szCs w:val="26"/>
        </w:rPr>
        <w:t>.</w:t>
      </w:r>
    </w:p>
    <w:p w14:paraId="3D0056A1" w14:textId="4B5F76D1" w:rsidR="0003376F" w:rsidRPr="00874FDC" w:rsidRDefault="004D3EB3" w:rsidP="004D3EB3">
      <w:pPr>
        <w:spacing w:line="360" w:lineRule="auto"/>
        <w:ind w:firstLine="709"/>
        <w:jc w:val="both"/>
        <w:rPr>
          <w:sz w:val="26"/>
          <w:szCs w:val="26"/>
        </w:rPr>
      </w:pPr>
      <w:r w:rsidRPr="009D2BE5">
        <w:rPr>
          <w:sz w:val="26"/>
          <w:szCs w:val="26"/>
        </w:rPr>
        <w:t>Заявитель имеет возможность получить образцы (формы) заявлений в бумажном виде на информационных стендах Управления. Кроме того, образцы (формы) заявлений в электрон</w:t>
      </w:r>
      <w:r w:rsidRPr="00874FDC">
        <w:rPr>
          <w:sz w:val="26"/>
          <w:szCs w:val="26"/>
        </w:rPr>
        <w:t xml:space="preserve">ном виде доступны на официальном сайте </w:t>
      </w:r>
      <w:r w:rsidR="00D66AEC" w:rsidRPr="00F91563">
        <w:rPr>
          <w:sz w:val="26"/>
          <w:szCs w:val="26"/>
        </w:rPr>
        <w:t>Находкинского городского округа</w:t>
      </w:r>
      <w:r w:rsidRPr="00874FDC">
        <w:rPr>
          <w:sz w:val="26"/>
          <w:szCs w:val="26"/>
        </w:rPr>
        <w:t>. При</w:t>
      </w:r>
      <w:r w:rsidR="00885828">
        <w:rPr>
          <w:sz w:val="26"/>
          <w:szCs w:val="26"/>
        </w:rPr>
        <w:t xml:space="preserve"> </w:t>
      </w:r>
      <w:r w:rsidRPr="00874FDC">
        <w:rPr>
          <w:sz w:val="26"/>
          <w:szCs w:val="26"/>
        </w:rPr>
        <w:t>отсутствии у заявителя заполненного заявления или</w:t>
      </w:r>
      <w:r w:rsidR="00896B6C">
        <w:rPr>
          <w:sz w:val="26"/>
          <w:szCs w:val="26"/>
        </w:rPr>
        <w:t> </w:t>
      </w:r>
      <w:r w:rsidRPr="00874FDC">
        <w:rPr>
          <w:sz w:val="26"/>
          <w:szCs w:val="26"/>
        </w:rPr>
        <w:t xml:space="preserve">неправильном его заполнении, оно </w:t>
      </w:r>
      <w:r w:rsidRPr="00040CB1">
        <w:rPr>
          <w:sz w:val="26"/>
          <w:szCs w:val="26"/>
        </w:rPr>
        <w:t>заполняется заявителем собственноручно либо</w:t>
      </w:r>
      <w:r w:rsidR="004F2AE2">
        <w:rPr>
          <w:sz w:val="26"/>
          <w:szCs w:val="26"/>
        </w:rPr>
        <w:t> </w:t>
      </w:r>
      <w:r w:rsidRPr="00040CB1">
        <w:rPr>
          <w:sz w:val="26"/>
          <w:szCs w:val="26"/>
        </w:rPr>
        <w:t>его уполномоченным представителем в присутствии специалиста</w:t>
      </w:r>
      <w:r w:rsidRPr="00874FDC">
        <w:rPr>
          <w:sz w:val="26"/>
          <w:szCs w:val="26"/>
        </w:rPr>
        <w:t>. Специалистом, принявшим заявление, в</w:t>
      </w:r>
      <w:r w:rsidR="00040CB1">
        <w:rPr>
          <w:sz w:val="26"/>
          <w:szCs w:val="26"/>
        </w:rPr>
        <w:t xml:space="preserve"> </w:t>
      </w:r>
      <w:r w:rsidRPr="00874FDC">
        <w:rPr>
          <w:sz w:val="26"/>
          <w:szCs w:val="26"/>
        </w:rPr>
        <w:t>нем делается отметка принятии, с указанием своих фамилии, имени и отчества, даты и подписи.</w:t>
      </w:r>
      <w:r w:rsidR="0003376F">
        <w:rPr>
          <w:sz w:val="26"/>
          <w:szCs w:val="26"/>
        </w:rPr>
        <w:t xml:space="preserve"> </w:t>
      </w:r>
      <w:r w:rsidR="0003376F" w:rsidRPr="00040CB1">
        <w:rPr>
          <w:sz w:val="26"/>
          <w:szCs w:val="26"/>
        </w:rPr>
        <w:t>При направлении заявления и пакета документов по</w:t>
      </w:r>
      <w:r w:rsidR="00896B6C">
        <w:rPr>
          <w:sz w:val="26"/>
          <w:szCs w:val="26"/>
        </w:rPr>
        <w:t> </w:t>
      </w:r>
      <w:r w:rsidR="0003376F" w:rsidRPr="00040CB1">
        <w:rPr>
          <w:sz w:val="26"/>
          <w:szCs w:val="26"/>
        </w:rPr>
        <w:t>почте, заявление должно быть заполнено собственноручно, подлинность подписи заявителя засвидетельствована нотариально.</w:t>
      </w:r>
    </w:p>
    <w:p w14:paraId="27D56CBD" w14:textId="26556826" w:rsidR="008759D5" w:rsidRPr="00874FDC" w:rsidRDefault="008759D5" w:rsidP="008759D5">
      <w:pPr>
        <w:spacing w:line="360" w:lineRule="auto"/>
        <w:ind w:firstLine="709"/>
        <w:jc w:val="both"/>
        <w:rPr>
          <w:sz w:val="26"/>
          <w:szCs w:val="26"/>
        </w:rPr>
      </w:pPr>
      <w:r w:rsidRPr="00874FDC">
        <w:rPr>
          <w:sz w:val="26"/>
          <w:szCs w:val="26"/>
        </w:rPr>
        <w:lastRenderedPageBreak/>
        <w:t>Заявитель вправе обратиться повторно с заявлением о предоставлении услуги, устранив недостатки, которые послужили основанием для отказа в приеме документов к рассмотрению.</w:t>
      </w:r>
    </w:p>
    <w:p w14:paraId="44BEA639" w14:textId="77B28ACE" w:rsidR="00E22C50" w:rsidRPr="00874FDC" w:rsidRDefault="00DF1F21" w:rsidP="00E22C50">
      <w:pPr>
        <w:spacing w:line="360" w:lineRule="auto"/>
        <w:ind w:firstLine="709"/>
        <w:jc w:val="both"/>
        <w:rPr>
          <w:sz w:val="26"/>
          <w:szCs w:val="26"/>
        </w:rPr>
      </w:pPr>
      <w:r w:rsidRPr="00874FDC">
        <w:rPr>
          <w:sz w:val="26"/>
          <w:szCs w:val="26"/>
        </w:rPr>
        <w:t>При отсутствии нарушений и несоответствий или их устранении</w:t>
      </w:r>
      <w:r w:rsidR="00DF7B13" w:rsidRPr="00874FDC">
        <w:rPr>
          <w:sz w:val="26"/>
          <w:szCs w:val="26"/>
        </w:rPr>
        <w:t>, результатом административной процедуры является прием</w:t>
      </w:r>
      <w:r w:rsidRPr="00874FDC">
        <w:rPr>
          <w:sz w:val="26"/>
          <w:szCs w:val="26"/>
        </w:rPr>
        <w:t xml:space="preserve"> </w:t>
      </w:r>
      <w:r w:rsidR="000172C4" w:rsidRPr="00874FDC">
        <w:rPr>
          <w:sz w:val="26"/>
          <w:szCs w:val="26"/>
        </w:rPr>
        <w:t>к рассмотрению заявления о</w:t>
      </w:r>
      <w:r w:rsidR="00DF7E83" w:rsidRPr="00874FDC">
        <w:rPr>
          <w:sz w:val="26"/>
          <w:szCs w:val="26"/>
          <w:lang w:val="en-US"/>
        </w:rPr>
        <w:t> </w:t>
      </w:r>
      <w:r w:rsidR="000172C4" w:rsidRPr="00874FDC">
        <w:rPr>
          <w:sz w:val="26"/>
          <w:szCs w:val="26"/>
        </w:rPr>
        <w:t xml:space="preserve">предоставлении государственной услуги </w:t>
      </w:r>
      <w:r w:rsidRPr="00874FDC">
        <w:rPr>
          <w:sz w:val="26"/>
          <w:szCs w:val="26"/>
        </w:rPr>
        <w:t>и полн</w:t>
      </w:r>
      <w:r w:rsidR="00DF7B13" w:rsidRPr="00874FDC">
        <w:rPr>
          <w:sz w:val="26"/>
          <w:szCs w:val="26"/>
        </w:rPr>
        <w:t xml:space="preserve">ого </w:t>
      </w:r>
      <w:r w:rsidRPr="00874FDC">
        <w:rPr>
          <w:sz w:val="26"/>
          <w:szCs w:val="26"/>
        </w:rPr>
        <w:t>пакет</w:t>
      </w:r>
      <w:r w:rsidR="00DF7B13" w:rsidRPr="00874FDC">
        <w:rPr>
          <w:sz w:val="26"/>
          <w:szCs w:val="26"/>
        </w:rPr>
        <w:t>а</w:t>
      </w:r>
      <w:r w:rsidRPr="00874FDC">
        <w:rPr>
          <w:sz w:val="26"/>
          <w:szCs w:val="26"/>
        </w:rPr>
        <w:t xml:space="preserve"> </w:t>
      </w:r>
      <w:r w:rsidR="000172C4" w:rsidRPr="00874FDC">
        <w:rPr>
          <w:sz w:val="26"/>
          <w:szCs w:val="26"/>
        </w:rPr>
        <w:t>прилагаемых к нему документов</w:t>
      </w:r>
      <w:r w:rsidR="009F2D69" w:rsidRPr="00874FDC">
        <w:rPr>
          <w:sz w:val="26"/>
          <w:szCs w:val="26"/>
        </w:rPr>
        <w:t xml:space="preserve">, о чем специалист оформляет </w:t>
      </w:r>
      <w:r w:rsidR="009F2D69" w:rsidRPr="00B90876">
        <w:rPr>
          <w:sz w:val="26"/>
          <w:szCs w:val="26"/>
        </w:rPr>
        <w:t>расписку-уведомление о приеме документов</w:t>
      </w:r>
      <w:r w:rsidR="00014E96" w:rsidRPr="00874FDC">
        <w:rPr>
          <w:sz w:val="26"/>
          <w:szCs w:val="26"/>
        </w:rPr>
        <w:t xml:space="preserve"> </w:t>
      </w:r>
      <w:r w:rsidR="00F333FA" w:rsidRPr="00874FDC">
        <w:rPr>
          <w:sz w:val="26"/>
          <w:szCs w:val="26"/>
        </w:rPr>
        <w:t>(</w:t>
      </w:r>
      <w:r w:rsidR="00F333FA" w:rsidRPr="00921EF6">
        <w:rPr>
          <w:sz w:val="26"/>
          <w:szCs w:val="26"/>
        </w:rPr>
        <w:t xml:space="preserve">по форме согласно </w:t>
      </w:r>
      <w:r w:rsidR="00F333FA" w:rsidRPr="00921EF6">
        <w:rPr>
          <w:b/>
          <w:bCs/>
          <w:sz w:val="26"/>
          <w:szCs w:val="26"/>
        </w:rPr>
        <w:t xml:space="preserve">Приложению </w:t>
      </w:r>
      <w:r w:rsidR="00751ED5">
        <w:rPr>
          <w:b/>
          <w:bCs/>
          <w:sz w:val="26"/>
          <w:szCs w:val="26"/>
        </w:rPr>
        <w:t xml:space="preserve">№ </w:t>
      </w:r>
      <w:r w:rsidR="00CE52D9">
        <w:rPr>
          <w:b/>
          <w:bCs/>
          <w:sz w:val="26"/>
          <w:szCs w:val="26"/>
        </w:rPr>
        <w:t>6</w:t>
      </w:r>
      <w:r w:rsidR="00F333FA" w:rsidRPr="00921EF6">
        <w:rPr>
          <w:sz w:val="26"/>
          <w:szCs w:val="26"/>
        </w:rPr>
        <w:t xml:space="preserve"> к настоящему Регламенту</w:t>
      </w:r>
      <w:r w:rsidR="00F333FA" w:rsidRPr="00874FDC">
        <w:rPr>
          <w:sz w:val="26"/>
          <w:szCs w:val="26"/>
        </w:rPr>
        <w:t xml:space="preserve">) </w:t>
      </w:r>
      <w:r w:rsidR="00014E96" w:rsidRPr="00874FDC">
        <w:rPr>
          <w:sz w:val="26"/>
          <w:szCs w:val="26"/>
        </w:rPr>
        <w:t>в 2-х экземплярах</w:t>
      </w:r>
      <w:r w:rsidR="00222626" w:rsidRPr="00874FDC">
        <w:rPr>
          <w:sz w:val="26"/>
          <w:szCs w:val="26"/>
        </w:rPr>
        <w:t xml:space="preserve"> (по</w:t>
      </w:r>
      <w:r w:rsidR="00DF7E83" w:rsidRPr="00874FDC">
        <w:rPr>
          <w:sz w:val="26"/>
          <w:szCs w:val="26"/>
          <w:lang w:val="en-US"/>
        </w:rPr>
        <w:t> </w:t>
      </w:r>
      <w:r w:rsidR="00222626" w:rsidRPr="00874FDC">
        <w:rPr>
          <w:sz w:val="26"/>
          <w:szCs w:val="26"/>
        </w:rPr>
        <w:t xml:space="preserve">одному экземпляру для заявителя и специалиста соответственно), </w:t>
      </w:r>
      <w:r w:rsidR="00B97B67">
        <w:rPr>
          <w:sz w:val="26"/>
          <w:szCs w:val="26"/>
        </w:rPr>
        <w:t>один из которых</w:t>
      </w:r>
      <w:r w:rsidR="00222626" w:rsidRPr="00874FDC">
        <w:rPr>
          <w:sz w:val="26"/>
          <w:szCs w:val="26"/>
        </w:rPr>
        <w:t xml:space="preserve"> либо вручает заявителю лично, либо </w:t>
      </w:r>
      <w:r w:rsidR="00222626" w:rsidRPr="00B90876">
        <w:rPr>
          <w:sz w:val="26"/>
          <w:szCs w:val="26"/>
        </w:rPr>
        <w:t>направляет почтовым отправлением</w:t>
      </w:r>
      <w:r w:rsidR="008323FF" w:rsidRPr="00874FDC">
        <w:rPr>
          <w:sz w:val="26"/>
          <w:szCs w:val="26"/>
        </w:rPr>
        <w:t>.</w:t>
      </w:r>
    </w:p>
    <w:p w14:paraId="08C5B3F9" w14:textId="7895EBB2" w:rsidR="00DF7B13" w:rsidRPr="00874FDC" w:rsidRDefault="005D7657" w:rsidP="00E22C50">
      <w:pPr>
        <w:spacing w:line="360" w:lineRule="auto"/>
        <w:ind w:firstLine="709"/>
        <w:jc w:val="both"/>
        <w:rPr>
          <w:sz w:val="26"/>
          <w:szCs w:val="26"/>
        </w:rPr>
      </w:pPr>
      <w:r w:rsidRPr="00874FDC">
        <w:rPr>
          <w:sz w:val="26"/>
          <w:szCs w:val="26"/>
        </w:rPr>
        <w:t xml:space="preserve">Максимальный срок выполнения административной процедуры составляет </w:t>
      </w:r>
      <w:r w:rsidR="00A2730B" w:rsidRPr="00323494">
        <w:rPr>
          <w:color w:val="FF0000"/>
          <w:sz w:val="26"/>
          <w:szCs w:val="26"/>
        </w:rPr>
        <w:t>5</w:t>
      </w:r>
      <w:r w:rsidR="00867153" w:rsidRPr="00323494">
        <w:rPr>
          <w:color w:val="FF0000"/>
          <w:sz w:val="26"/>
          <w:szCs w:val="26"/>
          <w:lang w:val="en-US"/>
        </w:rPr>
        <w:t> </w:t>
      </w:r>
      <w:r w:rsidRPr="00323494">
        <w:rPr>
          <w:color w:val="FF0000"/>
          <w:sz w:val="26"/>
          <w:szCs w:val="26"/>
        </w:rPr>
        <w:t>рабочих дн</w:t>
      </w:r>
      <w:r w:rsidR="00A2730B" w:rsidRPr="00323494">
        <w:rPr>
          <w:color w:val="FF0000"/>
          <w:sz w:val="26"/>
          <w:szCs w:val="26"/>
        </w:rPr>
        <w:t>ей</w:t>
      </w:r>
      <w:r w:rsidRPr="00D45011">
        <w:rPr>
          <w:color w:val="FF0000"/>
          <w:sz w:val="26"/>
          <w:szCs w:val="26"/>
        </w:rPr>
        <w:t xml:space="preserve"> </w:t>
      </w:r>
      <w:r w:rsidRPr="00874FDC">
        <w:rPr>
          <w:sz w:val="26"/>
          <w:szCs w:val="26"/>
        </w:rPr>
        <w:t>с момента получения заявления и документов.</w:t>
      </w:r>
    </w:p>
    <w:p w14:paraId="0013B3D7" w14:textId="467268A1" w:rsidR="00112090" w:rsidRPr="00921EF6" w:rsidRDefault="007274CB" w:rsidP="003D686B">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u w:val="single"/>
        </w:rPr>
      </w:pPr>
      <w:r w:rsidRPr="00921EF6">
        <w:rPr>
          <w:rFonts w:ascii="Times New Roman" w:hAnsi="Times New Roman"/>
          <w:sz w:val="26"/>
          <w:szCs w:val="26"/>
          <w:u w:val="single"/>
        </w:rPr>
        <w:t>Р</w:t>
      </w:r>
      <w:r w:rsidR="008A3302" w:rsidRPr="00921EF6">
        <w:rPr>
          <w:rFonts w:ascii="Times New Roman" w:hAnsi="Times New Roman"/>
          <w:sz w:val="26"/>
          <w:szCs w:val="26"/>
          <w:u w:val="single"/>
        </w:rPr>
        <w:t>егистрация заявления и прилагаемых к нему документов</w:t>
      </w:r>
      <w:r w:rsidR="00E06B80" w:rsidRPr="00921EF6">
        <w:rPr>
          <w:rFonts w:ascii="Times New Roman" w:hAnsi="Times New Roman"/>
          <w:sz w:val="26"/>
          <w:szCs w:val="26"/>
          <w:u w:val="single"/>
        </w:rPr>
        <w:t>.</w:t>
      </w:r>
    </w:p>
    <w:p w14:paraId="70ED22C3" w14:textId="42D3B257" w:rsidR="007E42A5" w:rsidRPr="00874FDC" w:rsidRDefault="00225377" w:rsidP="00841ED1">
      <w:pPr>
        <w:spacing w:line="360" w:lineRule="auto"/>
        <w:ind w:firstLine="709"/>
        <w:jc w:val="both"/>
        <w:rPr>
          <w:sz w:val="26"/>
          <w:szCs w:val="26"/>
        </w:rPr>
      </w:pPr>
      <w:r w:rsidRPr="00921EF6">
        <w:rPr>
          <w:sz w:val="26"/>
          <w:szCs w:val="26"/>
        </w:rPr>
        <w:t xml:space="preserve">Основанием для начала </w:t>
      </w:r>
      <w:r w:rsidRPr="00874FDC">
        <w:rPr>
          <w:sz w:val="26"/>
          <w:szCs w:val="26"/>
        </w:rPr>
        <w:t>административной процедуры является обращение заявителя (</w:t>
      </w:r>
      <w:r w:rsidRPr="00D45011">
        <w:rPr>
          <w:sz w:val="26"/>
          <w:szCs w:val="26"/>
        </w:rPr>
        <w:t xml:space="preserve">представителя) </w:t>
      </w:r>
      <w:r w:rsidR="007E42A5" w:rsidRPr="0037676E">
        <w:rPr>
          <w:sz w:val="26"/>
          <w:szCs w:val="26"/>
        </w:rPr>
        <w:t xml:space="preserve">с </w:t>
      </w:r>
      <w:r w:rsidR="00871578" w:rsidRPr="0037676E">
        <w:rPr>
          <w:sz w:val="26"/>
          <w:szCs w:val="26"/>
        </w:rPr>
        <w:t xml:space="preserve">пакетом </w:t>
      </w:r>
      <w:r w:rsidR="007E42A5" w:rsidRPr="0037676E">
        <w:rPr>
          <w:sz w:val="26"/>
          <w:szCs w:val="26"/>
        </w:rPr>
        <w:t>документов</w:t>
      </w:r>
      <w:r w:rsidR="00B45DE3" w:rsidRPr="00D45011">
        <w:rPr>
          <w:sz w:val="26"/>
          <w:szCs w:val="26"/>
        </w:rPr>
        <w:t>,</w:t>
      </w:r>
      <w:r w:rsidR="007E42A5" w:rsidRPr="00D45011">
        <w:rPr>
          <w:sz w:val="26"/>
          <w:szCs w:val="26"/>
        </w:rPr>
        <w:t xml:space="preserve"> </w:t>
      </w:r>
      <w:r w:rsidR="00BC4038" w:rsidRPr="00D45011">
        <w:rPr>
          <w:sz w:val="26"/>
          <w:szCs w:val="26"/>
        </w:rPr>
        <w:t xml:space="preserve">соответствующих </w:t>
      </w:r>
      <w:r w:rsidR="00727DFA" w:rsidRPr="00874FDC">
        <w:rPr>
          <w:sz w:val="26"/>
          <w:szCs w:val="26"/>
        </w:rPr>
        <w:t>требованиям пункта 2.6.</w:t>
      </w:r>
      <w:r w:rsidR="00BF6E91" w:rsidRPr="00874FDC">
        <w:rPr>
          <w:sz w:val="26"/>
          <w:szCs w:val="26"/>
        </w:rPr>
        <w:t>4</w:t>
      </w:r>
      <w:r w:rsidR="00727DFA" w:rsidRPr="00874FDC">
        <w:rPr>
          <w:sz w:val="26"/>
          <w:szCs w:val="26"/>
        </w:rPr>
        <w:t>. Регламента</w:t>
      </w:r>
      <w:r w:rsidR="00E37971" w:rsidRPr="00874FDC">
        <w:rPr>
          <w:sz w:val="26"/>
          <w:szCs w:val="26"/>
        </w:rPr>
        <w:t>,</w:t>
      </w:r>
      <w:r w:rsidR="00BC4038" w:rsidRPr="00874FDC">
        <w:rPr>
          <w:sz w:val="26"/>
          <w:szCs w:val="26"/>
        </w:rPr>
        <w:t xml:space="preserve"> </w:t>
      </w:r>
      <w:r w:rsidRPr="00874FDC">
        <w:rPr>
          <w:sz w:val="26"/>
          <w:szCs w:val="26"/>
        </w:rPr>
        <w:t xml:space="preserve">в </w:t>
      </w:r>
      <w:r w:rsidR="00FE7CAF" w:rsidRPr="00874FDC">
        <w:rPr>
          <w:sz w:val="26"/>
          <w:szCs w:val="26"/>
        </w:rPr>
        <w:t>Управление</w:t>
      </w:r>
      <w:r w:rsidRPr="00874FDC">
        <w:rPr>
          <w:sz w:val="26"/>
          <w:szCs w:val="26"/>
        </w:rPr>
        <w:t xml:space="preserve"> лично, либо путем направления </w:t>
      </w:r>
      <w:r w:rsidRPr="0037676E">
        <w:rPr>
          <w:sz w:val="26"/>
          <w:szCs w:val="26"/>
        </w:rPr>
        <w:t>заявления</w:t>
      </w:r>
      <w:r w:rsidR="003D6423" w:rsidRPr="0037676E">
        <w:rPr>
          <w:sz w:val="26"/>
          <w:szCs w:val="26"/>
        </w:rPr>
        <w:t xml:space="preserve"> (запроса)</w:t>
      </w:r>
      <w:r w:rsidRPr="0037676E">
        <w:rPr>
          <w:sz w:val="26"/>
          <w:szCs w:val="26"/>
        </w:rPr>
        <w:t xml:space="preserve"> </w:t>
      </w:r>
      <w:r w:rsidR="00685FA0" w:rsidRPr="0037676E">
        <w:rPr>
          <w:sz w:val="26"/>
          <w:szCs w:val="26"/>
        </w:rPr>
        <w:t xml:space="preserve">с документами </w:t>
      </w:r>
      <w:r w:rsidRPr="0037676E">
        <w:rPr>
          <w:sz w:val="26"/>
          <w:szCs w:val="26"/>
        </w:rPr>
        <w:t>почтовым отправлением</w:t>
      </w:r>
      <w:r w:rsidR="007E42A5" w:rsidRPr="00874FDC">
        <w:rPr>
          <w:sz w:val="26"/>
          <w:szCs w:val="26"/>
        </w:rPr>
        <w:t>.</w:t>
      </w:r>
    </w:p>
    <w:p w14:paraId="46910544" w14:textId="7D44DA0A" w:rsidR="00AD25B7" w:rsidRPr="00874FDC" w:rsidRDefault="00924CE8" w:rsidP="00AD25B7">
      <w:pPr>
        <w:spacing w:line="360" w:lineRule="auto"/>
        <w:ind w:firstLine="709"/>
        <w:jc w:val="both"/>
        <w:rPr>
          <w:sz w:val="26"/>
          <w:szCs w:val="26"/>
        </w:rPr>
      </w:pPr>
      <w:r w:rsidRPr="00874FDC">
        <w:rPr>
          <w:sz w:val="26"/>
          <w:szCs w:val="26"/>
        </w:rPr>
        <w:t>Р</w:t>
      </w:r>
      <w:r w:rsidR="00225377" w:rsidRPr="00874FDC">
        <w:rPr>
          <w:sz w:val="26"/>
          <w:szCs w:val="26"/>
        </w:rPr>
        <w:t xml:space="preserve">егистрация заявления </w:t>
      </w:r>
      <w:r w:rsidR="00B258FB" w:rsidRPr="00AC4BE6">
        <w:rPr>
          <w:sz w:val="26"/>
          <w:szCs w:val="26"/>
        </w:rPr>
        <w:t>с полным пакетом документов</w:t>
      </w:r>
      <w:r w:rsidR="00225377" w:rsidRPr="00874FDC">
        <w:rPr>
          <w:sz w:val="26"/>
          <w:szCs w:val="26"/>
        </w:rPr>
        <w:t xml:space="preserve">, </w:t>
      </w:r>
      <w:r w:rsidR="00B258FB" w:rsidRPr="00874FDC">
        <w:rPr>
          <w:sz w:val="26"/>
          <w:szCs w:val="26"/>
        </w:rPr>
        <w:t xml:space="preserve">при личном обращении заявителя, </w:t>
      </w:r>
      <w:r w:rsidR="00225377" w:rsidRPr="00874FDC">
        <w:rPr>
          <w:sz w:val="26"/>
          <w:szCs w:val="26"/>
        </w:rPr>
        <w:t>производ</w:t>
      </w:r>
      <w:r w:rsidR="006F4169" w:rsidRPr="00874FDC">
        <w:rPr>
          <w:sz w:val="26"/>
          <w:szCs w:val="26"/>
        </w:rPr>
        <w:t>и</w:t>
      </w:r>
      <w:r w:rsidR="00225377" w:rsidRPr="00874FDC">
        <w:rPr>
          <w:sz w:val="26"/>
          <w:szCs w:val="26"/>
        </w:rPr>
        <w:t xml:space="preserve">тся </w:t>
      </w:r>
      <w:r w:rsidR="008C07AB" w:rsidRPr="00874FDC">
        <w:rPr>
          <w:sz w:val="26"/>
          <w:szCs w:val="26"/>
        </w:rPr>
        <w:t>специалистом Управления, ответственным за</w:t>
      </w:r>
      <w:r w:rsidR="00AB3A90" w:rsidRPr="00874FDC">
        <w:rPr>
          <w:sz w:val="26"/>
          <w:szCs w:val="26"/>
          <w:lang w:val="en-US"/>
        </w:rPr>
        <w:t> </w:t>
      </w:r>
      <w:r w:rsidR="008C07AB" w:rsidRPr="00874FDC">
        <w:rPr>
          <w:sz w:val="26"/>
          <w:szCs w:val="26"/>
        </w:rPr>
        <w:t xml:space="preserve">делопроизводство в Журнале регистрации и контроля поступающих документов </w:t>
      </w:r>
      <w:r w:rsidR="00CC5D4F" w:rsidRPr="00874FDC">
        <w:rPr>
          <w:sz w:val="26"/>
          <w:szCs w:val="26"/>
        </w:rPr>
        <w:t>(в</w:t>
      </w:r>
      <w:r w:rsidR="00AB3A90" w:rsidRPr="00874FDC">
        <w:rPr>
          <w:sz w:val="26"/>
          <w:szCs w:val="26"/>
          <w:lang w:val="en-US"/>
        </w:rPr>
        <w:t> </w:t>
      </w:r>
      <w:r w:rsidR="00CC5D4F" w:rsidRPr="00874FDC">
        <w:rPr>
          <w:sz w:val="26"/>
          <w:szCs w:val="26"/>
        </w:rPr>
        <w:t xml:space="preserve">электронном виде) </w:t>
      </w:r>
      <w:r w:rsidR="008C07AB" w:rsidRPr="00874FDC">
        <w:rPr>
          <w:sz w:val="26"/>
          <w:szCs w:val="26"/>
        </w:rPr>
        <w:t xml:space="preserve">в течение </w:t>
      </w:r>
      <w:r w:rsidR="008C07AB" w:rsidRPr="00FD24B7">
        <w:rPr>
          <w:color w:val="FF0000"/>
          <w:sz w:val="26"/>
          <w:szCs w:val="26"/>
        </w:rPr>
        <w:t>1-го рабочего дня</w:t>
      </w:r>
      <w:r w:rsidR="00630866" w:rsidRPr="00874FDC">
        <w:rPr>
          <w:sz w:val="26"/>
          <w:szCs w:val="26"/>
        </w:rPr>
        <w:t>,</w:t>
      </w:r>
      <w:r w:rsidR="00835175" w:rsidRPr="00874FDC">
        <w:rPr>
          <w:sz w:val="26"/>
          <w:szCs w:val="26"/>
        </w:rPr>
        <w:t xml:space="preserve"> </w:t>
      </w:r>
      <w:r w:rsidR="00630866" w:rsidRPr="00874FDC">
        <w:rPr>
          <w:sz w:val="26"/>
          <w:szCs w:val="26"/>
        </w:rPr>
        <w:t>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w:t>
      </w:r>
      <w:r w:rsidR="006F2712" w:rsidRPr="00874FDC">
        <w:rPr>
          <w:sz w:val="26"/>
          <w:szCs w:val="26"/>
        </w:rPr>
        <w:t xml:space="preserve"> </w:t>
      </w:r>
      <w:r w:rsidR="00836EC2" w:rsidRPr="00874FDC">
        <w:rPr>
          <w:sz w:val="26"/>
          <w:szCs w:val="26"/>
        </w:rPr>
        <w:t xml:space="preserve">Запись </w:t>
      </w:r>
      <w:r w:rsidR="008C07AB" w:rsidRPr="00874FDC">
        <w:rPr>
          <w:sz w:val="26"/>
          <w:szCs w:val="26"/>
        </w:rPr>
        <w:t xml:space="preserve">в Журнале регистрации и контроля поступающих документов </w:t>
      </w:r>
      <w:r w:rsidR="00836EC2" w:rsidRPr="00874FDC">
        <w:rPr>
          <w:sz w:val="26"/>
          <w:szCs w:val="26"/>
        </w:rPr>
        <w:t>о приеме заявления и документов содержит: регистрационный номер заявления; дату приема; сведения о заявителе (фамилия, инициалы, адрес).</w:t>
      </w:r>
    </w:p>
    <w:p w14:paraId="385ABF97" w14:textId="27FAF9A3" w:rsidR="000426BF" w:rsidRPr="00874FDC" w:rsidRDefault="000426BF" w:rsidP="000426BF">
      <w:pPr>
        <w:spacing w:line="360" w:lineRule="auto"/>
        <w:ind w:firstLine="709"/>
        <w:jc w:val="both"/>
        <w:rPr>
          <w:sz w:val="26"/>
          <w:szCs w:val="26"/>
        </w:rPr>
      </w:pPr>
      <w:r w:rsidRPr="00874FDC">
        <w:rPr>
          <w:sz w:val="26"/>
          <w:szCs w:val="26"/>
        </w:rPr>
        <w:t>При поступлении заявления о выдаче разрешения и</w:t>
      </w:r>
      <w:r w:rsidR="00982A35">
        <w:rPr>
          <w:sz w:val="26"/>
          <w:szCs w:val="26"/>
        </w:rPr>
        <w:t xml:space="preserve"> </w:t>
      </w:r>
      <w:r w:rsidRPr="00874FDC">
        <w:rPr>
          <w:sz w:val="26"/>
          <w:szCs w:val="26"/>
        </w:rPr>
        <w:t xml:space="preserve">документов </w:t>
      </w:r>
      <w:r w:rsidR="00AD5479" w:rsidRPr="0037676E">
        <w:rPr>
          <w:sz w:val="26"/>
          <w:szCs w:val="26"/>
        </w:rPr>
        <w:t>посредством</w:t>
      </w:r>
      <w:r w:rsidR="00AD5479" w:rsidRPr="00FA5B29">
        <w:rPr>
          <w:sz w:val="26"/>
          <w:szCs w:val="26"/>
          <w:highlight w:val="red"/>
        </w:rPr>
        <w:t xml:space="preserve"> </w:t>
      </w:r>
      <w:r w:rsidR="00AD5479" w:rsidRPr="0037676E">
        <w:rPr>
          <w:sz w:val="26"/>
          <w:szCs w:val="26"/>
        </w:rPr>
        <w:t>почтового отправления</w:t>
      </w:r>
      <w:r w:rsidR="006F10A8" w:rsidRPr="00874FDC">
        <w:rPr>
          <w:sz w:val="26"/>
          <w:szCs w:val="26"/>
        </w:rPr>
        <w:t xml:space="preserve">, они </w:t>
      </w:r>
      <w:r w:rsidRPr="00874FDC">
        <w:rPr>
          <w:sz w:val="26"/>
          <w:szCs w:val="26"/>
        </w:rPr>
        <w:t>регистрируются специалистом Управления, ответственным за делопроизводство в Журнале регистрации и контроля поступающих документов</w:t>
      </w:r>
      <w:r w:rsidR="00D4613B" w:rsidRPr="00874FDC">
        <w:rPr>
          <w:sz w:val="26"/>
          <w:szCs w:val="26"/>
        </w:rPr>
        <w:t xml:space="preserve"> (в электронном виде</w:t>
      </w:r>
      <w:r w:rsidR="00D4613B" w:rsidRPr="00412033">
        <w:rPr>
          <w:sz w:val="26"/>
          <w:szCs w:val="26"/>
        </w:rPr>
        <w:t>)</w:t>
      </w:r>
      <w:r w:rsidR="0079795C" w:rsidRPr="00412033">
        <w:rPr>
          <w:sz w:val="26"/>
          <w:szCs w:val="26"/>
        </w:rPr>
        <w:t xml:space="preserve"> в течение </w:t>
      </w:r>
      <w:r w:rsidR="0079795C" w:rsidRPr="00412033">
        <w:rPr>
          <w:color w:val="FF0000"/>
          <w:sz w:val="26"/>
          <w:szCs w:val="26"/>
        </w:rPr>
        <w:t>1-го рабочего дня</w:t>
      </w:r>
      <w:r w:rsidR="00A95FAB" w:rsidRPr="00874FDC">
        <w:rPr>
          <w:sz w:val="26"/>
          <w:szCs w:val="26"/>
        </w:rPr>
        <w:t>, затем передаются начальнику Управления для</w:t>
      </w:r>
      <w:r w:rsidR="0037676E">
        <w:rPr>
          <w:sz w:val="26"/>
          <w:szCs w:val="26"/>
        </w:rPr>
        <w:t xml:space="preserve"> </w:t>
      </w:r>
      <w:r w:rsidR="00A95FAB" w:rsidRPr="00874FDC">
        <w:rPr>
          <w:rStyle w:val="st"/>
          <w:sz w:val="26"/>
          <w:szCs w:val="26"/>
        </w:rPr>
        <w:t>ознакомления и выдачи поручения (</w:t>
      </w:r>
      <w:r w:rsidR="00A95FAB" w:rsidRPr="00874FDC">
        <w:rPr>
          <w:rStyle w:val="aff0"/>
          <w:i w:val="0"/>
          <w:iCs w:val="0"/>
          <w:sz w:val="26"/>
          <w:szCs w:val="26"/>
        </w:rPr>
        <w:t>резолюции</w:t>
      </w:r>
      <w:r w:rsidR="00A95FAB" w:rsidRPr="00874FDC">
        <w:rPr>
          <w:rStyle w:val="st"/>
          <w:sz w:val="26"/>
          <w:szCs w:val="26"/>
        </w:rPr>
        <w:t>) - исполнителям. После поручения, указанные документы</w:t>
      </w:r>
      <w:r w:rsidR="00A95FAB" w:rsidRPr="00874FDC">
        <w:rPr>
          <w:sz w:val="26"/>
          <w:szCs w:val="26"/>
        </w:rPr>
        <w:t xml:space="preserve"> передаются на рассмотрение </w:t>
      </w:r>
      <w:r w:rsidR="00A95FAB" w:rsidRPr="00874FDC">
        <w:rPr>
          <w:sz w:val="26"/>
          <w:szCs w:val="26"/>
        </w:rPr>
        <w:lastRenderedPageBreak/>
        <w:t xml:space="preserve">специалисту, </w:t>
      </w:r>
      <w:r w:rsidR="008F29AF" w:rsidRPr="00874FDC">
        <w:rPr>
          <w:sz w:val="26"/>
          <w:szCs w:val="26"/>
        </w:rPr>
        <w:t>ответственному за</w:t>
      </w:r>
      <w:r w:rsidR="0037676E">
        <w:rPr>
          <w:sz w:val="26"/>
          <w:szCs w:val="26"/>
        </w:rPr>
        <w:t xml:space="preserve"> </w:t>
      </w:r>
      <w:r w:rsidR="008F29AF" w:rsidRPr="00874FDC">
        <w:rPr>
          <w:sz w:val="26"/>
          <w:szCs w:val="26"/>
        </w:rPr>
        <w:t>прием документов и предоставление государственной услуги</w:t>
      </w:r>
      <w:r w:rsidR="002368B2" w:rsidRPr="00874FDC">
        <w:rPr>
          <w:sz w:val="26"/>
          <w:szCs w:val="26"/>
        </w:rPr>
        <w:t xml:space="preserve">, </w:t>
      </w:r>
      <w:r w:rsidR="006F10A8" w:rsidRPr="00874FDC">
        <w:rPr>
          <w:sz w:val="26"/>
          <w:szCs w:val="26"/>
        </w:rPr>
        <w:t>который производит</w:t>
      </w:r>
      <w:r w:rsidRPr="00874FDC">
        <w:rPr>
          <w:sz w:val="26"/>
          <w:szCs w:val="26"/>
        </w:rPr>
        <w:t xml:space="preserve"> </w:t>
      </w:r>
      <w:r w:rsidR="006F10A8" w:rsidRPr="00874FDC">
        <w:rPr>
          <w:sz w:val="26"/>
          <w:szCs w:val="26"/>
        </w:rPr>
        <w:t>дальнейшие административные процедуры.</w:t>
      </w:r>
    </w:p>
    <w:p w14:paraId="1DFB44F5" w14:textId="526643E9" w:rsidR="00225377" w:rsidRPr="00874FDC" w:rsidRDefault="00225377" w:rsidP="00AD25B7">
      <w:pPr>
        <w:spacing w:line="360" w:lineRule="auto"/>
        <w:ind w:firstLine="709"/>
        <w:jc w:val="both"/>
        <w:rPr>
          <w:sz w:val="26"/>
          <w:szCs w:val="26"/>
        </w:rPr>
      </w:pPr>
      <w:r w:rsidRPr="00874FDC">
        <w:rPr>
          <w:sz w:val="26"/>
          <w:szCs w:val="26"/>
        </w:rPr>
        <w:t xml:space="preserve">Результатом административной процедуры является запись о регистрации заявления и прилагаемых документов </w:t>
      </w:r>
      <w:r w:rsidR="005D434A" w:rsidRPr="00874FDC">
        <w:rPr>
          <w:sz w:val="26"/>
          <w:szCs w:val="26"/>
        </w:rPr>
        <w:t>в Журнале регистрации и контроля поступающих документов</w:t>
      </w:r>
      <w:r w:rsidR="00D4613B" w:rsidRPr="00874FDC">
        <w:rPr>
          <w:sz w:val="26"/>
          <w:szCs w:val="26"/>
        </w:rPr>
        <w:t xml:space="preserve"> (в электронном виде)</w:t>
      </w:r>
      <w:r w:rsidR="005D434A" w:rsidRPr="00874FDC">
        <w:rPr>
          <w:sz w:val="26"/>
          <w:szCs w:val="26"/>
        </w:rPr>
        <w:t>.</w:t>
      </w:r>
      <w:r w:rsidRPr="00874FDC">
        <w:rPr>
          <w:sz w:val="26"/>
          <w:szCs w:val="26"/>
        </w:rPr>
        <w:t xml:space="preserve"> </w:t>
      </w:r>
    </w:p>
    <w:p w14:paraId="33131BEF" w14:textId="4A849D04" w:rsidR="00B204F4" w:rsidRPr="008E081A" w:rsidRDefault="00B204F4" w:rsidP="00B204F4">
      <w:pPr>
        <w:spacing w:line="360" w:lineRule="auto"/>
        <w:ind w:firstLine="709"/>
        <w:jc w:val="both"/>
        <w:rPr>
          <w:sz w:val="26"/>
          <w:szCs w:val="26"/>
        </w:rPr>
      </w:pPr>
      <w:r w:rsidRPr="008E081A">
        <w:rPr>
          <w:sz w:val="26"/>
          <w:szCs w:val="26"/>
        </w:rPr>
        <w:t xml:space="preserve">Максимальный срок выполнения административной процедуры составляет </w:t>
      </w:r>
      <w:r w:rsidR="00162E79" w:rsidRPr="00247BAD">
        <w:rPr>
          <w:color w:val="FF0000"/>
          <w:sz w:val="26"/>
          <w:szCs w:val="26"/>
        </w:rPr>
        <w:t>1</w:t>
      </w:r>
      <w:r w:rsidR="002A73AE" w:rsidRPr="00247BAD">
        <w:rPr>
          <w:color w:val="FF0000"/>
          <w:sz w:val="26"/>
          <w:szCs w:val="26"/>
          <w:lang w:val="en-US"/>
        </w:rPr>
        <w:t> </w:t>
      </w:r>
      <w:r w:rsidR="00CF0E67" w:rsidRPr="00247BAD">
        <w:rPr>
          <w:color w:val="FF0000"/>
          <w:sz w:val="26"/>
          <w:szCs w:val="26"/>
        </w:rPr>
        <w:t>р</w:t>
      </w:r>
      <w:r w:rsidRPr="00247BAD">
        <w:rPr>
          <w:color w:val="FF0000"/>
          <w:sz w:val="26"/>
          <w:szCs w:val="26"/>
        </w:rPr>
        <w:t>абочи</w:t>
      </w:r>
      <w:r w:rsidR="00CF0E67" w:rsidRPr="00247BAD">
        <w:rPr>
          <w:color w:val="FF0000"/>
          <w:sz w:val="26"/>
          <w:szCs w:val="26"/>
        </w:rPr>
        <w:t>й</w:t>
      </w:r>
      <w:r w:rsidRPr="00247BAD">
        <w:rPr>
          <w:color w:val="FF0000"/>
          <w:sz w:val="26"/>
          <w:szCs w:val="26"/>
        </w:rPr>
        <w:t xml:space="preserve"> д</w:t>
      </w:r>
      <w:r w:rsidR="00CF0E67" w:rsidRPr="00247BAD">
        <w:rPr>
          <w:color w:val="FF0000"/>
          <w:sz w:val="26"/>
          <w:szCs w:val="26"/>
        </w:rPr>
        <w:t>ень</w:t>
      </w:r>
      <w:r w:rsidRPr="00247BAD">
        <w:rPr>
          <w:color w:val="FF0000"/>
          <w:sz w:val="26"/>
          <w:szCs w:val="26"/>
        </w:rPr>
        <w:t xml:space="preserve"> </w:t>
      </w:r>
      <w:r w:rsidRPr="008E081A">
        <w:rPr>
          <w:sz w:val="26"/>
          <w:szCs w:val="26"/>
        </w:rPr>
        <w:t xml:space="preserve">с момента получения заявления и </w:t>
      </w:r>
      <w:r w:rsidR="00CF0E67" w:rsidRPr="008E081A">
        <w:rPr>
          <w:sz w:val="26"/>
          <w:szCs w:val="26"/>
        </w:rPr>
        <w:t xml:space="preserve">полного пакета </w:t>
      </w:r>
      <w:r w:rsidRPr="008E081A">
        <w:rPr>
          <w:sz w:val="26"/>
          <w:szCs w:val="26"/>
        </w:rPr>
        <w:t>документов.</w:t>
      </w:r>
    </w:p>
    <w:p w14:paraId="35C77B15" w14:textId="36B1ABA8" w:rsidR="00112090" w:rsidRPr="008E081A" w:rsidRDefault="00112090" w:rsidP="003D686B">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u w:val="single"/>
        </w:rPr>
      </w:pPr>
      <w:r w:rsidRPr="008E081A">
        <w:rPr>
          <w:rFonts w:ascii="Times New Roman" w:hAnsi="Times New Roman"/>
          <w:sz w:val="26"/>
          <w:szCs w:val="26"/>
          <w:u w:val="single"/>
        </w:rPr>
        <w:t>Ф</w:t>
      </w:r>
      <w:r w:rsidR="008A3302" w:rsidRPr="008E081A">
        <w:rPr>
          <w:rFonts w:ascii="Times New Roman" w:hAnsi="Times New Roman"/>
          <w:sz w:val="26"/>
          <w:szCs w:val="26"/>
          <w:u w:val="single"/>
        </w:rPr>
        <w:t>ормирование и направление межведомственного запроса в</w:t>
      </w:r>
      <w:r w:rsidR="002A73AE" w:rsidRPr="008E081A">
        <w:rPr>
          <w:rFonts w:ascii="Times New Roman" w:hAnsi="Times New Roman"/>
          <w:sz w:val="26"/>
          <w:szCs w:val="26"/>
          <w:u w:val="single"/>
          <w:lang w:val="en-US"/>
        </w:rPr>
        <w:t> </w:t>
      </w:r>
      <w:r w:rsidR="008A3302" w:rsidRPr="008E081A">
        <w:rPr>
          <w:rFonts w:ascii="Times New Roman" w:hAnsi="Times New Roman"/>
          <w:sz w:val="26"/>
          <w:szCs w:val="26"/>
          <w:u w:val="single"/>
        </w:rPr>
        <w:t>органы, участвующие в предоставлении государственной услуги, для сбора документов, необходимых для предоставления государственной услуги</w:t>
      </w:r>
      <w:r w:rsidR="00E06B80" w:rsidRPr="008E081A">
        <w:rPr>
          <w:rFonts w:ascii="Times New Roman" w:hAnsi="Times New Roman"/>
          <w:sz w:val="26"/>
          <w:szCs w:val="26"/>
          <w:u w:val="single"/>
        </w:rPr>
        <w:t>.</w:t>
      </w:r>
    </w:p>
    <w:p w14:paraId="55E09C10" w14:textId="2610D6E3" w:rsidR="00FB5FB6" w:rsidRPr="00874FDC" w:rsidRDefault="003348FE" w:rsidP="00951868">
      <w:pPr>
        <w:spacing w:line="360" w:lineRule="auto"/>
        <w:ind w:firstLine="709"/>
        <w:jc w:val="both"/>
        <w:rPr>
          <w:sz w:val="26"/>
          <w:szCs w:val="26"/>
        </w:rPr>
      </w:pPr>
      <w:r w:rsidRPr="008E081A">
        <w:rPr>
          <w:sz w:val="26"/>
          <w:szCs w:val="26"/>
        </w:rPr>
        <w:t xml:space="preserve">Основанием для начала </w:t>
      </w:r>
      <w:r w:rsidRPr="00874FDC">
        <w:rPr>
          <w:sz w:val="26"/>
          <w:szCs w:val="26"/>
        </w:rPr>
        <w:t>административной процедуры формирования и</w:t>
      </w:r>
      <w:r w:rsidR="002A73AE" w:rsidRPr="00874FDC">
        <w:rPr>
          <w:sz w:val="26"/>
          <w:szCs w:val="26"/>
          <w:lang w:val="en-US"/>
        </w:rPr>
        <w:t> </w:t>
      </w:r>
      <w:r w:rsidRPr="00874FDC">
        <w:rPr>
          <w:sz w:val="26"/>
          <w:szCs w:val="26"/>
        </w:rPr>
        <w:t xml:space="preserve">направления межведомственных запросов является </w:t>
      </w:r>
      <w:r w:rsidRPr="008E081A">
        <w:rPr>
          <w:sz w:val="26"/>
          <w:szCs w:val="26"/>
        </w:rPr>
        <w:t>регистрация заявления и</w:t>
      </w:r>
      <w:r w:rsidR="002A73AE" w:rsidRPr="008E081A">
        <w:rPr>
          <w:sz w:val="26"/>
          <w:szCs w:val="26"/>
        </w:rPr>
        <w:t> </w:t>
      </w:r>
      <w:r w:rsidRPr="008E081A">
        <w:rPr>
          <w:sz w:val="26"/>
          <w:szCs w:val="26"/>
        </w:rPr>
        <w:t>прилагаемых документов</w:t>
      </w:r>
      <w:r w:rsidRPr="00874FDC">
        <w:rPr>
          <w:sz w:val="26"/>
          <w:szCs w:val="26"/>
        </w:rPr>
        <w:t xml:space="preserve"> </w:t>
      </w:r>
      <w:r w:rsidR="00951868" w:rsidRPr="00874FDC">
        <w:rPr>
          <w:sz w:val="26"/>
          <w:szCs w:val="26"/>
        </w:rPr>
        <w:t>в Журнале регистрации и контроля поступающих документов</w:t>
      </w:r>
      <w:r w:rsidR="00D4613B" w:rsidRPr="00874FDC">
        <w:rPr>
          <w:sz w:val="26"/>
          <w:szCs w:val="26"/>
        </w:rPr>
        <w:t xml:space="preserve"> (в электронном виде)</w:t>
      </w:r>
      <w:r w:rsidR="00FB5FB6" w:rsidRPr="00874FDC">
        <w:rPr>
          <w:sz w:val="26"/>
          <w:szCs w:val="26"/>
        </w:rPr>
        <w:t>, а также необходимость получения сведений, из</w:t>
      </w:r>
      <w:r w:rsidR="00AB3A90" w:rsidRPr="00874FDC">
        <w:rPr>
          <w:sz w:val="26"/>
          <w:szCs w:val="26"/>
          <w:lang w:val="en-US"/>
        </w:rPr>
        <w:t> </w:t>
      </w:r>
      <w:r w:rsidR="00FB5FB6" w:rsidRPr="00874FDC">
        <w:rPr>
          <w:sz w:val="26"/>
          <w:szCs w:val="26"/>
        </w:rPr>
        <w:t>государственных органов и организаций, участвующий в</w:t>
      </w:r>
      <w:r w:rsidR="002A73AE" w:rsidRPr="00874FDC">
        <w:rPr>
          <w:sz w:val="26"/>
          <w:szCs w:val="26"/>
        </w:rPr>
        <w:t> </w:t>
      </w:r>
      <w:r w:rsidR="00FB5FB6" w:rsidRPr="00874FDC">
        <w:rPr>
          <w:sz w:val="26"/>
          <w:szCs w:val="26"/>
        </w:rPr>
        <w:t>предоставлении государственной услуги</w:t>
      </w:r>
      <w:r w:rsidR="0098376A" w:rsidRPr="00874FDC">
        <w:rPr>
          <w:sz w:val="26"/>
          <w:szCs w:val="26"/>
        </w:rPr>
        <w:t>.</w:t>
      </w:r>
    </w:p>
    <w:p w14:paraId="0D599821" w14:textId="25A22CF9" w:rsidR="002C7A63" w:rsidRPr="00874FDC" w:rsidRDefault="00225377" w:rsidP="00A17DB5">
      <w:pPr>
        <w:pStyle w:val="af6"/>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 xml:space="preserve">Формирование и направление межведомственного запроса осуществляется специалистом </w:t>
      </w:r>
      <w:r w:rsidR="002F22AA" w:rsidRPr="00874FDC">
        <w:rPr>
          <w:rFonts w:ascii="Times New Roman" w:hAnsi="Times New Roman"/>
          <w:sz w:val="26"/>
          <w:szCs w:val="26"/>
        </w:rPr>
        <w:t>Управления</w:t>
      </w:r>
      <w:r w:rsidRPr="00874FDC">
        <w:rPr>
          <w:rFonts w:ascii="Times New Roman" w:hAnsi="Times New Roman"/>
          <w:sz w:val="26"/>
          <w:szCs w:val="26"/>
        </w:rPr>
        <w:t xml:space="preserve">, непосредственно предоставляющим </w:t>
      </w:r>
      <w:r w:rsidR="002F22AA" w:rsidRPr="00874FDC">
        <w:rPr>
          <w:rFonts w:ascii="Times New Roman" w:hAnsi="Times New Roman"/>
          <w:sz w:val="26"/>
          <w:szCs w:val="26"/>
        </w:rPr>
        <w:t xml:space="preserve">государственную </w:t>
      </w:r>
      <w:r w:rsidRPr="00874FDC">
        <w:rPr>
          <w:rFonts w:ascii="Times New Roman" w:hAnsi="Times New Roman"/>
          <w:sz w:val="26"/>
          <w:szCs w:val="26"/>
        </w:rPr>
        <w:t>услугу</w:t>
      </w:r>
      <w:r w:rsidR="003A0B70" w:rsidRPr="00874FDC">
        <w:rPr>
          <w:rFonts w:ascii="Times New Roman" w:hAnsi="Times New Roman"/>
          <w:sz w:val="26"/>
          <w:szCs w:val="26"/>
        </w:rPr>
        <w:t xml:space="preserve"> в течение </w:t>
      </w:r>
      <w:r w:rsidR="003A0B70" w:rsidRPr="00E401CF">
        <w:rPr>
          <w:rFonts w:ascii="Times New Roman" w:hAnsi="Times New Roman"/>
          <w:color w:val="FF0000"/>
          <w:sz w:val="26"/>
          <w:szCs w:val="26"/>
        </w:rPr>
        <w:t>2-х рабочих дней</w:t>
      </w:r>
      <w:r w:rsidRPr="00874FDC">
        <w:rPr>
          <w:rFonts w:ascii="Times New Roman" w:hAnsi="Times New Roman"/>
          <w:sz w:val="26"/>
          <w:szCs w:val="26"/>
        </w:rPr>
        <w:t>.</w:t>
      </w:r>
    </w:p>
    <w:p w14:paraId="031DCECC" w14:textId="60005BCA" w:rsidR="00B5363D" w:rsidRPr="00BC07DA" w:rsidRDefault="00225377" w:rsidP="006B3B5B">
      <w:pPr>
        <w:pStyle w:val="af6"/>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В случае если заявителем (представителем) не представлены документы, предусмотренные пункт</w:t>
      </w:r>
      <w:r w:rsidR="00830B85" w:rsidRPr="00874FDC">
        <w:rPr>
          <w:rFonts w:ascii="Times New Roman" w:hAnsi="Times New Roman"/>
          <w:sz w:val="26"/>
          <w:szCs w:val="26"/>
        </w:rPr>
        <w:t>ом</w:t>
      </w:r>
      <w:r w:rsidR="00C8071A" w:rsidRPr="00874FDC">
        <w:rPr>
          <w:rFonts w:ascii="Times New Roman" w:hAnsi="Times New Roman"/>
          <w:sz w:val="26"/>
          <w:szCs w:val="26"/>
        </w:rPr>
        <w:t xml:space="preserve"> 2.6.</w:t>
      </w:r>
      <w:r w:rsidR="00830B85" w:rsidRPr="00874FDC">
        <w:rPr>
          <w:rFonts w:ascii="Times New Roman" w:hAnsi="Times New Roman"/>
          <w:sz w:val="26"/>
          <w:szCs w:val="26"/>
        </w:rPr>
        <w:t>2</w:t>
      </w:r>
      <w:r w:rsidR="00C8071A" w:rsidRPr="00874FDC">
        <w:rPr>
          <w:rFonts w:ascii="Times New Roman" w:hAnsi="Times New Roman"/>
          <w:sz w:val="26"/>
          <w:szCs w:val="26"/>
        </w:rPr>
        <w:t>. Р</w:t>
      </w:r>
      <w:r w:rsidRPr="00874FDC">
        <w:rPr>
          <w:rFonts w:ascii="Times New Roman" w:hAnsi="Times New Roman"/>
          <w:sz w:val="26"/>
          <w:szCs w:val="26"/>
        </w:rPr>
        <w:t>егламента, которые заявитель вправе не</w:t>
      </w:r>
      <w:r w:rsidR="00AB3A90" w:rsidRPr="00874FDC">
        <w:rPr>
          <w:rFonts w:ascii="Times New Roman" w:hAnsi="Times New Roman"/>
          <w:sz w:val="26"/>
          <w:szCs w:val="26"/>
          <w:lang w:val="en-US"/>
        </w:rPr>
        <w:t> </w:t>
      </w:r>
      <w:r w:rsidRPr="00874FDC">
        <w:rPr>
          <w:rFonts w:ascii="Times New Roman" w:hAnsi="Times New Roman"/>
          <w:sz w:val="26"/>
          <w:szCs w:val="26"/>
        </w:rPr>
        <w:t xml:space="preserve">предоставлять самостоятельно, специалист </w:t>
      </w:r>
      <w:r w:rsidR="00C8071A" w:rsidRPr="00874FDC">
        <w:rPr>
          <w:rFonts w:ascii="Times New Roman" w:hAnsi="Times New Roman"/>
          <w:sz w:val="26"/>
          <w:szCs w:val="26"/>
        </w:rPr>
        <w:t>Управления</w:t>
      </w:r>
      <w:r w:rsidRPr="00874FDC">
        <w:rPr>
          <w:rFonts w:ascii="Times New Roman" w:hAnsi="Times New Roman"/>
          <w:sz w:val="26"/>
          <w:szCs w:val="26"/>
        </w:rPr>
        <w:t xml:space="preserve">, на основе информации, указанной заявителем (представителем) в заявлении, направляет </w:t>
      </w:r>
      <w:r w:rsidR="00E93263" w:rsidRPr="00874FDC">
        <w:rPr>
          <w:rFonts w:ascii="Times New Roman" w:hAnsi="Times New Roman"/>
          <w:sz w:val="26"/>
          <w:szCs w:val="26"/>
        </w:rPr>
        <w:t xml:space="preserve">запросы </w:t>
      </w:r>
      <w:r w:rsidR="00A17DB5" w:rsidRPr="00874FDC">
        <w:rPr>
          <w:rFonts w:ascii="Times New Roman" w:eastAsia="Times New Roman" w:hAnsi="Times New Roman"/>
          <w:sz w:val="26"/>
          <w:szCs w:val="26"/>
          <w:lang w:eastAsia="ru-RU"/>
        </w:rPr>
        <w:t>в орган</w:t>
      </w:r>
      <w:r w:rsidR="00A17DB5" w:rsidRPr="00874FDC">
        <w:rPr>
          <w:rFonts w:ascii="Times New Roman" w:hAnsi="Times New Roman"/>
          <w:sz w:val="26"/>
          <w:szCs w:val="26"/>
        </w:rPr>
        <w:t>ы</w:t>
      </w:r>
      <w:r w:rsidR="00A17DB5" w:rsidRPr="00874FDC">
        <w:rPr>
          <w:rFonts w:ascii="Times New Roman" w:eastAsia="Times New Roman" w:hAnsi="Times New Roman"/>
          <w:sz w:val="26"/>
          <w:szCs w:val="26"/>
          <w:lang w:eastAsia="ru-RU"/>
        </w:rPr>
        <w:t>, участвующи</w:t>
      </w:r>
      <w:r w:rsidR="00A17DB5" w:rsidRPr="00874FDC">
        <w:rPr>
          <w:rFonts w:ascii="Times New Roman" w:hAnsi="Times New Roman"/>
          <w:sz w:val="26"/>
          <w:szCs w:val="26"/>
        </w:rPr>
        <w:t>е</w:t>
      </w:r>
      <w:r w:rsidR="00A17DB5" w:rsidRPr="00874FDC">
        <w:rPr>
          <w:rFonts w:ascii="Times New Roman" w:eastAsia="Times New Roman" w:hAnsi="Times New Roman"/>
          <w:sz w:val="26"/>
          <w:szCs w:val="26"/>
          <w:lang w:eastAsia="ru-RU"/>
        </w:rPr>
        <w:t xml:space="preserve"> в предоставлении государственной услуги</w:t>
      </w:r>
      <w:r w:rsidR="007165C0" w:rsidRPr="00874FDC">
        <w:rPr>
          <w:rFonts w:ascii="Times New Roman" w:eastAsia="Times New Roman" w:hAnsi="Times New Roman"/>
          <w:sz w:val="26"/>
          <w:szCs w:val="26"/>
          <w:lang w:eastAsia="ru-RU"/>
        </w:rPr>
        <w:t>,</w:t>
      </w:r>
      <w:r w:rsidR="00A17DB5" w:rsidRPr="00874FDC">
        <w:rPr>
          <w:rFonts w:ascii="Times New Roman" w:hAnsi="Times New Roman"/>
          <w:sz w:val="26"/>
          <w:szCs w:val="26"/>
        </w:rPr>
        <w:t xml:space="preserve"> </w:t>
      </w:r>
      <w:r w:rsidR="00E93263" w:rsidRPr="00874FDC">
        <w:rPr>
          <w:rFonts w:ascii="Times New Roman" w:hAnsi="Times New Roman"/>
          <w:sz w:val="26"/>
          <w:szCs w:val="26"/>
        </w:rPr>
        <w:t>в форме электронного документа путем заполнения электронной формы межведомственного запроса (при</w:t>
      </w:r>
      <w:r w:rsidR="006B3B5B">
        <w:rPr>
          <w:rFonts w:ascii="Times New Roman" w:hAnsi="Times New Roman"/>
          <w:sz w:val="26"/>
          <w:szCs w:val="26"/>
          <w:lang w:val="en-US"/>
        </w:rPr>
        <w:t> </w:t>
      </w:r>
      <w:r w:rsidR="00E93263" w:rsidRPr="00874FDC">
        <w:rPr>
          <w:rFonts w:ascii="Times New Roman" w:hAnsi="Times New Roman"/>
          <w:sz w:val="26"/>
          <w:szCs w:val="26"/>
        </w:rPr>
        <w:t xml:space="preserve">наличии технической возможности) </w:t>
      </w:r>
      <w:r w:rsidRPr="00874FDC">
        <w:rPr>
          <w:rFonts w:ascii="Times New Roman" w:hAnsi="Times New Roman"/>
          <w:sz w:val="26"/>
          <w:szCs w:val="26"/>
        </w:rPr>
        <w:t>с</w:t>
      </w:r>
      <w:r w:rsidR="006B3B5B">
        <w:rPr>
          <w:rFonts w:ascii="Times New Roman" w:hAnsi="Times New Roman"/>
          <w:sz w:val="26"/>
          <w:szCs w:val="26"/>
        </w:rPr>
        <w:t xml:space="preserve"> </w:t>
      </w:r>
      <w:r w:rsidRPr="00874FDC">
        <w:rPr>
          <w:rFonts w:ascii="Times New Roman" w:hAnsi="Times New Roman"/>
          <w:sz w:val="26"/>
          <w:szCs w:val="26"/>
        </w:rPr>
        <w:t>использованием единой системы межведомственного электронного взаимодействия</w:t>
      </w:r>
      <w:r w:rsidR="006810C3" w:rsidRPr="00874FDC">
        <w:rPr>
          <w:rFonts w:ascii="Times New Roman" w:hAnsi="Times New Roman"/>
          <w:sz w:val="26"/>
          <w:szCs w:val="26"/>
        </w:rPr>
        <w:t xml:space="preserve"> </w:t>
      </w:r>
      <w:r w:rsidR="00811CC4" w:rsidRPr="00874FDC">
        <w:rPr>
          <w:rFonts w:ascii="Times New Roman" w:hAnsi="Times New Roman"/>
          <w:sz w:val="26"/>
          <w:szCs w:val="26"/>
        </w:rPr>
        <w:t xml:space="preserve">и подключаемых к ней региональных систем межведомственного электронного взаимодействия, </w:t>
      </w:r>
      <w:r w:rsidR="000A67F1" w:rsidRPr="00874FDC">
        <w:rPr>
          <w:rFonts w:ascii="Times New Roman" w:hAnsi="Times New Roman"/>
          <w:sz w:val="26"/>
          <w:szCs w:val="26"/>
        </w:rPr>
        <w:t>а</w:t>
      </w:r>
      <w:r w:rsidR="00811CC4" w:rsidRPr="00874FDC">
        <w:rPr>
          <w:rFonts w:ascii="Times New Roman" w:hAnsi="Times New Roman"/>
          <w:sz w:val="26"/>
          <w:szCs w:val="26"/>
        </w:rPr>
        <w:t xml:space="preserve"> </w:t>
      </w:r>
      <w:r w:rsidR="000A67F1" w:rsidRPr="00874FDC">
        <w:rPr>
          <w:rFonts w:ascii="Times New Roman" w:hAnsi="Times New Roman"/>
          <w:sz w:val="26"/>
          <w:szCs w:val="26"/>
        </w:rPr>
        <w:t>при отсутствии доступа к этой системе - на бумажном носителе с</w:t>
      </w:r>
      <w:r w:rsidR="00DA5AE3">
        <w:rPr>
          <w:rFonts w:ascii="Times New Roman" w:hAnsi="Times New Roman"/>
          <w:sz w:val="26"/>
          <w:szCs w:val="26"/>
        </w:rPr>
        <w:t xml:space="preserve"> </w:t>
      </w:r>
      <w:r w:rsidR="000A67F1" w:rsidRPr="00874FDC">
        <w:rPr>
          <w:rFonts w:ascii="Times New Roman" w:hAnsi="Times New Roman"/>
          <w:sz w:val="26"/>
          <w:szCs w:val="26"/>
        </w:rPr>
        <w:t>соблюдением требований законодательства Российской Федерации в</w:t>
      </w:r>
      <w:r w:rsidR="00AB3A90" w:rsidRPr="00874FDC">
        <w:rPr>
          <w:rFonts w:ascii="Times New Roman" w:hAnsi="Times New Roman"/>
          <w:sz w:val="26"/>
          <w:szCs w:val="26"/>
          <w:lang w:val="en-US"/>
        </w:rPr>
        <w:t> </w:t>
      </w:r>
      <w:r w:rsidR="000A67F1" w:rsidRPr="00874FDC">
        <w:rPr>
          <w:rFonts w:ascii="Times New Roman" w:hAnsi="Times New Roman"/>
          <w:sz w:val="26"/>
          <w:szCs w:val="26"/>
        </w:rPr>
        <w:t>области персональных данных</w:t>
      </w:r>
      <w:r w:rsidR="00B5363D" w:rsidRPr="00874FDC">
        <w:rPr>
          <w:rFonts w:ascii="Times New Roman" w:hAnsi="Times New Roman"/>
          <w:sz w:val="26"/>
          <w:szCs w:val="26"/>
        </w:rPr>
        <w:t>.</w:t>
      </w:r>
    </w:p>
    <w:p w14:paraId="189EA779" w14:textId="73131DC9" w:rsidR="007A0DA4" w:rsidRPr="00874FDC" w:rsidRDefault="007A0DA4" w:rsidP="007A0DA4">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74FDC">
        <w:rPr>
          <w:rFonts w:ascii="Times New Roman" w:eastAsia="Times New Roman" w:hAnsi="Times New Roman"/>
          <w:sz w:val="26"/>
          <w:szCs w:val="26"/>
          <w:lang w:eastAsia="ru-RU"/>
        </w:rPr>
        <w:t xml:space="preserve">Межведомственный запрос, выполненный в виде документа на </w:t>
      </w:r>
      <w:r w:rsidR="00E33EAD" w:rsidRPr="00874FDC">
        <w:rPr>
          <w:rFonts w:ascii="Times New Roman" w:eastAsia="Times New Roman" w:hAnsi="Times New Roman"/>
          <w:sz w:val="26"/>
          <w:szCs w:val="26"/>
          <w:lang w:eastAsia="ru-RU"/>
        </w:rPr>
        <w:t>бумажном</w:t>
      </w:r>
      <w:r w:rsidRPr="00874FDC">
        <w:rPr>
          <w:rFonts w:ascii="Times New Roman" w:eastAsia="Times New Roman" w:hAnsi="Times New Roman"/>
          <w:sz w:val="26"/>
          <w:szCs w:val="26"/>
          <w:lang w:eastAsia="ru-RU"/>
        </w:rPr>
        <w:t xml:space="preserve"> носителе, подписывается </w:t>
      </w:r>
      <w:r w:rsidR="00063456" w:rsidRPr="00874FDC">
        <w:rPr>
          <w:rFonts w:ascii="Times New Roman" w:eastAsia="Times New Roman" w:hAnsi="Times New Roman"/>
          <w:sz w:val="26"/>
          <w:szCs w:val="26"/>
          <w:lang w:eastAsia="ru-RU"/>
        </w:rPr>
        <w:t xml:space="preserve">начальником </w:t>
      </w:r>
      <w:r w:rsidRPr="00874FDC">
        <w:rPr>
          <w:rFonts w:ascii="Times New Roman" w:eastAsia="Times New Roman" w:hAnsi="Times New Roman"/>
          <w:sz w:val="26"/>
          <w:szCs w:val="26"/>
          <w:lang w:eastAsia="ru-RU"/>
        </w:rPr>
        <w:t xml:space="preserve">Управления, либо иным должностным лицом, </w:t>
      </w:r>
      <w:r w:rsidRPr="00874FDC">
        <w:rPr>
          <w:rFonts w:ascii="Times New Roman" w:eastAsia="Times New Roman" w:hAnsi="Times New Roman"/>
          <w:sz w:val="26"/>
          <w:szCs w:val="26"/>
          <w:lang w:eastAsia="ru-RU"/>
        </w:rPr>
        <w:lastRenderedPageBreak/>
        <w:t xml:space="preserve">уполномоченным в установленном порядке. </w:t>
      </w:r>
      <w:r w:rsidR="001C5758">
        <w:rPr>
          <w:rFonts w:ascii="Times New Roman" w:eastAsia="Times New Roman" w:hAnsi="Times New Roman"/>
          <w:sz w:val="26"/>
          <w:szCs w:val="26"/>
          <w:lang w:eastAsia="ru-RU"/>
        </w:rPr>
        <w:t>При необходимости м</w:t>
      </w:r>
      <w:r w:rsidR="001C5758" w:rsidRPr="00874FDC">
        <w:rPr>
          <w:rFonts w:ascii="Times New Roman" w:eastAsia="Times New Roman" w:hAnsi="Times New Roman"/>
          <w:sz w:val="26"/>
          <w:szCs w:val="26"/>
          <w:lang w:eastAsia="ru-RU"/>
        </w:rPr>
        <w:t>ежведомственный запрос заверяется печатью Управления.</w:t>
      </w:r>
    </w:p>
    <w:p w14:paraId="0CEE8F7E" w14:textId="189A353E" w:rsidR="000330B8" w:rsidRPr="00874FDC" w:rsidRDefault="00544052" w:rsidP="000330B8">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74FDC">
        <w:rPr>
          <w:rFonts w:ascii="Times New Roman" w:eastAsia="Times New Roman" w:hAnsi="Times New Roman"/>
          <w:sz w:val="26"/>
          <w:szCs w:val="26"/>
          <w:lang w:eastAsia="ru-RU"/>
        </w:rPr>
        <w:t xml:space="preserve">Межведомственный запрос, выполненный в виде электронного документа, подписывается электронной подписью </w:t>
      </w:r>
      <w:r w:rsidR="00063456" w:rsidRPr="00874FDC">
        <w:rPr>
          <w:rFonts w:ascii="Times New Roman" w:eastAsia="Times New Roman" w:hAnsi="Times New Roman"/>
          <w:sz w:val="26"/>
          <w:szCs w:val="26"/>
          <w:lang w:eastAsia="ru-RU"/>
        </w:rPr>
        <w:t xml:space="preserve">начальника </w:t>
      </w:r>
      <w:r w:rsidRPr="00874FDC">
        <w:rPr>
          <w:rFonts w:ascii="Times New Roman" w:eastAsia="Times New Roman" w:hAnsi="Times New Roman"/>
          <w:sz w:val="26"/>
          <w:szCs w:val="26"/>
          <w:lang w:eastAsia="ru-RU"/>
        </w:rPr>
        <w:t>Управления, либо электронной подписью иного должностного лица, уполномоченного в установленном порядке.</w:t>
      </w:r>
    </w:p>
    <w:p w14:paraId="351A1BE2" w14:textId="77777777" w:rsidR="004520EE" w:rsidRPr="00874FDC" w:rsidRDefault="000330B8" w:rsidP="004520EE">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74FDC">
        <w:rPr>
          <w:rFonts w:ascii="Times New Roman" w:eastAsia="Times New Roman" w:hAnsi="Times New Roman"/>
          <w:sz w:val="26"/>
          <w:szCs w:val="26"/>
          <w:lang w:eastAsia="ru-RU"/>
        </w:rPr>
        <w:t>Направление межведомственного запроса осуществляется: почтовым отправлением; нарочно, под расписку о вручении; по электронной почте, по иным каналам передачи электронных данных. Орган, направляющий межведомственный запрос, самостоятельно выбирает способ его отправки.</w:t>
      </w:r>
    </w:p>
    <w:p w14:paraId="2BCA2969" w14:textId="5F4B44C8" w:rsidR="002B29CE" w:rsidRPr="00874FDC" w:rsidRDefault="002B29CE" w:rsidP="00196601">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74FDC">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w:t>
      </w:r>
      <w:r w:rsidR="00336314" w:rsidRPr="00874FDC">
        <w:rPr>
          <w:rFonts w:ascii="Times New Roman" w:hAnsi="Times New Roman"/>
          <w:sz w:val="26"/>
          <w:szCs w:val="26"/>
        </w:rPr>
        <w:t>.07.</w:t>
      </w:r>
      <w:r w:rsidRPr="00874FDC">
        <w:rPr>
          <w:rFonts w:ascii="Times New Roman" w:hAnsi="Times New Roman"/>
          <w:sz w:val="26"/>
          <w:szCs w:val="26"/>
        </w:rPr>
        <w:t>2010 № 210-ФЗ «Об</w:t>
      </w:r>
      <w:r w:rsidR="002A73AE" w:rsidRPr="00874FDC">
        <w:rPr>
          <w:rFonts w:ascii="Times New Roman" w:hAnsi="Times New Roman"/>
          <w:sz w:val="26"/>
          <w:szCs w:val="26"/>
        </w:rPr>
        <w:t> </w:t>
      </w:r>
      <w:r w:rsidRPr="00874FDC">
        <w:rPr>
          <w:rFonts w:ascii="Times New Roman" w:hAnsi="Times New Roman"/>
          <w:sz w:val="26"/>
          <w:szCs w:val="26"/>
        </w:rPr>
        <w:t>организации предоставления государственных и муниципальных услуг».</w:t>
      </w:r>
    </w:p>
    <w:p w14:paraId="6176F8C6" w14:textId="168D6B08" w:rsidR="005C340C" w:rsidRPr="00874FDC" w:rsidRDefault="005C340C" w:rsidP="005C340C">
      <w:pPr>
        <w:spacing w:line="360" w:lineRule="auto"/>
        <w:ind w:firstLine="709"/>
        <w:jc w:val="both"/>
        <w:rPr>
          <w:sz w:val="26"/>
          <w:szCs w:val="26"/>
        </w:rPr>
      </w:pPr>
      <w:r w:rsidRPr="00874FDC">
        <w:rPr>
          <w:sz w:val="26"/>
          <w:szCs w:val="26"/>
        </w:rPr>
        <w:t xml:space="preserve">Срок подготовки и направления ответа на межведомственный запрос не может превышать </w:t>
      </w:r>
      <w:r w:rsidR="00FD7C40" w:rsidRPr="00BC07DA">
        <w:rPr>
          <w:color w:val="FF0000"/>
          <w:sz w:val="26"/>
          <w:szCs w:val="26"/>
        </w:rPr>
        <w:t>5</w:t>
      </w:r>
      <w:r w:rsidRPr="00BC07DA">
        <w:rPr>
          <w:color w:val="FF0000"/>
          <w:sz w:val="26"/>
          <w:szCs w:val="26"/>
        </w:rPr>
        <w:t xml:space="preserve"> рабочих дней </w:t>
      </w:r>
      <w:r w:rsidRPr="00874FDC">
        <w:rPr>
          <w:sz w:val="26"/>
          <w:szCs w:val="26"/>
        </w:rPr>
        <w:t>со дня поступления межведомственного запроса в орган или</w:t>
      </w:r>
      <w:r w:rsidR="00A22D32" w:rsidRPr="00874FDC">
        <w:rPr>
          <w:sz w:val="26"/>
          <w:szCs w:val="26"/>
        </w:rPr>
        <w:t> </w:t>
      </w:r>
      <w:r w:rsidRPr="00874FDC">
        <w:rPr>
          <w:sz w:val="26"/>
          <w:szCs w:val="26"/>
        </w:rPr>
        <w:t>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w:t>
      </w:r>
      <w:r w:rsidR="00A22D32" w:rsidRPr="00874FDC">
        <w:rPr>
          <w:sz w:val="26"/>
          <w:szCs w:val="26"/>
        </w:rPr>
        <w:t> </w:t>
      </w:r>
      <w:r w:rsidRPr="00874FDC">
        <w:rPr>
          <w:sz w:val="26"/>
          <w:szCs w:val="26"/>
        </w:rPr>
        <w:t>принятыми в</w:t>
      </w:r>
      <w:r w:rsidR="00044EBE">
        <w:rPr>
          <w:sz w:val="26"/>
          <w:szCs w:val="26"/>
        </w:rPr>
        <w:t xml:space="preserve"> </w:t>
      </w:r>
      <w:r w:rsidRPr="00874FDC">
        <w:rPr>
          <w:sz w:val="26"/>
          <w:szCs w:val="26"/>
        </w:rPr>
        <w:t>соответствии с федеральными законами нормативными правовыми актами Приморского края.</w:t>
      </w:r>
    </w:p>
    <w:p w14:paraId="5FAD605B" w14:textId="1956643E" w:rsidR="00CA3C51" w:rsidRPr="00874FDC" w:rsidRDefault="00CA3C51" w:rsidP="005C340C">
      <w:pPr>
        <w:spacing w:line="360" w:lineRule="auto"/>
        <w:ind w:firstLine="709"/>
        <w:jc w:val="both"/>
        <w:rPr>
          <w:sz w:val="26"/>
          <w:szCs w:val="26"/>
        </w:rPr>
      </w:pPr>
      <w:r w:rsidRPr="00874FDC">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50C22825" w14:textId="5CB5D5A9" w:rsidR="00C364B8" w:rsidRPr="00874FDC" w:rsidRDefault="00C364B8" w:rsidP="00196601">
      <w:pPr>
        <w:spacing w:line="360" w:lineRule="auto"/>
        <w:ind w:firstLine="709"/>
        <w:jc w:val="both"/>
        <w:rPr>
          <w:sz w:val="26"/>
          <w:szCs w:val="26"/>
        </w:rPr>
      </w:pPr>
      <w:r w:rsidRPr="00874FDC">
        <w:rPr>
          <w:sz w:val="26"/>
          <w:szCs w:val="26"/>
        </w:rPr>
        <w:t xml:space="preserve">Результатом административной процедуры является получение запрошенных </w:t>
      </w:r>
      <w:r w:rsidR="004520EE" w:rsidRPr="00874FDC">
        <w:rPr>
          <w:sz w:val="26"/>
          <w:szCs w:val="26"/>
        </w:rPr>
        <w:t>в</w:t>
      </w:r>
      <w:r w:rsidR="002A73AE" w:rsidRPr="00874FDC">
        <w:rPr>
          <w:sz w:val="26"/>
          <w:szCs w:val="26"/>
        </w:rPr>
        <w:t> </w:t>
      </w:r>
      <w:r w:rsidR="004520EE" w:rsidRPr="00874FDC">
        <w:rPr>
          <w:sz w:val="26"/>
          <w:szCs w:val="26"/>
        </w:rPr>
        <w:t xml:space="preserve">порядке межведомственного взаимодействия, </w:t>
      </w:r>
      <w:r w:rsidRPr="00874FDC">
        <w:rPr>
          <w:sz w:val="26"/>
          <w:szCs w:val="26"/>
        </w:rPr>
        <w:t>документов (</w:t>
      </w:r>
      <w:r w:rsidR="004520EE" w:rsidRPr="00874FDC">
        <w:rPr>
          <w:sz w:val="26"/>
          <w:szCs w:val="26"/>
        </w:rPr>
        <w:t>информации</w:t>
      </w:r>
      <w:r w:rsidRPr="00874FDC">
        <w:rPr>
          <w:sz w:val="26"/>
          <w:szCs w:val="26"/>
        </w:rPr>
        <w:t>)</w:t>
      </w:r>
      <w:r w:rsidR="004520EE" w:rsidRPr="00874FDC">
        <w:rPr>
          <w:sz w:val="26"/>
          <w:szCs w:val="26"/>
        </w:rPr>
        <w:t xml:space="preserve">, которые </w:t>
      </w:r>
      <w:r w:rsidRPr="00874FDC">
        <w:rPr>
          <w:sz w:val="26"/>
          <w:szCs w:val="26"/>
        </w:rPr>
        <w:t>приобщаются специалистом Управления к заявлению о предоставлении государственной услуги.</w:t>
      </w:r>
    </w:p>
    <w:p w14:paraId="6E6CEEBD" w14:textId="4D5371D3" w:rsidR="005C340C" w:rsidRPr="00874FDC" w:rsidRDefault="00225377" w:rsidP="005C340C">
      <w:pPr>
        <w:spacing w:line="360" w:lineRule="auto"/>
        <w:ind w:firstLine="709"/>
        <w:jc w:val="both"/>
        <w:rPr>
          <w:sz w:val="26"/>
          <w:szCs w:val="26"/>
        </w:rPr>
      </w:pPr>
      <w:r w:rsidRPr="00874FDC">
        <w:rPr>
          <w:sz w:val="26"/>
          <w:szCs w:val="26"/>
        </w:rPr>
        <w:t xml:space="preserve">Максимальный срок выполнения настоящей административной процедуры составляет </w:t>
      </w:r>
      <w:r w:rsidR="00635348" w:rsidRPr="00BC07DA">
        <w:rPr>
          <w:color w:val="FF0000"/>
          <w:sz w:val="26"/>
          <w:szCs w:val="26"/>
        </w:rPr>
        <w:t>7</w:t>
      </w:r>
      <w:r w:rsidR="00C36F87" w:rsidRPr="00BC07DA">
        <w:rPr>
          <w:color w:val="FF0000"/>
          <w:sz w:val="26"/>
          <w:szCs w:val="26"/>
        </w:rPr>
        <w:t xml:space="preserve"> </w:t>
      </w:r>
      <w:r w:rsidRPr="00BC07DA">
        <w:rPr>
          <w:color w:val="FF0000"/>
          <w:sz w:val="26"/>
          <w:szCs w:val="26"/>
        </w:rPr>
        <w:t xml:space="preserve">рабочих </w:t>
      </w:r>
      <w:r w:rsidR="00C36F87" w:rsidRPr="00BC07DA">
        <w:rPr>
          <w:color w:val="FF0000"/>
          <w:sz w:val="26"/>
          <w:szCs w:val="26"/>
        </w:rPr>
        <w:t>дн</w:t>
      </w:r>
      <w:r w:rsidR="00FF26DA" w:rsidRPr="00BC07DA">
        <w:rPr>
          <w:color w:val="FF0000"/>
          <w:sz w:val="26"/>
          <w:szCs w:val="26"/>
        </w:rPr>
        <w:t>ей</w:t>
      </w:r>
      <w:r w:rsidRPr="00BC07DA">
        <w:rPr>
          <w:color w:val="FF0000"/>
          <w:sz w:val="26"/>
          <w:szCs w:val="26"/>
        </w:rPr>
        <w:t xml:space="preserve"> </w:t>
      </w:r>
      <w:r w:rsidRPr="00874FDC">
        <w:rPr>
          <w:sz w:val="26"/>
          <w:szCs w:val="26"/>
        </w:rPr>
        <w:t>после регистрации заявления.</w:t>
      </w:r>
    </w:p>
    <w:p w14:paraId="32251A2C" w14:textId="1261C286" w:rsidR="001F5EA9" w:rsidRPr="00A92348" w:rsidRDefault="001F5EA9" w:rsidP="001F5EA9">
      <w:pPr>
        <w:pStyle w:val="af6"/>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eastAsia="Times New Roman" w:hAnsi="Times New Roman"/>
          <w:sz w:val="26"/>
          <w:szCs w:val="26"/>
          <w:lang w:eastAsia="ru-RU"/>
        </w:rPr>
        <w:t>В случае если для предоставления государственной услуги представление документов, предусмотренных пунктом 2.6.</w:t>
      </w:r>
      <w:r w:rsidRPr="00874FDC">
        <w:rPr>
          <w:rFonts w:ascii="Times New Roman" w:hAnsi="Times New Roman"/>
          <w:sz w:val="26"/>
          <w:szCs w:val="26"/>
        </w:rPr>
        <w:t>2</w:t>
      </w:r>
      <w:r w:rsidRPr="00874FDC">
        <w:rPr>
          <w:rFonts w:ascii="Times New Roman" w:eastAsia="Times New Roman" w:hAnsi="Times New Roman"/>
          <w:sz w:val="26"/>
          <w:szCs w:val="26"/>
          <w:lang w:eastAsia="ru-RU"/>
        </w:rPr>
        <w:t xml:space="preserve">. </w:t>
      </w:r>
      <w:r w:rsidRPr="00874FDC">
        <w:rPr>
          <w:rFonts w:ascii="Times New Roman" w:hAnsi="Times New Roman"/>
          <w:sz w:val="26"/>
          <w:szCs w:val="26"/>
        </w:rPr>
        <w:t>Р</w:t>
      </w:r>
      <w:r w:rsidRPr="00874FDC">
        <w:rPr>
          <w:rFonts w:ascii="Times New Roman" w:eastAsia="Times New Roman" w:hAnsi="Times New Roman"/>
          <w:sz w:val="26"/>
          <w:szCs w:val="26"/>
          <w:lang w:eastAsia="ru-RU"/>
        </w:rPr>
        <w:t>егламента, не требуется, а также в</w:t>
      </w:r>
      <w:r w:rsidR="00AB3A90" w:rsidRPr="00874FDC">
        <w:rPr>
          <w:rFonts w:ascii="Times New Roman" w:eastAsia="Times New Roman" w:hAnsi="Times New Roman"/>
          <w:sz w:val="26"/>
          <w:szCs w:val="26"/>
          <w:lang w:val="en-US" w:eastAsia="ru-RU"/>
        </w:rPr>
        <w:t> </w:t>
      </w:r>
      <w:r w:rsidRPr="00874FDC">
        <w:rPr>
          <w:rFonts w:ascii="Times New Roman" w:eastAsia="Times New Roman" w:hAnsi="Times New Roman"/>
          <w:sz w:val="26"/>
          <w:szCs w:val="26"/>
          <w:lang w:eastAsia="ru-RU"/>
        </w:rPr>
        <w:t xml:space="preserve">случае представления документов, необходимых для предоставления </w:t>
      </w:r>
      <w:r w:rsidRPr="00874FDC">
        <w:rPr>
          <w:rFonts w:ascii="Times New Roman" w:eastAsia="Times New Roman" w:hAnsi="Times New Roman"/>
          <w:sz w:val="26"/>
          <w:szCs w:val="26"/>
          <w:lang w:eastAsia="ru-RU"/>
        </w:rPr>
        <w:lastRenderedPageBreak/>
        <w:t>государственной услуги, заявителем по собственной инициативе, формировани</w:t>
      </w:r>
      <w:r w:rsidRPr="00874FDC">
        <w:rPr>
          <w:rFonts w:ascii="Times New Roman" w:hAnsi="Times New Roman"/>
          <w:sz w:val="26"/>
          <w:szCs w:val="26"/>
        </w:rPr>
        <w:t>е</w:t>
      </w:r>
      <w:r w:rsidRPr="00874FDC">
        <w:rPr>
          <w:rFonts w:ascii="Times New Roman" w:eastAsia="Times New Roman" w:hAnsi="Times New Roman"/>
          <w:sz w:val="26"/>
          <w:szCs w:val="26"/>
          <w:lang w:eastAsia="ru-RU"/>
        </w:rPr>
        <w:t xml:space="preserve"> и</w:t>
      </w:r>
      <w:r w:rsidR="00AB3A90" w:rsidRPr="00874FDC">
        <w:rPr>
          <w:rFonts w:ascii="Times New Roman" w:eastAsia="Times New Roman" w:hAnsi="Times New Roman"/>
          <w:sz w:val="26"/>
          <w:szCs w:val="26"/>
          <w:lang w:val="en-US" w:eastAsia="ru-RU"/>
        </w:rPr>
        <w:t> </w:t>
      </w:r>
      <w:r w:rsidRPr="00A92348">
        <w:rPr>
          <w:rFonts w:ascii="Times New Roman" w:eastAsia="Times New Roman" w:hAnsi="Times New Roman"/>
          <w:sz w:val="26"/>
          <w:szCs w:val="26"/>
          <w:lang w:eastAsia="ru-RU"/>
        </w:rPr>
        <w:t>направлени</w:t>
      </w:r>
      <w:r w:rsidRPr="00A92348">
        <w:rPr>
          <w:rFonts w:ascii="Times New Roman" w:hAnsi="Times New Roman"/>
          <w:sz w:val="26"/>
          <w:szCs w:val="26"/>
        </w:rPr>
        <w:t>е</w:t>
      </w:r>
      <w:r w:rsidRPr="00A92348">
        <w:rPr>
          <w:rFonts w:ascii="Times New Roman" w:eastAsia="Times New Roman" w:hAnsi="Times New Roman"/>
          <w:sz w:val="26"/>
          <w:szCs w:val="26"/>
          <w:lang w:eastAsia="ru-RU"/>
        </w:rPr>
        <w:t xml:space="preserve"> межведомственного запроса</w:t>
      </w:r>
      <w:r w:rsidRPr="00A92348">
        <w:rPr>
          <w:rFonts w:ascii="Times New Roman" w:hAnsi="Times New Roman"/>
          <w:sz w:val="26"/>
          <w:szCs w:val="26"/>
        </w:rPr>
        <w:t xml:space="preserve"> не требуется</w:t>
      </w:r>
      <w:r w:rsidRPr="00A92348">
        <w:rPr>
          <w:rFonts w:ascii="Times New Roman" w:eastAsia="Times New Roman" w:hAnsi="Times New Roman"/>
          <w:sz w:val="26"/>
          <w:szCs w:val="26"/>
          <w:lang w:eastAsia="ru-RU"/>
        </w:rPr>
        <w:t>.</w:t>
      </w:r>
    </w:p>
    <w:p w14:paraId="0FA91B32" w14:textId="4F73D55D" w:rsidR="00112090" w:rsidRPr="00A92348" w:rsidRDefault="00112090" w:rsidP="003D686B">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u w:val="single"/>
        </w:rPr>
      </w:pPr>
      <w:r w:rsidRPr="00A92348">
        <w:rPr>
          <w:rFonts w:ascii="Times New Roman" w:hAnsi="Times New Roman"/>
          <w:sz w:val="26"/>
          <w:szCs w:val="26"/>
          <w:u w:val="single"/>
        </w:rPr>
        <w:t>Р</w:t>
      </w:r>
      <w:r w:rsidR="008A3302" w:rsidRPr="00A92348">
        <w:rPr>
          <w:rFonts w:ascii="Times New Roman" w:hAnsi="Times New Roman"/>
          <w:sz w:val="26"/>
          <w:szCs w:val="26"/>
          <w:u w:val="single"/>
        </w:rPr>
        <w:t>ассмотрение заявления и документов, необходимых для</w:t>
      </w:r>
      <w:r w:rsidR="00A22D32" w:rsidRPr="00A92348">
        <w:rPr>
          <w:rFonts w:ascii="Times New Roman" w:hAnsi="Times New Roman"/>
          <w:sz w:val="26"/>
          <w:szCs w:val="26"/>
          <w:u w:val="single"/>
        </w:rPr>
        <w:t> </w:t>
      </w:r>
      <w:r w:rsidR="008A3302" w:rsidRPr="00A92348">
        <w:rPr>
          <w:rFonts w:ascii="Times New Roman" w:hAnsi="Times New Roman"/>
          <w:sz w:val="26"/>
          <w:szCs w:val="26"/>
          <w:u w:val="single"/>
        </w:rPr>
        <w:t>предоставления государственной услуги, 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r w:rsidR="00E06B80" w:rsidRPr="00A92348">
        <w:rPr>
          <w:rFonts w:ascii="Times New Roman" w:hAnsi="Times New Roman"/>
          <w:sz w:val="26"/>
          <w:szCs w:val="26"/>
          <w:u w:val="single"/>
        </w:rPr>
        <w:t>.</w:t>
      </w:r>
    </w:p>
    <w:p w14:paraId="0175D80C" w14:textId="7E1C56DA" w:rsidR="00D80C64" w:rsidRPr="00874FDC" w:rsidRDefault="009D3D7D" w:rsidP="00D80C64">
      <w:pPr>
        <w:autoSpaceDE w:val="0"/>
        <w:autoSpaceDN w:val="0"/>
        <w:adjustRightInd w:val="0"/>
        <w:spacing w:line="360" w:lineRule="auto"/>
        <w:ind w:firstLine="709"/>
        <w:jc w:val="both"/>
        <w:rPr>
          <w:sz w:val="26"/>
          <w:szCs w:val="26"/>
        </w:rPr>
      </w:pPr>
      <w:r w:rsidRPr="00A92348">
        <w:rPr>
          <w:sz w:val="26"/>
          <w:szCs w:val="26"/>
        </w:rPr>
        <w:t xml:space="preserve">Основанием </w:t>
      </w:r>
      <w:r w:rsidRPr="00874FDC">
        <w:rPr>
          <w:sz w:val="26"/>
          <w:szCs w:val="26"/>
        </w:rPr>
        <w:t xml:space="preserve">для начала административной процедуры является наличие </w:t>
      </w:r>
      <w:r w:rsidR="00C86AD9" w:rsidRPr="00874FDC">
        <w:rPr>
          <w:sz w:val="26"/>
          <w:szCs w:val="26"/>
        </w:rPr>
        <w:t xml:space="preserve">зарегистрированного </w:t>
      </w:r>
      <w:r w:rsidRPr="00874FDC">
        <w:rPr>
          <w:sz w:val="26"/>
          <w:szCs w:val="26"/>
        </w:rPr>
        <w:t xml:space="preserve">заявления о предоставлении </w:t>
      </w:r>
      <w:r w:rsidR="00D82E2A" w:rsidRPr="00874FDC">
        <w:rPr>
          <w:sz w:val="26"/>
          <w:szCs w:val="26"/>
        </w:rPr>
        <w:t>государственной</w:t>
      </w:r>
      <w:r w:rsidRPr="00874FDC">
        <w:rPr>
          <w:sz w:val="26"/>
          <w:szCs w:val="26"/>
        </w:rPr>
        <w:t xml:space="preserve"> услуги и полного пакета документов, предусмотренных настоящим Регламентом (в том числе полученных в рамках межведомственного взаимодействия)</w:t>
      </w:r>
      <w:r w:rsidR="00285B85" w:rsidRPr="00874FDC">
        <w:rPr>
          <w:sz w:val="26"/>
          <w:szCs w:val="26"/>
        </w:rPr>
        <w:t>, поступивших к</w:t>
      </w:r>
      <w:r w:rsidR="002A73AE" w:rsidRPr="00874FDC">
        <w:rPr>
          <w:sz w:val="26"/>
          <w:szCs w:val="26"/>
        </w:rPr>
        <w:t> </w:t>
      </w:r>
      <w:r w:rsidR="00285B85" w:rsidRPr="00874FDC">
        <w:rPr>
          <w:sz w:val="26"/>
          <w:szCs w:val="26"/>
        </w:rPr>
        <w:t>специалисту Управления, ответственному за предоставление государственной услуги.</w:t>
      </w:r>
    </w:p>
    <w:p w14:paraId="273DB247" w14:textId="239F29B7" w:rsidR="004E45DB" w:rsidRPr="00874FDC" w:rsidRDefault="00D80C64" w:rsidP="004E45DB">
      <w:pPr>
        <w:autoSpaceDE w:val="0"/>
        <w:autoSpaceDN w:val="0"/>
        <w:adjustRightInd w:val="0"/>
        <w:spacing w:line="360" w:lineRule="auto"/>
        <w:ind w:firstLine="709"/>
        <w:jc w:val="both"/>
        <w:rPr>
          <w:sz w:val="26"/>
          <w:szCs w:val="26"/>
        </w:rPr>
      </w:pPr>
      <w:r w:rsidRPr="00874FDC">
        <w:rPr>
          <w:sz w:val="26"/>
          <w:szCs w:val="26"/>
        </w:rPr>
        <w:t>Специалист рассматривает заявление и представленный пакет документов, необходимы</w:t>
      </w:r>
      <w:r w:rsidR="004510AC" w:rsidRPr="00874FDC">
        <w:rPr>
          <w:sz w:val="26"/>
          <w:szCs w:val="26"/>
        </w:rPr>
        <w:t>е</w:t>
      </w:r>
      <w:r w:rsidRPr="00874FDC">
        <w:rPr>
          <w:sz w:val="26"/>
          <w:szCs w:val="26"/>
        </w:rPr>
        <w:t xml:space="preserve"> для предоставления </w:t>
      </w:r>
      <w:r w:rsidR="00A171F1" w:rsidRPr="00874FDC">
        <w:rPr>
          <w:sz w:val="26"/>
          <w:szCs w:val="26"/>
        </w:rPr>
        <w:t>государственной</w:t>
      </w:r>
      <w:r w:rsidRPr="00874FDC">
        <w:rPr>
          <w:sz w:val="26"/>
          <w:szCs w:val="26"/>
        </w:rPr>
        <w:t xml:space="preserve"> услуги, </w:t>
      </w:r>
      <w:r w:rsidR="00FA1C46" w:rsidRPr="00874FDC">
        <w:rPr>
          <w:sz w:val="26"/>
          <w:szCs w:val="26"/>
        </w:rPr>
        <w:t>а также сведени</w:t>
      </w:r>
      <w:r w:rsidR="00A2387D" w:rsidRPr="00874FDC">
        <w:rPr>
          <w:sz w:val="26"/>
          <w:szCs w:val="26"/>
        </w:rPr>
        <w:t>я</w:t>
      </w:r>
      <w:r w:rsidR="00FA1C46" w:rsidRPr="00874FDC">
        <w:rPr>
          <w:sz w:val="26"/>
          <w:szCs w:val="26"/>
        </w:rPr>
        <w:t>, полученны</w:t>
      </w:r>
      <w:r w:rsidR="00A2387D" w:rsidRPr="00874FDC">
        <w:rPr>
          <w:sz w:val="26"/>
          <w:szCs w:val="26"/>
        </w:rPr>
        <w:t>е</w:t>
      </w:r>
      <w:r w:rsidR="00FA1C46" w:rsidRPr="00874FDC">
        <w:rPr>
          <w:sz w:val="26"/>
          <w:szCs w:val="26"/>
        </w:rPr>
        <w:t xml:space="preserve"> в рамках межведомственного взаимодействия, </w:t>
      </w:r>
      <w:r w:rsidR="00AA6845" w:rsidRPr="00874FDC">
        <w:rPr>
          <w:sz w:val="26"/>
          <w:szCs w:val="26"/>
        </w:rPr>
        <w:t>производит и</w:t>
      </w:r>
      <w:r w:rsidR="00FA1C46" w:rsidRPr="00874FDC">
        <w:rPr>
          <w:sz w:val="26"/>
          <w:szCs w:val="26"/>
        </w:rPr>
        <w:t xml:space="preserve">х </w:t>
      </w:r>
      <w:r w:rsidR="00FF3C03" w:rsidRPr="00874FDC">
        <w:rPr>
          <w:sz w:val="26"/>
          <w:szCs w:val="26"/>
        </w:rPr>
        <w:t>анализ и</w:t>
      </w:r>
      <w:r w:rsidR="002A73AE" w:rsidRPr="00874FDC">
        <w:rPr>
          <w:sz w:val="26"/>
          <w:szCs w:val="26"/>
        </w:rPr>
        <w:t> </w:t>
      </w:r>
      <w:r w:rsidR="00FA1C46" w:rsidRPr="00874FDC">
        <w:rPr>
          <w:sz w:val="26"/>
          <w:szCs w:val="26"/>
        </w:rPr>
        <w:t>правов</w:t>
      </w:r>
      <w:r w:rsidR="00AA6845" w:rsidRPr="00874FDC">
        <w:rPr>
          <w:sz w:val="26"/>
          <w:szCs w:val="26"/>
        </w:rPr>
        <w:t>ую</w:t>
      </w:r>
      <w:r w:rsidR="00FA1C46" w:rsidRPr="00874FDC">
        <w:rPr>
          <w:sz w:val="26"/>
          <w:szCs w:val="26"/>
        </w:rPr>
        <w:t xml:space="preserve"> оценк</w:t>
      </w:r>
      <w:r w:rsidR="00AA6845" w:rsidRPr="00874FDC">
        <w:rPr>
          <w:sz w:val="26"/>
          <w:szCs w:val="26"/>
        </w:rPr>
        <w:t>у</w:t>
      </w:r>
      <w:r w:rsidR="00FA1C46" w:rsidRPr="00874FDC">
        <w:rPr>
          <w:sz w:val="26"/>
          <w:szCs w:val="26"/>
        </w:rPr>
        <w:t>, проверк</w:t>
      </w:r>
      <w:r w:rsidR="00FF3C03" w:rsidRPr="00874FDC">
        <w:rPr>
          <w:sz w:val="26"/>
          <w:szCs w:val="26"/>
        </w:rPr>
        <w:t>у</w:t>
      </w:r>
      <w:r w:rsidR="00FA1C46" w:rsidRPr="00874FDC">
        <w:rPr>
          <w:sz w:val="26"/>
          <w:szCs w:val="26"/>
        </w:rPr>
        <w:t xml:space="preserve"> отсутствия оснований для отказа в предоставлении государственной услуги.</w:t>
      </w:r>
    </w:p>
    <w:p w14:paraId="1CD8E11D" w14:textId="0A02FBFD" w:rsidR="004E45DB" w:rsidRPr="00874FDC" w:rsidRDefault="004E45DB" w:rsidP="004E45DB">
      <w:pPr>
        <w:spacing w:line="360" w:lineRule="auto"/>
        <w:ind w:firstLine="709"/>
        <w:jc w:val="both"/>
        <w:rPr>
          <w:sz w:val="26"/>
          <w:szCs w:val="26"/>
        </w:rPr>
      </w:pPr>
      <w:r w:rsidRPr="00874FDC">
        <w:rPr>
          <w:sz w:val="26"/>
          <w:szCs w:val="26"/>
        </w:rPr>
        <w:t>Специалист формирует лично</w:t>
      </w:r>
      <w:r w:rsidR="00621689" w:rsidRPr="00874FDC">
        <w:rPr>
          <w:sz w:val="26"/>
          <w:szCs w:val="26"/>
        </w:rPr>
        <w:t>е</w:t>
      </w:r>
      <w:r w:rsidRPr="00874FDC">
        <w:rPr>
          <w:sz w:val="26"/>
          <w:szCs w:val="26"/>
        </w:rPr>
        <w:t xml:space="preserve"> дел</w:t>
      </w:r>
      <w:r w:rsidR="00621689" w:rsidRPr="00874FDC">
        <w:rPr>
          <w:sz w:val="26"/>
          <w:szCs w:val="26"/>
        </w:rPr>
        <w:t>о</w:t>
      </w:r>
      <w:r w:rsidRPr="00874FDC">
        <w:rPr>
          <w:sz w:val="26"/>
          <w:szCs w:val="26"/>
        </w:rPr>
        <w:t xml:space="preserve"> заявителя, куда включает предоставленные документы, заявление, ответы на межведомственные запросы, проект </w:t>
      </w:r>
      <w:r w:rsidR="00C166CA" w:rsidRPr="00874FDC">
        <w:rPr>
          <w:sz w:val="26"/>
          <w:szCs w:val="26"/>
        </w:rPr>
        <w:t>р</w:t>
      </w:r>
      <w:r w:rsidR="00255AEB">
        <w:rPr>
          <w:sz w:val="26"/>
          <w:szCs w:val="26"/>
        </w:rPr>
        <w:t>ешения</w:t>
      </w:r>
      <w:r w:rsidRPr="00874FDC">
        <w:rPr>
          <w:sz w:val="26"/>
          <w:szCs w:val="26"/>
        </w:rPr>
        <w:t>, либо мотивированного отказа в предоставлении государственной услуги.</w:t>
      </w:r>
    </w:p>
    <w:p w14:paraId="27FA10EC" w14:textId="3DA30765" w:rsidR="00225377" w:rsidRPr="00874FDC" w:rsidRDefault="00225377" w:rsidP="002007D4">
      <w:pPr>
        <w:spacing w:line="360" w:lineRule="auto"/>
        <w:ind w:firstLine="709"/>
        <w:jc w:val="both"/>
        <w:rPr>
          <w:sz w:val="26"/>
          <w:szCs w:val="26"/>
        </w:rPr>
      </w:pPr>
      <w:r w:rsidRPr="00874FDC">
        <w:rPr>
          <w:sz w:val="26"/>
          <w:szCs w:val="26"/>
        </w:rPr>
        <w:t xml:space="preserve">Проверка отсутствия оснований для отказа в предоставлении </w:t>
      </w:r>
      <w:r w:rsidR="00127404" w:rsidRPr="00874FDC">
        <w:rPr>
          <w:sz w:val="26"/>
          <w:szCs w:val="26"/>
        </w:rPr>
        <w:t>государственной</w:t>
      </w:r>
      <w:r w:rsidRPr="00874FDC">
        <w:rPr>
          <w:sz w:val="26"/>
          <w:szCs w:val="26"/>
        </w:rPr>
        <w:t xml:space="preserve"> услуги производится </w:t>
      </w:r>
      <w:r w:rsidR="00127404" w:rsidRPr="00874FDC">
        <w:rPr>
          <w:sz w:val="26"/>
          <w:szCs w:val="26"/>
        </w:rPr>
        <w:t>специалистом Управления</w:t>
      </w:r>
      <w:r w:rsidRPr="00874FDC">
        <w:rPr>
          <w:sz w:val="26"/>
          <w:szCs w:val="26"/>
        </w:rPr>
        <w:t xml:space="preserve"> в течение </w:t>
      </w:r>
      <w:r w:rsidR="00857575">
        <w:rPr>
          <w:color w:val="FF0000"/>
          <w:sz w:val="26"/>
          <w:szCs w:val="26"/>
        </w:rPr>
        <w:t>4-х</w:t>
      </w:r>
      <w:r w:rsidRPr="00857575">
        <w:rPr>
          <w:color w:val="FF0000"/>
          <w:sz w:val="26"/>
          <w:szCs w:val="26"/>
        </w:rPr>
        <w:t xml:space="preserve"> рабочих дней </w:t>
      </w:r>
      <w:r w:rsidRPr="00874FDC">
        <w:rPr>
          <w:sz w:val="26"/>
          <w:szCs w:val="26"/>
        </w:rPr>
        <w:t xml:space="preserve">со дня регистрации заявления о предоставлении </w:t>
      </w:r>
      <w:r w:rsidR="00127404" w:rsidRPr="00874FDC">
        <w:rPr>
          <w:sz w:val="26"/>
          <w:szCs w:val="26"/>
        </w:rPr>
        <w:t>государственной</w:t>
      </w:r>
      <w:r w:rsidRPr="00874FDC">
        <w:rPr>
          <w:sz w:val="26"/>
          <w:szCs w:val="26"/>
        </w:rPr>
        <w:t xml:space="preserve"> услуги и прилагаемых документов.</w:t>
      </w:r>
    </w:p>
    <w:p w14:paraId="04B7998F" w14:textId="38D8BD3C" w:rsidR="00523513" w:rsidRPr="00874FDC" w:rsidRDefault="00225377" w:rsidP="00523513">
      <w:pPr>
        <w:spacing w:line="360" w:lineRule="auto"/>
        <w:ind w:firstLine="709"/>
        <w:jc w:val="both"/>
        <w:rPr>
          <w:sz w:val="26"/>
          <w:szCs w:val="26"/>
        </w:rPr>
      </w:pPr>
      <w:r w:rsidRPr="00874FDC">
        <w:rPr>
          <w:sz w:val="26"/>
          <w:szCs w:val="26"/>
        </w:rPr>
        <w:t xml:space="preserve">В случае наличия оснований для отказа в предоставлении </w:t>
      </w:r>
      <w:r w:rsidR="00757127" w:rsidRPr="00874FDC">
        <w:rPr>
          <w:sz w:val="26"/>
          <w:szCs w:val="26"/>
        </w:rPr>
        <w:t>государственной</w:t>
      </w:r>
      <w:r w:rsidRPr="00874FDC">
        <w:rPr>
          <w:sz w:val="26"/>
          <w:szCs w:val="26"/>
        </w:rPr>
        <w:t xml:space="preserve"> услуги</w:t>
      </w:r>
      <w:r w:rsidR="001F5BEC" w:rsidRPr="00874FDC">
        <w:rPr>
          <w:sz w:val="26"/>
          <w:szCs w:val="26"/>
        </w:rPr>
        <w:t>,</w:t>
      </w:r>
      <w:r w:rsidRPr="00874FDC">
        <w:rPr>
          <w:sz w:val="26"/>
          <w:szCs w:val="26"/>
        </w:rPr>
        <w:t xml:space="preserve"> результатом административной процедуры является подготовленный </w:t>
      </w:r>
      <w:r w:rsidR="00DF645B" w:rsidRPr="00874FDC">
        <w:rPr>
          <w:sz w:val="26"/>
          <w:szCs w:val="26"/>
        </w:rPr>
        <w:t>специалистом Управления</w:t>
      </w:r>
      <w:r w:rsidRPr="00874FDC">
        <w:rPr>
          <w:sz w:val="26"/>
          <w:szCs w:val="26"/>
        </w:rPr>
        <w:t xml:space="preserve"> в течение </w:t>
      </w:r>
      <w:r w:rsidR="00965284" w:rsidRPr="008C280C">
        <w:rPr>
          <w:color w:val="FF0000"/>
          <w:sz w:val="26"/>
          <w:szCs w:val="26"/>
        </w:rPr>
        <w:t>1-</w:t>
      </w:r>
      <w:r w:rsidR="00B5017D" w:rsidRPr="008C280C">
        <w:rPr>
          <w:color w:val="FF0000"/>
          <w:sz w:val="26"/>
          <w:szCs w:val="26"/>
        </w:rPr>
        <w:t>го</w:t>
      </w:r>
      <w:r w:rsidRPr="008C280C">
        <w:rPr>
          <w:color w:val="FF0000"/>
          <w:sz w:val="26"/>
          <w:szCs w:val="26"/>
        </w:rPr>
        <w:t xml:space="preserve"> рабоч</w:t>
      </w:r>
      <w:r w:rsidR="00B5017D" w:rsidRPr="008C280C">
        <w:rPr>
          <w:color w:val="FF0000"/>
          <w:sz w:val="26"/>
          <w:szCs w:val="26"/>
        </w:rPr>
        <w:t>его</w:t>
      </w:r>
      <w:r w:rsidRPr="008C280C">
        <w:rPr>
          <w:color w:val="FF0000"/>
          <w:sz w:val="26"/>
          <w:szCs w:val="26"/>
        </w:rPr>
        <w:t xml:space="preserve"> дн</w:t>
      </w:r>
      <w:r w:rsidR="00B5017D" w:rsidRPr="008C280C">
        <w:rPr>
          <w:color w:val="FF0000"/>
          <w:sz w:val="26"/>
          <w:szCs w:val="26"/>
        </w:rPr>
        <w:t>я</w:t>
      </w:r>
      <w:r w:rsidRPr="008C280C">
        <w:rPr>
          <w:color w:val="FF0000"/>
          <w:sz w:val="26"/>
          <w:szCs w:val="26"/>
        </w:rPr>
        <w:t xml:space="preserve"> </w:t>
      </w:r>
      <w:r w:rsidRPr="00874FDC">
        <w:rPr>
          <w:sz w:val="26"/>
          <w:szCs w:val="26"/>
        </w:rPr>
        <w:t>со дня окончания проведения проверки, проект мотивированного отказа, предусмотренный под</w:t>
      </w:r>
      <w:r w:rsidR="00757127" w:rsidRPr="00874FDC">
        <w:rPr>
          <w:sz w:val="26"/>
          <w:szCs w:val="26"/>
        </w:rPr>
        <w:t>разделом</w:t>
      </w:r>
      <w:r w:rsidRPr="00874FDC">
        <w:rPr>
          <w:sz w:val="26"/>
          <w:szCs w:val="26"/>
        </w:rPr>
        <w:t xml:space="preserve"> </w:t>
      </w:r>
      <w:r w:rsidR="00757127" w:rsidRPr="00874FDC">
        <w:rPr>
          <w:sz w:val="26"/>
          <w:szCs w:val="26"/>
        </w:rPr>
        <w:t>2.3.</w:t>
      </w:r>
      <w:r w:rsidRPr="00874FDC">
        <w:rPr>
          <w:sz w:val="26"/>
          <w:szCs w:val="26"/>
        </w:rPr>
        <w:t xml:space="preserve"> Регламента</w:t>
      </w:r>
      <w:r w:rsidR="00B65D82" w:rsidRPr="00874FDC">
        <w:rPr>
          <w:sz w:val="26"/>
          <w:szCs w:val="26"/>
        </w:rPr>
        <w:t>, оформленный в виде письменного уведомления от имени начальника Управления.</w:t>
      </w:r>
    </w:p>
    <w:p w14:paraId="10DE3348" w14:textId="5D89C233" w:rsidR="00225377" w:rsidRPr="00874FDC" w:rsidRDefault="00225377" w:rsidP="00E648B9">
      <w:pPr>
        <w:spacing w:line="360" w:lineRule="auto"/>
        <w:ind w:firstLine="709"/>
        <w:jc w:val="both"/>
        <w:rPr>
          <w:sz w:val="26"/>
          <w:szCs w:val="26"/>
        </w:rPr>
      </w:pPr>
      <w:r w:rsidRPr="00874FDC">
        <w:rPr>
          <w:sz w:val="26"/>
          <w:szCs w:val="26"/>
        </w:rPr>
        <w:t xml:space="preserve">В случае отсутствия оснований для отказа в предоставлении </w:t>
      </w:r>
      <w:r w:rsidR="00523513" w:rsidRPr="00874FDC">
        <w:rPr>
          <w:sz w:val="26"/>
          <w:szCs w:val="26"/>
        </w:rPr>
        <w:t>государственной</w:t>
      </w:r>
      <w:r w:rsidRPr="00874FDC">
        <w:rPr>
          <w:sz w:val="26"/>
          <w:szCs w:val="26"/>
        </w:rPr>
        <w:t xml:space="preserve"> услуги</w:t>
      </w:r>
      <w:r w:rsidR="001F5BEC" w:rsidRPr="00874FDC">
        <w:rPr>
          <w:sz w:val="26"/>
          <w:szCs w:val="26"/>
        </w:rPr>
        <w:t>,</w:t>
      </w:r>
      <w:r w:rsidRPr="00874FDC">
        <w:rPr>
          <w:sz w:val="26"/>
          <w:szCs w:val="26"/>
        </w:rPr>
        <w:t xml:space="preserve"> результатом административной процедуры является подготовленный </w:t>
      </w:r>
      <w:r w:rsidR="00587AD1" w:rsidRPr="00874FDC">
        <w:rPr>
          <w:sz w:val="26"/>
          <w:szCs w:val="26"/>
        </w:rPr>
        <w:lastRenderedPageBreak/>
        <w:t>специалистом Управления</w:t>
      </w:r>
      <w:r w:rsidRPr="00874FDC">
        <w:rPr>
          <w:sz w:val="26"/>
          <w:szCs w:val="26"/>
        </w:rPr>
        <w:t xml:space="preserve"> в течение </w:t>
      </w:r>
      <w:r w:rsidR="00965284" w:rsidRPr="00A92348">
        <w:rPr>
          <w:color w:val="FF0000"/>
          <w:sz w:val="26"/>
          <w:szCs w:val="26"/>
        </w:rPr>
        <w:t>1-</w:t>
      </w:r>
      <w:r w:rsidR="00B5017D" w:rsidRPr="00A92348">
        <w:rPr>
          <w:color w:val="FF0000"/>
          <w:sz w:val="26"/>
          <w:szCs w:val="26"/>
        </w:rPr>
        <w:t>го</w:t>
      </w:r>
      <w:r w:rsidRPr="00A92348">
        <w:rPr>
          <w:color w:val="FF0000"/>
          <w:sz w:val="26"/>
          <w:szCs w:val="26"/>
        </w:rPr>
        <w:t xml:space="preserve"> рабоч</w:t>
      </w:r>
      <w:r w:rsidR="00B5017D" w:rsidRPr="00A92348">
        <w:rPr>
          <w:color w:val="FF0000"/>
          <w:sz w:val="26"/>
          <w:szCs w:val="26"/>
        </w:rPr>
        <w:t>его</w:t>
      </w:r>
      <w:r w:rsidRPr="00A92348">
        <w:rPr>
          <w:color w:val="FF0000"/>
          <w:sz w:val="26"/>
          <w:szCs w:val="26"/>
        </w:rPr>
        <w:t xml:space="preserve"> дн</w:t>
      </w:r>
      <w:r w:rsidR="00B5017D" w:rsidRPr="00A92348">
        <w:rPr>
          <w:color w:val="FF0000"/>
          <w:sz w:val="26"/>
          <w:szCs w:val="26"/>
        </w:rPr>
        <w:t>я</w:t>
      </w:r>
      <w:r w:rsidRPr="00A92348">
        <w:rPr>
          <w:color w:val="FF0000"/>
          <w:sz w:val="26"/>
          <w:szCs w:val="26"/>
        </w:rPr>
        <w:t xml:space="preserve"> </w:t>
      </w:r>
      <w:r w:rsidRPr="00874FDC">
        <w:rPr>
          <w:sz w:val="26"/>
          <w:szCs w:val="26"/>
        </w:rPr>
        <w:t>со дня окончания проверки, проект р</w:t>
      </w:r>
      <w:r w:rsidR="00A92348">
        <w:rPr>
          <w:sz w:val="26"/>
          <w:szCs w:val="26"/>
        </w:rPr>
        <w:t>ешения</w:t>
      </w:r>
      <w:r w:rsidR="00B65D82" w:rsidRPr="00874FDC">
        <w:rPr>
          <w:sz w:val="26"/>
          <w:szCs w:val="26"/>
        </w:rPr>
        <w:t>, оформленн</w:t>
      </w:r>
      <w:r w:rsidR="002007D4" w:rsidRPr="00874FDC">
        <w:rPr>
          <w:sz w:val="26"/>
          <w:szCs w:val="26"/>
        </w:rPr>
        <w:t>ый</w:t>
      </w:r>
      <w:r w:rsidR="00B65D82" w:rsidRPr="00874FDC">
        <w:rPr>
          <w:sz w:val="26"/>
          <w:szCs w:val="26"/>
        </w:rPr>
        <w:t xml:space="preserve"> в виде распоряжения начальника Управления.</w:t>
      </w:r>
    </w:p>
    <w:p w14:paraId="7F83540D" w14:textId="403010B3" w:rsidR="00A636B3" w:rsidRPr="00E545A3" w:rsidRDefault="00A636B3" w:rsidP="00A636B3">
      <w:pPr>
        <w:spacing w:line="360" w:lineRule="auto"/>
        <w:ind w:firstLine="709"/>
        <w:jc w:val="both"/>
        <w:rPr>
          <w:sz w:val="26"/>
          <w:szCs w:val="26"/>
        </w:rPr>
      </w:pPr>
      <w:r w:rsidRPr="00E545A3">
        <w:rPr>
          <w:sz w:val="26"/>
          <w:szCs w:val="26"/>
        </w:rPr>
        <w:t xml:space="preserve">Максимальный срок выполнения настоящей административной процедуры составляет </w:t>
      </w:r>
      <w:r w:rsidR="00857575" w:rsidRPr="00B91B8F">
        <w:rPr>
          <w:color w:val="FF0000"/>
          <w:sz w:val="26"/>
          <w:szCs w:val="26"/>
        </w:rPr>
        <w:t>5</w:t>
      </w:r>
      <w:r w:rsidRPr="00B91B8F">
        <w:rPr>
          <w:color w:val="FF0000"/>
          <w:sz w:val="26"/>
          <w:szCs w:val="26"/>
        </w:rPr>
        <w:t xml:space="preserve"> рабочих дней</w:t>
      </w:r>
      <w:r w:rsidRPr="00247BAD">
        <w:rPr>
          <w:color w:val="FF0000"/>
          <w:sz w:val="26"/>
          <w:szCs w:val="26"/>
        </w:rPr>
        <w:t xml:space="preserve"> </w:t>
      </w:r>
      <w:r w:rsidRPr="00E545A3">
        <w:rPr>
          <w:sz w:val="26"/>
          <w:szCs w:val="26"/>
        </w:rPr>
        <w:t>после регистрации заявления</w:t>
      </w:r>
      <w:r w:rsidR="001806B5" w:rsidRPr="00E545A3">
        <w:rPr>
          <w:sz w:val="26"/>
          <w:szCs w:val="26"/>
        </w:rPr>
        <w:t xml:space="preserve"> с полным пакетом документов</w:t>
      </w:r>
      <w:r w:rsidRPr="00E545A3">
        <w:rPr>
          <w:sz w:val="26"/>
          <w:szCs w:val="26"/>
        </w:rPr>
        <w:t>.</w:t>
      </w:r>
    </w:p>
    <w:p w14:paraId="182D8BC6" w14:textId="1B151631" w:rsidR="00CA263D" w:rsidRPr="00E545A3" w:rsidRDefault="00CA263D" w:rsidP="00CA263D">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u w:val="single"/>
        </w:rPr>
      </w:pPr>
      <w:r w:rsidRPr="00E545A3">
        <w:rPr>
          <w:rFonts w:ascii="Times New Roman" w:hAnsi="Times New Roman"/>
          <w:sz w:val="26"/>
          <w:szCs w:val="26"/>
          <w:u w:val="single"/>
        </w:rPr>
        <w:t xml:space="preserve">Согласование проекта решения о назначении и предоставлении выплаты </w:t>
      </w:r>
      <w:r w:rsidR="00BC07DA">
        <w:rPr>
          <w:rFonts w:ascii="Times New Roman" w:hAnsi="Times New Roman"/>
          <w:sz w:val="26"/>
          <w:szCs w:val="26"/>
          <w:u w:val="single"/>
        </w:rPr>
        <w:t>Е</w:t>
      </w:r>
      <w:r w:rsidRPr="00E545A3">
        <w:rPr>
          <w:rFonts w:ascii="Times New Roman" w:hAnsi="Times New Roman"/>
          <w:sz w:val="26"/>
          <w:szCs w:val="26"/>
          <w:u w:val="single"/>
        </w:rPr>
        <w:t>диновременного пособия (в</w:t>
      </w:r>
      <w:r w:rsidR="00BC07DA">
        <w:rPr>
          <w:rFonts w:ascii="Times New Roman" w:hAnsi="Times New Roman"/>
          <w:sz w:val="26"/>
          <w:szCs w:val="26"/>
          <w:u w:val="single"/>
        </w:rPr>
        <w:t xml:space="preserve"> </w:t>
      </w:r>
      <w:r w:rsidRPr="00E545A3">
        <w:rPr>
          <w:rFonts w:ascii="Times New Roman" w:hAnsi="Times New Roman"/>
          <w:sz w:val="26"/>
          <w:szCs w:val="26"/>
          <w:u w:val="single"/>
        </w:rPr>
        <w:t>виде распоряжения) или проекта мотивированного отказа (в виде письменного уведомления), его подписание, принятие решения о предоставлении государственной услуги либо об отказе в предоставлении услуги.</w:t>
      </w:r>
    </w:p>
    <w:p w14:paraId="0572FAC6" w14:textId="04684B96" w:rsidR="0087291E" w:rsidRPr="00874FDC" w:rsidRDefault="005E5574" w:rsidP="006548C3">
      <w:pPr>
        <w:spacing w:line="360" w:lineRule="auto"/>
        <w:ind w:firstLine="708"/>
        <w:jc w:val="both"/>
        <w:rPr>
          <w:sz w:val="26"/>
          <w:szCs w:val="26"/>
        </w:rPr>
      </w:pPr>
      <w:r w:rsidRPr="00E545A3">
        <w:rPr>
          <w:sz w:val="26"/>
          <w:szCs w:val="26"/>
        </w:rPr>
        <w:t xml:space="preserve">Основанием </w:t>
      </w:r>
      <w:r w:rsidRPr="00CA263D">
        <w:rPr>
          <w:sz w:val="26"/>
          <w:szCs w:val="26"/>
        </w:rPr>
        <w:t xml:space="preserve">для начала административной процедуры является </w:t>
      </w:r>
      <w:r w:rsidR="00621689" w:rsidRPr="00CA263D">
        <w:rPr>
          <w:sz w:val="26"/>
          <w:szCs w:val="26"/>
        </w:rPr>
        <w:t xml:space="preserve">сформированное личное </w:t>
      </w:r>
      <w:r w:rsidR="00621689" w:rsidRPr="006548C3">
        <w:rPr>
          <w:sz w:val="26"/>
          <w:szCs w:val="26"/>
        </w:rPr>
        <w:t xml:space="preserve">дело заявителя и </w:t>
      </w:r>
      <w:r w:rsidRPr="006548C3">
        <w:rPr>
          <w:sz w:val="26"/>
          <w:szCs w:val="26"/>
        </w:rPr>
        <w:t>подготов</w:t>
      </w:r>
      <w:r w:rsidR="00DB0EF7" w:rsidRPr="006548C3">
        <w:rPr>
          <w:sz w:val="26"/>
          <w:szCs w:val="26"/>
        </w:rPr>
        <w:t xml:space="preserve">ленный </w:t>
      </w:r>
      <w:r w:rsidRPr="006548C3">
        <w:rPr>
          <w:sz w:val="26"/>
          <w:szCs w:val="26"/>
        </w:rPr>
        <w:t xml:space="preserve">проект </w:t>
      </w:r>
      <w:r w:rsidR="005503CB" w:rsidRPr="006548C3">
        <w:rPr>
          <w:sz w:val="26"/>
          <w:szCs w:val="26"/>
        </w:rPr>
        <w:t>распоряжения начальника</w:t>
      </w:r>
      <w:r w:rsidRPr="006548C3">
        <w:rPr>
          <w:sz w:val="26"/>
          <w:szCs w:val="26"/>
        </w:rPr>
        <w:t xml:space="preserve"> </w:t>
      </w:r>
      <w:r w:rsidR="005503CB" w:rsidRPr="006548C3">
        <w:rPr>
          <w:sz w:val="26"/>
          <w:szCs w:val="26"/>
        </w:rPr>
        <w:t>Управления</w:t>
      </w:r>
      <w:r w:rsidRPr="006548C3">
        <w:rPr>
          <w:sz w:val="26"/>
          <w:szCs w:val="26"/>
        </w:rPr>
        <w:t xml:space="preserve"> о </w:t>
      </w:r>
      <w:r w:rsidR="006548C3" w:rsidRPr="006548C3">
        <w:rPr>
          <w:sz w:val="26"/>
          <w:szCs w:val="26"/>
        </w:rPr>
        <w:t xml:space="preserve">назначении и предоставлении выплаты </w:t>
      </w:r>
      <w:r w:rsidR="006B2D67">
        <w:rPr>
          <w:sz w:val="26"/>
          <w:szCs w:val="26"/>
        </w:rPr>
        <w:t>Е</w:t>
      </w:r>
      <w:r w:rsidR="006548C3" w:rsidRPr="006548C3">
        <w:rPr>
          <w:sz w:val="26"/>
          <w:szCs w:val="26"/>
        </w:rPr>
        <w:t xml:space="preserve">диновременного пособия </w:t>
      </w:r>
      <w:r w:rsidRPr="006548C3">
        <w:rPr>
          <w:sz w:val="26"/>
          <w:szCs w:val="26"/>
        </w:rPr>
        <w:t xml:space="preserve">или проект </w:t>
      </w:r>
      <w:r w:rsidR="00683729" w:rsidRPr="006548C3">
        <w:rPr>
          <w:sz w:val="26"/>
          <w:szCs w:val="26"/>
        </w:rPr>
        <w:t>письменного уведомления о</w:t>
      </w:r>
      <w:r w:rsidR="006B2D67">
        <w:rPr>
          <w:sz w:val="26"/>
          <w:szCs w:val="26"/>
        </w:rPr>
        <w:t xml:space="preserve"> </w:t>
      </w:r>
      <w:r w:rsidRPr="006548C3">
        <w:rPr>
          <w:sz w:val="26"/>
          <w:szCs w:val="26"/>
        </w:rPr>
        <w:t>мотивированно</w:t>
      </w:r>
      <w:r w:rsidR="00683729" w:rsidRPr="006548C3">
        <w:rPr>
          <w:sz w:val="26"/>
          <w:szCs w:val="26"/>
        </w:rPr>
        <w:t>м</w:t>
      </w:r>
      <w:r w:rsidRPr="006548C3">
        <w:rPr>
          <w:sz w:val="26"/>
          <w:szCs w:val="26"/>
        </w:rPr>
        <w:t xml:space="preserve"> отказ</w:t>
      </w:r>
      <w:r w:rsidR="00683729" w:rsidRPr="006548C3">
        <w:rPr>
          <w:sz w:val="26"/>
          <w:szCs w:val="26"/>
        </w:rPr>
        <w:t>е</w:t>
      </w:r>
      <w:r w:rsidRPr="006548C3">
        <w:rPr>
          <w:sz w:val="26"/>
          <w:szCs w:val="26"/>
        </w:rPr>
        <w:t>.</w:t>
      </w:r>
    </w:p>
    <w:p w14:paraId="1D93E6A8" w14:textId="1D504D18" w:rsidR="00790D67" w:rsidRPr="00874FDC" w:rsidRDefault="00282F0D" w:rsidP="0087291E">
      <w:pPr>
        <w:spacing w:line="360" w:lineRule="auto"/>
        <w:ind w:firstLine="708"/>
        <w:jc w:val="both"/>
        <w:rPr>
          <w:sz w:val="26"/>
          <w:szCs w:val="26"/>
        </w:rPr>
      </w:pPr>
      <w:r w:rsidRPr="00874FDC">
        <w:rPr>
          <w:sz w:val="26"/>
          <w:szCs w:val="26"/>
        </w:rPr>
        <w:t>Проект оформляется в трех экземплярах</w:t>
      </w:r>
      <w:r w:rsidR="00790D67" w:rsidRPr="00874FDC">
        <w:rPr>
          <w:sz w:val="26"/>
          <w:szCs w:val="26"/>
        </w:rPr>
        <w:t xml:space="preserve">, </w:t>
      </w:r>
      <w:r w:rsidR="002B7CC6" w:rsidRPr="00874FDC">
        <w:rPr>
          <w:sz w:val="26"/>
          <w:szCs w:val="26"/>
        </w:rPr>
        <w:t xml:space="preserve">в случае его согласования и подписания начальником Управления, </w:t>
      </w:r>
      <w:r w:rsidR="00790D67" w:rsidRPr="00874FDC">
        <w:rPr>
          <w:sz w:val="26"/>
          <w:szCs w:val="26"/>
        </w:rPr>
        <w:t xml:space="preserve">один </w:t>
      </w:r>
      <w:r w:rsidR="002B7CC6" w:rsidRPr="00874FDC">
        <w:rPr>
          <w:sz w:val="26"/>
          <w:szCs w:val="26"/>
        </w:rPr>
        <w:t xml:space="preserve">экземпляр </w:t>
      </w:r>
      <w:r w:rsidR="00790D67" w:rsidRPr="00874FDC">
        <w:rPr>
          <w:sz w:val="26"/>
          <w:szCs w:val="26"/>
        </w:rPr>
        <w:t>впоследствии направляется заявителю, один, приобщается в личное дело заявителя и вместе с третьим экземпляром хранится в Управлении.</w:t>
      </w:r>
    </w:p>
    <w:p w14:paraId="21D99819" w14:textId="5AAEE5F5" w:rsidR="0020159C" w:rsidRPr="00874FDC" w:rsidRDefault="00244275" w:rsidP="00483D32">
      <w:pPr>
        <w:spacing w:line="360" w:lineRule="auto"/>
        <w:ind w:firstLine="708"/>
        <w:jc w:val="both"/>
        <w:rPr>
          <w:sz w:val="26"/>
          <w:szCs w:val="26"/>
        </w:rPr>
      </w:pPr>
      <w:r w:rsidRPr="00874FDC">
        <w:rPr>
          <w:sz w:val="26"/>
          <w:szCs w:val="26"/>
        </w:rPr>
        <w:t xml:space="preserve">Специалист после формирования личного дела заявителя, </w:t>
      </w:r>
      <w:r w:rsidR="00AD580A" w:rsidRPr="00874FDC">
        <w:rPr>
          <w:sz w:val="26"/>
          <w:szCs w:val="26"/>
        </w:rPr>
        <w:t>согласовывает</w:t>
      </w:r>
      <w:r w:rsidRPr="00874FDC">
        <w:rPr>
          <w:sz w:val="26"/>
          <w:szCs w:val="26"/>
        </w:rPr>
        <w:t xml:space="preserve"> подготовленный им проект р</w:t>
      </w:r>
      <w:r w:rsidR="00F7410D">
        <w:rPr>
          <w:sz w:val="26"/>
          <w:szCs w:val="26"/>
        </w:rPr>
        <w:t>ешения</w:t>
      </w:r>
      <w:r w:rsidRPr="00874FDC">
        <w:rPr>
          <w:sz w:val="26"/>
          <w:szCs w:val="26"/>
        </w:rPr>
        <w:t xml:space="preserve"> или мотивированного отказа, путем </w:t>
      </w:r>
      <w:r w:rsidR="00AD580A" w:rsidRPr="00874FDC">
        <w:rPr>
          <w:sz w:val="26"/>
          <w:szCs w:val="26"/>
        </w:rPr>
        <w:t>проставления подписи в листе согласования, удостоверяющей, что</w:t>
      </w:r>
      <w:r w:rsidR="00F7410D">
        <w:rPr>
          <w:sz w:val="26"/>
          <w:szCs w:val="26"/>
        </w:rPr>
        <w:t xml:space="preserve"> </w:t>
      </w:r>
      <w:r w:rsidR="00AD580A" w:rsidRPr="00874FDC">
        <w:rPr>
          <w:sz w:val="26"/>
          <w:szCs w:val="26"/>
        </w:rPr>
        <w:t>подписывающий ознакомился с</w:t>
      </w:r>
      <w:r w:rsidR="00483D32">
        <w:rPr>
          <w:sz w:val="26"/>
          <w:szCs w:val="26"/>
        </w:rPr>
        <w:t> </w:t>
      </w:r>
      <w:r w:rsidR="00AD580A" w:rsidRPr="00874FDC">
        <w:rPr>
          <w:sz w:val="26"/>
          <w:szCs w:val="26"/>
        </w:rPr>
        <w:t>содержанием документа и согласен с ним</w:t>
      </w:r>
      <w:r w:rsidR="0020159C" w:rsidRPr="00874FDC">
        <w:rPr>
          <w:sz w:val="26"/>
          <w:szCs w:val="26"/>
        </w:rPr>
        <w:t xml:space="preserve">, </w:t>
      </w:r>
      <w:r w:rsidRPr="00874FDC">
        <w:rPr>
          <w:sz w:val="26"/>
          <w:szCs w:val="26"/>
        </w:rPr>
        <w:t>после чего</w:t>
      </w:r>
      <w:r w:rsidR="0020159C" w:rsidRPr="00874FDC">
        <w:rPr>
          <w:sz w:val="26"/>
          <w:szCs w:val="26"/>
        </w:rPr>
        <w:t xml:space="preserve"> передает весь пакет документов </w:t>
      </w:r>
      <w:r w:rsidR="00E113DF" w:rsidRPr="00874FDC">
        <w:rPr>
          <w:sz w:val="26"/>
          <w:szCs w:val="26"/>
        </w:rPr>
        <w:t xml:space="preserve">начальнику </w:t>
      </w:r>
      <w:r w:rsidR="0020159C" w:rsidRPr="00874FDC">
        <w:rPr>
          <w:sz w:val="26"/>
          <w:szCs w:val="26"/>
        </w:rPr>
        <w:t>Управления либо должностному лицу, на</w:t>
      </w:r>
      <w:r w:rsidR="00F7410D">
        <w:rPr>
          <w:sz w:val="26"/>
          <w:szCs w:val="26"/>
        </w:rPr>
        <w:t xml:space="preserve"> </w:t>
      </w:r>
      <w:r w:rsidR="0020159C" w:rsidRPr="00874FDC">
        <w:rPr>
          <w:sz w:val="26"/>
          <w:szCs w:val="26"/>
        </w:rPr>
        <w:t xml:space="preserve">которого приказом </w:t>
      </w:r>
      <w:r w:rsidR="00E113DF" w:rsidRPr="00874FDC">
        <w:rPr>
          <w:sz w:val="26"/>
          <w:szCs w:val="26"/>
        </w:rPr>
        <w:t>начальника</w:t>
      </w:r>
      <w:r w:rsidR="0020159C" w:rsidRPr="00874FDC">
        <w:rPr>
          <w:sz w:val="26"/>
          <w:szCs w:val="26"/>
        </w:rPr>
        <w:t xml:space="preserve"> Управления возложены функции по принятию решений о</w:t>
      </w:r>
      <w:r w:rsidR="00F7410D">
        <w:rPr>
          <w:sz w:val="26"/>
          <w:szCs w:val="26"/>
        </w:rPr>
        <w:t xml:space="preserve"> </w:t>
      </w:r>
      <w:r w:rsidR="0020159C" w:rsidRPr="00874FDC">
        <w:rPr>
          <w:sz w:val="26"/>
          <w:szCs w:val="26"/>
        </w:rPr>
        <w:t>предоставлении (отказе в</w:t>
      </w:r>
      <w:r w:rsidR="00483D32">
        <w:rPr>
          <w:sz w:val="26"/>
          <w:szCs w:val="26"/>
        </w:rPr>
        <w:t> </w:t>
      </w:r>
      <w:r w:rsidR="0020159C" w:rsidRPr="00874FDC">
        <w:rPr>
          <w:sz w:val="26"/>
          <w:szCs w:val="26"/>
        </w:rPr>
        <w:t xml:space="preserve">предоставлении) государственной услуги (далее </w:t>
      </w:r>
      <w:r w:rsidR="00597CBD" w:rsidRPr="00874FDC">
        <w:rPr>
          <w:sz w:val="26"/>
          <w:szCs w:val="26"/>
        </w:rPr>
        <w:t>-</w:t>
      </w:r>
      <w:r w:rsidR="0020159C" w:rsidRPr="00874FDC">
        <w:rPr>
          <w:sz w:val="26"/>
          <w:szCs w:val="26"/>
        </w:rPr>
        <w:t xml:space="preserve"> должностное лицо), для</w:t>
      </w:r>
      <w:r w:rsidR="00483D32">
        <w:rPr>
          <w:sz w:val="26"/>
          <w:szCs w:val="26"/>
        </w:rPr>
        <w:t> </w:t>
      </w:r>
      <w:r w:rsidR="0020159C" w:rsidRPr="00874FDC">
        <w:rPr>
          <w:sz w:val="26"/>
          <w:szCs w:val="26"/>
        </w:rPr>
        <w:t>ознакомления.</w:t>
      </w:r>
    </w:p>
    <w:p w14:paraId="5031733A" w14:textId="14E93F0A" w:rsidR="0020159C" w:rsidRPr="00874FDC" w:rsidRDefault="00E113DF" w:rsidP="0020159C">
      <w:pPr>
        <w:spacing w:line="360" w:lineRule="auto"/>
        <w:ind w:firstLine="708"/>
        <w:jc w:val="both"/>
        <w:rPr>
          <w:sz w:val="26"/>
          <w:szCs w:val="26"/>
        </w:rPr>
      </w:pPr>
      <w:r w:rsidRPr="00874FDC">
        <w:rPr>
          <w:sz w:val="26"/>
          <w:szCs w:val="26"/>
        </w:rPr>
        <w:t>Начальник</w:t>
      </w:r>
      <w:r w:rsidR="0020159C" w:rsidRPr="00874FDC">
        <w:rPr>
          <w:sz w:val="26"/>
          <w:szCs w:val="26"/>
        </w:rPr>
        <w:t xml:space="preserve"> Управления либо должностное лицо: рассматривает документы</w:t>
      </w:r>
      <w:r w:rsidR="00FF26DA" w:rsidRPr="00874FDC">
        <w:rPr>
          <w:sz w:val="26"/>
          <w:szCs w:val="26"/>
        </w:rPr>
        <w:t xml:space="preserve"> в</w:t>
      </w:r>
      <w:r w:rsidR="002A73AE" w:rsidRPr="00874FDC">
        <w:rPr>
          <w:sz w:val="26"/>
          <w:szCs w:val="26"/>
        </w:rPr>
        <w:t> </w:t>
      </w:r>
      <w:r w:rsidR="00FF26DA" w:rsidRPr="00874FDC">
        <w:rPr>
          <w:sz w:val="26"/>
          <w:szCs w:val="26"/>
        </w:rPr>
        <w:t xml:space="preserve">течение </w:t>
      </w:r>
      <w:r w:rsidR="00CD5C23" w:rsidRPr="00F7410D">
        <w:rPr>
          <w:color w:val="FF0000"/>
          <w:sz w:val="26"/>
          <w:szCs w:val="26"/>
        </w:rPr>
        <w:t>2-</w:t>
      </w:r>
      <w:r w:rsidR="005A5A80" w:rsidRPr="00F7410D">
        <w:rPr>
          <w:color w:val="FF0000"/>
          <w:sz w:val="26"/>
          <w:szCs w:val="26"/>
        </w:rPr>
        <w:t xml:space="preserve">х </w:t>
      </w:r>
      <w:r w:rsidR="00FF26DA" w:rsidRPr="00F7410D">
        <w:rPr>
          <w:color w:val="FF0000"/>
          <w:sz w:val="26"/>
          <w:szCs w:val="26"/>
        </w:rPr>
        <w:t xml:space="preserve">рабочих дней </w:t>
      </w:r>
      <w:r w:rsidR="00FF26DA" w:rsidRPr="00874FDC">
        <w:rPr>
          <w:sz w:val="26"/>
          <w:szCs w:val="26"/>
        </w:rPr>
        <w:t>со дня изготовления проекта</w:t>
      </w:r>
      <w:r w:rsidR="0020159C" w:rsidRPr="00874FDC">
        <w:rPr>
          <w:sz w:val="26"/>
          <w:szCs w:val="26"/>
        </w:rPr>
        <w:t xml:space="preserve">, </w:t>
      </w:r>
      <w:r w:rsidR="00A768FB" w:rsidRPr="00874FDC">
        <w:rPr>
          <w:sz w:val="26"/>
          <w:szCs w:val="26"/>
        </w:rPr>
        <w:t>в случае согласования проекта распоряжения или письменного уведомления</w:t>
      </w:r>
      <w:r w:rsidR="0020159C" w:rsidRPr="00874FDC">
        <w:rPr>
          <w:sz w:val="26"/>
          <w:szCs w:val="26"/>
        </w:rPr>
        <w:t xml:space="preserve">, </w:t>
      </w:r>
      <w:r w:rsidR="00183D83" w:rsidRPr="00874FDC">
        <w:rPr>
          <w:sz w:val="26"/>
          <w:szCs w:val="26"/>
        </w:rPr>
        <w:t>подписывает их и заверяет печатью Управления, а также делает отметку в листе согласования,</w:t>
      </w:r>
      <w:r w:rsidR="00A768FB" w:rsidRPr="00874FDC">
        <w:rPr>
          <w:sz w:val="26"/>
          <w:szCs w:val="26"/>
        </w:rPr>
        <w:t xml:space="preserve"> </w:t>
      </w:r>
      <w:r w:rsidR="00183D83" w:rsidRPr="00874FDC">
        <w:rPr>
          <w:sz w:val="26"/>
          <w:szCs w:val="26"/>
        </w:rPr>
        <w:t>в случае выявления недостатков</w:t>
      </w:r>
      <w:r w:rsidR="00A768FB" w:rsidRPr="00874FDC">
        <w:rPr>
          <w:sz w:val="26"/>
          <w:szCs w:val="26"/>
        </w:rPr>
        <w:t xml:space="preserve"> возвращает</w:t>
      </w:r>
      <w:r w:rsidR="00FE056B" w:rsidRPr="00874FDC">
        <w:rPr>
          <w:sz w:val="26"/>
          <w:szCs w:val="26"/>
        </w:rPr>
        <w:t xml:space="preserve"> документы</w:t>
      </w:r>
      <w:r w:rsidR="00A768FB" w:rsidRPr="00874FDC">
        <w:rPr>
          <w:sz w:val="26"/>
          <w:szCs w:val="26"/>
        </w:rPr>
        <w:t xml:space="preserve"> специалисту</w:t>
      </w:r>
      <w:r w:rsidR="00FD5258" w:rsidRPr="00874FDC">
        <w:rPr>
          <w:sz w:val="26"/>
          <w:szCs w:val="26"/>
        </w:rPr>
        <w:t xml:space="preserve"> </w:t>
      </w:r>
      <w:r w:rsidR="00A768FB" w:rsidRPr="00874FDC">
        <w:rPr>
          <w:sz w:val="26"/>
          <w:szCs w:val="26"/>
        </w:rPr>
        <w:t xml:space="preserve">для </w:t>
      </w:r>
      <w:r w:rsidR="00183D83" w:rsidRPr="00874FDC">
        <w:rPr>
          <w:sz w:val="26"/>
          <w:szCs w:val="26"/>
        </w:rPr>
        <w:t xml:space="preserve">их </w:t>
      </w:r>
      <w:r w:rsidR="00A768FB" w:rsidRPr="00874FDC">
        <w:rPr>
          <w:sz w:val="26"/>
          <w:szCs w:val="26"/>
        </w:rPr>
        <w:t>устранения.</w:t>
      </w:r>
    </w:p>
    <w:p w14:paraId="45380808" w14:textId="09A6B7B0" w:rsidR="00092180" w:rsidRPr="00874FDC" w:rsidRDefault="00FD5258" w:rsidP="0020159C">
      <w:pPr>
        <w:spacing w:line="360" w:lineRule="auto"/>
        <w:ind w:firstLine="708"/>
        <w:jc w:val="both"/>
        <w:rPr>
          <w:sz w:val="26"/>
          <w:szCs w:val="26"/>
        </w:rPr>
      </w:pPr>
      <w:r w:rsidRPr="00874FDC">
        <w:rPr>
          <w:sz w:val="26"/>
          <w:szCs w:val="26"/>
        </w:rPr>
        <w:lastRenderedPageBreak/>
        <w:t xml:space="preserve">Специалист, ответственный за предоставление государственной услуги, устраняет выявленные недостатки в течение </w:t>
      </w:r>
      <w:r w:rsidR="00CD5C23" w:rsidRPr="00874FDC">
        <w:rPr>
          <w:sz w:val="26"/>
          <w:szCs w:val="26"/>
        </w:rPr>
        <w:t>1-</w:t>
      </w:r>
      <w:r w:rsidR="00B465D8" w:rsidRPr="00874FDC">
        <w:rPr>
          <w:sz w:val="26"/>
          <w:szCs w:val="26"/>
        </w:rPr>
        <w:t>го</w:t>
      </w:r>
      <w:r w:rsidRPr="00874FDC">
        <w:rPr>
          <w:sz w:val="26"/>
          <w:szCs w:val="26"/>
        </w:rPr>
        <w:t xml:space="preserve"> рабочего дня</w:t>
      </w:r>
      <w:r w:rsidR="00AA26C8" w:rsidRPr="00874FDC">
        <w:rPr>
          <w:sz w:val="26"/>
          <w:szCs w:val="26"/>
        </w:rPr>
        <w:t xml:space="preserve">, после чего </w:t>
      </w:r>
      <w:r w:rsidR="00B465D8" w:rsidRPr="00874FDC">
        <w:rPr>
          <w:sz w:val="26"/>
          <w:szCs w:val="26"/>
        </w:rPr>
        <w:t xml:space="preserve">вновь передает пакет документов </w:t>
      </w:r>
      <w:r w:rsidR="00E113DF" w:rsidRPr="00874FDC">
        <w:rPr>
          <w:sz w:val="26"/>
          <w:szCs w:val="26"/>
        </w:rPr>
        <w:t>начальнику</w:t>
      </w:r>
      <w:r w:rsidR="00B465D8" w:rsidRPr="00874FDC">
        <w:rPr>
          <w:sz w:val="26"/>
          <w:szCs w:val="26"/>
        </w:rPr>
        <w:t xml:space="preserve"> Управления для согласования и подписания.</w:t>
      </w:r>
    </w:p>
    <w:p w14:paraId="32959AE8" w14:textId="77777777" w:rsidR="00245755" w:rsidRPr="00874FDC" w:rsidRDefault="00245755" w:rsidP="00245755">
      <w:pPr>
        <w:spacing w:line="360" w:lineRule="auto"/>
        <w:ind w:firstLine="708"/>
        <w:jc w:val="both"/>
        <w:rPr>
          <w:sz w:val="26"/>
          <w:szCs w:val="26"/>
        </w:rPr>
      </w:pPr>
      <w:r w:rsidRPr="00874FDC">
        <w:rPr>
          <w:sz w:val="26"/>
          <w:szCs w:val="26"/>
        </w:rPr>
        <w:t>Результатом административной процедуры является решение о предоставлении, либо об отказе в предоставлении государственной услуги, отраженное в подписанном начальником Управления распоряжении, либо письменном уведомлении.</w:t>
      </w:r>
    </w:p>
    <w:p w14:paraId="45013557" w14:textId="7658133B" w:rsidR="00245755" w:rsidRPr="00874FDC" w:rsidRDefault="00245755" w:rsidP="00245755">
      <w:pPr>
        <w:spacing w:line="360" w:lineRule="auto"/>
        <w:ind w:firstLine="709"/>
        <w:jc w:val="both"/>
        <w:rPr>
          <w:sz w:val="26"/>
          <w:szCs w:val="26"/>
        </w:rPr>
      </w:pPr>
      <w:r w:rsidRPr="00874FDC">
        <w:rPr>
          <w:sz w:val="26"/>
          <w:szCs w:val="26"/>
        </w:rPr>
        <w:t xml:space="preserve">Максимальный срок выполнения настоящей административной процедуры составляет </w:t>
      </w:r>
      <w:r w:rsidR="00CD5C23" w:rsidRPr="0088290D">
        <w:rPr>
          <w:color w:val="FF0000"/>
          <w:sz w:val="26"/>
          <w:szCs w:val="26"/>
        </w:rPr>
        <w:t>3</w:t>
      </w:r>
      <w:r w:rsidRPr="0088290D">
        <w:rPr>
          <w:color w:val="FF0000"/>
          <w:sz w:val="26"/>
          <w:szCs w:val="26"/>
        </w:rPr>
        <w:t xml:space="preserve"> рабочих дня </w:t>
      </w:r>
      <w:r w:rsidRPr="00874FDC">
        <w:rPr>
          <w:sz w:val="26"/>
          <w:szCs w:val="26"/>
        </w:rPr>
        <w:t>со дня изготовления проекта решения.</w:t>
      </w:r>
    </w:p>
    <w:p w14:paraId="432C6716" w14:textId="022BF108" w:rsidR="00D41159" w:rsidRPr="00C922BE" w:rsidRDefault="00597E1B" w:rsidP="00C922BE">
      <w:pPr>
        <w:pStyle w:val="af6"/>
        <w:numPr>
          <w:ilvl w:val="3"/>
          <w:numId w:val="17"/>
        </w:numPr>
        <w:autoSpaceDE w:val="0"/>
        <w:autoSpaceDN w:val="0"/>
        <w:adjustRightInd w:val="0"/>
        <w:spacing w:after="0" w:line="360" w:lineRule="auto"/>
        <w:ind w:left="0" w:firstLine="709"/>
        <w:jc w:val="both"/>
        <w:rPr>
          <w:rFonts w:ascii="Times New Roman" w:hAnsi="Times New Roman"/>
          <w:color w:val="000000" w:themeColor="text1"/>
          <w:sz w:val="26"/>
          <w:szCs w:val="26"/>
          <w:u w:val="single"/>
        </w:rPr>
      </w:pPr>
      <w:r w:rsidRPr="00C922BE">
        <w:rPr>
          <w:rFonts w:ascii="Times New Roman" w:hAnsi="Times New Roman"/>
          <w:color w:val="000000" w:themeColor="text1"/>
          <w:sz w:val="26"/>
          <w:szCs w:val="26"/>
          <w:u w:val="single"/>
        </w:rPr>
        <w:t xml:space="preserve">Регистрация </w:t>
      </w:r>
      <w:r w:rsidR="00F93AA5" w:rsidRPr="00C922BE">
        <w:rPr>
          <w:rFonts w:ascii="Times New Roman" w:hAnsi="Times New Roman"/>
          <w:color w:val="000000" w:themeColor="text1"/>
          <w:sz w:val="26"/>
          <w:szCs w:val="26"/>
          <w:u w:val="single"/>
        </w:rPr>
        <w:t xml:space="preserve">решения </w:t>
      </w:r>
      <w:r w:rsidR="00C922BE" w:rsidRPr="00C922BE">
        <w:rPr>
          <w:rFonts w:ascii="Times New Roman" w:hAnsi="Times New Roman"/>
          <w:color w:val="000000" w:themeColor="text1"/>
          <w:sz w:val="26"/>
          <w:szCs w:val="26"/>
          <w:u w:val="single"/>
        </w:rPr>
        <w:t xml:space="preserve">о назначении и предоставлении выплаты </w:t>
      </w:r>
      <w:r w:rsidR="00F54F8E">
        <w:rPr>
          <w:rFonts w:ascii="Times New Roman" w:hAnsi="Times New Roman"/>
          <w:color w:val="000000" w:themeColor="text1"/>
          <w:sz w:val="26"/>
          <w:szCs w:val="26"/>
          <w:u w:val="single"/>
        </w:rPr>
        <w:t>Е</w:t>
      </w:r>
      <w:r w:rsidR="00C922BE" w:rsidRPr="00C922BE">
        <w:rPr>
          <w:rFonts w:ascii="Times New Roman" w:hAnsi="Times New Roman"/>
          <w:color w:val="000000" w:themeColor="text1"/>
          <w:sz w:val="26"/>
          <w:szCs w:val="26"/>
          <w:u w:val="single"/>
        </w:rPr>
        <w:t xml:space="preserve">диновременного пособия </w:t>
      </w:r>
      <w:r w:rsidR="00F93AA5" w:rsidRPr="00C922BE">
        <w:rPr>
          <w:rFonts w:ascii="Times New Roman" w:hAnsi="Times New Roman"/>
          <w:color w:val="000000" w:themeColor="text1"/>
          <w:sz w:val="26"/>
          <w:szCs w:val="26"/>
          <w:u w:val="single"/>
        </w:rPr>
        <w:t>или</w:t>
      </w:r>
      <w:r w:rsidR="00F54F8E">
        <w:rPr>
          <w:rFonts w:ascii="Times New Roman" w:hAnsi="Times New Roman"/>
          <w:color w:val="000000" w:themeColor="text1"/>
          <w:sz w:val="26"/>
          <w:szCs w:val="26"/>
          <w:u w:val="single"/>
        </w:rPr>
        <w:t xml:space="preserve"> </w:t>
      </w:r>
      <w:r w:rsidR="00F93AA5" w:rsidRPr="00C922BE">
        <w:rPr>
          <w:rFonts w:ascii="Times New Roman" w:hAnsi="Times New Roman"/>
          <w:color w:val="000000" w:themeColor="text1"/>
          <w:sz w:val="26"/>
          <w:szCs w:val="26"/>
          <w:u w:val="single"/>
        </w:rPr>
        <w:t>мотивированного отказа</w:t>
      </w:r>
      <w:r w:rsidR="00D614AD" w:rsidRPr="00C922BE">
        <w:rPr>
          <w:rFonts w:ascii="Times New Roman" w:hAnsi="Times New Roman"/>
          <w:color w:val="000000" w:themeColor="text1"/>
          <w:sz w:val="26"/>
          <w:szCs w:val="26"/>
          <w:u w:val="single"/>
        </w:rPr>
        <w:t>.</w:t>
      </w:r>
    </w:p>
    <w:p w14:paraId="4CD823F2" w14:textId="38C34B9A" w:rsidR="00D41159" w:rsidRPr="00462A4E" w:rsidRDefault="00D41159" w:rsidP="00D41159">
      <w:pPr>
        <w:autoSpaceDE w:val="0"/>
        <w:autoSpaceDN w:val="0"/>
        <w:adjustRightInd w:val="0"/>
        <w:spacing w:line="360" w:lineRule="auto"/>
        <w:ind w:firstLine="709"/>
        <w:jc w:val="both"/>
        <w:rPr>
          <w:sz w:val="26"/>
          <w:szCs w:val="26"/>
        </w:rPr>
      </w:pPr>
      <w:r w:rsidRPr="00D614AD">
        <w:rPr>
          <w:sz w:val="26"/>
          <w:szCs w:val="26"/>
        </w:rPr>
        <w:t>Основанием для начала административной процедуры является согласование и подписание начальником Управления или должностным лицом распоряжения о</w:t>
      </w:r>
      <w:r w:rsidR="00483D32">
        <w:rPr>
          <w:sz w:val="26"/>
          <w:szCs w:val="26"/>
        </w:rPr>
        <w:t> </w:t>
      </w:r>
      <w:r w:rsidRPr="00D614AD">
        <w:rPr>
          <w:sz w:val="26"/>
          <w:szCs w:val="26"/>
        </w:rPr>
        <w:t xml:space="preserve">назначении и предоставлении выплаты </w:t>
      </w:r>
      <w:r w:rsidR="000C0D6A">
        <w:rPr>
          <w:sz w:val="26"/>
          <w:szCs w:val="26"/>
        </w:rPr>
        <w:t>Е</w:t>
      </w:r>
      <w:r w:rsidRPr="00D614AD">
        <w:rPr>
          <w:sz w:val="26"/>
          <w:szCs w:val="26"/>
        </w:rPr>
        <w:t xml:space="preserve">диновременного пособия </w:t>
      </w:r>
      <w:r w:rsidRPr="00462A4E">
        <w:rPr>
          <w:sz w:val="26"/>
          <w:szCs w:val="26"/>
        </w:rPr>
        <w:t>или письменного уведомления о</w:t>
      </w:r>
      <w:r w:rsidR="00F34F55" w:rsidRPr="00F34F55">
        <w:rPr>
          <w:sz w:val="26"/>
          <w:szCs w:val="26"/>
        </w:rPr>
        <w:t xml:space="preserve"> </w:t>
      </w:r>
      <w:r w:rsidRPr="00462A4E">
        <w:rPr>
          <w:sz w:val="26"/>
          <w:szCs w:val="26"/>
        </w:rPr>
        <w:t>мотивированном отказе.</w:t>
      </w:r>
    </w:p>
    <w:p w14:paraId="1AE7C7B8" w14:textId="2AE35807" w:rsidR="00D41159" w:rsidRDefault="00D41159" w:rsidP="00D41159">
      <w:pPr>
        <w:spacing w:line="360" w:lineRule="auto"/>
        <w:ind w:firstLine="708"/>
        <w:jc w:val="both"/>
        <w:rPr>
          <w:sz w:val="26"/>
          <w:szCs w:val="26"/>
        </w:rPr>
      </w:pPr>
      <w:r w:rsidRPr="00874FDC">
        <w:rPr>
          <w:sz w:val="26"/>
          <w:szCs w:val="26"/>
        </w:rPr>
        <w:t xml:space="preserve">После принятия начальником Управления решения о предоставлении государственной услуги либо об отказе в предоставлении услуги, личное дело заявителя передается специалисту, ответственному за документооборот, который </w:t>
      </w:r>
      <w:r w:rsidR="00207B27" w:rsidRPr="00874FDC">
        <w:rPr>
          <w:sz w:val="26"/>
          <w:szCs w:val="26"/>
        </w:rPr>
        <w:t>в</w:t>
      </w:r>
      <w:r w:rsidR="00483D32">
        <w:rPr>
          <w:sz w:val="26"/>
          <w:szCs w:val="26"/>
        </w:rPr>
        <w:t> </w:t>
      </w:r>
      <w:r w:rsidR="00207B27" w:rsidRPr="00874FDC">
        <w:rPr>
          <w:sz w:val="26"/>
          <w:szCs w:val="26"/>
        </w:rPr>
        <w:t xml:space="preserve">течение </w:t>
      </w:r>
      <w:r w:rsidR="00207B27" w:rsidRPr="00E14A8E">
        <w:rPr>
          <w:color w:val="FF0000"/>
          <w:sz w:val="26"/>
          <w:szCs w:val="26"/>
        </w:rPr>
        <w:t xml:space="preserve">1-го рабочего дня </w:t>
      </w:r>
      <w:r w:rsidRPr="00874FDC">
        <w:rPr>
          <w:sz w:val="26"/>
          <w:szCs w:val="26"/>
        </w:rPr>
        <w:t>производит регистрацию распоряжения в Журнале регистрации распоряжений начальника управления опеки и попечительства администрации Находкинского городского округа, о чем вносит соответствующие записи, либо регистрацию письменного уведомления о мотивированном отказе в</w:t>
      </w:r>
      <w:r w:rsidR="00483D32">
        <w:rPr>
          <w:sz w:val="26"/>
          <w:szCs w:val="26"/>
        </w:rPr>
        <w:t> </w:t>
      </w:r>
      <w:r w:rsidRPr="00874FDC">
        <w:rPr>
          <w:sz w:val="26"/>
          <w:szCs w:val="26"/>
        </w:rPr>
        <w:t>Журнале регистрации и контроля отправляемых документов (в электронном виде), о</w:t>
      </w:r>
      <w:r w:rsidR="00483D32">
        <w:rPr>
          <w:sz w:val="26"/>
          <w:szCs w:val="26"/>
        </w:rPr>
        <w:t> </w:t>
      </w:r>
      <w:r w:rsidRPr="00874FDC">
        <w:rPr>
          <w:sz w:val="26"/>
          <w:szCs w:val="26"/>
        </w:rPr>
        <w:t xml:space="preserve">чем также вносит соответствующие записи. Далее личное дело заявителя </w:t>
      </w:r>
      <w:r w:rsidR="00605F9B">
        <w:rPr>
          <w:sz w:val="26"/>
          <w:szCs w:val="26"/>
        </w:rPr>
        <w:t>передается</w:t>
      </w:r>
      <w:r w:rsidRPr="00874FDC">
        <w:rPr>
          <w:sz w:val="26"/>
          <w:szCs w:val="26"/>
        </w:rPr>
        <w:t xml:space="preserve"> специалисту Управления</w:t>
      </w:r>
      <w:r w:rsidR="00605F9B">
        <w:rPr>
          <w:sz w:val="26"/>
          <w:szCs w:val="26"/>
        </w:rPr>
        <w:t xml:space="preserve"> </w:t>
      </w:r>
      <w:r w:rsidR="00605F9B" w:rsidRPr="00CD719F">
        <w:rPr>
          <w:sz w:val="26"/>
          <w:szCs w:val="26"/>
        </w:rPr>
        <w:t>по осуществлению выплаты пособия</w:t>
      </w:r>
      <w:r w:rsidRPr="00874FDC">
        <w:rPr>
          <w:sz w:val="26"/>
          <w:szCs w:val="26"/>
        </w:rPr>
        <w:t>.</w:t>
      </w:r>
    </w:p>
    <w:p w14:paraId="5098C43A" w14:textId="3E7D76B7" w:rsidR="00D41159" w:rsidRDefault="00D41159" w:rsidP="00D41159">
      <w:pPr>
        <w:autoSpaceDE w:val="0"/>
        <w:autoSpaceDN w:val="0"/>
        <w:adjustRightInd w:val="0"/>
        <w:spacing w:line="360" w:lineRule="auto"/>
        <w:ind w:firstLine="709"/>
        <w:jc w:val="both"/>
        <w:rPr>
          <w:sz w:val="26"/>
          <w:szCs w:val="26"/>
        </w:rPr>
      </w:pPr>
      <w:r w:rsidRPr="00874FDC">
        <w:rPr>
          <w:sz w:val="26"/>
          <w:szCs w:val="26"/>
        </w:rPr>
        <w:t>Результатом административной процедуры является регистрация распоряжения или письменного уведомления</w:t>
      </w:r>
      <w:r>
        <w:rPr>
          <w:sz w:val="26"/>
          <w:szCs w:val="26"/>
        </w:rPr>
        <w:t>.</w:t>
      </w:r>
    </w:p>
    <w:p w14:paraId="4F57F35B" w14:textId="77777777" w:rsidR="00D614AD" w:rsidRDefault="00D41159" w:rsidP="00D41159">
      <w:pPr>
        <w:spacing w:line="360" w:lineRule="auto"/>
        <w:ind w:firstLine="709"/>
        <w:jc w:val="both"/>
        <w:rPr>
          <w:sz w:val="26"/>
          <w:szCs w:val="26"/>
        </w:rPr>
      </w:pPr>
      <w:r w:rsidRPr="00874FDC">
        <w:rPr>
          <w:sz w:val="26"/>
          <w:szCs w:val="26"/>
        </w:rPr>
        <w:t xml:space="preserve">Максимальный срок выполнения настоящей административной процедуры составляет </w:t>
      </w:r>
      <w:r w:rsidR="00D614AD" w:rsidRPr="00D614AD">
        <w:rPr>
          <w:color w:val="FF0000"/>
          <w:sz w:val="26"/>
          <w:szCs w:val="26"/>
        </w:rPr>
        <w:t>1</w:t>
      </w:r>
      <w:r w:rsidRPr="00D614AD">
        <w:rPr>
          <w:color w:val="FF0000"/>
          <w:sz w:val="26"/>
          <w:szCs w:val="26"/>
        </w:rPr>
        <w:t xml:space="preserve"> рабочи</w:t>
      </w:r>
      <w:r w:rsidR="00D614AD" w:rsidRPr="00D614AD">
        <w:rPr>
          <w:color w:val="FF0000"/>
          <w:sz w:val="26"/>
          <w:szCs w:val="26"/>
        </w:rPr>
        <w:t>й</w:t>
      </w:r>
      <w:r w:rsidRPr="00D614AD">
        <w:rPr>
          <w:color w:val="FF0000"/>
          <w:sz w:val="26"/>
          <w:szCs w:val="26"/>
        </w:rPr>
        <w:t xml:space="preserve"> д</w:t>
      </w:r>
      <w:r w:rsidR="00D614AD" w:rsidRPr="00D614AD">
        <w:rPr>
          <w:color w:val="FF0000"/>
          <w:sz w:val="26"/>
          <w:szCs w:val="26"/>
        </w:rPr>
        <w:t>е</w:t>
      </w:r>
      <w:r w:rsidRPr="00D614AD">
        <w:rPr>
          <w:color w:val="FF0000"/>
          <w:sz w:val="26"/>
          <w:szCs w:val="26"/>
        </w:rPr>
        <w:t>н</w:t>
      </w:r>
      <w:r w:rsidR="00D614AD" w:rsidRPr="00D614AD">
        <w:rPr>
          <w:color w:val="FF0000"/>
          <w:sz w:val="26"/>
          <w:szCs w:val="26"/>
        </w:rPr>
        <w:t>ь</w:t>
      </w:r>
      <w:r w:rsidRPr="00D614AD">
        <w:rPr>
          <w:color w:val="FF0000"/>
          <w:sz w:val="26"/>
          <w:szCs w:val="26"/>
        </w:rPr>
        <w:t xml:space="preserve"> </w:t>
      </w:r>
      <w:r w:rsidRPr="00874FDC">
        <w:rPr>
          <w:sz w:val="26"/>
          <w:szCs w:val="26"/>
        </w:rPr>
        <w:t>со дня согласования и подписания начальником Управления проекта решения</w:t>
      </w:r>
      <w:r w:rsidR="00D614AD">
        <w:rPr>
          <w:sz w:val="26"/>
          <w:szCs w:val="26"/>
        </w:rPr>
        <w:t>.</w:t>
      </w:r>
    </w:p>
    <w:p w14:paraId="38C7A92D" w14:textId="23BB90B1" w:rsidR="00D614AD" w:rsidRPr="00C922BE" w:rsidRDefault="00B77EAE" w:rsidP="00D614AD">
      <w:pPr>
        <w:pStyle w:val="af6"/>
        <w:numPr>
          <w:ilvl w:val="3"/>
          <w:numId w:val="17"/>
        </w:numPr>
        <w:autoSpaceDE w:val="0"/>
        <w:autoSpaceDN w:val="0"/>
        <w:adjustRightInd w:val="0"/>
        <w:spacing w:after="0" w:line="360" w:lineRule="auto"/>
        <w:ind w:left="0" w:firstLine="709"/>
        <w:jc w:val="both"/>
        <w:rPr>
          <w:rFonts w:ascii="Times New Roman" w:hAnsi="Times New Roman"/>
          <w:color w:val="000000" w:themeColor="text1"/>
          <w:sz w:val="26"/>
          <w:szCs w:val="26"/>
          <w:u w:val="single"/>
        </w:rPr>
      </w:pPr>
      <w:r>
        <w:rPr>
          <w:rFonts w:ascii="Times New Roman" w:hAnsi="Times New Roman"/>
          <w:color w:val="000000" w:themeColor="text1"/>
          <w:sz w:val="26"/>
          <w:szCs w:val="26"/>
          <w:u w:val="single"/>
        </w:rPr>
        <w:t>Организация в</w:t>
      </w:r>
      <w:r w:rsidR="00D614AD" w:rsidRPr="00C922BE">
        <w:rPr>
          <w:rFonts w:ascii="Times New Roman" w:hAnsi="Times New Roman"/>
          <w:color w:val="000000" w:themeColor="text1"/>
          <w:sz w:val="26"/>
          <w:szCs w:val="26"/>
          <w:u w:val="single"/>
        </w:rPr>
        <w:t>ыплат</w:t>
      </w:r>
      <w:r>
        <w:rPr>
          <w:rFonts w:ascii="Times New Roman" w:hAnsi="Times New Roman"/>
          <w:color w:val="000000" w:themeColor="text1"/>
          <w:sz w:val="26"/>
          <w:szCs w:val="26"/>
          <w:u w:val="single"/>
        </w:rPr>
        <w:t>ы</w:t>
      </w:r>
      <w:r w:rsidR="00D614AD" w:rsidRPr="00C922BE">
        <w:rPr>
          <w:rFonts w:ascii="Times New Roman" w:hAnsi="Times New Roman"/>
          <w:color w:val="000000" w:themeColor="text1"/>
          <w:sz w:val="26"/>
          <w:szCs w:val="26"/>
          <w:u w:val="single"/>
        </w:rPr>
        <w:t xml:space="preserve"> </w:t>
      </w:r>
      <w:r w:rsidR="006E1B56">
        <w:rPr>
          <w:rFonts w:ascii="Times New Roman" w:hAnsi="Times New Roman"/>
          <w:color w:val="000000" w:themeColor="text1"/>
          <w:sz w:val="26"/>
          <w:szCs w:val="26"/>
          <w:u w:val="single"/>
        </w:rPr>
        <w:t>Е</w:t>
      </w:r>
      <w:r w:rsidR="00D614AD" w:rsidRPr="00C922BE">
        <w:rPr>
          <w:rFonts w:ascii="Times New Roman" w:hAnsi="Times New Roman"/>
          <w:color w:val="000000" w:themeColor="text1"/>
          <w:sz w:val="26"/>
          <w:szCs w:val="26"/>
          <w:u w:val="single"/>
        </w:rPr>
        <w:t>диновременного пособия.</w:t>
      </w:r>
    </w:p>
    <w:p w14:paraId="7EB54635" w14:textId="77777777" w:rsidR="00DD5CD3" w:rsidRPr="00844F23" w:rsidRDefault="00D614AD" w:rsidP="00DD5CD3">
      <w:pPr>
        <w:autoSpaceDE w:val="0"/>
        <w:autoSpaceDN w:val="0"/>
        <w:adjustRightInd w:val="0"/>
        <w:spacing w:line="360" w:lineRule="auto"/>
        <w:ind w:firstLine="709"/>
        <w:jc w:val="both"/>
        <w:rPr>
          <w:sz w:val="26"/>
          <w:szCs w:val="26"/>
        </w:rPr>
      </w:pPr>
      <w:r w:rsidRPr="00C922BE">
        <w:rPr>
          <w:color w:val="000000" w:themeColor="text1"/>
          <w:sz w:val="26"/>
          <w:szCs w:val="26"/>
        </w:rPr>
        <w:lastRenderedPageBreak/>
        <w:t xml:space="preserve">Основанием для начала административной процедуры является </w:t>
      </w:r>
      <w:r w:rsidR="00B862DD" w:rsidRPr="00C922BE">
        <w:rPr>
          <w:color w:val="000000" w:themeColor="text1"/>
          <w:sz w:val="26"/>
          <w:szCs w:val="26"/>
        </w:rPr>
        <w:t xml:space="preserve">получение </w:t>
      </w:r>
      <w:r w:rsidR="00CD719F" w:rsidRPr="00C922BE">
        <w:rPr>
          <w:color w:val="000000" w:themeColor="text1"/>
          <w:sz w:val="26"/>
          <w:szCs w:val="26"/>
        </w:rPr>
        <w:t xml:space="preserve">распоряжения и </w:t>
      </w:r>
      <w:r w:rsidR="00CD719F" w:rsidRPr="00844F23">
        <w:rPr>
          <w:sz w:val="26"/>
          <w:szCs w:val="26"/>
        </w:rPr>
        <w:t xml:space="preserve">пакета документов </w:t>
      </w:r>
      <w:r w:rsidR="00B862DD" w:rsidRPr="00844F23">
        <w:rPr>
          <w:sz w:val="26"/>
          <w:szCs w:val="26"/>
        </w:rPr>
        <w:t>специалистом по осуществлению выплаты пособия.</w:t>
      </w:r>
    </w:p>
    <w:p w14:paraId="3D26A4CA" w14:textId="1565AE58" w:rsidR="00DA0365" w:rsidRDefault="00DD5CD3" w:rsidP="005617D4">
      <w:pPr>
        <w:autoSpaceDE w:val="0"/>
        <w:autoSpaceDN w:val="0"/>
        <w:adjustRightInd w:val="0"/>
        <w:spacing w:line="360" w:lineRule="auto"/>
        <w:ind w:firstLine="709"/>
        <w:jc w:val="both"/>
        <w:rPr>
          <w:sz w:val="26"/>
          <w:szCs w:val="26"/>
        </w:rPr>
      </w:pPr>
      <w:r w:rsidRPr="00844F23">
        <w:rPr>
          <w:sz w:val="26"/>
          <w:szCs w:val="26"/>
        </w:rPr>
        <w:t>Специалист</w:t>
      </w:r>
      <w:r w:rsidR="00FC05ED">
        <w:rPr>
          <w:sz w:val="26"/>
          <w:szCs w:val="26"/>
        </w:rPr>
        <w:t xml:space="preserve"> </w:t>
      </w:r>
      <w:r w:rsidR="00ED54CA">
        <w:rPr>
          <w:sz w:val="26"/>
          <w:szCs w:val="26"/>
        </w:rPr>
        <w:t>оформляет документы на перечисление</w:t>
      </w:r>
      <w:r w:rsidR="00ED54CA" w:rsidRPr="00ED54CA">
        <w:rPr>
          <w:sz w:val="26"/>
          <w:szCs w:val="26"/>
        </w:rPr>
        <w:t xml:space="preserve"> </w:t>
      </w:r>
      <w:r w:rsidR="007D6984">
        <w:rPr>
          <w:color w:val="000000" w:themeColor="text1"/>
          <w:sz w:val="26"/>
          <w:szCs w:val="26"/>
        </w:rPr>
        <w:t>Е</w:t>
      </w:r>
      <w:r w:rsidR="00ED54CA" w:rsidRPr="00ED54CA">
        <w:rPr>
          <w:color w:val="000000" w:themeColor="text1"/>
          <w:sz w:val="26"/>
          <w:szCs w:val="26"/>
        </w:rPr>
        <w:t>диновременного пособия</w:t>
      </w:r>
      <w:r w:rsidR="00ED54CA">
        <w:rPr>
          <w:color w:val="000000" w:themeColor="text1"/>
          <w:sz w:val="26"/>
          <w:szCs w:val="26"/>
        </w:rPr>
        <w:t xml:space="preserve">, </w:t>
      </w:r>
      <w:r w:rsidR="00A658E5">
        <w:rPr>
          <w:color w:val="000000" w:themeColor="text1"/>
          <w:sz w:val="26"/>
          <w:szCs w:val="26"/>
        </w:rPr>
        <w:t>подготавливает</w:t>
      </w:r>
      <w:r w:rsidR="00ED54CA">
        <w:rPr>
          <w:sz w:val="26"/>
          <w:szCs w:val="26"/>
        </w:rPr>
        <w:t xml:space="preserve"> </w:t>
      </w:r>
      <w:r w:rsidRPr="00844F23">
        <w:rPr>
          <w:sz w:val="26"/>
          <w:szCs w:val="26"/>
        </w:rPr>
        <w:t xml:space="preserve">платежное поручение либо </w:t>
      </w:r>
      <w:r w:rsidRPr="005617D4">
        <w:rPr>
          <w:sz w:val="26"/>
          <w:szCs w:val="26"/>
        </w:rPr>
        <w:t>реестр заявителей</w:t>
      </w:r>
      <w:r w:rsidR="00ED54CA">
        <w:rPr>
          <w:sz w:val="26"/>
          <w:szCs w:val="26"/>
        </w:rPr>
        <w:t xml:space="preserve"> </w:t>
      </w:r>
      <w:r w:rsidR="00ED54CA" w:rsidRPr="001603DD">
        <w:rPr>
          <w:sz w:val="26"/>
          <w:szCs w:val="26"/>
        </w:rPr>
        <w:t>согласно</w:t>
      </w:r>
      <w:r w:rsidR="001A36D8" w:rsidRPr="001603DD">
        <w:rPr>
          <w:sz w:val="26"/>
          <w:szCs w:val="26"/>
        </w:rPr>
        <w:t xml:space="preserve"> распоряжени</w:t>
      </w:r>
      <w:r w:rsidR="00ED54CA" w:rsidRPr="001603DD">
        <w:rPr>
          <w:sz w:val="26"/>
          <w:szCs w:val="26"/>
        </w:rPr>
        <w:t>ю</w:t>
      </w:r>
      <w:r w:rsidR="001A36D8" w:rsidRPr="001603DD">
        <w:rPr>
          <w:sz w:val="26"/>
          <w:szCs w:val="26"/>
        </w:rPr>
        <w:t xml:space="preserve"> </w:t>
      </w:r>
      <w:r w:rsidR="001A36D8" w:rsidRPr="00844F23">
        <w:rPr>
          <w:sz w:val="26"/>
          <w:szCs w:val="26"/>
        </w:rPr>
        <w:t xml:space="preserve">о предоставлении государственной услуги </w:t>
      </w:r>
      <w:r w:rsidR="00ED54CA">
        <w:rPr>
          <w:sz w:val="26"/>
          <w:szCs w:val="26"/>
        </w:rPr>
        <w:t>с</w:t>
      </w:r>
      <w:r w:rsidR="001A36D8" w:rsidRPr="00844F23">
        <w:rPr>
          <w:sz w:val="26"/>
          <w:szCs w:val="26"/>
        </w:rPr>
        <w:t xml:space="preserve"> платежн</w:t>
      </w:r>
      <w:r w:rsidR="00ED54CA">
        <w:rPr>
          <w:sz w:val="26"/>
          <w:szCs w:val="26"/>
        </w:rPr>
        <w:t>ым</w:t>
      </w:r>
      <w:r w:rsidR="001A36D8" w:rsidRPr="00844F23">
        <w:rPr>
          <w:sz w:val="26"/>
          <w:szCs w:val="26"/>
        </w:rPr>
        <w:t xml:space="preserve"> поручение</w:t>
      </w:r>
      <w:r w:rsidR="00ED54CA">
        <w:rPr>
          <w:sz w:val="26"/>
          <w:szCs w:val="26"/>
        </w:rPr>
        <w:t>м</w:t>
      </w:r>
      <w:r w:rsidRPr="00844F23">
        <w:rPr>
          <w:sz w:val="26"/>
          <w:szCs w:val="26"/>
        </w:rPr>
        <w:t xml:space="preserve">, </w:t>
      </w:r>
      <w:r w:rsidR="00A658E5">
        <w:rPr>
          <w:sz w:val="26"/>
          <w:szCs w:val="26"/>
        </w:rPr>
        <w:t xml:space="preserve">а также формирует заявку на кассовый расход. </w:t>
      </w:r>
      <w:r w:rsidR="005617D4">
        <w:rPr>
          <w:sz w:val="26"/>
          <w:szCs w:val="26"/>
        </w:rPr>
        <w:t xml:space="preserve">Платежное поручение и заявку подписывает </w:t>
      </w:r>
      <w:r w:rsidRPr="00844F23">
        <w:rPr>
          <w:sz w:val="26"/>
          <w:szCs w:val="26"/>
        </w:rPr>
        <w:t xml:space="preserve">начальник </w:t>
      </w:r>
      <w:r w:rsidR="001A36D8" w:rsidRPr="00844F23">
        <w:rPr>
          <w:sz w:val="26"/>
          <w:szCs w:val="26"/>
        </w:rPr>
        <w:t>У</w:t>
      </w:r>
      <w:r w:rsidRPr="00844F23">
        <w:rPr>
          <w:sz w:val="26"/>
          <w:szCs w:val="26"/>
        </w:rPr>
        <w:t>правления</w:t>
      </w:r>
      <w:r w:rsidR="001A36D8" w:rsidRPr="005617D4">
        <w:rPr>
          <w:sz w:val="26"/>
          <w:szCs w:val="26"/>
        </w:rPr>
        <w:t>, либо</w:t>
      </w:r>
      <w:r w:rsidR="000951D7" w:rsidRPr="005617D4">
        <w:rPr>
          <w:sz w:val="26"/>
          <w:szCs w:val="26"/>
        </w:rPr>
        <w:t xml:space="preserve"> должностно</w:t>
      </w:r>
      <w:r w:rsidR="005617D4" w:rsidRPr="005617D4">
        <w:rPr>
          <w:sz w:val="26"/>
          <w:szCs w:val="26"/>
        </w:rPr>
        <w:t>е</w:t>
      </w:r>
      <w:r w:rsidR="000951D7" w:rsidRPr="005617D4">
        <w:rPr>
          <w:sz w:val="26"/>
          <w:szCs w:val="26"/>
        </w:rPr>
        <w:t xml:space="preserve"> лиц</w:t>
      </w:r>
      <w:r w:rsidR="005617D4" w:rsidRPr="005617D4">
        <w:rPr>
          <w:sz w:val="26"/>
          <w:szCs w:val="26"/>
        </w:rPr>
        <w:t>о</w:t>
      </w:r>
      <w:r w:rsidR="000951D7" w:rsidRPr="005617D4">
        <w:rPr>
          <w:sz w:val="26"/>
          <w:szCs w:val="26"/>
        </w:rPr>
        <w:t xml:space="preserve"> уполномоченно</w:t>
      </w:r>
      <w:r w:rsidR="005617D4" w:rsidRPr="005617D4">
        <w:rPr>
          <w:sz w:val="26"/>
          <w:szCs w:val="26"/>
        </w:rPr>
        <w:t>е</w:t>
      </w:r>
      <w:r w:rsidR="000951D7" w:rsidRPr="005617D4">
        <w:rPr>
          <w:sz w:val="26"/>
          <w:szCs w:val="26"/>
        </w:rPr>
        <w:t xml:space="preserve"> приказом начальника Управления</w:t>
      </w:r>
      <w:r w:rsidR="005617D4">
        <w:rPr>
          <w:sz w:val="26"/>
          <w:szCs w:val="26"/>
        </w:rPr>
        <w:t xml:space="preserve">. </w:t>
      </w:r>
      <w:r w:rsidR="001603DD">
        <w:rPr>
          <w:sz w:val="26"/>
          <w:szCs w:val="26"/>
        </w:rPr>
        <w:t>Р</w:t>
      </w:r>
      <w:r w:rsidR="005617D4">
        <w:rPr>
          <w:sz w:val="26"/>
          <w:szCs w:val="26"/>
        </w:rPr>
        <w:t xml:space="preserve">еестр заявителей направляется в кредитную организацию, а платежное поручение и заявка </w:t>
      </w:r>
      <w:r w:rsidRPr="006D004E">
        <w:rPr>
          <w:sz w:val="26"/>
          <w:szCs w:val="26"/>
        </w:rPr>
        <w:t>в финансовое управление администрации Находкинского городского округа</w:t>
      </w:r>
      <w:r w:rsidRPr="00844F23">
        <w:rPr>
          <w:sz w:val="26"/>
          <w:szCs w:val="26"/>
        </w:rPr>
        <w:t xml:space="preserve"> для </w:t>
      </w:r>
      <w:r w:rsidR="00E24348">
        <w:rPr>
          <w:sz w:val="26"/>
          <w:szCs w:val="26"/>
        </w:rPr>
        <w:t>проверки и</w:t>
      </w:r>
      <w:r w:rsidR="004060D1">
        <w:rPr>
          <w:sz w:val="26"/>
          <w:szCs w:val="26"/>
        </w:rPr>
        <w:t xml:space="preserve"> </w:t>
      </w:r>
      <w:r w:rsidR="00013203">
        <w:rPr>
          <w:sz w:val="26"/>
          <w:szCs w:val="26"/>
        </w:rPr>
        <w:t>п</w:t>
      </w:r>
      <w:r w:rsidR="00E24348">
        <w:rPr>
          <w:sz w:val="26"/>
          <w:szCs w:val="26"/>
        </w:rPr>
        <w:t>еренаправления платежного поручения в Отдел №</w:t>
      </w:r>
      <w:r w:rsidR="004060D1">
        <w:rPr>
          <w:sz w:val="26"/>
          <w:szCs w:val="26"/>
        </w:rPr>
        <w:t> </w:t>
      </w:r>
      <w:r w:rsidR="00E24348">
        <w:rPr>
          <w:sz w:val="26"/>
          <w:szCs w:val="26"/>
        </w:rPr>
        <w:t>8 Управления Федерального казначейства по Приморскому краю</w:t>
      </w:r>
      <w:r w:rsidR="001603DD">
        <w:rPr>
          <w:sz w:val="26"/>
          <w:szCs w:val="26"/>
        </w:rPr>
        <w:t xml:space="preserve"> для п</w:t>
      </w:r>
      <w:r w:rsidRPr="00844F23">
        <w:rPr>
          <w:sz w:val="26"/>
          <w:szCs w:val="26"/>
        </w:rPr>
        <w:t>роизводства выплаты</w:t>
      </w:r>
      <w:r w:rsidR="001603DD">
        <w:rPr>
          <w:sz w:val="26"/>
          <w:szCs w:val="26"/>
        </w:rPr>
        <w:t>.</w:t>
      </w:r>
    </w:p>
    <w:p w14:paraId="14729EDC" w14:textId="25028032" w:rsidR="001603DD" w:rsidRDefault="001603DD" w:rsidP="001603DD">
      <w:pPr>
        <w:autoSpaceDE w:val="0"/>
        <w:autoSpaceDN w:val="0"/>
        <w:adjustRightInd w:val="0"/>
        <w:spacing w:line="360" w:lineRule="auto"/>
        <w:ind w:firstLine="709"/>
        <w:jc w:val="both"/>
        <w:rPr>
          <w:sz w:val="26"/>
          <w:szCs w:val="26"/>
        </w:rPr>
      </w:pPr>
      <w:r w:rsidRPr="00844F23">
        <w:rPr>
          <w:sz w:val="26"/>
          <w:szCs w:val="26"/>
        </w:rPr>
        <w:t xml:space="preserve">Выплата денежных средств заявителю осуществляется </w:t>
      </w:r>
      <w:r>
        <w:rPr>
          <w:sz w:val="26"/>
          <w:szCs w:val="26"/>
        </w:rPr>
        <w:t>Управлением во</w:t>
      </w:r>
      <w:r w:rsidR="00013203">
        <w:rPr>
          <w:sz w:val="26"/>
          <w:szCs w:val="26"/>
        </w:rPr>
        <w:t> </w:t>
      </w:r>
      <w:r>
        <w:rPr>
          <w:sz w:val="26"/>
          <w:szCs w:val="26"/>
        </w:rPr>
        <w:t>взаимодействии с Отделом № 8 Управления Федерального казначейства по</w:t>
      </w:r>
      <w:r w:rsidR="00013203">
        <w:rPr>
          <w:sz w:val="26"/>
          <w:szCs w:val="26"/>
        </w:rPr>
        <w:t> </w:t>
      </w:r>
      <w:r>
        <w:rPr>
          <w:sz w:val="26"/>
          <w:szCs w:val="26"/>
        </w:rPr>
        <w:t xml:space="preserve">Приморскому краю, </w:t>
      </w:r>
      <w:r w:rsidR="00013203" w:rsidRPr="00844F23">
        <w:rPr>
          <w:sz w:val="26"/>
          <w:szCs w:val="26"/>
        </w:rPr>
        <w:t>при условии наличия на счете Управления денежных средств федерального бюджета, предоставляемых в виде субвенций бюджетам субъектов Российской Федерации на реализацию государственного полномочия по</w:t>
      </w:r>
      <w:r w:rsidR="00013203">
        <w:rPr>
          <w:sz w:val="26"/>
          <w:szCs w:val="26"/>
        </w:rPr>
        <w:t xml:space="preserve"> </w:t>
      </w:r>
      <w:r w:rsidR="00013203" w:rsidRPr="00844F23">
        <w:rPr>
          <w:sz w:val="26"/>
          <w:szCs w:val="26"/>
        </w:rPr>
        <w:t>назначению и</w:t>
      </w:r>
      <w:r w:rsidR="00013203">
        <w:rPr>
          <w:sz w:val="26"/>
          <w:szCs w:val="26"/>
        </w:rPr>
        <w:t> </w:t>
      </w:r>
      <w:r w:rsidR="00013203" w:rsidRPr="00844F23">
        <w:rPr>
          <w:sz w:val="26"/>
          <w:szCs w:val="26"/>
        </w:rPr>
        <w:t xml:space="preserve">предоставлению выплаты </w:t>
      </w:r>
      <w:r w:rsidR="004060D1">
        <w:rPr>
          <w:sz w:val="26"/>
          <w:szCs w:val="26"/>
        </w:rPr>
        <w:t>Е</w:t>
      </w:r>
      <w:r w:rsidR="00013203" w:rsidRPr="00844F23">
        <w:rPr>
          <w:sz w:val="26"/>
          <w:szCs w:val="26"/>
        </w:rPr>
        <w:t>диновременного пособия</w:t>
      </w:r>
      <w:r w:rsidR="00013203">
        <w:rPr>
          <w:sz w:val="26"/>
          <w:szCs w:val="26"/>
        </w:rPr>
        <w:t xml:space="preserve">, </w:t>
      </w:r>
      <w:r>
        <w:rPr>
          <w:sz w:val="26"/>
          <w:szCs w:val="26"/>
        </w:rPr>
        <w:t>согласно способ</w:t>
      </w:r>
      <w:r w:rsidR="00B41E69">
        <w:rPr>
          <w:sz w:val="26"/>
          <w:szCs w:val="26"/>
        </w:rPr>
        <w:t>у</w:t>
      </w:r>
      <w:r>
        <w:rPr>
          <w:sz w:val="26"/>
          <w:szCs w:val="26"/>
        </w:rPr>
        <w:t xml:space="preserve"> получения пособия, выбранного заявителем (по</w:t>
      </w:r>
      <w:r w:rsidRPr="00844F23">
        <w:rPr>
          <w:sz w:val="26"/>
          <w:szCs w:val="26"/>
        </w:rPr>
        <w:t xml:space="preserve">чтовым переводом </w:t>
      </w:r>
      <w:r>
        <w:rPr>
          <w:sz w:val="26"/>
          <w:szCs w:val="26"/>
        </w:rPr>
        <w:t xml:space="preserve">либо </w:t>
      </w:r>
      <w:r w:rsidRPr="00844F23">
        <w:rPr>
          <w:sz w:val="26"/>
          <w:szCs w:val="26"/>
        </w:rPr>
        <w:t>на ли</w:t>
      </w:r>
      <w:r>
        <w:rPr>
          <w:sz w:val="26"/>
          <w:szCs w:val="26"/>
        </w:rPr>
        <w:t>чный</w:t>
      </w:r>
      <w:r w:rsidRPr="00844F23">
        <w:rPr>
          <w:sz w:val="26"/>
          <w:szCs w:val="26"/>
        </w:rPr>
        <w:t xml:space="preserve"> счет, открытый в кредитной организации</w:t>
      </w:r>
      <w:r>
        <w:rPr>
          <w:sz w:val="26"/>
          <w:szCs w:val="26"/>
        </w:rPr>
        <w:t>)</w:t>
      </w:r>
      <w:r w:rsidRPr="00844F23">
        <w:rPr>
          <w:sz w:val="26"/>
          <w:szCs w:val="26"/>
        </w:rPr>
        <w:t>.</w:t>
      </w:r>
    </w:p>
    <w:p w14:paraId="7C2050D7" w14:textId="4A27B6EB" w:rsidR="00DA0365" w:rsidRPr="00844F23" w:rsidRDefault="004C6636" w:rsidP="00DA0365">
      <w:pPr>
        <w:spacing w:line="360" w:lineRule="auto"/>
        <w:ind w:firstLine="708"/>
        <w:jc w:val="both"/>
        <w:rPr>
          <w:sz w:val="26"/>
          <w:szCs w:val="26"/>
        </w:rPr>
      </w:pPr>
      <w:r>
        <w:rPr>
          <w:sz w:val="26"/>
          <w:szCs w:val="26"/>
        </w:rPr>
        <w:t>Л</w:t>
      </w:r>
      <w:r w:rsidR="00DA0365" w:rsidRPr="00844F23">
        <w:rPr>
          <w:sz w:val="26"/>
          <w:szCs w:val="26"/>
        </w:rPr>
        <w:t>ичное дело заявителя возвращается подготовившему его специалисту Управления.</w:t>
      </w:r>
    </w:p>
    <w:p w14:paraId="1E94641B" w14:textId="6928BFF3" w:rsidR="00CC504A" w:rsidRPr="00844F23" w:rsidRDefault="00D614AD" w:rsidP="00D614AD">
      <w:pPr>
        <w:autoSpaceDE w:val="0"/>
        <w:autoSpaceDN w:val="0"/>
        <w:adjustRightInd w:val="0"/>
        <w:spacing w:line="360" w:lineRule="auto"/>
        <w:ind w:firstLine="709"/>
        <w:jc w:val="both"/>
        <w:rPr>
          <w:sz w:val="26"/>
          <w:szCs w:val="26"/>
        </w:rPr>
      </w:pPr>
      <w:r w:rsidRPr="00844F23">
        <w:rPr>
          <w:sz w:val="26"/>
          <w:szCs w:val="26"/>
        </w:rPr>
        <w:t xml:space="preserve">Результатом административной процедуры является </w:t>
      </w:r>
      <w:r w:rsidR="00CC504A" w:rsidRPr="004C6636">
        <w:rPr>
          <w:sz w:val="26"/>
          <w:szCs w:val="26"/>
        </w:rPr>
        <w:t>выплат</w:t>
      </w:r>
      <w:r w:rsidR="004C6636" w:rsidRPr="004C6636">
        <w:rPr>
          <w:sz w:val="26"/>
          <w:szCs w:val="26"/>
        </w:rPr>
        <w:t>а</w:t>
      </w:r>
      <w:r w:rsidR="00CC504A" w:rsidRPr="004C6636">
        <w:rPr>
          <w:sz w:val="26"/>
          <w:szCs w:val="26"/>
        </w:rPr>
        <w:t xml:space="preserve"> единовременного пособия при передаче ребенка на воспитание в семью.</w:t>
      </w:r>
    </w:p>
    <w:p w14:paraId="18D0DE7A" w14:textId="0B917674" w:rsidR="00D614AD" w:rsidRPr="00844F23" w:rsidRDefault="00D614AD" w:rsidP="00D614AD">
      <w:pPr>
        <w:spacing w:line="360" w:lineRule="auto"/>
        <w:ind w:firstLine="709"/>
        <w:jc w:val="both"/>
        <w:rPr>
          <w:sz w:val="26"/>
          <w:szCs w:val="26"/>
        </w:rPr>
      </w:pPr>
      <w:r w:rsidRPr="00844F23">
        <w:rPr>
          <w:sz w:val="26"/>
          <w:szCs w:val="26"/>
        </w:rPr>
        <w:t xml:space="preserve">Максимальный срок выполнения настоящей административной процедуры составляет </w:t>
      </w:r>
      <w:r w:rsidRPr="001448A0">
        <w:rPr>
          <w:color w:val="FF0000"/>
          <w:sz w:val="26"/>
          <w:szCs w:val="26"/>
        </w:rPr>
        <w:t xml:space="preserve">1 </w:t>
      </w:r>
      <w:r w:rsidRPr="00844F23">
        <w:rPr>
          <w:color w:val="FF0000"/>
          <w:sz w:val="26"/>
          <w:szCs w:val="26"/>
        </w:rPr>
        <w:t xml:space="preserve">рабочий день </w:t>
      </w:r>
      <w:r w:rsidRPr="00844F23">
        <w:rPr>
          <w:sz w:val="26"/>
          <w:szCs w:val="26"/>
        </w:rPr>
        <w:t xml:space="preserve">со дня согласования и подписания начальником Управления проекта решения, то есть не позднее чем через </w:t>
      </w:r>
      <w:r w:rsidRPr="00844F23">
        <w:rPr>
          <w:color w:val="FF0000"/>
          <w:sz w:val="26"/>
          <w:szCs w:val="26"/>
          <w:highlight w:val="yellow"/>
        </w:rPr>
        <w:t>10 дней</w:t>
      </w:r>
      <w:r w:rsidRPr="00844F23">
        <w:rPr>
          <w:color w:val="FF0000"/>
          <w:sz w:val="26"/>
          <w:szCs w:val="26"/>
        </w:rPr>
        <w:t xml:space="preserve"> </w:t>
      </w:r>
      <w:r w:rsidRPr="00844F23">
        <w:rPr>
          <w:sz w:val="26"/>
          <w:szCs w:val="26"/>
        </w:rPr>
        <w:t xml:space="preserve">с даты регистрации в Управлении заявления о назначении и предоставлении выплаты </w:t>
      </w:r>
      <w:r w:rsidR="00F638C9">
        <w:rPr>
          <w:sz w:val="26"/>
          <w:szCs w:val="26"/>
        </w:rPr>
        <w:t>Е</w:t>
      </w:r>
      <w:r w:rsidRPr="00844F23">
        <w:rPr>
          <w:sz w:val="26"/>
          <w:szCs w:val="26"/>
        </w:rPr>
        <w:t>диновременного пособия и полного пакета не требующих доработки документов, перечисленных в</w:t>
      </w:r>
      <w:r w:rsidR="00483D32">
        <w:rPr>
          <w:sz w:val="26"/>
          <w:szCs w:val="26"/>
        </w:rPr>
        <w:t> </w:t>
      </w:r>
      <w:r w:rsidR="00B51EE6">
        <w:rPr>
          <w:sz w:val="26"/>
          <w:szCs w:val="26"/>
        </w:rPr>
        <w:t>пункте</w:t>
      </w:r>
      <w:r w:rsidRPr="00844F23">
        <w:rPr>
          <w:sz w:val="26"/>
          <w:szCs w:val="26"/>
        </w:rPr>
        <w:t xml:space="preserve"> 2.6.</w:t>
      </w:r>
      <w:r w:rsidR="00B51EE6">
        <w:rPr>
          <w:sz w:val="26"/>
          <w:szCs w:val="26"/>
        </w:rPr>
        <w:t>1.</w:t>
      </w:r>
      <w:r w:rsidRPr="00844F23">
        <w:rPr>
          <w:sz w:val="26"/>
          <w:szCs w:val="26"/>
        </w:rPr>
        <w:t xml:space="preserve"> Регламента</w:t>
      </w:r>
      <w:r w:rsidR="00013203">
        <w:rPr>
          <w:sz w:val="26"/>
          <w:szCs w:val="26"/>
        </w:rPr>
        <w:t>.</w:t>
      </w:r>
    </w:p>
    <w:p w14:paraId="5ABC2F2B" w14:textId="12143B75" w:rsidR="00597E1B" w:rsidRPr="00AB7AE8" w:rsidRDefault="009D3FBC" w:rsidP="00597E1B">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u w:val="single"/>
        </w:rPr>
      </w:pPr>
      <w:r w:rsidRPr="00AB7AE8">
        <w:rPr>
          <w:rFonts w:ascii="Times New Roman" w:hAnsi="Times New Roman"/>
          <w:sz w:val="26"/>
          <w:szCs w:val="26"/>
          <w:u w:val="single"/>
        </w:rPr>
        <w:lastRenderedPageBreak/>
        <w:t>И</w:t>
      </w:r>
      <w:r w:rsidR="00597E1B" w:rsidRPr="00AB7AE8">
        <w:rPr>
          <w:rFonts w:ascii="Times New Roman" w:hAnsi="Times New Roman"/>
          <w:sz w:val="26"/>
          <w:szCs w:val="26"/>
          <w:u w:val="single"/>
        </w:rPr>
        <w:t>нформирование заявителя о принятом решении и</w:t>
      </w:r>
      <w:r w:rsidRPr="00AB7AE8">
        <w:rPr>
          <w:rFonts w:ascii="Times New Roman" w:hAnsi="Times New Roman"/>
          <w:sz w:val="26"/>
          <w:szCs w:val="26"/>
          <w:u w:val="single"/>
        </w:rPr>
        <w:t xml:space="preserve"> </w:t>
      </w:r>
      <w:r w:rsidR="00597E1B" w:rsidRPr="00AB7AE8">
        <w:rPr>
          <w:rFonts w:ascii="Times New Roman" w:hAnsi="Times New Roman"/>
          <w:sz w:val="26"/>
          <w:szCs w:val="26"/>
          <w:u w:val="single"/>
        </w:rPr>
        <w:t xml:space="preserve">направление (выдача) заявителю решения о назначении и предоставлении выплаты </w:t>
      </w:r>
      <w:r w:rsidR="00F638C9">
        <w:rPr>
          <w:rFonts w:ascii="Times New Roman" w:hAnsi="Times New Roman"/>
          <w:sz w:val="26"/>
          <w:szCs w:val="26"/>
          <w:u w:val="single"/>
        </w:rPr>
        <w:t>Е</w:t>
      </w:r>
      <w:r w:rsidR="00597E1B" w:rsidRPr="00AB7AE8">
        <w:rPr>
          <w:rFonts w:ascii="Times New Roman" w:hAnsi="Times New Roman"/>
          <w:sz w:val="26"/>
          <w:szCs w:val="26"/>
          <w:u w:val="single"/>
        </w:rPr>
        <w:t>диновременного пособия или</w:t>
      </w:r>
      <w:r w:rsidR="00F638C9">
        <w:rPr>
          <w:rFonts w:ascii="Times New Roman" w:hAnsi="Times New Roman"/>
          <w:sz w:val="26"/>
          <w:szCs w:val="26"/>
          <w:u w:val="single"/>
        </w:rPr>
        <w:t xml:space="preserve"> </w:t>
      </w:r>
      <w:r w:rsidR="00597E1B" w:rsidRPr="00AB7AE8">
        <w:rPr>
          <w:rFonts w:ascii="Times New Roman" w:hAnsi="Times New Roman"/>
          <w:sz w:val="26"/>
          <w:szCs w:val="26"/>
          <w:u w:val="single"/>
        </w:rPr>
        <w:t>мотивированного отказа.</w:t>
      </w:r>
    </w:p>
    <w:p w14:paraId="515157DA" w14:textId="701398F6" w:rsidR="00FA6729" w:rsidRPr="00462A4E" w:rsidRDefault="00C4633D" w:rsidP="00C7633B">
      <w:pPr>
        <w:autoSpaceDE w:val="0"/>
        <w:autoSpaceDN w:val="0"/>
        <w:adjustRightInd w:val="0"/>
        <w:spacing w:line="360" w:lineRule="auto"/>
        <w:ind w:firstLine="709"/>
        <w:jc w:val="both"/>
        <w:rPr>
          <w:sz w:val="26"/>
          <w:szCs w:val="26"/>
        </w:rPr>
      </w:pPr>
      <w:r w:rsidRPr="004E73EB">
        <w:rPr>
          <w:sz w:val="26"/>
          <w:szCs w:val="26"/>
        </w:rPr>
        <w:t xml:space="preserve">Основанием для начала административной процедуры является </w:t>
      </w:r>
      <w:r w:rsidR="00C7633B" w:rsidRPr="00C7633B">
        <w:rPr>
          <w:sz w:val="26"/>
          <w:szCs w:val="26"/>
        </w:rPr>
        <w:t>р</w:t>
      </w:r>
      <w:r w:rsidR="00C7633B" w:rsidRPr="00C7633B">
        <w:rPr>
          <w:color w:val="000000" w:themeColor="text1"/>
          <w:sz w:val="26"/>
          <w:szCs w:val="26"/>
        </w:rPr>
        <w:t xml:space="preserve">егистрация решения о назначении и предоставлении выплаты </w:t>
      </w:r>
      <w:r w:rsidR="00D61988">
        <w:rPr>
          <w:color w:val="000000" w:themeColor="text1"/>
          <w:sz w:val="26"/>
          <w:szCs w:val="26"/>
        </w:rPr>
        <w:t>Е</w:t>
      </w:r>
      <w:r w:rsidR="00C7633B" w:rsidRPr="00C7633B">
        <w:rPr>
          <w:color w:val="000000" w:themeColor="text1"/>
          <w:sz w:val="26"/>
          <w:szCs w:val="26"/>
        </w:rPr>
        <w:t>диновременного пособия или</w:t>
      </w:r>
      <w:r w:rsidR="00D61988">
        <w:rPr>
          <w:color w:val="000000" w:themeColor="text1"/>
          <w:sz w:val="26"/>
          <w:szCs w:val="26"/>
        </w:rPr>
        <w:t> </w:t>
      </w:r>
      <w:r w:rsidR="00C7633B" w:rsidRPr="00C7633B">
        <w:rPr>
          <w:color w:val="000000" w:themeColor="text1"/>
          <w:sz w:val="26"/>
          <w:szCs w:val="26"/>
        </w:rPr>
        <w:t>мотивированного отказа</w:t>
      </w:r>
      <w:r w:rsidR="00666D04" w:rsidRPr="00C7633B">
        <w:rPr>
          <w:sz w:val="26"/>
          <w:szCs w:val="26"/>
        </w:rPr>
        <w:t>.</w:t>
      </w:r>
    </w:p>
    <w:p w14:paraId="123BDA34" w14:textId="54C624D2" w:rsidR="00676F7A" w:rsidRPr="00874FDC" w:rsidRDefault="00AB7AE8" w:rsidP="00FA6729">
      <w:pPr>
        <w:autoSpaceDE w:val="0"/>
        <w:autoSpaceDN w:val="0"/>
        <w:adjustRightInd w:val="0"/>
        <w:spacing w:line="360" w:lineRule="auto"/>
        <w:ind w:firstLine="709"/>
        <w:jc w:val="both"/>
        <w:rPr>
          <w:sz w:val="26"/>
          <w:szCs w:val="26"/>
        </w:rPr>
      </w:pPr>
      <w:r>
        <w:rPr>
          <w:sz w:val="26"/>
          <w:szCs w:val="26"/>
        </w:rPr>
        <w:t>И</w:t>
      </w:r>
      <w:r w:rsidR="008F183F" w:rsidRPr="00874FDC">
        <w:rPr>
          <w:sz w:val="26"/>
          <w:szCs w:val="26"/>
        </w:rPr>
        <w:t xml:space="preserve">нформирование заявителя </w:t>
      </w:r>
      <w:r w:rsidR="00440A15" w:rsidRPr="00874FDC">
        <w:rPr>
          <w:sz w:val="26"/>
          <w:szCs w:val="26"/>
        </w:rPr>
        <w:t>(представител</w:t>
      </w:r>
      <w:r w:rsidR="00220B25" w:rsidRPr="00874FDC">
        <w:rPr>
          <w:sz w:val="26"/>
          <w:szCs w:val="26"/>
        </w:rPr>
        <w:t>я</w:t>
      </w:r>
      <w:r w:rsidR="00440A15" w:rsidRPr="00874FDC">
        <w:rPr>
          <w:sz w:val="26"/>
          <w:szCs w:val="26"/>
        </w:rPr>
        <w:t xml:space="preserve">) </w:t>
      </w:r>
      <w:r w:rsidR="008F183F" w:rsidRPr="00874FDC">
        <w:rPr>
          <w:sz w:val="26"/>
          <w:szCs w:val="26"/>
        </w:rPr>
        <w:t>о принятом решении</w:t>
      </w:r>
      <w:r w:rsidR="00947936" w:rsidRPr="00874FDC">
        <w:rPr>
          <w:sz w:val="26"/>
          <w:szCs w:val="26"/>
        </w:rPr>
        <w:t xml:space="preserve"> </w:t>
      </w:r>
      <w:r w:rsidR="00B62052" w:rsidRPr="00874FDC">
        <w:rPr>
          <w:sz w:val="26"/>
          <w:szCs w:val="26"/>
        </w:rPr>
        <w:t>и</w:t>
      </w:r>
      <w:r w:rsidR="002B41C7">
        <w:rPr>
          <w:sz w:val="26"/>
          <w:szCs w:val="26"/>
        </w:rPr>
        <w:t xml:space="preserve"> </w:t>
      </w:r>
      <w:r w:rsidR="00B62052" w:rsidRPr="00874FDC">
        <w:rPr>
          <w:sz w:val="26"/>
          <w:szCs w:val="26"/>
        </w:rPr>
        <w:t>направление (вручение) распоряжения или</w:t>
      </w:r>
      <w:r w:rsidR="00E14A8E">
        <w:rPr>
          <w:sz w:val="26"/>
          <w:szCs w:val="26"/>
        </w:rPr>
        <w:t xml:space="preserve"> </w:t>
      </w:r>
      <w:r w:rsidR="00B62052" w:rsidRPr="00874FDC">
        <w:rPr>
          <w:sz w:val="26"/>
          <w:szCs w:val="26"/>
        </w:rPr>
        <w:t>письменного уведомления о</w:t>
      </w:r>
      <w:r w:rsidR="00AD401E">
        <w:rPr>
          <w:sz w:val="26"/>
          <w:szCs w:val="26"/>
        </w:rPr>
        <w:t xml:space="preserve"> </w:t>
      </w:r>
      <w:r w:rsidR="00B62052" w:rsidRPr="00874FDC">
        <w:rPr>
          <w:sz w:val="26"/>
          <w:szCs w:val="26"/>
        </w:rPr>
        <w:t xml:space="preserve">мотивированном отказе </w:t>
      </w:r>
      <w:r w:rsidR="00947936" w:rsidRPr="00874FDC">
        <w:rPr>
          <w:sz w:val="26"/>
          <w:szCs w:val="26"/>
        </w:rPr>
        <w:t>осуществля</w:t>
      </w:r>
      <w:r w:rsidR="00B62052" w:rsidRPr="00874FDC">
        <w:rPr>
          <w:sz w:val="26"/>
          <w:szCs w:val="26"/>
        </w:rPr>
        <w:t>ю</w:t>
      </w:r>
      <w:r w:rsidR="00947936" w:rsidRPr="00874FDC">
        <w:rPr>
          <w:sz w:val="26"/>
          <w:szCs w:val="26"/>
        </w:rPr>
        <w:t xml:space="preserve">тся в течение </w:t>
      </w:r>
      <w:r>
        <w:rPr>
          <w:sz w:val="26"/>
          <w:szCs w:val="26"/>
        </w:rPr>
        <w:t>5</w:t>
      </w:r>
      <w:r w:rsidR="00053700" w:rsidRPr="00E14A8E">
        <w:rPr>
          <w:color w:val="FF0000"/>
          <w:sz w:val="26"/>
          <w:szCs w:val="26"/>
        </w:rPr>
        <w:t>-</w:t>
      </w:r>
      <w:r>
        <w:rPr>
          <w:color w:val="FF0000"/>
          <w:sz w:val="26"/>
          <w:szCs w:val="26"/>
        </w:rPr>
        <w:t>ти</w:t>
      </w:r>
      <w:r w:rsidR="00E14A8E" w:rsidRPr="00E14A8E">
        <w:rPr>
          <w:color w:val="FF0000"/>
          <w:sz w:val="26"/>
          <w:szCs w:val="26"/>
        </w:rPr>
        <w:t xml:space="preserve"> </w:t>
      </w:r>
      <w:r w:rsidR="00947936" w:rsidRPr="00E14A8E">
        <w:rPr>
          <w:color w:val="FF0000"/>
          <w:sz w:val="26"/>
          <w:szCs w:val="26"/>
        </w:rPr>
        <w:t>рабоч</w:t>
      </w:r>
      <w:r>
        <w:rPr>
          <w:color w:val="FF0000"/>
          <w:sz w:val="26"/>
          <w:szCs w:val="26"/>
        </w:rPr>
        <w:t>их</w:t>
      </w:r>
      <w:r w:rsidR="00947936" w:rsidRPr="00E14A8E">
        <w:rPr>
          <w:color w:val="FF0000"/>
          <w:sz w:val="26"/>
          <w:szCs w:val="26"/>
        </w:rPr>
        <w:t xml:space="preserve"> дн</w:t>
      </w:r>
      <w:r>
        <w:rPr>
          <w:color w:val="FF0000"/>
          <w:sz w:val="26"/>
          <w:szCs w:val="26"/>
        </w:rPr>
        <w:t>ей</w:t>
      </w:r>
      <w:r w:rsidR="00B62052" w:rsidRPr="00E14A8E">
        <w:rPr>
          <w:color w:val="FF0000"/>
          <w:sz w:val="26"/>
          <w:szCs w:val="26"/>
        </w:rPr>
        <w:t xml:space="preserve"> </w:t>
      </w:r>
      <w:r w:rsidR="00F3431B" w:rsidRPr="00874FDC">
        <w:rPr>
          <w:sz w:val="26"/>
          <w:szCs w:val="26"/>
        </w:rPr>
        <w:t xml:space="preserve">со дня </w:t>
      </w:r>
      <w:r w:rsidR="00B36B0F" w:rsidRPr="00874FDC">
        <w:rPr>
          <w:sz w:val="26"/>
          <w:szCs w:val="26"/>
        </w:rPr>
        <w:t xml:space="preserve">подписания указанных документов </w:t>
      </w:r>
      <w:r w:rsidR="00281EBB" w:rsidRPr="00874FDC">
        <w:rPr>
          <w:sz w:val="26"/>
          <w:szCs w:val="26"/>
        </w:rPr>
        <w:t>начальником</w:t>
      </w:r>
      <w:r w:rsidR="00B36B0F" w:rsidRPr="00874FDC">
        <w:rPr>
          <w:sz w:val="26"/>
          <w:szCs w:val="26"/>
        </w:rPr>
        <w:t xml:space="preserve"> Управления или должностным лицом</w:t>
      </w:r>
      <w:r w:rsidR="00E253E1" w:rsidRPr="00874FDC">
        <w:rPr>
          <w:sz w:val="26"/>
          <w:szCs w:val="26"/>
        </w:rPr>
        <w:t xml:space="preserve"> в порядке делопроизводства, установленном в Управлении</w:t>
      </w:r>
      <w:r w:rsidR="00B36B0F" w:rsidRPr="00874FDC">
        <w:rPr>
          <w:sz w:val="26"/>
          <w:szCs w:val="26"/>
        </w:rPr>
        <w:t>.</w:t>
      </w:r>
    </w:p>
    <w:p w14:paraId="1F1E0A27" w14:textId="5B191476" w:rsidR="0040141B" w:rsidRPr="00874FDC" w:rsidRDefault="00B770EF" w:rsidP="0040141B">
      <w:pPr>
        <w:autoSpaceDE w:val="0"/>
        <w:autoSpaceDN w:val="0"/>
        <w:adjustRightInd w:val="0"/>
        <w:spacing w:line="360" w:lineRule="auto"/>
        <w:ind w:firstLine="709"/>
        <w:jc w:val="both"/>
        <w:rPr>
          <w:sz w:val="26"/>
          <w:szCs w:val="26"/>
        </w:rPr>
      </w:pPr>
      <w:r w:rsidRPr="00874FDC">
        <w:rPr>
          <w:sz w:val="26"/>
          <w:szCs w:val="26"/>
        </w:rPr>
        <w:t>Специалист информирует заявителя о принятом решении</w:t>
      </w:r>
      <w:r w:rsidR="00787D58" w:rsidRPr="00874FDC">
        <w:rPr>
          <w:sz w:val="26"/>
          <w:szCs w:val="26"/>
        </w:rPr>
        <w:t>,</w:t>
      </w:r>
      <w:r w:rsidRPr="00874FDC">
        <w:rPr>
          <w:sz w:val="26"/>
          <w:szCs w:val="26"/>
        </w:rPr>
        <w:t xml:space="preserve"> </w:t>
      </w:r>
      <w:r w:rsidR="00787D58" w:rsidRPr="00874FDC">
        <w:rPr>
          <w:sz w:val="26"/>
          <w:szCs w:val="26"/>
        </w:rPr>
        <w:t>а также о</w:t>
      </w:r>
      <w:r w:rsidR="005B5668" w:rsidRPr="00874FDC">
        <w:rPr>
          <w:sz w:val="26"/>
          <w:szCs w:val="26"/>
          <w:lang w:val="en-US"/>
        </w:rPr>
        <w:t> </w:t>
      </w:r>
      <w:r w:rsidR="00787D58" w:rsidRPr="00874FDC">
        <w:rPr>
          <w:sz w:val="26"/>
          <w:szCs w:val="26"/>
        </w:rPr>
        <w:t>необходимости получить распоряжение или письменное уведомление</w:t>
      </w:r>
      <w:r w:rsidR="00E37F23" w:rsidRPr="00874FDC">
        <w:rPr>
          <w:sz w:val="26"/>
          <w:szCs w:val="26"/>
        </w:rPr>
        <w:t xml:space="preserve">, </w:t>
      </w:r>
      <w:r w:rsidRPr="00874FDC">
        <w:rPr>
          <w:sz w:val="26"/>
          <w:szCs w:val="26"/>
        </w:rPr>
        <w:t>устно по</w:t>
      </w:r>
      <w:r w:rsidR="005B5668" w:rsidRPr="00874FDC">
        <w:rPr>
          <w:sz w:val="26"/>
          <w:szCs w:val="26"/>
          <w:lang w:val="en-US"/>
        </w:rPr>
        <w:t> </w:t>
      </w:r>
      <w:r w:rsidRPr="00874FDC">
        <w:rPr>
          <w:sz w:val="26"/>
          <w:szCs w:val="26"/>
        </w:rPr>
        <w:t>телефону</w:t>
      </w:r>
      <w:r w:rsidR="00E37F23" w:rsidRPr="00874FDC">
        <w:rPr>
          <w:sz w:val="26"/>
          <w:szCs w:val="26"/>
        </w:rPr>
        <w:t>.</w:t>
      </w:r>
      <w:r w:rsidR="00787B7E" w:rsidRPr="00874FDC">
        <w:rPr>
          <w:sz w:val="26"/>
          <w:szCs w:val="26"/>
        </w:rPr>
        <w:t xml:space="preserve"> </w:t>
      </w:r>
      <w:r w:rsidRPr="00874FDC">
        <w:rPr>
          <w:sz w:val="26"/>
          <w:szCs w:val="26"/>
        </w:rPr>
        <w:t>Распоряжение, либо письменное уведомление о</w:t>
      </w:r>
      <w:r w:rsidR="00E14A8E">
        <w:rPr>
          <w:sz w:val="26"/>
          <w:szCs w:val="26"/>
        </w:rPr>
        <w:t xml:space="preserve"> </w:t>
      </w:r>
      <w:r w:rsidRPr="00874FDC">
        <w:rPr>
          <w:sz w:val="26"/>
          <w:szCs w:val="26"/>
        </w:rPr>
        <w:t xml:space="preserve">мотивированном отказе </w:t>
      </w:r>
      <w:r w:rsidR="002E190B" w:rsidRPr="00874FDC">
        <w:rPr>
          <w:sz w:val="26"/>
          <w:szCs w:val="26"/>
        </w:rPr>
        <w:t xml:space="preserve">по выбору заявителя (представителя) </w:t>
      </w:r>
      <w:r w:rsidR="0040141B" w:rsidRPr="00874FDC">
        <w:rPr>
          <w:sz w:val="26"/>
          <w:szCs w:val="26"/>
        </w:rPr>
        <w:t xml:space="preserve">выдается </w:t>
      </w:r>
      <w:r w:rsidR="0040141B" w:rsidRPr="002309F1">
        <w:rPr>
          <w:sz w:val="26"/>
          <w:szCs w:val="26"/>
        </w:rPr>
        <w:t>в виде документа на бумажном носителе в Управлении лично</w:t>
      </w:r>
      <w:r w:rsidR="0040141B" w:rsidRPr="00874FDC">
        <w:rPr>
          <w:sz w:val="26"/>
          <w:szCs w:val="26"/>
        </w:rPr>
        <w:t xml:space="preserve"> под</w:t>
      </w:r>
      <w:r w:rsidR="0040141B">
        <w:rPr>
          <w:sz w:val="26"/>
          <w:szCs w:val="26"/>
        </w:rPr>
        <w:t xml:space="preserve"> </w:t>
      </w:r>
      <w:r w:rsidR="0040141B" w:rsidRPr="00874FDC">
        <w:rPr>
          <w:sz w:val="26"/>
          <w:szCs w:val="26"/>
        </w:rPr>
        <w:t xml:space="preserve">расписку, с указанием даты получения, либо направляется специалистом, ответственным за документооборот, </w:t>
      </w:r>
      <w:r w:rsidR="0040141B" w:rsidRPr="002309F1">
        <w:rPr>
          <w:sz w:val="26"/>
          <w:szCs w:val="26"/>
        </w:rPr>
        <w:t>заказным почтовым отправлением с уведомлением о вручении в адрес заявителя. В случае возврата почтовых отправлений документ остается в Управлении и повторно не направляется.</w:t>
      </w:r>
      <w:r w:rsidR="0040141B" w:rsidRPr="00874FDC">
        <w:rPr>
          <w:sz w:val="26"/>
          <w:szCs w:val="26"/>
        </w:rPr>
        <w:t xml:space="preserve"> Личное дело заявителя хранится в Управлении.</w:t>
      </w:r>
    </w:p>
    <w:p w14:paraId="481D5591" w14:textId="18012666" w:rsidR="00B20439" w:rsidRPr="00874FDC" w:rsidRDefault="00B20439" w:rsidP="000534B6">
      <w:pPr>
        <w:spacing w:line="360" w:lineRule="auto"/>
        <w:ind w:firstLine="709"/>
        <w:jc w:val="both"/>
        <w:rPr>
          <w:sz w:val="26"/>
          <w:szCs w:val="26"/>
        </w:rPr>
      </w:pPr>
      <w:r w:rsidRPr="00874FDC">
        <w:rPr>
          <w:sz w:val="26"/>
          <w:szCs w:val="26"/>
        </w:rPr>
        <w:t>Специалист, ответственный за предоставление государственной услуги, выдает распоряжение или письменное уведомление заявителю при предъявлении документа, удостоверяющего личность.</w:t>
      </w:r>
    </w:p>
    <w:p w14:paraId="352FE0A9" w14:textId="7C6C5A66" w:rsidR="00012934" w:rsidRPr="00874FDC" w:rsidRDefault="00012934" w:rsidP="00FA6729">
      <w:pPr>
        <w:autoSpaceDE w:val="0"/>
        <w:autoSpaceDN w:val="0"/>
        <w:adjustRightInd w:val="0"/>
        <w:spacing w:line="360" w:lineRule="auto"/>
        <w:ind w:firstLine="709"/>
        <w:jc w:val="both"/>
        <w:rPr>
          <w:sz w:val="26"/>
          <w:szCs w:val="26"/>
        </w:rPr>
      </w:pPr>
      <w:r w:rsidRPr="00874FDC">
        <w:rPr>
          <w:sz w:val="26"/>
          <w:szCs w:val="26"/>
        </w:rPr>
        <w:t xml:space="preserve">Результатом административной процедуры является </w:t>
      </w:r>
      <w:r w:rsidR="00BB0E7C" w:rsidRPr="00874FDC">
        <w:rPr>
          <w:sz w:val="26"/>
          <w:szCs w:val="26"/>
        </w:rPr>
        <w:t>информирование заявителя о принятом решении и его направление (вручение) заявителю.</w:t>
      </w:r>
    </w:p>
    <w:p w14:paraId="14A2A042" w14:textId="1C2A694D" w:rsidR="00A224E9" w:rsidRDefault="00B465D8" w:rsidP="00676F7A">
      <w:pPr>
        <w:spacing w:line="360" w:lineRule="auto"/>
        <w:ind w:firstLine="709"/>
        <w:jc w:val="both"/>
        <w:rPr>
          <w:sz w:val="26"/>
          <w:szCs w:val="26"/>
        </w:rPr>
      </w:pPr>
      <w:r w:rsidRPr="00874FDC">
        <w:rPr>
          <w:sz w:val="26"/>
          <w:szCs w:val="26"/>
        </w:rPr>
        <w:t xml:space="preserve">Максимальный срок выполнения настоящей административной процедуры составляет </w:t>
      </w:r>
      <w:r w:rsidR="008B068D" w:rsidRPr="008B068D">
        <w:rPr>
          <w:color w:val="FF0000"/>
          <w:sz w:val="26"/>
          <w:szCs w:val="26"/>
        </w:rPr>
        <w:t>5</w:t>
      </w:r>
      <w:r w:rsidRPr="008B068D">
        <w:rPr>
          <w:color w:val="FF0000"/>
          <w:sz w:val="26"/>
          <w:szCs w:val="26"/>
        </w:rPr>
        <w:t xml:space="preserve"> ра</w:t>
      </w:r>
      <w:r w:rsidRPr="00542C23">
        <w:rPr>
          <w:color w:val="FF0000"/>
          <w:sz w:val="26"/>
          <w:szCs w:val="26"/>
        </w:rPr>
        <w:t>бочи</w:t>
      </w:r>
      <w:r w:rsidR="008B068D">
        <w:rPr>
          <w:color w:val="FF0000"/>
          <w:sz w:val="26"/>
          <w:szCs w:val="26"/>
        </w:rPr>
        <w:t>х</w:t>
      </w:r>
      <w:r w:rsidRPr="00542C23">
        <w:rPr>
          <w:color w:val="FF0000"/>
          <w:sz w:val="26"/>
          <w:szCs w:val="26"/>
        </w:rPr>
        <w:t xml:space="preserve"> д</w:t>
      </w:r>
      <w:r w:rsidR="00947936" w:rsidRPr="00542C23">
        <w:rPr>
          <w:color w:val="FF0000"/>
          <w:sz w:val="26"/>
          <w:szCs w:val="26"/>
        </w:rPr>
        <w:t>н</w:t>
      </w:r>
      <w:r w:rsidR="008B068D">
        <w:rPr>
          <w:color w:val="FF0000"/>
          <w:sz w:val="26"/>
          <w:szCs w:val="26"/>
        </w:rPr>
        <w:t>ей</w:t>
      </w:r>
      <w:r w:rsidRPr="00542C23">
        <w:rPr>
          <w:color w:val="FF0000"/>
          <w:sz w:val="26"/>
          <w:szCs w:val="26"/>
        </w:rPr>
        <w:t xml:space="preserve"> </w:t>
      </w:r>
      <w:r w:rsidRPr="00874FDC">
        <w:rPr>
          <w:sz w:val="26"/>
          <w:szCs w:val="26"/>
        </w:rPr>
        <w:t xml:space="preserve">со дня </w:t>
      </w:r>
      <w:r w:rsidR="00947936" w:rsidRPr="00874FDC">
        <w:rPr>
          <w:sz w:val="26"/>
          <w:szCs w:val="26"/>
        </w:rPr>
        <w:t xml:space="preserve">согласования и подписания </w:t>
      </w:r>
      <w:r w:rsidR="00BB730E" w:rsidRPr="00874FDC">
        <w:rPr>
          <w:sz w:val="26"/>
          <w:szCs w:val="26"/>
        </w:rPr>
        <w:t>начальником</w:t>
      </w:r>
      <w:r w:rsidR="00947936" w:rsidRPr="00874FDC">
        <w:rPr>
          <w:sz w:val="26"/>
          <w:szCs w:val="26"/>
        </w:rPr>
        <w:t xml:space="preserve"> Управления </w:t>
      </w:r>
      <w:r w:rsidRPr="00874FDC">
        <w:rPr>
          <w:sz w:val="26"/>
          <w:szCs w:val="26"/>
        </w:rPr>
        <w:t>проекта решения</w:t>
      </w:r>
      <w:r w:rsidR="00B9263C" w:rsidRPr="00874FDC">
        <w:rPr>
          <w:sz w:val="26"/>
          <w:szCs w:val="26"/>
        </w:rPr>
        <w:t>.</w:t>
      </w:r>
    </w:p>
    <w:p w14:paraId="1F97FA08" w14:textId="755944B1" w:rsidR="003A6B59" w:rsidRPr="00FB0DC9" w:rsidRDefault="0031749B" w:rsidP="00240555">
      <w:pPr>
        <w:spacing w:line="360" w:lineRule="auto"/>
        <w:ind w:firstLine="709"/>
        <w:jc w:val="both"/>
        <w:rPr>
          <w:sz w:val="26"/>
          <w:szCs w:val="26"/>
        </w:rPr>
      </w:pPr>
      <w:r w:rsidRPr="00FB0DC9">
        <w:rPr>
          <w:b/>
          <w:bCs/>
          <w:sz w:val="26"/>
          <w:szCs w:val="26"/>
        </w:rPr>
        <w:t>3.</w:t>
      </w:r>
      <w:r w:rsidR="004436AA" w:rsidRPr="00FB0DC9">
        <w:rPr>
          <w:b/>
          <w:bCs/>
          <w:sz w:val="26"/>
          <w:szCs w:val="26"/>
        </w:rPr>
        <w:t>1.</w:t>
      </w:r>
      <w:r w:rsidRPr="00FB0DC9">
        <w:rPr>
          <w:b/>
          <w:bCs/>
          <w:sz w:val="26"/>
          <w:szCs w:val="26"/>
        </w:rPr>
        <w:t>2.</w:t>
      </w:r>
      <w:r w:rsidRPr="00FB0DC9">
        <w:rPr>
          <w:sz w:val="26"/>
          <w:szCs w:val="26"/>
        </w:rPr>
        <w:t xml:space="preserve"> Предоставление государственной услуги в электронной форме, </w:t>
      </w:r>
      <w:r w:rsidR="00240555" w:rsidRPr="00FB0DC9">
        <w:rPr>
          <w:sz w:val="26"/>
          <w:szCs w:val="26"/>
        </w:rPr>
        <w:t xml:space="preserve">посредством Федеральной государственной информационной системы «Единый портал государственных и муниципальных услуг (функций)» (далее - Единый портал) </w:t>
      </w:r>
      <w:hyperlink r:id="rId12" w:history="1">
        <w:r w:rsidR="00240555" w:rsidRPr="00FB0DC9">
          <w:rPr>
            <w:rStyle w:val="a6"/>
            <w:color w:val="auto"/>
            <w:sz w:val="26"/>
            <w:szCs w:val="26"/>
          </w:rPr>
          <w:t>www.gosuslugi.ru</w:t>
        </w:r>
      </w:hyperlink>
      <w:r w:rsidR="00240555" w:rsidRPr="00FB0DC9">
        <w:rPr>
          <w:sz w:val="26"/>
          <w:szCs w:val="26"/>
        </w:rPr>
        <w:t xml:space="preserve">, государственной информационной системы субъекта Российской </w:t>
      </w:r>
      <w:r w:rsidR="00240555" w:rsidRPr="00FB0DC9">
        <w:rPr>
          <w:sz w:val="26"/>
          <w:szCs w:val="26"/>
        </w:rPr>
        <w:lastRenderedPageBreak/>
        <w:t xml:space="preserve">Федерации «Региональный портал государственных и муниципальных услуг (функций)» (далее – Региональный портал) </w:t>
      </w:r>
      <w:hyperlink r:id="rId13" w:history="1">
        <w:r w:rsidR="00240555" w:rsidRPr="00FB0DC9">
          <w:rPr>
            <w:rStyle w:val="a6"/>
            <w:color w:val="auto"/>
            <w:sz w:val="26"/>
            <w:szCs w:val="26"/>
            <w:lang w:val="en-US"/>
          </w:rPr>
          <w:t>www</w:t>
        </w:r>
        <w:r w:rsidR="00240555" w:rsidRPr="00FB0DC9">
          <w:rPr>
            <w:rStyle w:val="a6"/>
            <w:color w:val="auto"/>
            <w:sz w:val="26"/>
            <w:szCs w:val="26"/>
          </w:rPr>
          <w:t>.gosuslugi.primorsky.ru</w:t>
        </w:r>
      </w:hyperlink>
      <w:r w:rsidR="00240555" w:rsidRPr="00FB0DC9">
        <w:rPr>
          <w:rStyle w:val="a6"/>
          <w:color w:val="auto"/>
          <w:sz w:val="26"/>
          <w:szCs w:val="26"/>
        </w:rPr>
        <w:t xml:space="preserve">, </w:t>
      </w:r>
      <w:r w:rsidR="003A6B59" w:rsidRPr="00FB0DC9">
        <w:rPr>
          <w:sz w:val="26"/>
          <w:szCs w:val="26"/>
        </w:rPr>
        <w:t>официальн</w:t>
      </w:r>
      <w:r w:rsidR="008A3DE6" w:rsidRPr="00FB0DC9">
        <w:rPr>
          <w:sz w:val="26"/>
          <w:szCs w:val="26"/>
        </w:rPr>
        <w:t>ого</w:t>
      </w:r>
      <w:r w:rsidR="003A6B59" w:rsidRPr="00FB0DC9">
        <w:rPr>
          <w:sz w:val="26"/>
          <w:szCs w:val="26"/>
        </w:rPr>
        <w:t xml:space="preserve"> сайт</w:t>
      </w:r>
      <w:r w:rsidR="008A3DE6" w:rsidRPr="00FB0DC9">
        <w:rPr>
          <w:sz w:val="26"/>
          <w:szCs w:val="26"/>
        </w:rPr>
        <w:t>а</w:t>
      </w:r>
      <w:r w:rsidR="003A6B59" w:rsidRPr="00FB0DC9">
        <w:rPr>
          <w:sz w:val="26"/>
          <w:szCs w:val="26"/>
        </w:rPr>
        <w:t xml:space="preserve"> </w:t>
      </w:r>
      <w:r w:rsidR="00D66AEC" w:rsidRPr="00FB0DC9">
        <w:rPr>
          <w:sz w:val="26"/>
          <w:szCs w:val="26"/>
        </w:rPr>
        <w:t>Находкинского городского округа</w:t>
      </w:r>
      <w:r w:rsidR="003A6B59" w:rsidRPr="00FB0DC9">
        <w:rPr>
          <w:sz w:val="26"/>
          <w:szCs w:val="26"/>
        </w:rPr>
        <w:t>, не осуществляется.</w:t>
      </w:r>
    </w:p>
    <w:p w14:paraId="6F9B00CD" w14:textId="285E0665" w:rsidR="0031749B" w:rsidRDefault="00200043" w:rsidP="0031749B">
      <w:pPr>
        <w:autoSpaceDE w:val="0"/>
        <w:autoSpaceDN w:val="0"/>
        <w:adjustRightInd w:val="0"/>
        <w:spacing w:line="360" w:lineRule="auto"/>
        <w:ind w:firstLine="709"/>
        <w:jc w:val="both"/>
        <w:rPr>
          <w:sz w:val="26"/>
          <w:szCs w:val="26"/>
        </w:rPr>
      </w:pPr>
      <w:r w:rsidRPr="00FB0DC9">
        <w:rPr>
          <w:b/>
          <w:bCs/>
          <w:sz w:val="26"/>
          <w:szCs w:val="26"/>
        </w:rPr>
        <w:t>3.1.3.</w:t>
      </w:r>
      <w:r w:rsidRPr="00FB0DC9">
        <w:rPr>
          <w:sz w:val="26"/>
          <w:szCs w:val="26"/>
        </w:rPr>
        <w:t xml:space="preserve"> </w:t>
      </w:r>
      <w:r w:rsidR="0019664C" w:rsidRPr="00FB0DC9">
        <w:rPr>
          <w:sz w:val="26"/>
          <w:szCs w:val="26"/>
        </w:rPr>
        <w:t xml:space="preserve">Предоставление государственной услуги через </w:t>
      </w:r>
      <w:r w:rsidR="00FE51D6" w:rsidRPr="00FB0DC9">
        <w:rPr>
          <w:sz w:val="26"/>
          <w:szCs w:val="26"/>
        </w:rPr>
        <w:t>Находкинские отделения КГАУ Приморского края «МФЦ»</w:t>
      </w:r>
      <w:r w:rsidR="00691E4A" w:rsidRPr="00FB0DC9">
        <w:rPr>
          <w:sz w:val="26"/>
          <w:szCs w:val="26"/>
        </w:rPr>
        <w:t xml:space="preserve"> </w:t>
      </w:r>
      <w:r w:rsidR="00691E4A" w:rsidRPr="00FB7330">
        <w:rPr>
          <w:sz w:val="26"/>
          <w:szCs w:val="26"/>
        </w:rPr>
        <w:t>не осуществляется.</w:t>
      </w:r>
    </w:p>
    <w:p w14:paraId="3E1A40BF" w14:textId="531FE286" w:rsidR="0088150B" w:rsidRPr="00874FDC" w:rsidRDefault="00632A0C" w:rsidP="00632A0C">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b/>
          <w:bCs/>
          <w:sz w:val="26"/>
          <w:szCs w:val="26"/>
        </w:rPr>
        <w:t>3.1.4.</w:t>
      </w:r>
      <w:r w:rsidRPr="00874FDC">
        <w:rPr>
          <w:rFonts w:ascii="Times New Roman" w:hAnsi="Times New Roman" w:cs="Times New Roman"/>
          <w:sz w:val="26"/>
          <w:szCs w:val="26"/>
        </w:rPr>
        <w:t xml:space="preserve"> </w:t>
      </w:r>
      <w:r w:rsidR="00CD429D" w:rsidRPr="00874FDC">
        <w:rPr>
          <w:rFonts w:ascii="Times New Roman" w:hAnsi="Times New Roman" w:cs="Times New Roman"/>
          <w:sz w:val="26"/>
          <w:szCs w:val="26"/>
        </w:rPr>
        <w:t>Порядок исправления допущенных опечаток и ошибок в выданных в</w:t>
      </w:r>
      <w:r w:rsidR="009A790C" w:rsidRPr="00874FDC">
        <w:rPr>
          <w:rFonts w:ascii="Times New Roman" w:hAnsi="Times New Roman" w:cs="Times New Roman"/>
          <w:sz w:val="26"/>
          <w:szCs w:val="26"/>
        </w:rPr>
        <w:t> </w:t>
      </w:r>
      <w:r w:rsidR="00CD429D" w:rsidRPr="00874FDC">
        <w:rPr>
          <w:rFonts w:ascii="Times New Roman" w:hAnsi="Times New Roman" w:cs="Times New Roman"/>
          <w:sz w:val="26"/>
          <w:szCs w:val="26"/>
        </w:rPr>
        <w:t>результате предоставления государственной услуги документах.</w:t>
      </w:r>
    </w:p>
    <w:p w14:paraId="3B9DB2B1" w14:textId="4C97B348" w:rsidR="007B208E" w:rsidRPr="00874FDC" w:rsidRDefault="00CD429D" w:rsidP="00772142">
      <w:pPr>
        <w:pStyle w:val="ConsPlusNormal"/>
        <w:spacing w:line="360" w:lineRule="auto"/>
        <w:ind w:firstLine="709"/>
        <w:jc w:val="both"/>
        <w:rPr>
          <w:rFonts w:ascii="Times New Roman" w:hAnsi="Times New Roman" w:cs="Times New Roman"/>
          <w:sz w:val="26"/>
          <w:szCs w:val="26"/>
        </w:rPr>
      </w:pPr>
      <w:r w:rsidRPr="00FB7330">
        <w:rPr>
          <w:rFonts w:ascii="Times New Roman" w:hAnsi="Times New Roman" w:cs="Times New Roman"/>
          <w:sz w:val="26"/>
          <w:szCs w:val="26"/>
        </w:rPr>
        <w:t xml:space="preserve">В случае выявления заявителем в </w:t>
      </w:r>
      <w:r w:rsidRPr="00483D32">
        <w:rPr>
          <w:rFonts w:ascii="Times New Roman" w:hAnsi="Times New Roman" w:cs="Times New Roman"/>
          <w:sz w:val="26"/>
          <w:szCs w:val="26"/>
        </w:rPr>
        <w:t xml:space="preserve">полученном </w:t>
      </w:r>
      <w:r w:rsidR="0088150B" w:rsidRPr="00483D32">
        <w:rPr>
          <w:rFonts w:ascii="Times New Roman" w:hAnsi="Times New Roman" w:cs="Times New Roman"/>
          <w:sz w:val="26"/>
          <w:szCs w:val="26"/>
        </w:rPr>
        <w:t xml:space="preserve">распоряжении о </w:t>
      </w:r>
      <w:r w:rsidR="00FB7330" w:rsidRPr="00483D32">
        <w:rPr>
          <w:rFonts w:ascii="Times New Roman" w:hAnsi="Times New Roman" w:cs="Times New Roman"/>
          <w:sz w:val="26"/>
          <w:szCs w:val="26"/>
        </w:rPr>
        <w:t>назначении и</w:t>
      </w:r>
      <w:r w:rsidR="00483D32" w:rsidRPr="00483D32">
        <w:rPr>
          <w:rFonts w:ascii="Times New Roman" w:hAnsi="Times New Roman" w:cs="Times New Roman"/>
          <w:sz w:val="26"/>
          <w:szCs w:val="26"/>
        </w:rPr>
        <w:t> </w:t>
      </w:r>
      <w:r w:rsidR="00FB7330" w:rsidRPr="00483D32">
        <w:rPr>
          <w:rFonts w:ascii="Times New Roman" w:hAnsi="Times New Roman" w:cs="Times New Roman"/>
          <w:sz w:val="26"/>
          <w:szCs w:val="26"/>
        </w:rPr>
        <w:t xml:space="preserve">предоставлении выплаты </w:t>
      </w:r>
      <w:r w:rsidR="00AD401E">
        <w:rPr>
          <w:rFonts w:ascii="Times New Roman" w:hAnsi="Times New Roman" w:cs="Times New Roman"/>
          <w:sz w:val="26"/>
          <w:szCs w:val="26"/>
        </w:rPr>
        <w:t>Е</w:t>
      </w:r>
      <w:r w:rsidR="00FB7330" w:rsidRPr="00483D32">
        <w:rPr>
          <w:rFonts w:ascii="Times New Roman" w:hAnsi="Times New Roman" w:cs="Times New Roman"/>
          <w:sz w:val="26"/>
          <w:szCs w:val="26"/>
        </w:rPr>
        <w:t xml:space="preserve">диновременного пособия в соответствии с федеральным законодательством </w:t>
      </w:r>
      <w:r w:rsidR="0088150B" w:rsidRPr="00483D32">
        <w:rPr>
          <w:rFonts w:ascii="Times New Roman" w:hAnsi="Times New Roman" w:cs="Times New Roman"/>
          <w:sz w:val="26"/>
          <w:szCs w:val="26"/>
        </w:rPr>
        <w:t>или</w:t>
      </w:r>
      <w:r w:rsidR="00AD401E">
        <w:rPr>
          <w:rFonts w:ascii="Times New Roman" w:hAnsi="Times New Roman" w:cs="Times New Roman"/>
          <w:sz w:val="26"/>
          <w:szCs w:val="26"/>
        </w:rPr>
        <w:t xml:space="preserve"> </w:t>
      </w:r>
      <w:r w:rsidR="0088150B" w:rsidRPr="00483D32">
        <w:rPr>
          <w:rFonts w:ascii="Times New Roman" w:hAnsi="Times New Roman" w:cs="Times New Roman"/>
          <w:sz w:val="26"/>
          <w:szCs w:val="26"/>
        </w:rPr>
        <w:t>письменно</w:t>
      </w:r>
      <w:r w:rsidR="00D45135" w:rsidRPr="00483D32">
        <w:rPr>
          <w:rFonts w:ascii="Times New Roman" w:hAnsi="Times New Roman" w:cs="Times New Roman"/>
          <w:sz w:val="26"/>
          <w:szCs w:val="26"/>
        </w:rPr>
        <w:t>м</w:t>
      </w:r>
      <w:r w:rsidR="0088150B" w:rsidRPr="00483D32">
        <w:rPr>
          <w:rFonts w:ascii="Times New Roman" w:hAnsi="Times New Roman" w:cs="Times New Roman"/>
          <w:sz w:val="26"/>
          <w:szCs w:val="26"/>
        </w:rPr>
        <w:t xml:space="preserve"> уведомлени</w:t>
      </w:r>
      <w:r w:rsidR="00D45135" w:rsidRPr="00483D32">
        <w:rPr>
          <w:rFonts w:ascii="Times New Roman" w:hAnsi="Times New Roman" w:cs="Times New Roman"/>
          <w:sz w:val="26"/>
          <w:szCs w:val="26"/>
        </w:rPr>
        <w:t>и</w:t>
      </w:r>
      <w:r w:rsidR="0088150B" w:rsidRPr="00483D32">
        <w:rPr>
          <w:rFonts w:ascii="Times New Roman" w:hAnsi="Times New Roman" w:cs="Times New Roman"/>
          <w:sz w:val="26"/>
          <w:szCs w:val="26"/>
        </w:rPr>
        <w:t xml:space="preserve"> о мотивированном отказе </w:t>
      </w:r>
      <w:r w:rsidRPr="00483D32">
        <w:rPr>
          <w:rFonts w:ascii="Times New Roman" w:hAnsi="Times New Roman" w:cs="Times New Roman"/>
          <w:sz w:val="26"/>
          <w:szCs w:val="26"/>
        </w:rPr>
        <w:t>опечаток и</w:t>
      </w:r>
      <w:r w:rsidR="00FB7330" w:rsidRPr="00483D32">
        <w:rPr>
          <w:rFonts w:ascii="Times New Roman" w:hAnsi="Times New Roman" w:cs="Times New Roman"/>
          <w:sz w:val="26"/>
          <w:szCs w:val="26"/>
        </w:rPr>
        <w:t xml:space="preserve"> </w:t>
      </w:r>
      <w:r w:rsidRPr="00483D32">
        <w:rPr>
          <w:rFonts w:ascii="Times New Roman" w:hAnsi="Times New Roman" w:cs="Times New Roman"/>
          <w:sz w:val="26"/>
          <w:szCs w:val="26"/>
        </w:rPr>
        <w:t xml:space="preserve">ошибок заявитель представляет в </w:t>
      </w:r>
      <w:r w:rsidR="00D45135" w:rsidRPr="00483D32">
        <w:rPr>
          <w:rFonts w:ascii="Times New Roman" w:hAnsi="Times New Roman" w:cs="Times New Roman"/>
          <w:sz w:val="26"/>
          <w:szCs w:val="26"/>
        </w:rPr>
        <w:t>Управление</w:t>
      </w:r>
      <w:r w:rsidR="00295089" w:rsidRPr="00483D32">
        <w:rPr>
          <w:rFonts w:ascii="Times New Roman" w:hAnsi="Times New Roman" w:cs="Times New Roman"/>
          <w:sz w:val="26"/>
          <w:szCs w:val="26"/>
        </w:rPr>
        <w:t xml:space="preserve"> </w:t>
      </w:r>
      <w:r w:rsidRPr="00483D32">
        <w:rPr>
          <w:rFonts w:ascii="Times New Roman" w:hAnsi="Times New Roman" w:cs="Times New Roman"/>
          <w:sz w:val="26"/>
          <w:szCs w:val="26"/>
        </w:rPr>
        <w:t xml:space="preserve">заявление </w:t>
      </w:r>
      <w:r w:rsidR="0024240C" w:rsidRPr="00483D32">
        <w:rPr>
          <w:rFonts w:ascii="Times New Roman" w:hAnsi="Times New Roman" w:cs="Times New Roman"/>
          <w:sz w:val="26"/>
          <w:szCs w:val="26"/>
        </w:rPr>
        <w:t xml:space="preserve">в произвольной форме </w:t>
      </w:r>
      <w:r w:rsidRPr="00483D32">
        <w:rPr>
          <w:rFonts w:ascii="Times New Roman" w:hAnsi="Times New Roman" w:cs="Times New Roman"/>
          <w:sz w:val="26"/>
          <w:szCs w:val="26"/>
        </w:rPr>
        <w:t>о</w:t>
      </w:r>
      <w:r w:rsidR="00FB7330" w:rsidRPr="00483D32">
        <w:rPr>
          <w:rFonts w:ascii="Times New Roman" w:hAnsi="Times New Roman" w:cs="Times New Roman"/>
          <w:sz w:val="26"/>
          <w:szCs w:val="26"/>
        </w:rPr>
        <w:t xml:space="preserve"> </w:t>
      </w:r>
      <w:r w:rsidR="00D94558" w:rsidRPr="00483D32">
        <w:rPr>
          <w:rFonts w:ascii="Times New Roman" w:hAnsi="Times New Roman" w:cs="Times New Roman"/>
          <w:sz w:val="26"/>
          <w:szCs w:val="26"/>
        </w:rPr>
        <w:t>необходимости</w:t>
      </w:r>
      <w:r w:rsidRPr="00483D32">
        <w:rPr>
          <w:rFonts w:ascii="Times New Roman" w:hAnsi="Times New Roman" w:cs="Times New Roman"/>
          <w:sz w:val="26"/>
          <w:szCs w:val="26"/>
        </w:rPr>
        <w:t xml:space="preserve"> исправлени</w:t>
      </w:r>
      <w:r w:rsidR="00D94558" w:rsidRPr="00483D32">
        <w:rPr>
          <w:rFonts w:ascii="Times New Roman" w:hAnsi="Times New Roman" w:cs="Times New Roman"/>
          <w:sz w:val="26"/>
          <w:szCs w:val="26"/>
        </w:rPr>
        <w:t>я допущенных</w:t>
      </w:r>
      <w:r w:rsidRPr="00483D32">
        <w:rPr>
          <w:rFonts w:ascii="Times New Roman" w:hAnsi="Times New Roman" w:cs="Times New Roman"/>
          <w:sz w:val="26"/>
          <w:szCs w:val="26"/>
        </w:rPr>
        <w:t xml:space="preserve"> опечаток и </w:t>
      </w:r>
      <w:r w:rsidR="00D94558" w:rsidRPr="00483D32">
        <w:rPr>
          <w:rFonts w:ascii="Times New Roman" w:hAnsi="Times New Roman" w:cs="Times New Roman"/>
          <w:sz w:val="26"/>
          <w:szCs w:val="26"/>
        </w:rPr>
        <w:t xml:space="preserve">(или) </w:t>
      </w:r>
      <w:r w:rsidRPr="00483D32">
        <w:rPr>
          <w:rFonts w:ascii="Times New Roman" w:hAnsi="Times New Roman" w:cs="Times New Roman"/>
          <w:sz w:val="26"/>
          <w:szCs w:val="26"/>
        </w:rPr>
        <w:t xml:space="preserve">ошибок, в котором указывает реквизиты выданного </w:t>
      </w:r>
      <w:r w:rsidR="004D6CEC" w:rsidRPr="00483D32">
        <w:rPr>
          <w:rFonts w:ascii="Times New Roman" w:hAnsi="Times New Roman" w:cs="Times New Roman"/>
          <w:sz w:val="26"/>
          <w:szCs w:val="26"/>
        </w:rPr>
        <w:t>распоряжения или письменного уведомления</w:t>
      </w:r>
      <w:r w:rsidR="00D94558" w:rsidRPr="00483D32">
        <w:rPr>
          <w:rFonts w:ascii="Times New Roman" w:hAnsi="Times New Roman" w:cs="Times New Roman"/>
          <w:sz w:val="26"/>
          <w:szCs w:val="26"/>
        </w:rPr>
        <w:t>, суть допущенных опечатки и</w:t>
      </w:r>
      <w:r w:rsidR="00532050">
        <w:rPr>
          <w:rFonts w:ascii="Times New Roman" w:hAnsi="Times New Roman" w:cs="Times New Roman"/>
          <w:sz w:val="26"/>
          <w:szCs w:val="26"/>
        </w:rPr>
        <w:t xml:space="preserve"> </w:t>
      </w:r>
      <w:r w:rsidR="00D94558" w:rsidRPr="00483D32">
        <w:rPr>
          <w:rFonts w:ascii="Times New Roman" w:hAnsi="Times New Roman" w:cs="Times New Roman"/>
          <w:sz w:val="26"/>
          <w:szCs w:val="26"/>
        </w:rPr>
        <w:t>(или) ошибки.</w:t>
      </w:r>
      <w:r w:rsidR="007B208E" w:rsidRPr="00483D32">
        <w:rPr>
          <w:rFonts w:ascii="Times New Roman" w:hAnsi="Times New Roman" w:cs="Times New Roman"/>
          <w:sz w:val="26"/>
          <w:szCs w:val="26"/>
        </w:rPr>
        <w:t xml:space="preserve"> Одновременно с подачей заявления об</w:t>
      </w:r>
      <w:r w:rsidR="00387C13" w:rsidRPr="00483D32">
        <w:rPr>
          <w:rFonts w:ascii="Times New Roman" w:hAnsi="Times New Roman" w:cs="Times New Roman"/>
          <w:sz w:val="26"/>
          <w:szCs w:val="26"/>
        </w:rPr>
        <w:t xml:space="preserve"> </w:t>
      </w:r>
      <w:r w:rsidR="007B208E" w:rsidRPr="00483D32">
        <w:rPr>
          <w:rFonts w:ascii="Times New Roman" w:hAnsi="Times New Roman" w:cs="Times New Roman"/>
          <w:sz w:val="26"/>
          <w:szCs w:val="26"/>
        </w:rPr>
        <w:t>исправлении ошибки заявитель сдает в Управление</w:t>
      </w:r>
      <w:r w:rsidR="00295089" w:rsidRPr="00483D32">
        <w:rPr>
          <w:rFonts w:ascii="Times New Roman" w:hAnsi="Times New Roman" w:cs="Times New Roman"/>
          <w:sz w:val="26"/>
          <w:szCs w:val="26"/>
        </w:rPr>
        <w:t xml:space="preserve"> </w:t>
      </w:r>
      <w:r w:rsidR="007B208E" w:rsidRPr="00483D32">
        <w:rPr>
          <w:rFonts w:ascii="Times New Roman" w:hAnsi="Times New Roman" w:cs="Times New Roman"/>
          <w:sz w:val="26"/>
          <w:szCs w:val="26"/>
        </w:rPr>
        <w:t>документы, выданные в</w:t>
      </w:r>
      <w:r w:rsidR="00387C13" w:rsidRPr="00483D32">
        <w:rPr>
          <w:rFonts w:ascii="Times New Roman" w:hAnsi="Times New Roman" w:cs="Times New Roman"/>
          <w:sz w:val="26"/>
          <w:szCs w:val="26"/>
        </w:rPr>
        <w:t xml:space="preserve"> </w:t>
      </w:r>
      <w:r w:rsidR="007B208E" w:rsidRPr="00483D32">
        <w:rPr>
          <w:rFonts w:ascii="Times New Roman" w:hAnsi="Times New Roman" w:cs="Times New Roman"/>
          <w:sz w:val="26"/>
          <w:szCs w:val="26"/>
        </w:rPr>
        <w:t xml:space="preserve">результате </w:t>
      </w:r>
      <w:r w:rsidR="007B208E" w:rsidRPr="00874FDC">
        <w:rPr>
          <w:rFonts w:ascii="Times New Roman" w:hAnsi="Times New Roman" w:cs="Times New Roman"/>
          <w:sz w:val="26"/>
          <w:szCs w:val="26"/>
        </w:rPr>
        <w:t>предоставления государственной услуги, содержащие опечатки и ошибки.</w:t>
      </w:r>
    </w:p>
    <w:p w14:paraId="011AAFC7" w14:textId="4FD8447D" w:rsidR="00F57425" w:rsidRPr="00874FDC" w:rsidRDefault="009F780E" w:rsidP="00772142">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Основанием для исправления допущенных опечаток и</w:t>
      </w:r>
      <w:r w:rsidR="00F57425" w:rsidRPr="00874FDC">
        <w:rPr>
          <w:rFonts w:ascii="Times New Roman" w:hAnsi="Times New Roman" w:cs="Times New Roman"/>
          <w:sz w:val="26"/>
          <w:szCs w:val="26"/>
        </w:rPr>
        <w:t xml:space="preserve"> (или)</w:t>
      </w:r>
      <w:r w:rsidRPr="00874FDC">
        <w:rPr>
          <w:rFonts w:ascii="Times New Roman" w:hAnsi="Times New Roman" w:cs="Times New Roman"/>
          <w:sz w:val="26"/>
          <w:szCs w:val="26"/>
        </w:rPr>
        <w:t xml:space="preserve"> ошибок в выданных в результате предоставления государственной услуги документах является поступление заявления</w:t>
      </w:r>
      <w:r w:rsidR="007B208E" w:rsidRPr="00874FDC">
        <w:rPr>
          <w:rFonts w:ascii="Times New Roman" w:hAnsi="Times New Roman" w:cs="Times New Roman"/>
          <w:sz w:val="26"/>
          <w:szCs w:val="26"/>
        </w:rPr>
        <w:t>.</w:t>
      </w:r>
      <w:r w:rsidR="00F57425" w:rsidRPr="00874FDC">
        <w:rPr>
          <w:rFonts w:ascii="Times New Roman" w:hAnsi="Times New Roman" w:cs="Times New Roman"/>
          <w:sz w:val="26"/>
          <w:szCs w:val="26"/>
        </w:rPr>
        <w:t xml:space="preserve"> Заявление об исправлении опечаток и (или) ошибок с</w:t>
      </w:r>
      <w:r w:rsidR="009A790C" w:rsidRPr="00874FDC">
        <w:rPr>
          <w:rFonts w:ascii="Times New Roman" w:hAnsi="Times New Roman" w:cs="Times New Roman"/>
          <w:sz w:val="26"/>
          <w:szCs w:val="26"/>
          <w:lang w:val="en-US"/>
        </w:rPr>
        <w:t> </w:t>
      </w:r>
      <w:r w:rsidR="00F57425" w:rsidRPr="00874FDC">
        <w:rPr>
          <w:rFonts w:ascii="Times New Roman" w:hAnsi="Times New Roman" w:cs="Times New Roman"/>
          <w:sz w:val="26"/>
          <w:szCs w:val="26"/>
        </w:rPr>
        <w:t>указанием способа информирования о результатах его рассмотрения и документы, в</w:t>
      </w:r>
      <w:r w:rsidR="009A790C" w:rsidRPr="00874FDC">
        <w:rPr>
          <w:rFonts w:ascii="Times New Roman" w:hAnsi="Times New Roman" w:cs="Times New Roman"/>
          <w:sz w:val="26"/>
          <w:szCs w:val="26"/>
          <w:lang w:val="en-US"/>
        </w:rPr>
        <w:t> </w:t>
      </w:r>
      <w:r w:rsidR="00F57425" w:rsidRPr="00874FDC">
        <w:rPr>
          <w:rFonts w:ascii="Times New Roman" w:hAnsi="Times New Roman" w:cs="Times New Roman"/>
          <w:sz w:val="26"/>
          <w:szCs w:val="26"/>
        </w:rPr>
        <w:t>которых содержатся опечатки и (или) ошибки, представляются заявителем лично.</w:t>
      </w:r>
    </w:p>
    <w:p w14:paraId="66B20A23" w14:textId="3D55A66C" w:rsidR="00FD4CBD" w:rsidRPr="00874FDC" w:rsidRDefault="004D6CEC" w:rsidP="00772142">
      <w:pPr>
        <w:spacing w:line="360" w:lineRule="auto"/>
        <w:ind w:firstLine="709"/>
        <w:jc w:val="both"/>
        <w:rPr>
          <w:sz w:val="26"/>
          <w:szCs w:val="26"/>
        </w:rPr>
      </w:pPr>
      <w:r w:rsidRPr="00874FDC">
        <w:rPr>
          <w:sz w:val="26"/>
          <w:szCs w:val="26"/>
        </w:rPr>
        <w:t>Специалист</w:t>
      </w:r>
      <w:r w:rsidR="00CD429D" w:rsidRPr="00874FDC">
        <w:rPr>
          <w:sz w:val="26"/>
          <w:szCs w:val="26"/>
        </w:rPr>
        <w:t>, ответственн</w:t>
      </w:r>
      <w:r w:rsidRPr="00874FDC">
        <w:rPr>
          <w:sz w:val="26"/>
          <w:szCs w:val="26"/>
        </w:rPr>
        <w:t>ый</w:t>
      </w:r>
      <w:r w:rsidR="00CD429D" w:rsidRPr="00874FDC">
        <w:rPr>
          <w:sz w:val="26"/>
          <w:szCs w:val="26"/>
        </w:rPr>
        <w:t xml:space="preserve"> за предоставление государственной услуги, в срок, не превышающий </w:t>
      </w:r>
      <w:r w:rsidR="00CD429D" w:rsidRPr="00387C13">
        <w:rPr>
          <w:color w:val="FF0000"/>
          <w:sz w:val="26"/>
          <w:szCs w:val="26"/>
        </w:rPr>
        <w:t>2 рабочих дн</w:t>
      </w:r>
      <w:r w:rsidR="00FC575B" w:rsidRPr="00387C13">
        <w:rPr>
          <w:color w:val="FF0000"/>
          <w:sz w:val="26"/>
          <w:szCs w:val="26"/>
        </w:rPr>
        <w:t>я</w:t>
      </w:r>
      <w:r w:rsidR="00CD429D" w:rsidRPr="00387C13">
        <w:rPr>
          <w:color w:val="FF0000"/>
          <w:sz w:val="26"/>
          <w:szCs w:val="26"/>
        </w:rPr>
        <w:t xml:space="preserve"> </w:t>
      </w:r>
      <w:r w:rsidR="00CD429D" w:rsidRPr="00874FDC">
        <w:rPr>
          <w:sz w:val="26"/>
          <w:szCs w:val="26"/>
        </w:rPr>
        <w:t>с момента поступления соответствующего заявления, проводит проверку указанных в заявлении сведений и в случае выявления допущенных опечаток и ошибок</w:t>
      </w:r>
      <w:r w:rsidR="00FD4CBD" w:rsidRPr="00874FDC">
        <w:rPr>
          <w:sz w:val="26"/>
          <w:szCs w:val="26"/>
        </w:rPr>
        <w:t>,</w:t>
      </w:r>
      <w:r w:rsidR="00CD429D" w:rsidRPr="00874FDC">
        <w:rPr>
          <w:sz w:val="26"/>
          <w:szCs w:val="26"/>
        </w:rPr>
        <w:t xml:space="preserve"> </w:t>
      </w:r>
      <w:r w:rsidR="00FD4CBD" w:rsidRPr="00874FDC">
        <w:rPr>
          <w:sz w:val="26"/>
          <w:szCs w:val="26"/>
        </w:rPr>
        <w:t xml:space="preserve">осуществляет исправление и </w:t>
      </w:r>
      <w:r w:rsidR="00417E84" w:rsidRPr="00874FDC">
        <w:rPr>
          <w:sz w:val="26"/>
          <w:szCs w:val="26"/>
        </w:rPr>
        <w:t>выдачу</w:t>
      </w:r>
      <w:r w:rsidR="00FD4CBD" w:rsidRPr="00874FDC">
        <w:rPr>
          <w:sz w:val="26"/>
          <w:szCs w:val="26"/>
        </w:rPr>
        <w:t xml:space="preserve"> </w:t>
      </w:r>
      <w:r w:rsidR="00B9186B" w:rsidRPr="00874FDC">
        <w:rPr>
          <w:sz w:val="26"/>
          <w:szCs w:val="26"/>
        </w:rPr>
        <w:t>д</w:t>
      </w:r>
      <w:r w:rsidR="00FD4CBD" w:rsidRPr="00874FDC">
        <w:rPr>
          <w:sz w:val="26"/>
          <w:szCs w:val="26"/>
        </w:rPr>
        <w:t>окумента в срок, не</w:t>
      </w:r>
      <w:r w:rsidR="009A790C" w:rsidRPr="00874FDC">
        <w:rPr>
          <w:sz w:val="26"/>
          <w:szCs w:val="26"/>
          <w:lang w:val="en-US"/>
        </w:rPr>
        <w:t> </w:t>
      </w:r>
      <w:r w:rsidR="00FD4CBD" w:rsidRPr="00874FDC">
        <w:rPr>
          <w:sz w:val="26"/>
          <w:szCs w:val="26"/>
        </w:rPr>
        <w:t xml:space="preserve">превышающий </w:t>
      </w:r>
      <w:r w:rsidR="00FD4CBD" w:rsidRPr="00387C13">
        <w:rPr>
          <w:color w:val="FF0000"/>
          <w:sz w:val="26"/>
          <w:szCs w:val="26"/>
        </w:rPr>
        <w:t xml:space="preserve">5 рабочих дней </w:t>
      </w:r>
      <w:r w:rsidR="00FD4CBD" w:rsidRPr="00874FDC">
        <w:rPr>
          <w:sz w:val="26"/>
          <w:szCs w:val="26"/>
        </w:rPr>
        <w:t>с момента регистрации соответствующего заявления, без взимания платы.</w:t>
      </w:r>
    </w:p>
    <w:p w14:paraId="1EF1850F" w14:textId="77777777" w:rsidR="0015768E" w:rsidRPr="00874FDC" w:rsidRDefault="0015768E" w:rsidP="00772142">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 xml:space="preserve">При исправлении опечаток и (или) ошибок, допущенных в документах, выданных в результате предоставления государственной услуги, не допускается: изменение содержания документов, являющихся результатом предоставления государственной услуги; внесение новой информации, сведений из вновь полученных документов, которые не были представлены при подаче заявления о предоставлении </w:t>
      </w:r>
      <w:r w:rsidRPr="00874FDC">
        <w:rPr>
          <w:rFonts w:ascii="Times New Roman" w:hAnsi="Times New Roman" w:cs="Times New Roman"/>
          <w:sz w:val="26"/>
          <w:szCs w:val="26"/>
        </w:rPr>
        <w:lastRenderedPageBreak/>
        <w:t>государственной услуги.</w:t>
      </w:r>
    </w:p>
    <w:p w14:paraId="12107E1D" w14:textId="77777777" w:rsidR="0015768E" w:rsidRPr="00874FDC" w:rsidRDefault="0015768E" w:rsidP="00772142">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Документ, содержащий опечатки и (или) ошибки, после замены подлежит уничтожению.</w:t>
      </w:r>
    </w:p>
    <w:p w14:paraId="1D429546" w14:textId="1B3DEDD5" w:rsidR="00417E84" w:rsidRPr="00874FDC" w:rsidRDefault="00417E84" w:rsidP="00772142">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 xml:space="preserve">В случае отсутствия опечаток и </w:t>
      </w:r>
      <w:r w:rsidR="00B9186B" w:rsidRPr="00874FDC">
        <w:rPr>
          <w:rFonts w:ascii="Times New Roman" w:hAnsi="Times New Roman" w:cs="Times New Roman"/>
          <w:sz w:val="26"/>
          <w:szCs w:val="26"/>
        </w:rPr>
        <w:t xml:space="preserve">(или) </w:t>
      </w:r>
      <w:r w:rsidRPr="00874FDC">
        <w:rPr>
          <w:rFonts w:ascii="Times New Roman" w:hAnsi="Times New Roman" w:cs="Times New Roman"/>
          <w:sz w:val="26"/>
          <w:szCs w:val="26"/>
        </w:rPr>
        <w:t>ошибок в выданном в результате предоставления государственной услуги документе специалист, ответственный за</w:t>
      </w:r>
      <w:r w:rsidR="009A790C" w:rsidRPr="00874FDC">
        <w:rPr>
          <w:rFonts w:ascii="Times New Roman" w:hAnsi="Times New Roman" w:cs="Times New Roman"/>
          <w:sz w:val="26"/>
          <w:szCs w:val="26"/>
          <w:lang w:val="en-US"/>
        </w:rPr>
        <w:t> </w:t>
      </w:r>
      <w:r w:rsidRPr="00874FDC">
        <w:rPr>
          <w:rFonts w:ascii="Times New Roman" w:hAnsi="Times New Roman" w:cs="Times New Roman"/>
          <w:sz w:val="26"/>
          <w:szCs w:val="26"/>
        </w:rPr>
        <w:t>предоставление государственной услуги, письменно сообщает заявителю об</w:t>
      </w:r>
      <w:r w:rsidR="009A790C" w:rsidRPr="00874FDC">
        <w:rPr>
          <w:rFonts w:ascii="Times New Roman" w:hAnsi="Times New Roman" w:cs="Times New Roman"/>
          <w:sz w:val="26"/>
          <w:szCs w:val="26"/>
          <w:lang w:val="en-US"/>
        </w:rPr>
        <w:t> </w:t>
      </w:r>
      <w:r w:rsidRPr="00874FDC">
        <w:rPr>
          <w:rFonts w:ascii="Times New Roman" w:hAnsi="Times New Roman" w:cs="Times New Roman"/>
          <w:sz w:val="26"/>
          <w:szCs w:val="26"/>
        </w:rPr>
        <w:t xml:space="preserve">отсутствии таких опечаток и </w:t>
      </w:r>
      <w:r w:rsidR="0015768E" w:rsidRPr="00874FDC">
        <w:rPr>
          <w:rFonts w:ascii="Times New Roman" w:hAnsi="Times New Roman" w:cs="Times New Roman"/>
          <w:sz w:val="26"/>
          <w:szCs w:val="26"/>
        </w:rPr>
        <w:t xml:space="preserve">(или) </w:t>
      </w:r>
      <w:r w:rsidRPr="00874FDC">
        <w:rPr>
          <w:rFonts w:ascii="Times New Roman" w:hAnsi="Times New Roman" w:cs="Times New Roman"/>
          <w:sz w:val="26"/>
          <w:szCs w:val="26"/>
        </w:rPr>
        <w:t xml:space="preserve">ошибок в срок, не превышающий </w:t>
      </w:r>
      <w:r w:rsidRPr="00387C13">
        <w:rPr>
          <w:rFonts w:ascii="Times New Roman" w:hAnsi="Times New Roman" w:cs="Times New Roman"/>
          <w:color w:val="FF0000"/>
          <w:sz w:val="26"/>
          <w:szCs w:val="26"/>
        </w:rPr>
        <w:t xml:space="preserve">5 рабочих дней </w:t>
      </w:r>
      <w:r w:rsidRPr="00874FDC">
        <w:rPr>
          <w:rFonts w:ascii="Times New Roman" w:hAnsi="Times New Roman" w:cs="Times New Roman"/>
          <w:sz w:val="26"/>
          <w:szCs w:val="26"/>
        </w:rPr>
        <w:t>с момента регистрации соответствующего заявления.</w:t>
      </w:r>
    </w:p>
    <w:p w14:paraId="500AC267" w14:textId="77777777" w:rsidR="00C61F6E" w:rsidRPr="00874FDC" w:rsidRDefault="00C61F6E" w:rsidP="00970CB2">
      <w:pPr>
        <w:pStyle w:val="af6"/>
        <w:widowControl w:val="0"/>
        <w:numPr>
          <w:ilvl w:val="0"/>
          <w:numId w:val="1"/>
        </w:numPr>
        <w:autoSpaceDE w:val="0"/>
        <w:autoSpaceDN w:val="0"/>
        <w:spacing w:before="240" w:after="240" w:line="360" w:lineRule="auto"/>
        <w:ind w:left="0" w:firstLine="709"/>
        <w:jc w:val="center"/>
        <w:rPr>
          <w:rFonts w:ascii="Times New Roman" w:hAnsi="Times New Roman"/>
          <w:sz w:val="26"/>
          <w:szCs w:val="26"/>
        </w:rPr>
      </w:pPr>
      <w:r w:rsidRPr="00874FDC">
        <w:rPr>
          <w:rFonts w:ascii="Times New Roman" w:hAnsi="Times New Roman"/>
          <w:sz w:val="26"/>
          <w:szCs w:val="26"/>
        </w:rPr>
        <w:t>ФОРМЫ КОНТРОЛЯ ЗА ИСПОЛНЕНИЕМ АДМИНИСТРАТИВНОГО РЕГЛАМЕНТА</w:t>
      </w:r>
    </w:p>
    <w:p w14:paraId="736BEB5C" w14:textId="3D273EF7" w:rsidR="008A6627" w:rsidRPr="00874FDC" w:rsidRDefault="009F7527" w:rsidP="0057292F">
      <w:pPr>
        <w:pStyle w:val="23"/>
        <w:tabs>
          <w:tab w:val="left" w:pos="7020"/>
        </w:tabs>
        <w:spacing w:after="0" w:line="360" w:lineRule="auto"/>
        <w:ind w:left="0" w:firstLine="709"/>
        <w:jc w:val="both"/>
        <w:rPr>
          <w:sz w:val="26"/>
          <w:szCs w:val="26"/>
        </w:rPr>
      </w:pPr>
      <w:r w:rsidRPr="00874FDC">
        <w:rPr>
          <w:b/>
          <w:bCs/>
          <w:sz w:val="26"/>
          <w:szCs w:val="26"/>
        </w:rPr>
        <w:t>4.1.</w:t>
      </w:r>
      <w:r w:rsidRPr="00874FDC">
        <w:rPr>
          <w:sz w:val="26"/>
          <w:szCs w:val="26"/>
        </w:rPr>
        <w:t xml:space="preserve"> </w:t>
      </w:r>
      <w:r w:rsidR="008A6627" w:rsidRPr="00874FDC">
        <w:rPr>
          <w:sz w:val="26"/>
          <w:szCs w:val="26"/>
        </w:rPr>
        <w:t xml:space="preserve">Порядок осуществления текущего контроля за соблюдением и исполнением </w:t>
      </w:r>
      <w:r w:rsidR="00A03975" w:rsidRPr="00874FDC">
        <w:rPr>
          <w:sz w:val="26"/>
          <w:szCs w:val="26"/>
        </w:rPr>
        <w:t xml:space="preserve">специалистами Управления </w:t>
      </w:r>
      <w:r w:rsidR="008A6627" w:rsidRPr="00874FDC">
        <w:rPr>
          <w:sz w:val="26"/>
          <w:szCs w:val="26"/>
        </w:rPr>
        <w:t>положений административного регламента и иных нормативных правовых актов, устанавливающих требования к предоставлению государственной услуги, а</w:t>
      </w:r>
      <w:r w:rsidR="001B107C">
        <w:rPr>
          <w:sz w:val="26"/>
          <w:szCs w:val="26"/>
        </w:rPr>
        <w:t xml:space="preserve"> </w:t>
      </w:r>
      <w:r w:rsidR="008A6627" w:rsidRPr="00874FDC">
        <w:rPr>
          <w:sz w:val="26"/>
          <w:szCs w:val="26"/>
        </w:rPr>
        <w:t xml:space="preserve">также за принятием </w:t>
      </w:r>
      <w:r w:rsidR="00F46AE3" w:rsidRPr="00874FDC">
        <w:rPr>
          <w:sz w:val="26"/>
          <w:szCs w:val="26"/>
        </w:rPr>
        <w:t xml:space="preserve">ими </w:t>
      </w:r>
      <w:r w:rsidR="008A6627" w:rsidRPr="00874FDC">
        <w:rPr>
          <w:sz w:val="26"/>
          <w:szCs w:val="26"/>
        </w:rPr>
        <w:t>решений</w:t>
      </w:r>
      <w:r w:rsidR="0057292F" w:rsidRPr="00874FDC">
        <w:rPr>
          <w:sz w:val="26"/>
          <w:szCs w:val="26"/>
        </w:rPr>
        <w:t>.</w:t>
      </w:r>
    </w:p>
    <w:p w14:paraId="4E2935C7" w14:textId="210590D3" w:rsidR="00C46BF5" w:rsidRPr="00874FDC" w:rsidRDefault="008A6627" w:rsidP="00462FC3">
      <w:pPr>
        <w:tabs>
          <w:tab w:val="num" w:pos="720"/>
          <w:tab w:val="num" w:pos="810"/>
          <w:tab w:val="left" w:pos="1350"/>
        </w:tabs>
        <w:autoSpaceDE w:val="0"/>
        <w:autoSpaceDN w:val="0"/>
        <w:adjustRightInd w:val="0"/>
        <w:spacing w:line="360" w:lineRule="auto"/>
        <w:ind w:firstLine="709"/>
        <w:contextualSpacing/>
        <w:jc w:val="both"/>
        <w:rPr>
          <w:sz w:val="26"/>
          <w:szCs w:val="26"/>
        </w:rPr>
      </w:pPr>
      <w:r w:rsidRPr="00874FDC">
        <w:rPr>
          <w:sz w:val="26"/>
          <w:szCs w:val="26"/>
        </w:rPr>
        <w:t xml:space="preserve">Контроль за соблюдением и исполнением </w:t>
      </w:r>
      <w:r w:rsidR="00E82448" w:rsidRPr="00874FDC">
        <w:rPr>
          <w:sz w:val="26"/>
          <w:szCs w:val="26"/>
        </w:rPr>
        <w:t>специалистами Управления</w:t>
      </w:r>
      <w:r w:rsidR="00B04233" w:rsidRPr="00874FDC">
        <w:rPr>
          <w:sz w:val="26"/>
          <w:szCs w:val="26"/>
        </w:rPr>
        <w:t xml:space="preserve"> </w:t>
      </w:r>
      <w:r w:rsidRPr="00874FDC">
        <w:rPr>
          <w:sz w:val="26"/>
          <w:szCs w:val="26"/>
        </w:rPr>
        <w:t>административных процедур</w:t>
      </w:r>
      <w:r w:rsidR="000B490B" w:rsidRPr="00874FDC">
        <w:rPr>
          <w:sz w:val="26"/>
          <w:szCs w:val="26"/>
        </w:rPr>
        <w:t>, действий</w:t>
      </w:r>
      <w:r w:rsidR="00DC1011" w:rsidRPr="00874FDC">
        <w:rPr>
          <w:sz w:val="26"/>
          <w:szCs w:val="26"/>
        </w:rPr>
        <w:t xml:space="preserve"> </w:t>
      </w:r>
      <w:r w:rsidRPr="00874FDC">
        <w:rPr>
          <w:sz w:val="26"/>
          <w:szCs w:val="26"/>
        </w:rPr>
        <w:t>и сроков, определенных настоящим Регламентом</w:t>
      </w:r>
      <w:r w:rsidR="00E82448" w:rsidRPr="00874FDC">
        <w:rPr>
          <w:sz w:val="26"/>
          <w:szCs w:val="26"/>
        </w:rPr>
        <w:t xml:space="preserve"> и иными нормативными правовыми актами, устанавливающими требования к предоставлению государственной услуги</w:t>
      </w:r>
      <w:r w:rsidRPr="00874FDC">
        <w:rPr>
          <w:sz w:val="26"/>
          <w:szCs w:val="26"/>
        </w:rPr>
        <w:t xml:space="preserve">, </w:t>
      </w:r>
      <w:r w:rsidR="000F663A" w:rsidRPr="00874FDC">
        <w:rPr>
          <w:sz w:val="26"/>
          <w:szCs w:val="26"/>
        </w:rPr>
        <w:t>должен быть постоянным, всесторонним и объективным</w:t>
      </w:r>
      <w:r w:rsidR="00E2445C" w:rsidRPr="00874FDC">
        <w:rPr>
          <w:sz w:val="26"/>
          <w:szCs w:val="26"/>
        </w:rPr>
        <w:t>. Контроль</w:t>
      </w:r>
      <w:r w:rsidR="000F663A" w:rsidRPr="00874FDC">
        <w:rPr>
          <w:sz w:val="26"/>
          <w:szCs w:val="26"/>
        </w:rPr>
        <w:t xml:space="preserve"> </w:t>
      </w:r>
      <w:r w:rsidRPr="00874FDC">
        <w:rPr>
          <w:sz w:val="26"/>
          <w:szCs w:val="26"/>
        </w:rPr>
        <w:t xml:space="preserve">осуществляется начальником </w:t>
      </w:r>
      <w:r w:rsidR="00DC1011" w:rsidRPr="00874FDC">
        <w:rPr>
          <w:sz w:val="26"/>
          <w:szCs w:val="26"/>
        </w:rPr>
        <w:t>Управления</w:t>
      </w:r>
      <w:r w:rsidRPr="00874FDC">
        <w:rPr>
          <w:sz w:val="26"/>
          <w:szCs w:val="26"/>
        </w:rPr>
        <w:t xml:space="preserve"> непосредственно </w:t>
      </w:r>
      <w:r w:rsidR="00462FC3" w:rsidRPr="00874FDC">
        <w:rPr>
          <w:sz w:val="26"/>
          <w:szCs w:val="26"/>
        </w:rPr>
        <w:t>по каждой процедуре (</w:t>
      </w:r>
      <w:r w:rsidRPr="00874FDC">
        <w:rPr>
          <w:sz w:val="26"/>
          <w:szCs w:val="26"/>
        </w:rPr>
        <w:t>в</w:t>
      </w:r>
      <w:r w:rsidR="001B107C">
        <w:rPr>
          <w:sz w:val="26"/>
          <w:szCs w:val="26"/>
        </w:rPr>
        <w:t xml:space="preserve"> </w:t>
      </w:r>
      <w:r w:rsidRPr="00874FDC">
        <w:rPr>
          <w:sz w:val="26"/>
          <w:szCs w:val="26"/>
        </w:rPr>
        <w:t xml:space="preserve">ходе приема, регистрации, рассмотрения заявлений о предоставлении </w:t>
      </w:r>
      <w:r w:rsidR="007F1486" w:rsidRPr="00874FDC">
        <w:rPr>
          <w:sz w:val="26"/>
          <w:szCs w:val="26"/>
        </w:rPr>
        <w:t>государственной</w:t>
      </w:r>
      <w:r w:rsidRPr="00874FDC">
        <w:rPr>
          <w:sz w:val="26"/>
          <w:szCs w:val="26"/>
        </w:rPr>
        <w:t xml:space="preserve"> услуги и необходимых документов, согласования результата предоставления </w:t>
      </w:r>
      <w:r w:rsidR="000B490B" w:rsidRPr="00874FDC">
        <w:rPr>
          <w:sz w:val="26"/>
          <w:szCs w:val="26"/>
        </w:rPr>
        <w:t>государственной</w:t>
      </w:r>
      <w:r w:rsidRPr="00874FDC">
        <w:rPr>
          <w:sz w:val="26"/>
          <w:szCs w:val="26"/>
        </w:rPr>
        <w:t xml:space="preserve"> услуги</w:t>
      </w:r>
      <w:r w:rsidR="00462FC3" w:rsidRPr="00874FDC">
        <w:rPr>
          <w:sz w:val="26"/>
          <w:szCs w:val="26"/>
        </w:rPr>
        <w:t xml:space="preserve"> и т.д.)</w:t>
      </w:r>
      <w:r w:rsidR="001D4B02" w:rsidRPr="00874FDC">
        <w:rPr>
          <w:sz w:val="26"/>
          <w:szCs w:val="26"/>
        </w:rPr>
        <w:t>.</w:t>
      </w:r>
    </w:p>
    <w:p w14:paraId="5FC3CEF9" w14:textId="727276DA" w:rsidR="001D4B02" w:rsidRPr="00874FDC" w:rsidRDefault="001D4B02" w:rsidP="00462FC3">
      <w:pPr>
        <w:tabs>
          <w:tab w:val="num" w:pos="720"/>
          <w:tab w:val="num" w:pos="810"/>
          <w:tab w:val="left" w:pos="1350"/>
        </w:tabs>
        <w:autoSpaceDE w:val="0"/>
        <w:autoSpaceDN w:val="0"/>
        <w:adjustRightInd w:val="0"/>
        <w:spacing w:line="360" w:lineRule="auto"/>
        <w:ind w:firstLine="709"/>
        <w:contextualSpacing/>
        <w:jc w:val="both"/>
      </w:pPr>
      <w:r w:rsidRPr="00874FDC">
        <w:rPr>
          <w:sz w:val="26"/>
          <w:szCs w:val="26"/>
        </w:rPr>
        <w:t xml:space="preserve">Для текущего контроля используются устная и письменная информация </w:t>
      </w:r>
      <w:r w:rsidR="00462FC3" w:rsidRPr="00874FDC">
        <w:rPr>
          <w:sz w:val="26"/>
          <w:szCs w:val="26"/>
        </w:rPr>
        <w:t>специалистов</w:t>
      </w:r>
      <w:r w:rsidRPr="00874FDC">
        <w:rPr>
          <w:sz w:val="26"/>
          <w:szCs w:val="26"/>
        </w:rPr>
        <w:t>, осуществляющих регламентируемые действия. О случаях и причинах нарушения сроков и содержания административных процедур</w:t>
      </w:r>
      <w:r w:rsidR="00F93431" w:rsidRPr="00874FDC">
        <w:rPr>
          <w:sz w:val="26"/>
          <w:szCs w:val="26"/>
        </w:rPr>
        <w:t>,</w:t>
      </w:r>
      <w:r w:rsidRPr="00874FDC">
        <w:rPr>
          <w:sz w:val="26"/>
          <w:szCs w:val="26"/>
        </w:rPr>
        <w:t xml:space="preserve"> ответственные за их осуществление </w:t>
      </w:r>
      <w:r w:rsidR="00462FC3" w:rsidRPr="00874FDC">
        <w:rPr>
          <w:sz w:val="26"/>
          <w:szCs w:val="26"/>
        </w:rPr>
        <w:t>специалисты</w:t>
      </w:r>
      <w:r w:rsidR="00F93431" w:rsidRPr="00874FDC">
        <w:rPr>
          <w:sz w:val="26"/>
          <w:szCs w:val="26"/>
        </w:rPr>
        <w:t>,</w:t>
      </w:r>
      <w:r w:rsidRPr="00874FDC">
        <w:rPr>
          <w:sz w:val="26"/>
          <w:szCs w:val="26"/>
        </w:rPr>
        <w:t xml:space="preserve"> немедленно информируют своих непосредственных руководителей, а также осуществляют срочные меры по устранению нарушений</w:t>
      </w:r>
      <w:r w:rsidRPr="00874FDC">
        <w:t>.</w:t>
      </w:r>
    </w:p>
    <w:p w14:paraId="101E2639" w14:textId="5F925F6E" w:rsidR="008A6627" w:rsidRPr="00874FDC" w:rsidRDefault="00E03080" w:rsidP="00FA7A50">
      <w:pPr>
        <w:pStyle w:val="ConsPlusNormal"/>
        <w:spacing w:line="360" w:lineRule="auto"/>
        <w:ind w:firstLine="539"/>
        <w:jc w:val="both"/>
        <w:rPr>
          <w:rFonts w:ascii="Times New Roman" w:hAnsi="Times New Roman" w:cs="Times New Roman"/>
          <w:b/>
          <w:bCs/>
          <w:sz w:val="26"/>
          <w:szCs w:val="26"/>
        </w:rPr>
      </w:pPr>
      <w:r w:rsidRPr="00874FDC">
        <w:rPr>
          <w:rFonts w:ascii="Times New Roman" w:hAnsi="Times New Roman" w:cs="Times New Roman"/>
          <w:b/>
          <w:bCs/>
          <w:sz w:val="26"/>
          <w:szCs w:val="26"/>
        </w:rPr>
        <w:t xml:space="preserve">4.2. </w:t>
      </w:r>
      <w:r w:rsidR="00FA7A50" w:rsidRPr="00874FDC">
        <w:rPr>
          <w:rFonts w:ascii="Times New Roman" w:hAnsi="Times New Roman" w:cs="Times New Roman"/>
          <w:sz w:val="26"/>
          <w:szCs w:val="26"/>
        </w:rPr>
        <w:t>П</w:t>
      </w:r>
      <w:r w:rsidR="008A6627" w:rsidRPr="00874FDC">
        <w:rPr>
          <w:rFonts w:ascii="Times New Roman" w:hAnsi="Times New Roman" w:cs="Times New Roman"/>
          <w:sz w:val="26"/>
          <w:szCs w:val="26"/>
        </w:rPr>
        <w:t>орядок и периодичность осуществления плановых и внеплановых проверок полноты и качества предоставления государственной услуги, в том числе порядок и</w:t>
      </w:r>
      <w:r w:rsidR="000173E8" w:rsidRPr="00874FDC">
        <w:rPr>
          <w:rFonts w:ascii="Times New Roman" w:hAnsi="Times New Roman" w:cs="Times New Roman"/>
          <w:sz w:val="26"/>
          <w:szCs w:val="26"/>
          <w:lang w:val="en-US"/>
        </w:rPr>
        <w:t> </w:t>
      </w:r>
      <w:r w:rsidR="008A6627" w:rsidRPr="00874FDC">
        <w:rPr>
          <w:rFonts w:ascii="Times New Roman" w:hAnsi="Times New Roman" w:cs="Times New Roman"/>
          <w:sz w:val="26"/>
          <w:szCs w:val="26"/>
        </w:rPr>
        <w:t>формы контроля за полнотой и качеством предоставления государственной услуги</w:t>
      </w:r>
      <w:r w:rsidR="00FA7A50" w:rsidRPr="00874FDC">
        <w:rPr>
          <w:rFonts w:ascii="Times New Roman" w:hAnsi="Times New Roman" w:cs="Times New Roman"/>
          <w:sz w:val="26"/>
          <w:szCs w:val="26"/>
        </w:rPr>
        <w:t>.</w:t>
      </w:r>
    </w:p>
    <w:p w14:paraId="162DA7FA" w14:textId="2E727D70" w:rsidR="00742230" w:rsidRPr="00874FDC" w:rsidRDefault="00742230" w:rsidP="00742230">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 xml:space="preserve">Проверки полноты и качества предоставления </w:t>
      </w:r>
      <w:r w:rsidR="00467F28" w:rsidRPr="00874FDC">
        <w:rPr>
          <w:rFonts w:ascii="Times New Roman" w:hAnsi="Times New Roman" w:cs="Times New Roman"/>
          <w:sz w:val="26"/>
          <w:szCs w:val="26"/>
        </w:rPr>
        <w:t>государственной</w:t>
      </w:r>
      <w:r w:rsidRPr="00874FDC">
        <w:rPr>
          <w:rFonts w:ascii="Times New Roman" w:hAnsi="Times New Roman" w:cs="Times New Roman"/>
          <w:sz w:val="26"/>
          <w:szCs w:val="26"/>
        </w:rPr>
        <w:t xml:space="preserve"> услуги могут </w:t>
      </w:r>
      <w:r w:rsidRPr="00874FDC">
        <w:rPr>
          <w:rFonts w:ascii="Times New Roman" w:hAnsi="Times New Roman" w:cs="Times New Roman"/>
          <w:sz w:val="26"/>
          <w:szCs w:val="26"/>
        </w:rPr>
        <w:lastRenderedPageBreak/>
        <w:t>быть плановыми и внеплановыми.</w:t>
      </w:r>
    </w:p>
    <w:p w14:paraId="7091E268" w14:textId="15322546" w:rsidR="00742230" w:rsidRPr="00874FDC" w:rsidRDefault="00E2445C" w:rsidP="00742230">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 xml:space="preserve">Проверки осуществляются </w:t>
      </w:r>
      <w:proofErr w:type="spellStart"/>
      <w:r w:rsidRPr="00874FDC">
        <w:rPr>
          <w:rFonts w:ascii="Times New Roman" w:hAnsi="Times New Roman" w:cs="Times New Roman"/>
          <w:sz w:val="26"/>
          <w:szCs w:val="26"/>
        </w:rPr>
        <w:t>планово</w:t>
      </w:r>
      <w:proofErr w:type="spellEnd"/>
      <w:r w:rsidRPr="00874FDC">
        <w:rPr>
          <w:rFonts w:ascii="Times New Roman" w:hAnsi="Times New Roman" w:cs="Times New Roman"/>
          <w:sz w:val="26"/>
          <w:szCs w:val="26"/>
        </w:rPr>
        <w:t xml:space="preserve"> - на основании полугодовых или годовых планов работы Управления</w:t>
      </w:r>
      <w:r w:rsidR="00BF6F73" w:rsidRPr="00874FDC">
        <w:rPr>
          <w:rFonts w:ascii="Times New Roman" w:hAnsi="Times New Roman" w:cs="Times New Roman"/>
          <w:sz w:val="26"/>
          <w:szCs w:val="26"/>
        </w:rPr>
        <w:t xml:space="preserve">. </w:t>
      </w:r>
      <w:r w:rsidR="00742230" w:rsidRPr="00874FDC">
        <w:rPr>
          <w:rFonts w:ascii="Times New Roman" w:hAnsi="Times New Roman" w:cs="Times New Roman"/>
          <w:sz w:val="26"/>
          <w:szCs w:val="26"/>
        </w:rPr>
        <w:t xml:space="preserve">Периодичность осуществления плановых проверок устанавливается начальником </w:t>
      </w:r>
      <w:r w:rsidR="00467F28" w:rsidRPr="00874FDC">
        <w:rPr>
          <w:rFonts w:ascii="Times New Roman" w:hAnsi="Times New Roman" w:cs="Times New Roman"/>
          <w:sz w:val="26"/>
          <w:szCs w:val="26"/>
        </w:rPr>
        <w:t>Управления</w:t>
      </w:r>
      <w:r w:rsidR="00742230" w:rsidRPr="00874FDC">
        <w:rPr>
          <w:rFonts w:ascii="Times New Roman" w:hAnsi="Times New Roman" w:cs="Times New Roman"/>
          <w:sz w:val="26"/>
          <w:szCs w:val="26"/>
        </w:rPr>
        <w:t>.</w:t>
      </w:r>
    </w:p>
    <w:p w14:paraId="72343808" w14:textId="35539099" w:rsidR="000F663A" w:rsidRPr="00874FDC" w:rsidRDefault="00742230" w:rsidP="000F663A">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 xml:space="preserve">Внеплановые проверки проводятся в случаях обращения заявителей с жалобами на нарушение их прав и законных интересов, </w:t>
      </w:r>
      <w:r w:rsidR="001200E3" w:rsidRPr="00874FDC">
        <w:rPr>
          <w:rFonts w:ascii="Times New Roman" w:hAnsi="Times New Roman" w:cs="Times New Roman"/>
          <w:sz w:val="26"/>
          <w:szCs w:val="26"/>
        </w:rPr>
        <w:t xml:space="preserve">на </w:t>
      </w:r>
      <w:r w:rsidRPr="00874FDC">
        <w:rPr>
          <w:rFonts w:ascii="Times New Roman" w:hAnsi="Times New Roman" w:cs="Times New Roman"/>
          <w:sz w:val="26"/>
          <w:szCs w:val="26"/>
        </w:rPr>
        <w:t xml:space="preserve">решения, действия (бездействие) </w:t>
      </w:r>
      <w:r w:rsidR="001200E3" w:rsidRPr="00874FDC">
        <w:rPr>
          <w:rFonts w:ascii="Times New Roman" w:hAnsi="Times New Roman" w:cs="Times New Roman"/>
          <w:sz w:val="26"/>
          <w:szCs w:val="26"/>
        </w:rPr>
        <w:t>специалистов</w:t>
      </w:r>
      <w:r w:rsidRPr="00874FDC">
        <w:rPr>
          <w:rFonts w:ascii="Times New Roman" w:hAnsi="Times New Roman" w:cs="Times New Roman"/>
          <w:sz w:val="26"/>
          <w:szCs w:val="26"/>
        </w:rPr>
        <w:t xml:space="preserve"> </w:t>
      </w:r>
      <w:r w:rsidR="00467F28" w:rsidRPr="00874FDC">
        <w:rPr>
          <w:rFonts w:ascii="Times New Roman" w:hAnsi="Times New Roman" w:cs="Times New Roman"/>
          <w:sz w:val="26"/>
          <w:szCs w:val="26"/>
        </w:rPr>
        <w:t>Управления</w:t>
      </w:r>
      <w:r w:rsidR="00300A39" w:rsidRPr="00874FDC">
        <w:rPr>
          <w:rFonts w:ascii="Times New Roman" w:hAnsi="Times New Roman" w:cs="Times New Roman"/>
          <w:sz w:val="26"/>
          <w:szCs w:val="26"/>
        </w:rPr>
        <w:t xml:space="preserve"> </w:t>
      </w:r>
      <w:r w:rsidRPr="00874FDC">
        <w:rPr>
          <w:rFonts w:ascii="Times New Roman" w:hAnsi="Times New Roman" w:cs="Times New Roman"/>
          <w:sz w:val="26"/>
          <w:szCs w:val="26"/>
        </w:rPr>
        <w:t xml:space="preserve">при предоставлении </w:t>
      </w:r>
      <w:r w:rsidR="00467F28" w:rsidRPr="00874FDC">
        <w:rPr>
          <w:rFonts w:ascii="Times New Roman" w:hAnsi="Times New Roman" w:cs="Times New Roman"/>
          <w:sz w:val="26"/>
          <w:szCs w:val="26"/>
        </w:rPr>
        <w:t>государственной</w:t>
      </w:r>
      <w:r w:rsidRPr="00874FDC">
        <w:rPr>
          <w:rFonts w:ascii="Times New Roman" w:hAnsi="Times New Roman" w:cs="Times New Roman"/>
          <w:sz w:val="26"/>
          <w:szCs w:val="26"/>
        </w:rPr>
        <w:t xml:space="preserve"> услуги.</w:t>
      </w:r>
    </w:p>
    <w:p w14:paraId="3B81FBE6" w14:textId="7DCF9313" w:rsidR="00C83811" w:rsidRPr="00874FDC" w:rsidRDefault="00C83811" w:rsidP="00C83811">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Решение о проведении внеплановой проверки принимает начальник Управления</w:t>
      </w:r>
      <w:r w:rsidR="00300A39" w:rsidRPr="00874FDC">
        <w:rPr>
          <w:rFonts w:ascii="Times New Roman" w:hAnsi="Times New Roman" w:cs="Times New Roman"/>
          <w:sz w:val="26"/>
          <w:szCs w:val="26"/>
        </w:rPr>
        <w:t>.</w:t>
      </w:r>
    </w:p>
    <w:p w14:paraId="54DD3A58" w14:textId="4E77B47E" w:rsidR="000F663A" w:rsidRPr="00874FDC" w:rsidRDefault="000F663A" w:rsidP="000F663A">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При проверке могут рассматриваться все вопросы, связанные с предоставлением государственной услуги (комплексные проверки), или вопросы, связанные с</w:t>
      </w:r>
      <w:r w:rsidR="000173E8" w:rsidRPr="00874FDC">
        <w:rPr>
          <w:rFonts w:ascii="Times New Roman" w:hAnsi="Times New Roman" w:cs="Times New Roman"/>
          <w:sz w:val="26"/>
          <w:szCs w:val="26"/>
          <w:lang w:val="en-US"/>
        </w:rPr>
        <w:t> </w:t>
      </w:r>
      <w:r w:rsidRPr="00874FDC">
        <w:rPr>
          <w:rFonts w:ascii="Times New Roman" w:hAnsi="Times New Roman" w:cs="Times New Roman"/>
          <w:sz w:val="26"/>
          <w:szCs w:val="26"/>
        </w:rPr>
        <w:t>исполнением той или иной административной процедуры (тематические проверки). Проверка также может проводиться по конкретному обращению гражданина.</w:t>
      </w:r>
    </w:p>
    <w:p w14:paraId="7D869D90" w14:textId="461437D5" w:rsidR="001200E3" w:rsidRPr="00874FDC" w:rsidRDefault="001200E3" w:rsidP="00742230">
      <w:pPr>
        <w:spacing w:line="360" w:lineRule="auto"/>
        <w:ind w:firstLine="709"/>
        <w:jc w:val="both"/>
        <w:rPr>
          <w:sz w:val="26"/>
          <w:szCs w:val="26"/>
        </w:rPr>
      </w:pPr>
      <w:r w:rsidRPr="00874FDC">
        <w:rPr>
          <w:sz w:val="26"/>
          <w:szCs w:val="26"/>
        </w:rPr>
        <w:t xml:space="preserve">Контроль за полнотой и качеством предоставления государственной услуги включает в себя проведение проверок, выявление и устранение нарушений порядка регистрации, рассмотрения заявлений и документов, подготовки ответов на обращения и жалобы заявителей. </w:t>
      </w:r>
    </w:p>
    <w:p w14:paraId="4120B089" w14:textId="535A78C3" w:rsidR="00C2661B" w:rsidRPr="00874FDC" w:rsidRDefault="00C2661B" w:rsidP="00C2661B">
      <w:pPr>
        <w:spacing w:line="360" w:lineRule="auto"/>
        <w:ind w:firstLine="709"/>
        <w:jc w:val="both"/>
        <w:rPr>
          <w:sz w:val="26"/>
          <w:szCs w:val="26"/>
        </w:rPr>
      </w:pPr>
      <w:r w:rsidRPr="00874FDC">
        <w:rPr>
          <w:sz w:val="26"/>
          <w:szCs w:val="26"/>
        </w:rPr>
        <w:t>Для проведения проверки создается комиссия, в состав которой включаются должностные лица Управления.</w:t>
      </w:r>
      <w:r w:rsidR="00DC18BA" w:rsidRPr="00874FDC">
        <w:rPr>
          <w:sz w:val="26"/>
          <w:szCs w:val="26"/>
        </w:rPr>
        <w:t xml:space="preserve"> </w:t>
      </w:r>
      <w:r w:rsidRPr="00874FDC">
        <w:rPr>
          <w:sz w:val="26"/>
          <w:szCs w:val="26"/>
        </w:rPr>
        <w:t>Проверка осуществляется на основании соответствующих распорядительных документов либо графика.</w:t>
      </w:r>
      <w:r w:rsidR="00DC18BA" w:rsidRPr="00874FDC">
        <w:rPr>
          <w:sz w:val="26"/>
          <w:szCs w:val="26"/>
        </w:rPr>
        <w:t xml:space="preserve"> </w:t>
      </w:r>
      <w:r w:rsidRPr="00874FDC">
        <w:rPr>
          <w:sz w:val="26"/>
          <w:szCs w:val="26"/>
        </w:rPr>
        <w:t>Результаты проверки оформляются в акте, в котором отмечаются выявленные недостатки и предложения по</w:t>
      </w:r>
      <w:r w:rsidR="000173E8" w:rsidRPr="00874FDC">
        <w:rPr>
          <w:sz w:val="26"/>
          <w:szCs w:val="26"/>
          <w:lang w:val="en-US"/>
        </w:rPr>
        <w:t> </w:t>
      </w:r>
      <w:r w:rsidRPr="00874FDC">
        <w:rPr>
          <w:sz w:val="26"/>
          <w:szCs w:val="26"/>
        </w:rPr>
        <w:t>их устранению.</w:t>
      </w:r>
      <w:r w:rsidR="00DC18BA" w:rsidRPr="00874FDC">
        <w:rPr>
          <w:sz w:val="26"/>
          <w:szCs w:val="26"/>
        </w:rPr>
        <w:t xml:space="preserve"> </w:t>
      </w:r>
      <w:r w:rsidRPr="00874FDC">
        <w:rPr>
          <w:sz w:val="26"/>
          <w:szCs w:val="26"/>
        </w:rPr>
        <w:t>Акт подписывают председатель и члены комиссии, начальник Управления.</w:t>
      </w:r>
      <w:r w:rsidR="00DC18BA" w:rsidRPr="00874FDC">
        <w:rPr>
          <w:sz w:val="26"/>
          <w:szCs w:val="26"/>
        </w:rPr>
        <w:t xml:space="preserve"> </w:t>
      </w:r>
      <w:r w:rsidRPr="00874FDC">
        <w:rPr>
          <w:sz w:val="26"/>
          <w:szCs w:val="26"/>
        </w:rPr>
        <w:t>Проверяемые должностные лица Управления под роспись знакомятся с</w:t>
      </w:r>
      <w:r w:rsidR="000173E8" w:rsidRPr="00874FDC">
        <w:rPr>
          <w:sz w:val="26"/>
          <w:szCs w:val="26"/>
          <w:lang w:val="en-US"/>
        </w:rPr>
        <w:t> </w:t>
      </w:r>
      <w:r w:rsidRPr="00874FDC">
        <w:rPr>
          <w:sz w:val="26"/>
          <w:szCs w:val="26"/>
        </w:rPr>
        <w:t>актом, после чего он помещается в соответствующее номенклатурное дело.</w:t>
      </w:r>
    </w:p>
    <w:p w14:paraId="1CAFED03" w14:textId="0C2D024E" w:rsidR="00C6544F" w:rsidRPr="00874FDC" w:rsidRDefault="00C6544F" w:rsidP="00C6544F">
      <w:pPr>
        <w:spacing w:line="360" w:lineRule="auto"/>
        <w:ind w:firstLine="709"/>
        <w:jc w:val="both"/>
        <w:rPr>
          <w:sz w:val="26"/>
          <w:szCs w:val="26"/>
        </w:rPr>
      </w:pPr>
      <w:r w:rsidRPr="00874FDC">
        <w:rPr>
          <w:sz w:val="26"/>
          <w:szCs w:val="26"/>
        </w:rPr>
        <w:t>При выявлении в ходе проведения проверки нарушений начальник Управления дает письменные поручения о принятии мер по устранению допущенных нарушений и</w:t>
      </w:r>
      <w:r w:rsidR="00AB3A90" w:rsidRPr="00874FDC">
        <w:rPr>
          <w:sz w:val="26"/>
          <w:szCs w:val="26"/>
        </w:rPr>
        <w:t> </w:t>
      </w:r>
      <w:r w:rsidRPr="00874FDC">
        <w:rPr>
          <w:sz w:val="26"/>
          <w:szCs w:val="26"/>
        </w:rPr>
        <w:t>(или) предотвращению нарушений в дальнейшей деятельности, а также при</w:t>
      </w:r>
      <w:r w:rsidR="00AB3A90" w:rsidRPr="00874FDC">
        <w:rPr>
          <w:sz w:val="26"/>
          <w:szCs w:val="26"/>
        </w:rPr>
        <w:t> </w:t>
      </w:r>
      <w:r w:rsidRPr="00874FDC">
        <w:rPr>
          <w:sz w:val="26"/>
          <w:szCs w:val="26"/>
        </w:rPr>
        <w:t>необходимости о рассмотрении вопроса о привлечении лиц, допустивших нарушения, к</w:t>
      </w:r>
      <w:r w:rsidR="001B107C">
        <w:rPr>
          <w:sz w:val="26"/>
          <w:szCs w:val="26"/>
        </w:rPr>
        <w:t xml:space="preserve"> </w:t>
      </w:r>
      <w:r w:rsidRPr="00874FDC">
        <w:rPr>
          <w:sz w:val="26"/>
          <w:szCs w:val="26"/>
        </w:rPr>
        <w:t>дисциплинарной ответственности.</w:t>
      </w:r>
    </w:p>
    <w:p w14:paraId="2207F438" w14:textId="6341CF21" w:rsidR="00A964E4" w:rsidRPr="00874FDC" w:rsidRDefault="00A964E4" w:rsidP="008428BB">
      <w:pPr>
        <w:spacing w:line="360" w:lineRule="auto"/>
        <w:ind w:firstLine="709"/>
        <w:jc w:val="both"/>
        <w:rPr>
          <w:sz w:val="26"/>
          <w:szCs w:val="26"/>
        </w:rPr>
      </w:pPr>
      <w:r w:rsidRPr="00874FDC">
        <w:rPr>
          <w:sz w:val="26"/>
          <w:szCs w:val="26"/>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w:t>
      </w:r>
      <w:r w:rsidRPr="00874FDC">
        <w:rPr>
          <w:sz w:val="26"/>
          <w:szCs w:val="26"/>
        </w:rPr>
        <w:lastRenderedPageBreak/>
        <w:t>полной, актуальной и достоверной информации о порядке предоставления государственной услуги и возможности рассмотрения обращений (жалоб) в процессе получения государственной услуги.</w:t>
      </w:r>
    </w:p>
    <w:p w14:paraId="6FAD0104" w14:textId="45B38DB9" w:rsidR="008A6627" w:rsidRPr="00874FDC" w:rsidRDefault="00E03080" w:rsidP="006A04FE">
      <w:pPr>
        <w:pStyle w:val="ConsPlusNormal"/>
        <w:spacing w:line="360" w:lineRule="auto"/>
        <w:ind w:firstLine="539"/>
        <w:jc w:val="both"/>
        <w:rPr>
          <w:rFonts w:ascii="Times New Roman" w:hAnsi="Times New Roman" w:cs="Times New Roman"/>
          <w:b/>
          <w:bCs/>
          <w:sz w:val="26"/>
          <w:szCs w:val="26"/>
        </w:rPr>
      </w:pPr>
      <w:r w:rsidRPr="00874FDC">
        <w:rPr>
          <w:rFonts w:ascii="Times New Roman" w:hAnsi="Times New Roman" w:cs="Times New Roman"/>
          <w:b/>
          <w:bCs/>
          <w:sz w:val="26"/>
          <w:szCs w:val="26"/>
        </w:rPr>
        <w:t xml:space="preserve">4.3. </w:t>
      </w:r>
      <w:r w:rsidR="006A04FE" w:rsidRPr="00874FDC">
        <w:rPr>
          <w:rFonts w:ascii="Times New Roman" w:hAnsi="Times New Roman" w:cs="Times New Roman"/>
          <w:sz w:val="26"/>
          <w:szCs w:val="26"/>
        </w:rPr>
        <w:t>О</w:t>
      </w:r>
      <w:r w:rsidR="008A6627" w:rsidRPr="00874FDC">
        <w:rPr>
          <w:rFonts w:ascii="Times New Roman" w:hAnsi="Times New Roman" w:cs="Times New Roman"/>
          <w:sz w:val="26"/>
          <w:szCs w:val="26"/>
        </w:rPr>
        <w:t xml:space="preserve">тветственность </w:t>
      </w:r>
      <w:r w:rsidR="00390273" w:rsidRPr="00874FDC">
        <w:rPr>
          <w:rFonts w:ascii="Times New Roman" w:hAnsi="Times New Roman" w:cs="Times New Roman"/>
          <w:sz w:val="26"/>
          <w:szCs w:val="26"/>
        </w:rPr>
        <w:t>специалистов</w:t>
      </w:r>
      <w:r w:rsidRPr="00874FDC">
        <w:rPr>
          <w:rFonts w:ascii="Times New Roman" w:hAnsi="Times New Roman" w:cs="Times New Roman"/>
          <w:sz w:val="26"/>
          <w:szCs w:val="26"/>
        </w:rPr>
        <w:t xml:space="preserve"> Управления</w:t>
      </w:r>
      <w:r w:rsidR="00390273" w:rsidRPr="00874FDC">
        <w:rPr>
          <w:rFonts w:ascii="Times New Roman" w:hAnsi="Times New Roman" w:cs="Times New Roman"/>
          <w:sz w:val="26"/>
          <w:szCs w:val="26"/>
        </w:rPr>
        <w:t xml:space="preserve"> </w:t>
      </w:r>
      <w:r w:rsidR="008A6627" w:rsidRPr="00874FDC">
        <w:rPr>
          <w:rFonts w:ascii="Times New Roman" w:hAnsi="Times New Roman" w:cs="Times New Roman"/>
          <w:sz w:val="26"/>
          <w:szCs w:val="26"/>
        </w:rPr>
        <w:t>за решения и действия (бездействие), принимаемые (осуществляемые) в ходе предоставления государственной услуги.</w:t>
      </w:r>
    </w:p>
    <w:p w14:paraId="3E097B06" w14:textId="1450CA2D" w:rsidR="00E03080" w:rsidRPr="00874FDC" w:rsidRDefault="00B04233" w:rsidP="00E03080">
      <w:pPr>
        <w:widowControl w:val="0"/>
        <w:tabs>
          <w:tab w:val="left" w:pos="0"/>
          <w:tab w:val="left" w:pos="720"/>
        </w:tabs>
        <w:autoSpaceDE w:val="0"/>
        <w:autoSpaceDN w:val="0"/>
        <w:adjustRightInd w:val="0"/>
        <w:spacing w:line="360" w:lineRule="auto"/>
        <w:ind w:firstLine="709"/>
        <w:jc w:val="both"/>
        <w:rPr>
          <w:sz w:val="26"/>
          <w:szCs w:val="26"/>
        </w:rPr>
      </w:pPr>
      <w:r w:rsidRPr="00874FDC">
        <w:rPr>
          <w:sz w:val="26"/>
          <w:szCs w:val="26"/>
        </w:rPr>
        <w:t>Специалисты</w:t>
      </w:r>
      <w:r w:rsidR="00E03080" w:rsidRPr="00874FDC">
        <w:rPr>
          <w:sz w:val="26"/>
          <w:szCs w:val="26"/>
        </w:rPr>
        <w:t xml:space="preserve"> </w:t>
      </w:r>
      <w:r w:rsidR="00B56F07" w:rsidRPr="00874FDC">
        <w:rPr>
          <w:sz w:val="26"/>
          <w:szCs w:val="26"/>
        </w:rPr>
        <w:t>Управления</w:t>
      </w:r>
      <w:r w:rsidR="00E03080" w:rsidRPr="00874FDC">
        <w:rPr>
          <w:sz w:val="26"/>
          <w:szCs w:val="26"/>
        </w:rPr>
        <w:t xml:space="preserve">, участвующие в предоставлении </w:t>
      </w:r>
      <w:r w:rsidR="00B56F07" w:rsidRPr="00874FDC">
        <w:rPr>
          <w:sz w:val="26"/>
          <w:szCs w:val="26"/>
        </w:rPr>
        <w:t>государственной</w:t>
      </w:r>
      <w:r w:rsidR="00E03080" w:rsidRPr="00874FDC">
        <w:rPr>
          <w:sz w:val="26"/>
          <w:szCs w:val="26"/>
        </w:rPr>
        <w:t xml:space="preserve"> услуги, несут ответственность за решения и действия (бездействие), принимаемые (осуществляемые) ими в ходе предоставления </w:t>
      </w:r>
      <w:r w:rsidR="00A06DE7" w:rsidRPr="00874FDC">
        <w:rPr>
          <w:sz w:val="26"/>
          <w:szCs w:val="26"/>
        </w:rPr>
        <w:t>государственной</w:t>
      </w:r>
      <w:r w:rsidR="00E03080" w:rsidRPr="00874FDC">
        <w:rPr>
          <w:sz w:val="26"/>
          <w:szCs w:val="26"/>
        </w:rPr>
        <w:t xml:space="preserve"> услуги, в соответствии с действующим законодательством и должностными инструкциями.</w:t>
      </w:r>
    </w:p>
    <w:p w14:paraId="0CC16BBA" w14:textId="7A68DD43" w:rsidR="00E03080" w:rsidRPr="00874FDC" w:rsidRDefault="004842D9" w:rsidP="00E03080">
      <w:pPr>
        <w:widowControl w:val="0"/>
        <w:tabs>
          <w:tab w:val="left" w:pos="0"/>
          <w:tab w:val="left" w:pos="709"/>
        </w:tabs>
        <w:autoSpaceDE w:val="0"/>
        <w:autoSpaceDN w:val="0"/>
        <w:adjustRightInd w:val="0"/>
        <w:spacing w:line="360" w:lineRule="auto"/>
        <w:ind w:firstLine="709"/>
        <w:jc w:val="both"/>
        <w:rPr>
          <w:sz w:val="26"/>
          <w:szCs w:val="26"/>
        </w:rPr>
      </w:pPr>
      <w:r w:rsidRPr="00874FDC">
        <w:rPr>
          <w:sz w:val="26"/>
          <w:szCs w:val="26"/>
        </w:rPr>
        <w:t>Специалисты Управления</w:t>
      </w:r>
      <w:r w:rsidR="00E03080" w:rsidRPr="00874FDC">
        <w:rPr>
          <w:sz w:val="26"/>
          <w:szCs w:val="26"/>
        </w:rPr>
        <w:t xml:space="preserve">, участвующие в предоставлении </w:t>
      </w:r>
      <w:r w:rsidR="004F2C9A" w:rsidRPr="00874FDC">
        <w:rPr>
          <w:sz w:val="26"/>
          <w:szCs w:val="26"/>
        </w:rPr>
        <w:t>государственной</w:t>
      </w:r>
      <w:r w:rsidR="00E03080" w:rsidRPr="00874FDC">
        <w:rPr>
          <w:sz w:val="26"/>
          <w:szCs w:val="26"/>
        </w:rPr>
        <w:t xml:space="preserve"> услуги, несут ответственность:</w:t>
      </w:r>
    </w:p>
    <w:p w14:paraId="56A41793" w14:textId="754248AB" w:rsidR="004842D9" w:rsidRPr="00874FDC" w:rsidRDefault="00B23798" w:rsidP="003D686B">
      <w:pPr>
        <w:pStyle w:val="af6"/>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 xml:space="preserve">за </w:t>
      </w:r>
      <w:r w:rsidR="004842D9" w:rsidRPr="00874FDC">
        <w:rPr>
          <w:rFonts w:ascii="Times New Roman" w:hAnsi="Times New Roman"/>
          <w:sz w:val="26"/>
          <w:szCs w:val="26"/>
        </w:rPr>
        <w:t>полноту и достоверность предоставляемой информации</w:t>
      </w:r>
      <w:r w:rsidRPr="00874FDC">
        <w:rPr>
          <w:rFonts w:ascii="Times New Roman" w:hAnsi="Times New Roman"/>
          <w:sz w:val="26"/>
          <w:szCs w:val="26"/>
        </w:rPr>
        <w:t>;</w:t>
      </w:r>
    </w:p>
    <w:p w14:paraId="3430451D" w14:textId="203AA8D0" w:rsidR="00B23798" w:rsidRPr="00874FDC" w:rsidRDefault="00E03080" w:rsidP="003D686B">
      <w:pPr>
        <w:pStyle w:val="af6"/>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sz w:val="26"/>
          <w:szCs w:val="26"/>
        </w:rPr>
        <w:t>за соблюдение сроков</w:t>
      </w:r>
      <w:r w:rsidR="003E517F" w:rsidRPr="00874FDC">
        <w:rPr>
          <w:rFonts w:ascii="Times New Roman" w:hAnsi="Times New Roman"/>
          <w:sz w:val="26"/>
          <w:szCs w:val="26"/>
        </w:rPr>
        <w:t>,</w:t>
      </w:r>
      <w:r w:rsidRPr="00874FDC">
        <w:rPr>
          <w:rFonts w:ascii="Times New Roman" w:hAnsi="Times New Roman"/>
          <w:sz w:val="26"/>
          <w:szCs w:val="26"/>
        </w:rPr>
        <w:t xml:space="preserve"> порядка рассмотрения </w:t>
      </w:r>
      <w:r w:rsidR="003E517F" w:rsidRPr="00874FDC">
        <w:rPr>
          <w:rFonts w:ascii="Times New Roman" w:hAnsi="Times New Roman"/>
          <w:sz w:val="26"/>
          <w:szCs w:val="26"/>
        </w:rPr>
        <w:t xml:space="preserve">заявлений и </w:t>
      </w:r>
      <w:r w:rsidRPr="00874FDC">
        <w:rPr>
          <w:rFonts w:ascii="Times New Roman" w:hAnsi="Times New Roman"/>
          <w:sz w:val="26"/>
          <w:szCs w:val="26"/>
        </w:rPr>
        <w:t>документов;</w:t>
      </w:r>
    </w:p>
    <w:p w14:paraId="2511A404" w14:textId="77777777" w:rsidR="00B23798" w:rsidRPr="00874FDC" w:rsidRDefault="00E03080" w:rsidP="003D686B">
      <w:pPr>
        <w:pStyle w:val="af6"/>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t xml:space="preserve">за правильность и полноту </w:t>
      </w:r>
      <w:r w:rsidR="004842D9" w:rsidRPr="00874FDC">
        <w:rPr>
          <w:rFonts w:ascii="Times New Roman" w:hAnsi="Times New Roman"/>
          <w:sz w:val="26"/>
          <w:szCs w:val="26"/>
        </w:rPr>
        <w:t xml:space="preserve">выполнения </w:t>
      </w:r>
      <w:r w:rsidR="00B23798" w:rsidRPr="00874FDC">
        <w:rPr>
          <w:rFonts w:ascii="Times New Roman" w:hAnsi="Times New Roman"/>
          <w:sz w:val="26"/>
          <w:szCs w:val="26"/>
        </w:rPr>
        <w:t>административных пр</w:t>
      </w:r>
      <w:r w:rsidR="004842D9" w:rsidRPr="00874FDC">
        <w:rPr>
          <w:rFonts w:ascii="Times New Roman" w:hAnsi="Times New Roman"/>
          <w:sz w:val="26"/>
          <w:szCs w:val="26"/>
        </w:rPr>
        <w:t>оцедур</w:t>
      </w:r>
      <w:r w:rsidRPr="00874FDC">
        <w:rPr>
          <w:rFonts w:ascii="Times New Roman" w:hAnsi="Times New Roman"/>
          <w:bCs/>
          <w:sz w:val="26"/>
          <w:szCs w:val="26"/>
        </w:rPr>
        <w:t>;</w:t>
      </w:r>
    </w:p>
    <w:p w14:paraId="19F6E86E" w14:textId="77777777" w:rsidR="00B23798" w:rsidRPr="00874FDC" w:rsidRDefault="00E03080" w:rsidP="003D686B">
      <w:pPr>
        <w:pStyle w:val="af6"/>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t>за сохранность документов;</w:t>
      </w:r>
    </w:p>
    <w:p w14:paraId="1568D06B" w14:textId="547CC471" w:rsidR="00E03080" w:rsidRPr="00874FDC" w:rsidRDefault="00E03080" w:rsidP="003D686B">
      <w:pPr>
        <w:pStyle w:val="af6"/>
        <w:widowControl w:val="0"/>
        <w:numPr>
          <w:ilvl w:val="0"/>
          <w:numId w:val="19"/>
        </w:numPr>
        <w:tabs>
          <w:tab w:val="left" w:pos="0"/>
        </w:tabs>
        <w:autoSpaceDE w:val="0"/>
        <w:autoSpaceDN w:val="0"/>
        <w:adjustRightInd w:val="0"/>
        <w:spacing w:before="100" w:beforeAutospacing="1" w:after="240" w:line="360" w:lineRule="auto"/>
        <w:ind w:left="0" w:firstLine="709"/>
        <w:jc w:val="both"/>
        <w:rPr>
          <w:rFonts w:ascii="Times New Roman" w:hAnsi="Times New Roman"/>
          <w:bCs/>
          <w:sz w:val="26"/>
          <w:szCs w:val="26"/>
        </w:rPr>
      </w:pPr>
      <w:r w:rsidRPr="00874FDC">
        <w:rPr>
          <w:rFonts w:ascii="Times New Roman" w:hAnsi="Times New Roman"/>
          <w:sz w:val="26"/>
          <w:szCs w:val="26"/>
        </w:rPr>
        <w:t xml:space="preserve">за соблюдение сроков и порядка выдачи результатов предоставления </w:t>
      </w:r>
      <w:r w:rsidR="004F2C9A" w:rsidRPr="00874FDC">
        <w:rPr>
          <w:rFonts w:ascii="Times New Roman" w:hAnsi="Times New Roman"/>
          <w:sz w:val="26"/>
          <w:szCs w:val="26"/>
        </w:rPr>
        <w:t xml:space="preserve">государственной </w:t>
      </w:r>
      <w:r w:rsidRPr="00874FDC">
        <w:rPr>
          <w:rFonts w:ascii="Times New Roman" w:hAnsi="Times New Roman"/>
          <w:sz w:val="26"/>
          <w:szCs w:val="26"/>
        </w:rPr>
        <w:t>услуги.</w:t>
      </w:r>
    </w:p>
    <w:p w14:paraId="5188FE76" w14:textId="77777777" w:rsidR="009A62A7" w:rsidRPr="00874FDC" w:rsidRDefault="009A62A7" w:rsidP="009A62A7">
      <w:pPr>
        <w:pStyle w:val="af6"/>
        <w:widowControl w:val="0"/>
        <w:tabs>
          <w:tab w:val="left" w:pos="0"/>
        </w:tabs>
        <w:autoSpaceDE w:val="0"/>
        <w:autoSpaceDN w:val="0"/>
        <w:adjustRightInd w:val="0"/>
        <w:spacing w:before="100" w:beforeAutospacing="1" w:after="240" w:line="240" w:lineRule="auto"/>
        <w:ind w:left="709"/>
        <w:jc w:val="both"/>
        <w:rPr>
          <w:rFonts w:ascii="Times New Roman" w:hAnsi="Times New Roman"/>
          <w:bCs/>
          <w:sz w:val="26"/>
          <w:szCs w:val="26"/>
        </w:rPr>
      </w:pPr>
    </w:p>
    <w:p w14:paraId="6CBD780A" w14:textId="416475F3" w:rsidR="002426D8" w:rsidRPr="00874FDC" w:rsidRDefault="008E6E24" w:rsidP="009A62A7">
      <w:pPr>
        <w:pStyle w:val="af6"/>
        <w:widowControl w:val="0"/>
        <w:numPr>
          <w:ilvl w:val="0"/>
          <w:numId w:val="1"/>
        </w:numPr>
        <w:autoSpaceDE w:val="0"/>
        <w:autoSpaceDN w:val="0"/>
        <w:spacing w:before="360" w:after="240" w:line="360" w:lineRule="auto"/>
        <w:ind w:left="0" w:firstLine="709"/>
        <w:jc w:val="center"/>
        <w:rPr>
          <w:rFonts w:ascii="Times New Roman" w:hAnsi="Times New Roman"/>
          <w:sz w:val="26"/>
          <w:szCs w:val="26"/>
        </w:rPr>
      </w:pPr>
      <w:r w:rsidRPr="00874FDC">
        <w:rPr>
          <w:rFonts w:ascii="Times New Roman" w:hAnsi="Times New Roman"/>
          <w:sz w:val="26"/>
          <w:szCs w:val="26"/>
        </w:rPr>
        <w:t>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p>
    <w:p w14:paraId="34742D12" w14:textId="77777777" w:rsidR="00AA5788" w:rsidRDefault="00C319C4" w:rsidP="00AA5788">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b/>
          <w:bCs/>
          <w:sz w:val="26"/>
          <w:szCs w:val="26"/>
        </w:rPr>
        <w:t>5.1.</w:t>
      </w:r>
      <w:r w:rsidRPr="00874FDC">
        <w:rPr>
          <w:rFonts w:ascii="Times New Roman" w:hAnsi="Times New Roman" w:cs="Times New Roman"/>
          <w:sz w:val="26"/>
          <w:szCs w:val="26"/>
        </w:rPr>
        <w:t xml:space="preserve"> </w:t>
      </w:r>
      <w:r w:rsidR="00AA5788">
        <w:rPr>
          <w:rFonts w:ascii="Times New Roman" w:hAnsi="Times New Roman" w:cs="Times New Roman"/>
          <w:sz w:val="26"/>
          <w:szCs w:val="26"/>
        </w:rPr>
        <w:t>Решения и действия (бездействие) органа, предоставляющего государственную услугу, его должностных лиц, принятые (осуществляемые) в ходе предоставления государственной услуги на основании настоящего Регламента могут быть обжалованы заявителем в досудебном (внесудебном) порядке.</w:t>
      </w:r>
    </w:p>
    <w:p w14:paraId="67F1E47A" w14:textId="77777777" w:rsidR="00AA5788" w:rsidRDefault="00AA5788" w:rsidP="00AA5788">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Регламента.</w:t>
      </w:r>
    </w:p>
    <w:p w14:paraId="45D70D76" w14:textId="77777777" w:rsidR="00AA5788" w:rsidRDefault="00AA5788" w:rsidP="00AA5788">
      <w:pPr>
        <w:spacing w:line="360" w:lineRule="auto"/>
        <w:ind w:firstLine="709"/>
        <w:jc w:val="both"/>
        <w:rPr>
          <w:sz w:val="26"/>
          <w:szCs w:val="26"/>
        </w:rPr>
      </w:pPr>
      <w:r>
        <w:rPr>
          <w:sz w:val="26"/>
          <w:szCs w:val="26"/>
        </w:rPr>
        <w:t>Заявитель, либо его уполномоченный представитель вправе обратиться с жалобой в следующих случаях:</w:t>
      </w:r>
    </w:p>
    <w:p w14:paraId="662C4C58"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lastRenderedPageBreak/>
        <w:t>нарушения срока регистрации заявления (запроса) о предоставлении государственной услуги;</w:t>
      </w:r>
    </w:p>
    <w:p w14:paraId="4C79BC10"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нарушения срока предоставления государственной услуги;</w:t>
      </w:r>
    </w:p>
    <w:p w14:paraId="75308175"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w:t>
      </w:r>
    </w:p>
    <w:p w14:paraId="60E368ED"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w:t>
      </w:r>
    </w:p>
    <w:p w14:paraId="0F3D3D05"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3B5A9207"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1CA0ECA3"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64A2F7BD"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нарушения срока или порядка выдачи документов по результатам предоставления государственной услуги;</w:t>
      </w:r>
    </w:p>
    <w:p w14:paraId="5B06F549"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34FCD360" w14:textId="77777777" w:rsidR="00AA5788" w:rsidRDefault="00AA5788" w:rsidP="00AA5788">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lastRenderedPageBreak/>
        <w:t>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w:t>
      </w:r>
      <w:r>
        <w:rPr>
          <w:sz w:val="26"/>
          <w:szCs w:val="26"/>
        </w:rPr>
        <w:t xml:space="preserve"> </w:t>
      </w:r>
    </w:p>
    <w:p w14:paraId="6245EC41" w14:textId="77777777" w:rsidR="00AA5788" w:rsidRDefault="00AA5788" w:rsidP="00AA5788">
      <w:pPr>
        <w:spacing w:line="360" w:lineRule="auto"/>
        <w:ind w:firstLine="709"/>
        <w:jc w:val="both"/>
        <w:rPr>
          <w:sz w:val="26"/>
          <w:szCs w:val="26"/>
        </w:rPr>
      </w:pPr>
      <w:r>
        <w:rPr>
          <w:b/>
          <w:bCs/>
          <w:sz w:val="26"/>
          <w:szCs w:val="26"/>
        </w:rPr>
        <w:t>5.2.</w:t>
      </w:r>
      <w:r>
        <w:rPr>
          <w:sz w:val="26"/>
          <w:szCs w:val="26"/>
        </w:rPr>
        <w:t xml:space="preserve"> Порядок подачи и рассмотрения жалобы.</w:t>
      </w:r>
    </w:p>
    <w:p w14:paraId="2F856669" w14:textId="77777777" w:rsidR="00AA5788" w:rsidRDefault="00AA5788" w:rsidP="00AA5788">
      <w:pPr>
        <w:spacing w:line="360" w:lineRule="auto"/>
        <w:ind w:firstLine="709"/>
        <w:jc w:val="both"/>
        <w:rPr>
          <w:sz w:val="26"/>
          <w:szCs w:val="26"/>
        </w:rPr>
      </w:pPr>
      <w:r>
        <w:rPr>
          <w:sz w:val="26"/>
          <w:szCs w:val="26"/>
        </w:rPr>
        <w:t>Жалоба подается в письменной форме на бумажном носителе, в электронной форме в орган, предоставляющий государственную услугу, в порядке, установленном статьей 11.2 Федерального закона от 27.07.2010 № 210-ФЗ «Об организации предоставления государственных и муниципальных услуг».</w:t>
      </w:r>
      <w:r>
        <w:rPr>
          <w:strike/>
          <w:sz w:val="26"/>
          <w:szCs w:val="26"/>
        </w:rPr>
        <w:t xml:space="preserve"> </w:t>
      </w:r>
    </w:p>
    <w:p w14:paraId="2BB69A18" w14:textId="77777777" w:rsidR="00AA5788" w:rsidRDefault="00AA5788" w:rsidP="00AA5788">
      <w:pPr>
        <w:spacing w:line="360" w:lineRule="auto"/>
        <w:ind w:firstLine="709"/>
        <w:jc w:val="both"/>
        <w:rPr>
          <w:sz w:val="26"/>
          <w:szCs w:val="26"/>
        </w:rPr>
      </w:pPr>
      <w:r>
        <w:rPr>
          <w:sz w:val="26"/>
          <w:szCs w:val="26"/>
        </w:rPr>
        <w:t xml:space="preserve">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w:t>
      </w:r>
    </w:p>
    <w:p w14:paraId="17425D4B" w14:textId="77777777" w:rsidR="00AA5788" w:rsidRPr="00AA5788" w:rsidRDefault="00AA5788" w:rsidP="00AA5788">
      <w:pPr>
        <w:spacing w:line="360" w:lineRule="auto"/>
        <w:ind w:firstLine="709"/>
        <w:jc w:val="both"/>
        <w:rPr>
          <w:sz w:val="26"/>
          <w:szCs w:val="26"/>
        </w:rPr>
      </w:pPr>
      <w:r>
        <w:rPr>
          <w:sz w:val="26"/>
          <w:szCs w:val="26"/>
        </w:rPr>
        <w:t xml:space="preserve">Жалоба может быть направлена по почте (в том числе на электронный адрес </w:t>
      </w:r>
      <w:hyperlink r:id="rId14" w:history="1">
        <w:r w:rsidRPr="00AA5788">
          <w:rPr>
            <w:rStyle w:val="a6"/>
            <w:color w:val="auto"/>
            <w:sz w:val="26"/>
            <w:szCs w:val="26"/>
            <w:u w:val="none"/>
            <w:lang w:val="en-US"/>
          </w:rPr>
          <w:t>opeka</w:t>
        </w:r>
        <w:r w:rsidRPr="00AA5788">
          <w:rPr>
            <w:rStyle w:val="a6"/>
            <w:color w:val="auto"/>
            <w:sz w:val="26"/>
            <w:szCs w:val="26"/>
            <w:u w:val="none"/>
          </w:rPr>
          <w:t>@</w:t>
        </w:r>
        <w:r w:rsidRPr="00AA5788">
          <w:rPr>
            <w:rStyle w:val="a6"/>
            <w:color w:val="auto"/>
            <w:sz w:val="26"/>
            <w:szCs w:val="26"/>
            <w:u w:val="none"/>
            <w:lang w:val="en-US"/>
          </w:rPr>
          <w:t>nakhodka</w:t>
        </w:r>
        <w:r w:rsidRPr="00AA5788">
          <w:rPr>
            <w:rStyle w:val="a6"/>
            <w:color w:val="auto"/>
            <w:sz w:val="26"/>
            <w:szCs w:val="26"/>
            <w:u w:val="none"/>
          </w:rPr>
          <w:t>-</w:t>
        </w:r>
        <w:r w:rsidRPr="00AA5788">
          <w:rPr>
            <w:rStyle w:val="a6"/>
            <w:color w:val="auto"/>
            <w:sz w:val="26"/>
            <w:szCs w:val="26"/>
            <w:u w:val="none"/>
            <w:lang w:val="en-US"/>
          </w:rPr>
          <w:t>city</w:t>
        </w:r>
        <w:r w:rsidRPr="00AA5788">
          <w:rPr>
            <w:rStyle w:val="a6"/>
            <w:color w:val="auto"/>
            <w:sz w:val="26"/>
            <w:szCs w:val="26"/>
            <w:u w:val="none"/>
          </w:rPr>
          <w:t>.</w:t>
        </w:r>
        <w:proofErr w:type="spellStart"/>
        <w:r w:rsidRPr="00AA5788">
          <w:rPr>
            <w:rStyle w:val="a6"/>
            <w:color w:val="auto"/>
            <w:sz w:val="26"/>
            <w:szCs w:val="26"/>
            <w:u w:val="none"/>
            <w:lang w:val="en-US"/>
          </w:rPr>
          <w:t>ru</w:t>
        </w:r>
        <w:proofErr w:type="spellEnd"/>
      </w:hyperlink>
      <w:r w:rsidRPr="00AA5788">
        <w:rPr>
          <w:sz w:val="26"/>
          <w:szCs w:val="26"/>
        </w:rPr>
        <w:t>), с использованием информационно-телекоммуникационной сети «Интернет», официального сайта органа, предоставляющего государственную услугу, а также может быть принята при личном приеме заявителя.</w:t>
      </w:r>
    </w:p>
    <w:p w14:paraId="6801C02A" w14:textId="77777777" w:rsidR="00AA5788" w:rsidRPr="00AA5788" w:rsidRDefault="00AA5788" w:rsidP="00AA5788">
      <w:pPr>
        <w:spacing w:line="360" w:lineRule="auto"/>
        <w:ind w:firstLine="709"/>
        <w:jc w:val="both"/>
        <w:rPr>
          <w:sz w:val="26"/>
          <w:szCs w:val="26"/>
        </w:rPr>
      </w:pPr>
      <w:r w:rsidRPr="00AA5788">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14:paraId="2635F4C2" w14:textId="77777777" w:rsidR="00AA5788" w:rsidRPr="00AA5788" w:rsidRDefault="00AA5788" w:rsidP="00AA5788">
      <w:pPr>
        <w:spacing w:line="360" w:lineRule="auto"/>
        <w:ind w:firstLine="709"/>
        <w:jc w:val="both"/>
        <w:rPr>
          <w:sz w:val="26"/>
          <w:szCs w:val="26"/>
        </w:rPr>
      </w:pPr>
      <w:r w:rsidRPr="00AA5788">
        <w:rPr>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EFB86B9" w14:textId="77777777" w:rsidR="00AA5788" w:rsidRPr="00AA5788" w:rsidRDefault="00AA5788" w:rsidP="00AA5788">
      <w:pPr>
        <w:spacing w:line="360" w:lineRule="auto"/>
        <w:ind w:firstLine="709"/>
        <w:jc w:val="both"/>
        <w:rPr>
          <w:sz w:val="26"/>
          <w:szCs w:val="26"/>
        </w:rPr>
      </w:pPr>
      <w:r w:rsidRPr="00AA5788">
        <w:rPr>
          <w:sz w:val="26"/>
          <w:szCs w:val="26"/>
        </w:rPr>
        <w:t xml:space="preserve">- оформленная в соответствии с </w:t>
      </w:r>
      <w:hyperlink r:id="rId15" w:history="1">
        <w:r w:rsidRPr="00AA5788">
          <w:rPr>
            <w:rStyle w:val="a6"/>
            <w:color w:val="auto"/>
            <w:sz w:val="26"/>
            <w:szCs w:val="26"/>
            <w:u w:val="none"/>
          </w:rPr>
          <w:t>законодательством</w:t>
        </w:r>
      </w:hyperlink>
      <w:r w:rsidRPr="00AA5788">
        <w:rPr>
          <w:sz w:val="26"/>
          <w:szCs w:val="26"/>
        </w:rPr>
        <w:t xml:space="preserve"> Российской Федерации доверенность (для физических лиц);</w:t>
      </w:r>
    </w:p>
    <w:p w14:paraId="126C55A8" w14:textId="77777777" w:rsidR="00AA5788" w:rsidRDefault="00AA5788" w:rsidP="00AA5788">
      <w:pPr>
        <w:spacing w:line="360" w:lineRule="auto"/>
        <w:ind w:firstLine="709"/>
        <w:jc w:val="both"/>
        <w:rPr>
          <w:sz w:val="26"/>
          <w:szCs w:val="26"/>
        </w:rPr>
      </w:pPr>
      <w:r>
        <w:rPr>
          <w:sz w:val="26"/>
          <w:szCs w:val="26"/>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Pr>
          <w:sz w:val="26"/>
          <w:szCs w:val="26"/>
        </w:rPr>
        <w:lastRenderedPageBreak/>
        <w:t>руководителем заявителя или уполномоченным этим руководителем лицом (для юридических лиц);</w:t>
      </w:r>
    </w:p>
    <w:p w14:paraId="611EB79D" w14:textId="77777777" w:rsidR="00AA5788" w:rsidRDefault="00AA5788" w:rsidP="00AA5788">
      <w:pPr>
        <w:spacing w:line="360" w:lineRule="auto"/>
        <w:ind w:firstLine="709"/>
        <w:jc w:val="both"/>
        <w:rPr>
          <w:sz w:val="26"/>
          <w:szCs w:val="26"/>
        </w:rPr>
      </w:pPr>
      <w:r>
        <w:rPr>
          <w:sz w:val="26"/>
          <w:szCs w:val="26"/>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276FAF7" w14:textId="77777777" w:rsidR="00AA5788" w:rsidRDefault="00AA5788" w:rsidP="00AA5788">
      <w:pPr>
        <w:spacing w:line="360" w:lineRule="auto"/>
        <w:ind w:firstLine="709"/>
        <w:jc w:val="both"/>
        <w:rPr>
          <w:sz w:val="26"/>
          <w:szCs w:val="26"/>
        </w:rPr>
      </w:pPr>
      <w:r>
        <w:rPr>
          <w:sz w:val="26"/>
          <w:szCs w:val="26"/>
        </w:rPr>
        <w:t xml:space="preserve">Жалоба должна содержать: </w:t>
      </w:r>
    </w:p>
    <w:p w14:paraId="5986DC60" w14:textId="77777777" w:rsidR="00AA5788" w:rsidRDefault="00AA5788" w:rsidP="00AA5788">
      <w:pPr>
        <w:pStyle w:val="af6"/>
        <w:numPr>
          <w:ilvl w:val="0"/>
          <w:numId w:val="29"/>
        </w:numPr>
        <w:spacing w:after="0" w:line="360" w:lineRule="auto"/>
        <w:ind w:left="0" w:firstLine="709"/>
        <w:jc w:val="both"/>
        <w:rPr>
          <w:rFonts w:ascii="Times New Roman" w:hAnsi="Times New Roman"/>
          <w:sz w:val="26"/>
          <w:szCs w:val="26"/>
        </w:rPr>
      </w:pPr>
      <w:r>
        <w:rPr>
          <w:rFonts w:ascii="Times New Roman" w:hAnsi="Times New Roman"/>
          <w:sz w:val="26"/>
          <w:szCs w:val="26"/>
        </w:rPr>
        <w:t>наименование органа, предоставляющего государственной услугу, должностного лица органа, предоставляющего государственной услугу, либо государственного или муниципального служащего, решения и действия (бездействие) которых обжалуются;</w:t>
      </w:r>
    </w:p>
    <w:p w14:paraId="25C13873" w14:textId="77777777" w:rsidR="00AA5788" w:rsidRDefault="00AA5788" w:rsidP="00AA5788">
      <w:pPr>
        <w:pStyle w:val="af6"/>
        <w:numPr>
          <w:ilvl w:val="0"/>
          <w:numId w:val="29"/>
        </w:numPr>
        <w:spacing w:after="0" w:line="360" w:lineRule="auto"/>
        <w:ind w:left="0" w:firstLine="709"/>
        <w:jc w:val="both"/>
        <w:rPr>
          <w:rFonts w:ascii="Times New Roman" w:hAnsi="Times New Roman"/>
          <w:sz w:val="26"/>
          <w:szCs w:val="26"/>
        </w:rPr>
      </w:pPr>
      <w:r>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9F6B00" w14:textId="77777777" w:rsidR="00AA5788" w:rsidRDefault="00AA5788" w:rsidP="00AA5788">
      <w:pPr>
        <w:pStyle w:val="af6"/>
        <w:numPr>
          <w:ilvl w:val="0"/>
          <w:numId w:val="29"/>
        </w:numPr>
        <w:spacing w:after="0" w:line="360" w:lineRule="auto"/>
        <w:ind w:left="0" w:firstLine="709"/>
        <w:jc w:val="both"/>
        <w:rPr>
          <w:rFonts w:ascii="Times New Roman" w:hAnsi="Times New Roman"/>
          <w:sz w:val="26"/>
          <w:szCs w:val="26"/>
        </w:rPr>
      </w:pPr>
      <w:r>
        <w:rPr>
          <w:rFonts w:ascii="Times New Roman" w:hAnsi="Times New Roman"/>
          <w:sz w:val="26"/>
          <w:szCs w:val="26"/>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14:paraId="7ED87C98" w14:textId="77777777" w:rsidR="00AA5788" w:rsidRDefault="00AA5788" w:rsidP="00AA5788">
      <w:pPr>
        <w:pStyle w:val="af6"/>
        <w:numPr>
          <w:ilvl w:val="0"/>
          <w:numId w:val="29"/>
        </w:numPr>
        <w:spacing w:after="0" w:line="360" w:lineRule="auto"/>
        <w:ind w:left="0" w:firstLine="709"/>
        <w:jc w:val="both"/>
        <w:rPr>
          <w:rFonts w:ascii="Times New Roman" w:hAnsi="Times New Roman"/>
          <w:sz w:val="26"/>
          <w:szCs w:val="26"/>
        </w:rPr>
      </w:pPr>
      <w:r>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14:paraId="5230C9C1" w14:textId="77777777" w:rsidR="00AA5788" w:rsidRDefault="00AA5788" w:rsidP="00AA5788">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sz w:val="26"/>
          <w:szCs w:val="26"/>
        </w:rPr>
        <w:t xml:space="preserve"> Сроки рассмотрения жалобы.</w:t>
      </w:r>
    </w:p>
    <w:p w14:paraId="34B8E421" w14:textId="77777777" w:rsidR="00AA5788" w:rsidRDefault="00AA5788" w:rsidP="00AA5788">
      <w:pPr>
        <w:spacing w:line="360" w:lineRule="auto"/>
        <w:ind w:firstLine="709"/>
        <w:jc w:val="both"/>
        <w:rPr>
          <w:sz w:val="26"/>
          <w:szCs w:val="26"/>
        </w:rPr>
      </w:pPr>
      <w:r>
        <w:rPr>
          <w:sz w:val="26"/>
          <w:szCs w:val="26"/>
        </w:rPr>
        <w:t>Жалоба подлежит регистрации в день ее поступления в орган, предоставляющий государственной услугу, либо вышестоящий орган (при его наличии).</w:t>
      </w:r>
    </w:p>
    <w:p w14:paraId="341498DC" w14:textId="77777777" w:rsidR="00AA5788" w:rsidRDefault="00AA5788" w:rsidP="00AA5788">
      <w:pPr>
        <w:spacing w:line="360" w:lineRule="auto"/>
        <w:ind w:firstLine="709"/>
        <w:jc w:val="both"/>
        <w:rPr>
          <w:sz w:val="26"/>
          <w:szCs w:val="26"/>
        </w:rPr>
      </w:pPr>
      <w:r>
        <w:rPr>
          <w:sz w:val="26"/>
          <w:szCs w:val="26"/>
        </w:rPr>
        <w:t xml:space="preserve">Жалоба, поступившая в орган, предоставляющий государственную услугу, либо вышестоящий орган (при его наличии), подлежит рассмотрению в течение 15-ти рабочих дней со дня ее регистрации. В случае, обжалования отказа органа, предоставляющего государственную услугу, в приеме документов у заявителя, либо </w:t>
      </w:r>
      <w:r>
        <w:rPr>
          <w:sz w:val="26"/>
          <w:szCs w:val="26"/>
        </w:rPr>
        <w:lastRenderedPageBreak/>
        <w:t>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w:t>
      </w:r>
    </w:p>
    <w:p w14:paraId="153905B8" w14:textId="77777777" w:rsidR="00AA5788" w:rsidRDefault="00AA5788" w:rsidP="00AA5788">
      <w:pPr>
        <w:spacing w:line="360" w:lineRule="auto"/>
        <w:ind w:firstLine="709"/>
        <w:jc w:val="both"/>
        <w:rPr>
          <w:sz w:val="26"/>
          <w:szCs w:val="26"/>
        </w:rPr>
      </w:pPr>
      <w:r>
        <w:rPr>
          <w:b/>
          <w:bCs/>
          <w:sz w:val="26"/>
          <w:szCs w:val="26"/>
        </w:rPr>
        <w:t>5.4.</w:t>
      </w:r>
      <w:r>
        <w:rPr>
          <w:sz w:val="26"/>
          <w:szCs w:val="26"/>
        </w:rPr>
        <w:t xml:space="preserve"> Результат рассмотрения жалобы.</w:t>
      </w:r>
    </w:p>
    <w:p w14:paraId="479D167F" w14:textId="77777777" w:rsidR="00AA5788" w:rsidRDefault="00AA5788" w:rsidP="00AA5788">
      <w:pPr>
        <w:spacing w:line="360" w:lineRule="auto"/>
        <w:ind w:firstLine="709"/>
        <w:jc w:val="both"/>
        <w:rPr>
          <w:sz w:val="26"/>
          <w:szCs w:val="26"/>
        </w:rPr>
      </w:pPr>
      <w:r>
        <w:rPr>
          <w:sz w:val="26"/>
          <w:szCs w:val="26"/>
        </w:rPr>
        <w:t>По результатам рассмотрения жалобы, принимается одно из следующих решений:</w:t>
      </w:r>
    </w:p>
    <w:p w14:paraId="7074D7E1" w14:textId="77777777" w:rsidR="00AA5788" w:rsidRDefault="00AA5788" w:rsidP="00AA5788">
      <w:pPr>
        <w:pStyle w:val="af6"/>
        <w:numPr>
          <w:ilvl w:val="0"/>
          <w:numId w:val="30"/>
        </w:numPr>
        <w:spacing w:after="0" w:line="360" w:lineRule="auto"/>
        <w:ind w:left="0" w:firstLine="709"/>
        <w:jc w:val="both"/>
        <w:rPr>
          <w:rFonts w:ascii="Times New Roman" w:hAnsi="Times New Roman"/>
          <w:sz w:val="26"/>
          <w:szCs w:val="26"/>
        </w:rPr>
      </w:pPr>
      <w:r>
        <w:rPr>
          <w:rFonts w:ascii="Times New Roman" w:hAnsi="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4D8AD975" w14:textId="77777777" w:rsidR="00AA5788" w:rsidRDefault="00AA5788" w:rsidP="00AA5788">
      <w:pPr>
        <w:pStyle w:val="af6"/>
        <w:numPr>
          <w:ilvl w:val="0"/>
          <w:numId w:val="30"/>
        </w:numPr>
        <w:spacing w:after="0" w:line="360" w:lineRule="auto"/>
        <w:ind w:left="0" w:firstLine="709"/>
        <w:jc w:val="both"/>
        <w:rPr>
          <w:rFonts w:ascii="Times New Roman" w:hAnsi="Times New Roman"/>
          <w:sz w:val="26"/>
          <w:szCs w:val="26"/>
        </w:rPr>
      </w:pPr>
      <w:r>
        <w:rPr>
          <w:rFonts w:ascii="Times New Roman" w:hAnsi="Times New Roman"/>
          <w:sz w:val="26"/>
          <w:szCs w:val="26"/>
        </w:rPr>
        <w:t>в удовлетворении жалобы отказывается.</w:t>
      </w:r>
    </w:p>
    <w:p w14:paraId="62C54E1F" w14:textId="77777777" w:rsidR="00AA5788" w:rsidRDefault="00AA5788" w:rsidP="00AA5788">
      <w:pPr>
        <w:spacing w:line="360" w:lineRule="auto"/>
        <w:ind w:firstLine="709"/>
        <w:jc w:val="both"/>
        <w:rPr>
          <w:sz w:val="26"/>
          <w:szCs w:val="26"/>
        </w:rPr>
      </w:pPr>
      <w:r>
        <w:rPr>
          <w:b/>
          <w:bCs/>
          <w:sz w:val="26"/>
          <w:szCs w:val="26"/>
        </w:rPr>
        <w:t>5.5.</w:t>
      </w:r>
      <w:r>
        <w:rPr>
          <w:sz w:val="26"/>
          <w:szCs w:val="26"/>
        </w:rPr>
        <w:t xml:space="preserve"> Порядок информирования заявителя о результатах рассмотрения жалобы.</w:t>
      </w:r>
    </w:p>
    <w:p w14:paraId="4652D553" w14:textId="77777777" w:rsidR="00AA5788" w:rsidRDefault="00AA5788" w:rsidP="00AA5788">
      <w:pPr>
        <w:spacing w:line="360" w:lineRule="auto"/>
        <w:ind w:firstLine="709"/>
        <w:jc w:val="both"/>
        <w:rPr>
          <w:sz w:val="26"/>
          <w:szCs w:val="26"/>
        </w:rPr>
      </w:pPr>
      <w:r>
        <w:rPr>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Ответ на жалобу направляется в форме электронного документа либо в письменной форме по адресу, указанному в жалобе.</w:t>
      </w:r>
    </w:p>
    <w:p w14:paraId="72CEB7BA" w14:textId="77777777" w:rsidR="00AA5788" w:rsidRDefault="00AA5788" w:rsidP="00AA5788">
      <w:pPr>
        <w:spacing w:line="360" w:lineRule="auto"/>
        <w:ind w:firstLine="709"/>
        <w:jc w:val="both"/>
        <w:rPr>
          <w:sz w:val="26"/>
          <w:szCs w:val="26"/>
        </w:rPr>
      </w:pPr>
      <w:r>
        <w:rPr>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государственной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7F6B4DF5" w14:textId="77777777" w:rsidR="00AA5788" w:rsidRDefault="00AA5788" w:rsidP="00AA5788">
      <w:pPr>
        <w:spacing w:line="360" w:lineRule="auto"/>
        <w:ind w:firstLine="709"/>
        <w:jc w:val="both"/>
        <w:rPr>
          <w:sz w:val="26"/>
          <w:szCs w:val="26"/>
        </w:rPr>
      </w:pPr>
      <w:r>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29AA5B7" w14:textId="77777777" w:rsidR="00AA5788" w:rsidRDefault="00AA5788" w:rsidP="00AA5788">
      <w:pPr>
        <w:spacing w:line="360" w:lineRule="auto"/>
        <w:ind w:firstLine="709"/>
        <w:jc w:val="both"/>
        <w:rPr>
          <w:sz w:val="26"/>
          <w:szCs w:val="26"/>
        </w:rPr>
      </w:pPr>
      <w:r>
        <w:rPr>
          <w:sz w:val="26"/>
          <w:szCs w:val="26"/>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w:t>
      </w:r>
      <w:r>
        <w:rPr>
          <w:sz w:val="26"/>
          <w:szCs w:val="26"/>
        </w:rPr>
        <w:lastRenderedPageBreak/>
        <w:t>по рассмотрению жалоб, незамедлительно направляет имеющиеся материалы в органы прокуратуры.</w:t>
      </w:r>
    </w:p>
    <w:p w14:paraId="11D4451C" w14:textId="77777777" w:rsidR="00AA5788" w:rsidRDefault="00AA5788" w:rsidP="00AA5788">
      <w:pPr>
        <w:spacing w:line="360" w:lineRule="auto"/>
        <w:ind w:firstLine="709"/>
        <w:jc w:val="both"/>
        <w:rPr>
          <w:sz w:val="26"/>
          <w:szCs w:val="26"/>
        </w:rPr>
      </w:pPr>
      <w:r>
        <w:rPr>
          <w:sz w:val="26"/>
          <w:szCs w:val="26"/>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их семей,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176BFEAB" w14:textId="77777777" w:rsidR="00AA5788" w:rsidRDefault="00AA5788" w:rsidP="00AA5788">
      <w:pPr>
        <w:spacing w:line="360" w:lineRule="auto"/>
        <w:ind w:firstLine="709"/>
        <w:jc w:val="both"/>
        <w:rPr>
          <w:sz w:val="26"/>
          <w:szCs w:val="26"/>
        </w:rPr>
      </w:pPr>
      <w:r>
        <w:rPr>
          <w:sz w:val="26"/>
          <w:szCs w:val="26"/>
        </w:rP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2515A224" w14:textId="77777777" w:rsidR="00AA5788" w:rsidRDefault="00AA5788" w:rsidP="00AA5788">
      <w:pPr>
        <w:spacing w:line="360" w:lineRule="auto"/>
        <w:ind w:firstLine="709"/>
        <w:jc w:val="both"/>
        <w:rPr>
          <w:sz w:val="26"/>
          <w:szCs w:val="26"/>
        </w:rPr>
      </w:pPr>
      <w:r>
        <w:rPr>
          <w:sz w:val="26"/>
          <w:szCs w:val="26"/>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49FA0583" w14:textId="77777777" w:rsidR="00AA5788" w:rsidRDefault="00AA5788" w:rsidP="00AA5788">
      <w:pPr>
        <w:spacing w:line="360" w:lineRule="auto"/>
        <w:ind w:firstLine="709"/>
        <w:jc w:val="both"/>
        <w:rPr>
          <w:sz w:val="26"/>
          <w:szCs w:val="26"/>
        </w:rPr>
      </w:pPr>
      <w:r>
        <w:rPr>
          <w:sz w:val="26"/>
          <w:szCs w:val="26"/>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14:paraId="17B2428B" w14:textId="77777777" w:rsidR="00AA5788" w:rsidRDefault="00AA5788" w:rsidP="00AA5788">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b/>
          <w:bCs/>
          <w:sz w:val="26"/>
          <w:szCs w:val="26"/>
        </w:rPr>
        <w:t>5.6.</w:t>
      </w:r>
      <w:r>
        <w:rPr>
          <w:rFonts w:ascii="Times New Roman" w:hAnsi="Times New Roman" w:cs="Times New Roman"/>
          <w:sz w:val="26"/>
          <w:szCs w:val="26"/>
        </w:rPr>
        <w:t xml:space="preserve"> Порядок обжалования решения по жалобе.</w:t>
      </w:r>
    </w:p>
    <w:p w14:paraId="2CAF7AB5" w14:textId="77777777" w:rsidR="00AA5788" w:rsidRDefault="00AA5788" w:rsidP="00AA5788">
      <w:pPr>
        <w:autoSpaceDE w:val="0"/>
        <w:autoSpaceDN w:val="0"/>
        <w:adjustRightInd w:val="0"/>
        <w:spacing w:line="360" w:lineRule="auto"/>
        <w:ind w:firstLine="709"/>
        <w:jc w:val="both"/>
        <w:rPr>
          <w:sz w:val="26"/>
          <w:szCs w:val="26"/>
        </w:rPr>
      </w:pPr>
      <w:r>
        <w:rPr>
          <w:sz w:val="26"/>
          <w:szCs w:val="26"/>
        </w:rPr>
        <w:t>Заявитель имеет право на обжалование в судебном порядке решений и действий (бездействия) принятых (осуществленных) Управлением, а также их специалистами при предоставлении государственной услуги, а также по результатам рассмотрения жалоб.</w:t>
      </w:r>
    </w:p>
    <w:p w14:paraId="162E47A5" w14:textId="2EBAEC69" w:rsidR="00C46AFB" w:rsidRDefault="00C46AFB" w:rsidP="00D04A00">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540C5774" w14:textId="77777777" w:rsidR="00AA5788" w:rsidRPr="00874FDC" w:rsidRDefault="00AA5788" w:rsidP="00D04A00">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7C309D1B" w14:textId="0658C29A" w:rsidR="00D04A00" w:rsidRPr="00874FDC" w:rsidRDefault="00D04A00" w:rsidP="00D04A00">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r w:rsidRPr="00874FDC">
        <w:rPr>
          <w:spacing w:val="-6"/>
          <w:sz w:val="26"/>
          <w:szCs w:val="26"/>
        </w:rPr>
        <w:t>_______________________</w:t>
      </w:r>
    </w:p>
    <w:sectPr w:rsidR="00D04A00" w:rsidRPr="00874FDC" w:rsidSect="00AE628E">
      <w:headerReference w:type="even" r:id="rId16"/>
      <w:headerReference w:type="default" r:id="rId1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BE00A" w14:textId="77777777" w:rsidR="00846F15" w:rsidRDefault="00846F15" w:rsidP="00B32D3F">
      <w:r>
        <w:separator/>
      </w:r>
    </w:p>
  </w:endnote>
  <w:endnote w:type="continuationSeparator" w:id="0">
    <w:p w14:paraId="01C09ADB" w14:textId="77777777" w:rsidR="00846F15" w:rsidRDefault="00846F15" w:rsidP="00B3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BD707" w14:textId="77777777" w:rsidR="00846F15" w:rsidRDefault="00846F15" w:rsidP="00B32D3F">
      <w:r>
        <w:separator/>
      </w:r>
    </w:p>
  </w:footnote>
  <w:footnote w:type="continuationSeparator" w:id="0">
    <w:p w14:paraId="4C36557B" w14:textId="77777777" w:rsidR="00846F15" w:rsidRDefault="00846F15" w:rsidP="00B3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8326D" w14:textId="77777777" w:rsidR="00DA5AE3" w:rsidRDefault="00DA5AE3"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132CC7" w14:textId="77777777" w:rsidR="00DA5AE3" w:rsidRDefault="00DA5A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EEFA" w14:textId="229AB7C0" w:rsidR="00DA5AE3" w:rsidRDefault="00DA5AE3"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4B12C1F0" w14:textId="77777777" w:rsidR="00DA5AE3" w:rsidRDefault="00DA5A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0BF8"/>
    <w:multiLevelType w:val="hybridMultilevel"/>
    <w:tmpl w:val="5BD8F7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D179AD"/>
    <w:multiLevelType w:val="hybridMultilevel"/>
    <w:tmpl w:val="8C307CCE"/>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2" w15:restartNumberingAfterBreak="0">
    <w:nsid w:val="16AF59A9"/>
    <w:multiLevelType w:val="hybridMultilevel"/>
    <w:tmpl w:val="0C1E23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24B5900"/>
    <w:multiLevelType w:val="hybridMultilevel"/>
    <w:tmpl w:val="63089C9C"/>
    <w:lvl w:ilvl="0" w:tplc="8A0A21B0">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DA83D95"/>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D0713B"/>
    <w:multiLevelType w:val="hybridMultilevel"/>
    <w:tmpl w:val="64AC7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4F7658"/>
    <w:multiLevelType w:val="hybridMultilevel"/>
    <w:tmpl w:val="C368E68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346D7191"/>
    <w:multiLevelType w:val="multilevel"/>
    <w:tmpl w:val="3FBEED94"/>
    <w:lvl w:ilvl="0">
      <w:start w:val="1"/>
      <w:numFmt w:val="decimal"/>
      <w:lvlText w:val="%1."/>
      <w:lvlJc w:val="left"/>
      <w:pPr>
        <w:ind w:left="4188" w:hanging="360"/>
      </w:pPr>
      <w:rPr>
        <w:rFonts w:hint="default"/>
        <w:b/>
        <w:bCs/>
      </w:rPr>
    </w:lvl>
    <w:lvl w:ilvl="1">
      <w:start w:val="14"/>
      <w:numFmt w:val="decimal"/>
      <w:isLgl/>
      <w:lvlText w:val="%1.%2."/>
      <w:lvlJc w:val="left"/>
      <w:pPr>
        <w:ind w:left="4548" w:hanging="720"/>
      </w:pPr>
      <w:rPr>
        <w:rFonts w:hint="default"/>
      </w:rPr>
    </w:lvl>
    <w:lvl w:ilvl="2">
      <w:start w:val="2"/>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8" w15:restartNumberingAfterBreak="0">
    <w:nsid w:val="372C4879"/>
    <w:multiLevelType w:val="hybridMultilevel"/>
    <w:tmpl w:val="D60AC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8A0A64"/>
    <w:multiLevelType w:val="hybridMultilevel"/>
    <w:tmpl w:val="042C74C0"/>
    <w:lvl w:ilvl="0" w:tplc="5DA28A7C">
      <w:start w:val="1"/>
      <w:numFmt w:val="decimal"/>
      <w:lvlText w:val="%1)"/>
      <w:lvlJc w:val="left"/>
      <w:pPr>
        <w:ind w:left="1429" w:hanging="360"/>
      </w:pPr>
      <w:rPr>
        <w:b w:val="0"/>
        <w:bCs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AB6E3A"/>
    <w:multiLevelType w:val="multilevel"/>
    <w:tmpl w:val="4F281170"/>
    <w:lvl w:ilvl="0">
      <w:start w:val="3"/>
      <w:numFmt w:val="decimal"/>
      <w:lvlText w:val="%1."/>
      <w:lvlJc w:val="left"/>
      <w:pPr>
        <w:ind w:left="780" w:hanging="780"/>
      </w:pPr>
      <w:rPr>
        <w:rFonts w:hint="default"/>
      </w:rPr>
    </w:lvl>
    <w:lvl w:ilvl="1">
      <w:start w:val="1"/>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3349" w:hanging="1080"/>
      </w:pPr>
      <w:rPr>
        <w:rFonts w:hint="default"/>
        <w:b/>
        <w:bCs/>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11" w15:restartNumberingAfterBreak="0">
    <w:nsid w:val="40333192"/>
    <w:multiLevelType w:val="hybridMultilevel"/>
    <w:tmpl w:val="95F457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12B4D32"/>
    <w:multiLevelType w:val="hybridMultilevel"/>
    <w:tmpl w:val="58786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1843322"/>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5A34550"/>
    <w:multiLevelType w:val="hybridMultilevel"/>
    <w:tmpl w:val="A00C56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C5101A"/>
    <w:multiLevelType w:val="hybridMultilevel"/>
    <w:tmpl w:val="904297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D11F8C"/>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7B3541"/>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A177915"/>
    <w:multiLevelType w:val="hybridMultilevel"/>
    <w:tmpl w:val="33B8A4C2"/>
    <w:lvl w:ilvl="0" w:tplc="2152AF9E">
      <w:start w:val="1"/>
      <w:numFmt w:val="decimal"/>
      <w:lvlText w:val="%1)"/>
      <w:lvlJc w:val="left"/>
      <w:pPr>
        <w:ind w:left="1429" w:hanging="360"/>
      </w:pPr>
      <w:rPr>
        <w:rFonts w:ascii="Times New Roman" w:hAnsi="Times New Roman" w:cs="Times New Roman" w:hint="default"/>
        <w:b w:val="0"/>
        <w:bCs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18269A"/>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1386DA7"/>
    <w:multiLevelType w:val="hybridMultilevel"/>
    <w:tmpl w:val="5B5AE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285264"/>
    <w:multiLevelType w:val="hybridMultilevel"/>
    <w:tmpl w:val="5B8ECE06"/>
    <w:lvl w:ilvl="0" w:tplc="417A780C">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59A1317"/>
    <w:multiLevelType w:val="hybridMultilevel"/>
    <w:tmpl w:val="8F5408FA"/>
    <w:lvl w:ilvl="0" w:tplc="A64E813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7587123"/>
    <w:multiLevelType w:val="hybridMultilevel"/>
    <w:tmpl w:val="447A4912"/>
    <w:lvl w:ilvl="0" w:tplc="98B0231E">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1FD5519"/>
    <w:multiLevelType w:val="hybridMultilevel"/>
    <w:tmpl w:val="AF62ADC6"/>
    <w:lvl w:ilvl="0" w:tplc="44C83DA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525640F"/>
    <w:multiLevelType w:val="hybridMultilevel"/>
    <w:tmpl w:val="B80ADB0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79950D5D"/>
    <w:multiLevelType w:val="hybridMultilevel"/>
    <w:tmpl w:val="DA6AB42E"/>
    <w:lvl w:ilvl="0" w:tplc="AF6C40E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C396BB3"/>
    <w:multiLevelType w:val="hybridMultilevel"/>
    <w:tmpl w:val="CB2E3D3E"/>
    <w:lvl w:ilvl="0" w:tplc="3C16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3"/>
  </w:num>
  <w:num w:numId="3">
    <w:abstractNumId w:val="9"/>
  </w:num>
  <w:num w:numId="4">
    <w:abstractNumId w:val="11"/>
  </w:num>
  <w:num w:numId="5">
    <w:abstractNumId w:val="14"/>
  </w:num>
  <w:num w:numId="6">
    <w:abstractNumId w:val="17"/>
  </w:num>
  <w:num w:numId="7">
    <w:abstractNumId w:val="8"/>
  </w:num>
  <w:num w:numId="8">
    <w:abstractNumId w:val="0"/>
  </w:num>
  <w:num w:numId="9">
    <w:abstractNumId w:val="25"/>
  </w:num>
  <w:num w:numId="10">
    <w:abstractNumId w:val="22"/>
  </w:num>
  <w:num w:numId="11">
    <w:abstractNumId w:val="20"/>
  </w:num>
  <w:num w:numId="12">
    <w:abstractNumId w:val="13"/>
  </w:num>
  <w:num w:numId="13">
    <w:abstractNumId w:val="2"/>
  </w:num>
  <w:num w:numId="14">
    <w:abstractNumId w:val="18"/>
  </w:num>
  <w:num w:numId="15">
    <w:abstractNumId w:val="5"/>
  </w:num>
  <w:num w:numId="16">
    <w:abstractNumId w:val="19"/>
  </w:num>
  <w:num w:numId="17">
    <w:abstractNumId w:val="10"/>
  </w:num>
  <w:num w:numId="18">
    <w:abstractNumId w:val="12"/>
  </w:num>
  <w:num w:numId="19">
    <w:abstractNumId w:val="27"/>
  </w:num>
  <w:num w:numId="20">
    <w:abstractNumId w:val="26"/>
  </w:num>
  <w:num w:numId="21">
    <w:abstractNumId w:val="16"/>
  </w:num>
  <w:num w:numId="22">
    <w:abstractNumId w:val="4"/>
  </w:num>
  <w:num w:numId="23">
    <w:abstractNumId w:val="3"/>
  </w:num>
  <w:num w:numId="24">
    <w:abstractNumId w:val="21"/>
  </w:num>
  <w:num w:numId="25">
    <w:abstractNumId w:val="24"/>
  </w:num>
  <w:num w:numId="26">
    <w:abstractNumId w:val="15"/>
  </w:num>
  <w:num w:numId="27">
    <w:abstractNumId w:val="7"/>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73"/>
    <w:rsid w:val="00000409"/>
    <w:rsid w:val="00001649"/>
    <w:rsid w:val="00001CFF"/>
    <w:rsid w:val="00002A86"/>
    <w:rsid w:val="000037CA"/>
    <w:rsid w:val="00003B11"/>
    <w:rsid w:val="00003E40"/>
    <w:rsid w:val="00003F08"/>
    <w:rsid w:val="000074C0"/>
    <w:rsid w:val="00007597"/>
    <w:rsid w:val="00010203"/>
    <w:rsid w:val="00010943"/>
    <w:rsid w:val="00012014"/>
    <w:rsid w:val="00012142"/>
    <w:rsid w:val="000121A0"/>
    <w:rsid w:val="00012934"/>
    <w:rsid w:val="00013065"/>
    <w:rsid w:val="00013203"/>
    <w:rsid w:val="00013546"/>
    <w:rsid w:val="00013FA8"/>
    <w:rsid w:val="00014E96"/>
    <w:rsid w:val="000152C4"/>
    <w:rsid w:val="0001561F"/>
    <w:rsid w:val="00015D8A"/>
    <w:rsid w:val="00016644"/>
    <w:rsid w:val="00016BA1"/>
    <w:rsid w:val="0001723A"/>
    <w:rsid w:val="000172C4"/>
    <w:rsid w:val="000173E8"/>
    <w:rsid w:val="00017E1F"/>
    <w:rsid w:val="00020409"/>
    <w:rsid w:val="000206E3"/>
    <w:rsid w:val="00021992"/>
    <w:rsid w:val="00021DE6"/>
    <w:rsid w:val="00021FC3"/>
    <w:rsid w:val="00021FD8"/>
    <w:rsid w:val="0002242B"/>
    <w:rsid w:val="000226AD"/>
    <w:rsid w:val="0002301B"/>
    <w:rsid w:val="00023171"/>
    <w:rsid w:val="00023413"/>
    <w:rsid w:val="000235CB"/>
    <w:rsid w:val="00023E7C"/>
    <w:rsid w:val="00023F38"/>
    <w:rsid w:val="00024207"/>
    <w:rsid w:val="00025329"/>
    <w:rsid w:val="00025663"/>
    <w:rsid w:val="00025694"/>
    <w:rsid w:val="000259C6"/>
    <w:rsid w:val="0002633D"/>
    <w:rsid w:val="0002737A"/>
    <w:rsid w:val="0002757F"/>
    <w:rsid w:val="000278B4"/>
    <w:rsid w:val="0003073F"/>
    <w:rsid w:val="00030929"/>
    <w:rsid w:val="00030E6C"/>
    <w:rsid w:val="00031969"/>
    <w:rsid w:val="00031D3D"/>
    <w:rsid w:val="00031F3D"/>
    <w:rsid w:val="000330B8"/>
    <w:rsid w:val="0003376F"/>
    <w:rsid w:val="000342E8"/>
    <w:rsid w:val="0003433E"/>
    <w:rsid w:val="00034398"/>
    <w:rsid w:val="00034DC4"/>
    <w:rsid w:val="00034F95"/>
    <w:rsid w:val="000351F5"/>
    <w:rsid w:val="00036AA2"/>
    <w:rsid w:val="00036D3B"/>
    <w:rsid w:val="00040CB1"/>
    <w:rsid w:val="00041DE5"/>
    <w:rsid w:val="000426BF"/>
    <w:rsid w:val="00042752"/>
    <w:rsid w:val="000434ED"/>
    <w:rsid w:val="00043CF2"/>
    <w:rsid w:val="00043E95"/>
    <w:rsid w:val="0004423F"/>
    <w:rsid w:val="00044411"/>
    <w:rsid w:val="0004449F"/>
    <w:rsid w:val="00044EBE"/>
    <w:rsid w:val="000454C6"/>
    <w:rsid w:val="00045E14"/>
    <w:rsid w:val="000469FA"/>
    <w:rsid w:val="00046B3B"/>
    <w:rsid w:val="00046FD7"/>
    <w:rsid w:val="0004703B"/>
    <w:rsid w:val="0005022F"/>
    <w:rsid w:val="000502E6"/>
    <w:rsid w:val="000509AF"/>
    <w:rsid w:val="000510DE"/>
    <w:rsid w:val="000534B6"/>
    <w:rsid w:val="00053700"/>
    <w:rsid w:val="00053818"/>
    <w:rsid w:val="000541B8"/>
    <w:rsid w:val="00056884"/>
    <w:rsid w:val="00056951"/>
    <w:rsid w:val="0006089B"/>
    <w:rsid w:val="00061036"/>
    <w:rsid w:val="00061A21"/>
    <w:rsid w:val="00062C8A"/>
    <w:rsid w:val="00063456"/>
    <w:rsid w:val="00063E19"/>
    <w:rsid w:val="000644C6"/>
    <w:rsid w:val="00064A76"/>
    <w:rsid w:val="00064A82"/>
    <w:rsid w:val="00065449"/>
    <w:rsid w:val="00065539"/>
    <w:rsid w:val="00065741"/>
    <w:rsid w:val="0006592A"/>
    <w:rsid w:val="00066CFF"/>
    <w:rsid w:val="00067959"/>
    <w:rsid w:val="00070ECD"/>
    <w:rsid w:val="00071ED1"/>
    <w:rsid w:val="00072CD4"/>
    <w:rsid w:val="00072CE5"/>
    <w:rsid w:val="000743F4"/>
    <w:rsid w:val="00074D9A"/>
    <w:rsid w:val="00075186"/>
    <w:rsid w:val="000751D9"/>
    <w:rsid w:val="000755A0"/>
    <w:rsid w:val="00075B99"/>
    <w:rsid w:val="00076673"/>
    <w:rsid w:val="00076D8D"/>
    <w:rsid w:val="0008018E"/>
    <w:rsid w:val="00080619"/>
    <w:rsid w:val="00080730"/>
    <w:rsid w:val="000807FB"/>
    <w:rsid w:val="00080D99"/>
    <w:rsid w:val="00080EF4"/>
    <w:rsid w:val="00082182"/>
    <w:rsid w:val="00082BD3"/>
    <w:rsid w:val="0008303F"/>
    <w:rsid w:val="00083355"/>
    <w:rsid w:val="00083BE9"/>
    <w:rsid w:val="0008541D"/>
    <w:rsid w:val="00085810"/>
    <w:rsid w:val="00085A6B"/>
    <w:rsid w:val="00085AD2"/>
    <w:rsid w:val="00085B59"/>
    <w:rsid w:val="00085FD9"/>
    <w:rsid w:val="0008609E"/>
    <w:rsid w:val="00086251"/>
    <w:rsid w:val="000862F6"/>
    <w:rsid w:val="00086C0C"/>
    <w:rsid w:val="00086FBD"/>
    <w:rsid w:val="000870C0"/>
    <w:rsid w:val="00087302"/>
    <w:rsid w:val="000879A1"/>
    <w:rsid w:val="00087C10"/>
    <w:rsid w:val="00087E53"/>
    <w:rsid w:val="000902C5"/>
    <w:rsid w:val="000904AF"/>
    <w:rsid w:val="0009170C"/>
    <w:rsid w:val="00091E58"/>
    <w:rsid w:val="0009202C"/>
    <w:rsid w:val="00092180"/>
    <w:rsid w:val="0009252B"/>
    <w:rsid w:val="00093043"/>
    <w:rsid w:val="00093125"/>
    <w:rsid w:val="000932A4"/>
    <w:rsid w:val="00093C5D"/>
    <w:rsid w:val="000951D7"/>
    <w:rsid w:val="000959FB"/>
    <w:rsid w:val="00095A29"/>
    <w:rsid w:val="0009630F"/>
    <w:rsid w:val="000968E7"/>
    <w:rsid w:val="00096D90"/>
    <w:rsid w:val="00097241"/>
    <w:rsid w:val="00097605"/>
    <w:rsid w:val="0009788E"/>
    <w:rsid w:val="000A0449"/>
    <w:rsid w:val="000A2B21"/>
    <w:rsid w:val="000A2F24"/>
    <w:rsid w:val="000A3F73"/>
    <w:rsid w:val="000A437C"/>
    <w:rsid w:val="000A57FF"/>
    <w:rsid w:val="000A5929"/>
    <w:rsid w:val="000A67F1"/>
    <w:rsid w:val="000A68A0"/>
    <w:rsid w:val="000A6E3D"/>
    <w:rsid w:val="000A7CD4"/>
    <w:rsid w:val="000A7E8D"/>
    <w:rsid w:val="000B0740"/>
    <w:rsid w:val="000B0D34"/>
    <w:rsid w:val="000B1875"/>
    <w:rsid w:val="000B2DCA"/>
    <w:rsid w:val="000B3080"/>
    <w:rsid w:val="000B3B78"/>
    <w:rsid w:val="000B490B"/>
    <w:rsid w:val="000B50B3"/>
    <w:rsid w:val="000B51AC"/>
    <w:rsid w:val="000B57E0"/>
    <w:rsid w:val="000B59ED"/>
    <w:rsid w:val="000B64F0"/>
    <w:rsid w:val="000B65BA"/>
    <w:rsid w:val="000B70B5"/>
    <w:rsid w:val="000B7832"/>
    <w:rsid w:val="000B7AA6"/>
    <w:rsid w:val="000C068F"/>
    <w:rsid w:val="000C0D6A"/>
    <w:rsid w:val="000C2C15"/>
    <w:rsid w:val="000C3548"/>
    <w:rsid w:val="000C364E"/>
    <w:rsid w:val="000C3963"/>
    <w:rsid w:val="000C3EB9"/>
    <w:rsid w:val="000C412E"/>
    <w:rsid w:val="000C421F"/>
    <w:rsid w:val="000C4D2C"/>
    <w:rsid w:val="000C651C"/>
    <w:rsid w:val="000C6DA3"/>
    <w:rsid w:val="000C72E0"/>
    <w:rsid w:val="000C7359"/>
    <w:rsid w:val="000D09AF"/>
    <w:rsid w:val="000D0E9D"/>
    <w:rsid w:val="000D1536"/>
    <w:rsid w:val="000D20C5"/>
    <w:rsid w:val="000D277E"/>
    <w:rsid w:val="000D2819"/>
    <w:rsid w:val="000D337A"/>
    <w:rsid w:val="000D3802"/>
    <w:rsid w:val="000D5168"/>
    <w:rsid w:val="000D51C3"/>
    <w:rsid w:val="000D64F4"/>
    <w:rsid w:val="000D68FA"/>
    <w:rsid w:val="000D6A6C"/>
    <w:rsid w:val="000D6FF8"/>
    <w:rsid w:val="000E077B"/>
    <w:rsid w:val="000E0931"/>
    <w:rsid w:val="000E1878"/>
    <w:rsid w:val="000E1BB6"/>
    <w:rsid w:val="000E1ED9"/>
    <w:rsid w:val="000E284A"/>
    <w:rsid w:val="000E350E"/>
    <w:rsid w:val="000E357B"/>
    <w:rsid w:val="000E3650"/>
    <w:rsid w:val="000E385C"/>
    <w:rsid w:val="000E3AE7"/>
    <w:rsid w:val="000E4266"/>
    <w:rsid w:val="000E4495"/>
    <w:rsid w:val="000E4A4D"/>
    <w:rsid w:val="000E4CB8"/>
    <w:rsid w:val="000E4D88"/>
    <w:rsid w:val="000E5393"/>
    <w:rsid w:val="000E5784"/>
    <w:rsid w:val="000E589B"/>
    <w:rsid w:val="000E5E2A"/>
    <w:rsid w:val="000E7D56"/>
    <w:rsid w:val="000F0A3D"/>
    <w:rsid w:val="000F0D68"/>
    <w:rsid w:val="000F0F1B"/>
    <w:rsid w:val="000F16BE"/>
    <w:rsid w:val="000F1BF7"/>
    <w:rsid w:val="000F2AA2"/>
    <w:rsid w:val="000F2BAE"/>
    <w:rsid w:val="000F3FBE"/>
    <w:rsid w:val="000F44EB"/>
    <w:rsid w:val="000F4FB9"/>
    <w:rsid w:val="000F663A"/>
    <w:rsid w:val="000F6B77"/>
    <w:rsid w:val="000F74AD"/>
    <w:rsid w:val="00100B53"/>
    <w:rsid w:val="00101144"/>
    <w:rsid w:val="001024B6"/>
    <w:rsid w:val="001026A3"/>
    <w:rsid w:val="00102762"/>
    <w:rsid w:val="00102FD2"/>
    <w:rsid w:val="00103009"/>
    <w:rsid w:val="00104C30"/>
    <w:rsid w:val="00105F51"/>
    <w:rsid w:val="00106DCF"/>
    <w:rsid w:val="00106E0C"/>
    <w:rsid w:val="0010768D"/>
    <w:rsid w:val="00107B6C"/>
    <w:rsid w:val="00110494"/>
    <w:rsid w:val="001104A5"/>
    <w:rsid w:val="00110710"/>
    <w:rsid w:val="0011100B"/>
    <w:rsid w:val="00111204"/>
    <w:rsid w:val="00112090"/>
    <w:rsid w:val="0011233D"/>
    <w:rsid w:val="00112857"/>
    <w:rsid w:val="00112ECB"/>
    <w:rsid w:val="00113372"/>
    <w:rsid w:val="001134DB"/>
    <w:rsid w:val="00113752"/>
    <w:rsid w:val="001138D9"/>
    <w:rsid w:val="00113F7E"/>
    <w:rsid w:val="001145B4"/>
    <w:rsid w:val="001150BE"/>
    <w:rsid w:val="00115ACF"/>
    <w:rsid w:val="001162DA"/>
    <w:rsid w:val="00116C0B"/>
    <w:rsid w:val="0011793E"/>
    <w:rsid w:val="001200E3"/>
    <w:rsid w:val="00120176"/>
    <w:rsid w:val="00120E33"/>
    <w:rsid w:val="00121AF6"/>
    <w:rsid w:val="00121EB4"/>
    <w:rsid w:val="001230B6"/>
    <w:rsid w:val="00123611"/>
    <w:rsid w:val="0012389E"/>
    <w:rsid w:val="00123C51"/>
    <w:rsid w:val="001248F7"/>
    <w:rsid w:val="00124AA7"/>
    <w:rsid w:val="00125ED2"/>
    <w:rsid w:val="00126501"/>
    <w:rsid w:val="0012659D"/>
    <w:rsid w:val="0012663E"/>
    <w:rsid w:val="00127404"/>
    <w:rsid w:val="00130230"/>
    <w:rsid w:val="00130A17"/>
    <w:rsid w:val="00130CED"/>
    <w:rsid w:val="00131565"/>
    <w:rsid w:val="001330FA"/>
    <w:rsid w:val="001336E1"/>
    <w:rsid w:val="0013447B"/>
    <w:rsid w:val="00136216"/>
    <w:rsid w:val="00136860"/>
    <w:rsid w:val="00136C1E"/>
    <w:rsid w:val="00137640"/>
    <w:rsid w:val="00137DF5"/>
    <w:rsid w:val="00143544"/>
    <w:rsid w:val="00143F8F"/>
    <w:rsid w:val="001443F4"/>
    <w:rsid w:val="001448A0"/>
    <w:rsid w:val="00144E9B"/>
    <w:rsid w:val="00145555"/>
    <w:rsid w:val="00145773"/>
    <w:rsid w:val="00145F79"/>
    <w:rsid w:val="00146547"/>
    <w:rsid w:val="00146975"/>
    <w:rsid w:val="00146E59"/>
    <w:rsid w:val="00147411"/>
    <w:rsid w:val="00147EB0"/>
    <w:rsid w:val="0015019D"/>
    <w:rsid w:val="00150441"/>
    <w:rsid w:val="001507F3"/>
    <w:rsid w:val="00151984"/>
    <w:rsid w:val="00151AD9"/>
    <w:rsid w:val="00152A8F"/>
    <w:rsid w:val="00152F6A"/>
    <w:rsid w:val="0015361C"/>
    <w:rsid w:val="00153B41"/>
    <w:rsid w:val="00153D24"/>
    <w:rsid w:val="00153F18"/>
    <w:rsid w:val="00154037"/>
    <w:rsid w:val="00154189"/>
    <w:rsid w:val="00154888"/>
    <w:rsid w:val="00155D39"/>
    <w:rsid w:val="00155EB6"/>
    <w:rsid w:val="00156285"/>
    <w:rsid w:val="00156E48"/>
    <w:rsid w:val="00157425"/>
    <w:rsid w:val="00157532"/>
    <w:rsid w:val="0015768E"/>
    <w:rsid w:val="00157DC3"/>
    <w:rsid w:val="00157EA7"/>
    <w:rsid w:val="001603DD"/>
    <w:rsid w:val="00160AD4"/>
    <w:rsid w:val="0016189D"/>
    <w:rsid w:val="00162B52"/>
    <w:rsid w:val="00162E79"/>
    <w:rsid w:val="00163DDA"/>
    <w:rsid w:val="00164FEE"/>
    <w:rsid w:val="001652AD"/>
    <w:rsid w:val="00165A82"/>
    <w:rsid w:val="00165EC3"/>
    <w:rsid w:val="001666E2"/>
    <w:rsid w:val="00166C7E"/>
    <w:rsid w:val="00166E19"/>
    <w:rsid w:val="00167998"/>
    <w:rsid w:val="0017046C"/>
    <w:rsid w:val="001707D2"/>
    <w:rsid w:val="00171C35"/>
    <w:rsid w:val="00171D2B"/>
    <w:rsid w:val="001724EE"/>
    <w:rsid w:val="001730C8"/>
    <w:rsid w:val="00173D49"/>
    <w:rsid w:val="00174A3A"/>
    <w:rsid w:val="00175600"/>
    <w:rsid w:val="001758DE"/>
    <w:rsid w:val="00175AD1"/>
    <w:rsid w:val="001764B9"/>
    <w:rsid w:val="00177076"/>
    <w:rsid w:val="00177184"/>
    <w:rsid w:val="00177EBF"/>
    <w:rsid w:val="001801B3"/>
    <w:rsid w:val="001806B5"/>
    <w:rsid w:val="0018169B"/>
    <w:rsid w:val="001816A5"/>
    <w:rsid w:val="00181A56"/>
    <w:rsid w:val="001823A4"/>
    <w:rsid w:val="00182AA9"/>
    <w:rsid w:val="00182AB9"/>
    <w:rsid w:val="0018301F"/>
    <w:rsid w:val="001839F6"/>
    <w:rsid w:val="00183D35"/>
    <w:rsid w:val="00183D83"/>
    <w:rsid w:val="00184843"/>
    <w:rsid w:val="00184D84"/>
    <w:rsid w:val="00185A14"/>
    <w:rsid w:val="00185CA9"/>
    <w:rsid w:val="001869B3"/>
    <w:rsid w:val="00186F4C"/>
    <w:rsid w:val="00187013"/>
    <w:rsid w:val="00187562"/>
    <w:rsid w:val="00187D23"/>
    <w:rsid w:val="00190AD9"/>
    <w:rsid w:val="00190C7E"/>
    <w:rsid w:val="0019185A"/>
    <w:rsid w:val="00191FA8"/>
    <w:rsid w:val="001925D6"/>
    <w:rsid w:val="001929B8"/>
    <w:rsid w:val="001931FE"/>
    <w:rsid w:val="00193675"/>
    <w:rsid w:val="00193845"/>
    <w:rsid w:val="00195DB1"/>
    <w:rsid w:val="001960B9"/>
    <w:rsid w:val="00196586"/>
    <w:rsid w:val="001965D2"/>
    <w:rsid w:val="00196601"/>
    <w:rsid w:val="0019664C"/>
    <w:rsid w:val="00196C58"/>
    <w:rsid w:val="0019789B"/>
    <w:rsid w:val="00197948"/>
    <w:rsid w:val="001A0DD1"/>
    <w:rsid w:val="001A157C"/>
    <w:rsid w:val="001A17C4"/>
    <w:rsid w:val="001A1857"/>
    <w:rsid w:val="001A2878"/>
    <w:rsid w:val="001A3119"/>
    <w:rsid w:val="001A356E"/>
    <w:rsid w:val="001A36D8"/>
    <w:rsid w:val="001A37B1"/>
    <w:rsid w:val="001A3835"/>
    <w:rsid w:val="001A3875"/>
    <w:rsid w:val="001A38B6"/>
    <w:rsid w:val="001A3E9A"/>
    <w:rsid w:val="001A43E4"/>
    <w:rsid w:val="001A49EA"/>
    <w:rsid w:val="001A4E6A"/>
    <w:rsid w:val="001A54F9"/>
    <w:rsid w:val="001A5C94"/>
    <w:rsid w:val="001A6514"/>
    <w:rsid w:val="001A696C"/>
    <w:rsid w:val="001A7AC7"/>
    <w:rsid w:val="001B0821"/>
    <w:rsid w:val="001B0B18"/>
    <w:rsid w:val="001B0B5D"/>
    <w:rsid w:val="001B107C"/>
    <w:rsid w:val="001B11CA"/>
    <w:rsid w:val="001B12EA"/>
    <w:rsid w:val="001B1472"/>
    <w:rsid w:val="001B1C76"/>
    <w:rsid w:val="001B2B74"/>
    <w:rsid w:val="001B362A"/>
    <w:rsid w:val="001B4908"/>
    <w:rsid w:val="001B4E81"/>
    <w:rsid w:val="001B4F6F"/>
    <w:rsid w:val="001B5566"/>
    <w:rsid w:val="001B5C4B"/>
    <w:rsid w:val="001B5C8D"/>
    <w:rsid w:val="001B6BAB"/>
    <w:rsid w:val="001B6FC5"/>
    <w:rsid w:val="001B7D9C"/>
    <w:rsid w:val="001B7DBD"/>
    <w:rsid w:val="001C03AC"/>
    <w:rsid w:val="001C0726"/>
    <w:rsid w:val="001C18A0"/>
    <w:rsid w:val="001C2C51"/>
    <w:rsid w:val="001C3265"/>
    <w:rsid w:val="001C3C10"/>
    <w:rsid w:val="001C448A"/>
    <w:rsid w:val="001C4D26"/>
    <w:rsid w:val="001C4ED0"/>
    <w:rsid w:val="001C5758"/>
    <w:rsid w:val="001C5B59"/>
    <w:rsid w:val="001C5C99"/>
    <w:rsid w:val="001C5E82"/>
    <w:rsid w:val="001C638D"/>
    <w:rsid w:val="001C6D92"/>
    <w:rsid w:val="001C7309"/>
    <w:rsid w:val="001C79B6"/>
    <w:rsid w:val="001C7C97"/>
    <w:rsid w:val="001D0018"/>
    <w:rsid w:val="001D0C42"/>
    <w:rsid w:val="001D0E90"/>
    <w:rsid w:val="001D12DB"/>
    <w:rsid w:val="001D14A7"/>
    <w:rsid w:val="001D196E"/>
    <w:rsid w:val="001D203A"/>
    <w:rsid w:val="001D2D26"/>
    <w:rsid w:val="001D32BD"/>
    <w:rsid w:val="001D3678"/>
    <w:rsid w:val="001D4B02"/>
    <w:rsid w:val="001D53C0"/>
    <w:rsid w:val="001D5A77"/>
    <w:rsid w:val="001D67A2"/>
    <w:rsid w:val="001D73B0"/>
    <w:rsid w:val="001D73E3"/>
    <w:rsid w:val="001D73EC"/>
    <w:rsid w:val="001D7B38"/>
    <w:rsid w:val="001E0608"/>
    <w:rsid w:val="001E082D"/>
    <w:rsid w:val="001E18FC"/>
    <w:rsid w:val="001E1AF9"/>
    <w:rsid w:val="001E1BCE"/>
    <w:rsid w:val="001E2311"/>
    <w:rsid w:val="001E273B"/>
    <w:rsid w:val="001E402D"/>
    <w:rsid w:val="001E4344"/>
    <w:rsid w:val="001E541F"/>
    <w:rsid w:val="001E56BB"/>
    <w:rsid w:val="001E5784"/>
    <w:rsid w:val="001E6A0D"/>
    <w:rsid w:val="001E6C41"/>
    <w:rsid w:val="001E6F39"/>
    <w:rsid w:val="001E7336"/>
    <w:rsid w:val="001E7551"/>
    <w:rsid w:val="001E75A0"/>
    <w:rsid w:val="001E792B"/>
    <w:rsid w:val="001F1257"/>
    <w:rsid w:val="001F158D"/>
    <w:rsid w:val="001F31FF"/>
    <w:rsid w:val="001F352D"/>
    <w:rsid w:val="001F39D8"/>
    <w:rsid w:val="001F3C2B"/>
    <w:rsid w:val="001F3D8A"/>
    <w:rsid w:val="001F3ECE"/>
    <w:rsid w:val="001F4A9C"/>
    <w:rsid w:val="001F4E97"/>
    <w:rsid w:val="001F5BEC"/>
    <w:rsid w:val="001F5EA9"/>
    <w:rsid w:val="001F6F0B"/>
    <w:rsid w:val="00200043"/>
    <w:rsid w:val="00200449"/>
    <w:rsid w:val="002007D4"/>
    <w:rsid w:val="00200D02"/>
    <w:rsid w:val="00200FF1"/>
    <w:rsid w:val="0020129A"/>
    <w:rsid w:val="0020159C"/>
    <w:rsid w:val="002015DE"/>
    <w:rsid w:val="0020212E"/>
    <w:rsid w:val="00202BDD"/>
    <w:rsid w:val="00203D0E"/>
    <w:rsid w:val="00203FDE"/>
    <w:rsid w:val="002046A4"/>
    <w:rsid w:val="00204B54"/>
    <w:rsid w:val="002052F7"/>
    <w:rsid w:val="00205372"/>
    <w:rsid w:val="002054B6"/>
    <w:rsid w:val="002058C4"/>
    <w:rsid w:val="00206BF6"/>
    <w:rsid w:val="00207305"/>
    <w:rsid w:val="00207B01"/>
    <w:rsid w:val="00207B27"/>
    <w:rsid w:val="00210261"/>
    <w:rsid w:val="00210E60"/>
    <w:rsid w:val="00210EC3"/>
    <w:rsid w:val="00211955"/>
    <w:rsid w:val="00211A7F"/>
    <w:rsid w:val="00211EE5"/>
    <w:rsid w:val="00211FAF"/>
    <w:rsid w:val="002123D3"/>
    <w:rsid w:val="00212F98"/>
    <w:rsid w:val="002130D0"/>
    <w:rsid w:val="002131FC"/>
    <w:rsid w:val="002141F7"/>
    <w:rsid w:val="002142B1"/>
    <w:rsid w:val="0021435F"/>
    <w:rsid w:val="002145FF"/>
    <w:rsid w:val="002147F2"/>
    <w:rsid w:val="00215DA0"/>
    <w:rsid w:val="00215E7B"/>
    <w:rsid w:val="0021605F"/>
    <w:rsid w:val="002165E1"/>
    <w:rsid w:val="002201C7"/>
    <w:rsid w:val="002209A2"/>
    <w:rsid w:val="00220B25"/>
    <w:rsid w:val="00220D46"/>
    <w:rsid w:val="00221B4E"/>
    <w:rsid w:val="00222626"/>
    <w:rsid w:val="0022267C"/>
    <w:rsid w:val="00222A34"/>
    <w:rsid w:val="00222E41"/>
    <w:rsid w:val="00223558"/>
    <w:rsid w:val="002237BE"/>
    <w:rsid w:val="00223F04"/>
    <w:rsid w:val="00223FB1"/>
    <w:rsid w:val="00224E13"/>
    <w:rsid w:val="00225377"/>
    <w:rsid w:val="00225E09"/>
    <w:rsid w:val="00226B09"/>
    <w:rsid w:val="00227868"/>
    <w:rsid w:val="00230012"/>
    <w:rsid w:val="0023057F"/>
    <w:rsid w:val="00230A9C"/>
    <w:rsid w:val="00230F41"/>
    <w:rsid w:val="00231557"/>
    <w:rsid w:val="002322E3"/>
    <w:rsid w:val="002329EC"/>
    <w:rsid w:val="0023371B"/>
    <w:rsid w:val="00234522"/>
    <w:rsid w:val="00235D92"/>
    <w:rsid w:val="002368B2"/>
    <w:rsid w:val="002376AD"/>
    <w:rsid w:val="002379E0"/>
    <w:rsid w:val="00237B32"/>
    <w:rsid w:val="00240555"/>
    <w:rsid w:val="00240DBD"/>
    <w:rsid w:val="00241B9D"/>
    <w:rsid w:val="0024240C"/>
    <w:rsid w:val="002424CF"/>
    <w:rsid w:val="002426D8"/>
    <w:rsid w:val="0024276D"/>
    <w:rsid w:val="00242909"/>
    <w:rsid w:val="00242DB8"/>
    <w:rsid w:val="00244275"/>
    <w:rsid w:val="00245755"/>
    <w:rsid w:val="00245B90"/>
    <w:rsid w:val="00246097"/>
    <w:rsid w:val="00247BAD"/>
    <w:rsid w:val="002512DD"/>
    <w:rsid w:val="0025276F"/>
    <w:rsid w:val="0025281F"/>
    <w:rsid w:val="002528A0"/>
    <w:rsid w:val="00252995"/>
    <w:rsid w:val="00252E9E"/>
    <w:rsid w:val="00252F6C"/>
    <w:rsid w:val="00253130"/>
    <w:rsid w:val="00253C6D"/>
    <w:rsid w:val="0025472C"/>
    <w:rsid w:val="00255A52"/>
    <w:rsid w:val="00255A6F"/>
    <w:rsid w:val="00255AEB"/>
    <w:rsid w:val="00255CC6"/>
    <w:rsid w:val="0025636B"/>
    <w:rsid w:val="00256686"/>
    <w:rsid w:val="002566AD"/>
    <w:rsid w:val="00256D6B"/>
    <w:rsid w:val="0025725E"/>
    <w:rsid w:val="00257EF2"/>
    <w:rsid w:val="0026017C"/>
    <w:rsid w:val="00260921"/>
    <w:rsid w:val="00260FEB"/>
    <w:rsid w:val="00261087"/>
    <w:rsid w:val="002615C2"/>
    <w:rsid w:val="002620AE"/>
    <w:rsid w:val="00262D2F"/>
    <w:rsid w:val="00262D77"/>
    <w:rsid w:val="00264662"/>
    <w:rsid w:val="00264CC0"/>
    <w:rsid w:val="0026541B"/>
    <w:rsid w:val="00265E18"/>
    <w:rsid w:val="00265E7C"/>
    <w:rsid w:val="00265F0A"/>
    <w:rsid w:val="002663CA"/>
    <w:rsid w:val="00266542"/>
    <w:rsid w:val="002668AA"/>
    <w:rsid w:val="00270269"/>
    <w:rsid w:val="002708E8"/>
    <w:rsid w:val="00270C12"/>
    <w:rsid w:val="002714AE"/>
    <w:rsid w:val="00271E26"/>
    <w:rsid w:val="0027221A"/>
    <w:rsid w:val="00272B41"/>
    <w:rsid w:val="00272B86"/>
    <w:rsid w:val="00272D64"/>
    <w:rsid w:val="00273DF3"/>
    <w:rsid w:val="00274024"/>
    <w:rsid w:val="0027412C"/>
    <w:rsid w:val="002755E6"/>
    <w:rsid w:val="00275D7B"/>
    <w:rsid w:val="00276389"/>
    <w:rsid w:val="00276F3D"/>
    <w:rsid w:val="0027705E"/>
    <w:rsid w:val="0027739D"/>
    <w:rsid w:val="00277474"/>
    <w:rsid w:val="00277FC1"/>
    <w:rsid w:val="00280355"/>
    <w:rsid w:val="00280449"/>
    <w:rsid w:val="00280770"/>
    <w:rsid w:val="00280899"/>
    <w:rsid w:val="00280CEA"/>
    <w:rsid w:val="0028182E"/>
    <w:rsid w:val="00281BCB"/>
    <w:rsid w:val="00281EBB"/>
    <w:rsid w:val="0028229D"/>
    <w:rsid w:val="002826DE"/>
    <w:rsid w:val="00282AA1"/>
    <w:rsid w:val="00282F0D"/>
    <w:rsid w:val="00282F6C"/>
    <w:rsid w:val="00283B1B"/>
    <w:rsid w:val="00283C42"/>
    <w:rsid w:val="0028518A"/>
    <w:rsid w:val="002851A1"/>
    <w:rsid w:val="00285B85"/>
    <w:rsid w:val="00285BA2"/>
    <w:rsid w:val="0028603F"/>
    <w:rsid w:val="002860BB"/>
    <w:rsid w:val="00286100"/>
    <w:rsid w:val="0028659B"/>
    <w:rsid w:val="0028744E"/>
    <w:rsid w:val="00287933"/>
    <w:rsid w:val="002879D3"/>
    <w:rsid w:val="00290548"/>
    <w:rsid w:val="00291523"/>
    <w:rsid w:val="00291AAE"/>
    <w:rsid w:val="00292A4E"/>
    <w:rsid w:val="00294535"/>
    <w:rsid w:val="002946F7"/>
    <w:rsid w:val="002947EA"/>
    <w:rsid w:val="00295089"/>
    <w:rsid w:val="00295155"/>
    <w:rsid w:val="002954A5"/>
    <w:rsid w:val="00295EAE"/>
    <w:rsid w:val="00296A3D"/>
    <w:rsid w:val="0029758E"/>
    <w:rsid w:val="00297A32"/>
    <w:rsid w:val="002A00E5"/>
    <w:rsid w:val="002A0938"/>
    <w:rsid w:val="002A0AE5"/>
    <w:rsid w:val="002A0C4B"/>
    <w:rsid w:val="002A1594"/>
    <w:rsid w:val="002A167B"/>
    <w:rsid w:val="002A171D"/>
    <w:rsid w:val="002A1F20"/>
    <w:rsid w:val="002A2978"/>
    <w:rsid w:val="002A36F6"/>
    <w:rsid w:val="002A42F5"/>
    <w:rsid w:val="002A44EA"/>
    <w:rsid w:val="002A584D"/>
    <w:rsid w:val="002A73AE"/>
    <w:rsid w:val="002A750A"/>
    <w:rsid w:val="002A7780"/>
    <w:rsid w:val="002A7889"/>
    <w:rsid w:val="002B0A78"/>
    <w:rsid w:val="002B1688"/>
    <w:rsid w:val="002B29CE"/>
    <w:rsid w:val="002B31B8"/>
    <w:rsid w:val="002B369F"/>
    <w:rsid w:val="002B3AE3"/>
    <w:rsid w:val="002B3D68"/>
    <w:rsid w:val="002B3E7A"/>
    <w:rsid w:val="002B41C7"/>
    <w:rsid w:val="002B4697"/>
    <w:rsid w:val="002B52A5"/>
    <w:rsid w:val="002B5332"/>
    <w:rsid w:val="002B6498"/>
    <w:rsid w:val="002B666B"/>
    <w:rsid w:val="002B706C"/>
    <w:rsid w:val="002B7BD2"/>
    <w:rsid w:val="002B7CBC"/>
    <w:rsid w:val="002B7CC6"/>
    <w:rsid w:val="002C0783"/>
    <w:rsid w:val="002C08EB"/>
    <w:rsid w:val="002C1D30"/>
    <w:rsid w:val="002C2F85"/>
    <w:rsid w:val="002C3226"/>
    <w:rsid w:val="002C6CEF"/>
    <w:rsid w:val="002C706D"/>
    <w:rsid w:val="002C7A63"/>
    <w:rsid w:val="002C7B1B"/>
    <w:rsid w:val="002C7DB3"/>
    <w:rsid w:val="002C7F52"/>
    <w:rsid w:val="002D0F3F"/>
    <w:rsid w:val="002D1118"/>
    <w:rsid w:val="002D1397"/>
    <w:rsid w:val="002D14F7"/>
    <w:rsid w:val="002D1E82"/>
    <w:rsid w:val="002D2424"/>
    <w:rsid w:val="002D28E3"/>
    <w:rsid w:val="002D314D"/>
    <w:rsid w:val="002D361A"/>
    <w:rsid w:val="002D3AA5"/>
    <w:rsid w:val="002D3D01"/>
    <w:rsid w:val="002D3F4D"/>
    <w:rsid w:val="002D4A70"/>
    <w:rsid w:val="002D4C68"/>
    <w:rsid w:val="002D5397"/>
    <w:rsid w:val="002D5E35"/>
    <w:rsid w:val="002D63E2"/>
    <w:rsid w:val="002D645B"/>
    <w:rsid w:val="002D6511"/>
    <w:rsid w:val="002D72D3"/>
    <w:rsid w:val="002E1351"/>
    <w:rsid w:val="002E13CE"/>
    <w:rsid w:val="002E16AA"/>
    <w:rsid w:val="002E190B"/>
    <w:rsid w:val="002E2E4A"/>
    <w:rsid w:val="002E2FA9"/>
    <w:rsid w:val="002E30F8"/>
    <w:rsid w:val="002E3818"/>
    <w:rsid w:val="002E3E67"/>
    <w:rsid w:val="002E3E91"/>
    <w:rsid w:val="002E45CB"/>
    <w:rsid w:val="002E4A37"/>
    <w:rsid w:val="002E552B"/>
    <w:rsid w:val="002E629E"/>
    <w:rsid w:val="002E6C51"/>
    <w:rsid w:val="002E6D4D"/>
    <w:rsid w:val="002E75D9"/>
    <w:rsid w:val="002F0028"/>
    <w:rsid w:val="002F0063"/>
    <w:rsid w:val="002F0336"/>
    <w:rsid w:val="002F0CCA"/>
    <w:rsid w:val="002F0D97"/>
    <w:rsid w:val="002F15CD"/>
    <w:rsid w:val="002F22AA"/>
    <w:rsid w:val="002F24D1"/>
    <w:rsid w:val="002F24D2"/>
    <w:rsid w:val="002F2CB8"/>
    <w:rsid w:val="002F45BA"/>
    <w:rsid w:val="002F64AD"/>
    <w:rsid w:val="00300A39"/>
    <w:rsid w:val="00300A7E"/>
    <w:rsid w:val="00300E22"/>
    <w:rsid w:val="00301286"/>
    <w:rsid w:val="003017A1"/>
    <w:rsid w:val="003019D8"/>
    <w:rsid w:val="00301EC5"/>
    <w:rsid w:val="00303005"/>
    <w:rsid w:val="0030369E"/>
    <w:rsid w:val="00304285"/>
    <w:rsid w:val="00305928"/>
    <w:rsid w:val="00306244"/>
    <w:rsid w:val="00306710"/>
    <w:rsid w:val="00306FF1"/>
    <w:rsid w:val="003071D9"/>
    <w:rsid w:val="00307804"/>
    <w:rsid w:val="00307922"/>
    <w:rsid w:val="003105C8"/>
    <w:rsid w:val="00310DA8"/>
    <w:rsid w:val="0031108F"/>
    <w:rsid w:val="003125C1"/>
    <w:rsid w:val="00312698"/>
    <w:rsid w:val="003133FC"/>
    <w:rsid w:val="003136D3"/>
    <w:rsid w:val="0031504B"/>
    <w:rsid w:val="00315A70"/>
    <w:rsid w:val="0031669C"/>
    <w:rsid w:val="00317269"/>
    <w:rsid w:val="00317469"/>
    <w:rsid w:val="0031749B"/>
    <w:rsid w:val="00320635"/>
    <w:rsid w:val="003207CE"/>
    <w:rsid w:val="00320BCA"/>
    <w:rsid w:val="00322084"/>
    <w:rsid w:val="00322113"/>
    <w:rsid w:val="003227FF"/>
    <w:rsid w:val="00322807"/>
    <w:rsid w:val="00322A65"/>
    <w:rsid w:val="00322CC5"/>
    <w:rsid w:val="00323494"/>
    <w:rsid w:val="00323937"/>
    <w:rsid w:val="00324601"/>
    <w:rsid w:val="00324FD9"/>
    <w:rsid w:val="00325872"/>
    <w:rsid w:val="00325B63"/>
    <w:rsid w:val="00326163"/>
    <w:rsid w:val="003265E1"/>
    <w:rsid w:val="00326B15"/>
    <w:rsid w:val="003274E8"/>
    <w:rsid w:val="003275A3"/>
    <w:rsid w:val="00327B3D"/>
    <w:rsid w:val="00327F29"/>
    <w:rsid w:val="00327FF4"/>
    <w:rsid w:val="003303BA"/>
    <w:rsid w:val="00330B18"/>
    <w:rsid w:val="00331B93"/>
    <w:rsid w:val="00331D10"/>
    <w:rsid w:val="00332579"/>
    <w:rsid w:val="0033300E"/>
    <w:rsid w:val="00333348"/>
    <w:rsid w:val="00333B26"/>
    <w:rsid w:val="0033426C"/>
    <w:rsid w:val="00334760"/>
    <w:rsid w:val="003348FE"/>
    <w:rsid w:val="00334935"/>
    <w:rsid w:val="0033515B"/>
    <w:rsid w:val="0033551C"/>
    <w:rsid w:val="00336314"/>
    <w:rsid w:val="0033637F"/>
    <w:rsid w:val="00336667"/>
    <w:rsid w:val="003368E6"/>
    <w:rsid w:val="00337186"/>
    <w:rsid w:val="00337B40"/>
    <w:rsid w:val="00340023"/>
    <w:rsid w:val="003410EF"/>
    <w:rsid w:val="00341105"/>
    <w:rsid w:val="0034126A"/>
    <w:rsid w:val="00341D04"/>
    <w:rsid w:val="00342AAC"/>
    <w:rsid w:val="00342CEF"/>
    <w:rsid w:val="00342E8E"/>
    <w:rsid w:val="0034354F"/>
    <w:rsid w:val="00343A2F"/>
    <w:rsid w:val="00343C50"/>
    <w:rsid w:val="00343DE7"/>
    <w:rsid w:val="00344676"/>
    <w:rsid w:val="00344B7A"/>
    <w:rsid w:val="003453D3"/>
    <w:rsid w:val="003456F2"/>
    <w:rsid w:val="0034587C"/>
    <w:rsid w:val="00345CF3"/>
    <w:rsid w:val="00345E45"/>
    <w:rsid w:val="003460D8"/>
    <w:rsid w:val="003476DF"/>
    <w:rsid w:val="00347EA6"/>
    <w:rsid w:val="00352384"/>
    <w:rsid w:val="00352F19"/>
    <w:rsid w:val="003530C2"/>
    <w:rsid w:val="003544B6"/>
    <w:rsid w:val="003553B6"/>
    <w:rsid w:val="003574DE"/>
    <w:rsid w:val="0035757E"/>
    <w:rsid w:val="0035779D"/>
    <w:rsid w:val="003577E4"/>
    <w:rsid w:val="00357A1E"/>
    <w:rsid w:val="00357CEC"/>
    <w:rsid w:val="00357CFB"/>
    <w:rsid w:val="00357DBB"/>
    <w:rsid w:val="00357F88"/>
    <w:rsid w:val="0036136A"/>
    <w:rsid w:val="003621E3"/>
    <w:rsid w:val="00362888"/>
    <w:rsid w:val="00362CC8"/>
    <w:rsid w:val="0036310B"/>
    <w:rsid w:val="003631F5"/>
    <w:rsid w:val="00363385"/>
    <w:rsid w:val="00363D2B"/>
    <w:rsid w:val="00364AE3"/>
    <w:rsid w:val="00364CC0"/>
    <w:rsid w:val="003659D7"/>
    <w:rsid w:val="003664BF"/>
    <w:rsid w:val="00367349"/>
    <w:rsid w:val="003675FB"/>
    <w:rsid w:val="00367E91"/>
    <w:rsid w:val="00371801"/>
    <w:rsid w:val="00371B4D"/>
    <w:rsid w:val="00371E76"/>
    <w:rsid w:val="003723E0"/>
    <w:rsid w:val="00373590"/>
    <w:rsid w:val="00373AE1"/>
    <w:rsid w:val="00373AEE"/>
    <w:rsid w:val="00373E0A"/>
    <w:rsid w:val="00374585"/>
    <w:rsid w:val="00374B84"/>
    <w:rsid w:val="00374CAB"/>
    <w:rsid w:val="00374FC3"/>
    <w:rsid w:val="00375276"/>
    <w:rsid w:val="0037676E"/>
    <w:rsid w:val="0037693F"/>
    <w:rsid w:val="003769AC"/>
    <w:rsid w:val="0038049C"/>
    <w:rsid w:val="003805F7"/>
    <w:rsid w:val="003809C1"/>
    <w:rsid w:val="003811B2"/>
    <w:rsid w:val="003812D8"/>
    <w:rsid w:val="00381C1E"/>
    <w:rsid w:val="003821DF"/>
    <w:rsid w:val="00383170"/>
    <w:rsid w:val="00383649"/>
    <w:rsid w:val="00383AF8"/>
    <w:rsid w:val="00383BA8"/>
    <w:rsid w:val="0038461D"/>
    <w:rsid w:val="0038479D"/>
    <w:rsid w:val="00384CE3"/>
    <w:rsid w:val="00385606"/>
    <w:rsid w:val="00385E43"/>
    <w:rsid w:val="00385FBB"/>
    <w:rsid w:val="00387005"/>
    <w:rsid w:val="00387BA6"/>
    <w:rsid w:val="00387C13"/>
    <w:rsid w:val="00390273"/>
    <w:rsid w:val="00390521"/>
    <w:rsid w:val="00390909"/>
    <w:rsid w:val="00390EF7"/>
    <w:rsid w:val="003918AE"/>
    <w:rsid w:val="00391DF2"/>
    <w:rsid w:val="00391E16"/>
    <w:rsid w:val="00392127"/>
    <w:rsid w:val="00392503"/>
    <w:rsid w:val="00392AD9"/>
    <w:rsid w:val="00393EED"/>
    <w:rsid w:val="00393F89"/>
    <w:rsid w:val="003940EE"/>
    <w:rsid w:val="0039453A"/>
    <w:rsid w:val="00394E7B"/>
    <w:rsid w:val="00394EF2"/>
    <w:rsid w:val="00395442"/>
    <w:rsid w:val="003956D3"/>
    <w:rsid w:val="00395AAF"/>
    <w:rsid w:val="00395D04"/>
    <w:rsid w:val="003963BA"/>
    <w:rsid w:val="0039735D"/>
    <w:rsid w:val="0039787B"/>
    <w:rsid w:val="0039790F"/>
    <w:rsid w:val="00397AE3"/>
    <w:rsid w:val="00397D7F"/>
    <w:rsid w:val="00397D8F"/>
    <w:rsid w:val="00397DA8"/>
    <w:rsid w:val="003A0B70"/>
    <w:rsid w:val="003A1465"/>
    <w:rsid w:val="003A168A"/>
    <w:rsid w:val="003A194F"/>
    <w:rsid w:val="003A2404"/>
    <w:rsid w:val="003A2E81"/>
    <w:rsid w:val="003A31CF"/>
    <w:rsid w:val="003A43C3"/>
    <w:rsid w:val="003A483B"/>
    <w:rsid w:val="003A608C"/>
    <w:rsid w:val="003A6625"/>
    <w:rsid w:val="003A6A78"/>
    <w:rsid w:val="003A6B59"/>
    <w:rsid w:val="003A6C22"/>
    <w:rsid w:val="003A710C"/>
    <w:rsid w:val="003A7694"/>
    <w:rsid w:val="003A79AA"/>
    <w:rsid w:val="003A7E87"/>
    <w:rsid w:val="003B0A17"/>
    <w:rsid w:val="003B1130"/>
    <w:rsid w:val="003B11E4"/>
    <w:rsid w:val="003B143A"/>
    <w:rsid w:val="003B144A"/>
    <w:rsid w:val="003B22DB"/>
    <w:rsid w:val="003B4346"/>
    <w:rsid w:val="003B4CFE"/>
    <w:rsid w:val="003B55A4"/>
    <w:rsid w:val="003B58EC"/>
    <w:rsid w:val="003B5CA9"/>
    <w:rsid w:val="003B6084"/>
    <w:rsid w:val="003B69D8"/>
    <w:rsid w:val="003B7034"/>
    <w:rsid w:val="003B711D"/>
    <w:rsid w:val="003C03BD"/>
    <w:rsid w:val="003C0DA3"/>
    <w:rsid w:val="003C1143"/>
    <w:rsid w:val="003C18F2"/>
    <w:rsid w:val="003C1A03"/>
    <w:rsid w:val="003C1AD9"/>
    <w:rsid w:val="003C1E5A"/>
    <w:rsid w:val="003C3475"/>
    <w:rsid w:val="003C3FF0"/>
    <w:rsid w:val="003C5254"/>
    <w:rsid w:val="003C5D46"/>
    <w:rsid w:val="003C72C1"/>
    <w:rsid w:val="003C79BE"/>
    <w:rsid w:val="003C7DE1"/>
    <w:rsid w:val="003D05F1"/>
    <w:rsid w:val="003D0AA4"/>
    <w:rsid w:val="003D0FCD"/>
    <w:rsid w:val="003D14A1"/>
    <w:rsid w:val="003D1503"/>
    <w:rsid w:val="003D154E"/>
    <w:rsid w:val="003D170E"/>
    <w:rsid w:val="003D1F62"/>
    <w:rsid w:val="003D3D98"/>
    <w:rsid w:val="003D401E"/>
    <w:rsid w:val="003D4324"/>
    <w:rsid w:val="003D5442"/>
    <w:rsid w:val="003D58D5"/>
    <w:rsid w:val="003D6423"/>
    <w:rsid w:val="003D6585"/>
    <w:rsid w:val="003D686B"/>
    <w:rsid w:val="003D6888"/>
    <w:rsid w:val="003D6968"/>
    <w:rsid w:val="003D6DA8"/>
    <w:rsid w:val="003D755D"/>
    <w:rsid w:val="003D7F24"/>
    <w:rsid w:val="003E0A79"/>
    <w:rsid w:val="003E0ED5"/>
    <w:rsid w:val="003E17AB"/>
    <w:rsid w:val="003E1E6E"/>
    <w:rsid w:val="003E1E8C"/>
    <w:rsid w:val="003E2B7F"/>
    <w:rsid w:val="003E2F41"/>
    <w:rsid w:val="003E39C2"/>
    <w:rsid w:val="003E462C"/>
    <w:rsid w:val="003E4AA2"/>
    <w:rsid w:val="003E517F"/>
    <w:rsid w:val="003E6741"/>
    <w:rsid w:val="003F129B"/>
    <w:rsid w:val="003F19E0"/>
    <w:rsid w:val="003F2296"/>
    <w:rsid w:val="003F2711"/>
    <w:rsid w:val="003F2FB0"/>
    <w:rsid w:val="003F301E"/>
    <w:rsid w:val="003F3D00"/>
    <w:rsid w:val="003F4475"/>
    <w:rsid w:val="003F47EC"/>
    <w:rsid w:val="003F5079"/>
    <w:rsid w:val="003F5483"/>
    <w:rsid w:val="003F7A1B"/>
    <w:rsid w:val="003F7B5B"/>
    <w:rsid w:val="0040141B"/>
    <w:rsid w:val="004017CB"/>
    <w:rsid w:val="00401939"/>
    <w:rsid w:val="00401E3A"/>
    <w:rsid w:val="00401EC7"/>
    <w:rsid w:val="004020E8"/>
    <w:rsid w:val="004032E6"/>
    <w:rsid w:val="004037F3"/>
    <w:rsid w:val="00403CB5"/>
    <w:rsid w:val="00404A5B"/>
    <w:rsid w:val="0040523E"/>
    <w:rsid w:val="0040592E"/>
    <w:rsid w:val="00405D8D"/>
    <w:rsid w:val="00405E57"/>
    <w:rsid w:val="004060D1"/>
    <w:rsid w:val="004077CC"/>
    <w:rsid w:val="00410AA4"/>
    <w:rsid w:val="00410B0F"/>
    <w:rsid w:val="004114C2"/>
    <w:rsid w:val="00412033"/>
    <w:rsid w:val="0041284B"/>
    <w:rsid w:val="00412C05"/>
    <w:rsid w:val="00414207"/>
    <w:rsid w:val="00414510"/>
    <w:rsid w:val="00414B55"/>
    <w:rsid w:val="004152EA"/>
    <w:rsid w:val="00415A1E"/>
    <w:rsid w:val="00416180"/>
    <w:rsid w:val="00416CCB"/>
    <w:rsid w:val="00416F70"/>
    <w:rsid w:val="00416F82"/>
    <w:rsid w:val="00417433"/>
    <w:rsid w:val="00417B75"/>
    <w:rsid w:val="00417DE0"/>
    <w:rsid w:val="00417E84"/>
    <w:rsid w:val="004206D1"/>
    <w:rsid w:val="0042202F"/>
    <w:rsid w:val="00422F18"/>
    <w:rsid w:val="00423177"/>
    <w:rsid w:val="004231A8"/>
    <w:rsid w:val="00423728"/>
    <w:rsid w:val="00423CD7"/>
    <w:rsid w:val="00424999"/>
    <w:rsid w:val="00424AE0"/>
    <w:rsid w:val="004250E1"/>
    <w:rsid w:val="004264E2"/>
    <w:rsid w:val="00427EA7"/>
    <w:rsid w:val="00430214"/>
    <w:rsid w:val="0043179E"/>
    <w:rsid w:val="004322A6"/>
    <w:rsid w:val="00432BFC"/>
    <w:rsid w:val="00433047"/>
    <w:rsid w:val="00433481"/>
    <w:rsid w:val="004336CA"/>
    <w:rsid w:val="004341E8"/>
    <w:rsid w:val="00434338"/>
    <w:rsid w:val="004343FB"/>
    <w:rsid w:val="004361F8"/>
    <w:rsid w:val="0043650F"/>
    <w:rsid w:val="00436ABE"/>
    <w:rsid w:val="004370AE"/>
    <w:rsid w:val="00440A15"/>
    <w:rsid w:val="00441D08"/>
    <w:rsid w:val="004429B7"/>
    <w:rsid w:val="00442FAB"/>
    <w:rsid w:val="004436AA"/>
    <w:rsid w:val="004438AA"/>
    <w:rsid w:val="004438EF"/>
    <w:rsid w:val="004439D2"/>
    <w:rsid w:val="00443B17"/>
    <w:rsid w:val="00443C7A"/>
    <w:rsid w:val="00443DA1"/>
    <w:rsid w:val="00445758"/>
    <w:rsid w:val="0044586A"/>
    <w:rsid w:val="00446EA2"/>
    <w:rsid w:val="0044779F"/>
    <w:rsid w:val="00447813"/>
    <w:rsid w:val="00450BA6"/>
    <w:rsid w:val="00451035"/>
    <w:rsid w:val="004510AC"/>
    <w:rsid w:val="00451813"/>
    <w:rsid w:val="00451BA1"/>
    <w:rsid w:val="004520EE"/>
    <w:rsid w:val="004521CF"/>
    <w:rsid w:val="0045349E"/>
    <w:rsid w:val="004534B4"/>
    <w:rsid w:val="00453F3E"/>
    <w:rsid w:val="00454A72"/>
    <w:rsid w:val="00454F42"/>
    <w:rsid w:val="00455212"/>
    <w:rsid w:val="00455CF4"/>
    <w:rsid w:val="00455CFD"/>
    <w:rsid w:val="00455FC9"/>
    <w:rsid w:val="00456448"/>
    <w:rsid w:val="0045672E"/>
    <w:rsid w:val="004570BD"/>
    <w:rsid w:val="004578CD"/>
    <w:rsid w:val="00457A6E"/>
    <w:rsid w:val="00457AD5"/>
    <w:rsid w:val="00460051"/>
    <w:rsid w:val="0046082B"/>
    <w:rsid w:val="00460A14"/>
    <w:rsid w:val="00460C48"/>
    <w:rsid w:val="00460DC3"/>
    <w:rsid w:val="00461D28"/>
    <w:rsid w:val="00462764"/>
    <w:rsid w:val="00462A4E"/>
    <w:rsid w:val="00462FC3"/>
    <w:rsid w:val="0046317F"/>
    <w:rsid w:val="004634C8"/>
    <w:rsid w:val="00464364"/>
    <w:rsid w:val="00464C23"/>
    <w:rsid w:val="00465FFB"/>
    <w:rsid w:val="00466692"/>
    <w:rsid w:val="004667D4"/>
    <w:rsid w:val="0046696B"/>
    <w:rsid w:val="004676AE"/>
    <w:rsid w:val="00467821"/>
    <w:rsid w:val="00467D57"/>
    <w:rsid w:val="00467F28"/>
    <w:rsid w:val="00470481"/>
    <w:rsid w:val="004706BE"/>
    <w:rsid w:val="004715CE"/>
    <w:rsid w:val="004716BE"/>
    <w:rsid w:val="00471A7D"/>
    <w:rsid w:val="00471C69"/>
    <w:rsid w:val="00471EFC"/>
    <w:rsid w:val="00472F1B"/>
    <w:rsid w:val="0047372E"/>
    <w:rsid w:val="00473E22"/>
    <w:rsid w:val="00473E23"/>
    <w:rsid w:val="00474F6E"/>
    <w:rsid w:val="0047535D"/>
    <w:rsid w:val="00475492"/>
    <w:rsid w:val="00475C90"/>
    <w:rsid w:val="004765FF"/>
    <w:rsid w:val="004769A2"/>
    <w:rsid w:val="00476A63"/>
    <w:rsid w:val="00476B74"/>
    <w:rsid w:val="00480AFF"/>
    <w:rsid w:val="0048152D"/>
    <w:rsid w:val="004818DB"/>
    <w:rsid w:val="00482290"/>
    <w:rsid w:val="0048339D"/>
    <w:rsid w:val="00483D32"/>
    <w:rsid w:val="004842D9"/>
    <w:rsid w:val="00484F43"/>
    <w:rsid w:val="0048504F"/>
    <w:rsid w:val="00485120"/>
    <w:rsid w:val="00485BA4"/>
    <w:rsid w:val="00486149"/>
    <w:rsid w:val="004861A5"/>
    <w:rsid w:val="00490118"/>
    <w:rsid w:val="004911CD"/>
    <w:rsid w:val="00491422"/>
    <w:rsid w:val="00491CF3"/>
    <w:rsid w:val="00491FD4"/>
    <w:rsid w:val="00493CE0"/>
    <w:rsid w:val="00493F61"/>
    <w:rsid w:val="004945AB"/>
    <w:rsid w:val="00494EC5"/>
    <w:rsid w:val="0049631A"/>
    <w:rsid w:val="00496A52"/>
    <w:rsid w:val="00497232"/>
    <w:rsid w:val="004A057B"/>
    <w:rsid w:val="004A075B"/>
    <w:rsid w:val="004A10E4"/>
    <w:rsid w:val="004A19A9"/>
    <w:rsid w:val="004A29BB"/>
    <w:rsid w:val="004A2A6A"/>
    <w:rsid w:val="004A2EDF"/>
    <w:rsid w:val="004A3667"/>
    <w:rsid w:val="004A457F"/>
    <w:rsid w:val="004A4BB6"/>
    <w:rsid w:val="004A4D2C"/>
    <w:rsid w:val="004A5240"/>
    <w:rsid w:val="004A535D"/>
    <w:rsid w:val="004A546B"/>
    <w:rsid w:val="004A6023"/>
    <w:rsid w:val="004A6103"/>
    <w:rsid w:val="004A620F"/>
    <w:rsid w:val="004A6A78"/>
    <w:rsid w:val="004B272E"/>
    <w:rsid w:val="004B27BD"/>
    <w:rsid w:val="004B2A64"/>
    <w:rsid w:val="004B2D96"/>
    <w:rsid w:val="004B37ED"/>
    <w:rsid w:val="004B3F30"/>
    <w:rsid w:val="004B4A40"/>
    <w:rsid w:val="004B661E"/>
    <w:rsid w:val="004B6CA0"/>
    <w:rsid w:val="004B7012"/>
    <w:rsid w:val="004B7950"/>
    <w:rsid w:val="004C0009"/>
    <w:rsid w:val="004C0496"/>
    <w:rsid w:val="004C12F9"/>
    <w:rsid w:val="004C1BAA"/>
    <w:rsid w:val="004C2057"/>
    <w:rsid w:val="004C209C"/>
    <w:rsid w:val="004C22C6"/>
    <w:rsid w:val="004C252D"/>
    <w:rsid w:val="004C2842"/>
    <w:rsid w:val="004C2CF7"/>
    <w:rsid w:val="004C3129"/>
    <w:rsid w:val="004C3FC0"/>
    <w:rsid w:val="004C58B8"/>
    <w:rsid w:val="004C5C93"/>
    <w:rsid w:val="004C60DA"/>
    <w:rsid w:val="004C617C"/>
    <w:rsid w:val="004C6221"/>
    <w:rsid w:val="004C6513"/>
    <w:rsid w:val="004C6636"/>
    <w:rsid w:val="004C7C60"/>
    <w:rsid w:val="004D1283"/>
    <w:rsid w:val="004D1332"/>
    <w:rsid w:val="004D2294"/>
    <w:rsid w:val="004D22E1"/>
    <w:rsid w:val="004D3264"/>
    <w:rsid w:val="004D349C"/>
    <w:rsid w:val="004D3EB3"/>
    <w:rsid w:val="004D41B0"/>
    <w:rsid w:val="004D4974"/>
    <w:rsid w:val="004D4DAF"/>
    <w:rsid w:val="004D4DD3"/>
    <w:rsid w:val="004D5659"/>
    <w:rsid w:val="004D5EB9"/>
    <w:rsid w:val="004D6A3E"/>
    <w:rsid w:val="004D6CDC"/>
    <w:rsid w:val="004D6CEC"/>
    <w:rsid w:val="004D7442"/>
    <w:rsid w:val="004D791A"/>
    <w:rsid w:val="004D7C14"/>
    <w:rsid w:val="004E03BA"/>
    <w:rsid w:val="004E04F3"/>
    <w:rsid w:val="004E0517"/>
    <w:rsid w:val="004E1B12"/>
    <w:rsid w:val="004E23CA"/>
    <w:rsid w:val="004E25EF"/>
    <w:rsid w:val="004E2E84"/>
    <w:rsid w:val="004E3D16"/>
    <w:rsid w:val="004E3D37"/>
    <w:rsid w:val="004E3D74"/>
    <w:rsid w:val="004E45DB"/>
    <w:rsid w:val="004E4C08"/>
    <w:rsid w:val="004E564B"/>
    <w:rsid w:val="004E5ECC"/>
    <w:rsid w:val="004E62C2"/>
    <w:rsid w:val="004E6884"/>
    <w:rsid w:val="004E6F90"/>
    <w:rsid w:val="004E73EB"/>
    <w:rsid w:val="004E7CF2"/>
    <w:rsid w:val="004E7FB0"/>
    <w:rsid w:val="004F1262"/>
    <w:rsid w:val="004F20D6"/>
    <w:rsid w:val="004F25A1"/>
    <w:rsid w:val="004F268A"/>
    <w:rsid w:val="004F2A98"/>
    <w:rsid w:val="004F2AE2"/>
    <w:rsid w:val="004F2C9A"/>
    <w:rsid w:val="004F427F"/>
    <w:rsid w:val="004F4BD9"/>
    <w:rsid w:val="004F5560"/>
    <w:rsid w:val="004F5FAA"/>
    <w:rsid w:val="004F792E"/>
    <w:rsid w:val="004F7F38"/>
    <w:rsid w:val="005003A3"/>
    <w:rsid w:val="00500863"/>
    <w:rsid w:val="00501613"/>
    <w:rsid w:val="00501C95"/>
    <w:rsid w:val="00501EC4"/>
    <w:rsid w:val="00502107"/>
    <w:rsid w:val="00502215"/>
    <w:rsid w:val="005023F2"/>
    <w:rsid w:val="00502D13"/>
    <w:rsid w:val="00503092"/>
    <w:rsid w:val="005031B5"/>
    <w:rsid w:val="00503A0E"/>
    <w:rsid w:val="005043BD"/>
    <w:rsid w:val="00504628"/>
    <w:rsid w:val="00507213"/>
    <w:rsid w:val="00507E54"/>
    <w:rsid w:val="005100F3"/>
    <w:rsid w:val="005104C6"/>
    <w:rsid w:val="005116CE"/>
    <w:rsid w:val="00512851"/>
    <w:rsid w:val="005129D2"/>
    <w:rsid w:val="00512FEE"/>
    <w:rsid w:val="0051301C"/>
    <w:rsid w:val="00513496"/>
    <w:rsid w:val="00513D1E"/>
    <w:rsid w:val="00513DE2"/>
    <w:rsid w:val="00514375"/>
    <w:rsid w:val="00515EC3"/>
    <w:rsid w:val="00515FC9"/>
    <w:rsid w:val="00516009"/>
    <w:rsid w:val="00516B10"/>
    <w:rsid w:val="0051728C"/>
    <w:rsid w:val="0051739C"/>
    <w:rsid w:val="00517D6F"/>
    <w:rsid w:val="00517DCB"/>
    <w:rsid w:val="005201E1"/>
    <w:rsid w:val="0052095B"/>
    <w:rsid w:val="00521297"/>
    <w:rsid w:val="005218C4"/>
    <w:rsid w:val="00521D5D"/>
    <w:rsid w:val="0052200B"/>
    <w:rsid w:val="00522CD2"/>
    <w:rsid w:val="005233C2"/>
    <w:rsid w:val="00523513"/>
    <w:rsid w:val="005236D0"/>
    <w:rsid w:val="00524137"/>
    <w:rsid w:val="00525C9B"/>
    <w:rsid w:val="00525D86"/>
    <w:rsid w:val="00525E1D"/>
    <w:rsid w:val="00525F63"/>
    <w:rsid w:val="0052628D"/>
    <w:rsid w:val="00526A3C"/>
    <w:rsid w:val="00526CE5"/>
    <w:rsid w:val="00526FD4"/>
    <w:rsid w:val="00527740"/>
    <w:rsid w:val="00527D06"/>
    <w:rsid w:val="0053007C"/>
    <w:rsid w:val="00530607"/>
    <w:rsid w:val="00530AD1"/>
    <w:rsid w:val="00530C03"/>
    <w:rsid w:val="005311F7"/>
    <w:rsid w:val="00531875"/>
    <w:rsid w:val="00531CB0"/>
    <w:rsid w:val="00531DEE"/>
    <w:rsid w:val="00532050"/>
    <w:rsid w:val="0053302D"/>
    <w:rsid w:val="005333A6"/>
    <w:rsid w:val="00533C3F"/>
    <w:rsid w:val="00533E13"/>
    <w:rsid w:val="00535930"/>
    <w:rsid w:val="005364D7"/>
    <w:rsid w:val="005378CD"/>
    <w:rsid w:val="005405B2"/>
    <w:rsid w:val="00540954"/>
    <w:rsid w:val="00540D5A"/>
    <w:rsid w:val="00540F29"/>
    <w:rsid w:val="0054174E"/>
    <w:rsid w:val="0054186A"/>
    <w:rsid w:val="00541B9E"/>
    <w:rsid w:val="00541D76"/>
    <w:rsid w:val="00541FEF"/>
    <w:rsid w:val="00542028"/>
    <w:rsid w:val="00542712"/>
    <w:rsid w:val="0054291F"/>
    <w:rsid w:val="00542C23"/>
    <w:rsid w:val="00542FE5"/>
    <w:rsid w:val="00543853"/>
    <w:rsid w:val="00543AE2"/>
    <w:rsid w:val="00544052"/>
    <w:rsid w:val="00544D25"/>
    <w:rsid w:val="00544E7F"/>
    <w:rsid w:val="0054514E"/>
    <w:rsid w:val="00545DF7"/>
    <w:rsid w:val="00547783"/>
    <w:rsid w:val="0054778F"/>
    <w:rsid w:val="005503CB"/>
    <w:rsid w:val="00550D45"/>
    <w:rsid w:val="0055196A"/>
    <w:rsid w:val="00551B59"/>
    <w:rsid w:val="00551ED6"/>
    <w:rsid w:val="0055286F"/>
    <w:rsid w:val="0055355D"/>
    <w:rsid w:val="00553FCD"/>
    <w:rsid w:val="0055425C"/>
    <w:rsid w:val="00554486"/>
    <w:rsid w:val="005547AB"/>
    <w:rsid w:val="005551A8"/>
    <w:rsid w:val="005551B9"/>
    <w:rsid w:val="0055555F"/>
    <w:rsid w:val="0055561D"/>
    <w:rsid w:val="00555CFC"/>
    <w:rsid w:val="005571A4"/>
    <w:rsid w:val="00557ED2"/>
    <w:rsid w:val="005611B6"/>
    <w:rsid w:val="0056127C"/>
    <w:rsid w:val="005617D4"/>
    <w:rsid w:val="00562235"/>
    <w:rsid w:val="005634B9"/>
    <w:rsid w:val="005635A5"/>
    <w:rsid w:val="0056375E"/>
    <w:rsid w:val="00563F0D"/>
    <w:rsid w:val="005648AD"/>
    <w:rsid w:val="00564C36"/>
    <w:rsid w:val="00564E3D"/>
    <w:rsid w:val="00565816"/>
    <w:rsid w:val="00565CCB"/>
    <w:rsid w:val="00566BED"/>
    <w:rsid w:val="00566C37"/>
    <w:rsid w:val="0056714A"/>
    <w:rsid w:val="00567A6C"/>
    <w:rsid w:val="00567B8F"/>
    <w:rsid w:val="0057030F"/>
    <w:rsid w:val="005705F7"/>
    <w:rsid w:val="00570C12"/>
    <w:rsid w:val="0057106D"/>
    <w:rsid w:val="00571147"/>
    <w:rsid w:val="00571C61"/>
    <w:rsid w:val="0057292F"/>
    <w:rsid w:val="005733BD"/>
    <w:rsid w:val="00573F46"/>
    <w:rsid w:val="00574207"/>
    <w:rsid w:val="005743B3"/>
    <w:rsid w:val="0057485B"/>
    <w:rsid w:val="005748B0"/>
    <w:rsid w:val="00574916"/>
    <w:rsid w:val="00575B9A"/>
    <w:rsid w:val="00576A32"/>
    <w:rsid w:val="00577B6D"/>
    <w:rsid w:val="00581017"/>
    <w:rsid w:val="005824B4"/>
    <w:rsid w:val="0058266E"/>
    <w:rsid w:val="0058297A"/>
    <w:rsid w:val="00582A2A"/>
    <w:rsid w:val="00582AE9"/>
    <w:rsid w:val="00582B84"/>
    <w:rsid w:val="00583540"/>
    <w:rsid w:val="00583B84"/>
    <w:rsid w:val="00583C2F"/>
    <w:rsid w:val="00583F9C"/>
    <w:rsid w:val="00584A20"/>
    <w:rsid w:val="00584CEE"/>
    <w:rsid w:val="00586203"/>
    <w:rsid w:val="00586E04"/>
    <w:rsid w:val="00587AD1"/>
    <w:rsid w:val="005909BC"/>
    <w:rsid w:val="005909F7"/>
    <w:rsid w:val="0059121C"/>
    <w:rsid w:val="005912B2"/>
    <w:rsid w:val="005913AF"/>
    <w:rsid w:val="005917FD"/>
    <w:rsid w:val="00591CED"/>
    <w:rsid w:val="00592306"/>
    <w:rsid w:val="0059368E"/>
    <w:rsid w:val="00593EC0"/>
    <w:rsid w:val="00593FAD"/>
    <w:rsid w:val="005941DF"/>
    <w:rsid w:val="005944F8"/>
    <w:rsid w:val="00594807"/>
    <w:rsid w:val="005952D3"/>
    <w:rsid w:val="0059657D"/>
    <w:rsid w:val="00596DC4"/>
    <w:rsid w:val="005978BD"/>
    <w:rsid w:val="00597CBD"/>
    <w:rsid w:val="00597E1B"/>
    <w:rsid w:val="005A06E2"/>
    <w:rsid w:val="005A0AD5"/>
    <w:rsid w:val="005A0F5F"/>
    <w:rsid w:val="005A1072"/>
    <w:rsid w:val="005A1575"/>
    <w:rsid w:val="005A1A82"/>
    <w:rsid w:val="005A238A"/>
    <w:rsid w:val="005A2466"/>
    <w:rsid w:val="005A2D1E"/>
    <w:rsid w:val="005A3759"/>
    <w:rsid w:val="005A3E72"/>
    <w:rsid w:val="005A5251"/>
    <w:rsid w:val="005A5A80"/>
    <w:rsid w:val="005A5E84"/>
    <w:rsid w:val="005A6EA4"/>
    <w:rsid w:val="005A7B01"/>
    <w:rsid w:val="005A7C5B"/>
    <w:rsid w:val="005B0137"/>
    <w:rsid w:val="005B01FF"/>
    <w:rsid w:val="005B04A5"/>
    <w:rsid w:val="005B0919"/>
    <w:rsid w:val="005B159A"/>
    <w:rsid w:val="005B187F"/>
    <w:rsid w:val="005B22BA"/>
    <w:rsid w:val="005B2459"/>
    <w:rsid w:val="005B2643"/>
    <w:rsid w:val="005B2B5B"/>
    <w:rsid w:val="005B3325"/>
    <w:rsid w:val="005B379C"/>
    <w:rsid w:val="005B4E24"/>
    <w:rsid w:val="005B548E"/>
    <w:rsid w:val="005B559D"/>
    <w:rsid w:val="005B5668"/>
    <w:rsid w:val="005B6A61"/>
    <w:rsid w:val="005B7A1B"/>
    <w:rsid w:val="005B7D9C"/>
    <w:rsid w:val="005C02B7"/>
    <w:rsid w:val="005C040A"/>
    <w:rsid w:val="005C075E"/>
    <w:rsid w:val="005C0FBB"/>
    <w:rsid w:val="005C1460"/>
    <w:rsid w:val="005C2379"/>
    <w:rsid w:val="005C27F3"/>
    <w:rsid w:val="005C340C"/>
    <w:rsid w:val="005C3649"/>
    <w:rsid w:val="005C3EE7"/>
    <w:rsid w:val="005C4F1D"/>
    <w:rsid w:val="005C4FB9"/>
    <w:rsid w:val="005C5D14"/>
    <w:rsid w:val="005C6EE6"/>
    <w:rsid w:val="005C7651"/>
    <w:rsid w:val="005D07C9"/>
    <w:rsid w:val="005D1CCA"/>
    <w:rsid w:val="005D2B7C"/>
    <w:rsid w:val="005D33B0"/>
    <w:rsid w:val="005D38E1"/>
    <w:rsid w:val="005D3CAE"/>
    <w:rsid w:val="005D403A"/>
    <w:rsid w:val="005D41B4"/>
    <w:rsid w:val="005D434A"/>
    <w:rsid w:val="005D4A83"/>
    <w:rsid w:val="005D52A8"/>
    <w:rsid w:val="005D56E7"/>
    <w:rsid w:val="005D5915"/>
    <w:rsid w:val="005D5DA6"/>
    <w:rsid w:val="005D6157"/>
    <w:rsid w:val="005D7657"/>
    <w:rsid w:val="005D787A"/>
    <w:rsid w:val="005D790B"/>
    <w:rsid w:val="005E07EE"/>
    <w:rsid w:val="005E0884"/>
    <w:rsid w:val="005E0C63"/>
    <w:rsid w:val="005E1BC2"/>
    <w:rsid w:val="005E3152"/>
    <w:rsid w:val="005E32E9"/>
    <w:rsid w:val="005E3667"/>
    <w:rsid w:val="005E36B2"/>
    <w:rsid w:val="005E3EDC"/>
    <w:rsid w:val="005E4285"/>
    <w:rsid w:val="005E4666"/>
    <w:rsid w:val="005E4976"/>
    <w:rsid w:val="005E4A27"/>
    <w:rsid w:val="005E5574"/>
    <w:rsid w:val="005E5D86"/>
    <w:rsid w:val="005E6D9A"/>
    <w:rsid w:val="005E7723"/>
    <w:rsid w:val="005E7E88"/>
    <w:rsid w:val="005E7EE1"/>
    <w:rsid w:val="005F0251"/>
    <w:rsid w:val="005F0FA8"/>
    <w:rsid w:val="005F10A9"/>
    <w:rsid w:val="005F1BD0"/>
    <w:rsid w:val="005F20D0"/>
    <w:rsid w:val="005F3129"/>
    <w:rsid w:val="005F333A"/>
    <w:rsid w:val="005F37A1"/>
    <w:rsid w:val="005F4C84"/>
    <w:rsid w:val="005F4F54"/>
    <w:rsid w:val="005F5273"/>
    <w:rsid w:val="005F5BFF"/>
    <w:rsid w:val="005F5E59"/>
    <w:rsid w:val="005F5F7D"/>
    <w:rsid w:val="00600169"/>
    <w:rsid w:val="0060025C"/>
    <w:rsid w:val="00600327"/>
    <w:rsid w:val="0060077A"/>
    <w:rsid w:val="00600F0B"/>
    <w:rsid w:val="0060106F"/>
    <w:rsid w:val="006012F3"/>
    <w:rsid w:val="006015BA"/>
    <w:rsid w:val="006017D3"/>
    <w:rsid w:val="00601F0B"/>
    <w:rsid w:val="00602D4D"/>
    <w:rsid w:val="00602DD0"/>
    <w:rsid w:val="006039D7"/>
    <w:rsid w:val="00603C13"/>
    <w:rsid w:val="00603CC9"/>
    <w:rsid w:val="00603FF1"/>
    <w:rsid w:val="006041BE"/>
    <w:rsid w:val="00604D20"/>
    <w:rsid w:val="00605691"/>
    <w:rsid w:val="00605B5C"/>
    <w:rsid w:val="00605BF7"/>
    <w:rsid w:val="00605E4A"/>
    <w:rsid w:val="00605E88"/>
    <w:rsid w:val="00605F9B"/>
    <w:rsid w:val="00606731"/>
    <w:rsid w:val="00607D2B"/>
    <w:rsid w:val="00610268"/>
    <w:rsid w:val="006106AB"/>
    <w:rsid w:val="00610829"/>
    <w:rsid w:val="00610A18"/>
    <w:rsid w:val="00610DDD"/>
    <w:rsid w:val="00611E0E"/>
    <w:rsid w:val="0061258D"/>
    <w:rsid w:val="00612804"/>
    <w:rsid w:val="00612976"/>
    <w:rsid w:val="006129BB"/>
    <w:rsid w:val="006129C7"/>
    <w:rsid w:val="00612E38"/>
    <w:rsid w:val="00613D01"/>
    <w:rsid w:val="00614CDA"/>
    <w:rsid w:val="00615A67"/>
    <w:rsid w:val="00616901"/>
    <w:rsid w:val="00616C01"/>
    <w:rsid w:val="00616F79"/>
    <w:rsid w:val="0061743A"/>
    <w:rsid w:val="00617CEA"/>
    <w:rsid w:val="00617E16"/>
    <w:rsid w:val="00617F2C"/>
    <w:rsid w:val="00620005"/>
    <w:rsid w:val="006201D5"/>
    <w:rsid w:val="006206D9"/>
    <w:rsid w:val="00620E3D"/>
    <w:rsid w:val="00621022"/>
    <w:rsid w:val="00621689"/>
    <w:rsid w:val="00623441"/>
    <w:rsid w:val="00623A82"/>
    <w:rsid w:val="00623ECB"/>
    <w:rsid w:val="006252B4"/>
    <w:rsid w:val="00627124"/>
    <w:rsid w:val="00630866"/>
    <w:rsid w:val="0063105E"/>
    <w:rsid w:val="00632331"/>
    <w:rsid w:val="006324E1"/>
    <w:rsid w:val="00632A0C"/>
    <w:rsid w:val="00632CEB"/>
    <w:rsid w:val="006335B0"/>
    <w:rsid w:val="00633E02"/>
    <w:rsid w:val="00633EC4"/>
    <w:rsid w:val="00634105"/>
    <w:rsid w:val="00634394"/>
    <w:rsid w:val="00634B23"/>
    <w:rsid w:val="00634CEE"/>
    <w:rsid w:val="00634D13"/>
    <w:rsid w:val="00634E71"/>
    <w:rsid w:val="00634F93"/>
    <w:rsid w:val="00635348"/>
    <w:rsid w:val="00635CAC"/>
    <w:rsid w:val="006368BE"/>
    <w:rsid w:val="00637E47"/>
    <w:rsid w:val="00640555"/>
    <w:rsid w:val="00640778"/>
    <w:rsid w:val="00640824"/>
    <w:rsid w:val="00640B6A"/>
    <w:rsid w:val="00641030"/>
    <w:rsid w:val="0064117B"/>
    <w:rsid w:val="0064124C"/>
    <w:rsid w:val="006418CA"/>
    <w:rsid w:val="00641A35"/>
    <w:rsid w:val="00642C06"/>
    <w:rsid w:val="00642E0F"/>
    <w:rsid w:val="0064395D"/>
    <w:rsid w:val="00643E75"/>
    <w:rsid w:val="006441CD"/>
    <w:rsid w:val="006442C7"/>
    <w:rsid w:val="00644C2F"/>
    <w:rsid w:val="00645052"/>
    <w:rsid w:val="00646A94"/>
    <w:rsid w:val="00647A34"/>
    <w:rsid w:val="00650370"/>
    <w:rsid w:val="006507B0"/>
    <w:rsid w:val="00650F22"/>
    <w:rsid w:val="0065157E"/>
    <w:rsid w:val="006517DF"/>
    <w:rsid w:val="006519C3"/>
    <w:rsid w:val="00651C1D"/>
    <w:rsid w:val="00653259"/>
    <w:rsid w:val="00653880"/>
    <w:rsid w:val="00653D28"/>
    <w:rsid w:val="006548C3"/>
    <w:rsid w:val="00654D10"/>
    <w:rsid w:val="006562B8"/>
    <w:rsid w:val="00656AA1"/>
    <w:rsid w:val="00656B86"/>
    <w:rsid w:val="00657174"/>
    <w:rsid w:val="0065736A"/>
    <w:rsid w:val="00657506"/>
    <w:rsid w:val="00657A30"/>
    <w:rsid w:val="006600A0"/>
    <w:rsid w:val="00660E9A"/>
    <w:rsid w:val="00661F84"/>
    <w:rsid w:val="006621E1"/>
    <w:rsid w:val="006631FD"/>
    <w:rsid w:val="006634B1"/>
    <w:rsid w:val="006634C5"/>
    <w:rsid w:val="006638FA"/>
    <w:rsid w:val="00664BFB"/>
    <w:rsid w:val="006656BC"/>
    <w:rsid w:val="0066610A"/>
    <w:rsid w:val="0066653B"/>
    <w:rsid w:val="00666D04"/>
    <w:rsid w:val="00666E24"/>
    <w:rsid w:val="00666F13"/>
    <w:rsid w:val="00667160"/>
    <w:rsid w:val="00667A52"/>
    <w:rsid w:val="00667E0C"/>
    <w:rsid w:val="006700DA"/>
    <w:rsid w:val="006719C8"/>
    <w:rsid w:val="00673028"/>
    <w:rsid w:val="00673094"/>
    <w:rsid w:val="006733C1"/>
    <w:rsid w:val="006739DC"/>
    <w:rsid w:val="00673C3A"/>
    <w:rsid w:val="00675656"/>
    <w:rsid w:val="00675706"/>
    <w:rsid w:val="00675DCB"/>
    <w:rsid w:val="00676F7A"/>
    <w:rsid w:val="00680D54"/>
    <w:rsid w:val="006810C3"/>
    <w:rsid w:val="0068166E"/>
    <w:rsid w:val="00681BA3"/>
    <w:rsid w:val="00682071"/>
    <w:rsid w:val="006820FB"/>
    <w:rsid w:val="00682913"/>
    <w:rsid w:val="00682E60"/>
    <w:rsid w:val="00683729"/>
    <w:rsid w:val="00683866"/>
    <w:rsid w:val="00684B7C"/>
    <w:rsid w:val="00684CCB"/>
    <w:rsid w:val="00685FA0"/>
    <w:rsid w:val="00687714"/>
    <w:rsid w:val="00687A43"/>
    <w:rsid w:val="00690E51"/>
    <w:rsid w:val="00690EFF"/>
    <w:rsid w:val="00691E4A"/>
    <w:rsid w:val="00691E56"/>
    <w:rsid w:val="00691E6F"/>
    <w:rsid w:val="0069297A"/>
    <w:rsid w:val="006938C6"/>
    <w:rsid w:val="00694C0D"/>
    <w:rsid w:val="00694D50"/>
    <w:rsid w:val="00695454"/>
    <w:rsid w:val="00695CCE"/>
    <w:rsid w:val="0069635F"/>
    <w:rsid w:val="00696B86"/>
    <w:rsid w:val="006977EB"/>
    <w:rsid w:val="006A04FE"/>
    <w:rsid w:val="006A0D73"/>
    <w:rsid w:val="006A18C0"/>
    <w:rsid w:val="006A2581"/>
    <w:rsid w:val="006A26DB"/>
    <w:rsid w:val="006A3B7F"/>
    <w:rsid w:val="006A3E9C"/>
    <w:rsid w:val="006A52D9"/>
    <w:rsid w:val="006A59CD"/>
    <w:rsid w:val="006A5C16"/>
    <w:rsid w:val="006A6D8C"/>
    <w:rsid w:val="006A73C3"/>
    <w:rsid w:val="006A7EEA"/>
    <w:rsid w:val="006B0049"/>
    <w:rsid w:val="006B054C"/>
    <w:rsid w:val="006B05E6"/>
    <w:rsid w:val="006B1E3D"/>
    <w:rsid w:val="006B2AAF"/>
    <w:rsid w:val="006B2BD1"/>
    <w:rsid w:val="006B2D67"/>
    <w:rsid w:val="006B2E64"/>
    <w:rsid w:val="006B3B5B"/>
    <w:rsid w:val="006B4367"/>
    <w:rsid w:val="006B4931"/>
    <w:rsid w:val="006B4AE2"/>
    <w:rsid w:val="006B4FFD"/>
    <w:rsid w:val="006B52BC"/>
    <w:rsid w:val="006B5445"/>
    <w:rsid w:val="006B54F2"/>
    <w:rsid w:val="006B55DD"/>
    <w:rsid w:val="006B5662"/>
    <w:rsid w:val="006B5776"/>
    <w:rsid w:val="006B579B"/>
    <w:rsid w:val="006B5C46"/>
    <w:rsid w:val="006B5CB1"/>
    <w:rsid w:val="006B6339"/>
    <w:rsid w:val="006B7E9C"/>
    <w:rsid w:val="006C0749"/>
    <w:rsid w:val="006C0961"/>
    <w:rsid w:val="006C0E9B"/>
    <w:rsid w:val="006C0FB6"/>
    <w:rsid w:val="006C123D"/>
    <w:rsid w:val="006C170C"/>
    <w:rsid w:val="006C2952"/>
    <w:rsid w:val="006C324E"/>
    <w:rsid w:val="006C3726"/>
    <w:rsid w:val="006C417A"/>
    <w:rsid w:val="006C492A"/>
    <w:rsid w:val="006C5126"/>
    <w:rsid w:val="006C5802"/>
    <w:rsid w:val="006C5BB8"/>
    <w:rsid w:val="006C6C20"/>
    <w:rsid w:val="006C76A3"/>
    <w:rsid w:val="006C7A42"/>
    <w:rsid w:val="006C7A9A"/>
    <w:rsid w:val="006C7EE7"/>
    <w:rsid w:val="006D004E"/>
    <w:rsid w:val="006D0E3F"/>
    <w:rsid w:val="006D12F4"/>
    <w:rsid w:val="006D27BA"/>
    <w:rsid w:val="006D2F7D"/>
    <w:rsid w:val="006D3434"/>
    <w:rsid w:val="006D35DA"/>
    <w:rsid w:val="006D3E8A"/>
    <w:rsid w:val="006D3E9E"/>
    <w:rsid w:val="006D3F17"/>
    <w:rsid w:val="006D41D5"/>
    <w:rsid w:val="006D4B05"/>
    <w:rsid w:val="006D4FED"/>
    <w:rsid w:val="006D57F6"/>
    <w:rsid w:val="006D5970"/>
    <w:rsid w:val="006D60D1"/>
    <w:rsid w:val="006D65E5"/>
    <w:rsid w:val="006D6C87"/>
    <w:rsid w:val="006D6D3A"/>
    <w:rsid w:val="006D795B"/>
    <w:rsid w:val="006D7B08"/>
    <w:rsid w:val="006E0559"/>
    <w:rsid w:val="006E07FA"/>
    <w:rsid w:val="006E1251"/>
    <w:rsid w:val="006E135D"/>
    <w:rsid w:val="006E1B56"/>
    <w:rsid w:val="006E2AD1"/>
    <w:rsid w:val="006E2E5A"/>
    <w:rsid w:val="006E37FA"/>
    <w:rsid w:val="006E413F"/>
    <w:rsid w:val="006E5A72"/>
    <w:rsid w:val="006E5AB4"/>
    <w:rsid w:val="006E5AC1"/>
    <w:rsid w:val="006E6854"/>
    <w:rsid w:val="006E6E40"/>
    <w:rsid w:val="006E7805"/>
    <w:rsid w:val="006E7BB6"/>
    <w:rsid w:val="006F05CF"/>
    <w:rsid w:val="006F0BA9"/>
    <w:rsid w:val="006F10A4"/>
    <w:rsid w:val="006F10A8"/>
    <w:rsid w:val="006F10E0"/>
    <w:rsid w:val="006F1741"/>
    <w:rsid w:val="006F2712"/>
    <w:rsid w:val="006F3CC4"/>
    <w:rsid w:val="006F4169"/>
    <w:rsid w:val="006F5193"/>
    <w:rsid w:val="006F546A"/>
    <w:rsid w:val="006F5A93"/>
    <w:rsid w:val="006F62B6"/>
    <w:rsid w:val="006F68BA"/>
    <w:rsid w:val="006F6B93"/>
    <w:rsid w:val="006F7383"/>
    <w:rsid w:val="007002D9"/>
    <w:rsid w:val="00700FDA"/>
    <w:rsid w:val="007011EB"/>
    <w:rsid w:val="007012DB"/>
    <w:rsid w:val="0070136D"/>
    <w:rsid w:val="0070149B"/>
    <w:rsid w:val="00701831"/>
    <w:rsid w:val="00701908"/>
    <w:rsid w:val="007019FC"/>
    <w:rsid w:val="00701B68"/>
    <w:rsid w:val="0070227C"/>
    <w:rsid w:val="00702F8F"/>
    <w:rsid w:val="007055B1"/>
    <w:rsid w:val="00705658"/>
    <w:rsid w:val="0070571A"/>
    <w:rsid w:val="007059C6"/>
    <w:rsid w:val="00705C25"/>
    <w:rsid w:val="00705F85"/>
    <w:rsid w:val="00706213"/>
    <w:rsid w:val="007066DA"/>
    <w:rsid w:val="0070747B"/>
    <w:rsid w:val="00710361"/>
    <w:rsid w:val="00710497"/>
    <w:rsid w:val="00710B07"/>
    <w:rsid w:val="00710EAD"/>
    <w:rsid w:val="00711970"/>
    <w:rsid w:val="00712530"/>
    <w:rsid w:val="00712684"/>
    <w:rsid w:val="0071276F"/>
    <w:rsid w:val="00712A3D"/>
    <w:rsid w:val="00712C6F"/>
    <w:rsid w:val="00712E39"/>
    <w:rsid w:val="00713A78"/>
    <w:rsid w:val="007150E2"/>
    <w:rsid w:val="00715737"/>
    <w:rsid w:val="00715D1F"/>
    <w:rsid w:val="007163C3"/>
    <w:rsid w:val="007165B5"/>
    <w:rsid w:val="007165C0"/>
    <w:rsid w:val="00717CD5"/>
    <w:rsid w:val="00717F73"/>
    <w:rsid w:val="00720798"/>
    <w:rsid w:val="00720947"/>
    <w:rsid w:val="00720D9A"/>
    <w:rsid w:val="00721F21"/>
    <w:rsid w:val="0072209D"/>
    <w:rsid w:val="0072355A"/>
    <w:rsid w:val="00723810"/>
    <w:rsid w:val="0072462F"/>
    <w:rsid w:val="00724768"/>
    <w:rsid w:val="00724C30"/>
    <w:rsid w:val="00725141"/>
    <w:rsid w:val="007257AF"/>
    <w:rsid w:val="00726DAB"/>
    <w:rsid w:val="007274CB"/>
    <w:rsid w:val="00727676"/>
    <w:rsid w:val="0072797F"/>
    <w:rsid w:val="00727A02"/>
    <w:rsid w:val="00727DFA"/>
    <w:rsid w:val="0073019A"/>
    <w:rsid w:val="007301B6"/>
    <w:rsid w:val="007302EF"/>
    <w:rsid w:val="00731B10"/>
    <w:rsid w:val="00731B82"/>
    <w:rsid w:val="00732460"/>
    <w:rsid w:val="007327D2"/>
    <w:rsid w:val="007328D5"/>
    <w:rsid w:val="00732CBC"/>
    <w:rsid w:val="007346C5"/>
    <w:rsid w:val="00734A2A"/>
    <w:rsid w:val="00734A74"/>
    <w:rsid w:val="007353AC"/>
    <w:rsid w:val="007355C9"/>
    <w:rsid w:val="00735DEB"/>
    <w:rsid w:val="0073609A"/>
    <w:rsid w:val="00742230"/>
    <w:rsid w:val="00743ECD"/>
    <w:rsid w:val="0074404E"/>
    <w:rsid w:val="007442BF"/>
    <w:rsid w:val="00744A1E"/>
    <w:rsid w:val="00744A3A"/>
    <w:rsid w:val="00745095"/>
    <w:rsid w:val="007450A6"/>
    <w:rsid w:val="007452E7"/>
    <w:rsid w:val="0074661A"/>
    <w:rsid w:val="00746621"/>
    <w:rsid w:val="007470BE"/>
    <w:rsid w:val="00750D4D"/>
    <w:rsid w:val="00751242"/>
    <w:rsid w:val="00751829"/>
    <w:rsid w:val="00751ED5"/>
    <w:rsid w:val="00752E41"/>
    <w:rsid w:val="0075323A"/>
    <w:rsid w:val="007545EB"/>
    <w:rsid w:val="00754F4A"/>
    <w:rsid w:val="0075531E"/>
    <w:rsid w:val="00755419"/>
    <w:rsid w:val="0075554B"/>
    <w:rsid w:val="00755F8E"/>
    <w:rsid w:val="00756A92"/>
    <w:rsid w:val="00756AF7"/>
    <w:rsid w:val="00757127"/>
    <w:rsid w:val="007578F9"/>
    <w:rsid w:val="00757DD2"/>
    <w:rsid w:val="0076094D"/>
    <w:rsid w:val="007613BD"/>
    <w:rsid w:val="0076380C"/>
    <w:rsid w:val="00763F5D"/>
    <w:rsid w:val="007644D4"/>
    <w:rsid w:val="007648F1"/>
    <w:rsid w:val="00764DC0"/>
    <w:rsid w:val="00764E5D"/>
    <w:rsid w:val="00765662"/>
    <w:rsid w:val="00765A1B"/>
    <w:rsid w:val="007664AF"/>
    <w:rsid w:val="007666DF"/>
    <w:rsid w:val="00766791"/>
    <w:rsid w:val="00770767"/>
    <w:rsid w:val="00771EBD"/>
    <w:rsid w:val="00772142"/>
    <w:rsid w:val="0077284A"/>
    <w:rsid w:val="00773D62"/>
    <w:rsid w:val="007744A8"/>
    <w:rsid w:val="007746A7"/>
    <w:rsid w:val="00774B15"/>
    <w:rsid w:val="00774B77"/>
    <w:rsid w:val="00775ADA"/>
    <w:rsid w:val="0077606A"/>
    <w:rsid w:val="007760F3"/>
    <w:rsid w:val="00776B9F"/>
    <w:rsid w:val="00776CD7"/>
    <w:rsid w:val="00776CDE"/>
    <w:rsid w:val="00777199"/>
    <w:rsid w:val="007774E3"/>
    <w:rsid w:val="00777D81"/>
    <w:rsid w:val="007803C5"/>
    <w:rsid w:val="007804C7"/>
    <w:rsid w:val="0078054A"/>
    <w:rsid w:val="0078075B"/>
    <w:rsid w:val="007807C4"/>
    <w:rsid w:val="00780816"/>
    <w:rsid w:val="00781DF7"/>
    <w:rsid w:val="00782054"/>
    <w:rsid w:val="007829E2"/>
    <w:rsid w:val="00782A30"/>
    <w:rsid w:val="00782DE6"/>
    <w:rsid w:val="007846CB"/>
    <w:rsid w:val="00785B49"/>
    <w:rsid w:val="00785EDD"/>
    <w:rsid w:val="00786178"/>
    <w:rsid w:val="00786700"/>
    <w:rsid w:val="00786779"/>
    <w:rsid w:val="00786E42"/>
    <w:rsid w:val="00787B7E"/>
    <w:rsid w:val="00787D58"/>
    <w:rsid w:val="0079075D"/>
    <w:rsid w:val="00790D67"/>
    <w:rsid w:val="007913B0"/>
    <w:rsid w:val="00791A9D"/>
    <w:rsid w:val="00791D1F"/>
    <w:rsid w:val="00792234"/>
    <w:rsid w:val="00792911"/>
    <w:rsid w:val="00792F4D"/>
    <w:rsid w:val="007932C9"/>
    <w:rsid w:val="00793761"/>
    <w:rsid w:val="007939FD"/>
    <w:rsid w:val="007948E9"/>
    <w:rsid w:val="00794F1A"/>
    <w:rsid w:val="007956B2"/>
    <w:rsid w:val="00795D78"/>
    <w:rsid w:val="0079603D"/>
    <w:rsid w:val="00796133"/>
    <w:rsid w:val="0079795C"/>
    <w:rsid w:val="00797A4C"/>
    <w:rsid w:val="007A0BE7"/>
    <w:rsid w:val="007A0DA4"/>
    <w:rsid w:val="007A0EA5"/>
    <w:rsid w:val="007A1A94"/>
    <w:rsid w:val="007A1A9F"/>
    <w:rsid w:val="007A28DF"/>
    <w:rsid w:val="007A3036"/>
    <w:rsid w:val="007A3552"/>
    <w:rsid w:val="007A4B76"/>
    <w:rsid w:val="007A6F28"/>
    <w:rsid w:val="007A72C5"/>
    <w:rsid w:val="007A7E00"/>
    <w:rsid w:val="007A7E13"/>
    <w:rsid w:val="007B01EC"/>
    <w:rsid w:val="007B02E3"/>
    <w:rsid w:val="007B112B"/>
    <w:rsid w:val="007B14CA"/>
    <w:rsid w:val="007B1752"/>
    <w:rsid w:val="007B1A51"/>
    <w:rsid w:val="007B1CC2"/>
    <w:rsid w:val="007B208E"/>
    <w:rsid w:val="007B2A01"/>
    <w:rsid w:val="007B3E55"/>
    <w:rsid w:val="007B46F4"/>
    <w:rsid w:val="007B4728"/>
    <w:rsid w:val="007B5483"/>
    <w:rsid w:val="007B6228"/>
    <w:rsid w:val="007B69BE"/>
    <w:rsid w:val="007B7423"/>
    <w:rsid w:val="007B784E"/>
    <w:rsid w:val="007B7C46"/>
    <w:rsid w:val="007B7E48"/>
    <w:rsid w:val="007C007A"/>
    <w:rsid w:val="007C0FFA"/>
    <w:rsid w:val="007C1A5B"/>
    <w:rsid w:val="007C1EAA"/>
    <w:rsid w:val="007C22DD"/>
    <w:rsid w:val="007C259A"/>
    <w:rsid w:val="007C2734"/>
    <w:rsid w:val="007C32A9"/>
    <w:rsid w:val="007C39B4"/>
    <w:rsid w:val="007C3B17"/>
    <w:rsid w:val="007C48B8"/>
    <w:rsid w:val="007C4BD7"/>
    <w:rsid w:val="007C589C"/>
    <w:rsid w:val="007C5AD2"/>
    <w:rsid w:val="007C733A"/>
    <w:rsid w:val="007C768F"/>
    <w:rsid w:val="007D0A03"/>
    <w:rsid w:val="007D12F5"/>
    <w:rsid w:val="007D14B8"/>
    <w:rsid w:val="007D1B50"/>
    <w:rsid w:val="007D2889"/>
    <w:rsid w:val="007D2F23"/>
    <w:rsid w:val="007D389F"/>
    <w:rsid w:val="007D3C3B"/>
    <w:rsid w:val="007D3CC5"/>
    <w:rsid w:val="007D3CFF"/>
    <w:rsid w:val="007D3F51"/>
    <w:rsid w:val="007D410F"/>
    <w:rsid w:val="007D5734"/>
    <w:rsid w:val="007D5BD4"/>
    <w:rsid w:val="007D67FD"/>
    <w:rsid w:val="007D6984"/>
    <w:rsid w:val="007D6A0D"/>
    <w:rsid w:val="007D6BD1"/>
    <w:rsid w:val="007D6F38"/>
    <w:rsid w:val="007D7287"/>
    <w:rsid w:val="007D7E8E"/>
    <w:rsid w:val="007E0291"/>
    <w:rsid w:val="007E0431"/>
    <w:rsid w:val="007E06ED"/>
    <w:rsid w:val="007E0713"/>
    <w:rsid w:val="007E0772"/>
    <w:rsid w:val="007E0910"/>
    <w:rsid w:val="007E1920"/>
    <w:rsid w:val="007E25E2"/>
    <w:rsid w:val="007E3FE6"/>
    <w:rsid w:val="007E42A5"/>
    <w:rsid w:val="007E4942"/>
    <w:rsid w:val="007E51CF"/>
    <w:rsid w:val="007E5396"/>
    <w:rsid w:val="007E5A5C"/>
    <w:rsid w:val="007E609A"/>
    <w:rsid w:val="007E628C"/>
    <w:rsid w:val="007E69A9"/>
    <w:rsid w:val="007E6A52"/>
    <w:rsid w:val="007E7424"/>
    <w:rsid w:val="007E7939"/>
    <w:rsid w:val="007E7B6B"/>
    <w:rsid w:val="007E7D0A"/>
    <w:rsid w:val="007F02A5"/>
    <w:rsid w:val="007F0444"/>
    <w:rsid w:val="007F0A23"/>
    <w:rsid w:val="007F1486"/>
    <w:rsid w:val="007F1519"/>
    <w:rsid w:val="007F17FE"/>
    <w:rsid w:val="007F1AF9"/>
    <w:rsid w:val="007F2541"/>
    <w:rsid w:val="007F32B2"/>
    <w:rsid w:val="007F45A1"/>
    <w:rsid w:val="007F4D86"/>
    <w:rsid w:val="007F5462"/>
    <w:rsid w:val="007F5CF4"/>
    <w:rsid w:val="007F60E0"/>
    <w:rsid w:val="007F6A50"/>
    <w:rsid w:val="007F6ACD"/>
    <w:rsid w:val="007F774F"/>
    <w:rsid w:val="00801588"/>
    <w:rsid w:val="0080282F"/>
    <w:rsid w:val="00802D95"/>
    <w:rsid w:val="0080345D"/>
    <w:rsid w:val="008038EE"/>
    <w:rsid w:val="00803930"/>
    <w:rsid w:val="008042DD"/>
    <w:rsid w:val="00806107"/>
    <w:rsid w:val="008068C1"/>
    <w:rsid w:val="00806A38"/>
    <w:rsid w:val="00806DCA"/>
    <w:rsid w:val="00807033"/>
    <w:rsid w:val="00807321"/>
    <w:rsid w:val="00807644"/>
    <w:rsid w:val="008103C5"/>
    <w:rsid w:val="008113A3"/>
    <w:rsid w:val="00811CC4"/>
    <w:rsid w:val="00812CD4"/>
    <w:rsid w:val="00813C30"/>
    <w:rsid w:val="00813E14"/>
    <w:rsid w:val="00814100"/>
    <w:rsid w:val="0081441E"/>
    <w:rsid w:val="00815A52"/>
    <w:rsid w:val="00816553"/>
    <w:rsid w:val="008200A5"/>
    <w:rsid w:val="00820634"/>
    <w:rsid w:val="008207E6"/>
    <w:rsid w:val="008210E2"/>
    <w:rsid w:val="008218D3"/>
    <w:rsid w:val="0082210F"/>
    <w:rsid w:val="0082270D"/>
    <w:rsid w:val="0082329C"/>
    <w:rsid w:val="008234CA"/>
    <w:rsid w:val="008235ED"/>
    <w:rsid w:val="008239B8"/>
    <w:rsid w:val="00824280"/>
    <w:rsid w:val="008244EE"/>
    <w:rsid w:val="008252E6"/>
    <w:rsid w:val="00825664"/>
    <w:rsid w:val="00825F08"/>
    <w:rsid w:val="008261BD"/>
    <w:rsid w:val="00827873"/>
    <w:rsid w:val="00827B07"/>
    <w:rsid w:val="00830166"/>
    <w:rsid w:val="00830333"/>
    <w:rsid w:val="00830B85"/>
    <w:rsid w:val="00830E2A"/>
    <w:rsid w:val="00830E66"/>
    <w:rsid w:val="00831066"/>
    <w:rsid w:val="008321D9"/>
    <w:rsid w:val="008323FF"/>
    <w:rsid w:val="00832FEA"/>
    <w:rsid w:val="008330C8"/>
    <w:rsid w:val="00833A5D"/>
    <w:rsid w:val="00833CBE"/>
    <w:rsid w:val="0083441F"/>
    <w:rsid w:val="00835175"/>
    <w:rsid w:val="0083559B"/>
    <w:rsid w:val="008356D1"/>
    <w:rsid w:val="00835EB8"/>
    <w:rsid w:val="00836EC2"/>
    <w:rsid w:val="00837ADD"/>
    <w:rsid w:val="008405B3"/>
    <w:rsid w:val="00840881"/>
    <w:rsid w:val="00840F05"/>
    <w:rsid w:val="008414E0"/>
    <w:rsid w:val="00841ED1"/>
    <w:rsid w:val="00842508"/>
    <w:rsid w:val="008425D5"/>
    <w:rsid w:val="008428BB"/>
    <w:rsid w:val="008431EB"/>
    <w:rsid w:val="00843B04"/>
    <w:rsid w:val="00844512"/>
    <w:rsid w:val="00844997"/>
    <w:rsid w:val="00844F23"/>
    <w:rsid w:val="00845353"/>
    <w:rsid w:val="00845963"/>
    <w:rsid w:val="008462FA"/>
    <w:rsid w:val="00846424"/>
    <w:rsid w:val="00846431"/>
    <w:rsid w:val="00846F15"/>
    <w:rsid w:val="008470B2"/>
    <w:rsid w:val="008475A4"/>
    <w:rsid w:val="0084781F"/>
    <w:rsid w:val="00850744"/>
    <w:rsid w:val="00850B54"/>
    <w:rsid w:val="00853461"/>
    <w:rsid w:val="008540C2"/>
    <w:rsid w:val="0085428D"/>
    <w:rsid w:val="0085470F"/>
    <w:rsid w:val="00854722"/>
    <w:rsid w:val="0085589B"/>
    <w:rsid w:val="00856ED2"/>
    <w:rsid w:val="00857363"/>
    <w:rsid w:val="00857559"/>
    <w:rsid w:val="00857575"/>
    <w:rsid w:val="008575F4"/>
    <w:rsid w:val="00857EF0"/>
    <w:rsid w:val="0086015B"/>
    <w:rsid w:val="0086185D"/>
    <w:rsid w:val="00861B4B"/>
    <w:rsid w:val="00861BE4"/>
    <w:rsid w:val="008622EE"/>
    <w:rsid w:val="0086252A"/>
    <w:rsid w:val="008639CA"/>
    <w:rsid w:val="0086655D"/>
    <w:rsid w:val="00866BEA"/>
    <w:rsid w:val="00866D4D"/>
    <w:rsid w:val="00867153"/>
    <w:rsid w:val="008672BD"/>
    <w:rsid w:val="008678DD"/>
    <w:rsid w:val="00867BF8"/>
    <w:rsid w:val="008708D6"/>
    <w:rsid w:val="00871578"/>
    <w:rsid w:val="00871FAF"/>
    <w:rsid w:val="0087291E"/>
    <w:rsid w:val="008729BA"/>
    <w:rsid w:val="00872FD2"/>
    <w:rsid w:val="00873412"/>
    <w:rsid w:val="0087353F"/>
    <w:rsid w:val="00873D61"/>
    <w:rsid w:val="00874E11"/>
    <w:rsid w:val="00874FDC"/>
    <w:rsid w:val="008759D5"/>
    <w:rsid w:val="00876223"/>
    <w:rsid w:val="00877962"/>
    <w:rsid w:val="00877C7E"/>
    <w:rsid w:val="00880002"/>
    <w:rsid w:val="00880528"/>
    <w:rsid w:val="00880ACC"/>
    <w:rsid w:val="00881197"/>
    <w:rsid w:val="00881315"/>
    <w:rsid w:val="0088150B"/>
    <w:rsid w:val="0088156A"/>
    <w:rsid w:val="00881935"/>
    <w:rsid w:val="00881C28"/>
    <w:rsid w:val="0088209D"/>
    <w:rsid w:val="0088260E"/>
    <w:rsid w:val="0088290D"/>
    <w:rsid w:val="008832B2"/>
    <w:rsid w:val="00883888"/>
    <w:rsid w:val="00883A6F"/>
    <w:rsid w:val="00883E6A"/>
    <w:rsid w:val="00884340"/>
    <w:rsid w:val="0088475C"/>
    <w:rsid w:val="00885828"/>
    <w:rsid w:val="008866AE"/>
    <w:rsid w:val="008870FD"/>
    <w:rsid w:val="0088721A"/>
    <w:rsid w:val="00890263"/>
    <w:rsid w:val="0089092C"/>
    <w:rsid w:val="00891BE4"/>
    <w:rsid w:val="008920E3"/>
    <w:rsid w:val="008927AF"/>
    <w:rsid w:val="00892A40"/>
    <w:rsid w:val="00893204"/>
    <w:rsid w:val="008935C2"/>
    <w:rsid w:val="00893C3D"/>
    <w:rsid w:val="00893C42"/>
    <w:rsid w:val="008943D1"/>
    <w:rsid w:val="008950F9"/>
    <w:rsid w:val="008952EA"/>
    <w:rsid w:val="0089562D"/>
    <w:rsid w:val="00896545"/>
    <w:rsid w:val="0089684F"/>
    <w:rsid w:val="00896B6C"/>
    <w:rsid w:val="00896F09"/>
    <w:rsid w:val="008971B0"/>
    <w:rsid w:val="0089728D"/>
    <w:rsid w:val="00897775"/>
    <w:rsid w:val="00897B83"/>
    <w:rsid w:val="008A3302"/>
    <w:rsid w:val="008A3DE6"/>
    <w:rsid w:val="008A4951"/>
    <w:rsid w:val="008A4DDA"/>
    <w:rsid w:val="008A558E"/>
    <w:rsid w:val="008A57D0"/>
    <w:rsid w:val="008A5833"/>
    <w:rsid w:val="008A6627"/>
    <w:rsid w:val="008A6BDC"/>
    <w:rsid w:val="008A725D"/>
    <w:rsid w:val="008A7A92"/>
    <w:rsid w:val="008B068D"/>
    <w:rsid w:val="008B0DC4"/>
    <w:rsid w:val="008B1FA8"/>
    <w:rsid w:val="008B356B"/>
    <w:rsid w:val="008B3A9A"/>
    <w:rsid w:val="008B47AA"/>
    <w:rsid w:val="008B498A"/>
    <w:rsid w:val="008B4EF5"/>
    <w:rsid w:val="008B6C41"/>
    <w:rsid w:val="008B79CC"/>
    <w:rsid w:val="008B7FC3"/>
    <w:rsid w:val="008C07AB"/>
    <w:rsid w:val="008C1192"/>
    <w:rsid w:val="008C127A"/>
    <w:rsid w:val="008C142D"/>
    <w:rsid w:val="008C2207"/>
    <w:rsid w:val="008C280C"/>
    <w:rsid w:val="008C42FA"/>
    <w:rsid w:val="008C4558"/>
    <w:rsid w:val="008C4790"/>
    <w:rsid w:val="008C5339"/>
    <w:rsid w:val="008C54B5"/>
    <w:rsid w:val="008C5851"/>
    <w:rsid w:val="008C5A4A"/>
    <w:rsid w:val="008C5FC6"/>
    <w:rsid w:val="008C60BD"/>
    <w:rsid w:val="008C7B73"/>
    <w:rsid w:val="008C7C68"/>
    <w:rsid w:val="008C7F68"/>
    <w:rsid w:val="008D0864"/>
    <w:rsid w:val="008D1027"/>
    <w:rsid w:val="008D1E42"/>
    <w:rsid w:val="008D2E6F"/>
    <w:rsid w:val="008D34E7"/>
    <w:rsid w:val="008D430B"/>
    <w:rsid w:val="008D56D8"/>
    <w:rsid w:val="008D6230"/>
    <w:rsid w:val="008D69B3"/>
    <w:rsid w:val="008E081A"/>
    <w:rsid w:val="008E08F3"/>
    <w:rsid w:val="008E1679"/>
    <w:rsid w:val="008E1E7C"/>
    <w:rsid w:val="008E33FD"/>
    <w:rsid w:val="008E5224"/>
    <w:rsid w:val="008E68F9"/>
    <w:rsid w:val="008E6A9C"/>
    <w:rsid w:val="008E6E24"/>
    <w:rsid w:val="008E72EE"/>
    <w:rsid w:val="008E78EB"/>
    <w:rsid w:val="008F044F"/>
    <w:rsid w:val="008F0BF4"/>
    <w:rsid w:val="008F130C"/>
    <w:rsid w:val="008F183F"/>
    <w:rsid w:val="008F1A61"/>
    <w:rsid w:val="008F2238"/>
    <w:rsid w:val="008F26D2"/>
    <w:rsid w:val="008F29AF"/>
    <w:rsid w:val="008F29D3"/>
    <w:rsid w:val="008F2DA5"/>
    <w:rsid w:val="008F35E9"/>
    <w:rsid w:val="008F4923"/>
    <w:rsid w:val="008F4C4C"/>
    <w:rsid w:val="008F6D82"/>
    <w:rsid w:val="008F773A"/>
    <w:rsid w:val="008F7F04"/>
    <w:rsid w:val="009015A1"/>
    <w:rsid w:val="009018D5"/>
    <w:rsid w:val="00902117"/>
    <w:rsid w:val="009022E8"/>
    <w:rsid w:val="0090285C"/>
    <w:rsid w:val="009028F5"/>
    <w:rsid w:val="00903BFE"/>
    <w:rsid w:val="00903E55"/>
    <w:rsid w:val="00903F58"/>
    <w:rsid w:val="00903F89"/>
    <w:rsid w:val="00905885"/>
    <w:rsid w:val="00906939"/>
    <w:rsid w:val="00907876"/>
    <w:rsid w:val="0090789C"/>
    <w:rsid w:val="00907FB3"/>
    <w:rsid w:val="00907FEF"/>
    <w:rsid w:val="0091000A"/>
    <w:rsid w:val="009102CF"/>
    <w:rsid w:val="009119A8"/>
    <w:rsid w:val="00911A81"/>
    <w:rsid w:val="0091205F"/>
    <w:rsid w:val="00912266"/>
    <w:rsid w:val="00912DD1"/>
    <w:rsid w:val="00912E4E"/>
    <w:rsid w:val="009136BC"/>
    <w:rsid w:val="00913BA7"/>
    <w:rsid w:val="00913E8F"/>
    <w:rsid w:val="00914770"/>
    <w:rsid w:val="00914FA2"/>
    <w:rsid w:val="009155D7"/>
    <w:rsid w:val="009157D8"/>
    <w:rsid w:val="00915917"/>
    <w:rsid w:val="00915DCB"/>
    <w:rsid w:val="009168B0"/>
    <w:rsid w:val="00916ED8"/>
    <w:rsid w:val="00917ED4"/>
    <w:rsid w:val="00917F10"/>
    <w:rsid w:val="00920638"/>
    <w:rsid w:val="00921075"/>
    <w:rsid w:val="009218C3"/>
    <w:rsid w:val="00921E7C"/>
    <w:rsid w:val="00921EF6"/>
    <w:rsid w:val="009225B7"/>
    <w:rsid w:val="00922698"/>
    <w:rsid w:val="00922819"/>
    <w:rsid w:val="00923073"/>
    <w:rsid w:val="00923308"/>
    <w:rsid w:val="00923A78"/>
    <w:rsid w:val="009240CE"/>
    <w:rsid w:val="00924452"/>
    <w:rsid w:val="009244FC"/>
    <w:rsid w:val="00924AF9"/>
    <w:rsid w:val="00924CE8"/>
    <w:rsid w:val="00925539"/>
    <w:rsid w:val="00926099"/>
    <w:rsid w:val="009260D2"/>
    <w:rsid w:val="0092661A"/>
    <w:rsid w:val="00926952"/>
    <w:rsid w:val="009269E4"/>
    <w:rsid w:val="00927C1A"/>
    <w:rsid w:val="0093124B"/>
    <w:rsid w:val="009319C2"/>
    <w:rsid w:val="00932A7E"/>
    <w:rsid w:val="0093304B"/>
    <w:rsid w:val="009333D2"/>
    <w:rsid w:val="00934C34"/>
    <w:rsid w:val="00935108"/>
    <w:rsid w:val="009357A4"/>
    <w:rsid w:val="009369EE"/>
    <w:rsid w:val="00936E1E"/>
    <w:rsid w:val="00936E49"/>
    <w:rsid w:val="00936EB5"/>
    <w:rsid w:val="0093759B"/>
    <w:rsid w:val="009377B3"/>
    <w:rsid w:val="00937F07"/>
    <w:rsid w:val="00937F51"/>
    <w:rsid w:val="0094059E"/>
    <w:rsid w:val="00940BC9"/>
    <w:rsid w:val="00940F3D"/>
    <w:rsid w:val="00941042"/>
    <w:rsid w:val="00943C13"/>
    <w:rsid w:val="009445F5"/>
    <w:rsid w:val="0094514C"/>
    <w:rsid w:val="009453C1"/>
    <w:rsid w:val="00945D85"/>
    <w:rsid w:val="00945ECA"/>
    <w:rsid w:val="00947936"/>
    <w:rsid w:val="00947D45"/>
    <w:rsid w:val="00950342"/>
    <w:rsid w:val="00951305"/>
    <w:rsid w:val="00951367"/>
    <w:rsid w:val="00951868"/>
    <w:rsid w:val="00951DC9"/>
    <w:rsid w:val="00951F70"/>
    <w:rsid w:val="00952589"/>
    <w:rsid w:val="00952DB2"/>
    <w:rsid w:val="00953ED4"/>
    <w:rsid w:val="00954691"/>
    <w:rsid w:val="009547E9"/>
    <w:rsid w:val="0095491C"/>
    <w:rsid w:val="00954B6A"/>
    <w:rsid w:val="00954C5E"/>
    <w:rsid w:val="0095523F"/>
    <w:rsid w:val="009557F0"/>
    <w:rsid w:val="00956F34"/>
    <w:rsid w:val="00956FD5"/>
    <w:rsid w:val="00957740"/>
    <w:rsid w:val="0096088F"/>
    <w:rsid w:val="00960EB3"/>
    <w:rsid w:val="00961642"/>
    <w:rsid w:val="009617FF"/>
    <w:rsid w:val="009618F0"/>
    <w:rsid w:val="00962AE2"/>
    <w:rsid w:val="00963126"/>
    <w:rsid w:val="009633E0"/>
    <w:rsid w:val="009637C1"/>
    <w:rsid w:val="0096433D"/>
    <w:rsid w:val="00964D82"/>
    <w:rsid w:val="00965284"/>
    <w:rsid w:val="00965371"/>
    <w:rsid w:val="00965810"/>
    <w:rsid w:val="00966866"/>
    <w:rsid w:val="00966FA3"/>
    <w:rsid w:val="00967161"/>
    <w:rsid w:val="00967A80"/>
    <w:rsid w:val="00967B73"/>
    <w:rsid w:val="009700F0"/>
    <w:rsid w:val="009705C5"/>
    <w:rsid w:val="00970CB2"/>
    <w:rsid w:val="009715BA"/>
    <w:rsid w:val="0097209B"/>
    <w:rsid w:val="00972444"/>
    <w:rsid w:val="00972731"/>
    <w:rsid w:val="00974334"/>
    <w:rsid w:val="00974F9A"/>
    <w:rsid w:val="00975584"/>
    <w:rsid w:val="009757CA"/>
    <w:rsid w:val="00975FCD"/>
    <w:rsid w:val="00976C95"/>
    <w:rsid w:val="00976E1F"/>
    <w:rsid w:val="00976F34"/>
    <w:rsid w:val="00977125"/>
    <w:rsid w:val="00977291"/>
    <w:rsid w:val="0097738A"/>
    <w:rsid w:val="009776A1"/>
    <w:rsid w:val="00977774"/>
    <w:rsid w:val="00980209"/>
    <w:rsid w:val="00980F9D"/>
    <w:rsid w:val="009810D5"/>
    <w:rsid w:val="009811EF"/>
    <w:rsid w:val="0098160E"/>
    <w:rsid w:val="00981CEB"/>
    <w:rsid w:val="00982A35"/>
    <w:rsid w:val="009831B0"/>
    <w:rsid w:val="0098376A"/>
    <w:rsid w:val="009837D9"/>
    <w:rsid w:val="00984929"/>
    <w:rsid w:val="00984B6B"/>
    <w:rsid w:val="00986272"/>
    <w:rsid w:val="00986AC0"/>
    <w:rsid w:val="00986DD2"/>
    <w:rsid w:val="00987BB4"/>
    <w:rsid w:val="009903B1"/>
    <w:rsid w:val="00990D44"/>
    <w:rsid w:val="00991EBF"/>
    <w:rsid w:val="00991FF8"/>
    <w:rsid w:val="0099205D"/>
    <w:rsid w:val="00992233"/>
    <w:rsid w:val="00992E14"/>
    <w:rsid w:val="00992F67"/>
    <w:rsid w:val="00993373"/>
    <w:rsid w:val="009935B7"/>
    <w:rsid w:val="00993A79"/>
    <w:rsid w:val="00994641"/>
    <w:rsid w:val="009949C0"/>
    <w:rsid w:val="00995321"/>
    <w:rsid w:val="00995395"/>
    <w:rsid w:val="0099592E"/>
    <w:rsid w:val="00995A82"/>
    <w:rsid w:val="00997B69"/>
    <w:rsid w:val="009A06F1"/>
    <w:rsid w:val="009A0EB1"/>
    <w:rsid w:val="009A11F9"/>
    <w:rsid w:val="009A233C"/>
    <w:rsid w:val="009A2EC2"/>
    <w:rsid w:val="009A32CC"/>
    <w:rsid w:val="009A38DA"/>
    <w:rsid w:val="009A4B5E"/>
    <w:rsid w:val="009A596D"/>
    <w:rsid w:val="009A62A7"/>
    <w:rsid w:val="009A63C3"/>
    <w:rsid w:val="009A6A47"/>
    <w:rsid w:val="009A6AF7"/>
    <w:rsid w:val="009A7155"/>
    <w:rsid w:val="009A744E"/>
    <w:rsid w:val="009A790C"/>
    <w:rsid w:val="009A7F30"/>
    <w:rsid w:val="009B04C1"/>
    <w:rsid w:val="009B0B49"/>
    <w:rsid w:val="009B0CB3"/>
    <w:rsid w:val="009B0FDA"/>
    <w:rsid w:val="009B1F73"/>
    <w:rsid w:val="009B2974"/>
    <w:rsid w:val="009B2E57"/>
    <w:rsid w:val="009B49B7"/>
    <w:rsid w:val="009B4DC5"/>
    <w:rsid w:val="009B54E9"/>
    <w:rsid w:val="009B5BB0"/>
    <w:rsid w:val="009B5DDB"/>
    <w:rsid w:val="009B60E2"/>
    <w:rsid w:val="009B63D4"/>
    <w:rsid w:val="009B692F"/>
    <w:rsid w:val="009B693F"/>
    <w:rsid w:val="009B6B9F"/>
    <w:rsid w:val="009B6DC6"/>
    <w:rsid w:val="009C0324"/>
    <w:rsid w:val="009C0DB5"/>
    <w:rsid w:val="009C1132"/>
    <w:rsid w:val="009C1596"/>
    <w:rsid w:val="009C1C6B"/>
    <w:rsid w:val="009C2253"/>
    <w:rsid w:val="009C2439"/>
    <w:rsid w:val="009C2D81"/>
    <w:rsid w:val="009C4701"/>
    <w:rsid w:val="009C47EE"/>
    <w:rsid w:val="009C5901"/>
    <w:rsid w:val="009C5AEE"/>
    <w:rsid w:val="009C6CD0"/>
    <w:rsid w:val="009C7053"/>
    <w:rsid w:val="009D0574"/>
    <w:rsid w:val="009D05BA"/>
    <w:rsid w:val="009D0784"/>
    <w:rsid w:val="009D0BD8"/>
    <w:rsid w:val="009D0BFE"/>
    <w:rsid w:val="009D0D96"/>
    <w:rsid w:val="009D27F5"/>
    <w:rsid w:val="009D29C2"/>
    <w:rsid w:val="009D2BB3"/>
    <w:rsid w:val="009D2BE5"/>
    <w:rsid w:val="009D385A"/>
    <w:rsid w:val="009D3D7D"/>
    <w:rsid w:val="009D3F7F"/>
    <w:rsid w:val="009D3FBC"/>
    <w:rsid w:val="009D4108"/>
    <w:rsid w:val="009D42BA"/>
    <w:rsid w:val="009D48BA"/>
    <w:rsid w:val="009D4923"/>
    <w:rsid w:val="009D54FE"/>
    <w:rsid w:val="009D5B3E"/>
    <w:rsid w:val="009D5DBA"/>
    <w:rsid w:val="009D5FDD"/>
    <w:rsid w:val="009D6998"/>
    <w:rsid w:val="009D735F"/>
    <w:rsid w:val="009D7A36"/>
    <w:rsid w:val="009E1015"/>
    <w:rsid w:val="009E21EF"/>
    <w:rsid w:val="009E227F"/>
    <w:rsid w:val="009E2924"/>
    <w:rsid w:val="009E3729"/>
    <w:rsid w:val="009E3DDE"/>
    <w:rsid w:val="009E4701"/>
    <w:rsid w:val="009E4A8F"/>
    <w:rsid w:val="009E53DA"/>
    <w:rsid w:val="009E550A"/>
    <w:rsid w:val="009E5734"/>
    <w:rsid w:val="009E5FC1"/>
    <w:rsid w:val="009E6BD8"/>
    <w:rsid w:val="009E7A18"/>
    <w:rsid w:val="009F0DB5"/>
    <w:rsid w:val="009F10EE"/>
    <w:rsid w:val="009F16AF"/>
    <w:rsid w:val="009F1CCE"/>
    <w:rsid w:val="009F2D69"/>
    <w:rsid w:val="009F2FC9"/>
    <w:rsid w:val="009F3441"/>
    <w:rsid w:val="009F3557"/>
    <w:rsid w:val="009F395B"/>
    <w:rsid w:val="009F3A35"/>
    <w:rsid w:val="009F475D"/>
    <w:rsid w:val="009F51EF"/>
    <w:rsid w:val="009F62A8"/>
    <w:rsid w:val="009F66B3"/>
    <w:rsid w:val="009F6C71"/>
    <w:rsid w:val="009F73C8"/>
    <w:rsid w:val="009F7527"/>
    <w:rsid w:val="009F780E"/>
    <w:rsid w:val="009F7F1E"/>
    <w:rsid w:val="00A003FA"/>
    <w:rsid w:val="00A005F3"/>
    <w:rsid w:val="00A0146C"/>
    <w:rsid w:val="00A019F3"/>
    <w:rsid w:val="00A02ADA"/>
    <w:rsid w:val="00A02E7A"/>
    <w:rsid w:val="00A0367D"/>
    <w:rsid w:val="00A03975"/>
    <w:rsid w:val="00A04486"/>
    <w:rsid w:val="00A0457A"/>
    <w:rsid w:val="00A0487B"/>
    <w:rsid w:val="00A04A14"/>
    <w:rsid w:val="00A057CD"/>
    <w:rsid w:val="00A05C6E"/>
    <w:rsid w:val="00A0697C"/>
    <w:rsid w:val="00A06DB4"/>
    <w:rsid w:val="00A06DE7"/>
    <w:rsid w:val="00A06F42"/>
    <w:rsid w:val="00A0746C"/>
    <w:rsid w:val="00A07F54"/>
    <w:rsid w:val="00A1028B"/>
    <w:rsid w:val="00A1119A"/>
    <w:rsid w:val="00A112B8"/>
    <w:rsid w:val="00A11999"/>
    <w:rsid w:val="00A11C58"/>
    <w:rsid w:val="00A11F46"/>
    <w:rsid w:val="00A1225B"/>
    <w:rsid w:val="00A123CA"/>
    <w:rsid w:val="00A12D31"/>
    <w:rsid w:val="00A13A60"/>
    <w:rsid w:val="00A14007"/>
    <w:rsid w:val="00A140B4"/>
    <w:rsid w:val="00A147F6"/>
    <w:rsid w:val="00A15384"/>
    <w:rsid w:val="00A1542E"/>
    <w:rsid w:val="00A155C2"/>
    <w:rsid w:val="00A15E7E"/>
    <w:rsid w:val="00A15ED7"/>
    <w:rsid w:val="00A16B87"/>
    <w:rsid w:val="00A171F1"/>
    <w:rsid w:val="00A17D3E"/>
    <w:rsid w:val="00A17DB5"/>
    <w:rsid w:val="00A20224"/>
    <w:rsid w:val="00A2048F"/>
    <w:rsid w:val="00A21365"/>
    <w:rsid w:val="00A2156E"/>
    <w:rsid w:val="00A21964"/>
    <w:rsid w:val="00A21B68"/>
    <w:rsid w:val="00A2223F"/>
    <w:rsid w:val="00A224E9"/>
    <w:rsid w:val="00A22D32"/>
    <w:rsid w:val="00A231DE"/>
    <w:rsid w:val="00A234A7"/>
    <w:rsid w:val="00A2351F"/>
    <w:rsid w:val="00A235D7"/>
    <w:rsid w:val="00A2387D"/>
    <w:rsid w:val="00A23A20"/>
    <w:rsid w:val="00A23EF4"/>
    <w:rsid w:val="00A24135"/>
    <w:rsid w:val="00A2513F"/>
    <w:rsid w:val="00A253BA"/>
    <w:rsid w:val="00A25452"/>
    <w:rsid w:val="00A25603"/>
    <w:rsid w:val="00A25A26"/>
    <w:rsid w:val="00A25C64"/>
    <w:rsid w:val="00A2623E"/>
    <w:rsid w:val="00A26259"/>
    <w:rsid w:val="00A26D06"/>
    <w:rsid w:val="00A2730B"/>
    <w:rsid w:val="00A2783E"/>
    <w:rsid w:val="00A31802"/>
    <w:rsid w:val="00A31F6C"/>
    <w:rsid w:val="00A3213A"/>
    <w:rsid w:val="00A32283"/>
    <w:rsid w:val="00A32511"/>
    <w:rsid w:val="00A3279C"/>
    <w:rsid w:val="00A333A1"/>
    <w:rsid w:val="00A33492"/>
    <w:rsid w:val="00A3378B"/>
    <w:rsid w:val="00A341FE"/>
    <w:rsid w:val="00A34598"/>
    <w:rsid w:val="00A34F82"/>
    <w:rsid w:val="00A36507"/>
    <w:rsid w:val="00A36D1B"/>
    <w:rsid w:val="00A36D77"/>
    <w:rsid w:val="00A37643"/>
    <w:rsid w:val="00A40496"/>
    <w:rsid w:val="00A40665"/>
    <w:rsid w:val="00A4067E"/>
    <w:rsid w:val="00A40C7D"/>
    <w:rsid w:val="00A4148D"/>
    <w:rsid w:val="00A41673"/>
    <w:rsid w:val="00A4201F"/>
    <w:rsid w:val="00A420B6"/>
    <w:rsid w:val="00A43123"/>
    <w:rsid w:val="00A44189"/>
    <w:rsid w:val="00A445AD"/>
    <w:rsid w:val="00A44D63"/>
    <w:rsid w:val="00A455ED"/>
    <w:rsid w:val="00A45789"/>
    <w:rsid w:val="00A46BA8"/>
    <w:rsid w:val="00A47D9C"/>
    <w:rsid w:val="00A50155"/>
    <w:rsid w:val="00A50835"/>
    <w:rsid w:val="00A50E0D"/>
    <w:rsid w:val="00A5118A"/>
    <w:rsid w:val="00A51752"/>
    <w:rsid w:val="00A51BEF"/>
    <w:rsid w:val="00A51C00"/>
    <w:rsid w:val="00A51D18"/>
    <w:rsid w:val="00A52998"/>
    <w:rsid w:val="00A52CE1"/>
    <w:rsid w:val="00A53A4C"/>
    <w:rsid w:val="00A544D1"/>
    <w:rsid w:val="00A54E54"/>
    <w:rsid w:val="00A54FCF"/>
    <w:rsid w:val="00A55056"/>
    <w:rsid w:val="00A60201"/>
    <w:rsid w:val="00A6027A"/>
    <w:rsid w:val="00A6097F"/>
    <w:rsid w:val="00A61018"/>
    <w:rsid w:val="00A613F0"/>
    <w:rsid w:val="00A62024"/>
    <w:rsid w:val="00A62B80"/>
    <w:rsid w:val="00A62C7D"/>
    <w:rsid w:val="00A631F3"/>
    <w:rsid w:val="00A6345B"/>
    <w:rsid w:val="00A636B3"/>
    <w:rsid w:val="00A6495E"/>
    <w:rsid w:val="00A65034"/>
    <w:rsid w:val="00A6547B"/>
    <w:rsid w:val="00A65545"/>
    <w:rsid w:val="00A658E5"/>
    <w:rsid w:val="00A66046"/>
    <w:rsid w:val="00A662C6"/>
    <w:rsid w:val="00A66700"/>
    <w:rsid w:val="00A66B5F"/>
    <w:rsid w:val="00A67E5F"/>
    <w:rsid w:val="00A70A06"/>
    <w:rsid w:val="00A70F6C"/>
    <w:rsid w:val="00A71B9B"/>
    <w:rsid w:val="00A723C3"/>
    <w:rsid w:val="00A73377"/>
    <w:rsid w:val="00A73549"/>
    <w:rsid w:val="00A75175"/>
    <w:rsid w:val="00A759CA"/>
    <w:rsid w:val="00A75D96"/>
    <w:rsid w:val="00A7643D"/>
    <w:rsid w:val="00A768FB"/>
    <w:rsid w:val="00A76DDC"/>
    <w:rsid w:val="00A76E5E"/>
    <w:rsid w:val="00A7743F"/>
    <w:rsid w:val="00A80853"/>
    <w:rsid w:val="00A810D7"/>
    <w:rsid w:val="00A8171F"/>
    <w:rsid w:val="00A81861"/>
    <w:rsid w:val="00A819C2"/>
    <w:rsid w:val="00A82E4F"/>
    <w:rsid w:val="00A82F4D"/>
    <w:rsid w:val="00A83282"/>
    <w:rsid w:val="00A84512"/>
    <w:rsid w:val="00A85940"/>
    <w:rsid w:val="00A86CCA"/>
    <w:rsid w:val="00A87389"/>
    <w:rsid w:val="00A87A2F"/>
    <w:rsid w:val="00A90099"/>
    <w:rsid w:val="00A90A25"/>
    <w:rsid w:val="00A90B21"/>
    <w:rsid w:val="00A9113A"/>
    <w:rsid w:val="00A91BAB"/>
    <w:rsid w:val="00A92348"/>
    <w:rsid w:val="00A92535"/>
    <w:rsid w:val="00A9367F"/>
    <w:rsid w:val="00A9476C"/>
    <w:rsid w:val="00A947E2"/>
    <w:rsid w:val="00A94C41"/>
    <w:rsid w:val="00A950F0"/>
    <w:rsid w:val="00A95349"/>
    <w:rsid w:val="00A95E5B"/>
    <w:rsid w:val="00A95FAB"/>
    <w:rsid w:val="00A96194"/>
    <w:rsid w:val="00A964E4"/>
    <w:rsid w:val="00A9716D"/>
    <w:rsid w:val="00A97A6A"/>
    <w:rsid w:val="00A97B09"/>
    <w:rsid w:val="00AA0A25"/>
    <w:rsid w:val="00AA0B9A"/>
    <w:rsid w:val="00AA11C8"/>
    <w:rsid w:val="00AA25DE"/>
    <w:rsid w:val="00AA26C8"/>
    <w:rsid w:val="00AA275E"/>
    <w:rsid w:val="00AA2E3D"/>
    <w:rsid w:val="00AA30DD"/>
    <w:rsid w:val="00AA343A"/>
    <w:rsid w:val="00AA35E0"/>
    <w:rsid w:val="00AA5788"/>
    <w:rsid w:val="00AA6845"/>
    <w:rsid w:val="00AA6B1B"/>
    <w:rsid w:val="00AA6C5C"/>
    <w:rsid w:val="00AB0673"/>
    <w:rsid w:val="00AB0CCE"/>
    <w:rsid w:val="00AB18B5"/>
    <w:rsid w:val="00AB37A7"/>
    <w:rsid w:val="00AB389C"/>
    <w:rsid w:val="00AB3A90"/>
    <w:rsid w:val="00AB412C"/>
    <w:rsid w:val="00AB4231"/>
    <w:rsid w:val="00AB59BA"/>
    <w:rsid w:val="00AB5E29"/>
    <w:rsid w:val="00AB5FDC"/>
    <w:rsid w:val="00AB66D6"/>
    <w:rsid w:val="00AB6970"/>
    <w:rsid w:val="00AB72F4"/>
    <w:rsid w:val="00AB7AE8"/>
    <w:rsid w:val="00AB7EB5"/>
    <w:rsid w:val="00AC0402"/>
    <w:rsid w:val="00AC08DD"/>
    <w:rsid w:val="00AC0EE2"/>
    <w:rsid w:val="00AC180B"/>
    <w:rsid w:val="00AC1D56"/>
    <w:rsid w:val="00AC25B7"/>
    <w:rsid w:val="00AC2A13"/>
    <w:rsid w:val="00AC3127"/>
    <w:rsid w:val="00AC35C0"/>
    <w:rsid w:val="00AC4366"/>
    <w:rsid w:val="00AC4BE6"/>
    <w:rsid w:val="00AC52C7"/>
    <w:rsid w:val="00AC5AC8"/>
    <w:rsid w:val="00AC5DCF"/>
    <w:rsid w:val="00AC61F7"/>
    <w:rsid w:val="00AD1412"/>
    <w:rsid w:val="00AD1BA7"/>
    <w:rsid w:val="00AD1DA8"/>
    <w:rsid w:val="00AD25B7"/>
    <w:rsid w:val="00AD2672"/>
    <w:rsid w:val="00AD30B3"/>
    <w:rsid w:val="00AD3716"/>
    <w:rsid w:val="00AD401E"/>
    <w:rsid w:val="00AD492C"/>
    <w:rsid w:val="00AD4A52"/>
    <w:rsid w:val="00AD531F"/>
    <w:rsid w:val="00AD5479"/>
    <w:rsid w:val="00AD5566"/>
    <w:rsid w:val="00AD580A"/>
    <w:rsid w:val="00AD5C37"/>
    <w:rsid w:val="00AD5E93"/>
    <w:rsid w:val="00AD64FA"/>
    <w:rsid w:val="00AE094A"/>
    <w:rsid w:val="00AE2BB4"/>
    <w:rsid w:val="00AE3157"/>
    <w:rsid w:val="00AE3B76"/>
    <w:rsid w:val="00AE4628"/>
    <w:rsid w:val="00AE48C0"/>
    <w:rsid w:val="00AE4987"/>
    <w:rsid w:val="00AE5466"/>
    <w:rsid w:val="00AE59B7"/>
    <w:rsid w:val="00AE60C9"/>
    <w:rsid w:val="00AE60F7"/>
    <w:rsid w:val="00AE60FE"/>
    <w:rsid w:val="00AE628E"/>
    <w:rsid w:val="00AE6D6D"/>
    <w:rsid w:val="00AE714E"/>
    <w:rsid w:val="00AE747E"/>
    <w:rsid w:val="00AE7871"/>
    <w:rsid w:val="00AE78AA"/>
    <w:rsid w:val="00AF05B4"/>
    <w:rsid w:val="00AF0C96"/>
    <w:rsid w:val="00AF1963"/>
    <w:rsid w:val="00AF249D"/>
    <w:rsid w:val="00AF298C"/>
    <w:rsid w:val="00AF2C58"/>
    <w:rsid w:val="00AF2C8E"/>
    <w:rsid w:val="00AF46AB"/>
    <w:rsid w:val="00AF4AB9"/>
    <w:rsid w:val="00AF4BDC"/>
    <w:rsid w:val="00AF5723"/>
    <w:rsid w:val="00AF5C98"/>
    <w:rsid w:val="00AF5E76"/>
    <w:rsid w:val="00AF5FDE"/>
    <w:rsid w:val="00AF61B1"/>
    <w:rsid w:val="00AF658D"/>
    <w:rsid w:val="00AF65C7"/>
    <w:rsid w:val="00AF7505"/>
    <w:rsid w:val="00B00E33"/>
    <w:rsid w:val="00B015FD"/>
    <w:rsid w:val="00B018D6"/>
    <w:rsid w:val="00B01B2A"/>
    <w:rsid w:val="00B021AD"/>
    <w:rsid w:val="00B02986"/>
    <w:rsid w:val="00B02BB9"/>
    <w:rsid w:val="00B03AB7"/>
    <w:rsid w:val="00B04233"/>
    <w:rsid w:val="00B053AB"/>
    <w:rsid w:val="00B05ADF"/>
    <w:rsid w:val="00B06299"/>
    <w:rsid w:val="00B0662E"/>
    <w:rsid w:val="00B06914"/>
    <w:rsid w:val="00B06A7C"/>
    <w:rsid w:val="00B07783"/>
    <w:rsid w:val="00B07D3A"/>
    <w:rsid w:val="00B109BD"/>
    <w:rsid w:val="00B10E84"/>
    <w:rsid w:val="00B12953"/>
    <w:rsid w:val="00B12B95"/>
    <w:rsid w:val="00B13A0F"/>
    <w:rsid w:val="00B13C11"/>
    <w:rsid w:val="00B142B3"/>
    <w:rsid w:val="00B1494F"/>
    <w:rsid w:val="00B1601B"/>
    <w:rsid w:val="00B160BA"/>
    <w:rsid w:val="00B17185"/>
    <w:rsid w:val="00B17455"/>
    <w:rsid w:val="00B17A35"/>
    <w:rsid w:val="00B17CF4"/>
    <w:rsid w:val="00B20439"/>
    <w:rsid w:val="00B204F4"/>
    <w:rsid w:val="00B2081B"/>
    <w:rsid w:val="00B2088D"/>
    <w:rsid w:val="00B20FEE"/>
    <w:rsid w:val="00B21285"/>
    <w:rsid w:val="00B22BC0"/>
    <w:rsid w:val="00B23442"/>
    <w:rsid w:val="00B23798"/>
    <w:rsid w:val="00B24587"/>
    <w:rsid w:val="00B24A93"/>
    <w:rsid w:val="00B25537"/>
    <w:rsid w:val="00B25659"/>
    <w:rsid w:val="00B256DF"/>
    <w:rsid w:val="00B258FB"/>
    <w:rsid w:val="00B260CF"/>
    <w:rsid w:val="00B270E0"/>
    <w:rsid w:val="00B27755"/>
    <w:rsid w:val="00B2783A"/>
    <w:rsid w:val="00B27A3C"/>
    <w:rsid w:val="00B321D0"/>
    <w:rsid w:val="00B32D3F"/>
    <w:rsid w:val="00B32DB1"/>
    <w:rsid w:val="00B333C1"/>
    <w:rsid w:val="00B34668"/>
    <w:rsid w:val="00B3487B"/>
    <w:rsid w:val="00B34A42"/>
    <w:rsid w:val="00B350C3"/>
    <w:rsid w:val="00B35549"/>
    <w:rsid w:val="00B3655A"/>
    <w:rsid w:val="00B36B0F"/>
    <w:rsid w:val="00B3752B"/>
    <w:rsid w:val="00B405D1"/>
    <w:rsid w:val="00B40B13"/>
    <w:rsid w:val="00B40F33"/>
    <w:rsid w:val="00B41E69"/>
    <w:rsid w:val="00B44118"/>
    <w:rsid w:val="00B44223"/>
    <w:rsid w:val="00B45DE3"/>
    <w:rsid w:val="00B465D8"/>
    <w:rsid w:val="00B472ED"/>
    <w:rsid w:val="00B47350"/>
    <w:rsid w:val="00B5017D"/>
    <w:rsid w:val="00B5033E"/>
    <w:rsid w:val="00B51737"/>
    <w:rsid w:val="00B5194C"/>
    <w:rsid w:val="00B51EE6"/>
    <w:rsid w:val="00B529D4"/>
    <w:rsid w:val="00B53056"/>
    <w:rsid w:val="00B53119"/>
    <w:rsid w:val="00B5321C"/>
    <w:rsid w:val="00B5330C"/>
    <w:rsid w:val="00B5363D"/>
    <w:rsid w:val="00B53D15"/>
    <w:rsid w:val="00B53DE7"/>
    <w:rsid w:val="00B53F66"/>
    <w:rsid w:val="00B557B8"/>
    <w:rsid w:val="00B55C14"/>
    <w:rsid w:val="00B5618E"/>
    <w:rsid w:val="00B568C6"/>
    <w:rsid w:val="00B56C1E"/>
    <w:rsid w:val="00B56F07"/>
    <w:rsid w:val="00B56F23"/>
    <w:rsid w:val="00B57ECC"/>
    <w:rsid w:val="00B609D2"/>
    <w:rsid w:val="00B60FEB"/>
    <w:rsid w:val="00B614D4"/>
    <w:rsid w:val="00B61721"/>
    <w:rsid w:val="00B61F41"/>
    <w:rsid w:val="00B62052"/>
    <w:rsid w:val="00B63AF5"/>
    <w:rsid w:val="00B6446E"/>
    <w:rsid w:val="00B64802"/>
    <w:rsid w:val="00B648E8"/>
    <w:rsid w:val="00B65BC4"/>
    <w:rsid w:val="00B65CB1"/>
    <w:rsid w:val="00B65D82"/>
    <w:rsid w:val="00B660A1"/>
    <w:rsid w:val="00B668CB"/>
    <w:rsid w:val="00B679AC"/>
    <w:rsid w:val="00B67DF3"/>
    <w:rsid w:val="00B701CD"/>
    <w:rsid w:val="00B7044C"/>
    <w:rsid w:val="00B711F0"/>
    <w:rsid w:val="00B713B0"/>
    <w:rsid w:val="00B72F09"/>
    <w:rsid w:val="00B733A2"/>
    <w:rsid w:val="00B73FD0"/>
    <w:rsid w:val="00B754BB"/>
    <w:rsid w:val="00B75DAA"/>
    <w:rsid w:val="00B75E98"/>
    <w:rsid w:val="00B764E9"/>
    <w:rsid w:val="00B77090"/>
    <w:rsid w:val="00B770EF"/>
    <w:rsid w:val="00B77CF5"/>
    <w:rsid w:val="00B77EAE"/>
    <w:rsid w:val="00B80E90"/>
    <w:rsid w:val="00B8106B"/>
    <w:rsid w:val="00B812FC"/>
    <w:rsid w:val="00B81AA6"/>
    <w:rsid w:val="00B820EA"/>
    <w:rsid w:val="00B82EE4"/>
    <w:rsid w:val="00B834AD"/>
    <w:rsid w:val="00B8387C"/>
    <w:rsid w:val="00B8394B"/>
    <w:rsid w:val="00B83FE1"/>
    <w:rsid w:val="00B841D1"/>
    <w:rsid w:val="00B84E2F"/>
    <w:rsid w:val="00B8511A"/>
    <w:rsid w:val="00B859D6"/>
    <w:rsid w:val="00B85C01"/>
    <w:rsid w:val="00B85D81"/>
    <w:rsid w:val="00B862DD"/>
    <w:rsid w:val="00B87E3E"/>
    <w:rsid w:val="00B90876"/>
    <w:rsid w:val="00B90E52"/>
    <w:rsid w:val="00B91075"/>
    <w:rsid w:val="00B911E6"/>
    <w:rsid w:val="00B9186B"/>
    <w:rsid w:val="00B91B8F"/>
    <w:rsid w:val="00B92054"/>
    <w:rsid w:val="00B9217A"/>
    <w:rsid w:val="00B925DE"/>
    <w:rsid w:val="00B9263C"/>
    <w:rsid w:val="00B930B5"/>
    <w:rsid w:val="00B93C5D"/>
    <w:rsid w:val="00B948E8"/>
    <w:rsid w:val="00B9543B"/>
    <w:rsid w:val="00B95554"/>
    <w:rsid w:val="00B96376"/>
    <w:rsid w:val="00B9643A"/>
    <w:rsid w:val="00B96473"/>
    <w:rsid w:val="00B976C9"/>
    <w:rsid w:val="00B97B67"/>
    <w:rsid w:val="00BA0A64"/>
    <w:rsid w:val="00BA123D"/>
    <w:rsid w:val="00BA1BC2"/>
    <w:rsid w:val="00BA2305"/>
    <w:rsid w:val="00BA2350"/>
    <w:rsid w:val="00BA3824"/>
    <w:rsid w:val="00BA3E38"/>
    <w:rsid w:val="00BA432B"/>
    <w:rsid w:val="00BA478C"/>
    <w:rsid w:val="00BA5296"/>
    <w:rsid w:val="00BA694A"/>
    <w:rsid w:val="00BA7107"/>
    <w:rsid w:val="00BA7718"/>
    <w:rsid w:val="00BA7DF4"/>
    <w:rsid w:val="00BA7F9B"/>
    <w:rsid w:val="00BB0226"/>
    <w:rsid w:val="00BB047C"/>
    <w:rsid w:val="00BB062A"/>
    <w:rsid w:val="00BB069F"/>
    <w:rsid w:val="00BB0E7C"/>
    <w:rsid w:val="00BB1F93"/>
    <w:rsid w:val="00BB29D0"/>
    <w:rsid w:val="00BB31C8"/>
    <w:rsid w:val="00BB43CF"/>
    <w:rsid w:val="00BB5B6F"/>
    <w:rsid w:val="00BB6496"/>
    <w:rsid w:val="00BB6C67"/>
    <w:rsid w:val="00BB6F20"/>
    <w:rsid w:val="00BB7112"/>
    <w:rsid w:val="00BB730E"/>
    <w:rsid w:val="00BB7314"/>
    <w:rsid w:val="00BB7966"/>
    <w:rsid w:val="00BC04E5"/>
    <w:rsid w:val="00BC07DA"/>
    <w:rsid w:val="00BC0E3B"/>
    <w:rsid w:val="00BC0FCA"/>
    <w:rsid w:val="00BC2347"/>
    <w:rsid w:val="00BC27CD"/>
    <w:rsid w:val="00BC2B73"/>
    <w:rsid w:val="00BC3534"/>
    <w:rsid w:val="00BC3C58"/>
    <w:rsid w:val="00BC4038"/>
    <w:rsid w:val="00BC4564"/>
    <w:rsid w:val="00BC47DB"/>
    <w:rsid w:val="00BC4841"/>
    <w:rsid w:val="00BC4D0E"/>
    <w:rsid w:val="00BC57B4"/>
    <w:rsid w:val="00BC5AD5"/>
    <w:rsid w:val="00BC60BB"/>
    <w:rsid w:val="00BC61FC"/>
    <w:rsid w:val="00BC6373"/>
    <w:rsid w:val="00BC6817"/>
    <w:rsid w:val="00BC6837"/>
    <w:rsid w:val="00BC755E"/>
    <w:rsid w:val="00BD0090"/>
    <w:rsid w:val="00BD014B"/>
    <w:rsid w:val="00BD05C3"/>
    <w:rsid w:val="00BD075E"/>
    <w:rsid w:val="00BD1761"/>
    <w:rsid w:val="00BD2193"/>
    <w:rsid w:val="00BD339C"/>
    <w:rsid w:val="00BD41F9"/>
    <w:rsid w:val="00BD4823"/>
    <w:rsid w:val="00BD5AFF"/>
    <w:rsid w:val="00BD5F3F"/>
    <w:rsid w:val="00BD6184"/>
    <w:rsid w:val="00BD63D8"/>
    <w:rsid w:val="00BD661A"/>
    <w:rsid w:val="00BD67A1"/>
    <w:rsid w:val="00BD6A38"/>
    <w:rsid w:val="00BD7BF9"/>
    <w:rsid w:val="00BE04D4"/>
    <w:rsid w:val="00BE0928"/>
    <w:rsid w:val="00BE10D9"/>
    <w:rsid w:val="00BE1215"/>
    <w:rsid w:val="00BE1677"/>
    <w:rsid w:val="00BE2E53"/>
    <w:rsid w:val="00BE3774"/>
    <w:rsid w:val="00BE39C6"/>
    <w:rsid w:val="00BE39E7"/>
    <w:rsid w:val="00BE3B11"/>
    <w:rsid w:val="00BE3D66"/>
    <w:rsid w:val="00BE4121"/>
    <w:rsid w:val="00BE58A8"/>
    <w:rsid w:val="00BE58CE"/>
    <w:rsid w:val="00BE60FE"/>
    <w:rsid w:val="00BE6EC2"/>
    <w:rsid w:val="00BE7614"/>
    <w:rsid w:val="00BE767D"/>
    <w:rsid w:val="00BE79B0"/>
    <w:rsid w:val="00BF006D"/>
    <w:rsid w:val="00BF0800"/>
    <w:rsid w:val="00BF0E6B"/>
    <w:rsid w:val="00BF3474"/>
    <w:rsid w:val="00BF4032"/>
    <w:rsid w:val="00BF447B"/>
    <w:rsid w:val="00BF5696"/>
    <w:rsid w:val="00BF584A"/>
    <w:rsid w:val="00BF5875"/>
    <w:rsid w:val="00BF5B9D"/>
    <w:rsid w:val="00BF6048"/>
    <w:rsid w:val="00BF643C"/>
    <w:rsid w:val="00BF6577"/>
    <w:rsid w:val="00BF6E91"/>
    <w:rsid w:val="00BF6EEE"/>
    <w:rsid w:val="00BF6F73"/>
    <w:rsid w:val="00BF7D3C"/>
    <w:rsid w:val="00C0108E"/>
    <w:rsid w:val="00C01479"/>
    <w:rsid w:val="00C01531"/>
    <w:rsid w:val="00C02FF8"/>
    <w:rsid w:val="00C03454"/>
    <w:rsid w:val="00C037EB"/>
    <w:rsid w:val="00C03AC5"/>
    <w:rsid w:val="00C04A98"/>
    <w:rsid w:val="00C04CF3"/>
    <w:rsid w:val="00C05080"/>
    <w:rsid w:val="00C05C0A"/>
    <w:rsid w:val="00C065A5"/>
    <w:rsid w:val="00C067CE"/>
    <w:rsid w:val="00C06E6B"/>
    <w:rsid w:val="00C072B3"/>
    <w:rsid w:val="00C07358"/>
    <w:rsid w:val="00C106D6"/>
    <w:rsid w:val="00C1165C"/>
    <w:rsid w:val="00C1226F"/>
    <w:rsid w:val="00C12512"/>
    <w:rsid w:val="00C1345E"/>
    <w:rsid w:val="00C13581"/>
    <w:rsid w:val="00C153E9"/>
    <w:rsid w:val="00C15AC7"/>
    <w:rsid w:val="00C15EC7"/>
    <w:rsid w:val="00C164E2"/>
    <w:rsid w:val="00C166CA"/>
    <w:rsid w:val="00C17295"/>
    <w:rsid w:val="00C20179"/>
    <w:rsid w:val="00C211E5"/>
    <w:rsid w:val="00C21451"/>
    <w:rsid w:val="00C21563"/>
    <w:rsid w:val="00C21DF3"/>
    <w:rsid w:val="00C22320"/>
    <w:rsid w:val="00C230C7"/>
    <w:rsid w:val="00C23F2E"/>
    <w:rsid w:val="00C249B0"/>
    <w:rsid w:val="00C25092"/>
    <w:rsid w:val="00C2636D"/>
    <w:rsid w:val="00C2661B"/>
    <w:rsid w:val="00C26AEE"/>
    <w:rsid w:val="00C27DC1"/>
    <w:rsid w:val="00C305DF"/>
    <w:rsid w:val="00C30F00"/>
    <w:rsid w:val="00C31125"/>
    <w:rsid w:val="00C319C4"/>
    <w:rsid w:val="00C3416E"/>
    <w:rsid w:val="00C3475A"/>
    <w:rsid w:val="00C34ECD"/>
    <w:rsid w:val="00C352FA"/>
    <w:rsid w:val="00C357C0"/>
    <w:rsid w:val="00C35B13"/>
    <w:rsid w:val="00C363C7"/>
    <w:rsid w:val="00C36450"/>
    <w:rsid w:val="00C364B8"/>
    <w:rsid w:val="00C36F87"/>
    <w:rsid w:val="00C3709F"/>
    <w:rsid w:val="00C37880"/>
    <w:rsid w:val="00C37F0C"/>
    <w:rsid w:val="00C4020E"/>
    <w:rsid w:val="00C40941"/>
    <w:rsid w:val="00C40B26"/>
    <w:rsid w:val="00C40E3D"/>
    <w:rsid w:val="00C41152"/>
    <w:rsid w:val="00C41376"/>
    <w:rsid w:val="00C413A0"/>
    <w:rsid w:val="00C425D1"/>
    <w:rsid w:val="00C435E2"/>
    <w:rsid w:val="00C43ED3"/>
    <w:rsid w:val="00C444E0"/>
    <w:rsid w:val="00C44A23"/>
    <w:rsid w:val="00C457C6"/>
    <w:rsid w:val="00C457CF"/>
    <w:rsid w:val="00C45BEF"/>
    <w:rsid w:val="00C45C80"/>
    <w:rsid w:val="00C45DB4"/>
    <w:rsid w:val="00C45F45"/>
    <w:rsid w:val="00C4633D"/>
    <w:rsid w:val="00C46518"/>
    <w:rsid w:val="00C46AF1"/>
    <w:rsid w:val="00C46AFB"/>
    <w:rsid w:val="00C46BF5"/>
    <w:rsid w:val="00C46EC7"/>
    <w:rsid w:val="00C47F6E"/>
    <w:rsid w:val="00C5043C"/>
    <w:rsid w:val="00C507FC"/>
    <w:rsid w:val="00C50E92"/>
    <w:rsid w:val="00C51252"/>
    <w:rsid w:val="00C52491"/>
    <w:rsid w:val="00C52C97"/>
    <w:rsid w:val="00C53166"/>
    <w:rsid w:val="00C53E72"/>
    <w:rsid w:val="00C54ABF"/>
    <w:rsid w:val="00C552D7"/>
    <w:rsid w:val="00C552E8"/>
    <w:rsid w:val="00C55A3D"/>
    <w:rsid w:val="00C55C9D"/>
    <w:rsid w:val="00C563FA"/>
    <w:rsid w:val="00C567D9"/>
    <w:rsid w:val="00C56C74"/>
    <w:rsid w:val="00C56F99"/>
    <w:rsid w:val="00C57EBC"/>
    <w:rsid w:val="00C6007E"/>
    <w:rsid w:val="00C602AA"/>
    <w:rsid w:val="00C61F6E"/>
    <w:rsid w:val="00C62AAB"/>
    <w:rsid w:val="00C635AE"/>
    <w:rsid w:val="00C64B40"/>
    <w:rsid w:val="00C6544F"/>
    <w:rsid w:val="00C65507"/>
    <w:rsid w:val="00C65842"/>
    <w:rsid w:val="00C65E29"/>
    <w:rsid w:val="00C65E5C"/>
    <w:rsid w:val="00C65E9C"/>
    <w:rsid w:val="00C66418"/>
    <w:rsid w:val="00C67222"/>
    <w:rsid w:val="00C6729E"/>
    <w:rsid w:val="00C67F47"/>
    <w:rsid w:val="00C700D7"/>
    <w:rsid w:val="00C7015B"/>
    <w:rsid w:val="00C70A3D"/>
    <w:rsid w:val="00C70D4D"/>
    <w:rsid w:val="00C70E2C"/>
    <w:rsid w:val="00C71988"/>
    <w:rsid w:val="00C721D3"/>
    <w:rsid w:val="00C72988"/>
    <w:rsid w:val="00C72A8D"/>
    <w:rsid w:val="00C74688"/>
    <w:rsid w:val="00C74844"/>
    <w:rsid w:val="00C74AE2"/>
    <w:rsid w:val="00C74C80"/>
    <w:rsid w:val="00C75B2E"/>
    <w:rsid w:val="00C7633B"/>
    <w:rsid w:val="00C7775B"/>
    <w:rsid w:val="00C8071A"/>
    <w:rsid w:val="00C80E8B"/>
    <w:rsid w:val="00C80FAC"/>
    <w:rsid w:val="00C81913"/>
    <w:rsid w:val="00C81D99"/>
    <w:rsid w:val="00C82136"/>
    <w:rsid w:val="00C833B8"/>
    <w:rsid w:val="00C83811"/>
    <w:rsid w:val="00C83CAB"/>
    <w:rsid w:val="00C84715"/>
    <w:rsid w:val="00C84E9E"/>
    <w:rsid w:val="00C86AD9"/>
    <w:rsid w:val="00C8761A"/>
    <w:rsid w:val="00C87896"/>
    <w:rsid w:val="00C901B6"/>
    <w:rsid w:val="00C903BB"/>
    <w:rsid w:val="00C90D55"/>
    <w:rsid w:val="00C91287"/>
    <w:rsid w:val="00C9201B"/>
    <w:rsid w:val="00C922BE"/>
    <w:rsid w:val="00C93041"/>
    <w:rsid w:val="00C93625"/>
    <w:rsid w:val="00C93EA4"/>
    <w:rsid w:val="00C950C2"/>
    <w:rsid w:val="00C95B13"/>
    <w:rsid w:val="00C97124"/>
    <w:rsid w:val="00C9725B"/>
    <w:rsid w:val="00C9729C"/>
    <w:rsid w:val="00C9769C"/>
    <w:rsid w:val="00CA0F81"/>
    <w:rsid w:val="00CA15F1"/>
    <w:rsid w:val="00CA1B55"/>
    <w:rsid w:val="00CA1D46"/>
    <w:rsid w:val="00CA25E6"/>
    <w:rsid w:val="00CA263D"/>
    <w:rsid w:val="00CA3B0B"/>
    <w:rsid w:val="00CA3C51"/>
    <w:rsid w:val="00CA3F0F"/>
    <w:rsid w:val="00CA3FB4"/>
    <w:rsid w:val="00CA4488"/>
    <w:rsid w:val="00CA4626"/>
    <w:rsid w:val="00CA4C03"/>
    <w:rsid w:val="00CA6A6E"/>
    <w:rsid w:val="00CA6BD8"/>
    <w:rsid w:val="00CA6CB5"/>
    <w:rsid w:val="00CA71F1"/>
    <w:rsid w:val="00CA7854"/>
    <w:rsid w:val="00CA78FD"/>
    <w:rsid w:val="00CB0152"/>
    <w:rsid w:val="00CB0666"/>
    <w:rsid w:val="00CB16D0"/>
    <w:rsid w:val="00CB1CE5"/>
    <w:rsid w:val="00CB22D6"/>
    <w:rsid w:val="00CB2791"/>
    <w:rsid w:val="00CB28BC"/>
    <w:rsid w:val="00CB342A"/>
    <w:rsid w:val="00CB4CFB"/>
    <w:rsid w:val="00CB4FBE"/>
    <w:rsid w:val="00CB6326"/>
    <w:rsid w:val="00CB64C4"/>
    <w:rsid w:val="00CB6FF9"/>
    <w:rsid w:val="00CB72BD"/>
    <w:rsid w:val="00CB7B8F"/>
    <w:rsid w:val="00CC106D"/>
    <w:rsid w:val="00CC135A"/>
    <w:rsid w:val="00CC13E9"/>
    <w:rsid w:val="00CC1723"/>
    <w:rsid w:val="00CC19E0"/>
    <w:rsid w:val="00CC2013"/>
    <w:rsid w:val="00CC208C"/>
    <w:rsid w:val="00CC2113"/>
    <w:rsid w:val="00CC2AC9"/>
    <w:rsid w:val="00CC3C42"/>
    <w:rsid w:val="00CC4758"/>
    <w:rsid w:val="00CC4FED"/>
    <w:rsid w:val="00CC504A"/>
    <w:rsid w:val="00CC5501"/>
    <w:rsid w:val="00CC5A45"/>
    <w:rsid w:val="00CC5BBF"/>
    <w:rsid w:val="00CC5D4F"/>
    <w:rsid w:val="00CC654E"/>
    <w:rsid w:val="00CC6E10"/>
    <w:rsid w:val="00CC73E8"/>
    <w:rsid w:val="00CC7EA1"/>
    <w:rsid w:val="00CD02E6"/>
    <w:rsid w:val="00CD031B"/>
    <w:rsid w:val="00CD04E7"/>
    <w:rsid w:val="00CD0917"/>
    <w:rsid w:val="00CD13B9"/>
    <w:rsid w:val="00CD1611"/>
    <w:rsid w:val="00CD2A34"/>
    <w:rsid w:val="00CD2AD3"/>
    <w:rsid w:val="00CD37B2"/>
    <w:rsid w:val="00CD39DE"/>
    <w:rsid w:val="00CD3A2F"/>
    <w:rsid w:val="00CD421D"/>
    <w:rsid w:val="00CD429D"/>
    <w:rsid w:val="00CD445B"/>
    <w:rsid w:val="00CD4FDC"/>
    <w:rsid w:val="00CD52B9"/>
    <w:rsid w:val="00CD5C23"/>
    <w:rsid w:val="00CD61CF"/>
    <w:rsid w:val="00CD674E"/>
    <w:rsid w:val="00CD6762"/>
    <w:rsid w:val="00CD719F"/>
    <w:rsid w:val="00CD7AA4"/>
    <w:rsid w:val="00CD7C9B"/>
    <w:rsid w:val="00CE0573"/>
    <w:rsid w:val="00CE09DD"/>
    <w:rsid w:val="00CE0E6A"/>
    <w:rsid w:val="00CE0F5C"/>
    <w:rsid w:val="00CE1652"/>
    <w:rsid w:val="00CE1CBD"/>
    <w:rsid w:val="00CE2CDC"/>
    <w:rsid w:val="00CE2E74"/>
    <w:rsid w:val="00CE3918"/>
    <w:rsid w:val="00CE4457"/>
    <w:rsid w:val="00CE5278"/>
    <w:rsid w:val="00CE52D9"/>
    <w:rsid w:val="00CE564E"/>
    <w:rsid w:val="00CE56AB"/>
    <w:rsid w:val="00CE5C13"/>
    <w:rsid w:val="00CE688C"/>
    <w:rsid w:val="00CE6CE8"/>
    <w:rsid w:val="00CE73D4"/>
    <w:rsid w:val="00CE7DF0"/>
    <w:rsid w:val="00CF0477"/>
    <w:rsid w:val="00CF06BC"/>
    <w:rsid w:val="00CF0C71"/>
    <w:rsid w:val="00CF0E39"/>
    <w:rsid w:val="00CF0E67"/>
    <w:rsid w:val="00CF1FDD"/>
    <w:rsid w:val="00CF2AED"/>
    <w:rsid w:val="00CF3932"/>
    <w:rsid w:val="00CF3FB6"/>
    <w:rsid w:val="00CF4022"/>
    <w:rsid w:val="00CF4041"/>
    <w:rsid w:val="00CF49A1"/>
    <w:rsid w:val="00CF5E77"/>
    <w:rsid w:val="00CF6081"/>
    <w:rsid w:val="00CF6D19"/>
    <w:rsid w:val="00CF7064"/>
    <w:rsid w:val="00CF7931"/>
    <w:rsid w:val="00CF7FAC"/>
    <w:rsid w:val="00D012D9"/>
    <w:rsid w:val="00D02231"/>
    <w:rsid w:val="00D025BE"/>
    <w:rsid w:val="00D04686"/>
    <w:rsid w:val="00D046D9"/>
    <w:rsid w:val="00D04A00"/>
    <w:rsid w:val="00D04DA5"/>
    <w:rsid w:val="00D052E0"/>
    <w:rsid w:val="00D05C84"/>
    <w:rsid w:val="00D06B7A"/>
    <w:rsid w:val="00D07120"/>
    <w:rsid w:val="00D078D0"/>
    <w:rsid w:val="00D07E41"/>
    <w:rsid w:val="00D10819"/>
    <w:rsid w:val="00D127D9"/>
    <w:rsid w:val="00D12DAB"/>
    <w:rsid w:val="00D1320D"/>
    <w:rsid w:val="00D134B2"/>
    <w:rsid w:val="00D135FD"/>
    <w:rsid w:val="00D13F51"/>
    <w:rsid w:val="00D13FE3"/>
    <w:rsid w:val="00D14226"/>
    <w:rsid w:val="00D142FE"/>
    <w:rsid w:val="00D14E5A"/>
    <w:rsid w:val="00D158FD"/>
    <w:rsid w:val="00D15983"/>
    <w:rsid w:val="00D159B5"/>
    <w:rsid w:val="00D1650D"/>
    <w:rsid w:val="00D16A38"/>
    <w:rsid w:val="00D17608"/>
    <w:rsid w:val="00D17A74"/>
    <w:rsid w:val="00D203CC"/>
    <w:rsid w:val="00D20422"/>
    <w:rsid w:val="00D2170A"/>
    <w:rsid w:val="00D21EA6"/>
    <w:rsid w:val="00D21EBA"/>
    <w:rsid w:val="00D22BE5"/>
    <w:rsid w:val="00D23706"/>
    <w:rsid w:val="00D237F9"/>
    <w:rsid w:val="00D23886"/>
    <w:rsid w:val="00D241FE"/>
    <w:rsid w:val="00D24266"/>
    <w:rsid w:val="00D2442A"/>
    <w:rsid w:val="00D24637"/>
    <w:rsid w:val="00D25549"/>
    <w:rsid w:val="00D25890"/>
    <w:rsid w:val="00D25DDC"/>
    <w:rsid w:val="00D25FAB"/>
    <w:rsid w:val="00D27FE9"/>
    <w:rsid w:val="00D30AEB"/>
    <w:rsid w:val="00D31137"/>
    <w:rsid w:val="00D317FC"/>
    <w:rsid w:val="00D31A9A"/>
    <w:rsid w:val="00D31E4C"/>
    <w:rsid w:val="00D323BE"/>
    <w:rsid w:val="00D3470C"/>
    <w:rsid w:val="00D3472B"/>
    <w:rsid w:val="00D34980"/>
    <w:rsid w:val="00D34B0B"/>
    <w:rsid w:val="00D35D6F"/>
    <w:rsid w:val="00D35F0D"/>
    <w:rsid w:val="00D3677F"/>
    <w:rsid w:val="00D36B7A"/>
    <w:rsid w:val="00D3764C"/>
    <w:rsid w:val="00D376E8"/>
    <w:rsid w:val="00D37F9F"/>
    <w:rsid w:val="00D40AF3"/>
    <w:rsid w:val="00D41159"/>
    <w:rsid w:val="00D41A57"/>
    <w:rsid w:val="00D43212"/>
    <w:rsid w:val="00D43EE0"/>
    <w:rsid w:val="00D44075"/>
    <w:rsid w:val="00D45011"/>
    <w:rsid w:val="00D45133"/>
    <w:rsid w:val="00D45135"/>
    <w:rsid w:val="00D4533B"/>
    <w:rsid w:val="00D459ED"/>
    <w:rsid w:val="00D45C3A"/>
    <w:rsid w:val="00D45D4D"/>
    <w:rsid w:val="00D45D69"/>
    <w:rsid w:val="00D4613B"/>
    <w:rsid w:val="00D4655D"/>
    <w:rsid w:val="00D46689"/>
    <w:rsid w:val="00D472A4"/>
    <w:rsid w:val="00D47463"/>
    <w:rsid w:val="00D4749D"/>
    <w:rsid w:val="00D4753C"/>
    <w:rsid w:val="00D47E46"/>
    <w:rsid w:val="00D50AB2"/>
    <w:rsid w:val="00D5117C"/>
    <w:rsid w:val="00D51B2F"/>
    <w:rsid w:val="00D52433"/>
    <w:rsid w:val="00D52C85"/>
    <w:rsid w:val="00D52EFC"/>
    <w:rsid w:val="00D531ED"/>
    <w:rsid w:val="00D53286"/>
    <w:rsid w:val="00D5354D"/>
    <w:rsid w:val="00D53792"/>
    <w:rsid w:val="00D53ACD"/>
    <w:rsid w:val="00D54484"/>
    <w:rsid w:val="00D545CB"/>
    <w:rsid w:val="00D54B3E"/>
    <w:rsid w:val="00D5564B"/>
    <w:rsid w:val="00D56D9D"/>
    <w:rsid w:val="00D5729D"/>
    <w:rsid w:val="00D5799D"/>
    <w:rsid w:val="00D6085F"/>
    <w:rsid w:val="00D6112D"/>
    <w:rsid w:val="00D61382"/>
    <w:rsid w:val="00D614AD"/>
    <w:rsid w:val="00D61988"/>
    <w:rsid w:val="00D62763"/>
    <w:rsid w:val="00D62F62"/>
    <w:rsid w:val="00D63070"/>
    <w:rsid w:val="00D6474E"/>
    <w:rsid w:val="00D654CE"/>
    <w:rsid w:val="00D65620"/>
    <w:rsid w:val="00D65816"/>
    <w:rsid w:val="00D66791"/>
    <w:rsid w:val="00D66AEC"/>
    <w:rsid w:val="00D66B10"/>
    <w:rsid w:val="00D677D1"/>
    <w:rsid w:val="00D67BE1"/>
    <w:rsid w:val="00D70E71"/>
    <w:rsid w:val="00D710D7"/>
    <w:rsid w:val="00D714F1"/>
    <w:rsid w:val="00D72101"/>
    <w:rsid w:val="00D7259B"/>
    <w:rsid w:val="00D72763"/>
    <w:rsid w:val="00D728C9"/>
    <w:rsid w:val="00D72F18"/>
    <w:rsid w:val="00D73023"/>
    <w:rsid w:val="00D73176"/>
    <w:rsid w:val="00D73638"/>
    <w:rsid w:val="00D739BF"/>
    <w:rsid w:val="00D7432B"/>
    <w:rsid w:val="00D746D0"/>
    <w:rsid w:val="00D74B2F"/>
    <w:rsid w:val="00D74CA6"/>
    <w:rsid w:val="00D75299"/>
    <w:rsid w:val="00D75373"/>
    <w:rsid w:val="00D757DD"/>
    <w:rsid w:val="00D75E1D"/>
    <w:rsid w:val="00D77348"/>
    <w:rsid w:val="00D804A9"/>
    <w:rsid w:val="00D806E3"/>
    <w:rsid w:val="00D80C28"/>
    <w:rsid w:val="00D80C64"/>
    <w:rsid w:val="00D80D3D"/>
    <w:rsid w:val="00D80FE0"/>
    <w:rsid w:val="00D81108"/>
    <w:rsid w:val="00D82313"/>
    <w:rsid w:val="00D82A34"/>
    <w:rsid w:val="00D82E2A"/>
    <w:rsid w:val="00D82F45"/>
    <w:rsid w:val="00D83358"/>
    <w:rsid w:val="00D83CBB"/>
    <w:rsid w:val="00D8422B"/>
    <w:rsid w:val="00D84D02"/>
    <w:rsid w:val="00D862B0"/>
    <w:rsid w:val="00D8648F"/>
    <w:rsid w:val="00D86933"/>
    <w:rsid w:val="00D86E2D"/>
    <w:rsid w:val="00D8705A"/>
    <w:rsid w:val="00D87B96"/>
    <w:rsid w:val="00D87C53"/>
    <w:rsid w:val="00D87D22"/>
    <w:rsid w:val="00D904DF"/>
    <w:rsid w:val="00D91A82"/>
    <w:rsid w:val="00D9208C"/>
    <w:rsid w:val="00D92472"/>
    <w:rsid w:val="00D93949"/>
    <w:rsid w:val="00D93BD5"/>
    <w:rsid w:val="00D94558"/>
    <w:rsid w:val="00D95A6F"/>
    <w:rsid w:val="00D96F30"/>
    <w:rsid w:val="00D973BF"/>
    <w:rsid w:val="00D97863"/>
    <w:rsid w:val="00D97912"/>
    <w:rsid w:val="00D97CD4"/>
    <w:rsid w:val="00DA0365"/>
    <w:rsid w:val="00DA0932"/>
    <w:rsid w:val="00DA258C"/>
    <w:rsid w:val="00DA266E"/>
    <w:rsid w:val="00DA2A11"/>
    <w:rsid w:val="00DA3217"/>
    <w:rsid w:val="00DA38E4"/>
    <w:rsid w:val="00DA3F40"/>
    <w:rsid w:val="00DA3FEF"/>
    <w:rsid w:val="00DA4438"/>
    <w:rsid w:val="00DA45FF"/>
    <w:rsid w:val="00DA5934"/>
    <w:rsid w:val="00DA5AE3"/>
    <w:rsid w:val="00DA5CD8"/>
    <w:rsid w:val="00DA6387"/>
    <w:rsid w:val="00DA6B1C"/>
    <w:rsid w:val="00DA6EC0"/>
    <w:rsid w:val="00DA6EE1"/>
    <w:rsid w:val="00DA7C5D"/>
    <w:rsid w:val="00DB0065"/>
    <w:rsid w:val="00DB00C0"/>
    <w:rsid w:val="00DB0306"/>
    <w:rsid w:val="00DB0678"/>
    <w:rsid w:val="00DB0EF7"/>
    <w:rsid w:val="00DB0FEC"/>
    <w:rsid w:val="00DB1BF9"/>
    <w:rsid w:val="00DB1C69"/>
    <w:rsid w:val="00DB201B"/>
    <w:rsid w:val="00DB2DEB"/>
    <w:rsid w:val="00DB3B07"/>
    <w:rsid w:val="00DB41E7"/>
    <w:rsid w:val="00DB5EED"/>
    <w:rsid w:val="00DB6159"/>
    <w:rsid w:val="00DB6A5D"/>
    <w:rsid w:val="00DB6E80"/>
    <w:rsid w:val="00DB788C"/>
    <w:rsid w:val="00DC0207"/>
    <w:rsid w:val="00DC1011"/>
    <w:rsid w:val="00DC1754"/>
    <w:rsid w:val="00DC17F2"/>
    <w:rsid w:val="00DC18BA"/>
    <w:rsid w:val="00DC2BBA"/>
    <w:rsid w:val="00DC3E71"/>
    <w:rsid w:val="00DC4BCF"/>
    <w:rsid w:val="00DC4BD2"/>
    <w:rsid w:val="00DC5B20"/>
    <w:rsid w:val="00DC61B9"/>
    <w:rsid w:val="00DC7E0B"/>
    <w:rsid w:val="00DD0689"/>
    <w:rsid w:val="00DD0B19"/>
    <w:rsid w:val="00DD1787"/>
    <w:rsid w:val="00DD1FCD"/>
    <w:rsid w:val="00DD2792"/>
    <w:rsid w:val="00DD3833"/>
    <w:rsid w:val="00DD3CBE"/>
    <w:rsid w:val="00DD4CFF"/>
    <w:rsid w:val="00DD4DA8"/>
    <w:rsid w:val="00DD4E19"/>
    <w:rsid w:val="00DD516D"/>
    <w:rsid w:val="00DD54DC"/>
    <w:rsid w:val="00DD5CD3"/>
    <w:rsid w:val="00DD639B"/>
    <w:rsid w:val="00DD64FA"/>
    <w:rsid w:val="00DD6C2F"/>
    <w:rsid w:val="00DD6E8F"/>
    <w:rsid w:val="00DE07B0"/>
    <w:rsid w:val="00DE11FF"/>
    <w:rsid w:val="00DE1952"/>
    <w:rsid w:val="00DE2709"/>
    <w:rsid w:val="00DE394C"/>
    <w:rsid w:val="00DE4166"/>
    <w:rsid w:val="00DE42F5"/>
    <w:rsid w:val="00DE782B"/>
    <w:rsid w:val="00DE7F2B"/>
    <w:rsid w:val="00DF0320"/>
    <w:rsid w:val="00DF0624"/>
    <w:rsid w:val="00DF08DF"/>
    <w:rsid w:val="00DF10D7"/>
    <w:rsid w:val="00DF131F"/>
    <w:rsid w:val="00DF13DA"/>
    <w:rsid w:val="00DF1509"/>
    <w:rsid w:val="00DF1B48"/>
    <w:rsid w:val="00DF1DE0"/>
    <w:rsid w:val="00DF1F21"/>
    <w:rsid w:val="00DF2BB4"/>
    <w:rsid w:val="00DF3EBD"/>
    <w:rsid w:val="00DF412B"/>
    <w:rsid w:val="00DF4282"/>
    <w:rsid w:val="00DF44E9"/>
    <w:rsid w:val="00DF4535"/>
    <w:rsid w:val="00DF54DA"/>
    <w:rsid w:val="00DF645B"/>
    <w:rsid w:val="00DF6ED9"/>
    <w:rsid w:val="00DF704D"/>
    <w:rsid w:val="00DF7B13"/>
    <w:rsid w:val="00DF7E83"/>
    <w:rsid w:val="00E011FA"/>
    <w:rsid w:val="00E014D9"/>
    <w:rsid w:val="00E01B93"/>
    <w:rsid w:val="00E02183"/>
    <w:rsid w:val="00E03080"/>
    <w:rsid w:val="00E0334B"/>
    <w:rsid w:val="00E034C7"/>
    <w:rsid w:val="00E037F5"/>
    <w:rsid w:val="00E03F91"/>
    <w:rsid w:val="00E0465E"/>
    <w:rsid w:val="00E046B6"/>
    <w:rsid w:val="00E04B80"/>
    <w:rsid w:val="00E04FB5"/>
    <w:rsid w:val="00E05473"/>
    <w:rsid w:val="00E06B80"/>
    <w:rsid w:val="00E11321"/>
    <w:rsid w:val="00E113DF"/>
    <w:rsid w:val="00E1228C"/>
    <w:rsid w:val="00E128E6"/>
    <w:rsid w:val="00E12D6A"/>
    <w:rsid w:val="00E13BFC"/>
    <w:rsid w:val="00E14226"/>
    <w:rsid w:val="00E14304"/>
    <w:rsid w:val="00E14467"/>
    <w:rsid w:val="00E14A8E"/>
    <w:rsid w:val="00E152A4"/>
    <w:rsid w:val="00E155A1"/>
    <w:rsid w:val="00E156F3"/>
    <w:rsid w:val="00E15AC7"/>
    <w:rsid w:val="00E15BA7"/>
    <w:rsid w:val="00E161CA"/>
    <w:rsid w:val="00E162AE"/>
    <w:rsid w:val="00E1665A"/>
    <w:rsid w:val="00E16AB9"/>
    <w:rsid w:val="00E1744E"/>
    <w:rsid w:val="00E17C19"/>
    <w:rsid w:val="00E20382"/>
    <w:rsid w:val="00E2143A"/>
    <w:rsid w:val="00E217EF"/>
    <w:rsid w:val="00E21845"/>
    <w:rsid w:val="00E218E6"/>
    <w:rsid w:val="00E218F2"/>
    <w:rsid w:val="00E22977"/>
    <w:rsid w:val="00E22C50"/>
    <w:rsid w:val="00E23648"/>
    <w:rsid w:val="00E23694"/>
    <w:rsid w:val="00E23DD3"/>
    <w:rsid w:val="00E24348"/>
    <w:rsid w:val="00E2445C"/>
    <w:rsid w:val="00E246DD"/>
    <w:rsid w:val="00E24E02"/>
    <w:rsid w:val="00E25040"/>
    <w:rsid w:val="00E253E1"/>
    <w:rsid w:val="00E25B39"/>
    <w:rsid w:val="00E25CA9"/>
    <w:rsid w:val="00E26263"/>
    <w:rsid w:val="00E276F6"/>
    <w:rsid w:val="00E27987"/>
    <w:rsid w:val="00E30B5C"/>
    <w:rsid w:val="00E31C73"/>
    <w:rsid w:val="00E323F8"/>
    <w:rsid w:val="00E32D9B"/>
    <w:rsid w:val="00E33EAD"/>
    <w:rsid w:val="00E33F58"/>
    <w:rsid w:val="00E34042"/>
    <w:rsid w:val="00E344FC"/>
    <w:rsid w:val="00E3451F"/>
    <w:rsid w:val="00E35218"/>
    <w:rsid w:val="00E35474"/>
    <w:rsid w:val="00E36347"/>
    <w:rsid w:val="00E368A0"/>
    <w:rsid w:val="00E37320"/>
    <w:rsid w:val="00E37971"/>
    <w:rsid w:val="00E37CE2"/>
    <w:rsid w:val="00E37F23"/>
    <w:rsid w:val="00E401CF"/>
    <w:rsid w:val="00E40463"/>
    <w:rsid w:val="00E41019"/>
    <w:rsid w:val="00E41300"/>
    <w:rsid w:val="00E41A69"/>
    <w:rsid w:val="00E41AB3"/>
    <w:rsid w:val="00E41BE2"/>
    <w:rsid w:val="00E421C2"/>
    <w:rsid w:val="00E4386E"/>
    <w:rsid w:val="00E44B6D"/>
    <w:rsid w:val="00E44DC0"/>
    <w:rsid w:val="00E45642"/>
    <w:rsid w:val="00E456EB"/>
    <w:rsid w:val="00E4633A"/>
    <w:rsid w:val="00E46509"/>
    <w:rsid w:val="00E46E4B"/>
    <w:rsid w:val="00E47006"/>
    <w:rsid w:val="00E47360"/>
    <w:rsid w:val="00E475E1"/>
    <w:rsid w:val="00E500CF"/>
    <w:rsid w:val="00E504D6"/>
    <w:rsid w:val="00E508A5"/>
    <w:rsid w:val="00E50E05"/>
    <w:rsid w:val="00E50FE2"/>
    <w:rsid w:val="00E512C6"/>
    <w:rsid w:val="00E5194F"/>
    <w:rsid w:val="00E5267E"/>
    <w:rsid w:val="00E52FDC"/>
    <w:rsid w:val="00E53147"/>
    <w:rsid w:val="00E53C6A"/>
    <w:rsid w:val="00E53FAE"/>
    <w:rsid w:val="00E545A3"/>
    <w:rsid w:val="00E54C03"/>
    <w:rsid w:val="00E54E98"/>
    <w:rsid w:val="00E55013"/>
    <w:rsid w:val="00E56B5F"/>
    <w:rsid w:val="00E56C47"/>
    <w:rsid w:val="00E5707F"/>
    <w:rsid w:val="00E57222"/>
    <w:rsid w:val="00E57B70"/>
    <w:rsid w:val="00E57F73"/>
    <w:rsid w:val="00E57FC6"/>
    <w:rsid w:val="00E6027C"/>
    <w:rsid w:val="00E606ED"/>
    <w:rsid w:val="00E60AEF"/>
    <w:rsid w:val="00E6157C"/>
    <w:rsid w:val="00E62350"/>
    <w:rsid w:val="00E62A1C"/>
    <w:rsid w:val="00E62A92"/>
    <w:rsid w:val="00E62F17"/>
    <w:rsid w:val="00E636C5"/>
    <w:rsid w:val="00E648B9"/>
    <w:rsid w:val="00E649D8"/>
    <w:rsid w:val="00E6502F"/>
    <w:rsid w:val="00E65F1D"/>
    <w:rsid w:val="00E674D9"/>
    <w:rsid w:val="00E67FEE"/>
    <w:rsid w:val="00E70E05"/>
    <w:rsid w:val="00E70E14"/>
    <w:rsid w:val="00E70EB5"/>
    <w:rsid w:val="00E71138"/>
    <w:rsid w:val="00E74DBC"/>
    <w:rsid w:val="00E7507E"/>
    <w:rsid w:val="00E75348"/>
    <w:rsid w:val="00E755D2"/>
    <w:rsid w:val="00E76250"/>
    <w:rsid w:val="00E764D5"/>
    <w:rsid w:val="00E77DBA"/>
    <w:rsid w:val="00E80199"/>
    <w:rsid w:val="00E81096"/>
    <w:rsid w:val="00E82448"/>
    <w:rsid w:val="00E82459"/>
    <w:rsid w:val="00E82966"/>
    <w:rsid w:val="00E82C7E"/>
    <w:rsid w:val="00E83A96"/>
    <w:rsid w:val="00E84A80"/>
    <w:rsid w:val="00E84CF8"/>
    <w:rsid w:val="00E852EC"/>
    <w:rsid w:val="00E8533B"/>
    <w:rsid w:val="00E853B7"/>
    <w:rsid w:val="00E865F4"/>
    <w:rsid w:val="00E866F4"/>
    <w:rsid w:val="00E867BB"/>
    <w:rsid w:val="00E87575"/>
    <w:rsid w:val="00E8773D"/>
    <w:rsid w:val="00E902D5"/>
    <w:rsid w:val="00E9158E"/>
    <w:rsid w:val="00E91B74"/>
    <w:rsid w:val="00E91C17"/>
    <w:rsid w:val="00E922BC"/>
    <w:rsid w:val="00E92957"/>
    <w:rsid w:val="00E92F1A"/>
    <w:rsid w:val="00E93263"/>
    <w:rsid w:val="00E940C2"/>
    <w:rsid w:val="00E94D2B"/>
    <w:rsid w:val="00E954CC"/>
    <w:rsid w:val="00E95589"/>
    <w:rsid w:val="00E95EEC"/>
    <w:rsid w:val="00E969B2"/>
    <w:rsid w:val="00E97290"/>
    <w:rsid w:val="00E974D7"/>
    <w:rsid w:val="00E97A0D"/>
    <w:rsid w:val="00E97DE2"/>
    <w:rsid w:val="00EA02CD"/>
    <w:rsid w:val="00EA03A5"/>
    <w:rsid w:val="00EA19E0"/>
    <w:rsid w:val="00EA1FF9"/>
    <w:rsid w:val="00EA22D3"/>
    <w:rsid w:val="00EA39C5"/>
    <w:rsid w:val="00EA41CB"/>
    <w:rsid w:val="00EA4D8C"/>
    <w:rsid w:val="00EA5167"/>
    <w:rsid w:val="00EA53E5"/>
    <w:rsid w:val="00EA5DB1"/>
    <w:rsid w:val="00EA5DD8"/>
    <w:rsid w:val="00EA6348"/>
    <w:rsid w:val="00EA7143"/>
    <w:rsid w:val="00EA725B"/>
    <w:rsid w:val="00EB0040"/>
    <w:rsid w:val="00EB00FC"/>
    <w:rsid w:val="00EB0805"/>
    <w:rsid w:val="00EB0E2A"/>
    <w:rsid w:val="00EB1021"/>
    <w:rsid w:val="00EB1283"/>
    <w:rsid w:val="00EB16E3"/>
    <w:rsid w:val="00EB4153"/>
    <w:rsid w:val="00EB42FB"/>
    <w:rsid w:val="00EB478B"/>
    <w:rsid w:val="00EB58FD"/>
    <w:rsid w:val="00EB5D9F"/>
    <w:rsid w:val="00EB7C6B"/>
    <w:rsid w:val="00EB7D69"/>
    <w:rsid w:val="00EC0134"/>
    <w:rsid w:val="00EC0686"/>
    <w:rsid w:val="00EC26E3"/>
    <w:rsid w:val="00EC419F"/>
    <w:rsid w:val="00EC4EF4"/>
    <w:rsid w:val="00EC60E2"/>
    <w:rsid w:val="00EC62B9"/>
    <w:rsid w:val="00EC700F"/>
    <w:rsid w:val="00EC76F1"/>
    <w:rsid w:val="00ED002A"/>
    <w:rsid w:val="00ED015A"/>
    <w:rsid w:val="00ED0A95"/>
    <w:rsid w:val="00ED1537"/>
    <w:rsid w:val="00ED1BBC"/>
    <w:rsid w:val="00ED2657"/>
    <w:rsid w:val="00ED2AD4"/>
    <w:rsid w:val="00ED3069"/>
    <w:rsid w:val="00ED30CD"/>
    <w:rsid w:val="00ED3647"/>
    <w:rsid w:val="00ED3656"/>
    <w:rsid w:val="00ED366C"/>
    <w:rsid w:val="00ED398C"/>
    <w:rsid w:val="00ED3B7E"/>
    <w:rsid w:val="00ED3EA1"/>
    <w:rsid w:val="00ED4D58"/>
    <w:rsid w:val="00ED4DED"/>
    <w:rsid w:val="00ED5332"/>
    <w:rsid w:val="00ED54CA"/>
    <w:rsid w:val="00ED5790"/>
    <w:rsid w:val="00ED583D"/>
    <w:rsid w:val="00ED683B"/>
    <w:rsid w:val="00ED6A75"/>
    <w:rsid w:val="00ED6D6A"/>
    <w:rsid w:val="00EE0699"/>
    <w:rsid w:val="00EE0A0F"/>
    <w:rsid w:val="00EE2B6B"/>
    <w:rsid w:val="00EE2E61"/>
    <w:rsid w:val="00EE3497"/>
    <w:rsid w:val="00EE36E9"/>
    <w:rsid w:val="00EE432A"/>
    <w:rsid w:val="00EE47F2"/>
    <w:rsid w:val="00EE67E2"/>
    <w:rsid w:val="00EE6D56"/>
    <w:rsid w:val="00EE6D6B"/>
    <w:rsid w:val="00EE7142"/>
    <w:rsid w:val="00EE7A76"/>
    <w:rsid w:val="00EE7C0E"/>
    <w:rsid w:val="00EF0005"/>
    <w:rsid w:val="00EF027C"/>
    <w:rsid w:val="00EF07BE"/>
    <w:rsid w:val="00EF1C9F"/>
    <w:rsid w:val="00EF27B8"/>
    <w:rsid w:val="00EF43A7"/>
    <w:rsid w:val="00EF4486"/>
    <w:rsid w:val="00EF4825"/>
    <w:rsid w:val="00EF5861"/>
    <w:rsid w:val="00EF5945"/>
    <w:rsid w:val="00EF5950"/>
    <w:rsid w:val="00EF5B1F"/>
    <w:rsid w:val="00EF6508"/>
    <w:rsid w:val="00EF6571"/>
    <w:rsid w:val="00EF67E8"/>
    <w:rsid w:val="00EF6EB3"/>
    <w:rsid w:val="00EF70F0"/>
    <w:rsid w:val="00F00570"/>
    <w:rsid w:val="00F0108D"/>
    <w:rsid w:val="00F0116B"/>
    <w:rsid w:val="00F02A17"/>
    <w:rsid w:val="00F0317C"/>
    <w:rsid w:val="00F032D7"/>
    <w:rsid w:val="00F03BD4"/>
    <w:rsid w:val="00F04043"/>
    <w:rsid w:val="00F043B7"/>
    <w:rsid w:val="00F056CF"/>
    <w:rsid w:val="00F068DD"/>
    <w:rsid w:val="00F068F2"/>
    <w:rsid w:val="00F06AB7"/>
    <w:rsid w:val="00F06FB5"/>
    <w:rsid w:val="00F10459"/>
    <w:rsid w:val="00F10AF1"/>
    <w:rsid w:val="00F12C5E"/>
    <w:rsid w:val="00F12D08"/>
    <w:rsid w:val="00F141B2"/>
    <w:rsid w:val="00F148BC"/>
    <w:rsid w:val="00F14BC2"/>
    <w:rsid w:val="00F14C99"/>
    <w:rsid w:val="00F14DD3"/>
    <w:rsid w:val="00F151C2"/>
    <w:rsid w:val="00F15735"/>
    <w:rsid w:val="00F157F6"/>
    <w:rsid w:val="00F15B50"/>
    <w:rsid w:val="00F16664"/>
    <w:rsid w:val="00F16A6F"/>
    <w:rsid w:val="00F16B56"/>
    <w:rsid w:val="00F17022"/>
    <w:rsid w:val="00F17492"/>
    <w:rsid w:val="00F17737"/>
    <w:rsid w:val="00F20604"/>
    <w:rsid w:val="00F2084C"/>
    <w:rsid w:val="00F20918"/>
    <w:rsid w:val="00F20C8B"/>
    <w:rsid w:val="00F20EBB"/>
    <w:rsid w:val="00F2147A"/>
    <w:rsid w:val="00F21562"/>
    <w:rsid w:val="00F21ED3"/>
    <w:rsid w:val="00F22374"/>
    <w:rsid w:val="00F224BC"/>
    <w:rsid w:val="00F235FC"/>
    <w:rsid w:val="00F23D6D"/>
    <w:rsid w:val="00F2462C"/>
    <w:rsid w:val="00F24FF1"/>
    <w:rsid w:val="00F25400"/>
    <w:rsid w:val="00F2584E"/>
    <w:rsid w:val="00F26E2A"/>
    <w:rsid w:val="00F27082"/>
    <w:rsid w:val="00F274D9"/>
    <w:rsid w:val="00F27AC5"/>
    <w:rsid w:val="00F27AC8"/>
    <w:rsid w:val="00F301A8"/>
    <w:rsid w:val="00F305B5"/>
    <w:rsid w:val="00F31BEE"/>
    <w:rsid w:val="00F333FA"/>
    <w:rsid w:val="00F34082"/>
    <w:rsid w:val="00F340FF"/>
    <w:rsid w:val="00F3431B"/>
    <w:rsid w:val="00F346C2"/>
    <w:rsid w:val="00F3475C"/>
    <w:rsid w:val="00F34F55"/>
    <w:rsid w:val="00F34F80"/>
    <w:rsid w:val="00F35015"/>
    <w:rsid w:val="00F351DD"/>
    <w:rsid w:val="00F357E2"/>
    <w:rsid w:val="00F35DA9"/>
    <w:rsid w:val="00F36507"/>
    <w:rsid w:val="00F36563"/>
    <w:rsid w:val="00F372EC"/>
    <w:rsid w:val="00F376E8"/>
    <w:rsid w:val="00F40983"/>
    <w:rsid w:val="00F40B49"/>
    <w:rsid w:val="00F414CC"/>
    <w:rsid w:val="00F42267"/>
    <w:rsid w:val="00F42348"/>
    <w:rsid w:val="00F42395"/>
    <w:rsid w:val="00F42F9D"/>
    <w:rsid w:val="00F42FCC"/>
    <w:rsid w:val="00F43100"/>
    <w:rsid w:val="00F4457D"/>
    <w:rsid w:val="00F44AFB"/>
    <w:rsid w:val="00F44C17"/>
    <w:rsid w:val="00F44F92"/>
    <w:rsid w:val="00F45872"/>
    <w:rsid w:val="00F46204"/>
    <w:rsid w:val="00F4634C"/>
    <w:rsid w:val="00F4660A"/>
    <w:rsid w:val="00F46AE3"/>
    <w:rsid w:val="00F46CD3"/>
    <w:rsid w:val="00F472AA"/>
    <w:rsid w:val="00F47453"/>
    <w:rsid w:val="00F50680"/>
    <w:rsid w:val="00F507F1"/>
    <w:rsid w:val="00F50A03"/>
    <w:rsid w:val="00F51EE2"/>
    <w:rsid w:val="00F51FE5"/>
    <w:rsid w:val="00F5231C"/>
    <w:rsid w:val="00F5231E"/>
    <w:rsid w:val="00F53C6D"/>
    <w:rsid w:val="00F54EAA"/>
    <w:rsid w:val="00F54F0E"/>
    <w:rsid w:val="00F54F8E"/>
    <w:rsid w:val="00F555DF"/>
    <w:rsid w:val="00F55E4F"/>
    <w:rsid w:val="00F57425"/>
    <w:rsid w:val="00F575E9"/>
    <w:rsid w:val="00F5785F"/>
    <w:rsid w:val="00F60088"/>
    <w:rsid w:val="00F602A3"/>
    <w:rsid w:val="00F61343"/>
    <w:rsid w:val="00F61B29"/>
    <w:rsid w:val="00F62818"/>
    <w:rsid w:val="00F62942"/>
    <w:rsid w:val="00F62D25"/>
    <w:rsid w:val="00F638C9"/>
    <w:rsid w:val="00F6399A"/>
    <w:rsid w:val="00F642E5"/>
    <w:rsid w:val="00F644C3"/>
    <w:rsid w:val="00F653E9"/>
    <w:rsid w:val="00F65727"/>
    <w:rsid w:val="00F659F3"/>
    <w:rsid w:val="00F65A0B"/>
    <w:rsid w:val="00F706DC"/>
    <w:rsid w:val="00F707C1"/>
    <w:rsid w:val="00F70FAB"/>
    <w:rsid w:val="00F71132"/>
    <w:rsid w:val="00F712ED"/>
    <w:rsid w:val="00F715A3"/>
    <w:rsid w:val="00F7216F"/>
    <w:rsid w:val="00F7267A"/>
    <w:rsid w:val="00F7353A"/>
    <w:rsid w:val="00F7410D"/>
    <w:rsid w:val="00F74132"/>
    <w:rsid w:val="00F75EF7"/>
    <w:rsid w:val="00F7621D"/>
    <w:rsid w:val="00F764BF"/>
    <w:rsid w:val="00F76C1E"/>
    <w:rsid w:val="00F76CD0"/>
    <w:rsid w:val="00F76CF4"/>
    <w:rsid w:val="00F77037"/>
    <w:rsid w:val="00F770A8"/>
    <w:rsid w:val="00F77193"/>
    <w:rsid w:val="00F77268"/>
    <w:rsid w:val="00F77589"/>
    <w:rsid w:val="00F803DD"/>
    <w:rsid w:val="00F81ABC"/>
    <w:rsid w:val="00F81AF5"/>
    <w:rsid w:val="00F821E6"/>
    <w:rsid w:val="00F82388"/>
    <w:rsid w:val="00F825D9"/>
    <w:rsid w:val="00F8332A"/>
    <w:rsid w:val="00F836BE"/>
    <w:rsid w:val="00F8404E"/>
    <w:rsid w:val="00F84A41"/>
    <w:rsid w:val="00F84E96"/>
    <w:rsid w:val="00F8513F"/>
    <w:rsid w:val="00F8595B"/>
    <w:rsid w:val="00F85A1D"/>
    <w:rsid w:val="00F8653D"/>
    <w:rsid w:val="00F86679"/>
    <w:rsid w:val="00F9072E"/>
    <w:rsid w:val="00F91136"/>
    <w:rsid w:val="00F92D01"/>
    <w:rsid w:val="00F92FEA"/>
    <w:rsid w:val="00F93431"/>
    <w:rsid w:val="00F936F5"/>
    <w:rsid w:val="00F93AA5"/>
    <w:rsid w:val="00F93D11"/>
    <w:rsid w:val="00F9424C"/>
    <w:rsid w:val="00F96463"/>
    <w:rsid w:val="00F9676E"/>
    <w:rsid w:val="00F968B5"/>
    <w:rsid w:val="00F96AD7"/>
    <w:rsid w:val="00F97B8B"/>
    <w:rsid w:val="00F97FEE"/>
    <w:rsid w:val="00FA0207"/>
    <w:rsid w:val="00FA0C65"/>
    <w:rsid w:val="00FA0CCA"/>
    <w:rsid w:val="00FA0FCF"/>
    <w:rsid w:val="00FA114D"/>
    <w:rsid w:val="00FA12E7"/>
    <w:rsid w:val="00FA19B6"/>
    <w:rsid w:val="00FA1B8B"/>
    <w:rsid w:val="00FA1C46"/>
    <w:rsid w:val="00FA1CDE"/>
    <w:rsid w:val="00FA20A3"/>
    <w:rsid w:val="00FA21B8"/>
    <w:rsid w:val="00FA2794"/>
    <w:rsid w:val="00FA4E05"/>
    <w:rsid w:val="00FA5B1E"/>
    <w:rsid w:val="00FA5B29"/>
    <w:rsid w:val="00FA5F62"/>
    <w:rsid w:val="00FA6729"/>
    <w:rsid w:val="00FA73D4"/>
    <w:rsid w:val="00FA7A50"/>
    <w:rsid w:val="00FB03AC"/>
    <w:rsid w:val="00FB099C"/>
    <w:rsid w:val="00FB0B68"/>
    <w:rsid w:val="00FB0DC9"/>
    <w:rsid w:val="00FB19C3"/>
    <w:rsid w:val="00FB2C3A"/>
    <w:rsid w:val="00FB3C55"/>
    <w:rsid w:val="00FB5609"/>
    <w:rsid w:val="00FB5FB6"/>
    <w:rsid w:val="00FB65B8"/>
    <w:rsid w:val="00FB67D4"/>
    <w:rsid w:val="00FB6C77"/>
    <w:rsid w:val="00FB7330"/>
    <w:rsid w:val="00FB755E"/>
    <w:rsid w:val="00FB79AE"/>
    <w:rsid w:val="00FB7A4A"/>
    <w:rsid w:val="00FC0353"/>
    <w:rsid w:val="00FC05ED"/>
    <w:rsid w:val="00FC32A0"/>
    <w:rsid w:val="00FC35B6"/>
    <w:rsid w:val="00FC3738"/>
    <w:rsid w:val="00FC4420"/>
    <w:rsid w:val="00FC47B6"/>
    <w:rsid w:val="00FC5157"/>
    <w:rsid w:val="00FC5324"/>
    <w:rsid w:val="00FC570F"/>
    <w:rsid w:val="00FC575B"/>
    <w:rsid w:val="00FC58AE"/>
    <w:rsid w:val="00FC5BBC"/>
    <w:rsid w:val="00FC5D51"/>
    <w:rsid w:val="00FC6B50"/>
    <w:rsid w:val="00FC6BBF"/>
    <w:rsid w:val="00FC6C8C"/>
    <w:rsid w:val="00FC719D"/>
    <w:rsid w:val="00FC75A5"/>
    <w:rsid w:val="00FC7C6F"/>
    <w:rsid w:val="00FD0529"/>
    <w:rsid w:val="00FD07B2"/>
    <w:rsid w:val="00FD1235"/>
    <w:rsid w:val="00FD1792"/>
    <w:rsid w:val="00FD1B39"/>
    <w:rsid w:val="00FD1B9B"/>
    <w:rsid w:val="00FD217D"/>
    <w:rsid w:val="00FD24B7"/>
    <w:rsid w:val="00FD31D3"/>
    <w:rsid w:val="00FD3ED9"/>
    <w:rsid w:val="00FD4BBF"/>
    <w:rsid w:val="00FD4CBD"/>
    <w:rsid w:val="00FD4FD6"/>
    <w:rsid w:val="00FD5258"/>
    <w:rsid w:val="00FD5B7D"/>
    <w:rsid w:val="00FD5BEC"/>
    <w:rsid w:val="00FD6769"/>
    <w:rsid w:val="00FD7508"/>
    <w:rsid w:val="00FD7C40"/>
    <w:rsid w:val="00FE056B"/>
    <w:rsid w:val="00FE09AF"/>
    <w:rsid w:val="00FE0C1B"/>
    <w:rsid w:val="00FE0E80"/>
    <w:rsid w:val="00FE0ECA"/>
    <w:rsid w:val="00FE1F23"/>
    <w:rsid w:val="00FE291B"/>
    <w:rsid w:val="00FE2A17"/>
    <w:rsid w:val="00FE2BD6"/>
    <w:rsid w:val="00FE2C68"/>
    <w:rsid w:val="00FE2E51"/>
    <w:rsid w:val="00FE318D"/>
    <w:rsid w:val="00FE3768"/>
    <w:rsid w:val="00FE3969"/>
    <w:rsid w:val="00FE425E"/>
    <w:rsid w:val="00FE4E65"/>
    <w:rsid w:val="00FE4F0B"/>
    <w:rsid w:val="00FE51D6"/>
    <w:rsid w:val="00FE54E8"/>
    <w:rsid w:val="00FE6E71"/>
    <w:rsid w:val="00FE733C"/>
    <w:rsid w:val="00FE75A1"/>
    <w:rsid w:val="00FE76F3"/>
    <w:rsid w:val="00FE79C8"/>
    <w:rsid w:val="00FE7BE3"/>
    <w:rsid w:val="00FE7CAF"/>
    <w:rsid w:val="00FF08D6"/>
    <w:rsid w:val="00FF0F72"/>
    <w:rsid w:val="00FF172F"/>
    <w:rsid w:val="00FF26DA"/>
    <w:rsid w:val="00FF298A"/>
    <w:rsid w:val="00FF37BA"/>
    <w:rsid w:val="00FF3930"/>
    <w:rsid w:val="00FF3C03"/>
    <w:rsid w:val="00FF3D00"/>
    <w:rsid w:val="00FF41EE"/>
    <w:rsid w:val="00FF444B"/>
    <w:rsid w:val="00FF4A02"/>
    <w:rsid w:val="00FF5103"/>
    <w:rsid w:val="00FF52AB"/>
    <w:rsid w:val="00FF5772"/>
    <w:rsid w:val="00FF5912"/>
    <w:rsid w:val="00FF5B11"/>
    <w:rsid w:val="00FF683B"/>
    <w:rsid w:val="00FF72F1"/>
    <w:rsid w:val="00FF79F4"/>
    <w:rsid w:val="00FF7E57"/>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7D6C"/>
  <w15:docId w15:val="{E818884D-4651-4365-AC67-CFD515EB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uiPriority w:val="9"/>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uiPriority w:val="99"/>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unhideWhenUsed/>
    <w:rsid w:val="009157D8"/>
    <w:rPr>
      <w:rFonts w:ascii="Segoe UI" w:hAnsi="Segoe UI" w:cs="Segoe UI"/>
      <w:sz w:val="18"/>
      <w:szCs w:val="18"/>
    </w:rPr>
  </w:style>
  <w:style w:type="character" w:customStyle="1" w:styleId="aa">
    <w:name w:val="Текст выноски Знак"/>
    <w:basedOn w:val="a0"/>
    <w:link w:val="a9"/>
    <w:uiPriority w:val="99"/>
    <w:semiHidden/>
    <w:rsid w:val="009157D8"/>
    <w:rPr>
      <w:rFonts w:ascii="Segoe UI" w:eastAsia="Times New Roman" w:hAnsi="Segoe UI" w:cs="Segoe UI"/>
      <w:sz w:val="18"/>
      <w:szCs w:val="18"/>
      <w:lang w:eastAsia="ru-RU"/>
    </w:rPr>
  </w:style>
  <w:style w:type="table" w:styleId="ab">
    <w:name w:val="Table Grid"/>
    <w:basedOn w:val="a1"/>
    <w:rsid w:val="00222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rsid w:val="007E7939"/>
    <w:pPr>
      <w:widowControl w:val="0"/>
      <w:autoSpaceDE w:val="0"/>
      <w:autoSpaceDN w:val="0"/>
      <w:adjustRightInd w:val="0"/>
      <w:jc w:val="both"/>
    </w:pPr>
    <w:rPr>
      <w:rFonts w:ascii="Courier New" w:hAnsi="Courier New" w:cs="Courier New"/>
      <w:sz w:val="20"/>
      <w:szCs w:val="20"/>
    </w:rPr>
  </w:style>
  <w:style w:type="character" w:styleId="af3">
    <w:name w:val="Strong"/>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qFormat/>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Заголовок Знак"/>
    <w:basedOn w:val="a0"/>
    <w:link w:val="af7"/>
    <w:rsid w:val="00D74B2F"/>
    <w:rPr>
      <w:rFonts w:eastAsia="Times New Roman"/>
      <w:b/>
      <w:bCs/>
      <w:sz w:val="24"/>
      <w:szCs w:val="24"/>
      <w:lang w:eastAsia="ru-RU"/>
    </w:rPr>
  </w:style>
  <w:style w:type="paragraph" w:styleId="af9">
    <w:name w:val="Body Text Indent"/>
    <w:basedOn w:val="a"/>
    <w:link w:val="afa"/>
    <w:uiPriority w:val="99"/>
    <w:unhideWhenUsed/>
    <w:rsid w:val="004206D1"/>
    <w:pPr>
      <w:spacing w:after="120"/>
      <w:ind w:left="283"/>
    </w:pPr>
  </w:style>
  <w:style w:type="character" w:customStyle="1" w:styleId="afa">
    <w:name w:val="Основной текст с отступом Знак"/>
    <w:basedOn w:val="a0"/>
    <w:link w:val="af9"/>
    <w:uiPriority w:val="9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styleId="afd">
    <w:name w:val="Unresolved Mention"/>
    <w:basedOn w:val="a0"/>
    <w:uiPriority w:val="99"/>
    <w:semiHidden/>
    <w:unhideWhenUsed/>
    <w:rsid w:val="00832FEA"/>
    <w:rPr>
      <w:color w:val="605E5C"/>
      <w:shd w:val="clear" w:color="auto" w:fill="E1DFDD"/>
    </w:rPr>
  </w:style>
  <w:style w:type="paragraph" w:styleId="33">
    <w:name w:val="Body Text 3"/>
    <w:basedOn w:val="a"/>
    <w:link w:val="34"/>
    <w:uiPriority w:val="99"/>
    <w:unhideWhenUsed/>
    <w:rsid w:val="006C0E9B"/>
    <w:pPr>
      <w:spacing w:after="120"/>
    </w:pPr>
    <w:rPr>
      <w:sz w:val="16"/>
      <w:szCs w:val="16"/>
    </w:rPr>
  </w:style>
  <w:style w:type="character" w:customStyle="1" w:styleId="34">
    <w:name w:val="Основной текст 3 Знак"/>
    <w:basedOn w:val="a0"/>
    <w:link w:val="33"/>
    <w:uiPriority w:val="99"/>
    <w:rsid w:val="006C0E9B"/>
    <w:rPr>
      <w:rFonts w:eastAsia="Times New Roman"/>
      <w:sz w:val="16"/>
      <w:szCs w:val="16"/>
      <w:lang w:eastAsia="ru-RU"/>
    </w:rPr>
  </w:style>
  <w:style w:type="character" w:customStyle="1" w:styleId="10">
    <w:name w:val="Заголовок 1 Знак"/>
    <w:basedOn w:val="a0"/>
    <w:link w:val="1"/>
    <w:uiPriority w:val="9"/>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e">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f">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0">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 w:type="paragraph" w:customStyle="1" w:styleId="aff1">
    <w:name w:val="Комментарий"/>
    <w:basedOn w:val="a"/>
    <w:next w:val="a"/>
    <w:uiPriority w:val="99"/>
    <w:rsid w:val="00F74132"/>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f2">
    <w:name w:val="Информация о версии"/>
    <w:basedOn w:val="aff1"/>
    <w:next w:val="a"/>
    <w:uiPriority w:val="99"/>
    <w:rsid w:val="00F74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382">
      <w:bodyDiv w:val="1"/>
      <w:marLeft w:val="0"/>
      <w:marRight w:val="0"/>
      <w:marTop w:val="0"/>
      <w:marBottom w:val="0"/>
      <w:divBdr>
        <w:top w:val="none" w:sz="0" w:space="0" w:color="auto"/>
        <w:left w:val="none" w:sz="0" w:space="0" w:color="auto"/>
        <w:bottom w:val="none" w:sz="0" w:space="0" w:color="auto"/>
        <w:right w:val="none" w:sz="0" w:space="0" w:color="auto"/>
      </w:divBdr>
    </w:div>
    <w:div w:id="56436889">
      <w:bodyDiv w:val="1"/>
      <w:marLeft w:val="0"/>
      <w:marRight w:val="0"/>
      <w:marTop w:val="0"/>
      <w:marBottom w:val="0"/>
      <w:divBdr>
        <w:top w:val="none" w:sz="0" w:space="0" w:color="auto"/>
        <w:left w:val="none" w:sz="0" w:space="0" w:color="auto"/>
        <w:bottom w:val="none" w:sz="0" w:space="0" w:color="auto"/>
        <w:right w:val="none" w:sz="0" w:space="0" w:color="auto"/>
      </w:divBdr>
    </w:div>
    <w:div w:id="62266616">
      <w:bodyDiv w:val="1"/>
      <w:marLeft w:val="0"/>
      <w:marRight w:val="0"/>
      <w:marTop w:val="0"/>
      <w:marBottom w:val="0"/>
      <w:divBdr>
        <w:top w:val="none" w:sz="0" w:space="0" w:color="auto"/>
        <w:left w:val="none" w:sz="0" w:space="0" w:color="auto"/>
        <w:bottom w:val="none" w:sz="0" w:space="0" w:color="auto"/>
        <w:right w:val="none" w:sz="0" w:space="0" w:color="auto"/>
      </w:divBdr>
      <w:divsChild>
        <w:div w:id="1334139653">
          <w:marLeft w:val="0"/>
          <w:marRight w:val="0"/>
          <w:marTop w:val="0"/>
          <w:marBottom w:val="0"/>
          <w:divBdr>
            <w:top w:val="none" w:sz="0" w:space="0" w:color="auto"/>
            <w:left w:val="none" w:sz="0" w:space="0" w:color="auto"/>
            <w:bottom w:val="none" w:sz="0" w:space="0" w:color="auto"/>
            <w:right w:val="none" w:sz="0" w:space="0" w:color="auto"/>
          </w:divBdr>
          <w:divsChild>
            <w:div w:id="1905752465">
              <w:marLeft w:val="0"/>
              <w:marRight w:val="0"/>
              <w:marTop w:val="0"/>
              <w:marBottom w:val="0"/>
              <w:divBdr>
                <w:top w:val="none" w:sz="0" w:space="0" w:color="auto"/>
                <w:left w:val="none" w:sz="0" w:space="0" w:color="auto"/>
                <w:bottom w:val="none" w:sz="0" w:space="0" w:color="auto"/>
                <w:right w:val="none" w:sz="0" w:space="0" w:color="auto"/>
              </w:divBdr>
            </w:div>
          </w:divsChild>
        </w:div>
        <w:div w:id="664741934">
          <w:marLeft w:val="0"/>
          <w:marRight w:val="0"/>
          <w:marTop w:val="0"/>
          <w:marBottom w:val="0"/>
          <w:divBdr>
            <w:top w:val="none" w:sz="0" w:space="0" w:color="auto"/>
            <w:left w:val="none" w:sz="0" w:space="0" w:color="auto"/>
            <w:bottom w:val="none" w:sz="0" w:space="0" w:color="auto"/>
            <w:right w:val="none" w:sz="0" w:space="0" w:color="auto"/>
          </w:divBdr>
          <w:divsChild>
            <w:div w:id="20578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058">
      <w:bodyDiv w:val="1"/>
      <w:marLeft w:val="0"/>
      <w:marRight w:val="0"/>
      <w:marTop w:val="0"/>
      <w:marBottom w:val="0"/>
      <w:divBdr>
        <w:top w:val="none" w:sz="0" w:space="0" w:color="auto"/>
        <w:left w:val="none" w:sz="0" w:space="0" w:color="auto"/>
        <w:bottom w:val="none" w:sz="0" w:space="0" w:color="auto"/>
        <w:right w:val="none" w:sz="0" w:space="0" w:color="auto"/>
      </w:divBdr>
    </w:div>
    <w:div w:id="127628124">
      <w:bodyDiv w:val="1"/>
      <w:marLeft w:val="0"/>
      <w:marRight w:val="0"/>
      <w:marTop w:val="0"/>
      <w:marBottom w:val="0"/>
      <w:divBdr>
        <w:top w:val="none" w:sz="0" w:space="0" w:color="auto"/>
        <w:left w:val="none" w:sz="0" w:space="0" w:color="auto"/>
        <w:bottom w:val="none" w:sz="0" w:space="0" w:color="auto"/>
        <w:right w:val="none" w:sz="0" w:space="0" w:color="auto"/>
      </w:divBdr>
    </w:div>
    <w:div w:id="143664653">
      <w:bodyDiv w:val="1"/>
      <w:marLeft w:val="0"/>
      <w:marRight w:val="0"/>
      <w:marTop w:val="0"/>
      <w:marBottom w:val="0"/>
      <w:divBdr>
        <w:top w:val="none" w:sz="0" w:space="0" w:color="auto"/>
        <w:left w:val="none" w:sz="0" w:space="0" w:color="auto"/>
        <w:bottom w:val="none" w:sz="0" w:space="0" w:color="auto"/>
        <w:right w:val="none" w:sz="0" w:space="0" w:color="auto"/>
      </w:divBdr>
    </w:div>
    <w:div w:id="171648910">
      <w:bodyDiv w:val="1"/>
      <w:marLeft w:val="0"/>
      <w:marRight w:val="0"/>
      <w:marTop w:val="0"/>
      <w:marBottom w:val="0"/>
      <w:divBdr>
        <w:top w:val="none" w:sz="0" w:space="0" w:color="auto"/>
        <w:left w:val="none" w:sz="0" w:space="0" w:color="auto"/>
        <w:bottom w:val="none" w:sz="0" w:space="0" w:color="auto"/>
        <w:right w:val="none" w:sz="0" w:space="0" w:color="auto"/>
      </w:divBdr>
    </w:div>
    <w:div w:id="206375444">
      <w:bodyDiv w:val="1"/>
      <w:marLeft w:val="0"/>
      <w:marRight w:val="0"/>
      <w:marTop w:val="0"/>
      <w:marBottom w:val="0"/>
      <w:divBdr>
        <w:top w:val="none" w:sz="0" w:space="0" w:color="auto"/>
        <w:left w:val="none" w:sz="0" w:space="0" w:color="auto"/>
        <w:bottom w:val="none" w:sz="0" w:space="0" w:color="auto"/>
        <w:right w:val="none" w:sz="0" w:space="0" w:color="auto"/>
      </w:divBdr>
    </w:div>
    <w:div w:id="212933641">
      <w:bodyDiv w:val="1"/>
      <w:marLeft w:val="0"/>
      <w:marRight w:val="0"/>
      <w:marTop w:val="0"/>
      <w:marBottom w:val="0"/>
      <w:divBdr>
        <w:top w:val="none" w:sz="0" w:space="0" w:color="auto"/>
        <w:left w:val="none" w:sz="0" w:space="0" w:color="auto"/>
        <w:bottom w:val="none" w:sz="0" w:space="0" w:color="auto"/>
        <w:right w:val="none" w:sz="0" w:space="0" w:color="auto"/>
      </w:divBdr>
    </w:div>
    <w:div w:id="237444780">
      <w:bodyDiv w:val="1"/>
      <w:marLeft w:val="0"/>
      <w:marRight w:val="0"/>
      <w:marTop w:val="0"/>
      <w:marBottom w:val="0"/>
      <w:divBdr>
        <w:top w:val="none" w:sz="0" w:space="0" w:color="auto"/>
        <w:left w:val="none" w:sz="0" w:space="0" w:color="auto"/>
        <w:bottom w:val="none" w:sz="0" w:space="0" w:color="auto"/>
        <w:right w:val="none" w:sz="0" w:space="0" w:color="auto"/>
      </w:divBdr>
    </w:div>
    <w:div w:id="287399934">
      <w:bodyDiv w:val="1"/>
      <w:marLeft w:val="0"/>
      <w:marRight w:val="0"/>
      <w:marTop w:val="0"/>
      <w:marBottom w:val="0"/>
      <w:divBdr>
        <w:top w:val="none" w:sz="0" w:space="0" w:color="auto"/>
        <w:left w:val="none" w:sz="0" w:space="0" w:color="auto"/>
        <w:bottom w:val="none" w:sz="0" w:space="0" w:color="auto"/>
        <w:right w:val="none" w:sz="0" w:space="0" w:color="auto"/>
      </w:divBdr>
    </w:div>
    <w:div w:id="381834438">
      <w:bodyDiv w:val="1"/>
      <w:marLeft w:val="0"/>
      <w:marRight w:val="0"/>
      <w:marTop w:val="0"/>
      <w:marBottom w:val="0"/>
      <w:divBdr>
        <w:top w:val="none" w:sz="0" w:space="0" w:color="auto"/>
        <w:left w:val="none" w:sz="0" w:space="0" w:color="auto"/>
        <w:bottom w:val="none" w:sz="0" w:space="0" w:color="auto"/>
        <w:right w:val="none" w:sz="0" w:space="0" w:color="auto"/>
      </w:divBdr>
    </w:div>
    <w:div w:id="430050735">
      <w:bodyDiv w:val="1"/>
      <w:marLeft w:val="0"/>
      <w:marRight w:val="0"/>
      <w:marTop w:val="0"/>
      <w:marBottom w:val="0"/>
      <w:divBdr>
        <w:top w:val="none" w:sz="0" w:space="0" w:color="auto"/>
        <w:left w:val="none" w:sz="0" w:space="0" w:color="auto"/>
        <w:bottom w:val="none" w:sz="0" w:space="0" w:color="auto"/>
        <w:right w:val="none" w:sz="0" w:space="0" w:color="auto"/>
      </w:divBdr>
    </w:div>
    <w:div w:id="446971722">
      <w:bodyDiv w:val="1"/>
      <w:marLeft w:val="0"/>
      <w:marRight w:val="0"/>
      <w:marTop w:val="0"/>
      <w:marBottom w:val="0"/>
      <w:divBdr>
        <w:top w:val="none" w:sz="0" w:space="0" w:color="auto"/>
        <w:left w:val="none" w:sz="0" w:space="0" w:color="auto"/>
        <w:bottom w:val="none" w:sz="0" w:space="0" w:color="auto"/>
        <w:right w:val="none" w:sz="0" w:space="0" w:color="auto"/>
      </w:divBdr>
    </w:div>
    <w:div w:id="514006297">
      <w:bodyDiv w:val="1"/>
      <w:marLeft w:val="0"/>
      <w:marRight w:val="0"/>
      <w:marTop w:val="0"/>
      <w:marBottom w:val="0"/>
      <w:divBdr>
        <w:top w:val="none" w:sz="0" w:space="0" w:color="auto"/>
        <w:left w:val="none" w:sz="0" w:space="0" w:color="auto"/>
        <w:bottom w:val="none" w:sz="0" w:space="0" w:color="auto"/>
        <w:right w:val="none" w:sz="0" w:space="0" w:color="auto"/>
      </w:divBdr>
    </w:div>
    <w:div w:id="555943222">
      <w:bodyDiv w:val="1"/>
      <w:marLeft w:val="0"/>
      <w:marRight w:val="0"/>
      <w:marTop w:val="0"/>
      <w:marBottom w:val="0"/>
      <w:divBdr>
        <w:top w:val="none" w:sz="0" w:space="0" w:color="auto"/>
        <w:left w:val="none" w:sz="0" w:space="0" w:color="auto"/>
        <w:bottom w:val="none" w:sz="0" w:space="0" w:color="auto"/>
        <w:right w:val="none" w:sz="0" w:space="0" w:color="auto"/>
      </w:divBdr>
    </w:div>
    <w:div w:id="560403725">
      <w:bodyDiv w:val="1"/>
      <w:marLeft w:val="0"/>
      <w:marRight w:val="0"/>
      <w:marTop w:val="0"/>
      <w:marBottom w:val="0"/>
      <w:divBdr>
        <w:top w:val="none" w:sz="0" w:space="0" w:color="auto"/>
        <w:left w:val="none" w:sz="0" w:space="0" w:color="auto"/>
        <w:bottom w:val="none" w:sz="0" w:space="0" w:color="auto"/>
        <w:right w:val="none" w:sz="0" w:space="0" w:color="auto"/>
      </w:divBdr>
    </w:div>
    <w:div w:id="586308445">
      <w:bodyDiv w:val="1"/>
      <w:marLeft w:val="0"/>
      <w:marRight w:val="0"/>
      <w:marTop w:val="0"/>
      <w:marBottom w:val="0"/>
      <w:divBdr>
        <w:top w:val="none" w:sz="0" w:space="0" w:color="auto"/>
        <w:left w:val="none" w:sz="0" w:space="0" w:color="auto"/>
        <w:bottom w:val="none" w:sz="0" w:space="0" w:color="auto"/>
        <w:right w:val="none" w:sz="0" w:space="0" w:color="auto"/>
      </w:divBdr>
    </w:div>
    <w:div w:id="603272128">
      <w:bodyDiv w:val="1"/>
      <w:marLeft w:val="0"/>
      <w:marRight w:val="0"/>
      <w:marTop w:val="0"/>
      <w:marBottom w:val="0"/>
      <w:divBdr>
        <w:top w:val="none" w:sz="0" w:space="0" w:color="auto"/>
        <w:left w:val="none" w:sz="0" w:space="0" w:color="auto"/>
        <w:bottom w:val="none" w:sz="0" w:space="0" w:color="auto"/>
        <w:right w:val="none" w:sz="0" w:space="0" w:color="auto"/>
      </w:divBdr>
      <w:divsChild>
        <w:div w:id="1981030077">
          <w:marLeft w:val="0"/>
          <w:marRight w:val="0"/>
          <w:marTop w:val="0"/>
          <w:marBottom w:val="0"/>
          <w:divBdr>
            <w:top w:val="none" w:sz="0" w:space="0" w:color="auto"/>
            <w:left w:val="none" w:sz="0" w:space="0" w:color="auto"/>
            <w:bottom w:val="none" w:sz="0" w:space="0" w:color="auto"/>
            <w:right w:val="none" w:sz="0" w:space="0" w:color="auto"/>
          </w:divBdr>
          <w:divsChild>
            <w:div w:id="1555044390">
              <w:marLeft w:val="0"/>
              <w:marRight w:val="0"/>
              <w:marTop w:val="0"/>
              <w:marBottom w:val="0"/>
              <w:divBdr>
                <w:top w:val="none" w:sz="0" w:space="0" w:color="auto"/>
                <w:left w:val="none" w:sz="0" w:space="0" w:color="auto"/>
                <w:bottom w:val="none" w:sz="0" w:space="0" w:color="auto"/>
                <w:right w:val="none" w:sz="0" w:space="0" w:color="auto"/>
              </w:divBdr>
            </w:div>
          </w:divsChild>
        </w:div>
        <w:div w:id="1441991777">
          <w:marLeft w:val="0"/>
          <w:marRight w:val="0"/>
          <w:marTop w:val="0"/>
          <w:marBottom w:val="0"/>
          <w:divBdr>
            <w:top w:val="none" w:sz="0" w:space="0" w:color="auto"/>
            <w:left w:val="none" w:sz="0" w:space="0" w:color="auto"/>
            <w:bottom w:val="none" w:sz="0" w:space="0" w:color="auto"/>
            <w:right w:val="none" w:sz="0" w:space="0" w:color="auto"/>
          </w:divBdr>
          <w:divsChild>
            <w:div w:id="1291475466">
              <w:marLeft w:val="0"/>
              <w:marRight w:val="0"/>
              <w:marTop w:val="0"/>
              <w:marBottom w:val="0"/>
              <w:divBdr>
                <w:top w:val="none" w:sz="0" w:space="0" w:color="auto"/>
                <w:left w:val="none" w:sz="0" w:space="0" w:color="auto"/>
                <w:bottom w:val="none" w:sz="0" w:space="0" w:color="auto"/>
                <w:right w:val="none" w:sz="0" w:space="0" w:color="auto"/>
              </w:divBdr>
            </w:div>
          </w:divsChild>
        </w:div>
        <w:div w:id="246116537">
          <w:marLeft w:val="0"/>
          <w:marRight w:val="0"/>
          <w:marTop w:val="0"/>
          <w:marBottom w:val="0"/>
          <w:divBdr>
            <w:top w:val="none" w:sz="0" w:space="0" w:color="auto"/>
            <w:left w:val="none" w:sz="0" w:space="0" w:color="auto"/>
            <w:bottom w:val="none" w:sz="0" w:space="0" w:color="auto"/>
            <w:right w:val="none" w:sz="0" w:space="0" w:color="auto"/>
          </w:divBdr>
          <w:divsChild>
            <w:div w:id="1888451863">
              <w:marLeft w:val="0"/>
              <w:marRight w:val="0"/>
              <w:marTop w:val="0"/>
              <w:marBottom w:val="0"/>
              <w:divBdr>
                <w:top w:val="none" w:sz="0" w:space="0" w:color="auto"/>
                <w:left w:val="none" w:sz="0" w:space="0" w:color="auto"/>
                <w:bottom w:val="none" w:sz="0" w:space="0" w:color="auto"/>
                <w:right w:val="none" w:sz="0" w:space="0" w:color="auto"/>
              </w:divBdr>
            </w:div>
          </w:divsChild>
        </w:div>
        <w:div w:id="850140367">
          <w:marLeft w:val="0"/>
          <w:marRight w:val="0"/>
          <w:marTop w:val="0"/>
          <w:marBottom w:val="0"/>
          <w:divBdr>
            <w:top w:val="none" w:sz="0" w:space="0" w:color="auto"/>
            <w:left w:val="none" w:sz="0" w:space="0" w:color="auto"/>
            <w:bottom w:val="none" w:sz="0" w:space="0" w:color="auto"/>
            <w:right w:val="none" w:sz="0" w:space="0" w:color="auto"/>
          </w:divBdr>
          <w:divsChild>
            <w:div w:id="95097672">
              <w:marLeft w:val="0"/>
              <w:marRight w:val="0"/>
              <w:marTop w:val="0"/>
              <w:marBottom w:val="0"/>
              <w:divBdr>
                <w:top w:val="none" w:sz="0" w:space="0" w:color="auto"/>
                <w:left w:val="none" w:sz="0" w:space="0" w:color="auto"/>
                <w:bottom w:val="none" w:sz="0" w:space="0" w:color="auto"/>
                <w:right w:val="none" w:sz="0" w:space="0" w:color="auto"/>
              </w:divBdr>
            </w:div>
          </w:divsChild>
        </w:div>
        <w:div w:id="159468724">
          <w:marLeft w:val="0"/>
          <w:marRight w:val="0"/>
          <w:marTop w:val="0"/>
          <w:marBottom w:val="0"/>
          <w:divBdr>
            <w:top w:val="none" w:sz="0" w:space="0" w:color="auto"/>
            <w:left w:val="none" w:sz="0" w:space="0" w:color="auto"/>
            <w:bottom w:val="none" w:sz="0" w:space="0" w:color="auto"/>
            <w:right w:val="none" w:sz="0" w:space="0" w:color="auto"/>
          </w:divBdr>
          <w:divsChild>
            <w:div w:id="8236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4665">
      <w:bodyDiv w:val="1"/>
      <w:marLeft w:val="0"/>
      <w:marRight w:val="0"/>
      <w:marTop w:val="0"/>
      <w:marBottom w:val="0"/>
      <w:divBdr>
        <w:top w:val="none" w:sz="0" w:space="0" w:color="auto"/>
        <w:left w:val="none" w:sz="0" w:space="0" w:color="auto"/>
        <w:bottom w:val="none" w:sz="0" w:space="0" w:color="auto"/>
        <w:right w:val="none" w:sz="0" w:space="0" w:color="auto"/>
      </w:divBdr>
    </w:div>
    <w:div w:id="642466912">
      <w:bodyDiv w:val="1"/>
      <w:marLeft w:val="0"/>
      <w:marRight w:val="0"/>
      <w:marTop w:val="0"/>
      <w:marBottom w:val="0"/>
      <w:divBdr>
        <w:top w:val="none" w:sz="0" w:space="0" w:color="auto"/>
        <w:left w:val="none" w:sz="0" w:space="0" w:color="auto"/>
        <w:bottom w:val="none" w:sz="0" w:space="0" w:color="auto"/>
        <w:right w:val="none" w:sz="0" w:space="0" w:color="auto"/>
      </w:divBdr>
    </w:div>
    <w:div w:id="717507683">
      <w:bodyDiv w:val="1"/>
      <w:marLeft w:val="0"/>
      <w:marRight w:val="0"/>
      <w:marTop w:val="0"/>
      <w:marBottom w:val="0"/>
      <w:divBdr>
        <w:top w:val="none" w:sz="0" w:space="0" w:color="auto"/>
        <w:left w:val="none" w:sz="0" w:space="0" w:color="auto"/>
        <w:bottom w:val="none" w:sz="0" w:space="0" w:color="auto"/>
        <w:right w:val="none" w:sz="0" w:space="0" w:color="auto"/>
      </w:divBdr>
    </w:div>
    <w:div w:id="727073991">
      <w:bodyDiv w:val="1"/>
      <w:marLeft w:val="0"/>
      <w:marRight w:val="0"/>
      <w:marTop w:val="0"/>
      <w:marBottom w:val="0"/>
      <w:divBdr>
        <w:top w:val="none" w:sz="0" w:space="0" w:color="auto"/>
        <w:left w:val="none" w:sz="0" w:space="0" w:color="auto"/>
        <w:bottom w:val="none" w:sz="0" w:space="0" w:color="auto"/>
        <w:right w:val="none" w:sz="0" w:space="0" w:color="auto"/>
      </w:divBdr>
    </w:div>
    <w:div w:id="785737038">
      <w:bodyDiv w:val="1"/>
      <w:marLeft w:val="0"/>
      <w:marRight w:val="0"/>
      <w:marTop w:val="0"/>
      <w:marBottom w:val="0"/>
      <w:divBdr>
        <w:top w:val="none" w:sz="0" w:space="0" w:color="auto"/>
        <w:left w:val="none" w:sz="0" w:space="0" w:color="auto"/>
        <w:bottom w:val="none" w:sz="0" w:space="0" w:color="auto"/>
        <w:right w:val="none" w:sz="0" w:space="0" w:color="auto"/>
      </w:divBdr>
    </w:div>
    <w:div w:id="814762601">
      <w:bodyDiv w:val="1"/>
      <w:marLeft w:val="0"/>
      <w:marRight w:val="0"/>
      <w:marTop w:val="0"/>
      <w:marBottom w:val="0"/>
      <w:divBdr>
        <w:top w:val="none" w:sz="0" w:space="0" w:color="auto"/>
        <w:left w:val="none" w:sz="0" w:space="0" w:color="auto"/>
        <w:bottom w:val="none" w:sz="0" w:space="0" w:color="auto"/>
        <w:right w:val="none" w:sz="0" w:space="0" w:color="auto"/>
      </w:divBdr>
      <w:divsChild>
        <w:div w:id="1560898116">
          <w:marLeft w:val="0"/>
          <w:marRight w:val="0"/>
          <w:marTop w:val="0"/>
          <w:marBottom w:val="0"/>
          <w:divBdr>
            <w:top w:val="none" w:sz="0" w:space="0" w:color="auto"/>
            <w:left w:val="none" w:sz="0" w:space="0" w:color="auto"/>
            <w:bottom w:val="none" w:sz="0" w:space="0" w:color="auto"/>
            <w:right w:val="none" w:sz="0" w:space="0" w:color="auto"/>
          </w:divBdr>
        </w:div>
        <w:div w:id="1243219942">
          <w:marLeft w:val="0"/>
          <w:marRight w:val="0"/>
          <w:marTop w:val="0"/>
          <w:marBottom w:val="0"/>
          <w:divBdr>
            <w:top w:val="none" w:sz="0" w:space="0" w:color="auto"/>
            <w:left w:val="none" w:sz="0" w:space="0" w:color="auto"/>
            <w:bottom w:val="none" w:sz="0" w:space="0" w:color="auto"/>
            <w:right w:val="none" w:sz="0" w:space="0" w:color="auto"/>
          </w:divBdr>
        </w:div>
        <w:div w:id="407074859">
          <w:marLeft w:val="0"/>
          <w:marRight w:val="0"/>
          <w:marTop w:val="0"/>
          <w:marBottom w:val="0"/>
          <w:divBdr>
            <w:top w:val="none" w:sz="0" w:space="0" w:color="auto"/>
            <w:left w:val="none" w:sz="0" w:space="0" w:color="auto"/>
            <w:bottom w:val="none" w:sz="0" w:space="0" w:color="auto"/>
            <w:right w:val="none" w:sz="0" w:space="0" w:color="auto"/>
          </w:divBdr>
        </w:div>
        <w:div w:id="901408676">
          <w:marLeft w:val="0"/>
          <w:marRight w:val="0"/>
          <w:marTop w:val="0"/>
          <w:marBottom w:val="0"/>
          <w:divBdr>
            <w:top w:val="none" w:sz="0" w:space="0" w:color="auto"/>
            <w:left w:val="none" w:sz="0" w:space="0" w:color="auto"/>
            <w:bottom w:val="none" w:sz="0" w:space="0" w:color="auto"/>
            <w:right w:val="none" w:sz="0" w:space="0" w:color="auto"/>
          </w:divBdr>
        </w:div>
        <w:div w:id="791901477">
          <w:marLeft w:val="0"/>
          <w:marRight w:val="0"/>
          <w:marTop w:val="0"/>
          <w:marBottom w:val="0"/>
          <w:divBdr>
            <w:top w:val="none" w:sz="0" w:space="0" w:color="auto"/>
            <w:left w:val="none" w:sz="0" w:space="0" w:color="auto"/>
            <w:bottom w:val="none" w:sz="0" w:space="0" w:color="auto"/>
            <w:right w:val="none" w:sz="0" w:space="0" w:color="auto"/>
          </w:divBdr>
        </w:div>
      </w:divsChild>
    </w:div>
    <w:div w:id="826672106">
      <w:bodyDiv w:val="1"/>
      <w:marLeft w:val="0"/>
      <w:marRight w:val="0"/>
      <w:marTop w:val="0"/>
      <w:marBottom w:val="0"/>
      <w:divBdr>
        <w:top w:val="none" w:sz="0" w:space="0" w:color="auto"/>
        <w:left w:val="none" w:sz="0" w:space="0" w:color="auto"/>
        <w:bottom w:val="none" w:sz="0" w:space="0" w:color="auto"/>
        <w:right w:val="none" w:sz="0" w:space="0" w:color="auto"/>
      </w:divBdr>
    </w:div>
    <w:div w:id="840393084">
      <w:bodyDiv w:val="1"/>
      <w:marLeft w:val="0"/>
      <w:marRight w:val="0"/>
      <w:marTop w:val="0"/>
      <w:marBottom w:val="0"/>
      <w:divBdr>
        <w:top w:val="none" w:sz="0" w:space="0" w:color="auto"/>
        <w:left w:val="none" w:sz="0" w:space="0" w:color="auto"/>
        <w:bottom w:val="none" w:sz="0" w:space="0" w:color="auto"/>
        <w:right w:val="none" w:sz="0" w:space="0" w:color="auto"/>
      </w:divBdr>
      <w:divsChild>
        <w:div w:id="232084316">
          <w:marLeft w:val="0"/>
          <w:marRight w:val="0"/>
          <w:marTop w:val="0"/>
          <w:marBottom w:val="0"/>
          <w:divBdr>
            <w:top w:val="none" w:sz="0" w:space="0" w:color="auto"/>
            <w:left w:val="none" w:sz="0" w:space="0" w:color="auto"/>
            <w:bottom w:val="none" w:sz="0" w:space="0" w:color="auto"/>
            <w:right w:val="none" w:sz="0" w:space="0" w:color="auto"/>
          </w:divBdr>
        </w:div>
        <w:div w:id="244415697">
          <w:marLeft w:val="0"/>
          <w:marRight w:val="0"/>
          <w:marTop w:val="0"/>
          <w:marBottom w:val="0"/>
          <w:divBdr>
            <w:top w:val="none" w:sz="0" w:space="0" w:color="auto"/>
            <w:left w:val="none" w:sz="0" w:space="0" w:color="auto"/>
            <w:bottom w:val="none" w:sz="0" w:space="0" w:color="auto"/>
            <w:right w:val="none" w:sz="0" w:space="0" w:color="auto"/>
          </w:divBdr>
        </w:div>
        <w:div w:id="191498295">
          <w:marLeft w:val="0"/>
          <w:marRight w:val="0"/>
          <w:marTop w:val="0"/>
          <w:marBottom w:val="0"/>
          <w:divBdr>
            <w:top w:val="none" w:sz="0" w:space="0" w:color="auto"/>
            <w:left w:val="none" w:sz="0" w:space="0" w:color="auto"/>
            <w:bottom w:val="none" w:sz="0" w:space="0" w:color="auto"/>
            <w:right w:val="none" w:sz="0" w:space="0" w:color="auto"/>
          </w:divBdr>
        </w:div>
        <w:div w:id="940144726">
          <w:marLeft w:val="0"/>
          <w:marRight w:val="0"/>
          <w:marTop w:val="0"/>
          <w:marBottom w:val="0"/>
          <w:divBdr>
            <w:top w:val="none" w:sz="0" w:space="0" w:color="auto"/>
            <w:left w:val="none" w:sz="0" w:space="0" w:color="auto"/>
            <w:bottom w:val="none" w:sz="0" w:space="0" w:color="auto"/>
            <w:right w:val="none" w:sz="0" w:space="0" w:color="auto"/>
          </w:divBdr>
        </w:div>
      </w:divsChild>
    </w:div>
    <w:div w:id="846944419">
      <w:bodyDiv w:val="1"/>
      <w:marLeft w:val="0"/>
      <w:marRight w:val="0"/>
      <w:marTop w:val="0"/>
      <w:marBottom w:val="0"/>
      <w:divBdr>
        <w:top w:val="none" w:sz="0" w:space="0" w:color="auto"/>
        <w:left w:val="none" w:sz="0" w:space="0" w:color="auto"/>
        <w:bottom w:val="none" w:sz="0" w:space="0" w:color="auto"/>
        <w:right w:val="none" w:sz="0" w:space="0" w:color="auto"/>
      </w:divBdr>
    </w:div>
    <w:div w:id="877934195">
      <w:bodyDiv w:val="1"/>
      <w:marLeft w:val="0"/>
      <w:marRight w:val="0"/>
      <w:marTop w:val="0"/>
      <w:marBottom w:val="0"/>
      <w:divBdr>
        <w:top w:val="none" w:sz="0" w:space="0" w:color="auto"/>
        <w:left w:val="none" w:sz="0" w:space="0" w:color="auto"/>
        <w:bottom w:val="none" w:sz="0" w:space="0" w:color="auto"/>
        <w:right w:val="none" w:sz="0" w:space="0" w:color="auto"/>
      </w:divBdr>
    </w:div>
    <w:div w:id="890649645">
      <w:bodyDiv w:val="1"/>
      <w:marLeft w:val="0"/>
      <w:marRight w:val="0"/>
      <w:marTop w:val="0"/>
      <w:marBottom w:val="0"/>
      <w:divBdr>
        <w:top w:val="none" w:sz="0" w:space="0" w:color="auto"/>
        <w:left w:val="none" w:sz="0" w:space="0" w:color="auto"/>
        <w:bottom w:val="none" w:sz="0" w:space="0" w:color="auto"/>
        <w:right w:val="none" w:sz="0" w:space="0" w:color="auto"/>
      </w:divBdr>
      <w:divsChild>
        <w:div w:id="1198422436">
          <w:marLeft w:val="0"/>
          <w:marRight w:val="0"/>
          <w:marTop w:val="0"/>
          <w:marBottom w:val="0"/>
          <w:divBdr>
            <w:top w:val="none" w:sz="0" w:space="0" w:color="auto"/>
            <w:left w:val="none" w:sz="0" w:space="0" w:color="auto"/>
            <w:bottom w:val="none" w:sz="0" w:space="0" w:color="auto"/>
            <w:right w:val="none" w:sz="0" w:space="0" w:color="auto"/>
          </w:divBdr>
        </w:div>
        <w:div w:id="1201286342">
          <w:marLeft w:val="0"/>
          <w:marRight w:val="0"/>
          <w:marTop w:val="0"/>
          <w:marBottom w:val="0"/>
          <w:divBdr>
            <w:top w:val="none" w:sz="0" w:space="0" w:color="auto"/>
            <w:left w:val="none" w:sz="0" w:space="0" w:color="auto"/>
            <w:bottom w:val="none" w:sz="0" w:space="0" w:color="auto"/>
            <w:right w:val="none" w:sz="0" w:space="0" w:color="auto"/>
          </w:divBdr>
        </w:div>
      </w:divsChild>
    </w:div>
    <w:div w:id="1006640182">
      <w:bodyDiv w:val="1"/>
      <w:marLeft w:val="0"/>
      <w:marRight w:val="0"/>
      <w:marTop w:val="0"/>
      <w:marBottom w:val="0"/>
      <w:divBdr>
        <w:top w:val="none" w:sz="0" w:space="0" w:color="auto"/>
        <w:left w:val="none" w:sz="0" w:space="0" w:color="auto"/>
        <w:bottom w:val="none" w:sz="0" w:space="0" w:color="auto"/>
        <w:right w:val="none" w:sz="0" w:space="0" w:color="auto"/>
      </w:divBdr>
    </w:div>
    <w:div w:id="1064109174">
      <w:bodyDiv w:val="1"/>
      <w:marLeft w:val="0"/>
      <w:marRight w:val="0"/>
      <w:marTop w:val="0"/>
      <w:marBottom w:val="0"/>
      <w:divBdr>
        <w:top w:val="none" w:sz="0" w:space="0" w:color="auto"/>
        <w:left w:val="none" w:sz="0" w:space="0" w:color="auto"/>
        <w:bottom w:val="none" w:sz="0" w:space="0" w:color="auto"/>
        <w:right w:val="none" w:sz="0" w:space="0" w:color="auto"/>
      </w:divBdr>
    </w:div>
    <w:div w:id="1088042684">
      <w:bodyDiv w:val="1"/>
      <w:marLeft w:val="0"/>
      <w:marRight w:val="0"/>
      <w:marTop w:val="0"/>
      <w:marBottom w:val="0"/>
      <w:divBdr>
        <w:top w:val="none" w:sz="0" w:space="0" w:color="auto"/>
        <w:left w:val="none" w:sz="0" w:space="0" w:color="auto"/>
        <w:bottom w:val="none" w:sz="0" w:space="0" w:color="auto"/>
        <w:right w:val="none" w:sz="0" w:space="0" w:color="auto"/>
      </w:divBdr>
    </w:div>
    <w:div w:id="1092699509">
      <w:bodyDiv w:val="1"/>
      <w:marLeft w:val="0"/>
      <w:marRight w:val="0"/>
      <w:marTop w:val="0"/>
      <w:marBottom w:val="0"/>
      <w:divBdr>
        <w:top w:val="none" w:sz="0" w:space="0" w:color="auto"/>
        <w:left w:val="none" w:sz="0" w:space="0" w:color="auto"/>
        <w:bottom w:val="none" w:sz="0" w:space="0" w:color="auto"/>
        <w:right w:val="none" w:sz="0" w:space="0" w:color="auto"/>
      </w:divBdr>
    </w:div>
    <w:div w:id="1127502769">
      <w:bodyDiv w:val="1"/>
      <w:marLeft w:val="0"/>
      <w:marRight w:val="0"/>
      <w:marTop w:val="0"/>
      <w:marBottom w:val="0"/>
      <w:divBdr>
        <w:top w:val="none" w:sz="0" w:space="0" w:color="auto"/>
        <w:left w:val="none" w:sz="0" w:space="0" w:color="auto"/>
        <w:bottom w:val="none" w:sz="0" w:space="0" w:color="auto"/>
        <w:right w:val="none" w:sz="0" w:space="0" w:color="auto"/>
      </w:divBdr>
      <w:divsChild>
        <w:div w:id="199515571">
          <w:marLeft w:val="0"/>
          <w:marRight w:val="0"/>
          <w:marTop w:val="0"/>
          <w:marBottom w:val="0"/>
          <w:divBdr>
            <w:top w:val="none" w:sz="0" w:space="0" w:color="auto"/>
            <w:left w:val="none" w:sz="0" w:space="0" w:color="auto"/>
            <w:bottom w:val="none" w:sz="0" w:space="0" w:color="auto"/>
            <w:right w:val="none" w:sz="0" w:space="0" w:color="auto"/>
          </w:divBdr>
        </w:div>
      </w:divsChild>
    </w:div>
    <w:div w:id="1151360509">
      <w:bodyDiv w:val="1"/>
      <w:marLeft w:val="0"/>
      <w:marRight w:val="0"/>
      <w:marTop w:val="0"/>
      <w:marBottom w:val="0"/>
      <w:divBdr>
        <w:top w:val="none" w:sz="0" w:space="0" w:color="auto"/>
        <w:left w:val="none" w:sz="0" w:space="0" w:color="auto"/>
        <w:bottom w:val="none" w:sz="0" w:space="0" w:color="auto"/>
        <w:right w:val="none" w:sz="0" w:space="0" w:color="auto"/>
      </w:divBdr>
    </w:div>
    <w:div w:id="1181357942">
      <w:bodyDiv w:val="1"/>
      <w:marLeft w:val="0"/>
      <w:marRight w:val="0"/>
      <w:marTop w:val="0"/>
      <w:marBottom w:val="0"/>
      <w:divBdr>
        <w:top w:val="none" w:sz="0" w:space="0" w:color="auto"/>
        <w:left w:val="none" w:sz="0" w:space="0" w:color="auto"/>
        <w:bottom w:val="none" w:sz="0" w:space="0" w:color="auto"/>
        <w:right w:val="none" w:sz="0" w:space="0" w:color="auto"/>
      </w:divBdr>
    </w:div>
    <w:div w:id="1271358587">
      <w:bodyDiv w:val="1"/>
      <w:marLeft w:val="0"/>
      <w:marRight w:val="0"/>
      <w:marTop w:val="0"/>
      <w:marBottom w:val="0"/>
      <w:divBdr>
        <w:top w:val="none" w:sz="0" w:space="0" w:color="auto"/>
        <w:left w:val="none" w:sz="0" w:space="0" w:color="auto"/>
        <w:bottom w:val="none" w:sz="0" w:space="0" w:color="auto"/>
        <w:right w:val="none" w:sz="0" w:space="0" w:color="auto"/>
      </w:divBdr>
    </w:div>
    <w:div w:id="1343127088">
      <w:bodyDiv w:val="1"/>
      <w:marLeft w:val="0"/>
      <w:marRight w:val="0"/>
      <w:marTop w:val="0"/>
      <w:marBottom w:val="0"/>
      <w:divBdr>
        <w:top w:val="none" w:sz="0" w:space="0" w:color="auto"/>
        <w:left w:val="none" w:sz="0" w:space="0" w:color="auto"/>
        <w:bottom w:val="none" w:sz="0" w:space="0" w:color="auto"/>
        <w:right w:val="none" w:sz="0" w:space="0" w:color="auto"/>
      </w:divBdr>
    </w:div>
    <w:div w:id="1431855144">
      <w:bodyDiv w:val="1"/>
      <w:marLeft w:val="0"/>
      <w:marRight w:val="0"/>
      <w:marTop w:val="0"/>
      <w:marBottom w:val="0"/>
      <w:divBdr>
        <w:top w:val="none" w:sz="0" w:space="0" w:color="auto"/>
        <w:left w:val="none" w:sz="0" w:space="0" w:color="auto"/>
        <w:bottom w:val="none" w:sz="0" w:space="0" w:color="auto"/>
        <w:right w:val="none" w:sz="0" w:space="0" w:color="auto"/>
      </w:divBdr>
    </w:div>
    <w:div w:id="1475491605">
      <w:bodyDiv w:val="1"/>
      <w:marLeft w:val="0"/>
      <w:marRight w:val="0"/>
      <w:marTop w:val="0"/>
      <w:marBottom w:val="0"/>
      <w:divBdr>
        <w:top w:val="none" w:sz="0" w:space="0" w:color="auto"/>
        <w:left w:val="none" w:sz="0" w:space="0" w:color="auto"/>
        <w:bottom w:val="none" w:sz="0" w:space="0" w:color="auto"/>
        <w:right w:val="none" w:sz="0" w:space="0" w:color="auto"/>
      </w:divBdr>
    </w:div>
    <w:div w:id="1480851753">
      <w:bodyDiv w:val="1"/>
      <w:marLeft w:val="0"/>
      <w:marRight w:val="0"/>
      <w:marTop w:val="0"/>
      <w:marBottom w:val="0"/>
      <w:divBdr>
        <w:top w:val="none" w:sz="0" w:space="0" w:color="auto"/>
        <w:left w:val="none" w:sz="0" w:space="0" w:color="auto"/>
        <w:bottom w:val="none" w:sz="0" w:space="0" w:color="auto"/>
        <w:right w:val="none" w:sz="0" w:space="0" w:color="auto"/>
      </w:divBdr>
    </w:div>
    <w:div w:id="1487667774">
      <w:bodyDiv w:val="1"/>
      <w:marLeft w:val="0"/>
      <w:marRight w:val="0"/>
      <w:marTop w:val="0"/>
      <w:marBottom w:val="0"/>
      <w:divBdr>
        <w:top w:val="none" w:sz="0" w:space="0" w:color="auto"/>
        <w:left w:val="none" w:sz="0" w:space="0" w:color="auto"/>
        <w:bottom w:val="none" w:sz="0" w:space="0" w:color="auto"/>
        <w:right w:val="none" w:sz="0" w:space="0" w:color="auto"/>
      </w:divBdr>
    </w:div>
    <w:div w:id="1520200855">
      <w:bodyDiv w:val="1"/>
      <w:marLeft w:val="0"/>
      <w:marRight w:val="0"/>
      <w:marTop w:val="0"/>
      <w:marBottom w:val="0"/>
      <w:divBdr>
        <w:top w:val="none" w:sz="0" w:space="0" w:color="auto"/>
        <w:left w:val="none" w:sz="0" w:space="0" w:color="auto"/>
        <w:bottom w:val="none" w:sz="0" w:space="0" w:color="auto"/>
        <w:right w:val="none" w:sz="0" w:space="0" w:color="auto"/>
      </w:divBdr>
    </w:div>
    <w:div w:id="1613130866">
      <w:bodyDiv w:val="1"/>
      <w:marLeft w:val="0"/>
      <w:marRight w:val="0"/>
      <w:marTop w:val="0"/>
      <w:marBottom w:val="0"/>
      <w:divBdr>
        <w:top w:val="none" w:sz="0" w:space="0" w:color="auto"/>
        <w:left w:val="none" w:sz="0" w:space="0" w:color="auto"/>
        <w:bottom w:val="none" w:sz="0" w:space="0" w:color="auto"/>
        <w:right w:val="none" w:sz="0" w:space="0" w:color="auto"/>
      </w:divBdr>
      <w:divsChild>
        <w:div w:id="1410925362">
          <w:marLeft w:val="0"/>
          <w:marRight w:val="0"/>
          <w:marTop w:val="0"/>
          <w:marBottom w:val="0"/>
          <w:divBdr>
            <w:top w:val="none" w:sz="0" w:space="0" w:color="auto"/>
            <w:left w:val="none" w:sz="0" w:space="0" w:color="auto"/>
            <w:bottom w:val="none" w:sz="0" w:space="0" w:color="auto"/>
            <w:right w:val="none" w:sz="0" w:space="0" w:color="auto"/>
          </w:divBdr>
          <w:divsChild>
            <w:div w:id="1708674506">
              <w:marLeft w:val="0"/>
              <w:marRight w:val="0"/>
              <w:marTop w:val="0"/>
              <w:marBottom w:val="0"/>
              <w:divBdr>
                <w:top w:val="none" w:sz="0" w:space="0" w:color="auto"/>
                <w:left w:val="none" w:sz="0" w:space="0" w:color="auto"/>
                <w:bottom w:val="none" w:sz="0" w:space="0" w:color="auto"/>
                <w:right w:val="none" w:sz="0" w:space="0" w:color="auto"/>
              </w:divBdr>
            </w:div>
          </w:divsChild>
        </w:div>
        <w:div w:id="1977102006">
          <w:marLeft w:val="0"/>
          <w:marRight w:val="0"/>
          <w:marTop w:val="0"/>
          <w:marBottom w:val="0"/>
          <w:divBdr>
            <w:top w:val="none" w:sz="0" w:space="0" w:color="auto"/>
            <w:left w:val="none" w:sz="0" w:space="0" w:color="auto"/>
            <w:bottom w:val="none" w:sz="0" w:space="0" w:color="auto"/>
            <w:right w:val="none" w:sz="0" w:space="0" w:color="auto"/>
          </w:divBdr>
          <w:divsChild>
            <w:div w:id="747767745">
              <w:marLeft w:val="0"/>
              <w:marRight w:val="0"/>
              <w:marTop w:val="0"/>
              <w:marBottom w:val="0"/>
              <w:divBdr>
                <w:top w:val="none" w:sz="0" w:space="0" w:color="auto"/>
                <w:left w:val="none" w:sz="0" w:space="0" w:color="auto"/>
                <w:bottom w:val="none" w:sz="0" w:space="0" w:color="auto"/>
                <w:right w:val="none" w:sz="0" w:space="0" w:color="auto"/>
              </w:divBdr>
            </w:div>
          </w:divsChild>
        </w:div>
        <w:div w:id="1976255248">
          <w:marLeft w:val="0"/>
          <w:marRight w:val="0"/>
          <w:marTop w:val="0"/>
          <w:marBottom w:val="0"/>
          <w:divBdr>
            <w:top w:val="none" w:sz="0" w:space="0" w:color="auto"/>
            <w:left w:val="none" w:sz="0" w:space="0" w:color="auto"/>
            <w:bottom w:val="none" w:sz="0" w:space="0" w:color="auto"/>
            <w:right w:val="none" w:sz="0" w:space="0" w:color="auto"/>
          </w:divBdr>
          <w:divsChild>
            <w:div w:id="456726416">
              <w:marLeft w:val="0"/>
              <w:marRight w:val="0"/>
              <w:marTop w:val="0"/>
              <w:marBottom w:val="0"/>
              <w:divBdr>
                <w:top w:val="none" w:sz="0" w:space="0" w:color="auto"/>
                <w:left w:val="none" w:sz="0" w:space="0" w:color="auto"/>
                <w:bottom w:val="none" w:sz="0" w:space="0" w:color="auto"/>
                <w:right w:val="none" w:sz="0" w:space="0" w:color="auto"/>
              </w:divBdr>
            </w:div>
          </w:divsChild>
        </w:div>
        <w:div w:id="343096694">
          <w:marLeft w:val="0"/>
          <w:marRight w:val="0"/>
          <w:marTop w:val="0"/>
          <w:marBottom w:val="0"/>
          <w:divBdr>
            <w:top w:val="none" w:sz="0" w:space="0" w:color="auto"/>
            <w:left w:val="none" w:sz="0" w:space="0" w:color="auto"/>
            <w:bottom w:val="none" w:sz="0" w:space="0" w:color="auto"/>
            <w:right w:val="none" w:sz="0" w:space="0" w:color="auto"/>
          </w:divBdr>
          <w:divsChild>
            <w:div w:id="1337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2450">
      <w:bodyDiv w:val="1"/>
      <w:marLeft w:val="0"/>
      <w:marRight w:val="0"/>
      <w:marTop w:val="0"/>
      <w:marBottom w:val="0"/>
      <w:divBdr>
        <w:top w:val="none" w:sz="0" w:space="0" w:color="auto"/>
        <w:left w:val="none" w:sz="0" w:space="0" w:color="auto"/>
        <w:bottom w:val="none" w:sz="0" w:space="0" w:color="auto"/>
        <w:right w:val="none" w:sz="0" w:space="0" w:color="auto"/>
      </w:divBdr>
    </w:div>
    <w:div w:id="1772356179">
      <w:bodyDiv w:val="1"/>
      <w:marLeft w:val="0"/>
      <w:marRight w:val="0"/>
      <w:marTop w:val="0"/>
      <w:marBottom w:val="0"/>
      <w:divBdr>
        <w:top w:val="none" w:sz="0" w:space="0" w:color="auto"/>
        <w:left w:val="none" w:sz="0" w:space="0" w:color="auto"/>
        <w:bottom w:val="none" w:sz="0" w:space="0" w:color="auto"/>
        <w:right w:val="none" w:sz="0" w:space="0" w:color="auto"/>
      </w:divBdr>
    </w:div>
    <w:div w:id="1774785668">
      <w:bodyDiv w:val="1"/>
      <w:marLeft w:val="0"/>
      <w:marRight w:val="0"/>
      <w:marTop w:val="0"/>
      <w:marBottom w:val="0"/>
      <w:divBdr>
        <w:top w:val="none" w:sz="0" w:space="0" w:color="auto"/>
        <w:left w:val="none" w:sz="0" w:space="0" w:color="auto"/>
        <w:bottom w:val="none" w:sz="0" w:space="0" w:color="auto"/>
        <w:right w:val="none" w:sz="0" w:space="0" w:color="auto"/>
      </w:divBdr>
    </w:div>
    <w:div w:id="1776292376">
      <w:bodyDiv w:val="1"/>
      <w:marLeft w:val="0"/>
      <w:marRight w:val="0"/>
      <w:marTop w:val="0"/>
      <w:marBottom w:val="0"/>
      <w:divBdr>
        <w:top w:val="none" w:sz="0" w:space="0" w:color="auto"/>
        <w:left w:val="none" w:sz="0" w:space="0" w:color="auto"/>
        <w:bottom w:val="none" w:sz="0" w:space="0" w:color="auto"/>
        <w:right w:val="none" w:sz="0" w:space="0" w:color="auto"/>
      </w:divBdr>
    </w:div>
    <w:div w:id="1798067500">
      <w:bodyDiv w:val="1"/>
      <w:marLeft w:val="0"/>
      <w:marRight w:val="0"/>
      <w:marTop w:val="0"/>
      <w:marBottom w:val="0"/>
      <w:divBdr>
        <w:top w:val="none" w:sz="0" w:space="0" w:color="auto"/>
        <w:left w:val="none" w:sz="0" w:space="0" w:color="auto"/>
        <w:bottom w:val="none" w:sz="0" w:space="0" w:color="auto"/>
        <w:right w:val="none" w:sz="0" w:space="0" w:color="auto"/>
      </w:divBdr>
    </w:div>
    <w:div w:id="1807701005">
      <w:bodyDiv w:val="1"/>
      <w:marLeft w:val="0"/>
      <w:marRight w:val="0"/>
      <w:marTop w:val="0"/>
      <w:marBottom w:val="0"/>
      <w:divBdr>
        <w:top w:val="none" w:sz="0" w:space="0" w:color="auto"/>
        <w:left w:val="none" w:sz="0" w:space="0" w:color="auto"/>
        <w:bottom w:val="none" w:sz="0" w:space="0" w:color="auto"/>
        <w:right w:val="none" w:sz="0" w:space="0" w:color="auto"/>
      </w:divBdr>
    </w:div>
    <w:div w:id="1814061186">
      <w:bodyDiv w:val="1"/>
      <w:marLeft w:val="0"/>
      <w:marRight w:val="0"/>
      <w:marTop w:val="0"/>
      <w:marBottom w:val="0"/>
      <w:divBdr>
        <w:top w:val="none" w:sz="0" w:space="0" w:color="auto"/>
        <w:left w:val="none" w:sz="0" w:space="0" w:color="auto"/>
        <w:bottom w:val="none" w:sz="0" w:space="0" w:color="auto"/>
        <w:right w:val="none" w:sz="0" w:space="0" w:color="auto"/>
      </w:divBdr>
    </w:div>
    <w:div w:id="1843005060">
      <w:bodyDiv w:val="1"/>
      <w:marLeft w:val="0"/>
      <w:marRight w:val="0"/>
      <w:marTop w:val="0"/>
      <w:marBottom w:val="0"/>
      <w:divBdr>
        <w:top w:val="none" w:sz="0" w:space="0" w:color="auto"/>
        <w:left w:val="none" w:sz="0" w:space="0" w:color="auto"/>
        <w:bottom w:val="none" w:sz="0" w:space="0" w:color="auto"/>
        <w:right w:val="none" w:sz="0" w:space="0" w:color="auto"/>
      </w:divBdr>
    </w:div>
    <w:div w:id="1938366079">
      <w:bodyDiv w:val="1"/>
      <w:marLeft w:val="0"/>
      <w:marRight w:val="0"/>
      <w:marTop w:val="0"/>
      <w:marBottom w:val="0"/>
      <w:divBdr>
        <w:top w:val="none" w:sz="0" w:space="0" w:color="auto"/>
        <w:left w:val="none" w:sz="0" w:space="0" w:color="auto"/>
        <w:bottom w:val="none" w:sz="0" w:space="0" w:color="auto"/>
        <w:right w:val="none" w:sz="0" w:space="0" w:color="auto"/>
      </w:divBdr>
    </w:div>
    <w:div w:id="1943221150">
      <w:bodyDiv w:val="1"/>
      <w:marLeft w:val="0"/>
      <w:marRight w:val="0"/>
      <w:marTop w:val="0"/>
      <w:marBottom w:val="0"/>
      <w:divBdr>
        <w:top w:val="none" w:sz="0" w:space="0" w:color="auto"/>
        <w:left w:val="none" w:sz="0" w:space="0" w:color="auto"/>
        <w:bottom w:val="none" w:sz="0" w:space="0" w:color="auto"/>
        <w:right w:val="none" w:sz="0" w:space="0" w:color="auto"/>
      </w:divBdr>
      <w:divsChild>
        <w:div w:id="954868252">
          <w:marLeft w:val="0"/>
          <w:marRight w:val="0"/>
          <w:marTop w:val="0"/>
          <w:marBottom w:val="0"/>
          <w:divBdr>
            <w:top w:val="none" w:sz="0" w:space="0" w:color="auto"/>
            <w:left w:val="none" w:sz="0" w:space="0" w:color="auto"/>
            <w:bottom w:val="none" w:sz="0" w:space="0" w:color="auto"/>
            <w:right w:val="none" w:sz="0" w:space="0" w:color="auto"/>
          </w:divBdr>
          <w:divsChild>
            <w:div w:id="1278754508">
              <w:marLeft w:val="0"/>
              <w:marRight w:val="0"/>
              <w:marTop w:val="0"/>
              <w:marBottom w:val="0"/>
              <w:divBdr>
                <w:top w:val="none" w:sz="0" w:space="0" w:color="auto"/>
                <w:left w:val="none" w:sz="0" w:space="0" w:color="auto"/>
                <w:bottom w:val="none" w:sz="0" w:space="0" w:color="auto"/>
                <w:right w:val="none" w:sz="0" w:space="0" w:color="auto"/>
              </w:divBdr>
            </w:div>
          </w:divsChild>
        </w:div>
        <w:div w:id="1116875042">
          <w:marLeft w:val="0"/>
          <w:marRight w:val="0"/>
          <w:marTop w:val="0"/>
          <w:marBottom w:val="0"/>
          <w:divBdr>
            <w:top w:val="none" w:sz="0" w:space="0" w:color="auto"/>
            <w:left w:val="none" w:sz="0" w:space="0" w:color="auto"/>
            <w:bottom w:val="none" w:sz="0" w:space="0" w:color="auto"/>
            <w:right w:val="none" w:sz="0" w:space="0" w:color="auto"/>
          </w:divBdr>
          <w:divsChild>
            <w:div w:id="735056799">
              <w:marLeft w:val="0"/>
              <w:marRight w:val="0"/>
              <w:marTop w:val="0"/>
              <w:marBottom w:val="0"/>
              <w:divBdr>
                <w:top w:val="none" w:sz="0" w:space="0" w:color="auto"/>
                <w:left w:val="none" w:sz="0" w:space="0" w:color="auto"/>
                <w:bottom w:val="none" w:sz="0" w:space="0" w:color="auto"/>
                <w:right w:val="none" w:sz="0" w:space="0" w:color="auto"/>
              </w:divBdr>
            </w:div>
          </w:divsChild>
        </w:div>
        <w:div w:id="2070348541">
          <w:marLeft w:val="0"/>
          <w:marRight w:val="0"/>
          <w:marTop w:val="0"/>
          <w:marBottom w:val="0"/>
          <w:divBdr>
            <w:top w:val="none" w:sz="0" w:space="0" w:color="auto"/>
            <w:left w:val="none" w:sz="0" w:space="0" w:color="auto"/>
            <w:bottom w:val="none" w:sz="0" w:space="0" w:color="auto"/>
            <w:right w:val="none" w:sz="0" w:space="0" w:color="auto"/>
          </w:divBdr>
          <w:divsChild>
            <w:div w:id="614871090">
              <w:marLeft w:val="0"/>
              <w:marRight w:val="0"/>
              <w:marTop w:val="0"/>
              <w:marBottom w:val="0"/>
              <w:divBdr>
                <w:top w:val="none" w:sz="0" w:space="0" w:color="auto"/>
                <w:left w:val="none" w:sz="0" w:space="0" w:color="auto"/>
                <w:bottom w:val="none" w:sz="0" w:space="0" w:color="auto"/>
                <w:right w:val="none" w:sz="0" w:space="0" w:color="auto"/>
              </w:divBdr>
            </w:div>
          </w:divsChild>
        </w:div>
        <w:div w:id="122774031">
          <w:marLeft w:val="0"/>
          <w:marRight w:val="0"/>
          <w:marTop w:val="0"/>
          <w:marBottom w:val="0"/>
          <w:divBdr>
            <w:top w:val="none" w:sz="0" w:space="0" w:color="auto"/>
            <w:left w:val="none" w:sz="0" w:space="0" w:color="auto"/>
            <w:bottom w:val="none" w:sz="0" w:space="0" w:color="auto"/>
            <w:right w:val="none" w:sz="0" w:space="0" w:color="auto"/>
          </w:divBdr>
          <w:divsChild>
            <w:div w:id="846870335">
              <w:marLeft w:val="0"/>
              <w:marRight w:val="0"/>
              <w:marTop w:val="0"/>
              <w:marBottom w:val="0"/>
              <w:divBdr>
                <w:top w:val="none" w:sz="0" w:space="0" w:color="auto"/>
                <w:left w:val="none" w:sz="0" w:space="0" w:color="auto"/>
                <w:bottom w:val="none" w:sz="0" w:space="0" w:color="auto"/>
                <w:right w:val="none" w:sz="0" w:space="0" w:color="auto"/>
              </w:divBdr>
            </w:div>
          </w:divsChild>
        </w:div>
        <w:div w:id="1128469291">
          <w:marLeft w:val="0"/>
          <w:marRight w:val="0"/>
          <w:marTop w:val="0"/>
          <w:marBottom w:val="0"/>
          <w:divBdr>
            <w:top w:val="none" w:sz="0" w:space="0" w:color="auto"/>
            <w:left w:val="none" w:sz="0" w:space="0" w:color="auto"/>
            <w:bottom w:val="none" w:sz="0" w:space="0" w:color="auto"/>
            <w:right w:val="none" w:sz="0" w:space="0" w:color="auto"/>
          </w:divBdr>
          <w:divsChild>
            <w:div w:id="1033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6769">
      <w:bodyDiv w:val="1"/>
      <w:marLeft w:val="0"/>
      <w:marRight w:val="0"/>
      <w:marTop w:val="0"/>
      <w:marBottom w:val="0"/>
      <w:divBdr>
        <w:top w:val="none" w:sz="0" w:space="0" w:color="auto"/>
        <w:left w:val="none" w:sz="0" w:space="0" w:color="auto"/>
        <w:bottom w:val="none" w:sz="0" w:space="0" w:color="auto"/>
        <w:right w:val="none" w:sz="0" w:space="0" w:color="auto"/>
      </w:divBdr>
    </w:div>
    <w:div w:id="2006780754">
      <w:bodyDiv w:val="1"/>
      <w:marLeft w:val="0"/>
      <w:marRight w:val="0"/>
      <w:marTop w:val="0"/>
      <w:marBottom w:val="0"/>
      <w:divBdr>
        <w:top w:val="none" w:sz="0" w:space="0" w:color="auto"/>
        <w:left w:val="none" w:sz="0" w:space="0" w:color="auto"/>
        <w:bottom w:val="none" w:sz="0" w:space="0" w:color="auto"/>
        <w:right w:val="none" w:sz="0" w:space="0" w:color="auto"/>
      </w:divBdr>
      <w:divsChild>
        <w:div w:id="1758406742">
          <w:marLeft w:val="0"/>
          <w:marRight w:val="0"/>
          <w:marTop w:val="0"/>
          <w:marBottom w:val="0"/>
          <w:divBdr>
            <w:top w:val="none" w:sz="0" w:space="0" w:color="auto"/>
            <w:left w:val="none" w:sz="0" w:space="0" w:color="auto"/>
            <w:bottom w:val="none" w:sz="0" w:space="0" w:color="auto"/>
            <w:right w:val="none" w:sz="0" w:space="0" w:color="auto"/>
          </w:divBdr>
        </w:div>
        <w:div w:id="2084255861">
          <w:marLeft w:val="0"/>
          <w:marRight w:val="0"/>
          <w:marTop w:val="0"/>
          <w:marBottom w:val="0"/>
          <w:divBdr>
            <w:top w:val="none" w:sz="0" w:space="0" w:color="auto"/>
            <w:left w:val="none" w:sz="0" w:space="0" w:color="auto"/>
            <w:bottom w:val="none" w:sz="0" w:space="0" w:color="auto"/>
            <w:right w:val="none" w:sz="0" w:space="0" w:color="auto"/>
          </w:divBdr>
        </w:div>
        <w:div w:id="194774284">
          <w:marLeft w:val="0"/>
          <w:marRight w:val="0"/>
          <w:marTop w:val="0"/>
          <w:marBottom w:val="0"/>
          <w:divBdr>
            <w:top w:val="none" w:sz="0" w:space="0" w:color="auto"/>
            <w:left w:val="none" w:sz="0" w:space="0" w:color="auto"/>
            <w:bottom w:val="none" w:sz="0" w:space="0" w:color="auto"/>
            <w:right w:val="none" w:sz="0" w:space="0" w:color="auto"/>
          </w:divBdr>
        </w:div>
        <w:div w:id="500852557">
          <w:marLeft w:val="0"/>
          <w:marRight w:val="0"/>
          <w:marTop w:val="0"/>
          <w:marBottom w:val="0"/>
          <w:divBdr>
            <w:top w:val="none" w:sz="0" w:space="0" w:color="auto"/>
            <w:left w:val="none" w:sz="0" w:space="0" w:color="auto"/>
            <w:bottom w:val="none" w:sz="0" w:space="0" w:color="auto"/>
            <w:right w:val="none" w:sz="0" w:space="0" w:color="auto"/>
          </w:divBdr>
        </w:div>
        <w:div w:id="476533582">
          <w:marLeft w:val="0"/>
          <w:marRight w:val="0"/>
          <w:marTop w:val="0"/>
          <w:marBottom w:val="0"/>
          <w:divBdr>
            <w:top w:val="none" w:sz="0" w:space="0" w:color="auto"/>
            <w:left w:val="none" w:sz="0" w:space="0" w:color="auto"/>
            <w:bottom w:val="none" w:sz="0" w:space="0" w:color="auto"/>
            <w:right w:val="none" w:sz="0" w:space="0" w:color="auto"/>
          </w:divBdr>
        </w:div>
      </w:divsChild>
    </w:div>
    <w:div w:id="2018773966">
      <w:bodyDiv w:val="1"/>
      <w:marLeft w:val="0"/>
      <w:marRight w:val="0"/>
      <w:marTop w:val="0"/>
      <w:marBottom w:val="0"/>
      <w:divBdr>
        <w:top w:val="none" w:sz="0" w:space="0" w:color="auto"/>
        <w:left w:val="none" w:sz="0" w:space="0" w:color="auto"/>
        <w:bottom w:val="none" w:sz="0" w:space="0" w:color="auto"/>
        <w:right w:val="none" w:sz="0" w:space="0" w:color="auto"/>
      </w:divBdr>
    </w:div>
    <w:div w:id="2080663883">
      <w:bodyDiv w:val="1"/>
      <w:marLeft w:val="0"/>
      <w:marRight w:val="0"/>
      <w:marTop w:val="0"/>
      <w:marBottom w:val="0"/>
      <w:divBdr>
        <w:top w:val="none" w:sz="0" w:space="0" w:color="auto"/>
        <w:left w:val="none" w:sz="0" w:space="0" w:color="auto"/>
        <w:bottom w:val="none" w:sz="0" w:space="0" w:color="auto"/>
        <w:right w:val="none" w:sz="0" w:space="0" w:color="auto"/>
      </w:divBdr>
      <w:divsChild>
        <w:div w:id="357976473">
          <w:marLeft w:val="0"/>
          <w:marRight w:val="0"/>
          <w:marTop w:val="0"/>
          <w:marBottom w:val="0"/>
          <w:divBdr>
            <w:top w:val="none" w:sz="0" w:space="0" w:color="auto"/>
            <w:left w:val="none" w:sz="0" w:space="0" w:color="auto"/>
            <w:bottom w:val="none" w:sz="0" w:space="0" w:color="auto"/>
            <w:right w:val="none" w:sz="0" w:space="0" w:color="auto"/>
          </w:divBdr>
        </w:div>
        <w:div w:id="2143232963">
          <w:marLeft w:val="0"/>
          <w:marRight w:val="0"/>
          <w:marTop w:val="0"/>
          <w:marBottom w:val="0"/>
          <w:divBdr>
            <w:top w:val="none" w:sz="0" w:space="0" w:color="auto"/>
            <w:left w:val="none" w:sz="0" w:space="0" w:color="auto"/>
            <w:bottom w:val="none" w:sz="0" w:space="0" w:color="auto"/>
            <w:right w:val="none" w:sz="0" w:space="0" w:color="auto"/>
          </w:divBdr>
        </w:div>
      </w:divsChild>
    </w:div>
    <w:div w:id="2097558844">
      <w:bodyDiv w:val="1"/>
      <w:marLeft w:val="0"/>
      <w:marRight w:val="0"/>
      <w:marTop w:val="0"/>
      <w:marBottom w:val="0"/>
      <w:divBdr>
        <w:top w:val="none" w:sz="0" w:space="0" w:color="auto"/>
        <w:left w:val="none" w:sz="0" w:space="0" w:color="auto"/>
        <w:bottom w:val="none" w:sz="0" w:space="0" w:color="auto"/>
        <w:right w:val="none" w:sz="0" w:space="0" w:color="auto"/>
      </w:divBdr>
    </w:div>
    <w:div w:id="2142920669">
      <w:bodyDiv w:val="1"/>
      <w:marLeft w:val="0"/>
      <w:marRight w:val="0"/>
      <w:marTop w:val="0"/>
      <w:marBottom w:val="0"/>
      <w:divBdr>
        <w:top w:val="none" w:sz="0" w:space="0" w:color="auto"/>
        <w:left w:val="none" w:sz="0" w:space="0" w:color="auto"/>
        <w:bottom w:val="none" w:sz="0" w:space="0" w:color="auto"/>
        <w:right w:val="none" w:sz="0" w:space="0" w:color="auto"/>
      </w:divBdr>
      <w:divsChild>
        <w:div w:id="1468862540">
          <w:marLeft w:val="0"/>
          <w:marRight w:val="0"/>
          <w:marTop w:val="0"/>
          <w:marBottom w:val="0"/>
          <w:divBdr>
            <w:top w:val="none" w:sz="0" w:space="0" w:color="auto"/>
            <w:left w:val="none" w:sz="0" w:space="0" w:color="auto"/>
            <w:bottom w:val="none" w:sz="0" w:space="0" w:color="auto"/>
            <w:right w:val="none" w:sz="0" w:space="0" w:color="auto"/>
          </w:divBdr>
        </w:div>
        <w:div w:id="99538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ka@nakhodka-city.ru" TargetMode="External"/><Relationship Id="rId13" Type="http://schemas.openxmlformats.org/officeDocument/2006/relationships/hyperlink" Target="http://www.gosuslugi.primorsk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7DA6F98159E76C561895BDC187406E14245173D83EA697C125A60F94D18E0CCF525C40D206C8C72FfCK9K" TargetMode="External"/><Relationship Id="rId10" Type="http://schemas.openxmlformats.org/officeDocument/2006/relationships/hyperlink" Target="https://www.banki.ru/wikibank/%C8%ED%E4%E8%E2%E8%E4%F3%E0%EB%FC%ED%FB%E9+%EB%E8%F6%E5%E2%EE%E9+%F1%F7%E5%F2+%E2+%CF%D4%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khodka-city.ru" TargetMode="External"/><Relationship Id="rId14" Type="http://schemas.openxmlformats.org/officeDocument/2006/relationships/hyperlink" Target="mailto:opeka@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0AA8-443C-404C-852D-EF47E301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41</Pages>
  <Words>12360</Words>
  <Characters>70452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Витальевна Макарова</dc:creator>
  <cp:lastModifiedBy>Мищенко Ксения Евгеньевна</cp:lastModifiedBy>
  <cp:revision>138</cp:revision>
  <cp:lastPrinted>2020-10-30T02:03:00Z</cp:lastPrinted>
  <dcterms:created xsi:type="dcterms:W3CDTF">2020-11-09T06:01:00Z</dcterms:created>
  <dcterms:modified xsi:type="dcterms:W3CDTF">2020-11-16T04:39:00Z</dcterms:modified>
</cp:coreProperties>
</file>