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0F0980" w:rsidTr="000F0980">
        <w:tc>
          <w:tcPr>
            <w:tcW w:w="4926" w:type="dxa"/>
            <w:hideMark/>
          </w:tcPr>
          <w:p w:rsidR="000F0980" w:rsidRDefault="000F098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7" w:type="dxa"/>
          </w:tcPr>
          <w:p w:rsidR="000F0980" w:rsidRDefault="000F0980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F204A" w:rsidRPr="003A0BA6" w:rsidRDefault="00BF204A" w:rsidP="00BF2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84DED" w:rsidRDefault="00384DED" w:rsidP="000D7C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D7C8B" w:rsidRPr="003A0BA6" w:rsidRDefault="000D7C8B" w:rsidP="000D7C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0BA6">
        <w:rPr>
          <w:rFonts w:ascii="Times New Roman" w:hAnsi="Times New Roman" w:cs="Times New Roman"/>
          <w:b/>
          <w:sz w:val="26"/>
          <w:szCs w:val="26"/>
        </w:rPr>
        <w:t>Опросный лист</w:t>
      </w:r>
    </w:p>
    <w:p w:rsidR="000D7C8B" w:rsidRPr="003A0BA6" w:rsidRDefault="000D7C8B" w:rsidP="000D7C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0BA6">
        <w:rPr>
          <w:rFonts w:ascii="Times New Roman" w:hAnsi="Times New Roman" w:cs="Times New Roman"/>
          <w:b/>
          <w:sz w:val="26"/>
          <w:szCs w:val="26"/>
        </w:rPr>
        <w:t>проведения публичных консультаций</w:t>
      </w:r>
    </w:p>
    <w:p w:rsidR="000D7C8B" w:rsidRDefault="000D7C8B" w:rsidP="000D7C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0BA6">
        <w:rPr>
          <w:rFonts w:ascii="Times New Roman" w:hAnsi="Times New Roman" w:cs="Times New Roman"/>
          <w:b/>
          <w:sz w:val="26"/>
          <w:szCs w:val="26"/>
        </w:rPr>
        <w:t>по вопросу подготовки проекта</w:t>
      </w:r>
    </w:p>
    <w:p w:rsidR="00CC42AC" w:rsidRPr="00313574" w:rsidRDefault="00CC42AC" w:rsidP="00CC42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3574">
        <w:rPr>
          <w:rFonts w:ascii="Times New Roman" w:hAnsi="Times New Roman" w:cs="Times New Roman"/>
          <w:b/>
          <w:sz w:val="26"/>
          <w:szCs w:val="26"/>
        </w:rPr>
        <w:t>муниципального правового нормативного акта</w:t>
      </w:r>
    </w:p>
    <w:p w:rsidR="00CC42AC" w:rsidRPr="00313574" w:rsidRDefault="00CC42AC" w:rsidP="00CC42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3574">
        <w:rPr>
          <w:rFonts w:ascii="Times New Roman" w:hAnsi="Times New Roman" w:cs="Times New Roman"/>
          <w:b/>
          <w:sz w:val="26"/>
          <w:szCs w:val="26"/>
        </w:rPr>
        <w:t>Находкинского городского округа</w:t>
      </w:r>
    </w:p>
    <w:p w:rsidR="00CC42AC" w:rsidRPr="003A0BA6" w:rsidRDefault="00CC42AC" w:rsidP="000D7C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D7C8B" w:rsidRDefault="000D7C8B" w:rsidP="000D7C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84DED" w:rsidRDefault="00CC42AC" w:rsidP="00CC42A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CC42AC">
        <w:rPr>
          <w:rFonts w:ascii="Times New Roman" w:hAnsi="Times New Roman" w:cs="Times New Roman"/>
          <w:sz w:val="26"/>
          <w:szCs w:val="26"/>
        </w:rPr>
        <w:t>«Об утверждении административного регламента исполнения муниципальной функции «Осуществление муниципального контроля в области торговой деятельности на территории Находкинского городского округа»</w:t>
      </w:r>
    </w:p>
    <w:p w:rsidR="00384DED" w:rsidRDefault="00384DED" w:rsidP="00CC42A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0D7C8B" w:rsidRDefault="000D7C8B" w:rsidP="000D7C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Заполните и направьте данную форму по электронно</w:t>
      </w:r>
      <w:r w:rsidR="00384DED">
        <w:rPr>
          <w:rFonts w:ascii="Times New Roman" w:hAnsi="Times New Roman" w:cs="Times New Roman"/>
          <w:sz w:val="26"/>
          <w:szCs w:val="26"/>
        </w:rPr>
        <w:t xml:space="preserve">й почте на адрес </w:t>
      </w:r>
      <w:hyperlink r:id="rId7" w:history="1">
        <w:r w:rsidR="00384DED" w:rsidRPr="00296D28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torg</w:t>
        </w:r>
        <w:r w:rsidR="00384DED" w:rsidRPr="00384DED">
          <w:rPr>
            <w:rStyle w:val="a8"/>
            <w:rFonts w:ascii="Times New Roman" w:hAnsi="Times New Roman" w:cs="Times New Roman"/>
            <w:sz w:val="26"/>
            <w:szCs w:val="26"/>
          </w:rPr>
          <w:t>@</w:t>
        </w:r>
        <w:r w:rsidR="00384DED" w:rsidRPr="00296D28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nakhodka</w:t>
        </w:r>
        <w:r w:rsidR="00384DED" w:rsidRPr="00384DED">
          <w:rPr>
            <w:rStyle w:val="a8"/>
            <w:rFonts w:ascii="Times New Roman" w:hAnsi="Times New Roman" w:cs="Times New Roman"/>
            <w:sz w:val="26"/>
            <w:szCs w:val="26"/>
          </w:rPr>
          <w:t>-</w:t>
        </w:r>
        <w:r w:rsidR="00384DED" w:rsidRPr="00296D28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city</w:t>
        </w:r>
        <w:r w:rsidR="00384DED" w:rsidRPr="00384DED">
          <w:rPr>
            <w:rStyle w:val="a8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384DED" w:rsidRPr="00296D28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384DED" w:rsidRPr="00384DED">
        <w:rPr>
          <w:rFonts w:ascii="Times New Roman" w:hAnsi="Times New Roman" w:cs="Times New Roman"/>
          <w:sz w:val="26"/>
          <w:szCs w:val="26"/>
        </w:rPr>
        <w:t xml:space="preserve"> </w:t>
      </w:r>
      <w:r w:rsidR="00384DED">
        <w:rPr>
          <w:rFonts w:ascii="Times New Roman" w:hAnsi="Times New Roman" w:cs="Times New Roman"/>
          <w:sz w:val="26"/>
          <w:szCs w:val="26"/>
        </w:rPr>
        <w:t>не позднее</w:t>
      </w:r>
      <w:r w:rsidR="00384DED" w:rsidRPr="00384DED">
        <w:rPr>
          <w:rFonts w:ascii="Times New Roman" w:hAnsi="Times New Roman" w:cs="Times New Roman"/>
          <w:sz w:val="26"/>
          <w:szCs w:val="26"/>
        </w:rPr>
        <w:t xml:space="preserve"> </w:t>
      </w:r>
      <w:r w:rsidR="00056276">
        <w:rPr>
          <w:rFonts w:ascii="Times New Roman" w:hAnsi="Times New Roman" w:cs="Times New Roman"/>
          <w:sz w:val="26"/>
          <w:szCs w:val="26"/>
        </w:rPr>
        <w:t>17</w:t>
      </w:r>
      <w:r w:rsidR="00384DED">
        <w:rPr>
          <w:rFonts w:ascii="Times New Roman" w:hAnsi="Times New Roman" w:cs="Times New Roman"/>
          <w:sz w:val="26"/>
          <w:szCs w:val="26"/>
        </w:rPr>
        <w:t xml:space="preserve"> </w:t>
      </w:r>
      <w:r w:rsidR="00056276">
        <w:rPr>
          <w:rFonts w:ascii="Times New Roman" w:hAnsi="Times New Roman" w:cs="Times New Roman"/>
          <w:sz w:val="26"/>
          <w:szCs w:val="26"/>
        </w:rPr>
        <w:t>февраля</w:t>
      </w:r>
      <w:r w:rsidR="00384DED">
        <w:rPr>
          <w:rFonts w:ascii="Times New Roman" w:hAnsi="Times New Roman" w:cs="Times New Roman"/>
          <w:sz w:val="26"/>
          <w:szCs w:val="26"/>
        </w:rPr>
        <w:t xml:space="preserve"> 20</w:t>
      </w:r>
      <w:r w:rsidR="00056276">
        <w:rPr>
          <w:rFonts w:ascii="Times New Roman" w:hAnsi="Times New Roman" w:cs="Times New Roman"/>
          <w:sz w:val="26"/>
          <w:szCs w:val="26"/>
        </w:rPr>
        <w:t>20</w:t>
      </w:r>
      <w:r w:rsidR="00384DED"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D7C8B" w:rsidRDefault="000D7C8B" w:rsidP="00E004E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Разработчик проекта муниципального нормативного правового акта </w:t>
      </w:r>
      <w:r w:rsidR="00E004E2">
        <w:rPr>
          <w:rFonts w:ascii="Times New Roman" w:hAnsi="Times New Roman" w:cs="Times New Roman"/>
          <w:sz w:val="26"/>
          <w:szCs w:val="26"/>
        </w:rPr>
        <w:t>Находкинского городского округа</w:t>
      </w:r>
      <w:r>
        <w:rPr>
          <w:rFonts w:ascii="Times New Roman" w:hAnsi="Times New Roman" w:cs="Times New Roman"/>
          <w:sz w:val="26"/>
          <w:szCs w:val="26"/>
        </w:rPr>
        <w:t>, не будет иметь возможности проанализировать позиции, направленные после указанного срока, а также направленные не в соответствии с настоящей формой.</w:t>
      </w:r>
    </w:p>
    <w:p w:rsidR="000D7C8B" w:rsidRDefault="000D7C8B" w:rsidP="00E004E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публичных консультаций по вопросу подготовки проекта НПА не предполагает направление ответов на поступившие предложения.</w:t>
      </w:r>
    </w:p>
    <w:p w:rsidR="000D7C8B" w:rsidRDefault="000D7C8B" w:rsidP="00E004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Контактная информация</w:t>
      </w:r>
    </w:p>
    <w:p w:rsidR="000D7C8B" w:rsidRDefault="000D7C8B" w:rsidP="00E004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Укажите:</w:t>
      </w:r>
    </w:p>
    <w:p w:rsidR="000D7C8B" w:rsidRDefault="000D7C8B" w:rsidP="00E004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Наименование организации ______________________________________</w:t>
      </w:r>
      <w:r w:rsidR="00E004E2">
        <w:rPr>
          <w:rFonts w:ascii="Times New Roman" w:hAnsi="Times New Roman" w:cs="Times New Roman"/>
          <w:sz w:val="26"/>
          <w:szCs w:val="26"/>
        </w:rPr>
        <w:t>_______</w:t>
      </w:r>
    </w:p>
    <w:p w:rsidR="000D7C8B" w:rsidRDefault="000D7C8B" w:rsidP="00E004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Сферу деятельности организации ________________________________</w:t>
      </w:r>
      <w:r w:rsidR="00E004E2">
        <w:rPr>
          <w:rFonts w:ascii="Times New Roman" w:hAnsi="Times New Roman" w:cs="Times New Roman"/>
          <w:sz w:val="26"/>
          <w:szCs w:val="26"/>
        </w:rPr>
        <w:t>________</w:t>
      </w:r>
    </w:p>
    <w:p w:rsidR="000D7C8B" w:rsidRDefault="000D7C8B" w:rsidP="00E004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Ф.И.О. контактного лица _______________________________________</w:t>
      </w:r>
      <w:r w:rsidR="00845F7F">
        <w:rPr>
          <w:rFonts w:ascii="Times New Roman" w:hAnsi="Times New Roman" w:cs="Times New Roman"/>
          <w:sz w:val="26"/>
          <w:szCs w:val="26"/>
        </w:rPr>
        <w:t>________</w:t>
      </w:r>
    </w:p>
    <w:p w:rsidR="000D7C8B" w:rsidRDefault="000D7C8B" w:rsidP="00E004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Номер контактного телефона ____________________________________</w:t>
      </w:r>
      <w:r w:rsidR="00845F7F">
        <w:rPr>
          <w:rFonts w:ascii="Times New Roman" w:hAnsi="Times New Roman" w:cs="Times New Roman"/>
          <w:sz w:val="26"/>
          <w:szCs w:val="26"/>
        </w:rPr>
        <w:t>________</w:t>
      </w:r>
    </w:p>
    <w:p w:rsidR="000D7C8B" w:rsidRDefault="000D7C8B" w:rsidP="00E004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электронной почты _______________________________________</w:t>
      </w:r>
      <w:r w:rsidR="00845F7F">
        <w:rPr>
          <w:rFonts w:ascii="Times New Roman" w:hAnsi="Times New Roman" w:cs="Times New Roman"/>
          <w:sz w:val="26"/>
          <w:szCs w:val="26"/>
        </w:rPr>
        <w:t>________</w:t>
      </w:r>
    </w:p>
    <w:p w:rsidR="000D7C8B" w:rsidRDefault="000D7C8B" w:rsidP="000D7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7C8B" w:rsidRDefault="000D7C8B" w:rsidP="00A5242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Насколько точно определена сфера регулирования проекта </w:t>
      </w:r>
      <w:r w:rsidR="00A52421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НПА (предмет регулирования, перечень объектов, состав субъектов)?</w:t>
      </w:r>
    </w:p>
    <w:p w:rsidR="00A52421" w:rsidRDefault="00A52421" w:rsidP="00A5242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0D7C8B" w:rsidRDefault="000D7C8B" w:rsidP="00A5242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Какие полезные эффекты (для </w:t>
      </w:r>
      <w:r w:rsidR="00A52421">
        <w:rPr>
          <w:rFonts w:ascii="Times New Roman" w:hAnsi="Times New Roman" w:cs="Times New Roman"/>
          <w:sz w:val="26"/>
          <w:szCs w:val="26"/>
        </w:rPr>
        <w:t xml:space="preserve">Находкинского </w:t>
      </w:r>
      <w:r>
        <w:rPr>
          <w:rFonts w:ascii="Times New Roman" w:hAnsi="Times New Roman" w:cs="Times New Roman"/>
          <w:sz w:val="26"/>
          <w:szCs w:val="26"/>
        </w:rPr>
        <w:t xml:space="preserve">городского округа, субъектов предпринимательской и инвестиционной деятельности, потребителей и т.п.) ожидаются в случае принятия проекта </w:t>
      </w:r>
      <w:r w:rsidR="00A52421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НПА? Какими данными можно будет подтвердить проявление таких полезных эффектов?</w:t>
      </w:r>
    </w:p>
    <w:p w:rsidR="000D7C8B" w:rsidRDefault="000D7C8B" w:rsidP="00A524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7C8B" w:rsidRDefault="000D7C8B" w:rsidP="00A524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Какие негативные эффекты (для </w:t>
      </w:r>
      <w:r w:rsidR="00A52421">
        <w:rPr>
          <w:rFonts w:ascii="Times New Roman" w:hAnsi="Times New Roman" w:cs="Times New Roman"/>
          <w:sz w:val="26"/>
          <w:szCs w:val="26"/>
        </w:rPr>
        <w:t>Находкинского</w:t>
      </w:r>
      <w:r>
        <w:rPr>
          <w:rFonts w:ascii="Times New Roman" w:hAnsi="Times New Roman" w:cs="Times New Roman"/>
          <w:sz w:val="26"/>
          <w:szCs w:val="26"/>
        </w:rPr>
        <w:t xml:space="preserve"> городского округа, субъектов предпринимательской и инвестиционной деятельности, потребителей и т.п.) ожидаются в случае принятия проекта </w:t>
      </w:r>
      <w:r w:rsidR="00A52421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НПА? Какими данными можно будет подтвердить проявление таких негативных эффектов?</w:t>
      </w:r>
    </w:p>
    <w:p w:rsidR="000D7C8B" w:rsidRDefault="000D7C8B" w:rsidP="000D7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7C8B" w:rsidRDefault="000D7C8B" w:rsidP="00A524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Приведет ли принятие проекта </w:t>
      </w:r>
      <w:r w:rsidR="00A52421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НПА к росту издержек субъектов предпринимательской и инвестиционной деятельности (временные/материальные издержки)? Оцените размер таких издержек. Оцените количество субъектов предпринимательской и инвестиционной деятельности, подпадающих под действие предлагаемого проекта </w:t>
      </w:r>
      <w:r w:rsidR="00A52421">
        <w:rPr>
          <w:rFonts w:ascii="Times New Roman" w:hAnsi="Times New Roman" w:cs="Times New Roman"/>
          <w:sz w:val="26"/>
          <w:szCs w:val="26"/>
        </w:rPr>
        <w:t>МНПА.</w:t>
      </w:r>
    </w:p>
    <w:p w:rsidR="000D7C8B" w:rsidRDefault="000D7C8B" w:rsidP="00A524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Требуется ли переходный период для вступления в силу проекта </w:t>
      </w:r>
      <w:r w:rsidR="00A52421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НПА? Какой переходный период необходим для вступления в силу предлагаемого проекта </w:t>
      </w:r>
      <w:r w:rsidR="00A52421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НПА либо с какого времени целесообразно установить дату вступления в силу проекта </w:t>
      </w:r>
      <w:r w:rsidR="00A52421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НПА?</w:t>
      </w:r>
    </w:p>
    <w:p w:rsidR="00A52421" w:rsidRDefault="00A52421" w:rsidP="00A524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D7C8B" w:rsidRDefault="000D7C8B" w:rsidP="000D7C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Считаете ли вы требования, предусматриваемые предлагаемым проектом НПА, достаточными/избыточными для достижения заявленных проектом </w:t>
      </w:r>
      <w:r w:rsidR="00A52421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НПА целей? По возможности аргументируйте свою позицию.</w:t>
      </w:r>
    </w:p>
    <w:p w:rsidR="000D7C8B" w:rsidRDefault="000D7C8B" w:rsidP="000D7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7C8B" w:rsidRDefault="000D7C8B" w:rsidP="000D7C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Содержит ли проект </w:t>
      </w:r>
      <w:r w:rsidR="00A52421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НПА нормы, приводящие к избыточным административным и иным ограничениям для субъектов предпринимательской и инвестиционной деятельности? Приведите примеры таких норм.</w:t>
      </w:r>
    </w:p>
    <w:p w:rsidR="000D7C8B" w:rsidRDefault="000D7C8B" w:rsidP="000D7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7C8B" w:rsidRDefault="000D7C8B" w:rsidP="000D7C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Содержит ли проект </w:t>
      </w:r>
      <w:r w:rsidR="00A52421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НПА нормы, на практике не выполнимые? Приведите примеры таких норм.</w:t>
      </w:r>
    </w:p>
    <w:p w:rsidR="000D7C8B" w:rsidRDefault="000D7C8B" w:rsidP="000D7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7C8B" w:rsidRDefault="000D7C8B" w:rsidP="00A524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Существуют ли альтернативные способы достижения целей, заявленных в рамках проекта </w:t>
      </w:r>
      <w:r w:rsidR="00A52421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НПА. По возможности укажите такие способы и аргументируйте свою позицию.</w:t>
      </w:r>
    </w:p>
    <w:p w:rsidR="000D7C8B" w:rsidRDefault="000D7C8B" w:rsidP="000D7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7C8B" w:rsidRDefault="000D7C8B" w:rsidP="000D7C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Иные предложения и замечания по проекту </w:t>
      </w:r>
      <w:r w:rsidR="00A52421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НПА.</w:t>
      </w:r>
    </w:p>
    <w:p w:rsidR="000D7C8B" w:rsidRDefault="000D7C8B" w:rsidP="000D7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5606" w:rsidRDefault="00BB5606" w:rsidP="00BB5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5606" w:rsidRDefault="00BB5606" w:rsidP="00BB5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E332B" w:rsidRDefault="00DB49A0" w:rsidP="003E3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Зам. н</w:t>
      </w:r>
      <w:r w:rsidR="003E332B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="003E332B">
        <w:rPr>
          <w:rFonts w:ascii="Times New Roman" w:hAnsi="Times New Roman" w:cs="Times New Roman"/>
          <w:sz w:val="26"/>
          <w:szCs w:val="26"/>
        </w:rPr>
        <w:t xml:space="preserve"> управления </w:t>
      </w:r>
    </w:p>
    <w:p w:rsidR="003E332B" w:rsidRDefault="003E332B" w:rsidP="003E3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экономики,</w:t>
      </w:r>
      <w:r w:rsidRPr="001B33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потребительского рынка</w:t>
      </w:r>
    </w:p>
    <w:p w:rsidR="003E332B" w:rsidRDefault="003E332B" w:rsidP="003E3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 предпринимательства                                                                           </w:t>
      </w:r>
      <w:r w:rsidR="00DB49A0"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  <w:r w:rsidR="00DB49A0">
        <w:rPr>
          <w:rFonts w:ascii="Times New Roman" w:hAnsi="Times New Roman" w:cs="Times New Roman"/>
          <w:sz w:val="26"/>
          <w:szCs w:val="26"/>
        </w:rPr>
        <w:t>Т. Н. Зубкова</w:t>
      </w:r>
    </w:p>
    <w:p w:rsidR="00D54A19" w:rsidRPr="00631763" w:rsidRDefault="00D54A19" w:rsidP="000D7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D54A19" w:rsidRPr="00631763" w:rsidSect="002C46B4">
      <w:headerReference w:type="default" r:id="rId8"/>
      <w:pgSz w:w="11905" w:h="16838"/>
      <w:pgMar w:top="993" w:right="850" w:bottom="28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EC6" w:rsidRDefault="00646EC6" w:rsidP="002C46B4">
      <w:pPr>
        <w:spacing w:after="0" w:line="240" w:lineRule="auto"/>
      </w:pPr>
      <w:r>
        <w:separator/>
      </w:r>
    </w:p>
  </w:endnote>
  <w:endnote w:type="continuationSeparator" w:id="0">
    <w:p w:rsidR="00646EC6" w:rsidRDefault="00646EC6" w:rsidP="002C4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EC6" w:rsidRDefault="00646EC6" w:rsidP="002C46B4">
      <w:pPr>
        <w:spacing w:after="0" w:line="240" w:lineRule="auto"/>
      </w:pPr>
      <w:r>
        <w:separator/>
      </w:r>
    </w:p>
  </w:footnote>
  <w:footnote w:type="continuationSeparator" w:id="0">
    <w:p w:rsidR="00646EC6" w:rsidRDefault="00646EC6" w:rsidP="002C4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4026078"/>
      <w:docPartObj>
        <w:docPartGallery w:val="Page Numbers (Top of Page)"/>
        <w:docPartUnique/>
      </w:docPartObj>
    </w:sdtPr>
    <w:sdtEndPr/>
    <w:sdtContent>
      <w:p w:rsidR="002C46B4" w:rsidRDefault="002C46B4">
        <w:pPr>
          <w:pStyle w:val="a3"/>
          <w:jc w:val="center"/>
        </w:pPr>
      </w:p>
      <w:p w:rsidR="002C46B4" w:rsidRDefault="002C46B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9A0">
          <w:rPr>
            <w:noProof/>
          </w:rPr>
          <w:t>2</w:t>
        </w:r>
        <w:r>
          <w:fldChar w:fldCharType="end"/>
        </w:r>
      </w:p>
    </w:sdtContent>
  </w:sdt>
  <w:p w:rsidR="002C46B4" w:rsidRDefault="002C46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A5F"/>
    <w:rsid w:val="00056276"/>
    <w:rsid w:val="000D7C8B"/>
    <w:rsid w:val="000F0980"/>
    <w:rsid w:val="00153404"/>
    <w:rsid w:val="00293096"/>
    <w:rsid w:val="002A3060"/>
    <w:rsid w:val="002B778F"/>
    <w:rsid w:val="002C46B4"/>
    <w:rsid w:val="002E6F7A"/>
    <w:rsid w:val="00303A22"/>
    <w:rsid w:val="003066F5"/>
    <w:rsid w:val="00311425"/>
    <w:rsid w:val="00384DED"/>
    <w:rsid w:val="003A0BA6"/>
    <w:rsid w:val="003A5B0F"/>
    <w:rsid w:val="003E332B"/>
    <w:rsid w:val="0041053E"/>
    <w:rsid w:val="0041608A"/>
    <w:rsid w:val="004E27BB"/>
    <w:rsid w:val="005A7D05"/>
    <w:rsid w:val="00631763"/>
    <w:rsid w:val="00646EC6"/>
    <w:rsid w:val="006820E4"/>
    <w:rsid w:val="007A6B8C"/>
    <w:rsid w:val="007B2654"/>
    <w:rsid w:val="00845F7F"/>
    <w:rsid w:val="008626D0"/>
    <w:rsid w:val="008D5EF4"/>
    <w:rsid w:val="00944DC8"/>
    <w:rsid w:val="009507DC"/>
    <w:rsid w:val="009B3BE1"/>
    <w:rsid w:val="00A52421"/>
    <w:rsid w:val="00AC5D42"/>
    <w:rsid w:val="00B75130"/>
    <w:rsid w:val="00B85D78"/>
    <w:rsid w:val="00BB5606"/>
    <w:rsid w:val="00BF204A"/>
    <w:rsid w:val="00CB6AF7"/>
    <w:rsid w:val="00CC42AC"/>
    <w:rsid w:val="00D54A19"/>
    <w:rsid w:val="00D8153F"/>
    <w:rsid w:val="00DB49A0"/>
    <w:rsid w:val="00E004E2"/>
    <w:rsid w:val="00E01A0D"/>
    <w:rsid w:val="00E436B6"/>
    <w:rsid w:val="00EA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46B4"/>
  </w:style>
  <w:style w:type="paragraph" w:styleId="a5">
    <w:name w:val="footer"/>
    <w:basedOn w:val="a"/>
    <w:link w:val="a6"/>
    <w:uiPriority w:val="99"/>
    <w:unhideWhenUsed/>
    <w:rsid w:val="002C4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46B4"/>
  </w:style>
  <w:style w:type="table" w:styleId="a7">
    <w:name w:val="Table Grid"/>
    <w:basedOn w:val="a1"/>
    <w:uiPriority w:val="59"/>
    <w:rsid w:val="000F0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84D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46B4"/>
  </w:style>
  <w:style w:type="paragraph" w:styleId="a5">
    <w:name w:val="footer"/>
    <w:basedOn w:val="a"/>
    <w:link w:val="a6"/>
    <w:uiPriority w:val="99"/>
    <w:unhideWhenUsed/>
    <w:rsid w:val="002C4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46B4"/>
  </w:style>
  <w:style w:type="table" w:styleId="a7">
    <w:name w:val="Table Grid"/>
    <w:basedOn w:val="a1"/>
    <w:uiPriority w:val="59"/>
    <w:rsid w:val="000F0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84D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rg@nakhodka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 Смилая</dc:creator>
  <cp:lastModifiedBy>Андреева Алёна Андреевна</cp:lastModifiedBy>
  <cp:revision>3</cp:revision>
  <cp:lastPrinted>2019-12-20T00:39:00Z</cp:lastPrinted>
  <dcterms:created xsi:type="dcterms:W3CDTF">2020-02-05T08:30:00Z</dcterms:created>
  <dcterms:modified xsi:type="dcterms:W3CDTF">2020-02-05T08:34:00Z</dcterms:modified>
</cp:coreProperties>
</file>