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2F" w:rsidRDefault="009B152F" w:rsidP="009B152F">
      <w:pPr>
        <w:spacing w:line="276" w:lineRule="auto"/>
        <w:ind w:firstLine="426"/>
        <w:jc w:val="both"/>
        <w:rPr>
          <w:sz w:val="36"/>
        </w:rPr>
      </w:pPr>
      <w:r w:rsidRPr="00A2460B">
        <w:rPr>
          <w:sz w:val="36"/>
        </w:rPr>
        <w:t>Информ</w:t>
      </w:r>
      <w:r>
        <w:rPr>
          <w:sz w:val="36"/>
        </w:rPr>
        <w:t>ация</w:t>
      </w:r>
      <w:r w:rsidRPr="00A2460B">
        <w:rPr>
          <w:sz w:val="36"/>
        </w:rPr>
        <w:t xml:space="preserve"> о заседани</w:t>
      </w:r>
      <w:r>
        <w:rPr>
          <w:sz w:val="36"/>
        </w:rPr>
        <w:t>ях</w:t>
      </w:r>
      <w:r w:rsidRPr="00A2460B">
        <w:rPr>
          <w:sz w:val="36"/>
        </w:rPr>
        <w:t xml:space="preserve"> конкурсной комиссии</w:t>
      </w:r>
      <w:r w:rsidR="005E1960">
        <w:rPr>
          <w:sz w:val="36"/>
        </w:rPr>
        <w:t xml:space="preserve">, проведенных </w:t>
      </w:r>
      <w:r>
        <w:rPr>
          <w:sz w:val="36"/>
        </w:rPr>
        <w:t>23</w:t>
      </w:r>
      <w:r w:rsidR="008B365C">
        <w:rPr>
          <w:sz w:val="36"/>
        </w:rPr>
        <w:t>, 24, 25 и 26</w:t>
      </w:r>
      <w:r>
        <w:rPr>
          <w:sz w:val="36"/>
        </w:rPr>
        <w:t xml:space="preserve"> апреля </w:t>
      </w:r>
      <w:r w:rsidRPr="00A2460B">
        <w:rPr>
          <w:sz w:val="36"/>
        </w:rPr>
        <w:t>201</w:t>
      </w:r>
      <w:r>
        <w:rPr>
          <w:sz w:val="36"/>
        </w:rPr>
        <w:t>9</w:t>
      </w:r>
      <w:r w:rsidRPr="00A2460B">
        <w:rPr>
          <w:sz w:val="36"/>
        </w:rPr>
        <w:t xml:space="preserve"> года в целях проведения конкурса по отбору управляющ</w:t>
      </w:r>
      <w:r>
        <w:rPr>
          <w:sz w:val="36"/>
        </w:rPr>
        <w:t>их</w:t>
      </w:r>
      <w:r w:rsidRPr="00A2460B">
        <w:rPr>
          <w:sz w:val="36"/>
        </w:rPr>
        <w:t xml:space="preserve"> компани</w:t>
      </w:r>
      <w:r>
        <w:rPr>
          <w:sz w:val="36"/>
        </w:rPr>
        <w:t>й</w:t>
      </w:r>
      <w:r w:rsidRPr="00A2460B">
        <w:rPr>
          <w:sz w:val="36"/>
        </w:rPr>
        <w:t xml:space="preserve"> для управления многоквартирным</w:t>
      </w:r>
      <w:r>
        <w:rPr>
          <w:sz w:val="36"/>
        </w:rPr>
        <w:t xml:space="preserve">и </w:t>
      </w:r>
      <w:r w:rsidRPr="00A2460B">
        <w:rPr>
          <w:sz w:val="36"/>
        </w:rPr>
        <w:t>дом</w:t>
      </w:r>
      <w:r>
        <w:rPr>
          <w:sz w:val="36"/>
        </w:rPr>
        <w:t>ами</w:t>
      </w:r>
      <w:r w:rsidR="00645CD7">
        <w:rPr>
          <w:sz w:val="3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EA4A5F" w:rsidTr="00EA4A5F">
        <w:tc>
          <w:tcPr>
            <w:tcW w:w="4927" w:type="dxa"/>
          </w:tcPr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1. ул. Пограничная, д. 3;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2. ул. Пограничная, д. 5;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3. ул. Пограничная, д. 7;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4. ул. Пограничная, д. 7 а;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5. ул. Пограничная, д. 8;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6. ул. Пограничная, д. 9;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7. ул. Пограничная, д. 10;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8. ул. Пограничная, д. 10б;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9.</w:t>
            </w:r>
            <w:r w:rsidRPr="005E1960">
              <w:rPr>
                <w:sz w:val="36"/>
              </w:rPr>
              <w:t xml:space="preserve"> </w:t>
            </w:r>
            <w:r>
              <w:rPr>
                <w:sz w:val="36"/>
              </w:rPr>
              <w:t>ул. Пограничная, д. 11а;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10.</w:t>
            </w:r>
            <w:r w:rsidRPr="005E1960">
              <w:rPr>
                <w:sz w:val="36"/>
              </w:rPr>
              <w:t xml:space="preserve"> </w:t>
            </w:r>
            <w:r>
              <w:rPr>
                <w:sz w:val="36"/>
              </w:rPr>
              <w:t>ул. Пограничная, д. 12;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11.</w:t>
            </w:r>
            <w:r w:rsidRPr="008B365C">
              <w:rPr>
                <w:sz w:val="36"/>
              </w:rPr>
              <w:t xml:space="preserve"> </w:t>
            </w:r>
            <w:r>
              <w:rPr>
                <w:sz w:val="36"/>
              </w:rPr>
              <w:t>ул. Пограничная, д. 13;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12. ул. Пограничная, д. 13а;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13. ул. Пограничная, д. 14;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14. ул. Пограничная, д.16;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15. ул. Пограничная, д. 20;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16. ул. Пограничная, д. 22;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17. ул. Пограничная, д. 34;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18. ул. Пограничная, д. 36;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19. ул. Пограничная, д. 36а;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20. ул. Пограничная, д. 36б;</w:t>
            </w:r>
          </w:p>
        </w:tc>
        <w:tc>
          <w:tcPr>
            <w:tcW w:w="4928" w:type="dxa"/>
          </w:tcPr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21.</w:t>
            </w:r>
            <w:r w:rsidRPr="00EA4A5F">
              <w:rPr>
                <w:sz w:val="36"/>
              </w:rPr>
              <w:t xml:space="preserve"> </w:t>
            </w:r>
            <w:r>
              <w:rPr>
                <w:sz w:val="36"/>
              </w:rPr>
              <w:t>ул. Пограничная, д. 36в;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22. ул. Пограничная, д. 38;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23.</w:t>
            </w:r>
            <w:r w:rsidRPr="00EA4A5F">
              <w:rPr>
                <w:sz w:val="36"/>
              </w:rPr>
              <w:t xml:space="preserve"> </w:t>
            </w:r>
            <w:r>
              <w:rPr>
                <w:sz w:val="36"/>
              </w:rPr>
              <w:t>ул. Пограничная, д. 38а;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24.</w:t>
            </w:r>
            <w:r w:rsidRPr="00EA4A5F">
              <w:rPr>
                <w:sz w:val="36"/>
              </w:rPr>
              <w:t xml:space="preserve"> </w:t>
            </w:r>
            <w:r>
              <w:rPr>
                <w:sz w:val="36"/>
              </w:rPr>
              <w:t>ул. Пограничная, д. 38б;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25.</w:t>
            </w:r>
            <w:r w:rsidRPr="00EA4A5F">
              <w:rPr>
                <w:sz w:val="36"/>
              </w:rPr>
              <w:t xml:space="preserve"> </w:t>
            </w:r>
            <w:r>
              <w:rPr>
                <w:sz w:val="36"/>
              </w:rPr>
              <w:t>ул. Пограничная, д. 38в;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26.</w:t>
            </w:r>
            <w:r w:rsidRPr="00EA4A5F">
              <w:rPr>
                <w:sz w:val="36"/>
              </w:rPr>
              <w:t xml:space="preserve"> </w:t>
            </w:r>
            <w:r>
              <w:rPr>
                <w:sz w:val="36"/>
              </w:rPr>
              <w:t>ул. Пограничная, д. 40;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27.</w:t>
            </w:r>
            <w:r w:rsidRPr="00EA4A5F">
              <w:rPr>
                <w:sz w:val="36"/>
              </w:rPr>
              <w:t xml:space="preserve"> </w:t>
            </w:r>
            <w:r>
              <w:rPr>
                <w:sz w:val="36"/>
              </w:rPr>
              <w:t>ул. Пограничная, д. 44а;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28.</w:t>
            </w:r>
            <w:r w:rsidRPr="00EA4A5F">
              <w:rPr>
                <w:sz w:val="36"/>
              </w:rPr>
              <w:t xml:space="preserve"> </w:t>
            </w:r>
            <w:r>
              <w:rPr>
                <w:sz w:val="36"/>
              </w:rPr>
              <w:t>ул. Пограничная, д. 44б;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29.</w:t>
            </w:r>
            <w:r w:rsidRPr="00EA4A5F">
              <w:rPr>
                <w:sz w:val="36"/>
              </w:rPr>
              <w:t xml:space="preserve"> </w:t>
            </w:r>
            <w:r>
              <w:rPr>
                <w:sz w:val="36"/>
              </w:rPr>
              <w:t>ул. Пограничная, д. 50;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30.</w:t>
            </w:r>
            <w:r w:rsidRPr="00EA4A5F">
              <w:rPr>
                <w:sz w:val="36"/>
              </w:rPr>
              <w:t xml:space="preserve"> </w:t>
            </w:r>
            <w:r>
              <w:rPr>
                <w:sz w:val="36"/>
              </w:rPr>
              <w:t>ул. Пограничная, д. 52;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31.</w:t>
            </w:r>
            <w:r w:rsidRPr="00EA4A5F">
              <w:rPr>
                <w:sz w:val="36"/>
              </w:rPr>
              <w:t xml:space="preserve"> </w:t>
            </w:r>
            <w:r>
              <w:rPr>
                <w:sz w:val="36"/>
              </w:rPr>
              <w:t>ул. Пограничная, д. 54;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32.</w:t>
            </w:r>
            <w:r w:rsidRPr="00EA4A5F">
              <w:rPr>
                <w:sz w:val="36"/>
              </w:rPr>
              <w:t xml:space="preserve"> </w:t>
            </w:r>
            <w:r>
              <w:rPr>
                <w:sz w:val="36"/>
              </w:rPr>
              <w:t>ул. Пограничная, д. 56;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33.</w:t>
            </w:r>
            <w:r w:rsidRPr="00EA4A5F">
              <w:rPr>
                <w:sz w:val="36"/>
              </w:rPr>
              <w:t xml:space="preserve"> </w:t>
            </w:r>
            <w:r>
              <w:rPr>
                <w:sz w:val="36"/>
              </w:rPr>
              <w:t>ул. Пограничная, д. 58;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34.</w:t>
            </w:r>
            <w:r w:rsidRPr="00EA4A5F">
              <w:rPr>
                <w:sz w:val="36"/>
              </w:rPr>
              <w:t xml:space="preserve"> </w:t>
            </w:r>
            <w:r>
              <w:rPr>
                <w:sz w:val="36"/>
              </w:rPr>
              <w:t>ул. Пограничная, д. 62;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35.</w:t>
            </w:r>
            <w:r w:rsidRPr="00EA4A5F">
              <w:rPr>
                <w:sz w:val="36"/>
              </w:rPr>
              <w:t xml:space="preserve"> </w:t>
            </w:r>
            <w:r>
              <w:rPr>
                <w:sz w:val="36"/>
              </w:rPr>
              <w:t>ул. Пограничная, д. 62а;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36.</w:t>
            </w:r>
            <w:r w:rsidRPr="00EA4A5F">
              <w:rPr>
                <w:sz w:val="36"/>
              </w:rPr>
              <w:t xml:space="preserve"> </w:t>
            </w:r>
            <w:r>
              <w:rPr>
                <w:sz w:val="36"/>
              </w:rPr>
              <w:t>ул. Пограничная, д. 64;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37. ул. Пограничная, д. 66;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38.</w:t>
            </w:r>
            <w:r w:rsidRPr="00EA4A5F">
              <w:rPr>
                <w:sz w:val="36"/>
              </w:rPr>
              <w:t xml:space="preserve"> </w:t>
            </w:r>
            <w:r>
              <w:rPr>
                <w:sz w:val="36"/>
              </w:rPr>
              <w:t>ул. Пограничная, д. 68;</w:t>
            </w:r>
          </w:p>
          <w:p w:rsidR="00EA4A5F" w:rsidRDefault="00EA4A5F" w:rsidP="00EA4A5F">
            <w:pPr>
              <w:spacing w:line="276" w:lineRule="auto"/>
              <w:ind w:firstLine="426"/>
              <w:jc w:val="both"/>
              <w:rPr>
                <w:sz w:val="36"/>
              </w:rPr>
            </w:pPr>
            <w:r>
              <w:rPr>
                <w:sz w:val="36"/>
              </w:rPr>
              <w:t>39.</w:t>
            </w:r>
            <w:r w:rsidRPr="00EA4A5F">
              <w:rPr>
                <w:sz w:val="36"/>
              </w:rPr>
              <w:t xml:space="preserve"> </w:t>
            </w:r>
            <w:r>
              <w:rPr>
                <w:sz w:val="36"/>
              </w:rPr>
              <w:t>ул. Пограничная, д. 70;</w:t>
            </w:r>
          </w:p>
          <w:p w:rsidR="00EA4A5F" w:rsidRDefault="00EA4A5F" w:rsidP="00EA4A5F">
            <w:pPr>
              <w:spacing w:line="276" w:lineRule="auto"/>
              <w:jc w:val="both"/>
              <w:rPr>
                <w:sz w:val="36"/>
              </w:rPr>
            </w:pPr>
            <w:r>
              <w:rPr>
                <w:sz w:val="36"/>
              </w:rPr>
              <w:t xml:space="preserve">     </w:t>
            </w:r>
            <w:r>
              <w:rPr>
                <w:sz w:val="36"/>
              </w:rPr>
              <w:t>40.</w:t>
            </w:r>
            <w:r w:rsidRPr="00EA4A5F">
              <w:rPr>
                <w:sz w:val="36"/>
              </w:rPr>
              <w:t xml:space="preserve"> </w:t>
            </w:r>
            <w:r>
              <w:rPr>
                <w:sz w:val="36"/>
              </w:rPr>
              <w:t>ул. Пограничная, д. 72</w:t>
            </w:r>
            <w:r>
              <w:rPr>
                <w:sz w:val="36"/>
              </w:rPr>
              <w:t>.</w:t>
            </w:r>
          </w:p>
        </w:tc>
      </w:tr>
    </w:tbl>
    <w:p w:rsidR="005E1960" w:rsidRDefault="005E1960" w:rsidP="005E1960">
      <w:pPr>
        <w:spacing w:line="276" w:lineRule="auto"/>
        <w:ind w:firstLine="426"/>
        <w:jc w:val="both"/>
        <w:rPr>
          <w:sz w:val="36"/>
        </w:rPr>
      </w:pPr>
    </w:p>
    <w:p w:rsidR="002C2DDB" w:rsidRDefault="00282CAC" w:rsidP="002C2DD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36"/>
        </w:rPr>
      </w:pPr>
      <w:proofErr w:type="gramStart"/>
      <w:r>
        <w:rPr>
          <w:sz w:val="36"/>
        </w:rPr>
        <w:t>П</w:t>
      </w:r>
      <w:r w:rsidR="002C2DDB">
        <w:rPr>
          <w:sz w:val="36"/>
        </w:rPr>
        <w:t>о многоквартирным домам:</w:t>
      </w:r>
      <w:r w:rsidR="002C2DDB" w:rsidRPr="008551D5">
        <w:rPr>
          <w:sz w:val="36"/>
        </w:rPr>
        <w:t xml:space="preserve"> </w:t>
      </w:r>
      <w:r w:rsidR="002C2DDB">
        <w:rPr>
          <w:sz w:val="36"/>
        </w:rPr>
        <w:t>ул. Пограничная, д. 5;</w:t>
      </w:r>
      <w:r w:rsidR="002C2DDB" w:rsidRPr="00576EDF">
        <w:rPr>
          <w:sz w:val="36"/>
        </w:rPr>
        <w:t xml:space="preserve"> </w:t>
      </w:r>
      <w:r w:rsidR="002C2DDB">
        <w:rPr>
          <w:sz w:val="36"/>
        </w:rPr>
        <w:t>ул. Пограничная, д. 7; ул. Пограничная, д. 10; ул. Пограничная, д. 10б;</w:t>
      </w:r>
      <w:r w:rsidR="002C2DDB" w:rsidRPr="00576EDF">
        <w:rPr>
          <w:sz w:val="36"/>
        </w:rPr>
        <w:t xml:space="preserve"> </w:t>
      </w:r>
      <w:r w:rsidR="002C2DDB">
        <w:rPr>
          <w:sz w:val="36"/>
        </w:rPr>
        <w:t>ул. Пограничная, д. 13а;</w:t>
      </w:r>
      <w:r w:rsidR="002C2DDB" w:rsidRPr="00576EDF">
        <w:rPr>
          <w:sz w:val="36"/>
        </w:rPr>
        <w:t xml:space="preserve"> </w:t>
      </w:r>
      <w:r w:rsidR="002C2DDB">
        <w:rPr>
          <w:sz w:val="36"/>
        </w:rPr>
        <w:t>ул. Пограничная, д. 20;</w:t>
      </w:r>
      <w:r w:rsidR="002C2DDB" w:rsidRPr="00576EDF">
        <w:rPr>
          <w:sz w:val="36"/>
        </w:rPr>
        <w:t xml:space="preserve"> </w:t>
      </w:r>
      <w:r w:rsidR="002C2DDB">
        <w:rPr>
          <w:sz w:val="36"/>
        </w:rPr>
        <w:t>ул. Пограничная, д. 22;</w:t>
      </w:r>
      <w:r w:rsidR="002C2DDB" w:rsidRPr="00576EDF">
        <w:rPr>
          <w:sz w:val="36"/>
        </w:rPr>
        <w:t xml:space="preserve"> </w:t>
      </w:r>
      <w:r w:rsidR="002C2DDB">
        <w:rPr>
          <w:sz w:val="36"/>
        </w:rPr>
        <w:t>ул. Пограничная, д. 34;</w:t>
      </w:r>
      <w:r w:rsidR="002C2DDB" w:rsidRPr="00576EDF">
        <w:rPr>
          <w:sz w:val="36"/>
        </w:rPr>
        <w:t xml:space="preserve"> </w:t>
      </w:r>
      <w:r w:rsidR="002C2DDB">
        <w:rPr>
          <w:sz w:val="36"/>
        </w:rPr>
        <w:t>ул. Пограничная, д. 38;</w:t>
      </w:r>
      <w:r w:rsidR="002C2DDB" w:rsidRPr="00576EDF">
        <w:rPr>
          <w:sz w:val="36"/>
        </w:rPr>
        <w:t xml:space="preserve"> </w:t>
      </w:r>
      <w:r w:rsidR="002C2DDB">
        <w:rPr>
          <w:sz w:val="36"/>
        </w:rPr>
        <w:t>ул. Пограничная, д. 38а; ул. Пограничная, д. 38в;</w:t>
      </w:r>
      <w:r w:rsidR="002C2DDB" w:rsidRPr="00576EDF">
        <w:rPr>
          <w:sz w:val="36"/>
        </w:rPr>
        <w:t xml:space="preserve"> </w:t>
      </w:r>
      <w:r w:rsidR="002C2DDB">
        <w:rPr>
          <w:sz w:val="36"/>
        </w:rPr>
        <w:t xml:space="preserve">ул. </w:t>
      </w:r>
      <w:r w:rsidR="002C2DDB">
        <w:rPr>
          <w:sz w:val="36"/>
        </w:rPr>
        <w:lastRenderedPageBreak/>
        <w:t>Пограничная, д. 40;</w:t>
      </w:r>
      <w:proofErr w:type="gramEnd"/>
      <w:r w:rsidR="002C2DDB" w:rsidRPr="00576EDF">
        <w:rPr>
          <w:sz w:val="36"/>
        </w:rPr>
        <w:t xml:space="preserve"> </w:t>
      </w:r>
      <w:proofErr w:type="gramStart"/>
      <w:r w:rsidR="002C2DDB">
        <w:rPr>
          <w:sz w:val="36"/>
        </w:rPr>
        <w:t>ул. Пограничная, д. 44а;</w:t>
      </w:r>
      <w:r w:rsidR="002C2DDB" w:rsidRPr="00576EDF">
        <w:rPr>
          <w:sz w:val="36"/>
        </w:rPr>
        <w:t xml:space="preserve"> </w:t>
      </w:r>
      <w:r w:rsidR="002C2DDB">
        <w:rPr>
          <w:sz w:val="36"/>
        </w:rPr>
        <w:t>ул. Пограничная, д. 44б;</w:t>
      </w:r>
      <w:r w:rsidR="002C2DDB" w:rsidRPr="008551D5">
        <w:rPr>
          <w:sz w:val="36"/>
        </w:rPr>
        <w:t xml:space="preserve"> </w:t>
      </w:r>
      <w:r w:rsidR="002C2DDB">
        <w:rPr>
          <w:sz w:val="36"/>
        </w:rPr>
        <w:t>ул. Пограничная, д. 50;</w:t>
      </w:r>
      <w:r w:rsidR="002C2DDB" w:rsidRPr="008551D5">
        <w:rPr>
          <w:sz w:val="36"/>
        </w:rPr>
        <w:t xml:space="preserve"> </w:t>
      </w:r>
      <w:r w:rsidR="002C2DDB">
        <w:rPr>
          <w:sz w:val="36"/>
        </w:rPr>
        <w:t>ул. Пограничная, д. 62а;</w:t>
      </w:r>
      <w:r w:rsidR="002C2DDB" w:rsidRPr="008551D5">
        <w:rPr>
          <w:sz w:val="36"/>
        </w:rPr>
        <w:t xml:space="preserve"> </w:t>
      </w:r>
      <w:r w:rsidR="002C2DDB">
        <w:rPr>
          <w:sz w:val="36"/>
        </w:rPr>
        <w:t>ул. Пограничная, д. 3;</w:t>
      </w:r>
      <w:r w:rsidR="002C2DDB" w:rsidRPr="008551D5">
        <w:rPr>
          <w:sz w:val="36"/>
        </w:rPr>
        <w:t xml:space="preserve"> </w:t>
      </w:r>
      <w:proofErr w:type="gramEnd"/>
      <w:r w:rsidR="002C2DDB">
        <w:rPr>
          <w:sz w:val="36"/>
        </w:rPr>
        <w:t xml:space="preserve">ул. Пограничная, д. 72, </w:t>
      </w:r>
      <w:r w:rsidR="005179DB">
        <w:rPr>
          <w:sz w:val="36"/>
        </w:rPr>
        <w:t>в</w:t>
      </w:r>
      <w:r w:rsidR="005179DB">
        <w:rPr>
          <w:sz w:val="36"/>
          <w:szCs w:val="32"/>
        </w:rPr>
        <w:t xml:space="preserve"> связи с выбором способа управления многоквартирным домом на общих собраниях собственник</w:t>
      </w:r>
      <w:r w:rsidR="005179DB">
        <w:rPr>
          <w:sz w:val="36"/>
          <w:szCs w:val="32"/>
        </w:rPr>
        <w:t xml:space="preserve">ов </w:t>
      </w:r>
      <w:r w:rsidR="005179DB">
        <w:rPr>
          <w:sz w:val="36"/>
          <w:szCs w:val="32"/>
        </w:rPr>
        <w:t>жилых помещений</w:t>
      </w:r>
      <w:r>
        <w:rPr>
          <w:sz w:val="36"/>
          <w:szCs w:val="32"/>
        </w:rPr>
        <w:t>,</w:t>
      </w:r>
      <w:r w:rsidR="005179DB">
        <w:rPr>
          <w:sz w:val="36"/>
          <w:szCs w:val="32"/>
        </w:rPr>
        <w:t xml:space="preserve"> </w:t>
      </w:r>
      <w:r w:rsidR="002C2DDB">
        <w:rPr>
          <w:sz w:val="36"/>
        </w:rPr>
        <w:t xml:space="preserve">в соответствии с п. 39 </w:t>
      </w:r>
      <w:r w:rsidR="002C2DDB" w:rsidRPr="00A2460B">
        <w:rPr>
          <w:sz w:val="36"/>
        </w:rPr>
        <w:t>Постановления Правительства РФ  от 06.02.2006 года №75 «О порядке проведения органом местного управления открытого конкурса по отбору управляющей организации для управления многоквартирным домом»</w:t>
      </w:r>
      <w:r w:rsidR="002C2DDB">
        <w:rPr>
          <w:sz w:val="36"/>
        </w:rPr>
        <w:t xml:space="preserve">, </w:t>
      </w:r>
      <w:r w:rsidR="002C2DDB" w:rsidRPr="002C2DDB">
        <w:rPr>
          <w:sz w:val="36"/>
        </w:rPr>
        <w:t>конкурсы не проводились</w:t>
      </w:r>
      <w:r w:rsidR="002C2DDB">
        <w:rPr>
          <w:sz w:val="36"/>
        </w:rPr>
        <w:t>.</w:t>
      </w:r>
    </w:p>
    <w:p w:rsidR="005179DB" w:rsidRDefault="002C2DDB" w:rsidP="002C2DD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36"/>
        </w:rPr>
      </w:pPr>
      <w:proofErr w:type="gramStart"/>
      <w:r>
        <w:rPr>
          <w:sz w:val="36"/>
        </w:rPr>
        <w:t xml:space="preserve">По многоквартирным домам: </w:t>
      </w:r>
      <w:r>
        <w:rPr>
          <w:sz w:val="36"/>
        </w:rPr>
        <w:t xml:space="preserve">ул. Пограничная, д. </w:t>
      </w:r>
      <w:r>
        <w:rPr>
          <w:sz w:val="36"/>
        </w:rPr>
        <w:t xml:space="preserve">7а; </w:t>
      </w:r>
      <w:r>
        <w:rPr>
          <w:sz w:val="36"/>
        </w:rPr>
        <w:t xml:space="preserve">ул. Пограничная, д. </w:t>
      </w:r>
      <w:r>
        <w:rPr>
          <w:sz w:val="36"/>
        </w:rPr>
        <w:t>11а;</w:t>
      </w:r>
      <w:r w:rsidR="005179DB" w:rsidRPr="005179DB">
        <w:rPr>
          <w:sz w:val="36"/>
        </w:rPr>
        <w:t xml:space="preserve"> </w:t>
      </w:r>
      <w:r w:rsidR="005179DB">
        <w:rPr>
          <w:sz w:val="36"/>
        </w:rPr>
        <w:t xml:space="preserve">ул. </w:t>
      </w:r>
      <w:r w:rsidR="005179DB">
        <w:rPr>
          <w:sz w:val="36"/>
        </w:rPr>
        <w:t>Пограничная, д. 16;</w:t>
      </w:r>
      <w:r w:rsidR="005179DB" w:rsidRPr="005179DB">
        <w:rPr>
          <w:sz w:val="36"/>
        </w:rPr>
        <w:t xml:space="preserve"> </w:t>
      </w:r>
      <w:r w:rsidR="005179DB">
        <w:rPr>
          <w:sz w:val="36"/>
        </w:rPr>
        <w:t xml:space="preserve">ул. </w:t>
      </w:r>
      <w:r w:rsidR="005179DB">
        <w:rPr>
          <w:sz w:val="36"/>
        </w:rPr>
        <w:t>Пограничная, д. 36а;</w:t>
      </w:r>
      <w:r w:rsidR="005179DB" w:rsidRPr="005179DB">
        <w:rPr>
          <w:sz w:val="36"/>
        </w:rPr>
        <w:t xml:space="preserve"> </w:t>
      </w:r>
      <w:r w:rsidR="005179DB">
        <w:rPr>
          <w:sz w:val="36"/>
        </w:rPr>
        <w:t>ул. Пограничная, д. 3</w:t>
      </w:r>
      <w:r w:rsidR="005179DB">
        <w:rPr>
          <w:sz w:val="36"/>
        </w:rPr>
        <w:t xml:space="preserve">6б; </w:t>
      </w:r>
      <w:r w:rsidR="005179DB">
        <w:rPr>
          <w:sz w:val="36"/>
        </w:rPr>
        <w:t>ул. Пограничная, д. 3</w:t>
      </w:r>
      <w:r w:rsidR="005179DB">
        <w:rPr>
          <w:sz w:val="36"/>
        </w:rPr>
        <w:t>8б;</w:t>
      </w:r>
      <w:r w:rsidR="005179DB" w:rsidRPr="005179DB">
        <w:rPr>
          <w:sz w:val="36"/>
        </w:rPr>
        <w:t xml:space="preserve"> </w:t>
      </w:r>
      <w:r w:rsidR="005179DB">
        <w:rPr>
          <w:sz w:val="36"/>
        </w:rPr>
        <w:t xml:space="preserve">ул. </w:t>
      </w:r>
      <w:r w:rsidR="005179DB">
        <w:rPr>
          <w:sz w:val="36"/>
        </w:rPr>
        <w:t>Пограничная, д. 52;</w:t>
      </w:r>
      <w:r w:rsidR="005179DB" w:rsidRPr="005179DB">
        <w:rPr>
          <w:sz w:val="36"/>
        </w:rPr>
        <w:t xml:space="preserve"> </w:t>
      </w:r>
      <w:r w:rsidR="005179DB">
        <w:rPr>
          <w:sz w:val="36"/>
        </w:rPr>
        <w:t xml:space="preserve">ул. </w:t>
      </w:r>
      <w:r w:rsidR="005179DB">
        <w:rPr>
          <w:sz w:val="36"/>
        </w:rPr>
        <w:t>Пограничная, д. 54;</w:t>
      </w:r>
      <w:r w:rsidR="005179DB" w:rsidRPr="005179DB">
        <w:rPr>
          <w:sz w:val="36"/>
        </w:rPr>
        <w:t xml:space="preserve"> </w:t>
      </w:r>
      <w:r w:rsidR="005179DB">
        <w:rPr>
          <w:sz w:val="36"/>
        </w:rPr>
        <w:t xml:space="preserve">ул. </w:t>
      </w:r>
      <w:r w:rsidR="005179DB">
        <w:rPr>
          <w:sz w:val="36"/>
        </w:rPr>
        <w:t>Пограничная, д. 56;</w:t>
      </w:r>
      <w:r w:rsidR="005179DB" w:rsidRPr="005179DB">
        <w:rPr>
          <w:sz w:val="36"/>
        </w:rPr>
        <w:t xml:space="preserve"> </w:t>
      </w:r>
      <w:r w:rsidR="005179DB">
        <w:rPr>
          <w:sz w:val="36"/>
        </w:rPr>
        <w:t xml:space="preserve">ул. </w:t>
      </w:r>
      <w:r w:rsidR="005179DB">
        <w:rPr>
          <w:sz w:val="36"/>
        </w:rPr>
        <w:t>Пограничная, д. 58;</w:t>
      </w:r>
      <w:r w:rsidR="005179DB" w:rsidRPr="005179DB">
        <w:rPr>
          <w:sz w:val="36"/>
        </w:rPr>
        <w:t xml:space="preserve"> </w:t>
      </w:r>
      <w:r w:rsidR="005179DB">
        <w:rPr>
          <w:sz w:val="36"/>
        </w:rPr>
        <w:t xml:space="preserve">ул. </w:t>
      </w:r>
      <w:r w:rsidR="005179DB">
        <w:rPr>
          <w:sz w:val="36"/>
        </w:rPr>
        <w:t>Пограничная, д. 62;</w:t>
      </w:r>
      <w:r w:rsidR="005179DB" w:rsidRPr="005179DB">
        <w:rPr>
          <w:sz w:val="36"/>
        </w:rPr>
        <w:t xml:space="preserve"> </w:t>
      </w:r>
      <w:r w:rsidR="005179DB">
        <w:rPr>
          <w:sz w:val="36"/>
        </w:rPr>
        <w:t xml:space="preserve">ул. </w:t>
      </w:r>
      <w:r w:rsidR="005179DB">
        <w:rPr>
          <w:sz w:val="36"/>
        </w:rPr>
        <w:t>Пограничная, д. 64;</w:t>
      </w:r>
      <w:proofErr w:type="gramEnd"/>
      <w:r w:rsidR="005179DB" w:rsidRPr="005179DB">
        <w:rPr>
          <w:sz w:val="36"/>
        </w:rPr>
        <w:t xml:space="preserve"> </w:t>
      </w:r>
      <w:r w:rsidR="005179DB">
        <w:rPr>
          <w:sz w:val="36"/>
        </w:rPr>
        <w:t xml:space="preserve">ул. </w:t>
      </w:r>
      <w:proofErr w:type="gramStart"/>
      <w:r w:rsidR="005179DB">
        <w:rPr>
          <w:sz w:val="36"/>
        </w:rPr>
        <w:t>Пограничная</w:t>
      </w:r>
      <w:proofErr w:type="gramEnd"/>
      <w:r w:rsidR="005179DB">
        <w:rPr>
          <w:sz w:val="36"/>
        </w:rPr>
        <w:t>, д. 66, на участие в конкурсе не подано ни одной заявки от участников – конкурсы не состоялись. В соответствии с п. 59</w:t>
      </w:r>
      <w:r w:rsidR="005179DB" w:rsidRPr="005179DB">
        <w:rPr>
          <w:sz w:val="36"/>
        </w:rPr>
        <w:t xml:space="preserve"> </w:t>
      </w:r>
      <w:r w:rsidR="005179DB" w:rsidRPr="00A2460B">
        <w:rPr>
          <w:sz w:val="36"/>
        </w:rPr>
        <w:t>Постановления Правительства РФ  от 06.02.2006 года №</w:t>
      </w:r>
      <w:r w:rsidR="00282CAC">
        <w:rPr>
          <w:sz w:val="36"/>
        </w:rPr>
        <w:t xml:space="preserve"> </w:t>
      </w:r>
      <w:r w:rsidR="005179DB" w:rsidRPr="00A2460B">
        <w:rPr>
          <w:sz w:val="36"/>
        </w:rPr>
        <w:t>75 «О порядке проведения органом местного управления открытого конкурса по отбору управляющей организации для управления многоквартирным домом»</w:t>
      </w:r>
      <w:r w:rsidR="005179DB">
        <w:rPr>
          <w:sz w:val="36"/>
        </w:rPr>
        <w:t>, в течени</w:t>
      </w:r>
      <w:proofErr w:type="gramStart"/>
      <w:r w:rsidR="005179DB">
        <w:rPr>
          <w:sz w:val="36"/>
        </w:rPr>
        <w:t>и</w:t>
      </w:r>
      <w:proofErr w:type="gramEnd"/>
      <w:r w:rsidR="005179DB">
        <w:rPr>
          <w:sz w:val="36"/>
        </w:rPr>
        <w:t xml:space="preserve"> 3</w:t>
      </w:r>
      <w:r w:rsidR="00282CAC">
        <w:rPr>
          <w:sz w:val="36"/>
        </w:rPr>
        <w:t xml:space="preserve"> </w:t>
      </w:r>
      <w:r w:rsidR="005179DB">
        <w:rPr>
          <w:sz w:val="36"/>
        </w:rPr>
        <w:t xml:space="preserve">(трех) месяцев будет проведен новый конкурс. </w:t>
      </w:r>
    </w:p>
    <w:p w:rsidR="009B152F" w:rsidRDefault="005179DB" w:rsidP="002C2DD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36"/>
        </w:rPr>
      </w:pPr>
      <w:proofErr w:type="gramStart"/>
      <w:r>
        <w:rPr>
          <w:sz w:val="36"/>
        </w:rPr>
        <w:t>П</w:t>
      </w:r>
      <w:r w:rsidR="005E1960">
        <w:rPr>
          <w:sz w:val="36"/>
        </w:rPr>
        <w:t>о многоквартирным домам</w:t>
      </w:r>
      <w:r w:rsidR="00576EDF">
        <w:rPr>
          <w:sz w:val="36"/>
        </w:rPr>
        <w:t>:</w:t>
      </w:r>
      <w:r w:rsidR="005E1960">
        <w:rPr>
          <w:sz w:val="36"/>
        </w:rPr>
        <w:t xml:space="preserve"> </w:t>
      </w:r>
      <w:r w:rsidR="005E1960">
        <w:rPr>
          <w:sz w:val="36"/>
        </w:rPr>
        <w:t>ул. Пограничная, д. 3;</w:t>
      </w:r>
      <w:r w:rsidR="005E1960">
        <w:rPr>
          <w:sz w:val="36"/>
        </w:rPr>
        <w:t xml:space="preserve"> </w:t>
      </w:r>
      <w:r w:rsidR="005E1960">
        <w:rPr>
          <w:sz w:val="36"/>
        </w:rPr>
        <w:t>ул. Пограничная, д. 8;</w:t>
      </w:r>
      <w:r w:rsidR="005E1960">
        <w:rPr>
          <w:sz w:val="36"/>
        </w:rPr>
        <w:t xml:space="preserve"> </w:t>
      </w:r>
      <w:r w:rsidR="005E1960">
        <w:rPr>
          <w:sz w:val="36"/>
        </w:rPr>
        <w:t>ул. Пограничная, д. 9;</w:t>
      </w:r>
      <w:r w:rsidR="005E1960" w:rsidRPr="005E1960">
        <w:rPr>
          <w:sz w:val="36"/>
        </w:rPr>
        <w:t xml:space="preserve"> </w:t>
      </w:r>
      <w:r w:rsidR="005E1960">
        <w:rPr>
          <w:sz w:val="36"/>
        </w:rPr>
        <w:t>ул. Пограничная, д. 1</w:t>
      </w:r>
      <w:r w:rsidR="005E1960">
        <w:rPr>
          <w:sz w:val="36"/>
        </w:rPr>
        <w:t xml:space="preserve">2, </w:t>
      </w:r>
      <w:r w:rsidR="00645CD7">
        <w:rPr>
          <w:sz w:val="36"/>
        </w:rPr>
        <w:t>ул. Пограничная, д. 1</w:t>
      </w:r>
      <w:r w:rsidR="00645CD7">
        <w:rPr>
          <w:sz w:val="36"/>
        </w:rPr>
        <w:t xml:space="preserve">3, </w:t>
      </w:r>
      <w:r w:rsidR="00645CD7">
        <w:rPr>
          <w:sz w:val="36"/>
        </w:rPr>
        <w:t>ул. Пограничная, д. 1</w:t>
      </w:r>
      <w:r w:rsidR="00645CD7">
        <w:rPr>
          <w:sz w:val="36"/>
        </w:rPr>
        <w:t xml:space="preserve">4, </w:t>
      </w:r>
      <w:r w:rsidR="00645CD7">
        <w:rPr>
          <w:sz w:val="36"/>
        </w:rPr>
        <w:t>ул. Пограничная</w:t>
      </w:r>
      <w:r w:rsidR="00645CD7">
        <w:rPr>
          <w:sz w:val="36"/>
        </w:rPr>
        <w:t xml:space="preserve">, д. 68, </w:t>
      </w:r>
      <w:r w:rsidR="00645CD7">
        <w:rPr>
          <w:sz w:val="36"/>
        </w:rPr>
        <w:t>ул. Пограничная</w:t>
      </w:r>
      <w:r w:rsidR="00645CD7">
        <w:rPr>
          <w:sz w:val="36"/>
        </w:rPr>
        <w:t xml:space="preserve">, д. 70, </w:t>
      </w:r>
      <w:r>
        <w:rPr>
          <w:sz w:val="36"/>
        </w:rPr>
        <w:t>н</w:t>
      </w:r>
      <w:r w:rsidRPr="00A2460B">
        <w:rPr>
          <w:sz w:val="36"/>
        </w:rPr>
        <w:t xml:space="preserve">а участие в конкурсе </w:t>
      </w:r>
      <w:r w:rsidR="009B152F" w:rsidRPr="00A2460B">
        <w:rPr>
          <w:sz w:val="36"/>
        </w:rPr>
        <w:t>был</w:t>
      </w:r>
      <w:r w:rsidR="005E1960">
        <w:rPr>
          <w:sz w:val="36"/>
        </w:rPr>
        <w:t>и поданы</w:t>
      </w:r>
      <w:r w:rsidR="009B152F" w:rsidRPr="00A2460B">
        <w:rPr>
          <w:sz w:val="36"/>
        </w:rPr>
        <w:t xml:space="preserve"> заявк</w:t>
      </w:r>
      <w:r w:rsidR="005E1960">
        <w:rPr>
          <w:sz w:val="36"/>
        </w:rPr>
        <w:t>и</w:t>
      </w:r>
      <w:r w:rsidR="009B152F" w:rsidRPr="00A2460B">
        <w:rPr>
          <w:sz w:val="36"/>
        </w:rPr>
        <w:t xml:space="preserve"> от </w:t>
      </w:r>
      <w:r w:rsidR="005E1960">
        <w:rPr>
          <w:sz w:val="36"/>
        </w:rPr>
        <w:t xml:space="preserve">единственного участника - </w:t>
      </w:r>
      <w:r w:rsidR="009B152F" w:rsidRPr="00A2460B">
        <w:rPr>
          <w:sz w:val="36"/>
        </w:rPr>
        <w:t>управляющ</w:t>
      </w:r>
      <w:r w:rsidR="005E1960">
        <w:rPr>
          <w:sz w:val="36"/>
        </w:rPr>
        <w:t>ей</w:t>
      </w:r>
      <w:r w:rsidR="009B152F" w:rsidRPr="00A2460B">
        <w:rPr>
          <w:sz w:val="36"/>
        </w:rPr>
        <w:t xml:space="preserve"> компани</w:t>
      </w:r>
      <w:r w:rsidR="005E1960">
        <w:rPr>
          <w:sz w:val="36"/>
        </w:rPr>
        <w:t>и</w:t>
      </w:r>
      <w:r w:rsidR="009B152F" w:rsidRPr="00A2460B">
        <w:rPr>
          <w:sz w:val="36"/>
        </w:rPr>
        <w:t xml:space="preserve"> ООО «</w:t>
      </w:r>
      <w:r w:rsidR="005E1960">
        <w:rPr>
          <w:sz w:val="36"/>
        </w:rPr>
        <w:t>Гайдамак</w:t>
      </w:r>
      <w:r w:rsidR="009B152F" w:rsidRPr="00A2460B">
        <w:rPr>
          <w:sz w:val="36"/>
        </w:rPr>
        <w:t>», соответств</w:t>
      </w:r>
      <w:r w:rsidR="005E1960">
        <w:rPr>
          <w:sz w:val="36"/>
        </w:rPr>
        <w:t>ующие</w:t>
      </w:r>
      <w:r w:rsidR="009B152F" w:rsidRPr="00A2460B">
        <w:rPr>
          <w:sz w:val="36"/>
        </w:rPr>
        <w:t xml:space="preserve"> требованиям действующего законодательства и условиям </w:t>
      </w:r>
      <w:r w:rsidR="009B152F" w:rsidRPr="00A2460B">
        <w:rPr>
          <w:sz w:val="36"/>
        </w:rPr>
        <w:lastRenderedPageBreak/>
        <w:t>конкурсной документации.</w:t>
      </w:r>
      <w:proofErr w:type="gramEnd"/>
      <w:r w:rsidR="009B152F" w:rsidRPr="00A2460B">
        <w:rPr>
          <w:sz w:val="36"/>
        </w:rPr>
        <w:t xml:space="preserve"> Решением конкурсной комиссии управляющая компания ООО «</w:t>
      </w:r>
      <w:r w:rsidR="005E1960">
        <w:rPr>
          <w:sz w:val="36"/>
        </w:rPr>
        <w:t>Гайдамак</w:t>
      </w:r>
      <w:r w:rsidR="009B152F" w:rsidRPr="00A2460B">
        <w:rPr>
          <w:sz w:val="36"/>
        </w:rPr>
        <w:t>» была признана участником конкурс</w:t>
      </w:r>
      <w:r w:rsidR="005E1960">
        <w:rPr>
          <w:sz w:val="36"/>
        </w:rPr>
        <w:t>ов</w:t>
      </w:r>
      <w:r w:rsidR="009B152F" w:rsidRPr="00A2460B">
        <w:rPr>
          <w:sz w:val="36"/>
        </w:rPr>
        <w:t>.</w:t>
      </w:r>
    </w:p>
    <w:p w:rsidR="00645CD7" w:rsidRDefault="00282CAC" w:rsidP="00645CD7">
      <w:pPr>
        <w:spacing w:line="276" w:lineRule="auto"/>
        <w:ind w:firstLine="426"/>
        <w:jc w:val="both"/>
        <w:rPr>
          <w:sz w:val="36"/>
        </w:rPr>
      </w:pPr>
      <w:r>
        <w:rPr>
          <w:sz w:val="36"/>
        </w:rPr>
        <w:t>П</w:t>
      </w:r>
      <w:r w:rsidR="00645CD7">
        <w:rPr>
          <w:sz w:val="36"/>
        </w:rPr>
        <w:t>о многоквартирным домам</w:t>
      </w:r>
      <w:r>
        <w:rPr>
          <w:sz w:val="36"/>
        </w:rPr>
        <w:t>:</w:t>
      </w:r>
      <w:r w:rsidR="00645CD7">
        <w:rPr>
          <w:sz w:val="36"/>
        </w:rPr>
        <w:t xml:space="preserve"> ул. Пограничная, д. 3</w:t>
      </w:r>
      <w:r w:rsidR="00645CD7">
        <w:rPr>
          <w:sz w:val="36"/>
        </w:rPr>
        <w:t>6,</w:t>
      </w:r>
      <w:r w:rsidR="00645CD7">
        <w:rPr>
          <w:sz w:val="36"/>
        </w:rPr>
        <w:t xml:space="preserve"> ул. Пограничная, д. </w:t>
      </w:r>
      <w:r w:rsidR="00645CD7">
        <w:rPr>
          <w:sz w:val="36"/>
        </w:rPr>
        <w:t>36в,</w:t>
      </w:r>
      <w:r w:rsidR="00645CD7">
        <w:rPr>
          <w:sz w:val="36"/>
        </w:rPr>
        <w:t xml:space="preserve"> </w:t>
      </w:r>
      <w:r>
        <w:rPr>
          <w:sz w:val="36"/>
        </w:rPr>
        <w:t>н</w:t>
      </w:r>
      <w:r w:rsidRPr="00A2460B">
        <w:rPr>
          <w:sz w:val="36"/>
        </w:rPr>
        <w:t>а участие в конкурсе</w:t>
      </w:r>
      <w:r w:rsidRPr="00A2460B">
        <w:rPr>
          <w:sz w:val="36"/>
        </w:rPr>
        <w:t xml:space="preserve"> </w:t>
      </w:r>
      <w:r w:rsidR="00645CD7" w:rsidRPr="00A2460B">
        <w:rPr>
          <w:sz w:val="36"/>
        </w:rPr>
        <w:t>был</w:t>
      </w:r>
      <w:r w:rsidR="00645CD7">
        <w:rPr>
          <w:sz w:val="36"/>
        </w:rPr>
        <w:t>и поданы</w:t>
      </w:r>
      <w:r w:rsidR="00645CD7" w:rsidRPr="00A2460B">
        <w:rPr>
          <w:sz w:val="36"/>
        </w:rPr>
        <w:t xml:space="preserve"> заявк</w:t>
      </w:r>
      <w:r w:rsidR="00645CD7">
        <w:rPr>
          <w:sz w:val="36"/>
        </w:rPr>
        <w:t>и</w:t>
      </w:r>
      <w:r w:rsidR="00645CD7" w:rsidRPr="00A2460B">
        <w:rPr>
          <w:sz w:val="36"/>
        </w:rPr>
        <w:t xml:space="preserve"> от </w:t>
      </w:r>
      <w:r w:rsidR="00645CD7">
        <w:rPr>
          <w:sz w:val="36"/>
        </w:rPr>
        <w:t xml:space="preserve">единственного участника - </w:t>
      </w:r>
      <w:r w:rsidR="00645CD7" w:rsidRPr="00A2460B">
        <w:rPr>
          <w:sz w:val="36"/>
        </w:rPr>
        <w:t>управляющ</w:t>
      </w:r>
      <w:r w:rsidR="00645CD7">
        <w:rPr>
          <w:sz w:val="36"/>
        </w:rPr>
        <w:t>ей</w:t>
      </w:r>
      <w:r w:rsidR="00645CD7" w:rsidRPr="00A2460B">
        <w:rPr>
          <w:sz w:val="36"/>
        </w:rPr>
        <w:t xml:space="preserve"> компан</w:t>
      </w:r>
      <w:proofErr w:type="gramStart"/>
      <w:r w:rsidR="00645CD7" w:rsidRPr="00A2460B">
        <w:rPr>
          <w:sz w:val="36"/>
        </w:rPr>
        <w:t>и</w:t>
      </w:r>
      <w:r w:rsidR="00645CD7">
        <w:rPr>
          <w:sz w:val="36"/>
        </w:rPr>
        <w:t>и</w:t>
      </w:r>
      <w:r w:rsidR="00645CD7" w:rsidRPr="00A2460B">
        <w:rPr>
          <w:sz w:val="36"/>
        </w:rPr>
        <w:t xml:space="preserve"> ООО</w:t>
      </w:r>
      <w:proofErr w:type="gramEnd"/>
      <w:r w:rsidR="00645CD7" w:rsidRPr="00A2460B">
        <w:rPr>
          <w:sz w:val="36"/>
        </w:rPr>
        <w:t xml:space="preserve"> «</w:t>
      </w:r>
      <w:r w:rsidR="00645CD7">
        <w:rPr>
          <w:sz w:val="36"/>
        </w:rPr>
        <w:t>Актив</w:t>
      </w:r>
      <w:r w:rsidR="00645CD7" w:rsidRPr="00A2460B">
        <w:rPr>
          <w:sz w:val="36"/>
        </w:rPr>
        <w:t>», соответств</w:t>
      </w:r>
      <w:r w:rsidR="00645CD7">
        <w:rPr>
          <w:sz w:val="36"/>
        </w:rPr>
        <w:t>ующие</w:t>
      </w:r>
      <w:r w:rsidR="00645CD7" w:rsidRPr="00A2460B">
        <w:rPr>
          <w:sz w:val="36"/>
        </w:rPr>
        <w:t xml:space="preserve"> требованиям действующего законодательства и условиям конкурсной документации. Решением конкурсной комиссии управляющая компания ООО «</w:t>
      </w:r>
      <w:r w:rsidR="00645CD7">
        <w:rPr>
          <w:sz w:val="36"/>
        </w:rPr>
        <w:t>Актив</w:t>
      </w:r>
      <w:r w:rsidR="00645CD7" w:rsidRPr="00A2460B">
        <w:rPr>
          <w:sz w:val="36"/>
        </w:rPr>
        <w:t>» была признана участником конкурс</w:t>
      </w:r>
      <w:r w:rsidR="00645CD7">
        <w:rPr>
          <w:sz w:val="36"/>
        </w:rPr>
        <w:t>ов</w:t>
      </w:r>
      <w:r w:rsidR="00645CD7" w:rsidRPr="00A2460B">
        <w:rPr>
          <w:sz w:val="36"/>
        </w:rPr>
        <w:t>.</w:t>
      </w:r>
    </w:p>
    <w:p w:rsidR="009B152F" w:rsidRPr="00A2460B" w:rsidRDefault="009B152F" w:rsidP="009B152F">
      <w:pPr>
        <w:spacing w:line="276" w:lineRule="auto"/>
        <w:ind w:firstLine="426"/>
        <w:jc w:val="both"/>
        <w:rPr>
          <w:sz w:val="36"/>
        </w:rPr>
      </w:pPr>
      <w:r w:rsidRPr="00A2460B">
        <w:rPr>
          <w:sz w:val="36"/>
        </w:rPr>
        <w:t xml:space="preserve">В </w:t>
      </w:r>
      <w:proofErr w:type="gramStart"/>
      <w:r w:rsidRPr="00A2460B">
        <w:rPr>
          <w:sz w:val="36"/>
        </w:rPr>
        <w:t>соответствии</w:t>
      </w:r>
      <w:proofErr w:type="gramEnd"/>
      <w:r w:rsidRPr="00A2460B">
        <w:rPr>
          <w:sz w:val="36"/>
        </w:rPr>
        <w:t xml:space="preserve"> с  п. 71 Постановления Правительства РФ  от 06.02.2006 года №75 «О порядке проведения органом местного управления открытого конкурса по отбору управляющей организации для управления многоквартирным домом», договор управления заключается с единственным претендентом на условиях и за плату</w:t>
      </w:r>
      <w:bookmarkStart w:id="0" w:name="_GoBack"/>
      <w:bookmarkEnd w:id="0"/>
      <w:r w:rsidRPr="00A2460B">
        <w:rPr>
          <w:sz w:val="36"/>
        </w:rPr>
        <w:t xml:space="preserve">, определенных в конкурсной документации. </w:t>
      </w:r>
    </w:p>
    <w:p w:rsidR="009B152F" w:rsidRPr="00A2460B" w:rsidRDefault="009B152F" w:rsidP="009B152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36"/>
          <w:szCs w:val="32"/>
        </w:rPr>
      </w:pPr>
      <w:r w:rsidRPr="00A2460B">
        <w:rPr>
          <w:sz w:val="36"/>
          <w:szCs w:val="32"/>
        </w:rPr>
        <w:t>Собственники помещений в многоквартирн</w:t>
      </w:r>
      <w:r w:rsidR="005E1960">
        <w:rPr>
          <w:sz w:val="36"/>
          <w:szCs w:val="32"/>
        </w:rPr>
        <w:t>ых</w:t>
      </w:r>
      <w:r w:rsidRPr="00A2460B">
        <w:rPr>
          <w:sz w:val="36"/>
          <w:szCs w:val="32"/>
        </w:rPr>
        <w:t xml:space="preserve"> дом</w:t>
      </w:r>
      <w:r w:rsidR="005E1960">
        <w:rPr>
          <w:sz w:val="36"/>
          <w:szCs w:val="32"/>
        </w:rPr>
        <w:t>ах</w:t>
      </w:r>
      <w:r w:rsidR="005E1960">
        <w:rPr>
          <w:sz w:val="36"/>
        </w:rPr>
        <w:t xml:space="preserve"> </w:t>
      </w:r>
      <w:r w:rsidRPr="00A2460B">
        <w:rPr>
          <w:sz w:val="36"/>
          <w:szCs w:val="32"/>
        </w:rPr>
        <w:t xml:space="preserve">обязаны заключить договор управления с управляющей организацией, выбранной по результатам открытого конкурса, в порядке, установленном </w:t>
      </w:r>
      <w:hyperlink r:id="rId5" w:history="1">
        <w:r w:rsidRPr="00A2460B">
          <w:rPr>
            <w:sz w:val="36"/>
            <w:szCs w:val="32"/>
          </w:rPr>
          <w:t>статьей 445</w:t>
        </w:r>
      </w:hyperlink>
      <w:r w:rsidRPr="00A2460B">
        <w:rPr>
          <w:sz w:val="36"/>
          <w:szCs w:val="32"/>
        </w:rPr>
        <w:t xml:space="preserve"> Гражданского кодекса Российской Федерации «Заключение договора в обязательном порядке».</w:t>
      </w:r>
    </w:p>
    <w:p w:rsidR="002C2DDB" w:rsidRDefault="002C2DDB" w:rsidP="009B152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36"/>
          <w:szCs w:val="32"/>
        </w:rPr>
      </w:pPr>
    </w:p>
    <w:p w:rsidR="009B152F" w:rsidRPr="00A2460B" w:rsidRDefault="009B152F" w:rsidP="009B152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36"/>
          <w:szCs w:val="32"/>
        </w:rPr>
      </w:pPr>
      <w:r w:rsidRPr="00A2460B">
        <w:rPr>
          <w:sz w:val="36"/>
          <w:szCs w:val="32"/>
        </w:rPr>
        <w:t xml:space="preserve">Информация об условиях и результатах проведения конкурса размещена на официальном сайте в сети «Интернет» - </w:t>
      </w:r>
      <w:r w:rsidRPr="00A2460B">
        <w:rPr>
          <w:b/>
          <w:sz w:val="36"/>
          <w:szCs w:val="32"/>
        </w:rPr>
        <w:t>torgi.gov.ru</w:t>
      </w:r>
    </w:p>
    <w:p w:rsidR="00144BBD" w:rsidRDefault="00144BBD"/>
    <w:sectPr w:rsidR="00144BBD" w:rsidSect="005E19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EB"/>
    <w:rsid w:val="00144BBD"/>
    <w:rsid w:val="00282CAC"/>
    <w:rsid w:val="002C2DDB"/>
    <w:rsid w:val="003E0521"/>
    <w:rsid w:val="005179DB"/>
    <w:rsid w:val="00576EDF"/>
    <w:rsid w:val="005E1960"/>
    <w:rsid w:val="00645CD7"/>
    <w:rsid w:val="008551D5"/>
    <w:rsid w:val="008B365C"/>
    <w:rsid w:val="009B152F"/>
    <w:rsid w:val="00D23BEB"/>
    <w:rsid w:val="00EA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2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2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07D130BB83DA7E311834C59E40C9A86E1E12F1EB1D1889983761141511F18C0E95D7D7583ABC32FEFe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Татьяна Александровна</dc:creator>
  <cp:keywords/>
  <dc:description/>
  <cp:lastModifiedBy>Григорьева Татьяна Александровна</cp:lastModifiedBy>
  <cp:revision>2</cp:revision>
  <dcterms:created xsi:type="dcterms:W3CDTF">2019-04-26T02:25:00Z</dcterms:created>
  <dcterms:modified xsi:type="dcterms:W3CDTF">2019-04-26T05:43:00Z</dcterms:modified>
</cp:coreProperties>
</file>