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6D" w:rsidRPr="00F8233D" w:rsidRDefault="00A92A6D">
      <w:pPr>
        <w:pStyle w:val="ConsPlusTitlePage"/>
        <w:rPr>
          <w:rFonts w:ascii="Times New Roman" w:hAnsi="Times New Roman" w:cs="Times New Roman"/>
          <w:sz w:val="26"/>
          <w:szCs w:val="26"/>
        </w:rPr>
      </w:pPr>
    </w:p>
    <w:p w:rsidR="00A92A6D" w:rsidRPr="00F8233D" w:rsidRDefault="00A92A6D">
      <w:pPr>
        <w:pStyle w:val="ConsPlusNormal"/>
        <w:jc w:val="both"/>
        <w:outlineLvl w:val="0"/>
        <w:rPr>
          <w:rFonts w:ascii="Times New Roman" w:hAnsi="Times New Roman" w:cs="Times New Roman"/>
          <w:sz w:val="26"/>
          <w:szCs w:val="26"/>
        </w:rPr>
      </w:pPr>
    </w:p>
    <w:p w:rsidR="00A92A6D" w:rsidRPr="000B7599" w:rsidRDefault="00A92A6D">
      <w:pPr>
        <w:pStyle w:val="ConsPlusTitle"/>
        <w:jc w:val="center"/>
        <w:outlineLvl w:val="0"/>
        <w:rPr>
          <w:rFonts w:ascii="Times New Roman" w:hAnsi="Times New Roman" w:cs="Times New Roman"/>
          <w:sz w:val="26"/>
          <w:szCs w:val="26"/>
        </w:rPr>
      </w:pPr>
      <w:r w:rsidRPr="000B7599">
        <w:rPr>
          <w:rFonts w:ascii="Times New Roman" w:hAnsi="Times New Roman" w:cs="Times New Roman"/>
          <w:sz w:val="26"/>
          <w:szCs w:val="26"/>
        </w:rPr>
        <w:t>АДМИНИСТРАЦИЯ НАХОДКИНСКОГО ГОРОДСКОГО ОКРУГА</w:t>
      </w:r>
    </w:p>
    <w:p w:rsidR="00A92A6D" w:rsidRPr="000B7599" w:rsidRDefault="00A92A6D">
      <w:pPr>
        <w:pStyle w:val="ConsPlusTitle"/>
        <w:jc w:val="center"/>
        <w:rPr>
          <w:rFonts w:ascii="Times New Roman" w:hAnsi="Times New Roman" w:cs="Times New Roman"/>
          <w:sz w:val="26"/>
          <w:szCs w:val="26"/>
        </w:rPr>
      </w:pPr>
      <w:r w:rsidRPr="000B7599">
        <w:rPr>
          <w:rFonts w:ascii="Times New Roman" w:hAnsi="Times New Roman" w:cs="Times New Roman"/>
          <w:sz w:val="26"/>
          <w:szCs w:val="26"/>
        </w:rPr>
        <w:t>ПРИМОРСКОГО КРАЯ</w:t>
      </w:r>
    </w:p>
    <w:p w:rsidR="00A92A6D" w:rsidRPr="000B7599" w:rsidRDefault="00A92A6D">
      <w:pPr>
        <w:pStyle w:val="ConsPlusTitle"/>
        <w:jc w:val="center"/>
        <w:rPr>
          <w:rFonts w:ascii="Times New Roman" w:hAnsi="Times New Roman" w:cs="Times New Roman"/>
          <w:sz w:val="26"/>
          <w:szCs w:val="26"/>
        </w:rPr>
      </w:pPr>
    </w:p>
    <w:p w:rsidR="00A92A6D" w:rsidRPr="000B7599" w:rsidRDefault="00A92A6D">
      <w:pPr>
        <w:pStyle w:val="ConsPlusTitle"/>
        <w:jc w:val="center"/>
        <w:rPr>
          <w:rFonts w:ascii="Times New Roman" w:hAnsi="Times New Roman" w:cs="Times New Roman"/>
          <w:sz w:val="26"/>
          <w:szCs w:val="26"/>
        </w:rPr>
      </w:pPr>
      <w:bookmarkStart w:id="0" w:name="_GoBack"/>
      <w:bookmarkEnd w:id="0"/>
      <w:r w:rsidRPr="000B7599">
        <w:rPr>
          <w:rFonts w:ascii="Times New Roman" w:hAnsi="Times New Roman" w:cs="Times New Roman"/>
          <w:sz w:val="26"/>
          <w:szCs w:val="26"/>
        </w:rPr>
        <w:t>ПОСТАНОВЛЕНИЕ</w:t>
      </w:r>
    </w:p>
    <w:p w:rsidR="00A92A6D" w:rsidRPr="000B7599" w:rsidRDefault="00A92A6D">
      <w:pPr>
        <w:pStyle w:val="ConsPlusTitle"/>
        <w:jc w:val="center"/>
        <w:rPr>
          <w:rFonts w:ascii="Times New Roman" w:hAnsi="Times New Roman" w:cs="Times New Roman"/>
          <w:sz w:val="26"/>
          <w:szCs w:val="26"/>
        </w:rPr>
      </w:pPr>
      <w:r w:rsidRPr="000B7599">
        <w:rPr>
          <w:rFonts w:ascii="Times New Roman" w:hAnsi="Times New Roman" w:cs="Times New Roman"/>
          <w:sz w:val="26"/>
          <w:szCs w:val="26"/>
        </w:rPr>
        <w:t>от 22 января 2018 г. N 64</w:t>
      </w:r>
    </w:p>
    <w:p w:rsidR="00A92A6D" w:rsidRPr="000B7599" w:rsidRDefault="00A92A6D">
      <w:pPr>
        <w:pStyle w:val="ConsPlusTitle"/>
        <w:jc w:val="center"/>
        <w:rPr>
          <w:rFonts w:ascii="Times New Roman" w:hAnsi="Times New Roman" w:cs="Times New Roman"/>
          <w:sz w:val="26"/>
          <w:szCs w:val="26"/>
        </w:rPr>
      </w:pPr>
    </w:p>
    <w:p w:rsidR="00A92A6D" w:rsidRPr="000B7599" w:rsidRDefault="00A92A6D">
      <w:pPr>
        <w:pStyle w:val="ConsPlusTitle"/>
        <w:jc w:val="center"/>
        <w:rPr>
          <w:rFonts w:ascii="Times New Roman" w:hAnsi="Times New Roman" w:cs="Times New Roman"/>
          <w:sz w:val="26"/>
          <w:szCs w:val="26"/>
        </w:rPr>
      </w:pPr>
      <w:r w:rsidRPr="000B7599">
        <w:rPr>
          <w:rFonts w:ascii="Times New Roman" w:hAnsi="Times New Roman" w:cs="Times New Roman"/>
          <w:sz w:val="26"/>
          <w:szCs w:val="26"/>
        </w:rPr>
        <w:t>ОБ УТВЕРЖДЕНИИ АДМИНИСТРАТИВНОГО РЕГЛАМЕНТА</w:t>
      </w:r>
    </w:p>
    <w:p w:rsidR="00A92A6D" w:rsidRPr="000B7599" w:rsidRDefault="00A92A6D">
      <w:pPr>
        <w:pStyle w:val="ConsPlusTitle"/>
        <w:jc w:val="center"/>
        <w:rPr>
          <w:rFonts w:ascii="Times New Roman" w:hAnsi="Times New Roman" w:cs="Times New Roman"/>
          <w:sz w:val="26"/>
          <w:szCs w:val="26"/>
        </w:rPr>
      </w:pPr>
      <w:r w:rsidRPr="000B7599">
        <w:rPr>
          <w:rFonts w:ascii="Times New Roman" w:hAnsi="Times New Roman" w:cs="Times New Roman"/>
          <w:sz w:val="26"/>
          <w:szCs w:val="26"/>
        </w:rPr>
        <w:t>ПРЕДОСТАВЛЕНИЯ МУНИЦИПАЛЬНОЙ УСЛУГИ "ВЫДАЧА РАЗРЕШЕНИЙ</w:t>
      </w:r>
      <w:r w:rsidR="00F8233D" w:rsidRPr="000B7599">
        <w:rPr>
          <w:rFonts w:ascii="Times New Roman" w:hAnsi="Times New Roman" w:cs="Times New Roman"/>
          <w:sz w:val="26"/>
          <w:szCs w:val="26"/>
        </w:rPr>
        <w:t xml:space="preserve"> </w:t>
      </w:r>
      <w:r w:rsidRPr="000B7599">
        <w:rPr>
          <w:rFonts w:ascii="Times New Roman" w:hAnsi="Times New Roman" w:cs="Times New Roman"/>
          <w:sz w:val="26"/>
          <w:szCs w:val="26"/>
        </w:rPr>
        <w:t>НА УСТАНОВКУ И ЭКСПЛУАТАЦИЮ РЕКЛАМНЫХ КОНСТРУКЦИЙ</w:t>
      </w:r>
      <w:r w:rsidR="00F8233D" w:rsidRPr="000B7599">
        <w:rPr>
          <w:rFonts w:ascii="Times New Roman" w:hAnsi="Times New Roman" w:cs="Times New Roman"/>
          <w:sz w:val="26"/>
          <w:szCs w:val="26"/>
        </w:rPr>
        <w:t xml:space="preserve"> </w:t>
      </w:r>
      <w:r w:rsidRPr="000B7599">
        <w:rPr>
          <w:rFonts w:ascii="Times New Roman" w:hAnsi="Times New Roman" w:cs="Times New Roman"/>
          <w:sz w:val="26"/>
          <w:szCs w:val="26"/>
        </w:rPr>
        <w:t>НА ТЕРРИТОРИИ НАХОДКИНСКОГО ГОРОДСКОГО ОКРУГА</w:t>
      </w:r>
      <w:r w:rsidR="00F8233D" w:rsidRPr="000B7599">
        <w:rPr>
          <w:rFonts w:ascii="Times New Roman" w:hAnsi="Times New Roman" w:cs="Times New Roman"/>
          <w:sz w:val="26"/>
          <w:szCs w:val="26"/>
        </w:rPr>
        <w:t xml:space="preserve"> </w:t>
      </w:r>
      <w:r w:rsidRPr="000B7599">
        <w:rPr>
          <w:rFonts w:ascii="Times New Roman" w:hAnsi="Times New Roman" w:cs="Times New Roman"/>
          <w:sz w:val="26"/>
          <w:szCs w:val="26"/>
        </w:rPr>
        <w:t>И АННУЛИРОВАНИЕ ТАКИХ РАЗРЕШЕНИЙ"</w:t>
      </w:r>
    </w:p>
    <w:p w:rsidR="00A92A6D" w:rsidRPr="000B7599" w:rsidRDefault="00A92A6D">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A6D" w:rsidRPr="000B7599">
        <w:trPr>
          <w:jc w:val="center"/>
        </w:trPr>
        <w:tc>
          <w:tcPr>
            <w:tcW w:w="9294" w:type="dxa"/>
            <w:tcBorders>
              <w:top w:val="nil"/>
              <w:left w:val="single" w:sz="24" w:space="0" w:color="CED3F1"/>
              <w:bottom w:val="nil"/>
              <w:right w:val="single" w:sz="24" w:space="0" w:color="F4F3F8"/>
            </w:tcBorders>
            <w:shd w:val="clear" w:color="auto" w:fill="F4F3F8"/>
          </w:tcPr>
          <w:p w:rsidR="00A92A6D" w:rsidRPr="000B7599" w:rsidRDefault="00A92A6D">
            <w:pPr>
              <w:pStyle w:val="ConsPlusNormal"/>
              <w:jc w:val="center"/>
              <w:rPr>
                <w:rFonts w:ascii="Times New Roman" w:hAnsi="Times New Roman" w:cs="Times New Roman"/>
                <w:sz w:val="26"/>
                <w:szCs w:val="26"/>
              </w:rPr>
            </w:pPr>
            <w:r w:rsidRPr="000B7599">
              <w:rPr>
                <w:rFonts w:ascii="Times New Roman" w:hAnsi="Times New Roman" w:cs="Times New Roman"/>
                <w:color w:val="392C69"/>
                <w:sz w:val="26"/>
                <w:szCs w:val="26"/>
              </w:rPr>
              <w:t>Список изменяющих документов</w:t>
            </w:r>
          </w:p>
          <w:p w:rsidR="00A92A6D" w:rsidRPr="000B7599" w:rsidRDefault="00A92A6D">
            <w:pPr>
              <w:pStyle w:val="ConsPlusNormal"/>
              <w:jc w:val="center"/>
              <w:rPr>
                <w:rFonts w:ascii="Times New Roman" w:hAnsi="Times New Roman" w:cs="Times New Roman"/>
                <w:sz w:val="26"/>
                <w:szCs w:val="26"/>
              </w:rPr>
            </w:pPr>
            <w:proofErr w:type="gramStart"/>
            <w:r w:rsidRPr="000B7599">
              <w:rPr>
                <w:rFonts w:ascii="Times New Roman" w:hAnsi="Times New Roman" w:cs="Times New Roman"/>
                <w:color w:val="392C69"/>
                <w:sz w:val="26"/>
                <w:szCs w:val="26"/>
              </w:rPr>
              <w:t>(в ред. Постановлений администрации</w:t>
            </w:r>
            <w:proofErr w:type="gramEnd"/>
          </w:p>
          <w:p w:rsidR="00A92A6D" w:rsidRPr="000B7599" w:rsidRDefault="00A92A6D">
            <w:pPr>
              <w:pStyle w:val="ConsPlusNormal"/>
              <w:jc w:val="center"/>
              <w:rPr>
                <w:rFonts w:ascii="Times New Roman" w:hAnsi="Times New Roman" w:cs="Times New Roman"/>
                <w:sz w:val="26"/>
                <w:szCs w:val="26"/>
              </w:rPr>
            </w:pPr>
            <w:r w:rsidRPr="000B7599">
              <w:rPr>
                <w:rFonts w:ascii="Times New Roman" w:hAnsi="Times New Roman" w:cs="Times New Roman"/>
                <w:color w:val="392C69"/>
                <w:sz w:val="26"/>
                <w:szCs w:val="26"/>
              </w:rPr>
              <w:t>Находкинского городского округа</w:t>
            </w:r>
          </w:p>
          <w:p w:rsidR="00A92A6D" w:rsidRPr="000B7599" w:rsidRDefault="00A92A6D">
            <w:pPr>
              <w:pStyle w:val="ConsPlusNormal"/>
              <w:jc w:val="center"/>
              <w:rPr>
                <w:rFonts w:ascii="Times New Roman" w:hAnsi="Times New Roman" w:cs="Times New Roman"/>
                <w:sz w:val="26"/>
                <w:szCs w:val="26"/>
              </w:rPr>
            </w:pPr>
            <w:r w:rsidRPr="000B7599">
              <w:rPr>
                <w:rFonts w:ascii="Times New Roman" w:hAnsi="Times New Roman" w:cs="Times New Roman"/>
                <w:color w:val="392C69"/>
                <w:sz w:val="26"/>
                <w:szCs w:val="26"/>
              </w:rPr>
              <w:t xml:space="preserve">от 26.06.2018 </w:t>
            </w:r>
            <w:hyperlink r:id="rId6" w:history="1">
              <w:r w:rsidRPr="000B7599">
                <w:rPr>
                  <w:rFonts w:ascii="Times New Roman" w:hAnsi="Times New Roman" w:cs="Times New Roman"/>
                  <w:color w:val="0000FF"/>
                  <w:sz w:val="26"/>
                  <w:szCs w:val="26"/>
                </w:rPr>
                <w:t>N 1151</w:t>
              </w:r>
            </w:hyperlink>
            <w:r w:rsidRPr="000B7599">
              <w:rPr>
                <w:rFonts w:ascii="Times New Roman" w:hAnsi="Times New Roman" w:cs="Times New Roman"/>
                <w:color w:val="392C69"/>
                <w:sz w:val="26"/>
                <w:szCs w:val="26"/>
              </w:rPr>
              <w:t xml:space="preserve">, от 30.01.2019 </w:t>
            </w:r>
            <w:hyperlink r:id="rId7" w:history="1">
              <w:r w:rsidRPr="000B7599">
                <w:rPr>
                  <w:rFonts w:ascii="Times New Roman" w:hAnsi="Times New Roman" w:cs="Times New Roman"/>
                  <w:color w:val="0000FF"/>
                  <w:sz w:val="26"/>
                  <w:szCs w:val="26"/>
                </w:rPr>
                <w:t>N 160</w:t>
              </w:r>
            </w:hyperlink>
            <w:r w:rsidR="00AE7BD6" w:rsidRPr="000B7599">
              <w:rPr>
                <w:rFonts w:ascii="Times New Roman" w:hAnsi="Times New Roman" w:cs="Times New Roman"/>
                <w:color w:val="0000FF"/>
                <w:sz w:val="26"/>
                <w:szCs w:val="26"/>
              </w:rPr>
              <w:t xml:space="preserve">, </w:t>
            </w:r>
            <w:r w:rsidR="00AE7BD6" w:rsidRPr="000B7599">
              <w:rPr>
                <w:rFonts w:ascii="Times New Roman" w:hAnsi="Times New Roman" w:cs="Times New Roman"/>
                <w:color w:val="392C69"/>
                <w:sz w:val="26"/>
                <w:szCs w:val="26"/>
              </w:rPr>
              <w:t>от 14.11.2019</w:t>
            </w:r>
            <w:r w:rsidR="00AE7BD6" w:rsidRPr="000B7599">
              <w:rPr>
                <w:rFonts w:ascii="Times New Roman" w:hAnsi="Times New Roman" w:cs="Times New Roman"/>
                <w:color w:val="0000FF"/>
                <w:sz w:val="26"/>
                <w:szCs w:val="26"/>
              </w:rPr>
              <w:t xml:space="preserve"> № 1825</w:t>
            </w:r>
            <w:r w:rsidRPr="000B7599">
              <w:rPr>
                <w:rFonts w:ascii="Times New Roman" w:hAnsi="Times New Roman" w:cs="Times New Roman"/>
                <w:color w:val="392C69"/>
                <w:sz w:val="26"/>
                <w:szCs w:val="26"/>
              </w:rPr>
              <w:t>)</w:t>
            </w:r>
          </w:p>
        </w:tc>
      </w:tr>
    </w:tbl>
    <w:p w:rsidR="00A92A6D" w:rsidRPr="000B7599" w:rsidRDefault="00A92A6D">
      <w:pPr>
        <w:pStyle w:val="ConsPlusNormal"/>
        <w:jc w:val="both"/>
        <w:rPr>
          <w:rFonts w:ascii="Times New Roman" w:hAnsi="Times New Roman" w:cs="Times New Roman"/>
          <w:sz w:val="26"/>
          <w:szCs w:val="26"/>
        </w:rPr>
      </w:pPr>
    </w:p>
    <w:p w:rsidR="007C78FD" w:rsidRPr="000B7599" w:rsidRDefault="00A92A6D" w:rsidP="00F8233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В соответствии с федеральными законами от 27 июля 2010 года </w:t>
      </w:r>
      <w:hyperlink r:id="rId8" w:history="1">
        <w:r w:rsidRPr="000B7599">
          <w:rPr>
            <w:rFonts w:ascii="Times New Roman" w:hAnsi="Times New Roman" w:cs="Times New Roman"/>
            <w:color w:val="0000FF"/>
            <w:sz w:val="26"/>
            <w:szCs w:val="26"/>
          </w:rPr>
          <w:t>N 210-ФЗ</w:t>
        </w:r>
      </w:hyperlink>
      <w:r w:rsidRPr="000B7599">
        <w:rPr>
          <w:rFonts w:ascii="Times New Roman" w:hAnsi="Times New Roman" w:cs="Times New Roman"/>
          <w:sz w:val="26"/>
          <w:szCs w:val="26"/>
        </w:rPr>
        <w:t xml:space="preserve"> "Об организации предоставления государственных и муниципальных услуг", от 1 октября 2003 года </w:t>
      </w:r>
      <w:hyperlink r:id="rId9" w:history="1">
        <w:r w:rsidRPr="000B7599">
          <w:rPr>
            <w:rFonts w:ascii="Times New Roman" w:hAnsi="Times New Roman" w:cs="Times New Roman"/>
            <w:color w:val="0000FF"/>
            <w:sz w:val="26"/>
            <w:szCs w:val="26"/>
          </w:rPr>
          <w:t>N 131-ФЗ</w:t>
        </w:r>
      </w:hyperlink>
      <w:r w:rsidRPr="000B7599">
        <w:rPr>
          <w:rFonts w:ascii="Times New Roman" w:hAnsi="Times New Roman" w:cs="Times New Roman"/>
          <w:sz w:val="26"/>
          <w:szCs w:val="26"/>
        </w:rPr>
        <w:t xml:space="preserve"> "Об общих принципах организации местного самоуправления в Российской Федерации", от 13 марта 2006 года </w:t>
      </w:r>
      <w:hyperlink r:id="rId10" w:history="1">
        <w:r w:rsidRPr="000B7599">
          <w:rPr>
            <w:rFonts w:ascii="Times New Roman" w:hAnsi="Times New Roman" w:cs="Times New Roman"/>
            <w:color w:val="0000FF"/>
            <w:sz w:val="26"/>
            <w:szCs w:val="26"/>
          </w:rPr>
          <w:t>N 38-ФЗ</w:t>
        </w:r>
      </w:hyperlink>
      <w:r w:rsidRPr="000B7599">
        <w:rPr>
          <w:rFonts w:ascii="Times New Roman" w:hAnsi="Times New Roman" w:cs="Times New Roman"/>
          <w:sz w:val="26"/>
          <w:szCs w:val="26"/>
        </w:rPr>
        <w:t xml:space="preserve"> "О рекламе", </w:t>
      </w:r>
      <w:hyperlink r:id="rId11" w:history="1">
        <w:r w:rsidRPr="000B7599">
          <w:rPr>
            <w:rFonts w:ascii="Times New Roman" w:hAnsi="Times New Roman" w:cs="Times New Roman"/>
            <w:color w:val="0000FF"/>
            <w:sz w:val="26"/>
            <w:szCs w:val="26"/>
          </w:rPr>
          <w:t>постановлением</w:t>
        </w:r>
      </w:hyperlink>
      <w:r w:rsidRPr="000B7599">
        <w:rPr>
          <w:rFonts w:ascii="Times New Roman" w:hAnsi="Times New Roman" w:cs="Times New Roman"/>
          <w:sz w:val="26"/>
          <w:szCs w:val="26"/>
        </w:rPr>
        <w:t xml:space="preserve"> администрации Находкинского городского округа от 13 ноября 2010 года N 2336 "О</w:t>
      </w:r>
      <w:proofErr w:type="gramEnd"/>
      <w:r w:rsidRPr="000B7599">
        <w:rPr>
          <w:rFonts w:ascii="Times New Roman" w:hAnsi="Times New Roman" w:cs="Times New Roman"/>
          <w:sz w:val="26"/>
          <w:szCs w:val="26"/>
        </w:rPr>
        <w:t xml:space="preserve"> </w:t>
      </w:r>
      <w:proofErr w:type="gramStart"/>
      <w:r w:rsidRPr="000B7599">
        <w:rPr>
          <w:rFonts w:ascii="Times New Roman" w:hAnsi="Times New Roman" w:cs="Times New Roman"/>
          <w:sz w:val="26"/>
          <w:szCs w:val="26"/>
        </w:rPr>
        <w:t xml:space="preserve">Порядке разработки и утверждения административных регламентов предоставления муниципальных услуг на территории Находкинского городского округа", в рамках организации мероприятий по проведению процедуры типизации муниципальных услуг, предоставляемых органами местного самоуправления муниципальных образований Приморского края, в целях повышения качества исполнения и доступности результатов предоставления муниципальных услуг, руководствуясь </w:t>
      </w:r>
      <w:hyperlink r:id="rId12" w:history="1">
        <w:r w:rsidRPr="000B7599">
          <w:rPr>
            <w:rFonts w:ascii="Times New Roman" w:hAnsi="Times New Roman" w:cs="Times New Roman"/>
            <w:color w:val="0000FF"/>
            <w:sz w:val="26"/>
            <w:szCs w:val="26"/>
          </w:rPr>
          <w:t>статьей 48</w:t>
        </w:r>
      </w:hyperlink>
      <w:r w:rsidRPr="000B7599">
        <w:rPr>
          <w:rFonts w:ascii="Times New Roman" w:hAnsi="Times New Roman" w:cs="Times New Roman"/>
          <w:sz w:val="26"/>
          <w:szCs w:val="26"/>
        </w:rPr>
        <w:t xml:space="preserve"> Устава Находкинского городского округа, администрация Находкинского городского округа</w:t>
      </w:r>
      <w:proofErr w:type="gramEnd"/>
    </w:p>
    <w:p w:rsidR="007C78FD" w:rsidRPr="000B7599" w:rsidRDefault="007C78FD" w:rsidP="007C78FD">
      <w:pPr>
        <w:pStyle w:val="ConsPlusNormal"/>
        <w:ind w:firstLine="709"/>
        <w:jc w:val="both"/>
        <w:rPr>
          <w:rFonts w:ascii="Times New Roman" w:hAnsi="Times New Roman" w:cs="Times New Roman"/>
          <w:sz w:val="26"/>
          <w:szCs w:val="26"/>
        </w:rPr>
      </w:pPr>
    </w:p>
    <w:p w:rsidR="007C78FD" w:rsidRPr="000B7599" w:rsidRDefault="007C78FD" w:rsidP="007C78FD">
      <w:pPr>
        <w:pStyle w:val="ConsPlusNormal"/>
        <w:ind w:firstLine="709"/>
        <w:jc w:val="both"/>
        <w:rPr>
          <w:rFonts w:ascii="Times New Roman" w:hAnsi="Times New Roman" w:cs="Times New Roman"/>
          <w:sz w:val="26"/>
          <w:szCs w:val="26"/>
        </w:rPr>
      </w:pPr>
    </w:p>
    <w:p w:rsidR="00A92A6D" w:rsidRPr="000B7599" w:rsidRDefault="007C78FD" w:rsidP="007C78FD">
      <w:pPr>
        <w:pStyle w:val="ConsPlusNormal"/>
        <w:ind w:firstLine="709"/>
        <w:jc w:val="both"/>
        <w:rPr>
          <w:rFonts w:ascii="Times New Roman" w:hAnsi="Times New Roman" w:cs="Times New Roman"/>
          <w:sz w:val="26"/>
          <w:szCs w:val="26"/>
        </w:rPr>
      </w:pPr>
      <w:r w:rsidRPr="000B7599">
        <w:rPr>
          <w:rFonts w:ascii="Times New Roman" w:hAnsi="Times New Roman" w:cs="Times New Roman"/>
          <w:sz w:val="26"/>
          <w:szCs w:val="26"/>
        </w:rPr>
        <w:t>ПОСТАНОВЛЯЕТ:</w:t>
      </w:r>
    </w:p>
    <w:p w:rsidR="00F8233D" w:rsidRPr="000B7599" w:rsidRDefault="00F8233D" w:rsidP="007C78FD">
      <w:pPr>
        <w:pStyle w:val="ConsPlusNormal"/>
        <w:ind w:firstLine="709"/>
        <w:jc w:val="both"/>
        <w:rPr>
          <w:rFonts w:ascii="Times New Roman" w:hAnsi="Times New Roman" w:cs="Times New Roman"/>
          <w:sz w:val="26"/>
          <w:szCs w:val="26"/>
        </w:rPr>
      </w:pPr>
    </w:p>
    <w:p w:rsidR="007C78FD" w:rsidRPr="000B7599" w:rsidRDefault="007C78FD" w:rsidP="007C78FD">
      <w:pPr>
        <w:pStyle w:val="ConsPlusNormal"/>
        <w:ind w:firstLine="709"/>
        <w:jc w:val="both"/>
        <w:rPr>
          <w:rFonts w:ascii="Times New Roman" w:hAnsi="Times New Roman" w:cs="Times New Roman"/>
          <w:sz w:val="26"/>
          <w:szCs w:val="26"/>
        </w:rPr>
      </w:pPr>
    </w:p>
    <w:p w:rsidR="00F8233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1. Утвердить прилагаемый административный </w:t>
      </w:r>
      <w:hyperlink w:anchor="P39" w:history="1">
        <w:r w:rsidRPr="000B7599">
          <w:rPr>
            <w:rFonts w:ascii="Times New Roman" w:hAnsi="Times New Roman" w:cs="Times New Roman"/>
            <w:color w:val="0000FF"/>
            <w:sz w:val="26"/>
            <w:szCs w:val="26"/>
          </w:rPr>
          <w:t>регламент</w:t>
        </w:r>
      </w:hyperlink>
      <w:r w:rsidRPr="000B7599">
        <w:rPr>
          <w:rFonts w:ascii="Times New Roman" w:hAnsi="Times New Roman" w:cs="Times New Roman"/>
          <w:sz w:val="26"/>
          <w:szCs w:val="26"/>
        </w:rPr>
        <w:t xml:space="preserve">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w:t>
      </w:r>
      <w:r w:rsidRPr="000B7599">
        <w:rPr>
          <w:rFonts w:ascii="Times New Roman" w:hAnsi="Times New Roman" w:cs="Times New Roman"/>
          <w:sz w:val="26"/>
          <w:szCs w:val="26"/>
        </w:rPr>
        <w:lastRenderedPageBreak/>
        <w:t>разрешений".</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 Внести изменение в </w:t>
      </w:r>
      <w:hyperlink r:id="rId13" w:history="1">
        <w:r w:rsidRPr="000B7599">
          <w:rPr>
            <w:rFonts w:ascii="Times New Roman" w:hAnsi="Times New Roman" w:cs="Times New Roman"/>
            <w:color w:val="0000FF"/>
            <w:sz w:val="26"/>
            <w:szCs w:val="26"/>
          </w:rPr>
          <w:t>постановление</w:t>
        </w:r>
      </w:hyperlink>
      <w:r w:rsidRPr="000B7599">
        <w:rPr>
          <w:rFonts w:ascii="Times New Roman" w:hAnsi="Times New Roman" w:cs="Times New Roman"/>
          <w:sz w:val="26"/>
          <w:szCs w:val="26"/>
        </w:rPr>
        <w:t xml:space="preserve"> администрации Находкинского городского округа от 16 октября 2015 года N 1420 "Об утверждении административных регламентов предоставления муниципальной услуги и исполнения муниципальной функции управления архитектуры, градостроительства и рекламы администрации Находкинского городского округа", признав утратившим силу </w:t>
      </w:r>
      <w:hyperlink r:id="rId14" w:history="1">
        <w:r w:rsidRPr="000B7599">
          <w:rPr>
            <w:rFonts w:ascii="Times New Roman" w:hAnsi="Times New Roman" w:cs="Times New Roman"/>
            <w:color w:val="0000FF"/>
            <w:sz w:val="26"/>
            <w:szCs w:val="26"/>
          </w:rPr>
          <w:t>подпункт 1.1</w:t>
        </w:r>
      </w:hyperlink>
      <w:r w:rsidRPr="000B7599">
        <w:rPr>
          <w:rFonts w:ascii="Times New Roman" w:hAnsi="Times New Roman" w:cs="Times New Roman"/>
          <w:sz w:val="26"/>
          <w:szCs w:val="26"/>
        </w:rPr>
        <w:t xml:space="preserve"> указанного постановления.</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 и в сети Интернет.</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4. Отделу делопроизводства администрации Находкинского городского округа (</w:t>
      </w:r>
      <w:proofErr w:type="spellStart"/>
      <w:r w:rsidRPr="000B7599">
        <w:rPr>
          <w:rFonts w:ascii="Times New Roman" w:hAnsi="Times New Roman" w:cs="Times New Roman"/>
          <w:sz w:val="26"/>
          <w:szCs w:val="26"/>
        </w:rPr>
        <w:t>Атрашок</w:t>
      </w:r>
      <w:proofErr w:type="spellEnd"/>
      <w:r w:rsidRPr="000B7599">
        <w:rPr>
          <w:rFonts w:ascii="Times New Roman" w:hAnsi="Times New Roman" w:cs="Times New Roman"/>
          <w:sz w:val="26"/>
          <w:szCs w:val="26"/>
        </w:rPr>
        <w:t xml:space="preserve">) </w:t>
      </w:r>
      <w:proofErr w:type="gramStart"/>
      <w:r w:rsidRPr="000B7599">
        <w:rPr>
          <w:rFonts w:ascii="Times New Roman" w:hAnsi="Times New Roman" w:cs="Times New Roman"/>
          <w:sz w:val="26"/>
          <w:szCs w:val="26"/>
        </w:rPr>
        <w:t>разместить</w:t>
      </w:r>
      <w:proofErr w:type="gramEnd"/>
      <w:r w:rsidRPr="000B7599">
        <w:rPr>
          <w:rFonts w:ascii="Times New Roman" w:hAnsi="Times New Roman" w:cs="Times New Roman"/>
          <w:sz w:val="26"/>
          <w:szCs w:val="26"/>
        </w:rPr>
        <w:t xml:space="preserve"> настоящее постановление на официальном сайте Находкинского городского округа в сети Интернет.</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5. Настоящее постановление вступает в силу со дня его официального опубликования.</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6. </w:t>
      </w:r>
      <w:proofErr w:type="gramStart"/>
      <w:r w:rsidRPr="000B7599">
        <w:rPr>
          <w:rFonts w:ascii="Times New Roman" w:hAnsi="Times New Roman" w:cs="Times New Roman"/>
          <w:sz w:val="26"/>
          <w:szCs w:val="26"/>
        </w:rPr>
        <w:t>Контроль за</w:t>
      </w:r>
      <w:proofErr w:type="gramEnd"/>
      <w:r w:rsidRPr="000B7599">
        <w:rPr>
          <w:rFonts w:ascii="Times New Roman" w:hAnsi="Times New Roman" w:cs="Times New Roman"/>
          <w:sz w:val="26"/>
          <w:szCs w:val="26"/>
        </w:rPr>
        <w:t xml:space="preserve"> исполнением настоящего постановления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возложить на заместителя главы администрации Находкинского городского округа М.В. Петрова.</w:t>
      </w:r>
    </w:p>
    <w:p w:rsidR="00A92A6D" w:rsidRPr="000B7599" w:rsidRDefault="00A92A6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A92A6D" w:rsidRPr="000B7599" w:rsidRDefault="00A92A6D" w:rsidP="007C78FD">
      <w:pPr>
        <w:pStyle w:val="ConsPlusNormal"/>
        <w:rPr>
          <w:rFonts w:ascii="Times New Roman" w:hAnsi="Times New Roman" w:cs="Times New Roman"/>
          <w:sz w:val="26"/>
          <w:szCs w:val="26"/>
        </w:rPr>
      </w:pPr>
      <w:r w:rsidRPr="000B7599">
        <w:rPr>
          <w:rFonts w:ascii="Times New Roman" w:hAnsi="Times New Roman" w:cs="Times New Roman"/>
          <w:sz w:val="26"/>
          <w:szCs w:val="26"/>
        </w:rPr>
        <w:t>Глава Находкинского городского округа</w:t>
      </w:r>
      <w:r w:rsidR="007C78FD" w:rsidRPr="000B7599">
        <w:rPr>
          <w:rFonts w:ascii="Times New Roman" w:hAnsi="Times New Roman" w:cs="Times New Roman"/>
          <w:sz w:val="26"/>
          <w:szCs w:val="26"/>
        </w:rPr>
        <w:t xml:space="preserve">                                                     </w:t>
      </w:r>
      <w:r w:rsidRPr="000B7599">
        <w:rPr>
          <w:rFonts w:ascii="Times New Roman" w:hAnsi="Times New Roman" w:cs="Times New Roman"/>
          <w:sz w:val="26"/>
          <w:szCs w:val="26"/>
        </w:rPr>
        <w:t>А.Е.</w:t>
      </w:r>
      <w:r w:rsidR="007C78FD" w:rsidRPr="000B7599">
        <w:rPr>
          <w:rFonts w:ascii="Times New Roman" w:hAnsi="Times New Roman" w:cs="Times New Roman"/>
          <w:sz w:val="26"/>
          <w:szCs w:val="26"/>
        </w:rPr>
        <w:t xml:space="preserve"> Горелов</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7C78FD" w:rsidRPr="000B7599" w:rsidRDefault="007C78F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7C78FD" w:rsidRPr="000B7599" w:rsidRDefault="007C78FD" w:rsidP="007C78FD">
      <w:pPr>
        <w:autoSpaceDE w:val="0"/>
        <w:autoSpaceDN w:val="0"/>
        <w:adjustRightInd w:val="0"/>
        <w:spacing w:after="0" w:line="360" w:lineRule="auto"/>
        <w:ind w:firstLine="4962"/>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lastRenderedPageBreak/>
        <w:t>УТВЕРЖДЁН</w:t>
      </w:r>
    </w:p>
    <w:p w:rsidR="007C78FD" w:rsidRPr="000B7599" w:rsidRDefault="007C78FD" w:rsidP="007C78FD">
      <w:pPr>
        <w:autoSpaceDE w:val="0"/>
        <w:autoSpaceDN w:val="0"/>
        <w:adjustRightInd w:val="0"/>
        <w:spacing w:after="0" w:line="240" w:lineRule="auto"/>
        <w:ind w:firstLine="5387"/>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постановлением администрации </w:t>
      </w:r>
    </w:p>
    <w:p w:rsidR="007C78FD" w:rsidRPr="000B7599" w:rsidRDefault="007C78FD" w:rsidP="007C78FD">
      <w:pPr>
        <w:autoSpaceDE w:val="0"/>
        <w:autoSpaceDN w:val="0"/>
        <w:adjustRightInd w:val="0"/>
        <w:spacing w:after="0" w:line="240" w:lineRule="auto"/>
        <w:ind w:firstLine="5387"/>
        <w:rPr>
          <w:rFonts w:ascii="Times New Roman" w:eastAsia="Calibri" w:hAnsi="Times New Roman" w:cs="Times New Roman"/>
          <w:sz w:val="26"/>
          <w:szCs w:val="26"/>
        </w:rPr>
      </w:pPr>
      <w:r w:rsidRPr="000B7599">
        <w:rPr>
          <w:rFonts w:ascii="Times New Roman" w:eastAsia="Calibri" w:hAnsi="Times New Roman" w:cs="Times New Roman"/>
          <w:sz w:val="26"/>
          <w:szCs w:val="26"/>
        </w:rPr>
        <w:t>Находкинского городского округа</w:t>
      </w:r>
    </w:p>
    <w:p w:rsidR="007C78FD" w:rsidRPr="000B7599" w:rsidRDefault="007C78FD" w:rsidP="007C78FD">
      <w:pPr>
        <w:autoSpaceDE w:val="0"/>
        <w:autoSpaceDN w:val="0"/>
        <w:adjustRightInd w:val="0"/>
        <w:spacing w:after="0" w:line="240" w:lineRule="auto"/>
        <w:ind w:firstLine="5387"/>
        <w:rPr>
          <w:rFonts w:ascii="Times New Roman" w:eastAsia="Calibri" w:hAnsi="Times New Roman" w:cs="Times New Roman"/>
          <w:sz w:val="26"/>
          <w:szCs w:val="26"/>
        </w:rPr>
      </w:pPr>
      <w:r w:rsidRPr="000B7599">
        <w:rPr>
          <w:rFonts w:ascii="Times New Roman" w:eastAsia="Calibri" w:hAnsi="Times New Roman" w:cs="Times New Roman"/>
          <w:sz w:val="26"/>
          <w:szCs w:val="26"/>
        </w:rPr>
        <w:t>от «</w:t>
      </w:r>
      <w:r w:rsidRPr="000B7599">
        <w:rPr>
          <w:rFonts w:ascii="Times New Roman" w:eastAsia="Calibri" w:hAnsi="Times New Roman" w:cs="Times New Roman"/>
          <w:sz w:val="26"/>
          <w:szCs w:val="26"/>
          <w:u w:val="single"/>
        </w:rPr>
        <w:t xml:space="preserve"> 22 </w:t>
      </w:r>
      <w:r w:rsidRPr="000B7599">
        <w:rPr>
          <w:rFonts w:ascii="Times New Roman" w:eastAsia="Calibri" w:hAnsi="Times New Roman" w:cs="Times New Roman"/>
          <w:sz w:val="26"/>
          <w:szCs w:val="26"/>
        </w:rPr>
        <w:t>»</w:t>
      </w:r>
      <w:r w:rsidRPr="000B7599">
        <w:rPr>
          <w:rFonts w:ascii="Times New Roman" w:eastAsia="Calibri" w:hAnsi="Times New Roman" w:cs="Times New Roman"/>
          <w:sz w:val="26"/>
          <w:szCs w:val="26"/>
          <w:u w:val="single"/>
        </w:rPr>
        <w:t xml:space="preserve">   января   </w:t>
      </w:r>
      <w:r w:rsidRPr="000B7599">
        <w:rPr>
          <w:rFonts w:ascii="Times New Roman" w:eastAsia="Calibri" w:hAnsi="Times New Roman" w:cs="Times New Roman"/>
          <w:sz w:val="26"/>
          <w:szCs w:val="26"/>
        </w:rPr>
        <w:t xml:space="preserve"> 2018 года </w:t>
      </w:r>
    </w:p>
    <w:p w:rsidR="007C78FD" w:rsidRPr="000B7599" w:rsidRDefault="007C78FD" w:rsidP="007C78FD">
      <w:pPr>
        <w:autoSpaceDE w:val="0"/>
        <w:autoSpaceDN w:val="0"/>
        <w:adjustRightInd w:val="0"/>
        <w:spacing w:after="0" w:line="240" w:lineRule="auto"/>
        <w:ind w:firstLine="4962"/>
        <w:rPr>
          <w:rFonts w:ascii="Times New Roman" w:eastAsia="Calibri" w:hAnsi="Times New Roman" w:cs="Times New Roman"/>
          <w:sz w:val="26"/>
          <w:szCs w:val="26"/>
          <w:u w:val="single"/>
        </w:rPr>
      </w:pPr>
      <w:r w:rsidRPr="000B7599">
        <w:rPr>
          <w:rFonts w:ascii="Times New Roman" w:eastAsia="Calibri" w:hAnsi="Times New Roman" w:cs="Times New Roman"/>
          <w:sz w:val="26"/>
          <w:szCs w:val="26"/>
        </w:rPr>
        <w:t xml:space="preserve">      № __64___</w:t>
      </w:r>
    </w:p>
    <w:p w:rsidR="007C78FD" w:rsidRPr="000B7599" w:rsidRDefault="007C78FD" w:rsidP="007C78FD">
      <w:pPr>
        <w:autoSpaceDE w:val="0"/>
        <w:autoSpaceDN w:val="0"/>
        <w:adjustRightInd w:val="0"/>
        <w:spacing w:after="0" w:line="240" w:lineRule="auto"/>
        <w:jc w:val="center"/>
        <w:rPr>
          <w:rFonts w:ascii="Times New Roman" w:hAnsi="Times New Roman" w:cs="Times New Roman"/>
          <w:sz w:val="26"/>
          <w:szCs w:val="26"/>
        </w:rPr>
      </w:pPr>
    </w:p>
    <w:p w:rsidR="007C78FD" w:rsidRPr="000B7599" w:rsidRDefault="007C78FD" w:rsidP="007C78FD">
      <w:pPr>
        <w:autoSpaceDE w:val="0"/>
        <w:autoSpaceDN w:val="0"/>
        <w:adjustRightInd w:val="0"/>
        <w:spacing w:after="0" w:line="240" w:lineRule="auto"/>
        <w:jc w:val="center"/>
        <w:rPr>
          <w:rFonts w:ascii="Times New Roman" w:hAnsi="Times New Roman" w:cs="Times New Roman"/>
          <w:sz w:val="26"/>
          <w:szCs w:val="26"/>
        </w:rPr>
      </w:pPr>
    </w:p>
    <w:p w:rsidR="007C78FD" w:rsidRPr="000B7599" w:rsidRDefault="007C78FD" w:rsidP="007C78FD">
      <w:pPr>
        <w:autoSpaceDE w:val="0"/>
        <w:autoSpaceDN w:val="0"/>
        <w:adjustRightInd w:val="0"/>
        <w:spacing w:after="0" w:line="240" w:lineRule="auto"/>
        <w:jc w:val="center"/>
        <w:rPr>
          <w:rFonts w:ascii="Times New Roman" w:hAnsi="Times New Roman" w:cs="Times New Roman"/>
          <w:sz w:val="26"/>
          <w:szCs w:val="26"/>
        </w:rPr>
      </w:pPr>
    </w:p>
    <w:p w:rsidR="007C78FD" w:rsidRPr="000B7599" w:rsidRDefault="007C78FD" w:rsidP="007C78FD">
      <w:pPr>
        <w:autoSpaceDE w:val="0"/>
        <w:autoSpaceDN w:val="0"/>
        <w:adjustRightInd w:val="0"/>
        <w:spacing w:after="0" w:line="240" w:lineRule="auto"/>
        <w:jc w:val="center"/>
        <w:rPr>
          <w:rFonts w:ascii="Times New Roman" w:hAnsi="Times New Roman" w:cs="Times New Roman"/>
          <w:sz w:val="26"/>
          <w:szCs w:val="26"/>
        </w:rPr>
      </w:pPr>
    </w:p>
    <w:p w:rsidR="007C78FD" w:rsidRPr="000B7599" w:rsidRDefault="007C78FD" w:rsidP="007C78FD">
      <w:pPr>
        <w:autoSpaceDE w:val="0"/>
        <w:autoSpaceDN w:val="0"/>
        <w:adjustRightInd w:val="0"/>
        <w:spacing w:after="0" w:line="240" w:lineRule="auto"/>
        <w:jc w:val="center"/>
        <w:rPr>
          <w:rFonts w:ascii="Times New Roman" w:hAnsi="Times New Roman" w:cs="Times New Roman"/>
          <w:b/>
          <w:sz w:val="26"/>
          <w:szCs w:val="26"/>
        </w:rPr>
      </w:pPr>
      <w:r w:rsidRPr="000B7599">
        <w:rPr>
          <w:rFonts w:ascii="Times New Roman" w:hAnsi="Times New Roman" w:cs="Times New Roman"/>
          <w:b/>
          <w:sz w:val="26"/>
          <w:szCs w:val="26"/>
        </w:rPr>
        <w:t xml:space="preserve">АДМИНИСТРАТИВНЫЙ РЕГЛАМЕНТ </w:t>
      </w:r>
    </w:p>
    <w:p w:rsidR="007C78FD" w:rsidRPr="000B7599" w:rsidRDefault="007C78FD" w:rsidP="007C78FD">
      <w:pPr>
        <w:autoSpaceDE w:val="0"/>
        <w:autoSpaceDN w:val="0"/>
        <w:adjustRightInd w:val="0"/>
        <w:spacing w:after="0" w:line="240" w:lineRule="auto"/>
        <w:jc w:val="center"/>
        <w:rPr>
          <w:rFonts w:ascii="Times New Roman" w:hAnsi="Times New Roman" w:cs="Times New Roman"/>
          <w:b/>
          <w:sz w:val="26"/>
          <w:szCs w:val="26"/>
        </w:rPr>
      </w:pPr>
      <w:r w:rsidRPr="000B7599">
        <w:rPr>
          <w:rFonts w:ascii="Times New Roman" w:hAnsi="Times New Roman" w:cs="Times New Roman"/>
          <w:b/>
          <w:sz w:val="26"/>
          <w:szCs w:val="26"/>
        </w:rPr>
        <w:t>предоставления муниципальной услуги «Выдача разрешений</w:t>
      </w:r>
    </w:p>
    <w:p w:rsidR="007C78FD" w:rsidRPr="000B7599" w:rsidRDefault="007C78FD" w:rsidP="007C78FD">
      <w:pPr>
        <w:autoSpaceDE w:val="0"/>
        <w:autoSpaceDN w:val="0"/>
        <w:adjustRightInd w:val="0"/>
        <w:spacing w:after="0" w:line="240" w:lineRule="auto"/>
        <w:jc w:val="center"/>
        <w:rPr>
          <w:rFonts w:ascii="Times New Roman" w:hAnsi="Times New Roman" w:cs="Times New Roman"/>
          <w:b/>
          <w:sz w:val="26"/>
          <w:szCs w:val="26"/>
        </w:rPr>
      </w:pPr>
      <w:r w:rsidRPr="000B7599">
        <w:rPr>
          <w:rFonts w:ascii="Times New Roman" w:hAnsi="Times New Roman" w:cs="Times New Roman"/>
          <w:b/>
          <w:sz w:val="26"/>
          <w:szCs w:val="26"/>
        </w:rPr>
        <w:t xml:space="preserve"> на установку и эксплуатацию рекламных конструкций</w:t>
      </w:r>
    </w:p>
    <w:p w:rsidR="007C78FD" w:rsidRPr="000B7599" w:rsidRDefault="007C78FD" w:rsidP="007C78FD">
      <w:pPr>
        <w:autoSpaceDE w:val="0"/>
        <w:autoSpaceDN w:val="0"/>
        <w:adjustRightInd w:val="0"/>
        <w:spacing w:after="0" w:line="240" w:lineRule="auto"/>
        <w:jc w:val="center"/>
        <w:rPr>
          <w:rFonts w:ascii="Times New Roman" w:hAnsi="Times New Roman" w:cs="Times New Roman"/>
          <w:b/>
          <w:sz w:val="26"/>
          <w:szCs w:val="26"/>
        </w:rPr>
      </w:pPr>
      <w:r w:rsidRPr="000B7599">
        <w:rPr>
          <w:rFonts w:ascii="Times New Roman" w:hAnsi="Times New Roman" w:cs="Times New Roman"/>
          <w:b/>
          <w:sz w:val="26"/>
          <w:szCs w:val="26"/>
        </w:rPr>
        <w:t xml:space="preserve"> на территории Находкинского городского округа</w:t>
      </w:r>
    </w:p>
    <w:p w:rsidR="007C78FD" w:rsidRPr="000B7599" w:rsidRDefault="007C78FD" w:rsidP="007C78FD">
      <w:pPr>
        <w:autoSpaceDE w:val="0"/>
        <w:autoSpaceDN w:val="0"/>
        <w:adjustRightInd w:val="0"/>
        <w:spacing w:after="0" w:line="240" w:lineRule="auto"/>
        <w:jc w:val="center"/>
        <w:rPr>
          <w:rFonts w:ascii="Times New Roman" w:hAnsi="Times New Roman" w:cs="Times New Roman"/>
          <w:b/>
          <w:sz w:val="26"/>
          <w:szCs w:val="26"/>
        </w:rPr>
      </w:pPr>
      <w:r w:rsidRPr="000B7599">
        <w:rPr>
          <w:rFonts w:ascii="Times New Roman" w:hAnsi="Times New Roman" w:cs="Times New Roman"/>
          <w:b/>
          <w:sz w:val="26"/>
          <w:szCs w:val="26"/>
        </w:rPr>
        <w:t xml:space="preserve"> и аннулирование таких разрешений»</w:t>
      </w:r>
    </w:p>
    <w:p w:rsidR="00A92A6D" w:rsidRPr="000B7599" w:rsidRDefault="00A92A6D">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41A8" w:rsidRPr="000B7599" w:rsidTr="006541A8">
        <w:trPr>
          <w:jc w:val="center"/>
        </w:trPr>
        <w:tc>
          <w:tcPr>
            <w:tcW w:w="9354" w:type="dxa"/>
            <w:tcBorders>
              <w:top w:val="nil"/>
              <w:left w:val="single" w:sz="24" w:space="0" w:color="CED3F1"/>
              <w:bottom w:val="nil"/>
              <w:right w:val="single" w:sz="24" w:space="0" w:color="F4F3F8"/>
            </w:tcBorders>
            <w:shd w:val="clear" w:color="auto" w:fill="F4F3F8"/>
          </w:tcPr>
          <w:p w:rsidR="006541A8" w:rsidRPr="000B7599" w:rsidRDefault="006541A8" w:rsidP="0093493B">
            <w:pPr>
              <w:pStyle w:val="ConsPlusNormal"/>
              <w:jc w:val="center"/>
              <w:rPr>
                <w:rFonts w:ascii="Times New Roman" w:hAnsi="Times New Roman" w:cs="Times New Roman"/>
                <w:sz w:val="26"/>
                <w:szCs w:val="26"/>
              </w:rPr>
            </w:pPr>
            <w:r w:rsidRPr="000B7599">
              <w:rPr>
                <w:rFonts w:ascii="Times New Roman" w:hAnsi="Times New Roman" w:cs="Times New Roman"/>
                <w:color w:val="392C69"/>
                <w:sz w:val="26"/>
                <w:szCs w:val="26"/>
              </w:rPr>
              <w:t>Список изменяющих документов</w:t>
            </w:r>
          </w:p>
          <w:p w:rsidR="006541A8" w:rsidRPr="000B7599" w:rsidRDefault="006541A8" w:rsidP="0093493B">
            <w:pPr>
              <w:pStyle w:val="ConsPlusNormal"/>
              <w:jc w:val="center"/>
              <w:rPr>
                <w:rFonts w:ascii="Times New Roman" w:hAnsi="Times New Roman" w:cs="Times New Roman"/>
                <w:sz w:val="26"/>
                <w:szCs w:val="26"/>
              </w:rPr>
            </w:pPr>
            <w:proofErr w:type="gramStart"/>
            <w:r w:rsidRPr="000B7599">
              <w:rPr>
                <w:rFonts w:ascii="Times New Roman" w:hAnsi="Times New Roman" w:cs="Times New Roman"/>
                <w:color w:val="392C69"/>
                <w:sz w:val="26"/>
                <w:szCs w:val="26"/>
              </w:rPr>
              <w:t>(в ред. Постановлений администрации</w:t>
            </w:r>
            <w:proofErr w:type="gramEnd"/>
          </w:p>
          <w:p w:rsidR="006541A8" w:rsidRPr="000B7599" w:rsidRDefault="006541A8" w:rsidP="0093493B">
            <w:pPr>
              <w:pStyle w:val="ConsPlusNormal"/>
              <w:jc w:val="center"/>
              <w:rPr>
                <w:rFonts w:ascii="Times New Roman" w:hAnsi="Times New Roman" w:cs="Times New Roman"/>
                <w:sz w:val="26"/>
                <w:szCs w:val="26"/>
              </w:rPr>
            </w:pPr>
            <w:r w:rsidRPr="000B7599">
              <w:rPr>
                <w:rFonts w:ascii="Times New Roman" w:hAnsi="Times New Roman" w:cs="Times New Roman"/>
                <w:color w:val="392C69"/>
                <w:sz w:val="26"/>
                <w:szCs w:val="26"/>
              </w:rPr>
              <w:t>Находкинского городского округа</w:t>
            </w:r>
          </w:p>
          <w:p w:rsidR="006541A8" w:rsidRPr="000B7599" w:rsidRDefault="006541A8" w:rsidP="0093493B">
            <w:pPr>
              <w:pStyle w:val="ConsPlusNormal"/>
              <w:jc w:val="center"/>
              <w:rPr>
                <w:rFonts w:ascii="Times New Roman" w:hAnsi="Times New Roman" w:cs="Times New Roman"/>
                <w:sz w:val="26"/>
                <w:szCs w:val="26"/>
              </w:rPr>
            </w:pPr>
            <w:r w:rsidRPr="000B7599">
              <w:rPr>
                <w:rFonts w:ascii="Times New Roman" w:hAnsi="Times New Roman" w:cs="Times New Roman"/>
                <w:color w:val="392C69"/>
                <w:sz w:val="26"/>
                <w:szCs w:val="26"/>
              </w:rPr>
              <w:t xml:space="preserve">от 26.06.2018 </w:t>
            </w:r>
            <w:hyperlink r:id="rId15" w:history="1">
              <w:r w:rsidRPr="000B7599">
                <w:rPr>
                  <w:rFonts w:ascii="Times New Roman" w:hAnsi="Times New Roman" w:cs="Times New Roman"/>
                  <w:color w:val="0000FF"/>
                  <w:sz w:val="26"/>
                  <w:szCs w:val="26"/>
                </w:rPr>
                <w:t>N 1151</w:t>
              </w:r>
            </w:hyperlink>
            <w:r w:rsidRPr="000B7599">
              <w:rPr>
                <w:rFonts w:ascii="Times New Roman" w:hAnsi="Times New Roman" w:cs="Times New Roman"/>
                <w:color w:val="392C69"/>
                <w:sz w:val="26"/>
                <w:szCs w:val="26"/>
              </w:rPr>
              <w:t xml:space="preserve">, от 30.01.2019 </w:t>
            </w:r>
            <w:hyperlink r:id="rId16" w:history="1">
              <w:r w:rsidRPr="000B7599">
                <w:rPr>
                  <w:rFonts w:ascii="Times New Roman" w:hAnsi="Times New Roman" w:cs="Times New Roman"/>
                  <w:color w:val="0000FF"/>
                  <w:sz w:val="26"/>
                  <w:szCs w:val="26"/>
                </w:rPr>
                <w:t>N 160</w:t>
              </w:r>
            </w:hyperlink>
            <w:r w:rsidRPr="000B7599">
              <w:rPr>
                <w:rFonts w:ascii="Times New Roman" w:hAnsi="Times New Roman" w:cs="Times New Roman"/>
                <w:color w:val="0000FF"/>
                <w:sz w:val="26"/>
                <w:szCs w:val="26"/>
              </w:rPr>
              <w:t xml:space="preserve">, </w:t>
            </w:r>
            <w:r w:rsidRPr="000B7599">
              <w:rPr>
                <w:rFonts w:ascii="Times New Roman" w:hAnsi="Times New Roman" w:cs="Times New Roman"/>
                <w:color w:val="392C69"/>
                <w:sz w:val="26"/>
                <w:szCs w:val="26"/>
              </w:rPr>
              <w:t>от 14.11.2019</w:t>
            </w:r>
            <w:r w:rsidRPr="000B7599">
              <w:rPr>
                <w:rFonts w:ascii="Times New Roman" w:hAnsi="Times New Roman" w:cs="Times New Roman"/>
                <w:color w:val="0000FF"/>
                <w:sz w:val="26"/>
                <w:szCs w:val="26"/>
              </w:rPr>
              <w:t xml:space="preserve"> № 1825</w:t>
            </w:r>
            <w:r w:rsidRPr="000B7599">
              <w:rPr>
                <w:rFonts w:ascii="Times New Roman" w:hAnsi="Times New Roman" w:cs="Times New Roman"/>
                <w:color w:val="392C69"/>
                <w:sz w:val="26"/>
                <w:szCs w:val="26"/>
              </w:rPr>
              <w:t>)</w:t>
            </w:r>
          </w:p>
        </w:tc>
      </w:tr>
      <w:tr w:rsidR="00A92A6D" w:rsidRPr="000B7599" w:rsidTr="006541A8">
        <w:trPr>
          <w:jc w:val="center"/>
        </w:trPr>
        <w:tc>
          <w:tcPr>
            <w:tcW w:w="9354" w:type="dxa"/>
            <w:tcBorders>
              <w:top w:val="nil"/>
              <w:left w:val="single" w:sz="24" w:space="0" w:color="CED3F1"/>
              <w:bottom w:val="nil"/>
              <w:right w:val="single" w:sz="24" w:space="0" w:color="F4F3F8"/>
            </w:tcBorders>
            <w:shd w:val="clear" w:color="auto" w:fill="F4F3F8"/>
          </w:tcPr>
          <w:p w:rsidR="00A92A6D" w:rsidRPr="000B7599" w:rsidRDefault="00A92A6D">
            <w:pPr>
              <w:pStyle w:val="ConsPlusNormal"/>
              <w:jc w:val="center"/>
              <w:rPr>
                <w:rFonts w:ascii="Times New Roman" w:hAnsi="Times New Roman" w:cs="Times New Roman"/>
                <w:sz w:val="26"/>
                <w:szCs w:val="26"/>
              </w:rPr>
            </w:pPr>
          </w:p>
        </w:tc>
      </w:tr>
    </w:tbl>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Title"/>
        <w:jc w:val="center"/>
        <w:outlineLvl w:val="1"/>
        <w:rPr>
          <w:rFonts w:ascii="Times New Roman" w:hAnsi="Times New Roman" w:cs="Times New Roman"/>
          <w:b w:val="0"/>
          <w:sz w:val="26"/>
          <w:szCs w:val="26"/>
        </w:rPr>
      </w:pPr>
      <w:r w:rsidRPr="000B7599">
        <w:rPr>
          <w:rFonts w:ascii="Times New Roman" w:hAnsi="Times New Roman" w:cs="Times New Roman"/>
          <w:b w:val="0"/>
          <w:sz w:val="26"/>
          <w:szCs w:val="26"/>
        </w:rPr>
        <w:t>I. Общие положения</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 Предмет регулирования административного регламента</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Настоящий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w:t>
      </w:r>
      <w:proofErr w:type="gramEnd"/>
      <w:r w:rsidRPr="000B7599">
        <w:rPr>
          <w:rFonts w:ascii="Times New Roman" w:hAnsi="Times New Roman" w:cs="Times New Roman"/>
          <w:sz w:val="26"/>
          <w:szCs w:val="26"/>
        </w:rPr>
        <w:t xml:space="preserve">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2. Круг заявителей</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Муниципальная услуга предоставляется юридическим или физическим лицам, в том числе индивидуальным предпринимателям, являющимся собственниками или </w:t>
      </w:r>
      <w:r w:rsidRPr="000B7599">
        <w:rPr>
          <w:rFonts w:ascii="Times New Roman" w:hAnsi="Times New Roman" w:cs="Times New Roman"/>
          <w:sz w:val="26"/>
          <w:szCs w:val="26"/>
        </w:rPr>
        <w:lastRenderedPageBreak/>
        <w:t>иными законными владельцами соответствующего недвижимого имущества, к которому присоединяется рекламная конструкция, либо владельцам рекламной конструкции, обратившимся за получением муниципальной услуги (далее - заявитель).</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3. Требования к порядку информирования о предоставлении муниципальной услуги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62" w:history="1">
        <w:r w:rsidRPr="000B7599">
          <w:rPr>
            <w:rFonts w:ascii="Times New Roman" w:hAnsi="Times New Roman" w:cs="Times New Roman"/>
            <w:color w:val="0000FF"/>
            <w:sz w:val="26"/>
            <w:szCs w:val="26"/>
          </w:rPr>
          <w:t>Приложении N 1</w:t>
        </w:r>
      </w:hyperlink>
      <w:r w:rsidRPr="000B7599">
        <w:rPr>
          <w:rFonts w:ascii="Times New Roman" w:hAnsi="Times New Roman" w:cs="Times New Roman"/>
          <w:sz w:val="26"/>
          <w:szCs w:val="26"/>
        </w:rPr>
        <w:t xml:space="preserve"> к настоящему Регламенту.</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3.2. Информирование о порядке предоставления муниципальной услуги осуществляется:</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при личном обращении заявителя непосредственно в Администрацию;</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с использованием средств телефонной, почтовой связи;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г) на Интернет-сайте;</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Сведения о местах нахождения, почтовых адресах, контактных телефонах, адресах электронной почты, графике работы Администрации размещены на официальном сайте Администрации, его версии, доступной для лиц со стойкими нарушениями функции зрения.</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Сведения о месте нахождения, графике работы, адресе электронной почты, </w:t>
      </w:r>
      <w:r w:rsidRPr="000B7599">
        <w:rPr>
          <w:rFonts w:ascii="Times New Roman" w:hAnsi="Times New Roman" w:cs="Times New Roman"/>
          <w:sz w:val="26"/>
          <w:szCs w:val="26"/>
        </w:rPr>
        <w:lastRenderedPageBreak/>
        <w:t>контактных телефонах МФЦ размещены на сайте www.mfc-25.ru.</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bookmarkStart w:id="1" w:name="P66"/>
      <w:bookmarkEnd w:id="1"/>
      <w:r w:rsidRPr="000B7599">
        <w:rPr>
          <w:rFonts w:ascii="Times New Roman" w:hAnsi="Times New Roman" w:cs="Times New Roman"/>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место нахождения, график работы уполномоченного органа Администрации, адрес Интернет-сайта;</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адрес электронной почты Администрации, уполномоченного органа Администрации;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номера телефонов уполномоченного органа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перечень документов, представляемых заявителем (уполномоченным представителем), а также требования, предъявляемые к этим документам;</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образец заявления на предоставление муниципальной услуги;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основания для отказа в предоставлении муниципальной услуги;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порядок предоставления муниципальной услуги;</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порядок подачи и рассмотрения жалобы;</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блок-схема предоставления муниципальной услуги (</w:t>
      </w:r>
      <w:hyperlink w:anchor="P492" w:history="1">
        <w:r w:rsidRPr="000B7599">
          <w:rPr>
            <w:rFonts w:ascii="Times New Roman" w:hAnsi="Times New Roman" w:cs="Times New Roman"/>
            <w:color w:val="0000FF"/>
            <w:sz w:val="26"/>
            <w:szCs w:val="26"/>
          </w:rPr>
          <w:t>приложения N 4</w:t>
        </w:r>
      </w:hyperlink>
      <w:r w:rsidRPr="000B7599">
        <w:rPr>
          <w:rFonts w:ascii="Times New Roman" w:hAnsi="Times New Roman" w:cs="Times New Roman"/>
          <w:sz w:val="26"/>
          <w:szCs w:val="26"/>
        </w:rPr>
        <w:t xml:space="preserve"> и </w:t>
      </w:r>
      <w:hyperlink w:anchor="P577" w:history="1">
        <w:r w:rsidRPr="000B7599">
          <w:rPr>
            <w:rFonts w:ascii="Times New Roman" w:hAnsi="Times New Roman" w:cs="Times New Roman"/>
            <w:color w:val="0000FF"/>
            <w:sz w:val="26"/>
            <w:szCs w:val="26"/>
          </w:rPr>
          <w:t>N 5</w:t>
        </w:r>
      </w:hyperlink>
      <w:r w:rsidRPr="000B7599">
        <w:rPr>
          <w:rFonts w:ascii="Times New Roman" w:hAnsi="Times New Roman" w:cs="Times New Roman"/>
          <w:sz w:val="26"/>
          <w:szCs w:val="26"/>
        </w:rPr>
        <w:t xml:space="preserve"> к настоящему Регламенту).</w:t>
      </w:r>
    </w:p>
    <w:p w:rsidR="00A92A6D" w:rsidRPr="000B7599" w:rsidRDefault="00A92A6D" w:rsidP="00F8233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Информация о ходе предоставления муниципальной услуги, о порядке подачи и рассмотрения жалобы может быть получена на личном приеме в уполномоченном органе Администрации,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roofErr w:type="gramEnd"/>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Title"/>
        <w:jc w:val="center"/>
        <w:outlineLvl w:val="1"/>
        <w:rPr>
          <w:rFonts w:ascii="Times New Roman" w:hAnsi="Times New Roman" w:cs="Times New Roman"/>
          <w:b w:val="0"/>
          <w:sz w:val="26"/>
          <w:szCs w:val="26"/>
        </w:rPr>
      </w:pPr>
      <w:r w:rsidRPr="000B7599">
        <w:rPr>
          <w:rFonts w:ascii="Times New Roman" w:hAnsi="Times New Roman" w:cs="Times New Roman"/>
          <w:b w:val="0"/>
          <w:sz w:val="26"/>
          <w:szCs w:val="26"/>
        </w:rPr>
        <w:t>II. СТАНДАРТ ПРЕДОСТАВЛЕНИЯ МУНИЦИПАЛЬНОЙ УСЛУГИ</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4. Наименование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Муниципальная услуга: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lastRenderedPageBreak/>
        <w:t>5. Наименование органа, предоставляющего муниципальную услугу</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5.1. Предоставление муниципальной услуги осуществляется администрацией в лице управления архитектуры, градостроительства и рекламы (далее - Управление Администрации).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5.2. Организация предоставления муниципальной услуги осуществляется администрацией, в том числе, через МФЦ в соответствии с соглашением о взаимодействии, заключенным между МФЦ и администрацией, а также через федеральную государственную информационную систему "Единый портал государственных и муниципальных услуг (функций)" (www.gosuslugi.ru).</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(п. 5.2 в ред. </w:t>
      </w:r>
      <w:hyperlink r:id="rId17"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5.3.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6. Описание результатов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Результатом предоставления муниципальной услуги является: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выдача разрешения на установку и эксплуатацию рекламной конструкции;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решение об отказе в выдаче разрешения на установку и эксплуатацию рекламной конструкции;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решение об аннулировании разрешения на установку и эксплуатацию рекламной конструкции.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7. Срок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7.1.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заявителю в течение двух месяцев со дня приема от него необходимых документов.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(п. 7.1 в ред. </w:t>
      </w:r>
      <w:hyperlink r:id="rId18"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lastRenderedPageBreak/>
        <w:t>7.2. Решение об аннулировании разрешения на установку и эксплуатацию рекламной конструкции принимается Администрацией и направляется заявителю:</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в течение месяца со дня направления в Администрацию владельцем рекламной конструкции уведомления в письменной форме о своем отказе от дальнейшего использования разрешения;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в течение месяца со дня направления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8. Правовые основания для предоставления муниципальной услуги</w:t>
      </w:r>
    </w:p>
    <w:p w:rsidR="00A92A6D" w:rsidRPr="000B7599" w:rsidRDefault="000B7599" w:rsidP="007C78FD">
      <w:pPr>
        <w:pStyle w:val="ConsPlusNormal"/>
        <w:spacing w:line="360" w:lineRule="auto"/>
        <w:ind w:firstLine="709"/>
        <w:jc w:val="both"/>
        <w:rPr>
          <w:rFonts w:ascii="Times New Roman" w:hAnsi="Times New Roman" w:cs="Times New Roman"/>
          <w:sz w:val="26"/>
          <w:szCs w:val="26"/>
        </w:rPr>
      </w:pPr>
      <w:hyperlink w:anchor="P404" w:history="1">
        <w:r w:rsidR="00A92A6D" w:rsidRPr="000B7599">
          <w:rPr>
            <w:rFonts w:ascii="Times New Roman" w:hAnsi="Times New Roman" w:cs="Times New Roman"/>
            <w:color w:val="0000FF"/>
            <w:sz w:val="26"/>
            <w:szCs w:val="26"/>
          </w:rPr>
          <w:t>Список</w:t>
        </w:r>
      </w:hyperlink>
      <w:r w:rsidR="00A92A6D" w:rsidRPr="000B7599">
        <w:rPr>
          <w:rFonts w:ascii="Times New Roman" w:hAnsi="Times New Roman" w:cs="Times New Roman"/>
          <w:sz w:val="26"/>
          <w:szCs w:val="26"/>
        </w:rPr>
        <w:t xml:space="preserve"> нормативных актов, в соответствии с которыми осуществляется предоставление муниципальной услуги, приведен в приложении N 2 к настоящему Регламенту.</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2" w:name="P100"/>
      <w:bookmarkEnd w:id="2"/>
      <w:r w:rsidRPr="000B7599">
        <w:rPr>
          <w:rFonts w:ascii="Times New Roman" w:hAnsi="Times New Roman" w:cs="Times New Roman"/>
          <w:sz w:val="26"/>
          <w:szCs w:val="26"/>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9.1.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 которые заявитель должен предоставить самостоятельно:</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а) </w:t>
      </w:r>
      <w:hyperlink w:anchor="P435" w:history="1">
        <w:r w:rsidRPr="000B7599">
          <w:rPr>
            <w:rFonts w:ascii="Times New Roman" w:hAnsi="Times New Roman" w:cs="Times New Roman"/>
            <w:color w:val="0000FF"/>
            <w:sz w:val="26"/>
            <w:szCs w:val="26"/>
          </w:rPr>
          <w:t>заявление</w:t>
        </w:r>
      </w:hyperlink>
      <w:r w:rsidRPr="000B7599">
        <w:rPr>
          <w:rFonts w:ascii="Times New Roman" w:hAnsi="Times New Roman" w:cs="Times New Roman"/>
          <w:sz w:val="26"/>
          <w:szCs w:val="26"/>
        </w:rPr>
        <w:t xml:space="preserve"> о выдаче разрешения на установку и эксплуатацию рекламной конструкции (приложение N 3 к настоящему Регламенту);</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документ, удостоверяющий личность заявителя, документ, удостоверяющий личность представителя заявителя (в случае обращения представителя заявителя);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в)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r:id="rId19" w:history="1">
        <w:r w:rsidRPr="000B7599">
          <w:rPr>
            <w:rFonts w:ascii="Times New Roman" w:hAnsi="Times New Roman" w:cs="Times New Roman"/>
            <w:color w:val="0000FF"/>
            <w:sz w:val="26"/>
            <w:szCs w:val="26"/>
          </w:rPr>
          <w:t>частях 5</w:t>
        </w:r>
      </w:hyperlink>
      <w:r w:rsidRPr="000B7599">
        <w:rPr>
          <w:rFonts w:ascii="Times New Roman" w:hAnsi="Times New Roman" w:cs="Times New Roman"/>
          <w:sz w:val="26"/>
          <w:szCs w:val="26"/>
        </w:rPr>
        <w:t xml:space="preserve">, </w:t>
      </w:r>
      <w:hyperlink r:id="rId20" w:history="1">
        <w:r w:rsidRPr="000B7599">
          <w:rPr>
            <w:rFonts w:ascii="Times New Roman" w:hAnsi="Times New Roman" w:cs="Times New Roman"/>
            <w:color w:val="0000FF"/>
            <w:sz w:val="26"/>
            <w:szCs w:val="26"/>
          </w:rPr>
          <w:t>6</w:t>
        </w:r>
      </w:hyperlink>
      <w:r w:rsidRPr="000B7599">
        <w:rPr>
          <w:rFonts w:ascii="Times New Roman" w:hAnsi="Times New Roman" w:cs="Times New Roman"/>
          <w:sz w:val="26"/>
          <w:szCs w:val="26"/>
        </w:rPr>
        <w:t xml:space="preserve">, </w:t>
      </w:r>
      <w:hyperlink r:id="rId21" w:history="1">
        <w:r w:rsidRPr="000B7599">
          <w:rPr>
            <w:rFonts w:ascii="Times New Roman" w:hAnsi="Times New Roman" w:cs="Times New Roman"/>
            <w:color w:val="0000FF"/>
            <w:sz w:val="26"/>
            <w:szCs w:val="26"/>
          </w:rPr>
          <w:t>7 статьи 19</w:t>
        </w:r>
      </w:hyperlink>
      <w:r w:rsidRPr="000B7599">
        <w:rPr>
          <w:rFonts w:ascii="Times New Roman" w:hAnsi="Times New Roman" w:cs="Times New Roman"/>
          <w:sz w:val="26"/>
          <w:szCs w:val="26"/>
        </w:rP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w:t>
      </w:r>
      <w:proofErr w:type="gramEnd"/>
      <w:r w:rsidRPr="000B7599">
        <w:rPr>
          <w:rFonts w:ascii="Times New Roman" w:hAnsi="Times New Roman" w:cs="Times New Roman"/>
          <w:sz w:val="26"/>
          <w:szCs w:val="26"/>
        </w:rPr>
        <w:t xml:space="preserve"> не является собственником или иным законным </w:t>
      </w:r>
      <w:r w:rsidRPr="000B7599">
        <w:rPr>
          <w:rFonts w:ascii="Times New Roman" w:hAnsi="Times New Roman" w:cs="Times New Roman"/>
          <w:sz w:val="26"/>
          <w:szCs w:val="26"/>
        </w:rPr>
        <w:lastRenderedPageBreak/>
        <w:t>владельцем недвижимого имущества. В случае</w:t>
      </w:r>
      <w:proofErr w:type="gramStart"/>
      <w:r w:rsidRPr="000B7599">
        <w:rPr>
          <w:rFonts w:ascii="Times New Roman" w:hAnsi="Times New Roman" w:cs="Times New Roman"/>
          <w:sz w:val="26"/>
          <w:szCs w:val="26"/>
        </w:rPr>
        <w:t>,</w:t>
      </w:r>
      <w:proofErr w:type="gramEnd"/>
      <w:r w:rsidRPr="000B7599">
        <w:rPr>
          <w:rFonts w:ascii="Times New Roman" w:hAnsi="Times New Roman" w:cs="Times New Roman"/>
          <w:sz w:val="26"/>
          <w:szCs w:val="26"/>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2" w:history="1">
        <w:r w:rsidRPr="000B7599">
          <w:rPr>
            <w:rFonts w:ascii="Times New Roman" w:hAnsi="Times New Roman" w:cs="Times New Roman"/>
            <w:color w:val="0000FF"/>
            <w:sz w:val="26"/>
            <w:szCs w:val="26"/>
          </w:rPr>
          <w:t>кодексом</w:t>
        </w:r>
      </w:hyperlink>
      <w:r w:rsidRPr="000B7599">
        <w:rPr>
          <w:rFonts w:ascii="Times New Roman" w:hAnsi="Times New Roman" w:cs="Times New Roman"/>
          <w:sz w:val="26"/>
          <w:szCs w:val="26"/>
        </w:rPr>
        <w:t xml:space="preserve"> Российской Федерации;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w:t>
      </w:r>
      <w:proofErr w:type="spellStart"/>
      <w:r w:rsidRPr="000B7599">
        <w:rPr>
          <w:rFonts w:ascii="Times New Roman" w:hAnsi="Times New Roman" w:cs="Times New Roman"/>
          <w:sz w:val="26"/>
          <w:szCs w:val="26"/>
        </w:rPr>
        <w:t>пп</w:t>
      </w:r>
      <w:proofErr w:type="spellEnd"/>
      <w:r w:rsidRPr="000B7599">
        <w:rPr>
          <w:rFonts w:ascii="Times New Roman" w:hAnsi="Times New Roman" w:cs="Times New Roman"/>
          <w:sz w:val="26"/>
          <w:szCs w:val="26"/>
        </w:rPr>
        <w:t xml:space="preserve">. "в" в ред. </w:t>
      </w:r>
      <w:hyperlink r:id="rId23"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г)</w:t>
      </w:r>
      <w:r w:rsidR="00D67298" w:rsidRPr="000B7599">
        <w:rPr>
          <w:rFonts w:ascii="Times New Roman" w:hAnsi="Times New Roman" w:cs="Times New Roman"/>
          <w:sz w:val="26"/>
          <w:szCs w:val="26"/>
        </w:rPr>
        <w:t xml:space="preserve"> </w:t>
      </w:r>
      <w:r w:rsidR="00E254CD" w:rsidRPr="000B7599">
        <w:rPr>
          <w:rFonts w:ascii="Times New Roman" w:hAnsi="Times New Roman" w:cs="Times New Roman"/>
          <w:sz w:val="26"/>
          <w:szCs w:val="26"/>
        </w:rPr>
        <w:t>утратил силу</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д) документ, подтверждающий полномочия представителя заявителя (в случае обращения представителя заявителя).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Документ, удостоверяющий личность физического лица в случае личного обращения в орган или МФЦ предъявляется для сличения данных и возвращается заявителю в день приема;</w:t>
      </w:r>
    </w:p>
    <w:p w:rsidR="00E254CD" w:rsidRPr="000B7599" w:rsidRDefault="00E254CD" w:rsidP="00E254C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е) документы и сведения, относящиеся к территориальному размещению, внешнему виду и техническим параметрам рекламной конструкции:</w:t>
      </w:r>
    </w:p>
    <w:p w:rsidR="00E254CD" w:rsidRPr="000B7599" w:rsidRDefault="00E254CD" w:rsidP="00E254C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фотомонтаж места размещения рекламной конструкции с изображением рекламной конструкции в масштабе и цвете (формат фотографий 10 см (высота) x 15 см (ширина) - в двух экземплярах.</w:t>
      </w:r>
      <w:proofErr w:type="gramEnd"/>
      <w:r w:rsidRPr="000B7599">
        <w:rPr>
          <w:rFonts w:ascii="Times New Roman" w:hAnsi="Times New Roman" w:cs="Times New Roman"/>
          <w:sz w:val="26"/>
          <w:szCs w:val="26"/>
        </w:rPr>
        <w:t xml:space="preserve"> </w:t>
      </w:r>
      <w:proofErr w:type="gramStart"/>
      <w:r w:rsidRPr="000B7599">
        <w:rPr>
          <w:rFonts w:ascii="Times New Roman" w:hAnsi="Times New Roman" w:cs="Times New Roman"/>
          <w:sz w:val="26"/>
          <w:szCs w:val="26"/>
        </w:rPr>
        <w:t>При этом фотография отдельно стоящих конструкций выполняется по ходу движения транспорта с обзором территории, а конструкций, размещаемых на здании, - с возможностью обзора всего здания и прилегающей территории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Приморского</w:t>
      </w:r>
      <w:proofErr w:type="gramEnd"/>
      <w:r w:rsidRPr="000B7599">
        <w:rPr>
          <w:rFonts w:ascii="Times New Roman" w:hAnsi="Times New Roman" w:cs="Times New Roman"/>
          <w:sz w:val="26"/>
          <w:szCs w:val="26"/>
        </w:rPr>
        <w:t xml:space="preserve"> края или муниципальной собственности);</w:t>
      </w:r>
    </w:p>
    <w:p w:rsidR="00E254CD" w:rsidRPr="000B7599" w:rsidRDefault="00E254CD" w:rsidP="00E254C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 техническую характеристику рекламной конструкции, подготовленную заявителем, в которой указываются местоположение рекламной конструкции, вид рекламной конструкции (световая или не световая, односторонняя, двусторонняя или трехсторонняя), длина, высота, площадь информационного поля рекламной </w:t>
      </w:r>
      <w:r w:rsidRPr="000B7599">
        <w:rPr>
          <w:rFonts w:ascii="Times New Roman" w:hAnsi="Times New Roman" w:cs="Times New Roman"/>
          <w:sz w:val="26"/>
          <w:szCs w:val="26"/>
        </w:rPr>
        <w:lastRenderedPageBreak/>
        <w:t>конструкции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w:t>
      </w:r>
      <w:proofErr w:type="gramEnd"/>
      <w:r w:rsidRPr="000B7599">
        <w:rPr>
          <w:rFonts w:ascii="Times New Roman" w:hAnsi="Times New Roman" w:cs="Times New Roman"/>
          <w:sz w:val="26"/>
          <w:szCs w:val="26"/>
        </w:rPr>
        <w:t xml:space="preserve"> в собственности Приморского края или муниципальной собственности);</w:t>
      </w:r>
    </w:p>
    <w:p w:rsidR="00E254CD" w:rsidRPr="000B7599" w:rsidRDefault="00E254CD" w:rsidP="00E254C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проект рекламной конструкции, который должен содержать эскизные проработки рекламной конструкции, определяющие ее основные характеристики, чертеж рекламной конструкции с указанием материалов, узлов крепления и способа установки, а в случае размещения рекламной конструкции на земельном участке проект дополнительно должен содержать расчет прочности рекламной конструкции по ветровой нагрузке, включая расчет фундамента;</w:t>
      </w:r>
    </w:p>
    <w:p w:rsidR="00E254CD" w:rsidRPr="000B7599" w:rsidRDefault="00E254CD" w:rsidP="00E254C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топографическую съемку места размещения рекламной конструкции М 1:500 с указанием местоположения конструкции (в случае размещения рекламной конструкции на земельном участке);</w:t>
      </w:r>
    </w:p>
    <w:p w:rsidR="00E254CD" w:rsidRPr="000B7599" w:rsidRDefault="00E254CD" w:rsidP="00E254C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схематическое отображение местоположения здания, строения, сооружения, а также остановочного пункта движения общественного транспорта, на котором предполагается размещение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w:t>
      </w:r>
      <w:proofErr w:type="gramEnd"/>
      <w:r w:rsidRPr="000B7599">
        <w:rPr>
          <w:rFonts w:ascii="Times New Roman" w:hAnsi="Times New Roman" w:cs="Times New Roman"/>
          <w:sz w:val="26"/>
          <w:szCs w:val="26"/>
        </w:rPr>
        <w:t xml:space="preserve"> </w:t>
      </w:r>
      <w:proofErr w:type="gramStart"/>
      <w:r w:rsidRPr="000B7599">
        <w:rPr>
          <w:rFonts w:ascii="Times New Roman" w:hAnsi="Times New Roman" w:cs="Times New Roman"/>
          <w:sz w:val="26"/>
          <w:szCs w:val="26"/>
        </w:rPr>
        <w:t>зданиях</w:t>
      </w:r>
      <w:proofErr w:type="gramEnd"/>
      <w:r w:rsidRPr="000B7599">
        <w:rPr>
          <w:rFonts w:ascii="Times New Roman" w:hAnsi="Times New Roman" w:cs="Times New Roman"/>
          <w:sz w:val="26"/>
          <w:szCs w:val="26"/>
        </w:rPr>
        <w:t xml:space="preserve"> или ином недвижимом имуществе, находящихся в собственности Приморского края или муниципальной собственности).</w:t>
      </w:r>
    </w:p>
    <w:p w:rsidR="00A92A6D" w:rsidRPr="000B7599" w:rsidRDefault="00E254CD" w:rsidP="00E254C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согласие на обработку персональных данных по форме согласно приложению № 6 к настоящему Регламенту (предоставляют заявители - физические лица или представители заявителей).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9.1.1. 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а) данные о государственной регистрации юридического лица или о государственной регистрации физического лица в качестве индивидуального </w:t>
      </w:r>
      <w:r w:rsidRPr="000B7599">
        <w:rPr>
          <w:rFonts w:ascii="Times New Roman" w:hAnsi="Times New Roman" w:cs="Times New Roman"/>
          <w:sz w:val="26"/>
          <w:szCs w:val="26"/>
        </w:rPr>
        <w:lastRenderedPageBreak/>
        <w:t>предпринимателя;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сведения из Единого государственного реестра недвижимости о зарегистрированных правах на земельный участок, здание, а также иное недвижимое имущество, к которому предполагается присоединять рекламную конструкцию;</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разрешение на установку и эксплуатацию рекламной конструкции - заявитель);</w:t>
      </w:r>
      <w:proofErr w:type="gramEnd"/>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г) подтверждение согласия государственного или муниципального органа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 В случае</w:t>
      </w:r>
      <w:proofErr w:type="gramStart"/>
      <w:r w:rsidRPr="000B7599">
        <w:rPr>
          <w:rFonts w:ascii="Times New Roman" w:hAnsi="Times New Roman" w:cs="Times New Roman"/>
          <w:sz w:val="26"/>
          <w:szCs w:val="26"/>
        </w:rPr>
        <w:t>,</w:t>
      </w:r>
      <w:proofErr w:type="gramEnd"/>
      <w:r w:rsidRPr="000B7599">
        <w:rPr>
          <w:rFonts w:ascii="Times New Roman" w:hAnsi="Times New Roman" w:cs="Times New Roman"/>
          <w:sz w:val="26"/>
          <w:szCs w:val="26"/>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w:t>
      </w:r>
      <w:proofErr w:type="spellStart"/>
      <w:r w:rsidRPr="000B7599">
        <w:rPr>
          <w:rFonts w:ascii="Times New Roman" w:hAnsi="Times New Roman" w:cs="Times New Roman"/>
          <w:sz w:val="26"/>
          <w:szCs w:val="26"/>
        </w:rPr>
        <w:t>пп</w:t>
      </w:r>
      <w:proofErr w:type="spellEnd"/>
      <w:r w:rsidRPr="000B7599">
        <w:rPr>
          <w:rFonts w:ascii="Times New Roman" w:hAnsi="Times New Roman" w:cs="Times New Roman"/>
          <w:sz w:val="26"/>
          <w:szCs w:val="26"/>
        </w:rPr>
        <w:t xml:space="preserve">. "г" в ред. </w:t>
      </w:r>
      <w:hyperlink r:id="rId24"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3" w:name="P123"/>
      <w:bookmarkEnd w:id="3"/>
      <w:r w:rsidRPr="000B7599">
        <w:rPr>
          <w:rFonts w:ascii="Times New Roman" w:hAnsi="Times New Roman" w:cs="Times New Roman"/>
          <w:sz w:val="26"/>
          <w:szCs w:val="26"/>
        </w:rPr>
        <w:t xml:space="preserve">д) в случае установки рекламной конструкции на земельном участке - документ, подтверждающий согласие на производство земляных работ органа, уполномоченного в сфере благоустройства, санитарного содержания на территории Находкинского городского округа, органа, осуществляющего </w:t>
      </w:r>
      <w:proofErr w:type="gramStart"/>
      <w:r w:rsidRPr="000B7599">
        <w:rPr>
          <w:rFonts w:ascii="Times New Roman" w:hAnsi="Times New Roman" w:cs="Times New Roman"/>
          <w:sz w:val="26"/>
          <w:szCs w:val="26"/>
        </w:rPr>
        <w:t>контроль за</w:t>
      </w:r>
      <w:proofErr w:type="gramEnd"/>
      <w:r w:rsidRPr="000B7599">
        <w:rPr>
          <w:rFonts w:ascii="Times New Roman" w:hAnsi="Times New Roman" w:cs="Times New Roman"/>
          <w:sz w:val="26"/>
          <w:szCs w:val="26"/>
        </w:rPr>
        <w:t xml:space="preserve"> безопасностью движения транспорта.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9.2. Исчерпывающий перечень документов, необходимых для предоставления муниципальной услуги по аннулированию разрешений с разделением на документы и информацию, которые заявитель должен предоставить самостоятельно:</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уведомление в письменной форме о своем отказе от дальнейшего использования разрешения;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lastRenderedPageBreak/>
        <w:t>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4" w:name="P127"/>
      <w:bookmarkEnd w:id="4"/>
      <w:r w:rsidRPr="000B7599">
        <w:rPr>
          <w:rFonts w:ascii="Times New Roman" w:hAnsi="Times New Roman" w:cs="Times New Roman"/>
          <w:sz w:val="26"/>
          <w:szCs w:val="26"/>
        </w:rPr>
        <w:t>10. Исчерпывающий перечень оснований для отказа в приеме документов, необходимых для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подача заявления и документов (копий и подлинников) ненадлежащим лицом, не уполномоченным на совершение определенных действий;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документы исполнены карандашом;</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г) предоставление неполного комплекта документов, указанных в </w:t>
      </w:r>
      <w:hyperlink w:anchor="P100" w:history="1">
        <w:r w:rsidRPr="000B7599">
          <w:rPr>
            <w:rFonts w:ascii="Times New Roman" w:hAnsi="Times New Roman" w:cs="Times New Roman"/>
            <w:color w:val="0000FF"/>
            <w:sz w:val="26"/>
            <w:szCs w:val="26"/>
          </w:rPr>
          <w:t>пункте 9</w:t>
        </w:r>
      </w:hyperlink>
      <w:r w:rsidRPr="000B7599">
        <w:rPr>
          <w:rFonts w:ascii="Times New Roman" w:hAnsi="Times New Roman" w:cs="Times New Roman"/>
          <w:sz w:val="26"/>
          <w:szCs w:val="26"/>
        </w:rPr>
        <w:t xml:space="preserve"> настоящего Регламента.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5" w:name="P133"/>
      <w:bookmarkEnd w:id="5"/>
      <w:r w:rsidRPr="000B7599">
        <w:rPr>
          <w:rFonts w:ascii="Times New Roman" w:hAnsi="Times New Roman" w:cs="Times New Roman"/>
          <w:sz w:val="26"/>
          <w:szCs w:val="26"/>
        </w:rPr>
        <w:t>11. Исчерпывающий перечень оснований для отказа в предоставлении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Основаниями для отказа в предоставлении муниципальной услуги являются: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несоответствие проекта рекламной конструкц</w:t>
      </w:r>
      <w:proofErr w:type="gramStart"/>
      <w:r w:rsidRPr="000B7599">
        <w:rPr>
          <w:rFonts w:ascii="Times New Roman" w:hAnsi="Times New Roman" w:cs="Times New Roman"/>
          <w:sz w:val="26"/>
          <w:szCs w:val="26"/>
        </w:rPr>
        <w:t>ии и ее</w:t>
      </w:r>
      <w:proofErr w:type="gramEnd"/>
      <w:r w:rsidRPr="000B7599">
        <w:rPr>
          <w:rFonts w:ascii="Times New Roman" w:hAnsi="Times New Roman" w:cs="Times New Roman"/>
          <w:sz w:val="26"/>
          <w:szCs w:val="26"/>
        </w:rPr>
        <w:t xml:space="preserve"> территориального размещения требованиям технического регламента;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5" w:history="1">
        <w:r w:rsidRPr="000B7599">
          <w:rPr>
            <w:rFonts w:ascii="Times New Roman" w:hAnsi="Times New Roman" w:cs="Times New Roman"/>
            <w:color w:val="0000FF"/>
            <w:sz w:val="26"/>
            <w:szCs w:val="26"/>
          </w:rPr>
          <w:t>частью 5.8 статьи 19</w:t>
        </w:r>
      </w:hyperlink>
      <w:r w:rsidRPr="000B7599">
        <w:rPr>
          <w:rFonts w:ascii="Times New Roman" w:hAnsi="Times New Roman" w:cs="Times New Roman"/>
          <w:sz w:val="26"/>
          <w:szCs w:val="26"/>
        </w:rPr>
        <w:t xml:space="preserve"> Федерального закона от 13 марта 2006 года N 38-ФЗ "О рекламе" определяется схемой размещения рекламных конструкций);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нарушение требований нормативных актов по безопасности движения транспорта;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г) нарушение внешнего архитектурного облика сложившейся застройки поселения или городского округа. </w:t>
      </w:r>
      <w:proofErr w:type="gramStart"/>
      <w:r w:rsidRPr="000B7599">
        <w:rPr>
          <w:rFonts w:ascii="Times New Roman" w:hAnsi="Times New Roman" w:cs="Times New Roman"/>
          <w:sz w:val="26"/>
          <w:szCs w:val="26"/>
        </w:rPr>
        <w:t xml:space="preserve">Органы местного самоуправления муниципальных районов или органы местного самоуправления городских округов вправе определять </w:t>
      </w:r>
      <w:r w:rsidRPr="000B7599">
        <w:rPr>
          <w:rFonts w:ascii="Times New Roman" w:hAnsi="Times New Roman" w:cs="Times New Roman"/>
          <w:sz w:val="26"/>
          <w:szCs w:val="26"/>
        </w:rPr>
        <w:lastRenderedPageBreak/>
        <w:t>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д)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е)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органами местного самоуправления или уполномоченными ими организациями в соответствии с законодательством Российской Федерации.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12. Размер платы, взимаемой с заявителя при предоставлении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За выдачу разрешения на установку и эксплуатацию рекламной конструкции взимается государственная пошлина в размере, предусмотренном </w:t>
      </w:r>
      <w:hyperlink r:id="rId26" w:history="1">
        <w:r w:rsidRPr="000B7599">
          <w:rPr>
            <w:rFonts w:ascii="Times New Roman" w:hAnsi="Times New Roman" w:cs="Times New Roman"/>
            <w:color w:val="0000FF"/>
            <w:sz w:val="26"/>
            <w:szCs w:val="26"/>
          </w:rPr>
          <w:t>подпунктом 105 пункта 1 статьи 333.33</w:t>
        </w:r>
      </w:hyperlink>
      <w:r w:rsidRPr="000B7599">
        <w:rPr>
          <w:rFonts w:ascii="Times New Roman" w:hAnsi="Times New Roman" w:cs="Times New Roman"/>
          <w:sz w:val="26"/>
          <w:szCs w:val="26"/>
        </w:rPr>
        <w:t xml:space="preserve"> части второй Налогового кодекса Российской Федерации - 5000 рублей.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Государственная пошлина взимается за каждое разрешение на установку и эксплуатацию рекламной конструкции, в отношении которой было принято заявление.</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не возвращается, если иное не предусмотрено </w:t>
      </w:r>
      <w:hyperlink r:id="rId27" w:history="1">
        <w:r w:rsidRPr="000B7599">
          <w:rPr>
            <w:rFonts w:ascii="Times New Roman" w:hAnsi="Times New Roman" w:cs="Times New Roman"/>
            <w:color w:val="0000FF"/>
            <w:sz w:val="26"/>
            <w:szCs w:val="26"/>
          </w:rPr>
          <w:t>статьей 333.40</w:t>
        </w:r>
      </w:hyperlink>
      <w:r w:rsidRPr="000B7599">
        <w:rPr>
          <w:rFonts w:ascii="Times New Roman" w:hAnsi="Times New Roman" w:cs="Times New Roman"/>
          <w:sz w:val="26"/>
          <w:szCs w:val="26"/>
        </w:rPr>
        <w:t xml:space="preserve"> части второй Налогового кодекса Российской Федерации.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За аннулирование разрешений на установку и эксплуатацию рекламных конструкций плата не взимается.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lastRenderedPageBreak/>
        <w:t>14. Срок регистрации заявления о предоставлении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14.1. Заявление о предоставлении муниципальной услуги, поданное заявителем при личном обращении в Управление Администрации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14.2. Заявление о предоставлении муниципальной услуги, поступившее в Управление Администрации с использованием электронных сре</w:t>
      </w:r>
      <w:proofErr w:type="gramStart"/>
      <w:r w:rsidRPr="000B7599">
        <w:rPr>
          <w:rFonts w:ascii="Times New Roman" w:hAnsi="Times New Roman" w:cs="Times New Roman"/>
          <w:sz w:val="26"/>
          <w:szCs w:val="26"/>
        </w:rPr>
        <w:t>дств св</w:t>
      </w:r>
      <w:proofErr w:type="gramEnd"/>
      <w:r w:rsidRPr="000B7599">
        <w:rPr>
          <w:rFonts w:ascii="Times New Roman" w:hAnsi="Times New Roman" w:cs="Times New Roman"/>
          <w:sz w:val="26"/>
          <w:szCs w:val="26"/>
        </w:rPr>
        <w:t>язи, в том числе через Единый портал в виде электронного документа, регистрируется в течение 1 рабочего дня со дня поступления заявления.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15. </w:t>
      </w:r>
      <w:proofErr w:type="gramStart"/>
      <w:r w:rsidRPr="000B7599">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w:t>
      </w:r>
      <w:r w:rsidRPr="000B7599">
        <w:rPr>
          <w:rFonts w:ascii="Times New Roman" w:hAnsi="Times New Roman" w:cs="Times New Roman"/>
          <w:sz w:val="26"/>
          <w:szCs w:val="26"/>
        </w:rPr>
        <w:lastRenderedPageBreak/>
        <w:t>информационными материалами, канцелярскими принадлежностями, укомплектовываются столами, стульями (кресельные секции, кресла, скамьи).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w:t>
      </w:r>
      <w:hyperlink w:anchor="P66" w:history="1">
        <w:r w:rsidRPr="000B7599">
          <w:rPr>
            <w:rFonts w:ascii="Times New Roman" w:hAnsi="Times New Roman" w:cs="Times New Roman"/>
            <w:color w:val="0000FF"/>
            <w:sz w:val="26"/>
            <w:szCs w:val="26"/>
          </w:rPr>
          <w:t>пункте 3.3</w:t>
        </w:r>
      </w:hyperlink>
      <w:r w:rsidRPr="000B7599">
        <w:rPr>
          <w:rFonts w:ascii="Times New Roman" w:hAnsi="Times New Roman" w:cs="Times New Roman"/>
          <w:sz w:val="26"/>
          <w:szCs w:val="26"/>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Прием документов и выдача результатов предоставления муниципальной услуги осуществляются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15.2. Администрация Находкинского городского округа обеспечивает беспрепятственный доступ инвалидам в соответствии с Федеральным </w:t>
      </w:r>
      <w:hyperlink r:id="rId28" w:history="1">
        <w:r w:rsidRPr="000B7599">
          <w:rPr>
            <w:rFonts w:ascii="Times New Roman" w:hAnsi="Times New Roman" w:cs="Times New Roman"/>
            <w:color w:val="0000FF"/>
            <w:sz w:val="26"/>
            <w:szCs w:val="26"/>
          </w:rPr>
          <w:t>законом</w:t>
        </w:r>
      </w:hyperlink>
      <w:r w:rsidRPr="000B7599">
        <w:rPr>
          <w:rFonts w:ascii="Times New Roman" w:hAnsi="Times New Roman" w:cs="Times New Roman"/>
          <w:sz w:val="26"/>
          <w:szCs w:val="26"/>
        </w:rPr>
        <w:t xml:space="preserve"> от 24.11.1995 N 181-ФЗ "О социальной защите инвалидов в Российской Федерации".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(п. 15.2 в ред. </w:t>
      </w:r>
      <w:hyperlink r:id="rId29"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15.3. Исключен. - </w:t>
      </w:r>
      <w:hyperlink r:id="rId30" w:history="1">
        <w:r w:rsidRPr="000B7599">
          <w:rPr>
            <w:rFonts w:ascii="Times New Roman" w:hAnsi="Times New Roman" w:cs="Times New Roman"/>
            <w:color w:val="0000FF"/>
            <w:sz w:val="26"/>
            <w:szCs w:val="26"/>
          </w:rPr>
          <w:t>Постановление</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16. Показатели доступности и качества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доступность:</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(доля) заявителей (представителей заявителя), ожидающих получения муниципальной услуги в очереди не более 15 минут - 100 процентов;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 (доля) заявителей (представителей заявителя), удовлетворенных полнотой и </w:t>
      </w:r>
      <w:r w:rsidRPr="000B7599">
        <w:rPr>
          <w:rFonts w:ascii="Times New Roman" w:hAnsi="Times New Roman" w:cs="Times New Roman"/>
          <w:sz w:val="26"/>
          <w:szCs w:val="26"/>
        </w:rPr>
        <w:lastRenderedPageBreak/>
        <w:t>доступностью информации о порядке предоставления муниципальной услуги - 90 процентов;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качество:</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(доля) заявителей (представителей заявителя), удовлетворенных качеством предоставления муниципальной услуги - 90 процентов.</w:t>
      </w:r>
    </w:p>
    <w:p w:rsidR="007C78FD" w:rsidRPr="000B7599" w:rsidRDefault="007C78FD">
      <w:pPr>
        <w:pStyle w:val="ConsPlusNormal"/>
        <w:jc w:val="both"/>
        <w:rPr>
          <w:rFonts w:ascii="Times New Roman" w:hAnsi="Times New Roman" w:cs="Times New Roman"/>
          <w:sz w:val="26"/>
          <w:szCs w:val="26"/>
        </w:rPr>
      </w:pPr>
    </w:p>
    <w:p w:rsidR="007C78FD" w:rsidRPr="000B7599" w:rsidRDefault="00A92A6D" w:rsidP="007C78FD">
      <w:pPr>
        <w:pStyle w:val="ConsPlusTitle"/>
        <w:jc w:val="center"/>
        <w:outlineLvl w:val="1"/>
        <w:rPr>
          <w:rFonts w:ascii="Times New Roman" w:hAnsi="Times New Roman" w:cs="Times New Roman"/>
          <w:b w:val="0"/>
          <w:sz w:val="26"/>
          <w:szCs w:val="26"/>
        </w:rPr>
      </w:pPr>
      <w:bookmarkStart w:id="6" w:name="P175"/>
      <w:bookmarkEnd w:id="6"/>
      <w:r w:rsidRPr="000B7599">
        <w:rPr>
          <w:rFonts w:ascii="Times New Roman" w:hAnsi="Times New Roman" w:cs="Times New Roman"/>
          <w:b w:val="0"/>
          <w:sz w:val="26"/>
          <w:szCs w:val="26"/>
        </w:rPr>
        <w:t>III. Состав, последовательность и сроки</w:t>
      </w:r>
      <w:r w:rsidR="007C78FD" w:rsidRPr="000B7599">
        <w:rPr>
          <w:rFonts w:ascii="Times New Roman" w:hAnsi="Times New Roman" w:cs="Times New Roman"/>
          <w:b w:val="0"/>
          <w:sz w:val="26"/>
          <w:szCs w:val="26"/>
        </w:rPr>
        <w:t xml:space="preserve"> </w:t>
      </w:r>
      <w:r w:rsidRPr="000B7599">
        <w:rPr>
          <w:rFonts w:ascii="Times New Roman" w:hAnsi="Times New Roman" w:cs="Times New Roman"/>
          <w:b w:val="0"/>
          <w:sz w:val="26"/>
          <w:szCs w:val="26"/>
        </w:rPr>
        <w:t xml:space="preserve">выполнения </w:t>
      </w:r>
      <w:proofErr w:type="gramStart"/>
      <w:r w:rsidRPr="000B7599">
        <w:rPr>
          <w:rFonts w:ascii="Times New Roman" w:hAnsi="Times New Roman" w:cs="Times New Roman"/>
          <w:b w:val="0"/>
          <w:sz w:val="26"/>
          <w:szCs w:val="26"/>
        </w:rPr>
        <w:t>административных</w:t>
      </w:r>
      <w:proofErr w:type="gramEnd"/>
    </w:p>
    <w:p w:rsidR="007C78FD" w:rsidRPr="000B7599" w:rsidRDefault="00A92A6D" w:rsidP="007C78FD">
      <w:pPr>
        <w:pStyle w:val="ConsPlusTitle"/>
        <w:jc w:val="center"/>
        <w:outlineLvl w:val="1"/>
        <w:rPr>
          <w:rFonts w:ascii="Times New Roman" w:hAnsi="Times New Roman" w:cs="Times New Roman"/>
          <w:b w:val="0"/>
          <w:sz w:val="26"/>
          <w:szCs w:val="26"/>
        </w:rPr>
      </w:pPr>
      <w:r w:rsidRPr="000B7599">
        <w:rPr>
          <w:rFonts w:ascii="Times New Roman" w:hAnsi="Times New Roman" w:cs="Times New Roman"/>
          <w:b w:val="0"/>
          <w:sz w:val="26"/>
          <w:szCs w:val="26"/>
        </w:rPr>
        <w:t xml:space="preserve"> процедур, требования</w:t>
      </w:r>
      <w:r w:rsidR="007C78FD" w:rsidRPr="000B7599">
        <w:rPr>
          <w:rFonts w:ascii="Times New Roman" w:hAnsi="Times New Roman" w:cs="Times New Roman"/>
          <w:b w:val="0"/>
          <w:sz w:val="26"/>
          <w:szCs w:val="26"/>
        </w:rPr>
        <w:t xml:space="preserve"> </w:t>
      </w:r>
      <w:r w:rsidRPr="000B7599">
        <w:rPr>
          <w:rFonts w:ascii="Times New Roman" w:hAnsi="Times New Roman" w:cs="Times New Roman"/>
          <w:b w:val="0"/>
          <w:sz w:val="26"/>
          <w:szCs w:val="26"/>
        </w:rPr>
        <w:t>к порядку их выполнения, в том числе</w:t>
      </w:r>
    </w:p>
    <w:p w:rsidR="00FF5F9A" w:rsidRPr="000B7599" w:rsidRDefault="00A92A6D" w:rsidP="007C78FD">
      <w:pPr>
        <w:pStyle w:val="ConsPlusTitle"/>
        <w:jc w:val="center"/>
        <w:outlineLvl w:val="1"/>
        <w:rPr>
          <w:rFonts w:ascii="Times New Roman" w:hAnsi="Times New Roman" w:cs="Times New Roman"/>
          <w:b w:val="0"/>
          <w:sz w:val="26"/>
          <w:szCs w:val="26"/>
        </w:rPr>
      </w:pPr>
      <w:r w:rsidRPr="000B7599">
        <w:rPr>
          <w:rFonts w:ascii="Times New Roman" w:hAnsi="Times New Roman" w:cs="Times New Roman"/>
          <w:b w:val="0"/>
          <w:sz w:val="26"/>
          <w:szCs w:val="26"/>
        </w:rPr>
        <w:t xml:space="preserve"> особенности выполнения</w:t>
      </w:r>
      <w:r w:rsidR="007C78FD" w:rsidRPr="000B7599">
        <w:rPr>
          <w:rFonts w:ascii="Times New Roman" w:hAnsi="Times New Roman" w:cs="Times New Roman"/>
          <w:b w:val="0"/>
          <w:sz w:val="26"/>
          <w:szCs w:val="26"/>
        </w:rPr>
        <w:t xml:space="preserve"> </w:t>
      </w:r>
      <w:r w:rsidRPr="000B7599">
        <w:rPr>
          <w:rFonts w:ascii="Times New Roman" w:hAnsi="Times New Roman" w:cs="Times New Roman"/>
          <w:b w:val="0"/>
          <w:sz w:val="26"/>
          <w:szCs w:val="26"/>
        </w:rPr>
        <w:t xml:space="preserve">административных процедур </w:t>
      </w:r>
      <w:proofErr w:type="gramStart"/>
      <w:r w:rsidRPr="000B7599">
        <w:rPr>
          <w:rFonts w:ascii="Times New Roman" w:hAnsi="Times New Roman" w:cs="Times New Roman"/>
          <w:b w:val="0"/>
          <w:sz w:val="26"/>
          <w:szCs w:val="26"/>
        </w:rPr>
        <w:t>в</w:t>
      </w:r>
      <w:proofErr w:type="gramEnd"/>
      <w:r w:rsidR="00FF5F9A" w:rsidRPr="000B7599">
        <w:rPr>
          <w:rFonts w:ascii="Times New Roman" w:hAnsi="Times New Roman" w:cs="Times New Roman"/>
          <w:b w:val="0"/>
          <w:sz w:val="26"/>
          <w:szCs w:val="26"/>
        </w:rPr>
        <w:t xml:space="preserve"> </w:t>
      </w:r>
      <w:r w:rsidRPr="000B7599">
        <w:rPr>
          <w:rFonts w:ascii="Times New Roman" w:hAnsi="Times New Roman" w:cs="Times New Roman"/>
          <w:b w:val="0"/>
          <w:sz w:val="26"/>
          <w:szCs w:val="26"/>
        </w:rPr>
        <w:t>электронной</w:t>
      </w:r>
    </w:p>
    <w:p w:rsidR="00FF5F9A" w:rsidRPr="000B7599" w:rsidRDefault="00A92A6D" w:rsidP="007C78FD">
      <w:pPr>
        <w:pStyle w:val="ConsPlusTitle"/>
        <w:jc w:val="center"/>
        <w:outlineLvl w:val="1"/>
        <w:rPr>
          <w:rFonts w:ascii="Times New Roman" w:hAnsi="Times New Roman" w:cs="Times New Roman"/>
          <w:b w:val="0"/>
          <w:sz w:val="26"/>
          <w:szCs w:val="26"/>
        </w:rPr>
      </w:pPr>
      <w:r w:rsidRPr="000B7599">
        <w:rPr>
          <w:rFonts w:ascii="Times New Roman" w:hAnsi="Times New Roman" w:cs="Times New Roman"/>
          <w:b w:val="0"/>
          <w:sz w:val="26"/>
          <w:szCs w:val="26"/>
        </w:rPr>
        <w:t xml:space="preserve"> форме, а также</w:t>
      </w:r>
      <w:r w:rsidR="007C78FD" w:rsidRPr="000B7599">
        <w:rPr>
          <w:rFonts w:ascii="Times New Roman" w:hAnsi="Times New Roman" w:cs="Times New Roman"/>
          <w:b w:val="0"/>
          <w:sz w:val="26"/>
          <w:szCs w:val="26"/>
        </w:rPr>
        <w:t xml:space="preserve"> </w:t>
      </w:r>
      <w:r w:rsidRPr="000B7599">
        <w:rPr>
          <w:rFonts w:ascii="Times New Roman" w:hAnsi="Times New Roman" w:cs="Times New Roman"/>
          <w:b w:val="0"/>
          <w:sz w:val="26"/>
          <w:szCs w:val="26"/>
        </w:rPr>
        <w:t xml:space="preserve">особенности выполнения </w:t>
      </w:r>
      <w:proofErr w:type="gramStart"/>
      <w:r w:rsidRPr="000B7599">
        <w:rPr>
          <w:rFonts w:ascii="Times New Roman" w:hAnsi="Times New Roman" w:cs="Times New Roman"/>
          <w:b w:val="0"/>
          <w:sz w:val="26"/>
          <w:szCs w:val="26"/>
        </w:rPr>
        <w:t>административных</w:t>
      </w:r>
      <w:proofErr w:type="gramEnd"/>
    </w:p>
    <w:p w:rsidR="00A92A6D" w:rsidRPr="000B7599" w:rsidRDefault="00A92A6D" w:rsidP="007C78FD">
      <w:pPr>
        <w:pStyle w:val="ConsPlusTitle"/>
        <w:jc w:val="center"/>
        <w:outlineLvl w:val="1"/>
        <w:rPr>
          <w:rFonts w:ascii="Times New Roman" w:hAnsi="Times New Roman" w:cs="Times New Roman"/>
          <w:b w:val="0"/>
          <w:sz w:val="26"/>
          <w:szCs w:val="26"/>
        </w:rPr>
      </w:pPr>
      <w:r w:rsidRPr="000B7599">
        <w:rPr>
          <w:rFonts w:ascii="Times New Roman" w:hAnsi="Times New Roman" w:cs="Times New Roman"/>
          <w:b w:val="0"/>
          <w:sz w:val="26"/>
          <w:szCs w:val="26"/>
        </w:rPr>
        <w:t xml:space="preserve"> процедур</w:t>
      </w:r>
      <w:r w:rsidR="007C78FD" w:rsidRPr="000B7599">
        <w:rPr>
          <w:rFonts w:ascii="Times New Roman" w:hAnsi="Times New Roman" w:cs="Times New Roman"/>
          <w:b w:val="0"/>
          <w:sz w:val="26"/>
          <w:szCs w:val="26"/>
        </w:rPr>
        <w:t xml:space="preserve"> </w:t>
      </w:r>
      <w:r w:rsidRPr="000B7599">
        <w:rPr>
          <w:rFonts w:ascii="Times New Roman" w:hAnsi="Times New Roman" w:cs="Times New Roman"/>
          <w:b w:val="0"/>
          <w:sz w:val="26"/>
          <w:szCs w:val="26"/>
        </w:rPr>
        <w:t>в многофункциональных центрах</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17. Исчерпывающий перечень административных процедур</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17.1. Исчерпывающий перечень административных процедур для предоставления муниципальной услуги по выдаче разрешения на установку и эксплуатацию рекламных конструкций.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консультация по вопросам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прием и регистрация заявления с прилагаемыми документами;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рассмотрение заявления и прилагаемых документов;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 запрос документов (содержащихся в них сведений), которые находятся в распоряжении государственных органов, органов местного самоуправления и иных </w:t>
      </w:r>
      <w:r w:rsidRPr="000B7599">
        <w:rPr>
          <w:rFonts w:ascii="Times New Roman" w:hAnsi="Times New Roman" w:cs="Times New Roman"/>
          <w:sz w:val="26"/>
          <w:szCs w:val="26"/>
        </w:rPr>
        <w:lastRenderedPageBreak/>
        <w:t>организаций, в рамках межведомственного взаимодействия;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 осуществление согласований с уполномоченными органами, необходимых для принятия решения о выдаче разрешения на установку и эксплуатацию рекламной конструкции или об отказе в его выдаче. Указанная административная процедура не проводится в случае, если заявитель по собственной инициативе предоставил в Управление Администрации документы, указанные в </w:t>
      </w:r>
      <w:hyperlink w:anchor="P123" w:history="1">
        <w:r w:rsidRPr="000B7599">
          <w:rPr>
            <w:rFonts w:ascii="Times New Roman" w:hAnsi="Times New Roman" w:cs="Times New Roman"/>
            <w:color w:val="0000FF"/>
            <w:sz w:val="26"/>
            <w:szCs w:val="26"/>
          </w:rPr>
          <w:t>подпункте д) пункта 9.1.1</w:t>
        </w:r>
      </w:hyperlink>
      <w:r w:rsidRPr="000B7599">
        <w:rPr>
          <w:rFonts w:ascii="Times New Roman" w:hAnsi="Times New Roman" w:cs="Times New Roman"/>
          <w:sz w:val="26"/>
          <w:szCs w:val="26"/>
        </w:rPr>
        <w:t xml:space="preserve"> настоящего Регламента;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предоставление муниципальной услуги либо отказ в ее предоставлении.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(в ред. </w:t>
      </w:r>
      <w:hyperlink r:id="rId31"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17.1.1. Консультации по вопросам предоставления муниципальной услуги, в том числе о ходе исполнения муниципальной услуги, оказываются специалистом Управления Администрации, ответственным по вопросам наружной рекламы.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Консультации оказываются в устной форме при личном обращении либо посредством телефонной связи, а также по электронной почте Управления Администрации.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Рассмотрение письменных обращений граждан по вопросам предоставления муниципальной услуги осуществляется в соответствии с Федеральным </w:t>
      </w:r>
      <w:hyperlink r:id="rId32" w:history="1">
        <w:r w:rsidRPr="000B7599">
          <w:rPr>
            <w:rFonts w:ascii="Times New Roman" w:hAnsi="Times New Roman" w:cs="Times New Roman"/>
            <w:color w:val="0000FF"/>
            <w:sz w:val="26"/>
            <w:szCs w:val="26"/>
          </w:rPr>
          <w:t>законом</w:t>
        </w:r>
      </w:hyperlink>
      <w:r w:rsidRPr="000B7599">
        <w:rPr>
          <w:rFonts w:ascii="Times New Roman" w:hAnsi="Times New Roman" w:cs="Times New Roman"/>
          <w:sz w:val="26"/>
          <w:szCs w:val="26"/>
        </w:rPr>
        <w:t xml:space="preserve"> от 2 мая 2006 года N 59-ФЗ "О порядке рассмотрения обращений граждан Российской Федерации".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обращений граждан.</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7" w:name="P196"/>
      <w:bookmarkEnd w:id="7"/>
      <w:r w:rsidRPr="000B7599">
        <w:rPr>
          <w:rFonts w:ascii="Times New Roman" w:hAnsi="Times New Roman" w:cs="Times New Roman"/>
          <w:sz w:val="26"/>
          <w:szCs w:val="26"/>
        </w:rPr>
        <w:t>17.1.2. Прием и регистрация заявления с прилагаемыми документами.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Заявление и необходимые документы, указанные в </w:t>
      </w:r>
      <w:hyperlink w:anchor="P100" w:history="1">
        <w:r w:rsidRPr="000B7599">
          <w:rPr>
            <w:rFonts w:ascii="Times New Roman" w:hAnsi="Times New Roman" w:cs="Times New Roman"/>
            <w:color w:val="0000FF"/>
            <w:sz w:val="26"/>
            <w:szCs w:val="26"/>
          </w:rPr>
          <w:t>пункте 9</w:t>
        </w:r>
      </w:hyperlink>
      <w:r w:rsidRPr="000B7599">
        <w:rPr>
          <w:rFonts w:ascii="Times New Roman" w:hAnsi="Times New Roman" w:cs="Times New Roman"/>
          <w:sz w:val="26"/>
          <w:szCs w:val="26"/>
        </w:rPr>
        <w:t xml:space="preserve"> настоящего Регламента, принимает специалист Управления Администрации, ответственный по вопросам наружной рекламы, а регистрирует специалист Управления Администрации, ответственный за делопроизводство, по месту и во время, указанные в </w:t>
      </w:r>
      <w:hyperlink w:anchor="P362" w:history="1">
        <w:r w:rsidRPr="000B7599">
          <w:rPr>
            <w:rFonts w:ascii="Times New Roman" w:hAnsi="Times New Roman" w:cs="Times New Roman"/>
            <w:color w:val="0000FF"/>
            <w:sz w:val="26"/>
            <w:szCs w:val="26"/>
          </w:rPr>
          <w:t>приложении N 1</w:t>
        </w:r>
      </w:hyperlink>
      <w:r w:rsidRPr="000B7599">
        <w:rPr>
          <w:rFonts w:ascii="Times New Roman" w:hAnsi="Times New Roman" w:cs="Times New Roman"/>
          <w:sz w:val="26"/>
          <w:szCs w:val="26"/>
        </w:rPr>
        <w:t xml:space="preserve"> настоящего Регламента.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Прием и регистрация заявления осуществляется в день поступления такого заявления. Заявление регистрируется в журнале регистрации поступающей документации Управления Администрации с указанием даты регистрации и </w:t>
      </w:r>
      <w:r w:rsidRPr="000B7599">
        <w:rPr>
          <w:rFonts w:ascii="Times New Roman" w:hAnsi="Times New Roman" w:cs="Times New Roman"/>
          <w:sz w:val="26"/>
          <w:szCs w:val="26"/>
        </w:rPr>
        <w:lastRenderedPageBreak/>
        <w:t>порядкового номера.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Зарегистрированное заявление и приложенные к нему документы передаются специалистом Управления Администрации, ответственным за делопроизводство, на рассмотрение начальнику Управления Администрации. Срок исполнения - 1 (один) день.</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8" w:name="P200"/>
      <w:bookmarkEnd w:id="8"/>
      <w:r w:rsidRPr="000B7599">
        <w:rPr>
          <w:rFonts w:ascii="Times New Roman" w:hAnsi="Times New Roman" w:cs="Times New Roman"/>
          <w:sz w:val="26"/>
          <w:szCs w:val="26"/>
        </w:rPr>
        <w:t>17.1.3. Рассмотрение заявления и приложенных к нему документов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17.1.3.1. В случае если по основаниям, установленным законодательством Российской Федерации, исключается выдача разрешения на установку и эксплуатацию рекламной конструкции в заявленном месте, начальник Управления Администрации поручает специалисту Управления Администрации, ответственному по вопросам наружной рекламы, осуществить подготовку решения об отказе в выдаче разрешения.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17.1.3.2. </w:t>
      </w:r>
      <w:proofErr w:type="gramStart"/>
      <w:r w:rsidRPr="000B7599">
        <w:rPr>
          <w:rFonts w:ascii="Times New Roman" w:hAnsi="Times New Roman" w:cs="Times New Roman"/>
          <w:sz w:val="26"/>
          <w:szCs w:val="26"/>
        </w:rPr>
        <w:t>В случае если возможна выдача разрешения, начальник Управления Администрации поручает специалисту Управления Администрации, ответственному по вопросам наружной рекламы, провести согласования с уполномоченными органами, необходимые для принятия решения о выдаче разрешения, либо об отказе в его выдаче, если заявитель не предоставил такие согласования по собственной инициативе, а также осуществить запросы документов (содержащихся в них сведений), которые находятся в распоряжении государственных органов</w:t>
      </w:r>
      <w:proofErr w:type="gramEnd"/>
      <w:r w:rsidRPr="000B7599">
        <w:rPr>
          <w:rFonts w:ascii="Times New Roman" w:hAnsi="Times New Roman" w:cs="Times New Roman"/>
          <w:sz w:val="26"/>
          <w:szCs w:val="26"/>
        </w:rPr>
        <w:t>, органов местного самоуправления и иных организаций, в рамках межведомственного взаимодействия.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Максимальный срок рассмотрения начальником Управления Администрации заявления и приложенных к нему документов составляет 3 (три) дня с момента поступления к нему такого заявления.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9" w:name="P204"/>
      <w:bookmarkEnd w:id="9"/>
      <w:r w:rsidRPr="000B7599">
        <w:rPr>
          <w:rFonts w:ascii="Times New Roman" w:hAnsi="Times New Roman" w:cs="Times New Roman"/>
          <w:sz w:val="26"/>
          <w:szCs w:val="26"/>
        </w:rPr>
        <w:t>17.1.4.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При поступлении к специалисту Управления Администрации, ответственному по вопросам наружной рекламы, от начальника Управления Администрации пакета документов, он формирует запрос и запрашивает следующие сведения посредством межведомственного взаимодействия: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в Управлении Федеральной налоговой службы по Приморскому краю - </w:t>
      </w:r>
      <w:r w:rsidRPr="000B7599">
        <w:rPr>
          <w:rFonts w:ascii="Times New Roman" w:hAnsi="Times New Roman" w:cs="Times New Roman"/>
          <w:sz w:val="26"/>
          <w:szCs w:val="26"/>
        </w:rPr>
        <w:lastRenderedPageBreak/>
        <w:t>сведения о заявителе, содержащиеся в едином государственном реестре юридических лиц (едином государственном реестре индивидуальных предпринимателей); сведения об идентификационном номере налогоплательщика физического лица;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в Управлении </w:t>
      </w:r>
      <w:proofErr w:type="spellStart"/>
      <w:r w:rsidRPr="000B7599">
        <w:rPr>
          <w:rFonts w:ascii="Times New Roman" w:hAnsi="Times New Roman" w:cs="Times New Roman"/>
          <w:sz w:val="26"/>
          <w:szCs w:val="26"/>
        </w:rPr>
        <w:t>Росреестра</w:t>
      </w:r>
      <w:proofErr w:type="spellEnd"/>
      <w:r w:rsidRPr="000B7599">
        <w:rPr>
          <w:rFonts w:ascii="Times New Roman" w:hAnsi="Times New Roman" w:cs="Times New Roman"/>
          <w:sz w:val="26"/>
          <w:szCs w:val="26"/>
        </w:rPr>
        <w:t xml:space="preserve"> по Приморскому краю - сведения о зарегистрированных в Едином государственном реестре недвижимости правах на земельные участки, здания, строения, сооружения и помещения;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Управлении Федерального казначейства по Приморскому краю - сведения об уплате государственной пошлины.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или по факсу с одновременным его направлением по почте, или курьерской доставкой. Максимальный срок административной процедуры составляет 40 (сорок) дней.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0" w:name="P211"/>
      <w:bookmarkEnd w:id="10"/>
      <w:r w:rsidRPr="000B7599">
        <w:rPr>
          <w:rFonts w:ascii="Times New Roman" w:hAnsi="Times New Roman" w:cs="Times New Roman"/>
          <w:sz w:val="26"/>
          <w:szCs w:val="26"/>
        </w:rPr>
        <w:t>17.1.5. Осуществление согласований с уполномоченными органами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Одновременно с запросами в рамках межведомственного взаимодействия специалист Управления Администрации, ответственный по вопросам наружной рекламы, проводит все необходимые согласования с уполномоченными органами, необходимые для принятия решения о выдаче разрешения на установку и эксплуатацию рекламной конструкции или об отказе в его выдаче в течение 40 (сорок) дней. При этом заявитель вправе самостоятельно получить от уполномоченных органов такое согласование и представить его в Управление Администрации.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1" w:name="P213"/>
      <w:bookmarkEnd w:id="11"/>
      <w:r w:rsidRPr="000B7599">
        <w:rPr>
          <w:rFonts w:ascii="Times New Roman" w:hAnsi="Times New Roman" w:cs="Times New Roman"/>
          <w:sz w:val="26"/>
          <w:szCs w:val="26"/>
        </w:rPr>
        <w:t xml:space="preserve">17.1.6. По результатам рассмотрения полученных ответов в рамках межведомственного взаимодействия, а также по результатам проведенных согласований с уполномоченными органами, Управлением Администрации принимается решение о выдаче разрешения на установку и эксплуатацию рекламной конструкции либо об отказе в его выдаче по основаниям, предусмотренным </w:t>
      </w:r>
      <w:hyperlink w:anchor="P133" w:history="1">
        <w:r w:rsidRPr="000B7599">
          <w:rPr>
            <w:rFonts w:ascii="Times New Roman" w:hAnsi="Times New Roman" w:cs="Times New Roman"/>
            <w:color w:val="0000FF"/>
            <w:sz w:val="26"/>
            <w:szCs w:val="26"/>
          </w:rPr>
          <w:t>пунктом 11</w:t>
        </w:r>
      </w:hyperlink>
      <w:r w:rsidRPr="000B7599">
        <w:rPr>
          <w:rFonts w:ascii="Times New Roman" w:hAnsi="Times New Roman" w:cs="Times New Roman"/>
          <w:sz w:val="26"/>
          <w:szCs w:val="26"/>
        </w:rPr>
        <w:t xml:space="preserve"> настоящего Регламента, в течение 5 (пять) дней.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17.1.7. Предоставление муниципальной услуги либо отказ в ее предоставлении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lastRenderedPageBreak/>
        <w:t xml:space="preserve">(п. 17.1.7 в ред. </w:t>
      </w:r>
      <w:hyperlink r:id="rId33"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2" w:name="P216"/>
      <w:bookmarkEnd w:id="12"/>
      <w:r w:rsidRPr="000B7599">
        <w:rPr>
          <w:rFonts w:ascii="Times New Roman" w:hAnsi="Times New Roman" w:cs="Times New Roman"/>
          <w:sz w:val="26"/>
          <w:szCs w:val="26"/>
        </w:rPr>
        <w:t>17.1.7.1. В зависимости от принятого решения Управлением Администрации специалист Управления Администрации, ответственный по вопросам наружной рекламы, оформляет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на территории Находкинского городского округа. Срок исполнения - 8 (восемь) дней.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Разрешение выдается на каждую рекламную конструкцию на срок действия договора на установку и эксплуатацию рекламной конструкции. В случае</w:t>
      </w:r>
      <w:proofErr w:type="gramStart"/>
      <w:r w:rsidRPr="000B7599">
        <w:rPr>
          <w:rFonts w:ascii="Times New Roman" w:hAnsi="Times New Roman" w:cs="Times New Roman"/>
          <w:sz w:val="26"/>
          <w:szCs w:val="26"/>
        </w:rPr>
        <w:t>,</w:t>
      </w:r>
      <w:proofErr w:type="gramEnd"/>
      <w:r w:rsidRPr="000B7599">
        <w:rPr>
          <w:rFonts w:ascii="Times New Roman" w:hAnsi="Times New Roman" w:cs="Times New Roman"/>
          <w:sz w:val="26"/>
          <w:szCs w:val="26"/>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w:t>
      </w:r>
      <w:hyperlink r:id="rId34" w:history="1">
        <w:r w:rsidRPr="000B7599">
          <w:rPr>
            <w:rFonts w:ascii="Times New Roman" w:hAnsi="Times New Roman" w:cs="Times New Roman"/>
            <w:color w:val="0000FF"/>
            <w:sz w:val="26"/>
            <w:szCs w:val="26"/>
          </w:rPr>
          <w:t>постановлением</w:t>
        </w:r>
      </w:hyperlink>
      <w:r w:rsidRPr="000B7599">
        <w:rPr>
          <w:rFonts w:ascii="Times New Roman" w:hAnsi="Times New Roman" w:cs="Times New Roman"/>
          <w:sz w:val="26"/>
          <w:szCs w:val="26"/>
        </w:rPr>
        <w:t xml:space="preserve"> Администрации Приморского края от 30 декабря 2013 года N 508-па "О реализации отдельных положений Федерального закона от 13 марта 2006 года N 38-ФЗ "О рекламе"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3" w:name="P218"/>
      <w:bookmarkEnd w:id="13"/>
      <w:r w:rsidRPr="000B7599">
        <w:rPr>
          <w:rFonts w:ascii="Times New Roman" w:hAnsi="Times New Roman" w:cs="Times New Roman"/>
          <w:sz w:val="26"/>
          <w:szCs w:val="26"/>
        </w:rPr>
        <w:t>17.1.7.2. Выдачу (направление) разрешения на установку и эксплуатацию рекламной конструкции на территории Находкинского городского округа либо решения об отказе в выдаче разрешения на установку и эксплуатацию рекламной конструкции на территории Находкинского городского округа осуществляет специалист Управления администрации, ответственный по вопросам наружной рекламы.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Разрешение на установку и эксплуатацию рекламной конструкции на территории Находкинского городского округа либо решение об отказе в выдаче </w:t>
      </w:r>
      <w:r w:rsidRPr="000B7599">
        <w:rPr>
          <w:rFonts w:ascii="Times New Roman" w:hAnsi="Times New Roman" w:cs="Times New Roman"/>
          <w:sz w:val="26"/>
          <w:szCs w:val="26"/>
        </w:rPr>
        <w:lastRenderedPageBreak/>
        <w:t>разрешения на установку и эксплуатацию рекламной конструкции на территории Находкинского городского округа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заявителю в течение трех</w:t>
      </w:r>
      <w:proofErr w:type="gramEnd"/>
      <w:r w:rsidRPr="000B7599">
        <w:rPr>
          <w:rFonts w:ascii="Times New Roman" w:hAnsi="Times New Roman" w:cs="Times New Roman"/>
          <w:sz w:val="26"/>
          <w:szCs w:val="26"/>
        </w:rPr>
        <w:t xml:space="preserve"> рабочих дней со дня оформления указанных решений, но не позднее двух месяцев со дня приема от заявителя необходимых документов для представления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(п. 17.1.7.2 в ред. </w:t>
      </w:r>
      <w:hyperlink r:id="rId35"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 Находкинского городского округа от 30.01.2019 N 160)</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17.2. Исчерпывающий перечень административных процедур для предоставления муниципальной услуги по аннулированию разрешений на установку и эксплуатацию рекламных конструкций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Предоставление муниципальной услуги включает в себя следующие процедуры: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поступление уведомления от заявителя либо выявление Управлением Администрации фактов, необходимых для аннулирования разрешения, либо получение предписания антимонопольного органа;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рассмотрение уведомления либо выявленных Управлением Администрации фактов, необходимых для аннулирования разрешения, и принятие решения об аннулировании разрешения на установку и эксплуатацию рекламных конструкций на территории Находкинского городского округа;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оформление и 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4" w:name="P226"/>
      <w:bookmarkEnd w:id="14"/>
      <w:r w:rsidRPr="000B7599">
        <w:rPr>
          <w:rFonts w:ascii="Times New Roman" w:hAnsi="Times New Roman" w:cs="Times New Roman"/>
          <w:sz w:val="26"/>
          <w:szCs w:val="26"/>
        </w:rPr>
        <w:t>17.2.1. Основаниями для начала исполнения муниципальной услуги по аннулированию разрешения на установку и эксплуатацию рекламной конструкции являются: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 направление владельцем рекламной конструкции в Управление Администрации уведомления в письменной форме об отказе от дальнейшего использования разрешения;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 направление в Управление Администрации собственником или иным законным владельцем недвижимого имущества, к которому присоединена рекламная </w:t>
      </w:r>
      <w:r w:rsidRPr="000B7599">
        <w:rPr>
          <w:rFonts w:ascii="Times New Roman" w:hAnsi="Times New Roman" w:cs="Times New Roman"/>
          <w:sz w:val="26"/>
          <w:szCs w:val="26"/>
        </w:rPr>
        <w:lastRenderedPageBreak/>
        <w:t>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5" w:name="P229"/>
      <w:bookmarkEnd w:id="15"/>
      <w:r w:rsidRPr="000B7599">
        <w:rPr>
          <w:rFonts w:ascii="Times New Roman" w:hAnsi="Times New Roman" w:cs="Times New Roman"/>
          <w:sz w:val="26"/>
          <w:szCs w:val="26"/>
        </w:rPr>
        <w:t>3) выявление Управлением Администрации фактов, когда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4) выявление Управлением Администрации фактов, когда рекламная конструкция используется не в целях распространения рекламы, социальной рекламы;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5) выявление Управлением Администрации фактов, когда разрешение выдано лицу, заключившему договор на установку и эксплуатацию рекламной конструкции с нарушением требований, установленных </w:t>
      </w:r>
      <w:hyperlink r:id="rId36" w:history="1">
        <w:r w:rsidRPr="000B7599">
          <w:rPr>
            <w:rFonts w:ascii="Times New Roman" w:hAnsi="Times New Roman" w:cs="Times New Roman"/>
            <w:color w:val="0000FF"/>
            <w:sz w:val="26"/>
            <w:szCs w:val="26"/>
          </w:rPr>
          <w:t>частями 5.1</w:t>
        </w:r>
      </w:hyperlink>
      <w:r w:rsidRPr="000B7599">
        <w:rPr>
          <w:rFonts w:ascii="Times New Roman" w:hAnsi="Times New Roman" w:cs="Times New Roman"/>
          <w:sz w:val="26"/>
          <w:szCs w:val="26"/>
        </w:rPr>
        <w:t xml:space="preserve">, </w:t>
      </w:r>
      <w:hyperlink r:id="rId37" w:history="1">
        <w:r w:rsidRPr="000B7599">
          <w:rPr>
            <w:rFonts w:ascii="Times New Roman" w:hAnsi="Times New Roman" w:cs="Times New Roman"/>
            <w:color w:val="0000FF"/>
            <w:sz w:val="26"/>
            <w:szCs w:val="26"/>
          </w:rPr>
          <w:t>5.6</w:t>
        </w:r>
      </w:hyperlink>
      <w:r w:rsidRPr="000B7599">
        <w:rPr>
          <w:rFonts w:ascii="Times New Roman" w:hAnsi="Times New Roman" w:cs="Times New Roman"/>
          <w:sz w:val="26"/>
          <w:szCs w:val="26"/>
        </w:rPr>
        <w:t xml:space="preserve">, </w:t>
      </w:r>
      <w:hyperlink r:id="rId38" w:history="1">
        <w:r w:rsidRPr="000B7599">
          <w:rPr>
            <w:rFonts w:ascii="Times New Roman" w:hAnsi="Times New Roman" w:cs="Times New Roman"/>
            <w:color w:val="0000FF"/>
            <w:sz w:val="26"/>
            <w:szCs w:val="26"/>
          </w:rPr>
          <w:t>5.7 статьи 19</w:t>
        </w:r>
      </w:hyperlink>
      <w:r w:rsidRPr="000B7599">
        <w:rPr>
          <w:rFonts w:ascii="Times New Roman" w:hAnsi="Times New Roman" w:cs="Times New Roman"/>
          <w:sz w:val="26"/>
          <w:szCs w:val="26"/>
        </w:rPr>
        <w:t xml:space="preserve"> Федерального закона от 13 марта 2006 года N 38-ФЗ "О рекламе", либо результаты аукциона или конкурса признаны недействительными в соответствии с законодательством Российской Федерации;</w:t>
      </w:r>
      <w:proofErr w:type="gramEnd"/>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6" w:name="P232"/>
      <w:bookmarkEnd w:id="16"/>
      <w:r w:rsidRPr="000B7599">
        <w:rPr>
          <w:rFonts w:ascii="Times New Roman" w:hAnsi="Times New Roman" w:cs="Times New Roman"/>
          <w:sz w:val="26"/>
          <w:szCs w:val="26"/>
        </w:rPr>
        <w:t xml:space="preserve">6) выявление Управлением Администрации фактов нарушения требований, установленных </w:t>
      </w:r>
      <w:hyperlink r:id="rId39" w:history="1">
        <w:r w:rsidRPr="000B7599">
          <w:rPr>
            <w:rFonts w:ascii="Times New Roman" w:hAnsi="Times New Roman" w:cs="Times New Roman"/>
            <w:color w:val="0000FF"/>
            <w:sz w:val="26"/>
            <w:szCs w:val="26"/>
          </w:rPr>
          <w:t>частью 9.3 статьи 19</w:t>
        </w:r>
      </w:hyperlink>
      <w:r w:rsidRPr="000B7599">
        <w:rPr>
          <w:rFonts w:ascii="Times New Roman" w:hAnsi="Times New Roman" w:cs="Times New Roman"/>
          <w:sz w:val="26"/>
          <w:szCs w:val="26"/>
        </w:rPr>
        <w:t xml:space="preserve"> Федерального закона от 13 марта 2006 года N 38-ФЗ "О рекламе";</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7) получение предписания антимонопольного органа в соответствии с </w:t>
      </w:r>
      <w:hyperlink r:id="rId40" w:history="1">
        <w:r w:rsidRPr="000B7599">
          <w:rPr>
            <w:rFonts w:ascii="Times New Roman" w:hAnsi="Times New Roman" w:cs="Times New Roman"/>
            <w:color w:val="0000FF"/>
            <w:sz w:val="26"/>
            <w:szCs w:val="26"/>
          </w:rPr>
          <w:t>пунктом 9 части 2 статьи 33</w:t>
        </w:r>
      </w:hyperlink>
      <w:r w:rsidRPr="000B7599">
        <w:rPr>
          <w:rFonts w:ascii="Times New Roman" w:hAnsi="Times New Roman" w:cs="Times New Roman"/>
          <w:sz w:val="26"/>
          <w:szCs w:val="26"/>
        </w:rPr>
        <w:t xml:space="preserve"> Федерального закона от 13 марта 2006 года N 38-ФЗ "О рекламе".</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7" w:name="P234"/>
      <w:bookmarkEnd w:id="17"/>
      <w:r w:rsidRPr="000B7599">
        <w:rPr>
          <w:rFonts w:ascii="Times New Roman" w:hAnsi="Times New Roman" w:cs="Times New Roman"/>
          <w:sz w:val="26"/>
          <w:szCs w:val="26"/>
        </w:rPr>
        <w:t xml:space="preserve">17.2.2. </w:t>
      </w:r>
      <w:proofErr w:type="gramStart"/>
      <w:r w:rsidRPr="000B7599">
        <w:rPr>
          <w:rFonts w:ascii="Times New Roman" w:hAnsi="Times New Roman" w:cs="Times New Roman"/>
          <w:sz w:val="26"/>
          <w:szCs w:val="26"/>
        </w:rPr>
        <w:t>Поступившие от заявителя уведомление об отказе от дальнейшего использования разрешения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регистрируются в день поступления специалистом Управления Администрации, ответственным за делопроизводство, в журнале регистрации поступающей документации с указанием даты и присвоением порядкового номера.</w:t>
      </w:r>
      <w:proofErr w:type="gramEnd"/>
      <w:r w:rsidRPr="000B7599">
        <w:rPr>
          <w:rFonts w:ascii="Times New Roman" w:hAnsi="Times New Roman" w:cs="Times New Roman"/>
          <w:sz w:val="26"/>
          <w:szCs w:val="26"/>
        </w:rPr>
        <w:t xml:space="preserve"> Срок исполнения 1 (один) день.</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8" w:name="P235"/>
      <w:bookmarkEnd w:id="18"/>
      <w:r w:rsidRPr="000B7599">
        <w:rPr>
          <w:rFonts w:ascii="Times New Roman" w:hAnsi="Times New Roman" w:cs="Times New Roman"/>
          <w:sz w:val="26"/>
          <w:szCs w:val="26"/>
        </w:rPr>
        <w:t xml:space="preserve">17.2.3. </w:t>
      </w:r>
      <w:proofErr w:type="gramStart"/>
      <w:r w:rsidRPr="000B7599">
        <w:rPr>
          <w:rFonts w:ascii="Times New Roman" w:hAnsi="Times New Roman" w:cs="Times New Roman"/>
          <w:sz w:val="26"/>
          <w:szCs w:val="26"/>
        </w:rPr>
        <w:t xml:space="preserve">Для подтверждения фактов, являющихся основаниями для аннулирования разрешения, Управление вправе запрашивать документы, подтверждающие возникновение таких оснований в соответствии с Федеральным </w:t>
      </w:r>
      <w:hyperlink r:id="rId41" w:history="1">
        <w:r w:rsidRPr="000B7599">
          <w:rPr>
            <w:rFonts w:ascii="Times New Roman" w:hAnsi="Times New Roman" w:cs="Times New Roman"/>
            <w:color w:val="0000FF"/>
            <w:sz w:val="26"/>
            <w:szCs w:val="26"/>
          </w:rPr>
          <w:t>законом</w:t>
        </w:r>
      </w:hyperlink>
      <w:r w:rsidRPr="000B7599">
        <w:rPr>
          <w:rFonts w:ascii="Times New Roman" w:hAnsi="Times New Roman" w:cs="Times New Roman"/>
          <w:sz w:val="26"/>
          <w:szCs w:val="26"/>
        </w:rPr>
        <w:t xml:space="preserve"> "О рекламе" от владельцев рекламных конструкций, собственников или иных </w:t>
      </w:r>
      <w:r w:rsidRPr="000B7599">
        <w:rPr>
          <w:rFonts w:ascii="Times New Roman" w:hAnsi="Times New Roman" w:cs="Times New Roman"/>
          <w:sz w:val="26"/>
          <w:szCs w:val="26"/>
        </w:rPr>
        <w:lastRenderedPageBreak/>
        <w:t>законных владельцев недвижимого имущества, к которому присоединена рекламная конструкция, а также составлять акты осмотра рекламной конструкции или места, на котором она была или должна была быть размещена.</w:t>
      </w:r>
      <w:proofErr w:type="gramEnd"/>
      <w:r w:rsidRPr="000B7599">
        <w:rPr>
          <w:rFonts w:ascii="Times New Roman" w:hAnsi="Times New Roman" w:cs="Times New Roman"/>
          <w:sz w:val="26"/>
          <w:szCs w:val="26"/>
        </w:rPr>
        <w:t xml:space="preserve"> Срок исполнения 20 (двадцать) дней.</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19" w:name="P236"/>
      <w:bookmarkEnd w:id="19"/>
      <w:r w:rsidRPr="000B7599">
        <w:rPr>
          <w:rFonts w:ascii="Times New Roman" w:hAnsi="Times New Roman" w:cs="Times New Roman"/>
          <w:sz w:val="26"/>
          <w:szCs w:val="26"/>
        </w:rPr>
        <w:t>17.2.4. Начальник Управления Администрации рассматривает представленные документы и принимает решение об аннулировании разрешения на установку и эксплуатацию рекламной конструкции при наличии оснований. Срок исполнения 3 (три) дня.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20" w:name="P237"/>
      <w:bookmarkEnd w:id="20"/>
      <w:r w:rsidRPr="000B7599">
        <w:rPr>
          <w:rFonts w:ascii="Times New Roman" w:hAnsi="Times New Roman" w:cs="Times New Roman"/>
          <w:sz w:val="26"/>
          <w:szCs w:val="26"/>
        </w:rPr>
        <w:t>17.2.5. Решение об аннулировании разрешения на установку и эксплуатацию рекламной конструкции оформляется специалистом Управления Администрации, ответственным по вопросам наружной рекламы, и подписывается начальником Управления Администрации. Срок исполнения 3 (три) дня.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bookmarkStart w:id="21" w:name="P238"/>
      <w:bookmarkEnd w:id="21"/>
      <w:r w:rsidRPr="000B7599">
        <w:rPr>
          <w:rFonts w:ascii="Times New Roman" w:hAnsi="Times New Roman" w:cs="Times New Roman"/>
          <w:sz w:val="26"/>
          <w:szCs w:val="26"/>
        </w:rPr>
        <w:t>17.2.6. Решение об аннулировании разрешения на установку и эксплуатацию рекламной конструкции направляется специалистом, ответственным за делопроизводство Управления Администрации, заинтересованным лицам. Срок исполнения 3 (три) дня.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17.2.7. При выявлении Управлением Администрации фактов, указанных в </w:t>
      </w:r>
      <w:hyperlink w:anchor="P229" w:history="1">
        <w:r w:rsidRPr="000B7599">
          <w:rPr>
            <w:rFonts w:ascii="Times New Roman" w:hAnsi="Times New Roman" w:cs="Times New Roman"/>
            <w:color w:val="0000FF"/>
            <w:sz w:val="26"/>
            <w:szCs w:val="26"/>
          </w:rPr>
          <w:t>подпунктах 3</w:t>
        </w:r>
      </w:hyperlink>
      <w:r w:rsidRPr="000B7599">
        <w:rPr>
          <w:rFonts w:ascii="Times New Roman" w:hAnsi="Times New Roman" w:cs="Times New Roman"/>
          <w:sz w:val="26"/>
          <w:szCs w:val="26"/>
        </w:rPr>
        <w:t xml:space="preserve"> - </w:t>
      </w:r>
      <w:hyperlink w:anchor="P232" w:history="1">
        <w:r w:rsidRPr="000B7599">
          <w:rPr>
            <w:rFonts w:ascii="Times New Roman" w:hAnsi="Times New Roman" w:cs="Times New Roman"/>
            <w:color w:val="0000FF"/>
            <w:sz w:val="26"/>
            <w:szCs w:val="26"/>
          </w:rPr>
          <w:t>6 пункта 17.2.1</w:t>
        </w:r>
      </w:hyperlink>
      <w:r w:rsidRPr="000B7599">
        <w:rPr>
          <w:rFonts w:ascii="Times New Roman" w:hAnsi="Times New Roman" w:cs="Times New Roman"/>
          <w:sz w:val="26"/>
          <w:szCs w:val="26"/>
        </w:rPr>
        <w:t xml:space="preserve"> настоящего Регламента нарушений, специалистом Управления, ответственным по вопросам наружной рекламы производится фиксация (</w:t>
      </w:r>
      <w:proofErr w:type="spellStart"/>
      <w:r w:rsidRPr="000B7599">
        <w:rPr>
          <w:rFonts w:ascii="Times New Roman" w:hAnsi="Times New Roman" w:cs="Times New Roman"/>
          <w:sz w:val="26"/>
          <w:szCs w:val="26"/>
        </w:rPr>
        <w:t>фотофиксация</w:t>
      </w:r>
      <w:proofErr w:type="spellEnd"/>
      <w:r w:rsidRPr="000B7599">
        <w:rPr>
          <w:rFonts w:ascii="Times New Roman" w:hAnsi="Times New Roman" w:cs="Times New Roman"/>
          <w:sz w:val="26"/>
          <w:szCs w:val="26"/>
        </w:rPr>
        <w:t>) нарушения.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Начальником Управления Администрации принимается решение об аннулировании разрешения на установку и эксплуатацию рекламной конструкции в течение месяца со дня выявления такого нарушения.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Решение об аннулировании разрешения на установку и эксплуатацию рекламной конструкции в течение трех рабочих дней со дня его принятия направляется владельцу рекламной конструкции.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Последовательность административных процедур при предоставлении муниципальной услуги отражена в </w:t>
      </w:r>
      <w:hyperlink w:anchor="P577" w:history="1">
        <w:r w:rsidRPr="000B7599">
          <w:rPr>
            <w:rFonts w:ascii="Times New Roman" w:hAnsi="Times New Roman" w:cs="Times New Roman"/>
            <w:color w:val="0000FF"/>
            <w:sz w:val="26"/>
            <w:szCs w:val="26"/>
          </w:rPr>
          <w:t>блок-схеме</w:t>
        </w:r>
      </w:hyperlink>
      <w:r w:rsidRPr="000B7599">
        <w:rPr>
          <w:rFonts w:ascii="Times New Roman" w:hAnsi="Times New Roman" w:cs="Times New Roman"/>
          <w:sz w:val="26"/>
          <w:szCs w:val="26"/>
        </w:rPr>
        <w:t xml:space="preserve"> (приложение N 5).</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18. Особенности предоставления муниципальной услуги в электронной форме</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w:t>
      </w:r>
      <w:r w:rsidRPr="000B7599">
        <w:rPr>
          <w:rFonts w:ascii="Times New Roman" w:hAnsi="Times New Roman" w:cs="Times New Roman"/>
          <w:sz w:val="26"/>
          <w:szCs w:val="26"/>
        </w:rPr>
        <w:lastRenderedPageBreak/>
        <w:t xml:space="preserve">портал государственных и муниципальных услуг (функций)" (www.gosuslugi.ru) путем заполнения формы, которая соответствует требованиям Федерального </w:t>
      </w:r>
      <w:hyperlink r:id="rId42" w:history="1">
        <w:r w:rsidRPr="000B7599">
          <w:rPr>
            <w:rFonts w:ascii="Times New Roman" w:hAnsi="Times New Roman" w:cs="Times New Roman"/>
            <w:color w:val="0000FF"/>
            <w:sz w:val="26"/>
            <w:szCs w:val="26"/>
          </w:rPr>
          <w:t>закона</w:t>
        </w:r>
      </w:hyperlink>
      <w:r w:rsidRPr="000B7599">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 с приложением отсканированных копий документов, указанных в</w:t>
      </w:r>
      <w:proofErr w:type="gramEnd"/>
      <w:r w:rsidRPr="000B7599">
        <w:rPr>
          <w:rFonts w:ascii="Times New Roman" w:hAnsi="Times New Roman" w:cs="Times New Roman"/>
          <w:sz w:val="26"/>
          <w:szCs w:val="26"/>
        </w:rPr>
        <w:t xml:space="preserve"> </w:t>
      </w:r>
      <w:hyperlink w:anchor="P100" w:history="1">
        <w:proofErr w:type="gramStart"/>
        <w:r w:rsidRPr="000B7599">
          <w:rPr>
            <w:rFonts w:ascii="Times New Roman" w:hAnsi="Times New Roman" w:cs="Times New Roman"/>
            <w:color w:val="0000FF"/>
            <w:sz w:val="26"/>
            <w:szCs w:val="26"/>
          </w:rPr>
          <w:t>пункте</w:t>
        </w:r>
        <w:proofErr w:type="gramEnd"/>
        <w:r w:rsidRPr="000B7599">
          <w:rPr>
            <w:rFonts w:ascii="Times New Roman" w:hAnsi="Times New Roman" w:cs="Times New Roman"/>
            <w:color w:val="0000FF"/>
            <w:sz w:val="26"/>
            <w:szCs w:val="26"/>
          </w:rPr>
          <w:t xml:space="preserve"> 9</w:t>
        </w:r>
      </w:hyperlink>
      <w:r w:rsidRPr="000B7599">
        <w:rPr>
          <w:rFonts w:ascii="Times New Roman" w:hAnsi="Times New Roman" w:cs="Times New Roman"/>
          <w:sz w:val="26"/>
          <w:szCs w:val="26"/>
        </w:rPr>
        <w:t xml:space="preserve"> настоящего Регламента.</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w:t>
      </w:r>
      <w:proofErr w:type="gramStart"/>
      <w:r w:rsidRPr="000B7599">
        <w:rPr>
          <w:rFonts w:ascii="Times New Roman" w:hAnsi="Times New Roman" w:cs="Times New Roman"/>
          <w:sz w:val="26"/>
          <w:szCs w:val="26"/>
        </w:rPr>
        <w:t>в</w:t>
      </w:r>
      <w:proofErr w:type="gramEnd"/>
      <w:r w:rsidRPr="000B7599">
        <w:rPr>
          <w:rFonts w:ascii="Times New Roman" w:hAnsi="Times New Roman" w:cs="Times New Roman"/>
          <w:sz w:val="26"/>
          <w:szCs w:val="26"/>
        </w:rPr>
        <w:t xml:space="preserve"> письменном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Получение результата предоставления муниципальной услуги согласно форме, указанной в заявлении.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19. Особенности предоставления муниципальной услуги в МФЦ</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19.1. Особенности предоставления муниципальной услуги в МФЦ:</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 информирование (консультация) по порядку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2) прием и регистрация запроса и документов от заявителя для получения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19.2. Осуществление административной процедуры "Информирование (консультация) по порядку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w:t>
      </w:r>
      <w:r w:rsidRPr="000B7599">
        <w:rPr>
          <w:rFonts w:ascii="Times New Roman" w:hAnsi="Times New Roman" w:cs="Times New Roman"/>
          <w:sz w:val="26"/>
          <w:szCs w:val="26"/>
        </w:rPr>
        <w:lastRenderedPageBreak/>
        <w:t>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срок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режим работы и адреса иных МФЦ и привлекаемых организаций, находящихся на территории субъекта Российской Федерации;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иную информацию, необходимую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19.3. Осуществление административной процедуры "Прием и регистрация запроса и документов".</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 При личном обращении заявителя за предоставлением муниципальной услуги, специалист приема МФЦ, принимающий заявление и необходимые </w:t>
      </w:r>
      <w:r w:rsidRPr="000B7599">
        <w:rPr>
          <w:rFonts w:ascii="Times New Roman" w:hAnsi="Times New Roman" w:cs="Times New Roman"/>
          <w:sz w:val="26"/>
          <w:szCs w:val="26"/>
        </w:rPr>
        <w:lastRenderedPageBreak/>
        <w:t>документы, должен удостовериться в личности заявителя (представителя заявителя).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а) в случае наличия оснований для отказа в приеме документов, определенных в </w:t>
      </w:r>
      <w:hyperlink w:anchor="P127" w:history="1">
        <w:r w:rsidRPr="000B7599">
          <w:rPr>
            <w:rFonts w:ascii="Times New Roman" w:hAnsi="Times New Roman" w:cs="Times New Roman"/>
            <w:color w:val="0000FF"/>
            <w:sz w:val="26"/>
            <w:szCs w:val="26"/>
          </w:rPr>
          <w:t>п. 10</w:t>
        </w:r>
      </w:hyperlink>
      <w:r w:rsidRPr="000B7599">
        <w:rPr>
          <w:rFonts w:ascii="Times New Roman" w:hAnsi="Times New Roman" w:cs="Times New Roman"/>
          <w:sz w:val="26"/>
          <w:szCs w:val="26"/>
        </w:rPr>
        <w:t xml:space="preserve"> настоящего Регламента, уведомляет заявителя о возможности получения отказа в предоставлении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если заявитель настаивает на приеме документов, специалист приема МФЦ делает в расписке отметку "принято по требованию".</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0B7599">
        <w:rPr>
          <w:rFonts w:ascii="Times New Roman" w:hAnsi="Times New Roman" w:cs="Times New Roman"/>
          <w:sz w:val="26"/>
          <w:szCs w:val="26"/>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4. </w:t>
      </w:r>
      <w:proofErr w:type="gramStart"/>
      <w:r w:rsidRPr="000B7599">
        <w:rPr>
          <w:rFonts w:ascii="Times New Roman" w:hAnsi="Times New Roman" w:cs="Times New Roman"/>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0B7599">
        <w:rPr>
          <w:rFonts w:ascii="Times New Roman" w:hAnsi="Times New Roman" w:cs="Times New Roman"/>
          <w:sz w:val="26"/>
          <w:szCs w:val="26"/>
        </w:rPr>
        <w:t xml:space="preserve"> </w:t>
      </w:r>
      <w:proofErr w:type="gramStart"/>
      <w:r w:rsidRPr="000B7599">
        <w:rPr>
          <w:rFonts w:ascii="Times New Roman" w:hAnsi="Times New Roman" w:cs="Times New Roman"/>
          <w:sz w:val="26"/>
          <w:szCs w:val="26"/>
        </w:rPr>
        <w:t>предоставлены заявителем в соответствии с требованиями административных регламентов) и расписки, подписанной заявителем.</w:t>
      </w:r>
      <w:proofErr w:type="gramEnd"/>
      <w:r w:rsidRPr="000B7599">
        <w:rPr>
          <w:rFonts w:ascii="Times New Roman" w:hAnsi="Times New Roman" w:cs="Times New Roman"/>
          <w:sz w:val="26"/>
          <w:szCs w:val="26"/>
        </w:rPr>
        <w:t xml:space="preserve"> Расписка после сканирования возвращается заявителю.</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19.4. Осуществление административной процедуры "Составление и выдача заявителям документов на бумажном носителе, подтверждающих содержание </w:t>
      </w:r>
      <w:r w:rsidRPr="000B7599">
        <w:rPr>
          <w:rFonts w:ascii="Times New Roman" w:hAnsi="Times New Roman" w:cs="Times New Roman"/>
          <w:sz w:val="26"/>
          <w:szCs w:val="26"/>
        </w:rPr>
        <w:lastRenderedPageBreak/>
        <w:t>электронных документов, направленных в МФЦ по результатам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б) изготовление, </w:t>
      </w:r>
      <w:proofErr w:type="gramStart"/>
      <w:r w:rsidRPr="000B7599">
        <w:rPr>
          <w:rFonts w:ascii="Times New Roman" w:hAnsi="Times New Roman" w:cs="Times New Roman"/>
          <w:sz w:val="26"/>
          <w:szCs w:val="26"/>
        </w:rPr>
        <w:t>заверение экземпляра</w:t>
      </w:r>
      <w:proofErr w:type="gramEnd"/>
      <w:r w:rsidRPr="000B7599">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учет выдачи экземпляров электронных документов на бумажном носителе.</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A92A6D" w:rsidRPr="000B7599" w:rsidRDefault="00A92A6D" w:rsidP="007C78FD">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19.5. </w:t>
      </w:r>
      <w:proofErr w:type="gramStart"/>
      <w:r w:rsidRPr="000B7599">
        <w:rPr>
          <w:rFonts w:ascii="Times New Roman" w:hAnsi="Times New Roman" w:cs="Times New Roman"/>
          <w:sz w:val="26"/>
          <w:szCs w:val="26"/>
        </w:rPr>
        <w:t xml:space="preserve">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w:t>
      </w:r>
      <w:r w:rsidRPr="000B7599">
        <w:rPr>
          <w:rFonts w:ascii="Times New Roman" w:hAnsi="Times New Roman" w:cs="Times New Roman"/>
          <w:sz w:val="26"/>
          <w:szCs w:val="26"/>
        </w:rPr>
        <w:lastRenderedPageBreak/>
        <w:t>инфраструктуры, выдачу заявителям на основании такой информации документов, включая</w:t>
      </w:r>
      <w:proofErr w:type="gramEnd"/>
      <w:r w:rsidRPr="000B7599">
        <w:rPr>
          <w:rFonts w:ascii="Times New Roman" w:hAnsi="Times New Roman" w:cs="Times New Roman"/>
          <w:sz w:val="26"/>
          <w:szCs w:val="26"/>
        </w:rPr>
        <w:t xml:space="preserve"> составление на бумажном носителе и </w:t>
      </w:r>
      <w:proofErr w:type="gramStart"/>
      <w:r w:rsidRPr="000B7599">
        <w:rPr>
          <w:rFonts w:ascii="Times New Roman" w:hAnsi="Times New Roman" w:cs="Times New Roman"/>
          <w:sz w:val="26"/>
          <w:szCs w:val="26"/>
        </w:rPr>
        <w:t>заверение выписок</w:t>
      </w:r>
      <w:proofErr w:type="gramEnd"/>
      <w:r w:rsidRPr="000B7599">
        <w:rPr>
          <w:rFonts w:ascii="Times New Roman" w:hAnsi="Times New Roman" w:cs="Times New Roman"/>
          <w:sz w:val="26"/>
          <w:szCs w:val="26"/>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Title"/>
        <w:jc w:val="center"/>
        <w:outlineLvl w:val="1"/>
        <w:rPr>
          <w:rFonts w:ascii="Times New Roman" w:hAnsi="Times New Roman" w:cs="Times New Roman"/>
          <w:b w:val="0"/>
          <w:sz w:val="26"/>
          <w:szCs w:val="26"/>
        </w:rPr>
      </w:pPr>
      <w:r w:rsidRPr="000B7599">
        <w:rPr>
          <w:rFonts w:ascii="Times New Roman" w:hAnsi="Times New Roman" w:cs="Times New Roman"/>
          <w:b w:val="0"/>
          <w:sz w:val="26"/>
          <w:szCs w:val="26"/>
        </w:rPr>
        <w:t>IV. Формы контроля</w:t>
      </w:r>
    </w:p>
    <w:p w:rsidR="00A92A6D" w:rsidRPr="000B7599" w:rsidRDefault="00A92A6D">
      <w:pPr>
        <w:pStyle w:val="ConsPlusTitle"/>
        <w:jc w:val="center"/>
        <w:rPr>
          <w:rFonts w:ascii="Times New Roman" w:hAnsi="Times New Roman" w:cs="Times New Roman"/>
          <w:b w:val="0"/>
          <w:sz w:val="26"/>
          <w:szCs w:val="26"/>
        </w:rPr>
      </w:pPr>
      <w:r w:rsidRPr="000B7599">
        <w:rPr>
          <w:rFonts w:ascii="Times New Roman" w:hAnsi="Times New Roman" w:cs="Times New Roman"/>
          <w:b w:val="0"/>
          <w:sz w:val="26"/>
          <w:szCs w:val="26"/>
        </w:rPr>
        <w:t>за исполнением административного регламента</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20. Порядок осуществления текущего </w:t>
      </w:r>
      <w:proofErr w:type="gramStart"/>
      <w:r w:rsidRPr="000B7599">
        <w:rPr>
          <w:rFonts w:ascii="Times New Roman" w:hAnsi="Times New Roman" w:cs="Times New Roman"/>
          <w:sz w:val="26"/>
          <w:szCs w:val="26"/>
        </w:rPr>
        <w:t>контроля за</w:t>
      </w:r>
      <w:proofErr w:type="gramEnd"/>
      <w:r w:rsidRPr="000B7599">
        <w:rPr>
          <w:rFonts w:ascii="Times New Roman" w:hAnsi="Times New Roman" w:cs="Times New Roman"/>
          <w:sz w:val="26"/>
          <w:szCs w:val="26"/>
        </w:rPr>
        <w:t xml:space="preserve"> исполнением настоящего Регламента</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20.1. </w:t>
      </w:r>
      <w:proofErr w:type="gramStart"/>
      <w:r w:rsidRPr="000B7599">
        <w:rPr>
          <w:rFonts w:ascii="Times New Roman" w:hAnsi="Times New Roman" w:cs="Times New Roman"/>
          <w:sz w:val="26"/>
          <w:szCs w:val="26"/>
        </w:rPr>
        <w:t>Контроль за</w:t>
      </w:r>
      <w:proofErr w:type="gramEnd"/>
      <w:r w:rsidRPr="000B7599">
        <w:rPr>
          <w:rFonts w:ascii="Times New Roman" w:hAnsi="Times New Roman" w:cs="Times New Roman"/>
          <w:sz w:val="26"/>
          <w:szCs w:val="26"/>
        </w:rPr>
        <w:t xml:space="preserve"> предоставлением муниципальной услуги и принятием решений начальником Управления Администрации осуществляет заместитель главы администрации Находкинского городского округа, курирующий управление архитектуры, градостроительства и рекламы.</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20.2. </w:t>
      </w:r>
      <w:proofErr w:type="gramStart"/>
      <w:r w:rsidRPr="000B7599">
        <w:rPr>
          <w:rFonts w:ascii="Times New Roman" w:hAnsi="Times New Roman" w:cs="Times New Roman"/>
          <w:sz w:val="26"/>
          <w:szCs w:val="26"/>
        </w:rPr>
        <w:t>Контроль за</w:t>
      </w:r>
      <w:proofErr w:type="gramEnd"/>
      <w:r w:rsidRPr="000B7599">
        <w:rPr>
          <w:rFonts w:ascii="Times New Roman" w:hAnsi="Times New Roman" w:cs="Times New Roman"/>
          <w:sz w:val="26"/>
          <w:szCs w:val="26"/>
        </w:rPr>
        <w:t xml:space="preserve">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20.3. Уполномоченные по предоставлению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20.4. Должностные лица, виновные в </w:t>
      </w:r>
      <w:proofErr w:type="spellStart"/>
      <w:r w:rsidRPr="000B7599">
        <w:rPr>
          <w:rFonts w:ascii="Times New Roman" w:hAnsi="Times New Roman" w:cs="Times New Roman"/>
          <w:sz w:val="26"/>
          <w:szCs w:val="26"/>
        </w:rPr>
        <w:t>непредоставлении</w:t>
      </w:r>
      <w:proofErr w:type="spellEnd"/>
      <w:r w:rsidRPr="000B7599">
        <w:rPr>
          <w:rFonts w:ascii="Times New Roman" w:hAnsi="Times New Roman" w:cs="Times New Roman"/>
          <w:sz w:val="26"/>
          <w:szCs w:val="26"/>
        </w:rPr>
        <w:t xml:space="preserve">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20.5. </w:t>
      </w:r>
      <w:proofErr w:type="gramStart"/>
      <w:r w:rsidRPr="000B7599">
        <w:rPr>
          <w:rFonts w:ascii="Times New Roman" w:hAnsi="Times New Roman" w:cs="Times New Roman"/>
          <w:sz w:val="26"/>
          <w:szCs w:val="26"/>
        </w:rPr>
        <w:t>Контроль за</w:t>
      </w:r>
      <w:proofErr w:type="gramEnd"/>
      <w:r w:rsidRPr="000B7599">
        <w:rPr>
          <w:rFonts w:ascii="Times New Roman" w:hAnsi="Times New Roman" w:cs="Times New Roman"/>
          <w:sz w:val="26"/>
          <w:szCs w:val="26"/>
        </w:rPr>
        <w:t xml:space="preserve">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Title"/>
        <w:jc w:val="center"/>
        <w:outlineLvl w:val="1"/>
        <w:rPr>
          <w:rFonts w:ascii="Times New Roman" w:hAnsi="Times New Roman" w:cs="Times New Roman"/>
          <w:b w:val="0"/>
          <w:sz w:val="26"/>
          <w:szCs w:val="26"/>
        </w:rPr>
      </w:pPr>
      <w:r w:rsidRPr="000B7599">
        <w:rPr>
          <w:rFonts w:ascii="Times New Roman" w:hAnsi="Times New Roman" w:cs="Times New Roman"/>
          <w:b w:val="0"/>
          <w:sz w:val="26"/>
          <w:szCs w:val="26"/>
        </w:rPr>
        <w:lastRenderedPageBreak/>
        <w:t>V. Досудебное (внесудебное) обжалование</w:t>
      </w:r>
    </w:p>
    <w:p w:rsidR="00A92A6D" w:rsidRPr="000B7599" w:rsidRDefault="00A92A6D">
      <w:pPr>
        <w:pStyle w:val="ConsPlusTitle"/>
        <w:jc w:val="center"/>
        <w:rPr>
          <w:rFonts w:ascii="Times New Roman" w:hAnsi="Times New Roman" w:cs="Times New Roman"/>
          <w:b w:val="0"/>
          <w:sz w:val="26"/>
          <w:szCs w:val="26"/>
        </w:rPr>
      </w:pPr>
      <w:r w:rsidRPr="000B7599">
        <w:rPr>
          <w:rFonts w:ascii="Times New Roman" w:hAnsi="Times New Roman" w:cs="Times New Roman"/>
          <w:b w:val="0"/>
          <w:sz w:val="26"/>
          <w:szCs w:val="26"/>
        </w:rPr>
        <w:t>заявителем решений и действий (бездействия) органа,</w:t>
      </w:r>
    </w:p>
    <w:p w:rsidR="00A92A6D" w:rsidRPr="000B7599" w:rsidRDefault="00A92A6D">
      <w:pPr>
        <w:pStyle w:val="ConsPlusTitle"/>
        <w:jc w:val="center"/>
        <w:rPr>
          <w:rFonts w:ascii="Times New Roman" w:hAnsi="Times New Roman" w:cs="Times New Roman"/>
          <w:b w:val="0"/>
          <w:sz w:val="26"/>
          <w:szCs w:val="26"/>
        </w:rPr>
      </w:pPr>
      <w:proofErr w:type="gramStart"/>
      <w:r w:rsidRPr="000B7599">
        <w:rPr>
          <w:rFonts w:ascii="Times New Roman" w:hAnsi="Times New Roman" w:cs="Times New Roman"/>
          <w:b w:val="0"/>
          <w:sz w:val="26"/>
          <w:szCs w:val="26"/>
        </w:rPr>
        <w:t>предоставляющего</w:t>
      </w:r>
      <w:proofErr w:type="gramEnd"/>
      <w:r w:rsidRPr="000B7599">
        <w:rPr>
          <w:rFonts w:ascii="Times New Roman" w:hAnsi="Times New Roman" w:cs="Times New Roman"/>
          <w:b w:val="0"/>
          <w:sz w:val="26"/>
          <w:szCs w:val="26"/>
        </w:rPr>
        <w:t xml:space="preserve"> муниципальную услугу, должностного</w:t>
      </w:r>
    </w:p>
    <w:p w:rsidR="00A92A6D" w:rsidRPr="000B7599" w:rsidRDefault="00A92A6D">
      <w:pPr>
        <w:pStyle w:val="ConsPlusTitle"/>
        <w:jc w:val="center"/>
        <w:rPr>
          <w:rFonts w:ascii="Times New Roman" w:hAnsi="Times New Roman" w:cs="Times New Roman"/>
          <w:b w:val="0"/>
          <w:sz w:val="26"/>
          <w:szCs w:val="26"/>
        </w:rPr>
      </w:pPr>
      <w:r w:rsidRPr="000B7599">
        <w:rPr>
          <w:rFonts w:ascii="Times New Roman" w:hAnsi="Times New Roman" w:cs="Times New Roman"/>
          <w:b w:val="0"/>
          <w:sz w:val="26"/>
          <w:szCs w:val="26"/>
        </w:rPr>
        <w:t>лица органа, предоставляющего муниципальную услугу, либо</w:t>
      </w:r>
    </w:p>
    <w:p w:rsidR="00A92A6D" w:rsidRPr="000B7599" w:rsidRDefault="00A92A6D">
      <w:pPr>
        <w:pStyle w:val="ConsPlusTitle"/>
        <w:jc w:val="center"/>
        <w:rPr>
          <w:rFonts w:ascii="Times New Roman" w:hAnsi="Times New Roman" w:cs="Times New Roman"/>
          <w:b w:val="0"/>
          <w:sz w:val="26"/>
          <w:szCs w:val="26"/>
        </w:rPr>
      </w:pPr>
      <w:r w:rsidRPr="000B7599">
        <w:rPr>
          <w:rFonts w:ascii="Times New Roman" w:hAnsi="Times New Roman" w:cs="Times New Roman"/>
          <w:b w:val="0"/>
          <w:sz w:val="26"/>
          <w:szCs w:val="26"/>
        </w:rPr>
        <w:t>муниципального служащего, многофункционального центра,</w:t>
      </w:r>
    </w:p>
    <w:p w:rsidR="00A92A6D" w:rsidRPr="000B7599" w:rsidRDefault="00A92A6D">
      <w:pPr>
        <w:pStyle w:val="ConsPlusTitle"/>
        <w:jc w:val="center"/>
        <w:rPr>
          <w:rFonts w:ascii="Times New Roman" w:hAnsi="Times New Roman" w:cs="Times New Roman"/>
          <w:b w:val="0"/>
          <w:sz w:val="26"/>
          <w:szCs w:val="26"/>
        </w:rPr>
      </w:pPr>
      <w:r w:rsidRPr="000B7599">
        <w:rPr>
          <w:rFonts w:ascii="Times New Roman" w:hAnsi="Times New Roman" w:cs="Times New Roman"/>
          <w:b w:val="0"/>
          <w:sz w:val="26"/>
          <w:szCs w:val="26"/>
        </w:rPr>
        <w:t>работника многофункционального центра</w:t>
      </w:r>
    </w:p>
    <w:p w:rsidR="00A92A6D" w:rsidRPr="000B7599" w:rsidRDefault="00A92A6D">
      <w:pPr>
        <w:pStyle w:val="ConsPlusNormal"/>
        <w:jc w:val="center"/>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(в ред. </w:t>
      </w:r>
      <w:hyperlink r:id="rId43" w:history="1">
        <w:r w:rsidRPr="000B7599">
          <w:rPr>
            <w:rFonts w:ascii="Times New Roman" w:hAnsi="Times New Roman" w:cs="Times New Roman"/>
            <w:color w:val="0000FF"/>
            <w:sz w:val="26"/>
            <w:szCs w:val="26"/>
          </w:rPr>
          <w:t>Постановления</w:t>
        </w:r>
      </w:hyperlink>
      <w:r w:rsidRPr="000B7599">
        <w:rPr>
          <w:rFonts w:ascii="Times New Roman" w:hAnsi="Times New Roman" w:cs="Times New Roman"/>
          <w:sz w:val="26"/>
          <w:szCs w:val="26"/>
        </w:rPr>
        <w:t xml:space="preserve"> администрации</w:t>
      </w:r>
      <w:proofErr w:type="gramEnd"/>
    </w:p>
    <w:p w:rsidR="00A92A6D" w:rsidRPr="000B7599" w:rsidRDefault="00A92A6D">
      <w:pPr>
        <w:pStyle w:val="ConsPlusNormal"/>
        <w:jc w:val="center"/>
        <w:rPr>
          <w:rFonts w:ascii="Times New Roman" w:hAnsi="Times New Roman" w:cs="Times New Roman"/>
          <w:sz w:val="26"/>
          <w:szCs w:val="26"/>
        </w:rPr>
      </w:pPr>
      <w:r w:rsidRPr="000B7599">
        <w:rPr>
          <w:rFonts w:ascii="Times New Roman" w:hAnsi="Times New Roman" w:cs="Times New Roman"/>
          <w:sz w:val="26"/>
          <w:szCs w:val="26"/>
        </w:rPr>
        <w:t>Находкинского городского округа</w:t>
      </w:r>
    </w:p>
    <w:p w:rsidR="00A92A6D" w:rsidRPr="000B7599" w:rsidRDefault="00A92A6D">
      <w:pPr>
        <w:pStyle w:val="ConsPlusNormal"/>
        <w:jc w:val="center"/>
        <w:rPr>
          <w:rFonts w:ascii="Times New Roman" w:hAnsi="Times New Roman" w:cs="Times New Roman"/>
          <w:sz w:val="26"/>
          <w:szCs w:val="26"/>
        </w:rPr>
      </w:pPr>
      <w:r w:rsidRPr="000B7599">
        <w:rPr>
          <w:rFonts w:ascii="Times New Roman" w:hAnsi="Times New Roman" w:cs="Times New Roman"/>
          <w:sz w:val="26"/>
          <w:szCs w:val="26"/>
        </w:rPr>
        <w:t>от 30.01.2019 N 160)</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21. </w:t>
      </w:r>
      <w:proofErr w:type="gramStart"/>
      <w:r w:rsidRPr="000B7599">
        <w:rPr>
          <w:rFonts w:ascii="Times New Roman" w:hAnsi="Times New Roman" w:cs="Times New Roman"/>
          <w:sz w:val="26"/>
          <w:szCs w:val="26"/>
        </w:rP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5" w:history="1">
        <w:r w:rsidRPr="000B7599">
          <w:rPr>
            <w:rFonts w:ascii="Times New Roman" w:hAnsi="Times New Roman" w:cs="Times New Roman"/>
            <w:color w:val="0000FF"/>
            <w:sz w:val="26"/>
            <w:szCs w:val="26"/>
          </w:rPr>
          <w:t>разделе III</w:t>
        </w:r>
      </w:hyperlink>
      <w:r w:rsidRPr="000B7599">
        <w:rPr>
          <w:rFonts w:ascii="Times New Roman" w:hAnsi="Times New Roman" w:cs="Times New Roman"/>
          <w:sz w:val="26"/>
          <w:szCs w:val="26"/>
        </w:rPr>
        <w:t xml:space="preserve"> настоящего Регламента.</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нарушения срока предоставления муниципальной услуги;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w:t>
      </w:r>
      <w:r w:rsidRPr="000B7599">
        <w:rPr>
          <w:rFonts w:ascii="Times New Roman" w:hAnsi="Times New Roman" w:cs="Times New Roman"/>
          <w:sz w:val="26"/>
          <w:szCs w:val="26"/>
        </w:rPr>
        <w:lastRenderedPageBreak/>
        <w:t>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з) нарушения срока или порядка выдачи документов по результатам предоставления муниципальной услуги;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0B7599">
          <w:rPr>
            <w:rFonts w:ascii="Times New Roman" w:hAnsi="Times New Roman" w:cs="Times New Roman"/>
            <w:color w:val="0000FF"/>
            <w:sz w:val="26"/>
            <w:szCs w:val="26"/>
          </w:rPr>
          <w:t>пунктом 4 части 1 статьи 7</w:t>
        </w:r>
      </w:hyperlink>
      <w:r w:rsidRPr="000B7599">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roofErr w:type="gramEnd"/>
      <w:r w:rsidRPr="000B7599">
        <w:rPr>
          <w:rFonts w:ascii="Times New Roman" w:hAnsi="Times New Roman" w:cs="Times New Roman"/>
          <w:sz w:val="26"/>
          <w:szCs w:val="26"/>
        </w:rPr>
        <w:t xml:space="preserve"> </w:t>
      </w:r>
      <w:proofErr w:type="gramStart"/>
      <w:r w:rsidRPr="000B759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B7599">
        <w:rPr>
          <w:rFonts w:ascii="Times New Roman" w:hAnsi="Times New Roman" w:cs="Times New Roman"/>
          <w:sz w:val="26"/>
          <w:szCs w:val="26"/>
        </w:rPr>
        <w:lastRenderedPageBreak/>
        <w:t xml:space="preserve">муниципальных услуг в полном объеме в порядке, определенном </w:t>
      </w:r>
      <w:hyperlink r:id="rId45" w:history="1">
        <w:r w:rsidRPr="000B7599">
          <w:rPr>
            <w:rFonts w:ascii="Times New Roman" w:hAnsi="Times New Roman" w:cs="Times New Roman"/>
            <w:color w:val="0000FF"/>
            <w:sz w:val="26"/>
            <w:szCs w:val="26"/>
          </w:rPr>
          <w:t>частью 1.3 статьи 16</w:t>
        </w:r>
      </w:hyperlink>
      <w:r w:rsidRPr="000B7599">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bookmarkStart w:id="22" w:name="P315"/>
      <w:bookmarkEnd w:id="22"/>
      <w:r w:rsidRPr="000B7599">
        <w:rPr>
          <w:rFonts w:ascii="Times New Roman" w:hAnsi="Times New Roman" w:cs="Times New Roman"/>
          <w:sz w:val="26"/>
          <w:szCs w:val="26"/>
        </w:rPr>
        <w:t>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Личный прием заявителей производится по адресу и графику, установленными настоящим Регламентом.</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B7599">
        <w:rPr>
          <w:rFonts w:ascii="Times New Roman" w:hAnsi="Times New Roman" w:cs="Times New Roman"/>
          <w:sz w:val="26"/>
          <w:szCs w:val="26"/>
        </w:rPr>
        <w:t>представлена</w:t>
      </w:r>
      <w:proofErr w:type="gramEnd"/>
      <w:r w:rsidRPr="000B7599">
        <w:rPr>
          <w:rFonts w:ascii="Times New Roman" w:hAnsi="Times New Roman" w:cs="Times New Roman"/>
          <w:sz w:val="26"/>
          <w:szCs w:val="26"/>
        </w:rPr>
        <w:t>:</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lastRenderedPageBreak/>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24. Жалоба должна содержать:</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w:t>
      </w:r>
      <w:r w:rsidRPr="000B7599">
        <w:rPr>
          <w:rFonts w:ascii="Times New Roman" w:hAnsi="Times New Roman" w:cs="Times New Roman"/>
          <w:sz w:val="26"/>
          <w:szCs w:val="26"/>
        </w:rPr>
        <w:lastRenderedPageBreak/>
        <w:t>правовым актом Приморского края.</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315" w:history="1">
        <w:r w:rsidRPr="000B7599">
          <w:rPr>
            <w:rFonts w:ascii="Times New Roman" w:hAnsi="Times New Roman" w:cs="Times New Roman"/>
            <w:color w:val="0000FF"/>
            <w:sz w:val="26"/>
            <w:szCs w:val="26"/>
          </w:rPr>
          <w:t>пункте 23</w:t>
        </w:r>
      </w:hyperlink>
      <w:r w:rsidRPr="000B7599">
        <w:rPr>
          <w:rFonts w:ascii="Times New Roman" w:hAnsi="Times New Roman" w:cs="Times New Roman"/>
          <w:sz w:val="26"/>
          <w:szCs w:val="26"/>
        </w:rPr>
        <w:t xml:space="preserve"> настоящего Регламента, в течение 15 рабочих дней со дня ее регистрации.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По результатам рассмотрения жалобы органы, должностные лица, указанные в </w:t>
      </w:r>
      <w:hyperlink w:anchor="P315" w:history="1">
        <w:r w:rsidRPr="000B7599">
          <w:rPr>
            <w:rFonts w:ascii="Times New Roman" w:hAnsi="Times New Roman" w:cs="Times New Roman"/>
            <w:color w:val="0000FF"/>
            <w:sz w:val="26"/>
            <w:szCs w:val="26"/>
          </w:rPr>
          <w:t>пункте 23</w:t>
        </w:r>
      </w:hyperlink>
      <w:r w:rsidRPr="000B7599">
        <w:rPr>
          <w:rFonts w:ascii="Times New Roman" w:hAnsi="Times New Roman" w:cs="Times New Roman"/>
          <w:sz w:val="26"/>
          <w:szCs w:val="26"/>
        </w:rPr>
        <w:t xml:space="preserve"> настоящего Регламента, принимают одно из следующих решений:</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удовлетворении жалобы отказывается.</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Ответ на жалобу направляется в форме электронного документа либо в письменной форме по адресу, указанному в жалобе.</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history="1">
        <w:r w:rsidRPr="000B7599">
          <w:rPr>
            <w:rFonts w:ascii="Times New Roman" w:hAnsi="Times New Roman" w:cs="Times New Roman"/>
            <w:color w:val="0000FF"/>
            <w:sz w:val="26"/>
            <w:szCs w:val="26"/>
          </w:rPr>
          <w:t>частью 1.1 статьи 16</w:t>
        </w:r>
      </w:hyperlink>
      <w:r w:rsidRPr="000B7599">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7599">
        <w:rPr>
          <w:rFonts w:ascii="Times New Roman" w:hAnsi="Times New Roman" w:cs="Times New Roman"/>
          <w:sz w:val="26"/>
          <w:szCs w:val="26"/>
        </w:rPr>
        <w:t>неудобства</w:t>
      </w:r>
      <w:proofErr w:type="gramEnd"/>
      <w:r w:rsidRPr="000B7599">
        <w:rPr>
          <w:rFonts w:ascii="Times New Roman" w:hAnsi="Times New Roman" w:cs="Times New Roman"/>
          <w:sz w:val="26"/>
          <w:szCs w:val="26"/>
        </w:rPr>
        <w:t xml:space="preserve"> и указывается </w:t>
      </w:r>
      <w:r w:rsidRPr="000B7599">
        <w:rPr>
          <w:rFonts w:ascii="Times New Roman" w:hAnsi="Times New Roman" w:cs="Times New Roman"/>
          <w:sz w:val="26"/>
          <w:szCs w:val="26"/>
        </w:rPr>
        <w:lastRenderedPageBreak/>
        <w:t>информация о дальнейших действиях, которые необходимо совершить заявителю в целях получения муниципальной услуги.</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proofErr w:type="gramStart"/>
      <w:r w:rsidRPr="000B7599">
        <w:rPr>
          <w:rFonts w:ascii="Times New Roman" w:hAnsi="Times New Roman" w:cs="Times New Roman"/>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315" w:history="1">
        <w:r w:rsidRPr="000B7599">
          <w:rPr>
            <w:rFonts w:ascii="Times New Roman" w:hAnsi="Times New Roman" w:cs="Times New Roman"/>
            <w:color w:val="0000FF"/>
            <w:sz w:val="26"/>
            <w:szCs w:val="26"/>
          </w:rPr>
          <w:t>пункте 23</w:t>
        </w:r>
      </w:hyperlink>
      <w:r w:rsidRPr="000B7599">
        <w:rPr>
          <w:rFonts w:ascii="Times New Roman" w:hAnsi="Times New Roman" w:cs="Times New Roman"/>
          <w:sz w:val="26"/>
          <w:szCs w:val="26"/>
        </w:rPr>
        <w:t xml:space="preserve"> настоящего Регламента, а также членов их семей, должностные лица, указанные в </w:t>
      </w:r>
      <w:hyperlink w:anchor="P315" w:history="1">
        <w:r w:rsidRPr="000B7599">
          <w:rPr>
            <w:rFonts w:ascii="Times New Roman" w:hAnsi="Times New Roman" w:cs="Times New Roman"/>
            <w:color w:val="0000FF"/>
            <w:sz w:val="26"/>
            <w:szCs w:val="26"/>
          </w:rPr>
          <w:t>пункте 23</w:t>
        </w:r>
      </w:hyperlink>
      <w:r w:rsidRPr="000B7599">
        <w:rPr>
          <w:rFonts w:ascii="Times New Roman" w:hAnsi="Times New Roman" w:cs="Times New Roman"/>
          <w:sz w:val="26"/>
          <w:szCs w:val="26"/>
        </w:rP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w:t>
      </w:r>
      <w:proofErr w:type="gramEnd"/>
      <w:r w:rsidRPr="000B7599">
        <w:rPr>
          <w:rFonts w:ascii="Times New Roman" w:hAnsi="Times New Roman" w:cs="Times New Roman"/>
          <w:sz w:val="26"/>
          <w:szCs w:val="26"/>
        </w:rPr>
        <w:t xml:space="preserve"> о недопустимости злоупотребления правом.</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случае</w:t>
      </w:r>
      <w:proofErr w:type="gramStart"/>
      <w:r w:rsidRPr="000B7599">
        <w:rPr>
          <w:rFonts w:ascii="Times New Roman" w:hAnsi="Times New Roman" w:cs="Times New Roman"/>
          <w:sz w:val="26"/>
          <w:szCs w:val="26"/>
        </w:rPr>
        <w:t>,</w:t>
      </w:r>
      <w:proofErr w:type="gramEnd"/>
      <w:r w:rsidRPr="000B7599">
        <w:rPr>
          <w:rFonts w:ascii="Times New Roman" w:hAnsi="Times New Roman" w:cs="Times New Roman"/>
          <w:sz w:val="26"/>
          <w:szCs w:val="26"/>
        </w:rPr>
        <w:t xml:space="preserve"> если текст жалобы не поддается прочтению, ответ на жалобу не дается,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случае</w:t>
      </w:r>
      <w:proofErr w:type="gramStart"/>
      <w:r w:rsidRPr="000B7599">
        <w:rPr>
          <w:rFonts w:ascii="Times New Roman" w:hAnsi="Times New Roman" w:cs="Times New Roman"/>
          <w:sz w:val="26"/>
          <w:szCs w:val="26"/>
        </w:rPr>
        <w:t>,</w:t>
      </w:r>
      <w:proofErr w:type="gramEnd"/>
      <w:r w:rsidRPr="000B7599">
        <w:rPr>
          <w:rFonts w:ascii="Times New Roman" w:hAnsi="Times New Roman" w:cs="Times New Roman"/>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315" w:history="1">
        <w:r w:rsidRPr="000B7599">
          <w:rPr>
            <w:rFonts w:ascii="Times New Roman" w:hAnsi="Times New Roman" w:cs="Times New Roman"/>
            <w:color w:val="0000FF"/>
            <w:sz w:val="26"/>
            <w:szCs w:val="26"/>
          </w:rPr>
          <w:t>пункте 23</w:t>
        </w:r>
      </w:hyperlink>
      <w:r w:rsidRPr="000B7599">
        <w:rPr>
          <w:rFonts w:ascii="Times New Roman" w:hAnsi="Times New Roman" w:cs="Times New Roman"/>
          <w:sz w:val="26"/>
          <w:szCs w:val="26"/>
        </w:rPr>
        <w:t xml:space="preserve"> настоящего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rsidRPr="000B7599">
        <w:rPr>
          <w:rFonts w:ascii="Times New Roman" w:hAnsi="Times New Roman" w:cs="Times New Roman"/>
          <w:sz w:val="26"/>
          <w:szCs w:val="26"/>
        </w:rPr>
        <w:t>указанным</w:t>
      </w:r>
      <w:proofErr w:type="gramEnd"/>
      <w:r w:rsidRPr="000B7599">
        <w:rPr>
          <w:rFonts w:ascii="Times New Roman" w:hAnsi="Times New Roman" w:cs="Times New Roman"/>
          <w:sz w:val="26"/>
          <w:szCs w:val="26"/>
        </w:rPr>
        <w:t xml:space="preserve"> в </w:t>
      </w:r>
      <w:hyperlink w:anchor="P315" w:history="1">
        <w:r w:rsidRPr="000B7599">
          <w:rPr>
            <w:rFonts w:ascii="Times New Roman" w:hAnsi="Times New Roman" w:cs="Times New Roman"/>
            <w:color w:val="0000FF"/>
            <w:sz w:val="26"/>
            <w:szCs w:val="26"/>
          </w:rPr>
          <w:t>пункте 23</w:t>
        </w:r>
      </w:hyperlink>
      <w:r w:rsidRPr="000B7599">
        <w:rPr>
          <w:rFonts w:ascii="Times New Roman" w:hAnsi="Times New Roman" w:cs="Times New Roman"/>
          <w:sz w:val="26"/>
          <w:szCs w:val="26"/>
        </w:rP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В случае</w:t>
      </w:r>
      <w:proofErr w:type="gramStart"/>
      <w:r w:rsidRPr="000B7599">
        <w:rPr>
          <w:rFonts w:ascii="Times New Roman" w:hAnsi="Times New Roman" w:cs="Times New Roman"/>
          <w:sz w:val="26"/>
          <w:szCs w:val="26"/>
        </w:rPr>
        <w:t>,</w:t>
      </w:r>
      <w:proofErr w:type="gramEnd"/>
      <w:r w:rsidRPr="000B7599">
        <w:rPr>
          <w:rFonts w:ascii="Times New Roman" w:hAnsi="Times New Roman" w:cs="Times New Roman"/>
          <w:sz w:val="26"/>
          <w:szCs w:val="26"/>
        </w:rP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history="1">
        <w:r w:rsidRPr="000B7599">
          <w:rPr>
            <w:rFonts w:ascii="Times New Roman" w:hAnsi="Times New Roman" w:cs="Times New Roman"/>
            <w:color w:val="0000FF"/>
            <w:sz w:val="26"/>
            <w:szCs w:val="26"/>
          </w:rPr>
          <w:t>статьей 5.63</w:t>
        </w:r>
      </w:hyperlink>
      <w:r w:rsidRPr="000B7599">
        <w:rPr>
          <w:rFonts w:ascii="Times New Roman" w:hAnsi="Times New Roman" w:cs="Times New Roman"/>
          <w:sz w:val="26"/>
          <w:szCs w:val="26"/>
        </w:rPr>
        <w:t xml:space="preserve"> Кодекса Российской Федерации об административных правонарушениях, или преступления органы, должностные лица, указанные в </w:t>
      </w:r>
      <w:hyperlink w:anchor="P315" w:history="1">
        <w:r w:rsidRPr="000B7599">
          <w:rPr>
            <w:rFonts w:ascii="Times New Roman" w:hAnsi="Times New Roman" w:cs="Times New Roman"/>
            <w:color w:val="0000FF"/>
            <w:sz w:val="26"/>
            <w:szCs w:val="26"/>
          </w:rPr>
          <w:t>пункте 23</w:t>
        </w:r>
      </w:hyperlink>
      <w:r w:rsidRPr="000B7599">
        <w:rPr>
          <w:rFonts w:ascii="Times New Roman" w:hAnsi="Times New Roman" w:cs="Times New Roman"/>
          <w:sz w:val="26"/>
          <w:szCs w:val="26"/>
        </w:rPr>
        <w:t xml:space="preserve"> настоящего </w:t>
      </w:r>
      <w:r w:rsidRPr="000B7599">
        <w:rPr>
          <w:rFonts w:ascii="Times New Roman" w:hAnsi="Times New Roman" w:cs="Times New Roman"/>
          <w:sz w:val="26"/>
          <w:szCs w:val="26"/>
        </w:rPr>
        <w:lastRenderedPageBreak/>
        <w:t>Регламента, незамедлительно направляют имеющиеся материалы в органы прокуратуры.</w:t>
      </w:r>
    </w:p>
    <w:p w:rsidR="00A92A6D" w:rsidRPr="000B7599" w:rsidRDefault="00A92A6D" w:rsidP="00FF5F9A">
      <w:pPr>
        <w:pStyle w:val="ConsPlusNormal"/>
        <w:spacing w:line="360" w:lineRule="auto"/>
        <w:ind w:firstLine="709"/>
        <w:jc w:val="both"/>
        <w:rPr>
          <w:rFonts w:ascii="Times New Roman" w:hAnsi="Times New Roman" w:cs="Times New Roman"/>
          <w:sz w:val="26"/>
          <w:szCs w:val="26"/>
        </w:rPr>
      </w:pPr>
      <w:r w:rsidRPr="000B7599">
        <w:rPr>
          <w:rFonts w:ascii="Times New Roman" w:hAnsi="Times New Roman" w:cs="Times New Roman"/>
          <w:sz w:val="26"/>
          <w:szCs w:val="26"/>
        </w:rPr>
        <w:t xml:space="preserve">27. Решения, действия (бездействие) органов, должностных лиц, указанных в </w:t>
      </w:r>
      <w:hyperlink w:anchor="P315" w:history="1">
        <w:r w:rsidRPr="000B7599">
          <w:rPr>
            <w:rFonts w:ascii="Times New Roman" w:hAnsi="Times New Roman" w:cs="Times New Roman"/>
            <w:color w:val="0000FF"/>
            <w:sz w:val="26"/>
            <w:szCs w:val="26"/>
          </w:rPr>
          <w:t>пункте 23</w:t>
        </w:r>
      </w:hyperlink>
      <w:r w:rsidRPr="000B7599">
        <w:rPr>
          <w:rFonts w:ascii="Times New Roman" w:hAnsi="Times New Roman" w:cs="Times New Roman"/>
          <w:sz w:val="26"/>
          <w:szCs w:val="26"/>
        </w:rPr>
        <w:t xml:space="preserve"> настоящего Регламента, принятые в ходе 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D67298" w:rsidRPr="000B7599" w:rsidRDefault="00D67298">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tbl>
      <w:tblPr>
        <w:tblW w:w="0" w:type="auto"/>
        <w:tblLook w:val="04A0" w:firstRow="1" w:lastRow="0" w:firstColumn="1" w:lastColumn="0" w:noHBand="0" w:noVBand="1"/>
      </w:tblPr>
      <w:tblGrid>
        <w:gridCol w:w="3651"/>
        <w:gridCol w:w="6202"/>
      </w:tblGrid>
      <w:tr w:rsidR="00FF5F9A" w:rsidRPr="000B7599" w:rsidTr="00644361">
        <w:tc>
          <w:tcPr>
            <w:tcW w:w="3651" w:type="dxa"/>
          </w:tcPr>
          <w:p w:rsidR="00FF5F9A" w:rsidRPr="000B7599" w:rsidRDefault="00FF5F9A" w:rsidP="00644361">
            <w:pPr>
              <w:spacing w:after="0" w:line="240" w:lineRule="auto"/>
              <w:jc w:val="right"/>
              <w:rPr>
                <w:rFonts w:ascii="Times New Roman" w:eastAsia="Calibri" w:hAnsi="Times New Roman" w:cs="Times New Roman"/>
                <w:sz w:val="26"/>
                <w:szCs w:val="26"/>
              </w:rPr>
            </w:pPr>
          </w:p>
        </w:tc>
        <w:tc>
          <w:tcPr>
            <w:tcW w:w="6202" w:type="dxa"/>
          </w:tcPr>
          <w:p w:rsidR="00FF5F9A" w:rsidRPr="000B7599" w:rsidRDefault="00FF5F9A" w:rsidP="00644361">
            <w:pPr>
              <w:spacing w:after="0" w:line="240" w:lineRule="auto"/>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Приложение № 1</w:t>
            </w:r>
          </w:p>
          <w:p w:rsidR="00FF5F9A" w:rsidRPr="000B7599" w:rsidRDefault="00FF5F9A" w:rsidP="00644361">
            <w:pPr>
              <w:spacing w:after="0" w:line="240" w:lineRule="auto"/>
              <w:jc w:val="center"/>
              <w:rPr>
                <w:rFonts w:ascii="Times New Roman" w:eastAsia="Calibri" w:hAnsi="Times New Roman" w:cs="Times New Roman"/>
                <w:sz w:val="26"/>
                <w:szCs w:val="26"/>
              </w:rPr>
            </w:pPr>
          </w:p>
          <w:p w:rsidR="00FF5F9A" w:rsidRPr="000B7599" w:rsidRDefault="00FF5F9A" w:rsidP="00644361">
            <w:pPr>
              <w:spacing w:after="0" w:line="240" w:lineRule="auto"/>
              <w:ind w:left="1452"/>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к административному регламенту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w:t>
            </w:r>
          </w:p>
          <w:p w:rsidR="00FF5F9A" w:rsidRPr="000B7599" w:rsidRDefault="00FF5F9A" w:rsidP="00644361">
            <w:pPr>
              <w:spacing w:after="0" w:line="240" w:lineRule="auto"/>
              <w:jc w:val="center"/>
              <w:rPr>
                <w:rFonts w:ascii="Times New Roman" w:eastAsia="Calibri" w:hAnsi="Times New Roman" w:cs="Times New Roman"/>
                <w:sz w:val="26"/>
                <w:szCs w:val="26"/>
              </w:rPr>
            </w:pPr>
          </w:p>
        </w:tc>
      </w:tr>
    </w:tbl>
    <w:p w:rsidR="00FF5F9A" w:rsidRPr="000B7599" w:rsidRDefault="00FF5F9A" w:rsidP="00FF5F9A">
      <w:pPr>
        <w:tabs>
          <w:tab w:val="num" w:pos="432"/>
        </w:tabs>
        <w:spacing w:after="0" w:line="240" w:lineRule="auto"/>
        <w:ind w:left="1066" w:hanging="357"/>
        <w:jc w:val="center"/>
        <w:outlineLvl w:val="0"/>
        <w:rPr>
          <w:rFonts w:ascii="Times New Roman" w:hAnsi="Times New Roman" w:cs="Times New Roman"/>
          <w:sz w:val="26"/>
          <w:szCs w:val="26"/>
          <w:lang w:eastAsia="ar-SA"/>
        </w:rPr>
      </w:pPr>
    </w:p>
    <w:p w:rsidR="00FF5F9A" w:rsidRPr="000B7599" w:rsidRDefault="00FF5F9A" w:rsidP="00FF5F9A">
      <w:pPr>
        <w:tabs>
          <w:tab w:val="num" w:pos="432"/>
        </w:tabs>
        <w:spacing w:after="0" w:line="240" w:lineRule="auto"/>
        <w:ind w:left="1066" w:hanging="357"/>
        <w:jc w:val="center"/>
        <w:outlineLvl w:val="0"/>
        <w:rPr>
          <w:rFonts w:ascii="Times New Roman" w:hAnsi="Times New Roman" w:cs="Times New Roman"/>
          <w:sz w:val="26"/>
          <w:szCs w:val="26"/>
          <w:lang w:eastAsia="ar-SA"/>
        </w:rPr>
      </w:pPr>
    </w:p>
    <w:p w:rsidR="00FF5F9A" w:rsidRPr="000B7599" w:rsidRDefault="00FF5F9A" w:rsidP="00FF5F9A">
      <w:pPr>
        <w:tabs>
          <w:tab w:val="num" w:pos="432"/>
        </w:tabs>
        <w:spacing w:after="0" w:line="240" w:lineRule="auto"/>
        <w:ind w:left="1066" w:hanging="357"/>
        <w:jc w:val="center"/>
        <w:outlineLvl w:val="0"/>
        <w:rPr>
          <w:rFonts w:ascii="Times New Roman" w:hAnsi="Times New Roman" w:cs="Times New Roman"/>
          <w:sz w:val="26"/>
          <w:szCs w:val="26"/>
          <w:lang w:eastAsia="ar-SA"/>
        </w:rPr>
      </w:pPr>
    </w:p>
    <w:p w:rsidR="00FF5F9A" w:rsidRPr="000B7599" w:rsidRDefault="00FF5F9A" w:rsidP="00FF5F9A">
      <w:pPr>
        <w:spacing w:after="0" w:line="240" w:lineRule="auto"/>
        <w:jc w:val="center"/>
        <w:rPr>
          <w:rFonts w:ascii="Times New Roman" w:eastAsia="Calibri" w:hAnsi="Times New Roman" w:cs="Times New Roman"/>
          <w:b/>
          <w:sz w:val="26"/>
          <w:szCs w:val="26"/>
        </w:rPr>
      </w:pPr>
      <w:r w:rsidRPr="000B7599">
        <w:rPr>
          <w:rFonts w:ascii="Times New Roman" w:eastAsia="Calibri" w:hAnsi="Times New Roman" w:cs="Times New Roman"/>
          <w:b/>
          <w:sz w:val="26"/>
          <w:szCs w:val="26"/>
        </w:rPr>
        <w:t>СПРАВОЧНАЯ ИНФОРМАЦИЯ</w:t>
      </w:r>
    </w:p>
    <w:p w:rsidR="00FF5F9A" w:rsidRPr="000B7599" w:rsidRDefault="00FF5F9A" w:rsidP="00FF5F9A">
      <w:pPr>
        <w:spacing w:after="0" w:line="240" w:lineRule="auto"/>
        <w:jc w:val="center"/>
        <w:rPr>
          <w:rFonts w:ascii="Times New Roman" w:eastAsia="Calibri" w:hAnsi="Times New Roman" w:cs="Times New Roman"/>
          <w:b/>
          <w:sz w:val="26"/>
          <w:szCs w:val="26"/>
        </w:rPr>
      </w:pPr>
      <w:r w:rsidRPr="000B7599">
        <w:rPr>
          <w:rFonts w:ascii="Times New Roman" w:eastAsia="Calibri" w:hAnsi="Times New Roman" w:cs="Times New Roman"/>
          <w:b/>
          <w:sz w:val="26"/>
          <w:szCs w:val="26"/>
        </w:rPr>
        <w:t xml:space="preserve">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государственных и муниципальных услуг</w:t>
      </w:r>
    </w:p>
    <w:p w:rsidR="00FF5F9A" w:rsidRPr="000B7599" w:rsidRDefault="00FF5F9A" w:rsidP="00FF5F9A">
      <w:pPr>
        <w:spacing w:line="240" w:lineRule="auto"/>
        <w:jc w:val="center"/>
        <w:rPr>
          <w:rFonts w:ascii="Times New Roman" w:eastAsia="Calibri" w:hAnsi="Times New Roman" w:cs="Times New Roman"/>
          <w:b/>
          <w:sz w:val="26"/>
          <w:szCs w:val="26"/>
        </w:rPr>
      </w:pPr>
    </w:p>
    <w:p w:rsidR="00FF5F9A" w:rsidRPr="000B7599" w:rsidRDefault="00FF5F9A" w:rsidP="00FF5F9A">
      <w:pPr>
        <w:numPr>
          <w:ilvl w:val="0"/>
          <w:numId w:val="1"/>
        </w:numPr>
        <w:spacing w:line="360" w:lineRule="auto"/>
        <w:contextualSpacing/>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Наименование органа, предоставляющего муниципальную услугу:</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Администрация Находкинского городского округа в лице</w:t>
      </w:r>
    </w:p>
    <w:p w:rsidR="00FF5F9A" w:rsidRPr="000B7599" w:rsidRDefault="00FF5F9A" w:rsidP="00FF5F9A">
      <w:pPr>
        <w:spacing w:line="360" w:lineRule="auto"/>
        <w:ind w:left="360"/>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управления архитектуры, градостроительства и рекламы (далее Управление)</w:t>
      </w:r>
    </w:p>
    <w:p w:rsidR="00FF5F9A" w:rsidRPr="000B7599" w:rsidRDefault="00FF5F9A" w:rsidP="00FF5F9A">
      <w:pPr>
        <w:numPr>
          <w:ilvl w:val="1"/>
          <w:numId w:val="1"/>
        </w:numPr>
        <w:spacing w:line="360" w:lineRule="auto"/>
        <w:ind w:left="0" w:firstLine="0"/>
        <w:contextualSpacing/>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Место нахождения Управления:</w:t>
      </w:r>
    </w:p>
    <w:p w:rsidR="00FF5F9A" w:rsidRPr="000B7599" w:rsidRDefault="00FF5F9A" w:rsidP="00FF5F9A">
      <w:pPr>
        <w:spacing w:line="360" w:lineRule="auto"/>
        <w:ind w:left="1416"/>
        <w:contextualSpacing/>
        <w:jc w:val="center"/>
        <w:rPr>
          <w:rFonts w:ascii="Times New Roman" w:eastAsia="Calibri" w:hAnsi="Times New Roman" w:cs="Times New Roman"/>
          <w:sz w:val="26"/>
          <w:szCs w:val="26"/>
        </w:rPr>
      </w:pPr>
      <w:r w:rsidRPr="000B7599">
        <w:rPr>
          <w:rFonts w:ascii="Times New Roman" w:eastAsia="Times New Roman" w:hAnsi="Times New Roman" w:cs="Times New Roman"/>
          <w:sz w:val="26"/>
          <w:szCs w:val="26"/>
        </w:rPr>
        <w:t>г</w:t>
      </w:r>
      <w:proofErr w:type="gramStart"/>
      <w:r w:rsidRPr="000B7599">
        <w:rPr>
          <w:rFonts w:ascii="Times New Roman" w:eastAsia="Times New Roman" w:hAnsi="Times New Roman" w:cs="Times New Roman"/>
          <w:sz w:val="26"/>
          <w:szCs w:val="26"/>
        </w:rPr>
        <w:t>.Н</w:t>
      </w:r>
      <w:proofErr w:type="gramEnd"/>
      <w:r w:rsidRPr="000B7599">
        <w:rPr>
          <w:rFonts w:ascii="Times New Roman" w:eastAsia="Times New Roman" w:hAnsi="Times New Roman" w:cs="Times New Roman"/>
          <w:sz w:val="26"/>
          <w:szCs w:val="26"/>
        </w:rPr>
        <w:t>аходка, ул. Школьная, д.18</w:t>
      </w:r>
    </w:p>
    <w:p w:rsidR="00FF5F9A" w:rsidRPr="000B7599" w:rsidRDefault="00FF5F9A" w:rsidP="00FF5F9A">
      <w:pPr>
        <w:numPr>
          <w:ilvl w:val="1"/>
          <w:numId w:val="1"/>
        </w:numPr>
        <w:spacing w:line="360" w:lineRule="auto"/>
        <w:ind w:left="0" w:firstLine="0"/>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График работы Управления:</w:t>
      </w:r>
    </w:p>
    <w:p w:rsidR="00FF5F9A" w:rsidRPr="000B7599" w:rsidRDefault="00FF5F9A" w:rsidP="00FF5F9A">
      <w:pPr>
        <w:spacing w:line="360" w:lineRule="auto"/>
        <w:ind w:left="708" w:firstLine="708"/>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Понедельник – четверг: с 9.00 до 13.00, с 13.45 до 18.00</w:t>
      </w:r>
    </w:p>
    <w:p w:rsidR="00FF5F9A" w:rsidRPr="000B7599" w:rsidRDefault="00FF5F9A" w:rsidP="00FF5F9A">
      <w:pPr>
        <w:spacing w:line="360" w:lineRule="auto"/>
        <w:ind w:left="1416"/>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Пятница: с 9.00 до 13.00, с 13.45 до 16.45</w:t>
      </w:r>
    </w:p>
    <w:p w:rsidR="00FF5F9A" w:rsidRPr="000B7599" w:rsidRDefault="00FF5F9A" w:rsidP="00FF5F9A">
      <w:pPr>
        <w:spacing w:line="360" w:lineRule="auto"/>
        <w:ind w:firstLine="708"/>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Прием заявителей: понедельник – пятница: с 9.00 до 13.00</w:t>
      </w:r>
    </w:p>
    <w:p w:rsidR="00FF5F9A" w:rsidRPr="000B7599" w:rsidRDefault="00FF5F9A" w:rsidP="00FF5F9A">
      <w:pPr>
        <w:spacing w:line="360" w:lineRule="auto"/>
        <w:ind w:left="708" w:firstLine="708"/>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Суббота, воскресенье и праздничные дни – нерабочие</w:t>
      </w:r>
    </w:p>
    <w:p w:rsidR="00FF5F9A" w:rsidRPr="000B7599" w:rsidRDefault="00FF5F9A" w:rsidP="00FF5F9A">
      <w:pPr>
        <w:numPr>
          <w:ilvl w:val="1"/>
          <w:numId w:val="1"/>
        </w:numPr>
        <w:spacing w:line="360" w:lineRule="auto"/>
        <w:ind w:left="0" w:firstLine="0"/>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Контактные телефоны Управления:</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приемная Управления:</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(4236) 69-21-86;</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w:t>
      </w:r>
      <w:r w:rsidRPr="000B7599">
        <w:rPr>
          <w:rFonts w:ascii="Times New Roman" w:eastAsia="Times New Roman" w:hAnsi="Times New Roman" w:cs="Times New Roman"/>
          <w:sz w:val="26"/>
          <w:szCs w:val="26"/>
          <w:lang w:eastAsia="ar-SA"/>
        </w:rPr>
        <w:t>специалист Управления, ответственный по вопросам наружной рекламы</w:t>
      </w:r>
      <w:r w:rsidRPr="000B7599">
        <w:rPr>
          <w:rFonts w:ascii="Times New Roman" w:eastAsia="Calibri" w:hAnsi="Times New Roman" w:cs="Times New Roman"/>
          <w:sz w:val="26"/>
          <w:szCs w:val="26"/>
        </w:rPr>
        <w:t>:</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(4236) 69-81-13</w:t>
      </w:r>
    </w:p>
    <w:p w:rsidR="00FF5F9A" w:rsidRPr="000B7599" w:rsidRDefault="00FF5F9A" w:rsidP="00FF5F9A">
      <w:pPr>
        <w:numPr>
          <w:ilvl w:val="1"/>
          <w:numId w:val="1"/>
        </w:numPr>
        <w:spacing w:line="360" w:lineRule="auto"/>
        <w:ind w:left="0" w:firstLine="0"/>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Официальный сайт органа, предоставляющего муниципальную услугу, расположен  в информационно-телекоммуникационной сети Интернет по адресу:</w:t>
      </w:r>
    </w:p>
    <w:p w:rsidR="00FF5F9A" w:rsidRPr="000B7599" w:rsidRDefault="000B7599" w:rsidP="00FF5F9A">
      <w:pPr>
        <w:spacing w:line="360" w:lineRule="auto"/>
        <w:contextualSpacing/>
        <w:jc w:val="center"/>
        <w:rPr>
          <w:rStyle w:val="a3"/>
          <w:rFonts w:ascii="Times New Roman" w:eastAsia="Calibri" w:hAnsi="Times New Roman" w:cs="Times New Roman"/>
          <w:sz w:val="26"/>
          <w:szCs w:val="26"/>
        </w:rPr>
      </w:pPr>
      <w:hyperlink r:id="rId48" w:history="1">
        <w:r w:rsidR="00FF5F9A" w:rsidRPr="000B7599">
          <w:rPr>
            <w:rStyle w:val="a3"/>
            <w:rFonts w:ascii="Times New Roman" w:eastAsia="Calibri" w:hAnsi="Times New Roman" w:cs="Times New Roman"/>
            <w:sz w:val="26"/>
            <w:szCs w:val="26"/>
            <w:lang w:val="en-US"/>
          </w:rPr>
          <w:t>www.nakhodka-city.ru</w:t>
        </w:r>
      </w:hyperlink>
    </w:p>
    <w:p w:rsidR="00FF5F9A" w:rsidRPr="000B7599" w:rsidRDefault="00FF5F9A" w:rsidP="00FF5F9A">
      <w:pPr>
        <w:spacing w:line="360" w:lineRule="auto"/>
        <w:contextualSpacing/>
        <w:jc w:val="center"/>
        <w:rPr>
          <w:rFonts w:ascii="Times New Roman" w:eastAsia="Calibri" w:hAnsi="Times New Roman" w:cs="Times New Roman"/>
          <w:sz w:val="26"/>
          <w:szCs w:val="26"/>
        </w:rPr>
      </w:pPr>
    </w:p>
    <w:p w:rsidR="00FF5F9A" w:rsidRPr="000B7599" w:rsidRDefault="00FF5F9A" w:rsidP="00FF5F9A">
      <w:pPr>
        <w:numPr>
          <w:ilvl w:val="1"/>
          <w:numId w:val="1"/>
        </w:numPr>
        <w:spacing w:line="360" w:lineRule="auto"/>
        <w:ind w:left="0" w:firstLine="0"/>
        <w:contextualSpacing/>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lastRenderedPageBreak/>
        <w:t xml:space="preserve">Адрес электронной почты Управления: </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приемная Управления: </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proofErr w:type="spellStart"/>
      <w:proofErr w:type="gramStart"/>
      <w:r w:rsidRPr="000B7599">
        <w:rPr>
          <w:rFonts w:ascii="Times New Roman" w:eastAsia="Calibri" w:hAnsi="Times New Roman" w:cs="Times New Roman"/>
          <w:sz w:val="26"/>
          <w:szCs w:val="26"/>
          <w:lang w:val="en-US"/>
        </w:rPr>
        <w:t>arh</w:t>
      </w:r>
      <w:proofErr w:type="spellEnd"/>
      <w:proofErr w:type="gramEnd"/>
      <w:r w:rsidRPr="000B7599">
        <w:rPr>
          <w:rFonts w:ascii="Times New Roman" w:eastAsia="Calibri" w:hAnsi="Times New Roman" w:cs="Times New Roman"/>
          <w:sz w:val="26"/>
          <w:szCs w:val="26"/>
        </w:rPr>
        <w:t xml:space="preserve">@ </w:t>
      </w:r>
      <w:proofErr w:type="spellStart"/>
      <w:r w:rsidRPr="000B7599">
        <w:rPr>
          <w:rFonts w:ascii="Times New Roman" w:eastAsia="Calibri" w:hAnsi="Times New Roman" w:cs="Times New Roman"/>
          <w:sz w:val="26"/>
          <w:szCs w:val="26"/>
          <w:lang w:val="en-US"/>
        </w:rPr>
        <w:t>nakhodka</w:t>
      </w:r>
      <w:proofErr w:type="spellEnd"/>
      <w:r w:rsidRPr="000B7599">
        <w:rPr>
          <w:rFonts w:ascii="Times New Roman" w:eastAsia="Calibri" w:hAnsi="Times New Roman" w:cs="Times New Roman"/>
          <w:sz w:val="26"/>
          <w:szCs w:val="26"/>
        </w:rPr>
        <w:t>-</w:t>
      </w:r>
      <w:r w:rsidRPr="000B7599">
        <w:rPr>
          <w:rFonts w:ascii="Times New Roman" w:eastAsia="Calibri" w:hAnsi="Times New Roman" w:cs="Times New Roman"/>
          <w:sz w:val="26"/>
          <w:szCs w:val="26"/>
          <w:lang w:val="en-US"/>
        </w:rPr>
        <w:t>city</w:t>
      </w:r>
      <w:r w:rsidRPr="000B7599">
        <w:rPr>
          <w:rFonts w:ascii="Times New Roman" w:eastAsia="Calibri" w:hAnsi="Times New Roman" w:cs="Times New Roman"/>
          <w:sz w:val="26"/>
          <w:szCs w:val="26"/>
        </w:rPr>
        <w:t>.</w:t>
      </w:r>
      <w:proofErr w:type="spellStart"/>
      <w:r w:rsidRPr="000B7599">
        <w:rPr>
          <w:rFonts w:ascii="Times New Roman" w:eastAsia="Calibri" w:hAnsi="Times New Roman" w:cs="Times New Roman"/>
          <w:sz w:val="26"/>
          <w:szCs w:val="26"/>
          <w:lang w:val="en-US"/>
        </w:rPr>
        <w:t>ru</w:t>
      </w:r>
      <w:proofErr w:type="spellEnd"/>
      <w:r w:rsidRPr="000B7599">
        <w:rPr>
          <w:rFonts w:ascii="Times New Roman" w:eastAsia="Calibri" w:hAnsi="Times New Roman" w:cs="Times New Roman"/>
          <w:sz w:val="26"/>
          <w:szCs w:val="26"/>
        </w:rPr>
        <w:t>;</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w:t>
      </w:r>
      <w:r w:rsidRPr="000B7599">
        <w:rPr>
          <w:rFonts w:ascii="Times New Roman" w:eastAsia="Times New Roman" w:hAnsi="Times New Roman" w:cs="Times New Roman"/>
          <w:sz w:val="26"/>
          <w:szCs w:val="26"/>
          <w:lang w:eastAsia="ar-SA"/>
        </w:rPr>
        <w:t>специалист Управления, ответственный по вопросам наружной рекламы</w:t>
      </w:r>
      <w:r w:rsidRPr="000B7599">
        <w:rPr>
          <w:rFonts w:ascii="Times New Roman" w:eastAsia="Calibri" w:hAnsi="Times New Roman" w:cs="Times New Roman"/>
          <w:sz w:val="26"/>
          <w:szCs w:val="26"/>
        </w:rPr>
        <w:t>:</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w:t>
      </w:r>
      <w:proofErr w:type="spellStart"/>
      <w:r w:rsidRPr="000B7599">
        <w:rPr>
          <w:rFonts w:ascii="Times New Roman" w:eastAsia="Calibri" w:hAnsi="Times New Roman" w:cs="Times New Roman"/>
          <w:sz w:val="26"/>
          <w:szCs w:val="26"/>
        </w:rPr>
        <w:t>reklama</w:t>
      </w:r>
      <w:proofErr w:type="spellEnd"/>
      <w:r w:rsidRPr="000B7599">
        <w:rPr>
          <w:rFonts w:ascii="Times New Roman" w:eastAsia="Calibri" w:hAnsi="Times New Roman" w:cs="Times New Roman"/>
          <w:sz w:val="26"/>
          <w:szCs w:val="26"/>
        </w:rPr>
        <w:t>@ nakhodka-city.ru</w:t>
      </w:r>
    </w:p>
    <w:p w:rsidR="00FF5F9A" w:rsidRPr="000B7599" w:rsidRDefault="00FF5F9A" w:rsidP="00FF5F9A">
      <w:pPr>
        <w:numPr>
          <w:ilvl w:val="0"/>
          <w:numId w:val="1"/>
        </w:numPr>
        <w:spacing w:line="360" w:lineRule="auto"/>
        <w:ind w:left="0" w:firstLine="0"/>
        <w:contextualSpacing/>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Многофункциональные центры предоставления государственных и муниципальных услуг Приморского края (далее – МФЦ)</w:t>
      </w:r>
    </w:p>
    <w:p w:rsidR="00FF5F9A" w:rsidRPr="000B7599" w:rsidRDefault="00FF5F9A" w:rsidP="00FF5F9A">
      <w:pPr>
        <w:numPr>
          <w:ilvl w:val="1"/>
          <w:numId w:val="1"/>
        </w:numPr>
        <w:spacing w:line="360" w:lineRule="auto"/>
        <w:ind w:left="0" w:firstLine="0"/>
        <w:contextualSpacing/>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p w:rsidR="00FF5F9A" w:rsidRPr="000B7599" w:rsidRDefault="00FF5F9A" w:rsidP="00FF5F9A">
      <w:pPr>
        <w:spacing w:line="360" w:lineRule="auto"/>
        <w:contextualSpacing/>
        <w:jc w:val="center"/>
        <w:rPr>
          <w:rFonts w:ascii="Times New Roman" w:eastAsia="Calibri" w:hAnsi="Times New Roman" w:cs="Times New Roman"/>
          <w:sz w:val="26"/>
          <w:szCs w:val="26"/>
          <w:lang w:val="en-US"/>
        </w:rPr>
      </w:pPr>
      <w:r w:rsidRPr="000B7599">
        <w:rPr>
          <w:rFonts w:ascii="Times New Roman" w:eastAsia="Calibri" w:hAnsi="Times New Roman" w:cs="Times New Roman"/>
          <w:sz w:val="26"/>
          <w:szCs w:val="26"/>
          <w:lang w:val="en-US"/>
        </w:rPr>
        <w:t>www.mfc-25.ru</w:t>
      </w:r>
    </w:p>
    <w:p w:rsidR="00FF5F9A" w:rsidRPr="000B7599" w:rsidRDefault="00FF5F9A" w:rsidP="00FF5F9A">
      <w:pPr>
        <w:numPr>
          <w:ilvl w:val="1"/>
          <w:numId w:val="1"/>
        </w:numPr>
        <w:spacing w:line="360" w:lineRule="auto"/>
        <w:ind w:left="0" w:firstLine="0"/>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Единый телефон сети МФЦ, </w:t>
      </w:r>
      <w:proofErr w:type="gramStart"/>
      <w:r w:rsidRPr="000B7599">
        <w:rPr>
          <w:rFonts w:ascii="Times New Roman" w:eastAsia="Calibri" w:hAnsi="Times New Roman" w:cs="Times New Roman"/>
          <w:sz w:val="26"/>
          <w:szCs w:val="26"/>
        </w:rPr>
        <w:t>расположенных</w:t>
      </w:r>
      <w:proofErr w:type="gramEnd"/>
      <w:r w:rsidRPr="000B7599">
        <w:rPr>
          <w:rFonts w:ascii="Times New Roman" w:eastAsia="Calibri" w:hAnsi="Times New Roman" w:cs="Times New Roman"/>
          <w:sz w:val="26"/>
          <w:szCs w:val="26"/>
        </w:rPr>
        <w:t xml:space="preserve"> на территории Приморского края:</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8(423)201 01 56</w:t>
      </w:r>
    </w:p>
    <w:p w:rsidR="00FF5F9A" w:rsidRPr="000B7599" w:rsidRDefault="00FF5F9A" w:rsidP="00FF5F9A">
      <w:pPr>
        <w:numPr>
          <w:ilvl w:val="1"/>
          <w:numId w:val="1"/>
        </w:numPr>
        <w:spacing w:line="360" w:lineRule="auto"/>
        <w:ind w:left="0" w:firstLine="0"/>
        <w:contextualSpacing/>
        <w:rPr>
          <w:rFonts w:ascii="Times New Roman" w:eastAsia="Calibri" w:hAnsi="Times New Roman" w:cs="Times New Roman"/>
          <w:sz w:val="26"/>
          <w:szCs w:val="26"/>
        </w:rPr>
      </w:pPr>
      <w:r w:rsidRPr="000B7599">
        <w:rPr>
          <w:rFonts w:ascii="Times New Roman" w:eastAsia="Calibri" w:hAnsi="Times New Roman" w:cs="Times New Roman"/>
          <w:sz w:val="26"/>
          <w:szCs w:val="26"/>
        </w:rPr>
        <w:t>Адрес электронной почты:</w:t>
      </w: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lang w:val="en-US"/>
        </w:rPr>
        <w:t>info@mfc-25.ru</w:t>
      </w:r>
    </w:p>
    <w:p w:rsidR="00FF5F9A" w:rsidRPr="000B7599" w:rsidRDefault="00FF5F9A" w:rsidP="00FF5F9A">
      <w:pPr>
        <w:spacing w:line="240" w:lineRule="auto"/>
        <w:jc w:val="center"/>
        <w:rPr>
          <w:rFonts w:ascii="Times New Roman" w:eastAsia="Calibri" w:hAnsi="Times New Roman" w:cs="Times New Roman"/>
          <w:b/>
          <w:sz w:val="26"/>
          <w:szCs w:val="26"/>
        </w:rPr>
      </w:pPr>
    </w:p>
    <w:p w:rsidR="00FF5F9A" w:rsidRPr="000B7599" w:rsidRDefault="00FF5F9A" w:rsidP="00FF5F9A">
      <w:pPr>
        <w:spacing w:line="360" w:lineRule="auto"/>
        <w:contextualSpacing/>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__________________________</w:t>
      </w: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FF5F9A" w:rsidRPr="000B7599" w:rsidRDefault="00FF5F9A">
      <w:pPr>
        <w:pStyle w:val="ConsPlusNormal"/>
        <w:jc w:val="both"/>
        <w:rPr>
          <w:rFonts w:ascii="Times New Roman" w:hAnsi="Times New Roman" w:cs="Times New Roman"/>
          <w:sz w:val="26"/>
          <w:szCs w:val="26"/>
        </w:rPr>
      </w:pPr>
    </w:p>
    <w:p w:rsidR="00A92A6D" w:rsidRPr="000B7599" w:rsidRDefault="00A92A6D">
      <w:pPr>
        <w:pStyle w:val="ConsPlusNormal"/>
        <w:jc w:val="both"/>
        <w:rPr>
          <w:rFonts w:ascii="Times New Roman" w:hAnsi="Times New Roman" w:cs="Times New Roman"/>
          <w:sz w:val="26"/>
          <w:szCs w:val="26"/>
        </w:rPr>
      </w:pPr>
    </w:p>
    <w:tbl>
      <w:tblPr>
        <w:tblW w:w="0" w:type="auto"/>
        <w:tblLook w:val="04A0" w:firstRow="1" w:lastRow="0" w:firstColumn="1" w:lastColumn="0" w:noHBand="0" w:noVBand="1"/>
      </w:tblPr>
      <w:tblGrid>
        <w:gridCol w:w="3651"/>
        <w:gridCol w:w="6202"/>
      </w:tblGrid>
      <w:tr w:rsidR="00FF5F9A" w:rsidRPr="000B7599" w:rsidTr="00644361">
        <w:tc>
          <w:tcPr>
            <w:tcW w:w="3651" w:type="dxa"/>
          </w:tcPr>
          <w:p w:rsidR="00FF5F9A" w:rsidRPr="000B7599" w:rsidRDefault="00FF5F9A" w:rsidP="00644361">
            <w:pPr>
              <w:spacing w:after="0" w:line="240" w:lineRule="auto"/>
              <w:jc w:val="right"/>
              <w:rPr>
                <w:rFonts w:ascii="Times New Roman" w:eastAsia="Calibri" w:hAnsi="Times New Roman" w:cs="Times New Roman"/>
                <w:sz w:val="26"/>
                <w:szCs w:val="26"/>
              </w:rPr>
            </w:pPr>
          </w:p>
        </w:tc>
        <w:tc>
          <w:tcPr>
            <w:tcW w:w="6202" w:type="dxa"/>
          </w:tcPr>
          <w:p w:rsidR="00FF5F9A" w:rsidRPr="000B7599" w:rsidRDefault="00FF5F9A" w:rsidP="00644361">
            <w:pPr>
              <w:spacing w:after="0" w:line="240" w:lineRule="auto"/>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Приложение № 2</w:t>
            </w:r>
          </w:p>
          <w:p w:rsidR="00FF5F9A" w:rsidRPr="000B7599" w:rsidRDefault="00FF5F9A" w:rsidP="00644361">
            <w:pPr>
              <w:spacing w:after="0" w:line="240" w:lineRule="auto"/>
              <w:jc w:val="center"/>
              <w:rPr>
                <w:rFonts w:ascii="Times New Roman" w:eastAsia="Calibri" w:hAnsi="Times New Roman" w:cs="Times New Roman"/>
                <w:sz w:val="26"/>
                <w:szCs w:val="26"/>
              </w:rPr>
            </w:pPr>
          </w:p>
          <w:p w:rsidR="00FF5F9A" w:rsidRPr="000B7599" w:rsidRDefault="00FF5F9A" w:rsidP="00644361">
            <w:pPr>
              <w:spacing w:after="0" w:line="240" w:lineRule="auto"/>
              <w:ind w:left="1452"/>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к административному регламенту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w:t>
            </w:r>
          </w:p>
          <w:p w:rsidR="00FF5F9A" w:rsidRPr="000B7599" w:rsidRDefault="00FF5F9A" w:rsidP="00644361">
            <w:pPr>
              <w:spacing w:after="0" w:line="240" w:lineRule="auto"/>
              <w:jc w:val="center"/>
              <w:rPr>
                <w:rFonts w:ascii="Times New Roman" w:eastAsia="Calibri" w:hAnsi="Times New Roman" w:cs="Times New Roman"/>
                <w:sz w:val="26"/>
                <w:szCs w:val="26"/>
              </w:rPr>
            </w:pPr>
          </w:p>
        </w:tc>
      </w:tr>
    </w:tbl>
    <w:p w:rsidR="00FF5F9A" w:rsidRPr="000B7599" w:rsidRDefault="00FF5F9A" w:rsidP="00FF5F9A">
      <w:pPr>
        <w:autoSpaceDE w:val="0"/>
        <w:autoSpaceDN w:val="0"/>
        <w:adjustRightInd w:val="0"/>
        <w:spacing w:after="0" w:line="240" w:lineRule="auto"/>
        <w:ind w:firstLine="708"/>
        <w:jc w:val="center"/>
        <w:rPr>
          <w:rFonts w:ascii="Times New Roman" w:hAnsi="Times New Roman" w:cs="Times New Roman"/>
          <w:b/>
          <w:sz w:val="26"/>
          <w:szCs w:val="26"/>
        </w:rPr>
      </w:pPr>
      <w:r w:rsidRPr="000B7599">
        <w:rPr>
          <w:rFonts w:ascii="Times New Roman" w:hAnsi="Times New Roman" w:cs="Times New Roman"/>
          <w:b/>
          <w:sz w:val="26"/>
          <w:szCs w:val="26"/>
        </w:rPr>
        <w:t xml:space="preserve">СПИСОК НОРМАТИВНЫХ АКТОВ, </w:t>
      </w:r>
    </w:p>
    <w:p w:rsidR="00FF5F9A" w:rsidRPr="000B7599" w:rsidRDefault="00FF5F9A" w:rsidP="00FF5F9A">
      <w:pPr>
        <w:autoSpaceDE w:val="0"/>
        <w:autoSpaceDN w:val="0"/>
        <w:adjustRightInd w:val="0"/>
        <w:spacing w:after="0" w:line="240" w:lineRule="auto"/>
        <w:ind w:firstLine="708"/>
        <w:jc w:val="center"/>
        <w:rPr>
          <w:rFonts w:ascii="Times New Roman" w:hAnsi="Times New Roman" w:cs="Times New Roman"/>
          <w:b/>
          <w:sz w:val="26"/>
          <w:szCs w:val="26"/>
        </w:rPr>
      </w:pPr>
      <w:r w:rsidRPr="000B7599">
        <w:rPr>
          <w:rFonts w:ascii="Times New Roman" w:hAnsi="Times New Roman" w:cs="Times New Roman"/>
          <w:b/>
          <w:sz w:val="26"/>
          <w:szCs w:val="26"/>
        </w:rPr>
        <w:t xml:space="preserve">в </w:t>
      </w:r>
      <w:proofErr w:type="gramStart"/>
      <w:r w:rsidRPr="000B7599">
        <w:rPr>
          <w:rFonts w:ascii="Times New Roman" w:hAnsi="Times New Roman" w:cs="Times New Roman"/>
          <w:b/>
          <w:sz w:val="26"/>
          <w:szCs w:val="26"/>
        </w:rPr>
        <w:t>соответствии</w:t>
      </w:r>
      <w:proofErr w:type="gramEnd"/>
      <w:r w:rsidRPr="000B7599">
        <w:rPr>
          <w:rFonts w:ascii="Times New Roman" w:hAnsi="Times New Roman" w:cs="Times New Roman"/>
          <w:b/>
          <w:sz w:val="26"/>
          <w:szCs w:val="26"/>
        </w:rPr>
        <w:t xml:space="preserve"> с которыми осуществляется </w:t>
      </w:r>
    </w:p>
    <w:p w:rsidR="00FF5F9A" w:rsidRPr="000B7599" w:rsidRDefault="00FF5F9A" w:rsidP="00FF5F9A">
      <w:pPr>
        <w:autoSpaceDE w:val="0"/>
        <w:autoSpaceDN w:val="0"/>
        <w:adjustRightInd w:val="0"/>
        <w:spacing w:after="0" w:line="240" w:lineRule="auto"/>
        <w:ind w:firstLine="708"/>
        <w:jc w:val="center"/>
        <w:rPr>
          <w:rFonts w:ascii="Times New Roman" w:hAnsi="Times New Roman" w:cs="Times New Roman"/>
          <w:b/>
          <w:sz w:val="26"/>
          <w:szCs w:val="26"/>
        </w:rPr>
      </w:pPr>
      <w:r w:rsidRPr="000B7599">
        <w:rPr>
          <w:rFonts w:ascii="Times New Roman" w:hAnsi="Times New Roman" w:cs="Times New Roman"/>
          <w:b/>
          <w:sz w:val="26"/>
          <w:szCs w:val="26"/>
        </w:rPr>
        <w:t xml:space="preserve">предоставление муниципальной услуги </w:t>
      </w:r>
    </w:p>
    <w:p w:rsidR="00A92A6D" w:rsidRPr="000B7599" w:rsidRDefault="00A92A6D">
      <w:pPr>
        <w:pStyle w:val="ConsPlusNormal"/>
        <w:jc w:val="both"/>
        <w:rPr>
          <w:rFonts w:ascii="Times New Roman" w:hAnsi="Times New Roman" w:cs="Times New Roman"/>
          <w:sz w:val="26"/>
          <w:szCs w:val="26"/>
        </w:rPr>
      </w:pPr>
    </w:p>
    <w:p w:rsidR="00FF5F9A" w:rsidRPr="000B7599" w:rsidRDefault="00FF5F9A" w:rsidP="00FF5F9A">
      <w:pPr>
        <w:numPr>
          <w:ilvl w:val="0"/>
          <w:numId w:val="2"/>
        </w:numPr>
        <w:autoSpaceDE w:val="0"/>
        <w:autoSpaceDN w:val="0"/>
        <w:adjustRightInd w:val="0"/>
        <w:spacing w:after="0" w:line="360" w:lineRule="auto"/>
        <w:contextualSpacing/>
        <w:jc w:val="both"/>
        <w:rPr>
          <w:rFonts w:ascii="Times New Roman" w:hAnsi="Times New Roman" w:cs="Times New Roman"/>
          <w:sz w:val="26"/>
          <w:szCs w:val="26"/>
        </w:rPr>
      </w:pPr>
      <w:r w:rsidRPr="000B7599">
        <w:rPr>
          <w:rFonts w:ascii="Times New Roman" w:hAnsi="Times New Roman" w:cs="Times New Roman"/>
          <w:sz w:val="26"/>
          <w:szCs w:val="26"/>
        </w:rPr>
        <w:t xml:space="preserve">Гражданский </w:t>
      </w:r>
      <w:hyperlink r:id="rId49" w:history="1">
        <w:r w:rsidRPr="000B7599">
          <w:rPr>
            <w:rFonts w:ascii="Times New Roman" w:hAnsi="Times New Roman" w:cs="Times New Roman"/>
            <w:sz w:val="26"/>
            <w:szCs w:val="26"/>
          </w:rPr>
          <w:t>кодекс</w:t>
        </w:r>
      </w:hyperlink>
      <w:r w:rsidRPr="000B7599">
        <w:rPr>
          <w:rFonts w:ascii="Times New Roman" w:hAnsi="Times New Roman" w:cs="Times New Roman"/>
          <w:sz w:val="26"/>
          <w:szCs w:val="26"/>
        </w:rPr>
        <w:t xml:space="preserve"> Российской Федерации;</w:t>
      </w:r>
    </w:p>
    <w:p w:rsidR="00FF5F9A" w:rsidRPr="000B7599" w:rsidRDefault="00FF5F9A" w:rsidP="00FF5F9A">
      <w:pPr>
        <w:numPr>
          <w:ilvl w:val="0"/>
          <w:numId w:val="2"/>
        </w:numPr>
        <w:autoSpaceDE w:val="0"/>
        <w:autoSpaceDN w:val="0"/>
        <w:adjustRightInd w:val="0"/>
        <w:spacing w:after="0" w:line="360" w:lineRule="auto"/>
        <w:contextualSpacing/>
        <w:jc w:val="both"/>
        <w:rPr>
          <w:rFonts w:ascii="Times New Roman" w:hAnsi="Times New Roman" w:cs="Times New Roman"/>
          <w:sz w:val="26"/>
          <w:szCs w:val="26"/>
        </w:rPr>
      </w:pPr>
      <w:r w:rsidRPr="000B7599">
        <w:rPr>
          <w:rFonts w:ascii="Times New Roman" w:hAnsi="Times New Roman" w:cs="Times New Roman"/>
          <w:sz w:val="26"/>
          <w:szCs w:val="26"/>
        </w:rPr>
        <w:t>Налоговый кодекс Российской Федерации;</w:t>
      </w:r>
    </w:p>
    <w:p w:rsidR="00FF5F9A" w:rsidRPr="000B7599" w:rsidRDefault="00FF5F9A" w:rsidP="00FF5F9A">
      <w:pPr>
        <w:numPr>
          <w:ilvl w:val="0"/>
          <w:numId w:val="2"/>
        </w:numPr>
        <w:autoSpaceDE w:val="0"/>
        <w:autoSpaceDN w:val="0"/>
        <w:adjustRightInd w:val="0"/>
        <w:spacing w:after="0" w:line="360" w:lineRule="auto"/>
        <w:contextualSpacing/>
        <w:jc w:val="both"/>
        <w:rPr>
          <w:rFonts w:ascii="Times New Roman" w:hAnsi="Times New Roman" w:cs="Times New Roman"/>
          <w:sz w:val="26"/>
          <w:szCs w:val="26"/>
        </w:rPr>
      </w:pPr>
      <w:r w:rsidRPr="000B7599">
        <w:rPr>
          <w:rFonts w:ascii="Times New Roman" w:hAnsi="Times New Roman" w:cs="Times New Roman"/>
          <w:sz w:val="26"/>
          <w:szCs w:val="26"/>
        </w:rPr>
        <w:t xml:space="preserve">Жилищный </w:t>
      </w:r>
      <w:hyperlink r:id="rId50" w:history="1">
        <w:r w:rsidRPr="000B7599">
          <w:rPr>
            <w:rFonts w:ascii="Times New Roman" w:hAnsi="Times New Roman" w:cs="Times New Roman"/>
            <w:sz w:val="26"/>
            <w:szCs w:val="26"/>
          </w:rPr>
          <w:t>кодекс</w:t>
        </w:r>
      </w:hyperlink>
      <w:r w:rsidRPr="000B7599">
        <w:rPr>
          <w:rFonts w:ascii="Times New Roman" w:hAnsi="Times New Roman" w:cs="Times New Roman"/>
          <w:sz w:val="26"/>
          <w:szCs w:val="26"/>
        </w:rPr>
        <w:t xml:space="preserve"> Российской Федерации;</w:t>
      </w:r>
    </w:p>
    <w:p w:rsidR="00FF5F9A" w:rsidRPr="000B7599" w:rsidRDefault="00FF5F9A" w:rsidP="00FF5F9A">
      <w:pPr>
        <w:numPr>
          <w:ilvl w:val="0"/>
          <w:numId w:val="2"/>
        </w:numPr>
        <w:autoSpaceDE w:val="0"/>
        <w:autoSpaceDN w:val="0"/>
        <w:adjustRightInd w:val="0"/>
        <w:spacing w:after="0" w:line="360" w:lineRule="auto"/>
        <w:contextualSpacing/>
        <w:jc w:val="both"/>
        <w:rPr>
          <w:rFonts w:ascii="Times New Roman" w:hAnsi="Times New Roman" w:cs="Times New Roman"/>
          <w:sz w:val="26"/>
          <w:szCs w:val="26"/>
        </w:rPr>
      </w:pPr>
      <w:r w:rsidRPr="000B7599">
        <w:rPr>
          <w:rFonts w:ascii="Times New Roman" w:hAnsi="Times New Roman" w:cs="Times New Roman"/>
          <w:sz w:val="26"/>
          <w:szCs w:val="26"/>
        </w:rPr>
        <w:t xml:space="preserve">Федеральный </w:t>
      </w:r>
      <w:hyperlink r:id="rId51" w:history="1">
        <w:r w:rsidRPr="000B7599">
          <w:rPr>
            <w:rFonts w:ascii="Times New Roman" w:hAnsi="Times New Roman" w:cs="Times New Roman"/>
            <w:sz w:val="26"/>
            <w:szCs w:val="26"/>
          </w:rPr>
          <w:t>закон</w:t>
        </w:r>
      </w:hyperlink>
      <w:r w:rsidRPr="000B7599">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FF5F9A" w:rsidRPr="000B7599" w:rsidRDefault="00FF5F9A" w:rsidP="00FF5F9A">
      <w:pPr>
        <w:numPr>
          <w:ilvl w:val="0"/>
          <w:numId w:val="2"/>
        </w:numPr>
        <w:autoSpaceDE w:val="0"/>
        <w:autoSpaceDN w:val="0"/>
        <w:adjustRightInd w:val="0"/>
        <w:spacing w:after="0" w:line="360" w:lineRule="auto"/>
        <w:contextualSpacing/>
        <w:jc w:val="both"/>
        <w:rPr>
          <w:rFonts w:ascii="Times New Roman" w:hAnsi="Times New Roman" w:cs="Times New Roman"/>
          <w:sz w:val="26"/>
          <w:szCs w:val="26"/>
        </w:rPr>
      </w:pPr>
      <w:r w:rsidRPr="000B7599">
        <w:rPr>
          <w:rFonts w:ascii="Times New Roman" w:hAnsi="Times New Roman" w:cs="Times New Roman"/>
          <w:sz w:val="26"/>
          <w:szCs w:val="26"/>
        </w:rPr>
        <w:t xml:space="preserve">Федеральный </w:t>
      </w:r>
      <w:hyperlink r:id="rId52" w:history="1">
        <w:r w:rsidRPr="000B7599">
          <w:rPr>
            <w:rFonts w:ascii="Times New Roman" w:hAnsi="Times New Roman" w:cs="Times New Roman"/>
            <w:sz w:val="26"/>
            <w:szCs w:val="26"/>
          </w:rPr>
          <w:t>закон</w:t>
        </w:r>
      </w:hyperlink>
      <w:r w:rsidRPr="000B7599">
        <w:rPr>
          <w:rFonts w:ascii="Times New Roman" w:hAnsi="Times New Roman" w:cs="Times New Roman"/>
          <w:sz w:val="26"/>
          <w:szCs w:val="26"/>
        </w:rPr>
        <w:t xml:space="preserve"> от 13 марта 2006 года № 38-ФЗ «О рекламе»;</w:t>
      </w:r>
    </w:p>
    <w:p w:rsidR="00FF5F9A" w:rsidRPr="000B7599" w:rsidRDefault="00FF5F9A" w:rsidP="00FF5F9A">
      <w:pPr>
        <w:numPr>
          <w:ilvl w:val="0"/>
          <w:numId w:val="2"/>
        </w:numPr>
        <w:autoSpaceDE w:val="0"/>
        <w:autoSpaceDN w:val="0"/>
        <w:adjustRightInd w:val="0"/>
        <w:spacing w:after="0" w:line="360" w:lineRule="auto"/>
        <w:contextualSpacing/>
        <w:jc w:val="both"/>
        <w:rPr>
          <w:rFonts w:ascii="Times New Roman" w:hAnsi="Times New Roman" w:cs="Times New Roman"/>
          <w:sz w:val="26"/>
          <w:szCs w:val="26"/>
        </w:rPr>
      </w:pPr>
      <w:r w:rsidRPr="000B7599">
        <w:rPr>
          <w:rFonts w:ascii="Times New Roman" w:hAnsi="Times New Roman" w:cs="Times New Roman"/>
          <w:sz w:val="26"/>
          <w:szCs w:val="26"/>
        </w:rPr>
        <w:t xml:space="preserve">Федеральный </w:t>
      </w:r>
      <w:hyperlink r:id="rId53" w:history="1">
        <w:r w:rsidRPr="000B7599">
          <w:rPr>
            <w:rFonts w:ascii="Times New Roman" w:hAnsi="Times New Roman" w:cs="Times New Roman"/>
            <w:sz w:val="26"/>
            <w:szCs w:val="26"/>
          </w:rPr>
          <w:t>закон</w:t>
        </w:r>
      </w:hyperlink>
      <w:r w:rsidRPr="000B7599">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w:t>
      </w:r>
    </w:p>
    <w:p w:rsidR="00FF5F9A" w:rsidRPr="000B7599" w:rsidRDefault="00FF5F9A" w:rsidP="00FF5F9A">
      <w:pPr>
        <w:numPr>
          <w:ilvl w:val="0"/>
          <w:numId w:val="2"/>
        </w:numPr>
        <w:autoSpaceDE w:val="0"/>
        <w:autoSpaceDN w:val="0"/>
        <w:adjustRightInd w:val="0"/>
        <w:spacing w:after="0" w:line="360" w:lineRule="auto"/>
        <w:jc w:val="both"/>
        <w:rPr>
          <w:rFonts w:ascii="Times New Roman" w:hAnsi="Times New Roman" w:cs="Times New Roman"/>
          <w:sz w:val="26"/>
          <w:szCs w:val="26"/>
        </w:rPr>
      </w:pPr>
      <w:r w:rsidRPr="000B7599">
        <w:rPr>
          <w:rFonts w:ascii="Times New Roman" w:hAnsi="Times New Roman" w:cs="Times New Roman"/>
          <w:sz w:val="26"/>
          <w:szCs w:val="26"/>
        </w:rPr>
        <w:t xml:space="preserve">Федеральный </w:t>
      </w:r>
      <w:hyperlink r:id="rId54" w:history="1">
        <w:r w:rsidRPr="000B7599">
          <w:rPr>
            <w:rFonts w:ascii="Times New Roman" w:hAnsi="Times New Roman" w:cs="Times New Roman"/>
            <w:sz w:val="26"/>
            <w:szCs w:val="26"/>
          </w:rPr>
          <w:t>закон</w:t>
        </w:r>
      </w:hyperlink>
      <w:r w:rsidRPr="000B7599">
        <w:rPr>
          <w:rFonts w:ascii="Times New Roman" w:hAnsi="Times New Roman" w:cs="Times New Roman"/>
          <w:sz w:val="26"/>
          <w:szCs w:val="26"/>
        </w:rPr>
        <w:t xml:space="preserve"> от 2 мая 2006 года № 59-ФЗ «О порядке рассмотрения обращений граждан Российской Федерации»;</w:t>
      </w:r>
    </w:p>
    <w:p w:rsidR="00FF5F9A" w:rsidRPr="000B7599" w:rsidRDefault="00FF5F9A" w:rsidP="00FF5F9A">
      <w:pPr>
        <w:numPr>
          <w:ilvl w:val="0"/>
          <w:numId w:val="2"/>
        </w:numPr>
        <w:autoSpaceDE w:val="0"/>
        <w:autoSpaceDN w:val="0"/>
        <w:adjustRightInd w:val="0"/>
        <w:spacing w:after="0" w:line="360" w:lineRule="auto"/>
        <w:jc w:val="both"/>
        <w:rPr>
          <w:rFonts w:ascii="Times New Roman" w:hAnsi="Times New Roman" w:cs="Times New Roman"/>
          <w:sz w:val="26"/>
          <w:szCs w:val="26"/>
        </w:rPr>
      </w:pPr>
      <w:r w:rsidRPr="000B7599">
        <w:rPr>
          <w:rFonts w:ascii="Times New Roman" w:eastAsia="Times New Roman" w:hAnsi="Times New Roman" w:cs="Times New Roman"/>
          <w:sz w:val="26"/>
          <w:szCs w:val="26"/>
          <w:lang w:eastAsia="ar-SA"/>
        </w:rPr>
        <w:t xml:space="preserve">Постановление Администрации Приморского края от 30 декабря 2013 года     № 508-па «О реализации отдельных положений Федерального закона </w:t>
      </w:r>
      <w:r w:rsidRPr="000B7599">
        <w:rPr>
          <w:rFonts w:ascii="Times New Roman" w:hAnsi="Times New Roman" w:cs="Times New Roman"/>
          <w:sz w:val="26"/>
          <w:szCs w:val="26"/>
        </w:rPr>
        <w:t xml:space="preserve">от 13 марта 2006 года </w:t>
      </w:r>
      <w:r w:rsidRPr="000B7599">
        <w:rPr>
          <w:rFonts w:ascii="Times New Roman" w:eastAsia="Times New Roman" w:hAnsi="Times New Roman" w:cs="Times New Roman"/>
          <w:sz w:val="26"/>
          <w:szCs w:val="26"/>
          <w:lang w:eastAsia="ar-SA"/>
        </w:rPr>
        <w:t>№ 38-ФЗ «О рекламе»;</w:t>
      </w:r>
    </w:p>
    <w:p w:rsidR="00FF5F9A" w:rsidRPr="000B7599" w:rsidRDefault="000B7599" w:rsidP="00FF5F9A">
      <w:pPr>
        <w:numPr>
          <w:ilvl w:val="0"/>
          <w:numId w:val="2"/>
        </w:numPr>
        <w:autoSpaceDE w:val="0"/>
        <w:autoSpaceDN w:val="0"/>
        <w:adjustRightInd w:val="0"/>
        <w:spacing w:after="0" w:line="360" w:lineRule="auto"/>
        <w:jc w:val="both"/>
        <w:rPr>
          <w:rFonts w:ascii="Times New Roman" w:hAnsi="Times New Roman" w:cs="Times New Roman"/>
          <w:sz w:val="26"/>
          <w:szCs w:val="26"/>
        </w:rPr>
      </w:pPr>
      <w:hyperlink r:id="rId55" w:history="1">
        <w:r w:rsidR="00FF5F9A" w:rsidRPr="000B7599">
          <w:rPr>
            <w:rFonts w:ascii="Times New Roman" w:hAnsi="Times New Roman" w:cs="Times New Roman"/>
            <w:sz w:val="26"/>
            <w:szCs w:val="26"/>
          </w:rPr>
          <w:t>Устав</w:t>
        </w:r>
      </w:hyperlink>
      <w:r w:rsidR="00FF5F9A" w:rsidRPr="000B7599">
        <w:rPr>
          <w:rFonts w:ascii="Times New Roman" w:hAnsi="Times New Roman" w:cs="Times New Roman"/>
          <w:sz w:val="26"/>
          <w:szCs w:val="26"/>
        </w:rPr>
        <w:t xml:space="preserve"> Находкинского городского округа;</w:t>
      </w:r>
    </w:p>
    <w:p w:rsidR="00FF5F9A" w:rsidRPr="000B7599" w:rsidRDefault="00FF5F9A" w:rsidP="00FF5F9A">
      <w:pPr>
        <w:numPr>
          <w:ilvl w:val="0"/>
          <w:numId w:val="2"/>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0B7599">
        <w:rPr>
          <w:rFonts w:ascii="Times New Roman" w:eastAsia="Times New Roman" w:hAnsi="Times New Roman" w:cs="Times New Roman"/>
          <w:sz w:val="26"/>
          <w:szCs w:val="26"/>
          <w:lang w:eastAsia="ar-SA"/>
        </w:rPr>
        <w:t xml:space="preserve">Постановление администрации Находкинского городского округа от 13 ноября 2010 года №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p>
    <w:p w:rsidR="00FF5F9A" w:rsidRPr="000B7599" w:rsidRDefault="00FF5F9A" w:rsidP="00FF5F9A">
      <w:pPr>
        <w:numPr>
          <w:ilvl w:val="0"/>
          <w:numId w:val="2"/>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0B7599">
        <w:rPr>
          <w:rFonts w:ascii="Times New Roman" w:eastAsia="Times New Roman" w:hAnsi="Times New Roman" w:cs="Times New Roman"/>
          <w:sz w:val="26"/>
          <w:szCs w:val="26"/>
          <w:lang w:eastAsia="ar-SA"/>
        </w:rPr>
        <w:t>Распоряжение администрации Находкинского городского округа от 16 марта 2015 года № 177-р « Об утверждении Положения об управлении архитектуры, градостроительства и рекламы администрации Находкинского городского округа».</w:t>
      </w:r>
    </w:p>
    <w:p w:rsidR="00A92A6D" w:rsidRPr="000B7599" w:rsidRDefault="00A92A6D">
      <w:pPr>
        <w:pStyle w:val="ConsPlusNormal"/>
        <w:jc w:val="both"/>
        <w:rPr>
          <w:rFonts w:ascii="Times New Roman" w:hAnsi="Times New Roman" w:cs="Times New Roman"/>
          <w:sz w:val="26"/>
          <w:szCs w:val="26"/>
        </w:rPr>
      </w:pPr>
    </w:p>
    <w:tbl>
      <w:tblPr>
        <w:tblW w:w="0" w:type="auto"/>
        <w:tblLook w:val="04A0" w:firstRow="1" w:lastRow="0" w:firstColumn="1" w:lastColumn="0" w:noHBand="0" w:noVBand="1"/>
      </w:tblPr>
      <w:tblGrid>
        <w:gridCol w:w="3651"/>
        <w:gridCol w:w="6202"/>
      </w:tblGrid>
      <w:tr w:rsidR="00FF5F9A" w:rsidRPr="000B7599" w:rsidTr="00644361">
        <w:tc>
          <w:tcPr>
            <w:tcW w:w="3651" w:type="dxa"/>
          </w:tcPr>
          <w:p w:rsidR="00FF5F9A" w:rsidRPr="000B7599" w:rsidRDefault="00FF5F9A" w:rsidP="00FF5F9A">
            <w:pPr>
              <w:spacing w:after="0" w:line="240" w:lineRule="auto"/>
              <w:rPr>
                <w:rFonts w:ascii="Times New Roman" w:eastAsia="Calibri" w:hAnsi="Times New Roman" w:cs="Times New Roman"/>
                <w:sz w:val="26"/>
                <w:szCs w:val="26"/>
              </w:rPr>
            </w:pPr>
            <w:r w:rsidRPr="000B7599">
              <w:rPr>
                <w:rFonts w:ascii="Times New Roman" w:hAnsi="Times New Roman" w:cs="Times New Roman"/>
                <w:sz w:val="26"/>
                <w:szCs w:val="26"/>
              </w:rPr>
              <w:lastRenderedPageBreak/>
              <w:br w:type="page"/>
              <w:t>ФОРМА</w:t>
            </w:r>
          </w:p>
        </w:tc>
        <w:tc>
          <w:tcPr>
            <w:tcW w:w="6202" w:type="dxa"/>
          </w:tcPr>
          <w:p w:rsidR="00FF5F9A" w:rsidRPr="000B7599" w:rsidRDefault="00FF5F9A" w:rsidP="00FF5F9A">
            <w:pPr>
              <w:spacing w:after="0" w:line="240" w:lineRule="auto"/>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Приложение № 3</w:t>
            </w:r>
          </w:p>
          <w:p w:rsidR="00FF5F9A" w:rsidRPr="000B7599" w:rsidRDefault="00FF5F9A" w:rsidP="00FF5F9A">
            <w:pPr>
              <w:spacing w:after="0" w:line="240" w:lineRule="auto"/>
              <w:jc w:val="center"/>
              <w:rPr>
                <w:rFonts w:ascii="Times New Roman" w:eastAsia="Calibri" w:hAnsi="Times New Roman" w:cs="Times New Roman"/>
                <w:sz w:val="26"/>
                <w:szCs w:val="26"/>
              </w:rPr>
            </w:pPr>
          </w:p>
          <w:p w:rsidR="00FF5F9A" w:rsidRPr="000B7599" w:rsidRDefault="00FF5F9A" w:rsidP="00FF5F9A">
            <w:pPr>
              <w:spacing w:after="0" w:line="240" w:lineRule="auto"/>
              <w:ind w:left="1452"/>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к административному регламенту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w:t>
            </w:r>
          </w:p>
          <w:p w:rsidR="00FF5F9A" w:rsidRPr="000B7599" w:rsidRDefault="00FF5F9A" w:rsidP="00FF5F9A">
            <w:pPr>
              <w:spacing w:after="0" w:line="240" w:lineRule="auto"/>
              <w:jc w:val="center"/>
              <w:rPr>
                <w:rFonts w:ascii="Times New Roman" w:eastAsia="Calibri" w:hAnsi="Times New Roman" w:cs="Times New Roman"/>
                <w:sz w:val="26"/>
                <w:szCs w:val="26"/>
              </w:rPr>
            </w:pPr>
          </w:p>
        </w:tc>
      </w:tr>
    </w:tbl>
    <w:p w:rsidR="00FF5F9A" w:rsidRPr="000B7599" w:rsidRDefault="00FF5F9A" w:rsidP="00FF5F9A">
      <w:pPr>
        <w:spacing w:after="0" w:line="240" w:lineRule="auto"/>
        <w:jc w:val="center"/>
        <w:rPr>
          <w:rFonts w:ascii="Times New Roman" w:hAnsi="Times New Roman" w:cs="Times New Roman"/>
          <w:b/>
          <w:sz w:val="26"/>
          <w:szCs w:val="26"/>
        </w:rPr>
      </w:pPr>
      <w:r w:rsidRPr="000B7599">
        <w:rPr>
          <w:rFonts w:ascii="Times New Roman" w:hAnsi="Times New Roman" w:cs="Times New Roman"/>
          <w:b/>
          <w:sz w:val="26"/>
          <w:szCs w:val="26"/>
        </w:rPr>
        <w:t>ЗАЯВЛЕНИЕ</w:t>
      </w:r>
    </w:p>
    <w:p w:rsidR="00FF5F9A" w:rsidRPr="000B7599" w:rsidRDefault="00FF5F9A" w:rsidP="00FF5F9A">
      <w:pPr>
        <w:spacing w:after="0" w:line="240" w:lineRule="auto"/>
        <w:jc w:val="center"/>
        <w:rPr>
          <w:rFonts w:ascii="Times New Roman" w:hAnsi="Times New Roman" w:cs="Times New Roman"/>
          <w:b/>
          <w:sz w:val="26"/>
          <w:szCs w:val="26"/>
        </w:rPr>
      </w:pPr>
      <w:r w:rsidRPr="000B7599">
        <w:rPr>
          <w:rFonts w:ascii="Times New Roman" w:hAnsi="Times New Roman" w:cs="Times New Roman"/>
          <w:b/>
          <w:sz w:val="26"/>
          <w:szCs w:val="26"/>
        </w:rPr>
        <w:t>о выдаче разрешения на установку и эксплуатацию рекламной конструкции</w:t>
      </w:r>
    </w:p>
    <w:p w:rsidR="00FF5F9A" w:rsidRPr="000B7599" w:rsidRDefault="00FF5F9A" w:rsidP="00FF5F9A">
      <w:pPr>
        <w:spacing w:after="0" w:line="240" w:lineRule="auto"/>
        <w:jc w:val="both"/>
        <w:rPr>
          <w:rFonts w:ascii="Times New Roman" w:hAnsi="Times New Roman" w:cs="Times New Roman"/>
          <w:sz w:val="26"/>
          <w:szCs w:val="26"/>
        </w:rPr>
      </w:pPr>
    </w:p>
    <w:p w:rsidR="00FF5F9A" w:rsidRPr="000B7599" w:rsidRDefault="00FF5F9A" w:rsidP="00FF5F9A">
      <w:pPr>
        <w:spacing w:after="0" w:line="240" w:lineRule="auto"/>
        <w:jc w:val="both"/>
        <w:rPr>
          <w:rFonts w:ascii="Times New Roman" w:hAnsi="Times New Roman" w:cs="Times New Roman"/>
          <w:sz w:val="26"/>
          <w:szCs w:val="26"/>
        </w:rPr>
      </w:pPr>
      <w:r w:rsidRPr="000B7599">
        <w:rPr>
          <w:rFonts w:ascii="Times New Roman" w:hAnsi="Times New Roman" w:cs="Times New Roman"/>
          <w:sz w:val="26"/>
          <w:szCs w:val="26"/>
        </w:rPr>
        <w:t xml:space="preserve">    Прошу  выдать  разрешение   на  установку   и  эксплуатацию   рекламной конструкции __________________________________________________________________________</w:t>
      </w:r>
    </w:p>
    <w:p w:rsidR="00FF5F9A" w:rsidRPr="000B7599" w:rsidRDefault="00FF5F9A" w:rsidP="00FF5F9A">
      <w:pPr>
        <w:spacing w:after="0" w:line="240" w:lineRule="auto"/>
        <w:jc w:val="both"/>
        <w:rPr>
          <w:rFonts w:ascii="Times New Roman" w:hAnsi="Times New Roman" w:cs="Times New Roman"/>
          <w:sz w:val="26"/>
          <w:szCs w:val="26"/>
        </w:rPr>
      </w:pPr>
      <w:r w:rsidRPr="000B7599">
        <w:rPr>
          <w:rFonts w:ascii="Times New Roman" w:hAnsi="Times New Roman" w:cs="Times New Roman"/>
          <w:sz w:val="26"/>
          <w:szCs w:val="26"/>
        </w:rPr>
        <w:t>__________________________________________________________________________</w:t>
      </w:r>
    </w:p>
    <w:p w:rsidR="00FF5F9A" w:rsidRPr="000B7599" w:rsidRDefault="00FF5F9A" w:rsidP="00FF5F9A">
      <w:pPr>
        <w:spacing w:after="0" w:line="240" w:lineRule="auto"/>
        <w:jc w:val="both"/>
        <w:rPr>
          <w:rFonts w:ascii="Times New Roman" w:hAnsi="Times New Roman" w:cs="Times New Roman"/>
          <w:sz w:val="16"/>
          <w:szCs w:val="16"/>
        </w:rPr>
      </w:pPr>
      <w:r w:rsidRPr="000B7599">
        <w:rPr>
          <w:rFonts w:ascii="Times New Roman" w:hAnsi="Times New Roman" w:cs="Times New Roman"/>
          <w:sz w:val="16"/>
          <w:szCs w:val="16"/>
        </w:rPr>
        <w:t xml:space="preserve">  </w:t>
      </w:r>
      <w:proofErr w:type="gramStart"/>
      <w:r w:rsidRPr="000B7599">
        <w:rPr>
          <w:rFonts w:ascii="Times New Roman" w:hAnsi="Times New Roman" w:cs="Times New Roman"/>
          <w:sz w:val="16"/>
          <w:szCs w:val="16"/>
        </w:rPr>
        <w:t xml:space="preserve">(указать вид: отдельно стоящая рекламная конструкция, щит на фасаде здания, буквы объемные световые на фасаде, объемная конструкция световая, установка крышная, световое электронное табло (бегущая строка), установка </w:t>
      </w:r>
      <w:proofErr w:type="spellStart"/>
      <w:r w:rsidRPr="000B7599">
        <w:rPr>
          <w:rFonts w:ascii="Times New Roman" w:hAnsi="Times New Roman" w:cs="Times New Roman"/>
          <w:sz w:val="16"/>
          <w:szCs w:val="16"/>
        </w:rPr>
        <w:t>светодинамическая</w:t>
      </w:r>
      <w:proofErr w:type="spellEnd"/>
      <w:r w:rsidRPr="000B7599">
        <w:rPr>
          <w:rFonts w:ascii="Times New Roman" w:hAnsi="Times New Roman" w:cs="Times New Roman"/>
          <w:sz w:val="16"/>
          <w:szCs w:val="16"/>
        </w:rPr>
        <w:t xml:space="preserve"> на фасаде здания, кронштейн на опоре наружного освещения, панно брандмауэрное на фасаде здания и т.д.)</w:t>
      </w:r>
      <w:proofErr w:type="gramEnd"/>
    </w:p>
    <w:p w:rsidR="00FF5F9A" w:rsidRPr="000B7599" w:rsidRDefault="00FF5F9A" w:rsidP="00FF5F9A">
      <w:pPr>
        <w:spacing w:after="0" w:line="240" w:lineRule="auto"/>
        <w:jc w:val="both"/>
        <w:rPr>
          <w:rFonts w:ascii="Times New Roman" w:hAnsi="Times New Roman" w:cs="Times New Roman"/>
          <w:sz w:val="26"/>
          <w:szCs w:val="26"/>
        </w:rPr>
      </w:pP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по адресу:_________________________________________________________________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Размер информационного поля: ____________ x ____________ м.</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 xml:space="preserve">                                                                 (высота)       (ширина)</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Площадь: 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Количество сторон рекламной конструкции: 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Срок действия разрешения:__________________________________________________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Данные заявителя:</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*Полное наименование заявителя, ИНН и (или) ОГРН:___________________________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__________________________________________________________________________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Юридический адрес:________________________________________________________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Фактическое место нахождения:______________________________________________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Почтовый адрес:___________________________________________________________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Тел. (факс), эл</w:t>
      </w:r>
      <w:proofErr w:type="gramStart"/>
      <w:r w:rsidRPr="000B7599">
        <w:rPr>
          <w:rFonts w:ascii="Times New Roman" w:hAnsi="Times New Roman" w:cs="Times New Roman"/>
          <w:sz w:val="26"/>
          <w:szCs w:val="26"/>
        </w:rPr>
        <w:t>.а</w:t>
      </w:r>
      <w:proofErr w:type="gramEnd"/>
      <w:r w:rsidRPr="000B7599">
        <w:rPr>
          <w:rFonts w:ascii="Times New Roman" w:hAnsi="Times New Roman" w:cs="Times New Roman"/>
          <w:sz w:val="26"/>
          <w:szCs w:val="26"/>
        </w:rPr>
        <w:t>дрес:________________________________________________________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 xml:space="preserve">Руководитель организации - заявителя (Ф.И.О., должность): </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__________________________________________________________________________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Данные представителя заявителя (Ф.И.О.,тел.):_________________________________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_________________________________________________________________________.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Приложение  (приложенные  документы  заявитель  указывает  самостоятельно):</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__________________________________________________________________________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__________________________________________________________________________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__________________________________________________________________________</w:t>
      </w:r>
    </w:p>
    <w:p w:rsidR="00FF5F9A" w:rsidRPr="000B7599" w:rsidRDefault="00FF5F9A" w:rsidP="00FF5F9A">
      <w:pPr>
        <w:spacing w:after="0" w:line="240" w:lineRule="auto"/>
        <w:rPr>
          <w:rFonts w:ascii="Times New Roman" w:hAnsi="Times New Roman" w:cs="Times New Roman"/>
          <w:sz w:val="26"/>
          <w:szCs w:val="26"/>
        </w:rPr>
      </w:pPr>
    </w:p>
    <w:p w:rsidR="00FF5F9A" w:rsidRPr="000B7599" w:rsidRDefault="00FF5F9A" w:rsidP="00FF5F9A">
      <w:pPr>
        <w:spacing w:after="0" w:line="240" w:lineRule="auto"/>
        <w:rPr>
          <w:rFonts w:ascii="Times New Roman" w:hAnsi="Times New Roman" w:cs="Times New Roman"/>
          <w:sz w:val="26"/>
          <w:szCs w:val="26"/>
        </w:rPr>
      </w:pPr>
      <w:r w:rsidRPr="000B7599">
        <w:rPr>
          <w:rFonts w:ascii="Times New Roman" w:hAnsi="Times New Roman" w:cs="Times New Roman"/>
          <w:sz w:val="26"/>
          <w:szCs w:val="26"/>
        </w:rPr>
        <w:t>Заявитель</w:t>
      </w:r>
    </w:p>
    <w:p w:rsidR="00FF5F9A" w:rsidRPr="000B7599" w:rsidRDefault="00FF5F9A" w:rsidP="00FF5F9A">
      <w:pPr>
        <w:spacing w:after="0" w:line="240" w:lineRule="auto"/>
        <w:jc w:val="both"/>
        <w:rPr>
          <w:rFonts w:ascii="Times New Roman" w:hAnsi="Times New Roman" w:cs="Times New Roman"/>
          <w:sz w:val="26"/>
          <w:szCs w:val="26"/>
        </w:rPr>
      </w:pPr>
      <w:r w:rsidRPr="000B7599">
        <w:rPr>
          <w:rFonts w:ascii="Times New Roman" w:hAnsi="Times New Roman" w:cs="Times New Roman"/>
          <w:sz w:val="26"/>
          <w:szCs w:val="26"/>
        </w:rPr>
        <w:t>__________________________________ ______________/_______________________/</w:t>
      </w:r>
    </w:p>
    <w:p w:rsidR="00FF5F9A" w:rsidRPr="000B7599" w:rsidRDefault="00FF5F9A" w:rsidP="00FF5F9A">
      <w:pPr>
        <w:spacing w:after="0" w:line="240" w:lineRule="auto"/>
        <w:jc w:val="both"/>
        <w:rPr>
          <w:rFonts w:ascii="Times New Roman" w:hAnsi="Times New Roman" w:cs="Times New Roman"/>
          <w:sz w:val="16"/>
          <w:szCs w:val="16"/>
        </w:rPr>
      </w:pPr>
      <w:r w:rsidRPr="000B7599">
        <w:rPr>
          <w:rFonts w:ascii="Times New Roman" w:hAnsi="Times New Roman" w:cs="Times New Roman"/>
          <w:sz w:val="16"/>
          <w:szCs w:val="16"/>
        </w:rPr>
        <w:t xml:space="preserve">                                                     (должность)                                                      (подпись)                                   (расшифровка подписи)</w:t>
      </w:r>
    </w:p>
    <w:p w:rsidR="00FF5F9A" w:rsidRPr="000B7599" w:rsidRDefault="00FF5F9A" w:rsidP="00FF5F9A">
      <w:pPr>
        <w:spacing w:after="0" w:line="240" w:lineRule="auto"/>
        <w:jc w:val="both"/>
        <w:rPr>
          <w:rFonts w:ascii="Times New Roman" w:hAnsi="Times New Roman" w:cs="Times New Roman"/>
          <w:sz w:val="26"/>
          <w:szCs w:val="26"/>
        </w:rPr>
      </w:pPr>
    </w:p>
    <w:p w:rsidR="00FF5F9A" w:rsidRPr="000B7599" w:rsidRDefault="00FF5F9A" w:rsidP="00FF5F9A">
      <w:pPr>
        <w:spacing w:after="0" w:line="240" w:lineRule="auto"/>
        <w:jc w:val="both"/>
        <w:rPr>
          <w:rFonts w:ascii="Times New Roman" w:hAnsi="Times New Roman" w:cs="Times New Roman"/>
          <w:sz w:val="26"/>
          <w:szCs w:val="26"/>
        </w:rPr>
      </w:pPr>
      <w:r w:rsidRPr="000B7599">
        <w:rPr>
          <w:rFonts w:ascii="Times New Roman" w:hAnsi="Times New Roman" w:cs="Times New Roman"/>
          <w:sz w:val="26"/>
          <w:szCs w:val="26"/>
        </w:rPr>
        <w:t>М.П.</w:t>
      </w:r>
    </w:p>
    <w:p w:rsidR="00A92A6D" w:rsidRPr="000B7599" w:rsidRDefault="00FF5F9A" w:rsidP="00FF5F9A">
      <w:pPr>
        <w:pStyle w:val="ConsPlusNormal"/>
        <w:jc w:val="both"/>
        <w:rPr>
          <w:rFonts w:ascii="Times New Roman" w:hAnsi="Times New Roman" w:cs="Times New Roman"/>
          <w:sz w:val="26"/>
          <w:szCs w:val="26"/>
        </w:rPr>
      </w:pPr>
      <w:r w:rsidRPr="000B7599">
        <w:rPr>
          <w:rFonts w:ascii="Times New Roman" w:eastAsiaTheme="minorHAnsi" w:hAnsi="Times New Roman" w:cs="Times New Roman"/>
          <w:sz w:val="26"/>
          <w:szCs w:val="26"/>
          <w:lang w:eastAsia="en-US"/>
        </w:rPr>
        <w:t>* для индивидуальных предпринимателей  и юридических лиц</w:t>
      </w:r>
    </w:p>
    <w:p w:rsidR="00A92A6D" w:rsidRPr="000B7599" w:rsidRDefault="00A92A6D">
      <w:pPr>
        <w:pStyle w:val="ConsPlusNormal"/>
        <w:jc w:val="both"/>
        <w:rPr>
          <w:rFonts w:ascii="Times New Roman" w:hAnsi="Times New Roman" w:cs="Times New Roman"/>
          <w:sz w:val="26"/>
          <w:szCs w:val="26"/>
        </w:rPr>
      </w:pPr>
    </w:p>
    <w:tbl>
      <w:tblPr>
        <w:tblW w:w="0" w:type="auto"/>
        <w:tblLook w:val="04A0" w:firstRow="1" w:lastRow="0" w:firstColumn="1" w:lastColumn="0" w:noHBand="0" w:noVBand="1"/>
      </w:tblPr>
      <w:tblGrid>
        <w:gridCol w:w="3651"/>
        <w:gridCol w:w="6202"/>
      </w:tblGrid>
      <w:tr w:rsidR="00FF5F9A" w:rsidRPr="000B7599" w:rsidTr="00644361">
        <w:tc>
          <w:tcPr>
            <w:tcW w:w="3651" w:type="dxa"/>
          </w:tcPr>
          <w:p w:rsidR="00FF5F9A" w:rsidRPr="000B7599" w:rsidRDefault="00FF5F9A" w:rsidP="00644361">
            <w:pPr>
              <w:spacing w:after="0" w:line="240" w:lineRule="auto"/>
              <w:jc w:val="right"/>
              <w:rPr>
                <w:rFonts w:ascii="Times New Roman" w:eastAsia="Calibri" w:hAnsi="Times New Roman" w:cs="Times New Roman"/>
                <w:sz w:val="26"/>
                <w:szCs w:val="26"/>
              </w:rPr>
            </w:pPr>
          </w:p>
        </w:tc>
        <w:tc>
          <w:tcPr>
            <w:tcW w:w="6202" w:type="dxa"/>
          </w:tcPr>
          <w:p w:rsidR="00FF5F9A" w:rsidRPr="000B7599" w:rsidRDefault="00FF5F9A" w:rsidP="00644361">
            <w:pPr>
              <w:spacing w:after="0" w:line="240" w:lineRule="auto"/>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Приложение № 4</w:t>
            </w:r>
          </w:p>
          <w:p w:rsidR="00FF5F9A" w:rsidRPr="000B7599" w:rsidRDefault="00FF5F9A" w:rsidP="00644361">
            <w:pPr>
              <w:spacing w:after="0" w:line="240" w:lineRule="auto"/>
              <w:jc w:val="center"/>
              <w:rPr>
                <w:rFonts w:ascii="Times New Roman" w:eastAsia="Calibri" w:hAnsi="Times New Roman" w:cs="Times New Roman"/>
                <w:sz w:val="26"/>
                <w:szCs w:val="26"/>
              </w:rPr>
            </w:pPr>
          </w:p>
          <w:p w:rsidR="00FF5F9A" w:rsidRPr="000B7599" w:rsidRDefault="00FF5F9A" w:rsidP="00644361">
            <w:pPr>
              <w:spacing w:after="0" w:line="240" w:lineRule="auto"/>
              <w:ind w:left="35"/>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к административному регламенту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w:t>
            </w:r>
          </w:p>
          <w:p w:rsidR="00FF5F9A" w:rsidRPr="000B7599" w:rsidRDefault="00FF5F9A" w:rsidP="00644361">
            <w:pPr>
              <w:spacing w:after="0" w:line="240" w:lineRule="auto"/>
              <w:jc w:val="center"/>
              <w:rPr>
                <w:rFonts w:ascii="Times New Roman" w:eastAsia="Calibri" w:hAnsi="Times New Roman" w:cs="Times New Roman"/>
                <w:sz w:val="26"/>
                <w:szCs w:val="26"/>
              </w:rPr>
            </w:pPr>
          </w:p>
        </w:tc>
      </w:tr>
    </w:tbl>
    <w:p w:rsidR="00FF5F9A" w:rsidRPr="000B7599" w:rsidRDefault="00FF5F9A" w:rsidP="00FF5F9A">
      <w:pPr>
        <w:tabs>
          <w:tab w:val="left" w:pos="3285"/>
        </w:tabs>
        <w:suppressAutoHyphens/>
        <w:spacing w:after="0" w:line="240" w:lineRule="auto"/>
        <w:ind w:firstLine="709"/>
        <w:jc w:val="center"/>
        <w:outlineLvl w:val="0"/>
        <w:rPr>
          <w:rFonts w:ascii="Times New Roman" w:eastAsia="Times New Roman" w:hAnsi="Times New Roman" w:cs="Times New Roman"/>
          <w:b/>
          <w:sz w:val="24"/>
          <w:szCs w:val="24"/>
          <w:lang w:eastAsia="ar-SA"/>
        </w:rPr>
      </w:pPr>
      <w:r w:rsidRPr="000B7599">
        <w:rPr>
          <w:rFonts w:ascii="Times New Roman" w:eastAsia="Times New Roman" w:hAnsi="Times New Roman" w:cs="Times New Roman"/>
          <w:b/>
          <w:sz w:val="24"/>
          <w:szCs w:val="24"/>
          <w:lang w:eastAsia="ar-SA"/>
        </w:rPr>
        <w:t>БЛОК – СХЕМА</w:t>
      </w:r>
    </w:p>
    <w:p w:rsidR="00FF5F9A" w:rsidRPr="000B7599" w:rsidRDefault="00FF5F9A" w:rsidP="00FF5F9A">
      <w:pPr>
        <w:tabs>
          <w:tab w:val="left" w:pos="3285"/>
        </w:tabs>
        <w:suppressAutoHyphens/>
        <w:spacing w:after="0" w:line="240" w:lineRule="auto"/>
        <w:ind w:firstLine="709"/>
        <w:jc w:val="center"/>
        <w:outlineLvl w:val="0"/>
        <w:rPr>
          <w:rFonts w:ascii="Times New Roman" w:eastAsia="Times New Roman" w:hAnsi="Times New Roman" w:cs="Times New Roman"/>
          <w:b/>
          <w:sz w:val="26"/>
          <w:szCs w:val="26"/>
          <w:lang w:eastAsia="ar-SA"/>
        </w:rPr>
      </w:pPr>
      <w:r w:rsidRPr="000B7599">
        <w:rPr>
          <w:rFonts w:ascii="Times New Roman" w:eastAsia="Times New Roman" w:hAnsi="Times New Roman" w:cs="Times New Roman"/>
          <w:b/>
          <w:sz w:val="26"/>
          <w:szCs w:val="26"/>
          <w:lang w:eastAsia="ar-SA"/>
        </w:rPr>
        <w:t xml:space="preserve">последовательности действий при предоставлении муниципальной услуги по выдаче разрешений на установку и эксплуатацию рекламных конструкций </w:t>
      </w:r>
    </w:p>
    <w:p w:rsidR="00FF5F9A" w:rsidRPr="000B7599" w:rsidRDefault="00FF5F9A" w:rsidP="00FF5F9A">
      <w:pPr>
        <w:tabs>
          <w:tab w:val="left" w:pos="3285"/>
        </w:tabs>
        <w:suppressAutoHyphens/>
        <w:spacing w:after="0" w:line="240" w:lineRule="auto"/>
        <w:ind w:firstLine="709"/>
        <w:jc w:val="center"/>
        <w:outlineLvl w:val="0"/>
        <w:rPr>
          <w:rFonts w:ascii="Times New Roman" w:eastAsia="Times New Roman" w:hAnsi="Times New Roman" w:cs="Times New Roman"/>
          <w:b/>
          <w:sz w:val="26"/>
          <w:szCs w:val="26"/>
          <w:lang w:eastAsia="ar-SA"/>
        </w:rPr>
      </w:pP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r w:rsidRPr="000B7599">
        <w:rPr>
          <w:rFonts w:ascii="Times New Roman" w:eastAsia="Times New Roman" w:hAnsi="Times New Roman" w:cs="Times New Roman"/>
          <w:noProof/>
          <w:sz w:val="16"/>
          <w:szCs w:val="16"/>
          <w:lang w:eastAsia="ru-RU"/>
        </w:rPr>
        <mc:AlternateContent>
          <mc:Choice Requires="wpc">
            <w:drawing>
              <wp:inline distT="0" distB="0" distL="0" distR="0" wp14:anchorId="69CE56D3" wp14:editId="2BE5C734">
                <wp:extent cx="5739319" cy="6749218"/>
                <wp:effectExtent l="0" t="0" r="223520" b="13970"/>
                <wp:docPr id="42"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Rectangle 26"/>
                        <wps:cNvSpPr>
                          <a:spLocks noChangeArrowheads="1"/>
                        </wps:cNvSpPr>
                        <wps:spPr bwMode="auto">
                          <a:xfrm>
                            <a:off x="1095256" y="0"/>
                            <a:ext cx="3754635" cy="447548"/>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sz w:val="21"/>
                                </w:rPr>
                              </w:pPr>
                              <w:r w:rsidRPr="00763294">
                                <w:rPr>
                                  <w:rFonts w:ascii="Times New Roman" w:hAnsi="Times New Roman" w:cs="Times New Roman"/>
                                  <w:sz w:val="21"/>
                                </w:rPr>
                                <w:t xml:space="preserve">Обращение заявителя в Управление с заявлением </w:t>
                              </w:r>
                            </w:p>
                          </w:txbxContent>
                        </wps:txbx>
                        <wps:bodyPr rot="0" vert="horz" wrap="square" lIns="81610" tIns="40806" rIns="81610" bIns="40806" anchor="t" anchorCtr="0" upright="1">
                          <a:noAutofit/>
                        </wps:bodyPr>
                      </wps:wsp>
                      <wps:wsp>
                        <wps:cNvPr id="23" name="Rectangle 27"/>
                        <wps:cNvSpPr>
                          <a:spLocks noChangeArrowheads="1"/>
                        </wps:cNvSpPr>
                        <wps:spPr bwMode="auto">
                          <a:xfrm>
                            <a:off x="0" y="1400783"/>
                            <a:ext cx="5715151" cy="457080"/>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tabs>
                                  <w:tab w:val="left" w:pos="-3420"/>
                                </w:tabs>
                                <w:jc w:val="center"/>
                                <w:rPr>
                                  <w:rFonts w:ascii="Times New Roman" w:hAnsi="Times New Roman" w:cs="Times New Roman"/>
                                  <w:sz w:val="20"/>
                                  <w:szCs w:val="20"/>
                                </w:rPr>
                              </w:pPr>
                              <w:r w:rsidRPr="00763294">
                                <w:rPr>
                                  <w:rFonts w:ascii="Times New Roman" w:hAnsi="Times New Roman" w:cs="Times New Roman"/>
                                  <w:sz w:val="20"/>
                                  <w:szCs w:val="20"/>
                                </w:rPr>
                                <w:t>Рассмотрение заявления и приложенных к нему документов (п. 17.1.3 Регламента), срок исполнения 3 дня, ответственный: начальник Управления</w:t>
                              </w:r>
                            </w:p>
                            <w:p w:rsidR="00FF5F9A" w:rsidRDefault="00FF5F9A" w:rsidP="00FF5F9A">
                              <w:pPr>
                                <w:rPr>
                                  <w:sz w:val="18"/>
                                  <w:szCs w:val="20"/>
                                </w:rPr>
                              </w:pPr>
                            </w:p>
                          </w:txbxContent>
                        </wps:txbx>
                        <wps:bodyPr rot="0" vert="horz" wrap="square" lIns="81610" tIns="40806" rIns="81610" bIns="40806" anchor="t" anchorCtr="0" upright="1">
                          <a:noAutofit/>
                        </wps:bodyPr>
                      </wps:wsp>
                      <wps:wsp>
                        <wps:cNvPr id="24" name="Rectangle 28"/>
                        <wps:cNvSpPr>
                          <a:spLocks noChangeArrowheads="1"/>
                        </wps:cNvSpPr>
                        <wps:spPr bwMode="auto">
                          <a:xfrm>
                            <a:off x="0" y="3053101"/>
                            <a:ext cx="3112851" cy="1149248"/>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snapToGrid w:val="0"/>
                                  <w:sz w:val="20"/>
                                  <w:szCs w:val="20"/>
                                </w:rPr>
                              </w:pPr>
                              <w:r w:rsidRPr="00763294">
                                <w:rPr>
                                  <w:rFonts w:ascii="Times New Roman" w:hAnsi="Times New Roman" w:cs="Times New Roman"/>
                                  <w:sz w:val="20"/>
                                  <w:szCs w:val="20"/>
                                </w:rPr>
                                <w:t>Запросы в рамках межведомственного взаимодействия и проведение согласований с уполномоченными органами (</w:t>
                              </w:r>
                              <w:proofErr w:type="spellStart"/>
                              <w:r w:rsidRPr="00763294">
                                <w:rPr>
                                  <w:rFonts w:ascii="Times New Roman" w:hAnsi="Times New Roman" w:cs="Times New Roman"/>
                                  <w:sz w:val="20"/>
                                  <w:szCs w:val="20"/>
                                </w:rPr>
                                <w:t>п.п</w:t>
                              </w:r>
                              <w:proofErr w:type="spellEnd"/>
                              <w:r w:rsidRPr="00763294">
                                <w:rPr>
                                  <w:rFonts w:ascii="Times New Roman" w:hAnsi="Times New Roman" w:cs="Times New Roman"/>
                                  <w:sz w:val="20"/>
                                  <w:szCs w:val="20"/>
                                </w:rPr>
                                <w:t xml:space="preserve">. 17.1.4 и 17.1.5 Регламента), срок исполнения 40 дней, ответственный: </w:t>
                              </w:r>
                              <w:r w:rsidRPr="00763294">
                                <w:rPr>
                                  <w:rFonts w:ascii="Times New Roman" w:eastAsia="Times New Roman" w:hAnsi="Times New Roman" w:cs="Times New Roman"/>
                                  <w:sz w:val="20"/>
                                  <w:szCs w:val="20"/>
                                  <w:lang w:eastAsia="ar-SA"/>
                                </w:rPr>
                                <w:t>специалист Управления, ответственный по вопросам наружной рекламы</w:t>
                              </w:r>
                            </w:p>
                            <w:p w:rsidR="00FF5F9A" w:rsidRDefault="00FF5F9A" w:rsidP="00FF5F9A">
                              <w:pPr>
                                <w:rPr>
                                  <w:sz w:val="18"/>
                                  <w:szCs w:val="20"/>
                                </w:rPr>
                              </w:pPr>
                            </w:p>
                          </w:txbxContent>
                        </wps:txbx>
                        <wps:bodyPr rot="0" vert="horz" wrap="square" lIns="81610" tIns="40806" rIns="81610" bIns="40806" anchor="t" anchorCtr="0" upright="1">
                          <a:noAutofit/>
                        </wps:bodyPr>
                      </wps:wsp>
                      <wps:wsp>
                        <wps:cNvPr id="25" name="Rectangle 29"/>
                        <wps:cNvSpPr>
                          <a:spLocks noChangeArrowheads="1"/>
                        </wps:cNvSpPr>
                        <wps:spPr bwMode="auto">
                          <a:xfrm>
                            <a:off x="0" y="4990290"/>
                            <a:ext cx="5714332" cy="729203"/>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sz w:val="20"/>
                                  <w:szCs w:val="20"/>
                                </w:rPr>
                              </w:pPr>
                              <w:r w:rsidRPr="00763294">
                                <w:rPr>
                                  <w:rFonts w:ascii="Times New Roman" w:hAnsi="Times New Roman" w:cs="Times New Roman"/>
                                  <w:sz w:val="20"/>
                                  <w:szCs w:val="20"/>
                                </w:rPr>
                                <w:t>Оформление разрешения на установку и эксплуатацию рекламной конструкции либо решения об отказе в его выдаче (п. 17.1.7.1  Регламента), срок исполнения 8 дней, ответственный: специалист Управления, ответственный по вопросам наружной рекламы</w:t>
                              </w:r>
                            </w:p>
                          </w:txbxContent>
                        </wps:txbx>
                        <wps:bodyPr rot="0" vert="horz" wrap="square" lIns="81610" tIns="40806" rIns="81610" bIns="40806" anchor="t" anchorCtr="0" upright="1">
                          <a:noAutofit/>
                        </wps:bodyPr>
                      </wps:wsp>
                      <wps:wsp>
                        <wps:cNvPr id="26" name="Rectangle 30"/>
                        <wps:cNvSpPr>
                          <a:spLocks noChangeArrowheads="1"/>
                        </wps:cNvSpPr>
                        <wps:spPr bwMode="auto">
                          <a:xfrm>
                            <a:off x="0" y="4269334"/>
                            <a:ext cx="4366973" cy="555586"/>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spacing w:line="240" w:lineRule="auto"/>
                                <w:jc w:val="center"/>
                                <w:rPr>
                                  <w:rFonts w:ascii="Times New Roman" w:hAnsi="Times New Roman" w:cs="Times New Roman"/>
                                  <w:sz w:val="20"/>
                                  <w:szCs w:val="20"/>
                                </w:rPr>
                              </w:pPr>
                              <w:r w:rsidRPr="00763294">
                                <w:rPr>
                                  <w:rFonts w:ascii="Times New Roman" w:hAnsi="Times New Roman" w:cs="Times New Roman"/>
                                  <w:sz w:val="20"/>
                                  <w:szCs w:val="20"/>
                                </w:rPr>
                                <w:t>Принятие решения о выдаче разрешения на установку и эксплуатацию рекламной конструкции либо об отказе в его выдаче  (п.17.1.6 Регламента), срок исполнения 5 дней, ответственный: начальник Управления</w:t>
                              </w:r>
                            </w:p>
                          </w:txbxContent>
                        </wps:txbx>
                        <wps:bodyPr rot="0" vert="horz" wrap="square" lIns="81610" tIns="40806" rIns="81610" bIns="40806" anchor="t" anchorCtr="0" upright="1">
                          <a:noAutofit/>
                        </wps:bodyPr>
                      </wps:wsp>
                      <wps:wsp>
                        <wps:cNvPr id="27" name="Rectangle 31"/>
                        <wps:cNvSpPr>
                          <a:spLocks noChangeArrowheads="1"/>
                        </wps:cNvSpPr>
                        <wps:spPr bwMode="auto">
                          <a:xfrm>
                            <a:off x="3173787" y="2957017"/>
                            <a:ext cx="2540314" cy="1244786"/>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ind w:right="-76"/>
                                <w:jc w:val="center"/>
                                <w:rPr>
                                  <w:rFonts w:ascii="Times New Roman" w:hAnsi="Times New Roman" w:cs="Times New Roman"/>
                                  <w:snapToGrid w:val="0"/>
                                  <w:sz w:val="20"/>
                                  <w:szCs w:val="20"/>
                                </w:rPr>
                              </w:pPr>
                              <w:r w:rsidRPr="00763294">
                                <w:rPr>
                                  <w:rFonts w:ascii="Times New Roman" w:hAnsi="Times New Roman" w:cs="Times New Roman"/>
                                  <w:sz w:val="20"/>
                                  <w:szCs w:val="20"/>
                                </w:rPr>
                                <w:t>Подготовка решения об отказе в выдаче разрешения на установку и эксплуатацию рекламной конструкции (</w:t>
                              </w:r>
                              <w:proofErr w:type="spellStart"/>
                              <w:r w:rsidRPr="00763294">
                                <w:rPr>
                                  <w:rFonts w:ascii="Times New Roman" w:hAnsi="Times New Roman" w:cs="Times New Roman"/>
                                  <w:sz w:val="20"/>
                                  <w:szCs w:val="20"/>
                                </w:rPr>
                                <w:t>п.п</w:t>
                              </w:r>
                              <w:proofErr w:type="spellEnd"/>
                              <w:r w:rsidRPr="00763294">
                                <w:rPr>
                                  <w:rFonts w:ascii="Times New Roman" w:hAnsi="Times New Roman" w:cs="Times New Roman"/>
                                  <w:sz w:val="20"/>
                                  <w:szCs w:val="20"/>
                                </w:rPr>
                                <w:t>. 17.1.3 и 17.1.7.1 Регламента), срок исполнения 8 дней, ответственный</w:t>
                              </w:r>
                              <w:r>
                                <w:rPr>
                                  <w:rFonts w:ascii="Times New Roman" w:hAnsi="Times New Roman" w:cs="Times New Roman"/>
                                  <w:sz w:val="20"/>
                                  <w:szCs w:val="20"/>
                                </w:rPr>
                                <w:t>:</w:t>
                              </w:r>
                              <w:r w:rsidRPr="00763294">
                                <w:rPr>
                                  <w:rFonts w:ascii="Times New Roman" w:hAnsi="Times New Roman" w:cs="Times New Roman"/>
                                  <w:sz w:val="20"/>
                                  <w:szCs w:val="20"/>
                                </w:rPr>
                                <w:t xml:space="preserve"> специалист Управления, ответственный по вопросам наружной рекламы</w:t>
                              </w:r>
                            </w:p>
                            <w:p w:rsidR="00FF5F9A" w:rsidRDefault="00FF5F9A" w:rsidP="00FF5F9A">
                              <w:pPr>
                                <w:jc w:val="center"/>
                                <w:rPr>
                                  <w:sz w:val="18"/>
                                  <w:szCs w:val="20"/>
                                </w:rPr>
                              </w:pPr>
                            </w:p>
                          </w:txbxContent>
                        </wps:txbx>
                        <wps:bodyPr rot="0" vert="horz" wrap="square" lIns="81610" tIns="40806" rIns="81610" bIns="40806" anchor="t" anchorCtr="0" upright="1">
                          <a:noAutofit/>
                        </wps:bodyPr>
                      </wps:wsp>
                      <wps:wsp>
                        <wps:cNvPr id="28" name="Rectangle 32"/>
                        <wps:cNvSpPr>
                          <a:spLocks noChangeArrowheads="1"/>
                        </wps:cNvSpPr>
                        <wps:spPr bwMode="auto">
                          <a:xfrm>
                            <a:off x="459178" y="505839"/>
                            <a:ext cx="4895743" cy="797583"/>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sz w:val="20"/>
                                  <w:szCs w:val="20"/>
                                </w:rPr>
                              </w:pPr>
                              <w:r w:rsidRPr="00763294">
                                <w:rPr>
                                  <w:rFonts w:ascii="Times New Roman" w:hAnsi="Times New Roman" w:cs="Times New Roman"/>
                                  <w:sz w:val="20"/>
                                  <w:szCs w:val="20"/>
                                </w:rPr>
                                <w:t>Прием и регистрация заявления и приложенных к нему документов (п.17.1.2 Регламента), срок исполнения 1 день, ответственные: специалист Управления, ответственный по вопросам наружной рекламы и специалист, ответственный за делопроизводство Управления</w:t>
                              </w:r>
                            </w:p>
                            <w:p w:rsidR="00FF5F9A" w:rsidRDefault="00FF5F9A" w:rsidP="00FF5F9A">
                              <w:pPr>
                                <w:rPr>
                                  <w:sz w:val="18"/>
                                  <w:szCs w:val="20"/>
                                </w:rPr>
                              </w:pPr>
                            </w:p>
                          </w:txbxContent>
                        </wps:txbx>
                        <wps:bodyPr rot="0" vert="horz" wrap="square" lIns="81610" tIns="40806" rIns="81610" bIns="40806" anchor="t" anchorCtr="0" upright="1">
                          <a:noAutofit/>
                        </wps:bodyPr>
                      </wps:wsp>
                      <wps:wsp>
                        <wps:cNvPr id="29" name="Rectangle 33"/>
                        <wps:cNvSpPr>
                          <a:spLocks noChangeArrowheads="1"/>
                        </wps:cNvSpPr>
                        <wps:spPr bwMode="auto">
                          <a:xfrm>
                            <a:off x="2857388" y="1990609"/>
                            <a:ext cx="2881837" cy="859410"/>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sz w:val="21"/>
                                </w:rPr>
                              </w:pPr>
                              <w:r w:rsidRPr="00763294">
                                <w:rPr>
                                  <w:rFonts w:ascii="Times New Roman" w:hAnsi="Times New Roman" w:cs="Times New Roman"/>
                                  <w:sz w:val="21"/>
                                </w:rPr>
                                <w:t>Наличие оснований, установленных законодательством, исключающих выдачу разрешения на установку</w:t>
                              </w:r>
                              <w:r w:rsidRPr="00763294">
                                <w:rPr>
                                  <w:rFonts w:ascii="Times New Roman" w:hAnsi="Times New Roman" w:cs="Times New Roman"/>
                                  <w:sz w:val="26"/>
                                  <w:szCs w:val="26"/>
                                </w:rPr>
                                <w:t xml:space="preserve"> </w:t>
                              </w:r>
                              <w:r w:rsidRPr="00763294">
                                <w:rPr>
                                  <w:rFonts w:ascii="Times New Roman" w:hAnsi="Times New Roman" w:cs="Times New Roman"/>
                                  <w:sz w:val="21"/>
                                </w:rPr>
                                <w:t>и эксплуатацию рекламной конструкции (п. 11 Регламента)</w:t>
                              </w:r>
                            </w:p>
                          </w:txbxContent>
                        </wps:txbx>
                        <wps:bodyPr rot="0" vert="horz" wrap="square" lIns="81610" tIns="40806" rIns="81610" bIns="40806" anchor="t" anchorCtr="0" upright="1">
                          <a:noAutofit/>
                        </wps:bodyPr>
                      </wps:wsp>
                      <wps:wsp>
                        <wps:cNvPr id="30" name="Rectangle 34"/>
                        <wps:cNvSpPr>
                          <a:spLocks noChangeArrowheads="1"/>
                        </wps:cNvSpPr>
                        <wps:spPr bwMode="auto">
                          <a:xfrm>
                            <a:off x="0" y="5856051"/>
                            <a:ext cx="5714144" cy="894121"/>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sz w:val="19"/>
                                  <w:szCs w:val="19"/>
                                </w:rPr>
                              </w:pPr>
                              <w:proofErr w:type="gramStart"/>
                              <w:r w:rsidRPr="00763294">
                                <w:rPr>
                                  <w:rFonts w:ascii="Times New Roman" w:hAnsi="Times New Roman" w:cs="Times New Roman"/>
                                  <w:sz w:val="19"/>
                                  <w:szCs w:val="19"/>
                                </w:rPr>
                                <w:t>Выдача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на территории Находкинского городского округа (п. 17.1.7.2.</w:t>
                              </w:r>
                              <w:proofErr w:type="gramEnd"/>
                              <w:r w:rsidRPr="00763294">
                                <w:rPr>
                                  <w:rFonts w:ascii="Times New Roman" w:hAnsi="Times New Roman" w:cs="Times New Roman"/>
                                  <w:sz w:val="19"/>
                                  <w:szCs w:val="19"/>
                                </w:rPr>
                                <w:t xml:space="preserve"> </w:t>
                              </w:r>
                              <w:proofErr w:type="gramStart"/>
                              <w:r w:rsidRPr="00763294">
                                <w:rPr>
                                  <w:rFonts w:ascii="Times New Roman" w:hAnsi="Times New Roman" w:cs="Times New Roman"/>
                                  <w:sz w:val="19"/>
                                  <w:szCs w:val="19"/>
                                </w:rPr>
                                <w:t>Регламента), срок исполнения 3 дня, ответственные</w:t>
                              </w:r>
                              <w:r>
                                <w:rPr>
                                  <w:rFonts w:ascii="Times New Roman" w:hAnsi="Times New Roman" w:cs="Times New Roman"/>
                                  <w:sz w:val="19"/>
                                  <w:szCs w:val="19"/>
                                </w:rPr>
                                <w:t>:</w:t>
                              </w:r>
                              <w:r w:rsidRPr="00763294">
                                <w:rPr>
                                  <w:rFonts w:ascii="Times New Roman" w:hAnsi="Times New Roman" w:cs="Times New Roman"/>
                                  <w:sz w:val="19"/>
                                  <w:szCs w:val="19"/>
                                </w:rPr>
                                <w:t xml:space="preserve"> </w:t>
                              </w:r>
                              <w:r w:rsidRPr="00763294">
                                <w:rPr>
                                  <w:rFonts w:ascii="Times New Roman" w:hAnsi="Times New Roman" w:cs="Times New Roman"/>
                                  <w:sz w:val="20"/>
                                  <w:szCs w:val="20"/>
                                </w:rPr>
                                <w:t>специалист Управления, ответственный по вопросам наружной рекламы</w:t>
                              </w:r>
                              <w:r w:rsidRPr="00763294">
                                <w:rPr>
                                  <w:rFonts w:ascii="Times New Roman" w:hAnsi="Times New Roman" w:cs="Times New Roman"/>
                                  <w:sz w:val="19"/>
                                  <w:szCs w:val="19"/>
                                </w:rPr>
                                <w:t xml:space="preserve"> и специалист, ответственный за делопроизводство Управления</w:t>
                              </w:r>
                              <w:proofErr w:type="gramEnd"/>
                            </w:p>
                            <w:p w:rsidR="00FF5F9A" w:rsidRDefault="00FF5F9A" w:rsidP="00FF5F9A">
                              <w:pPr>
                                <w:jc w:val="center"/>
                                <w:rPr>
                                  <w:sz w:val="18"/>
                                  <w:szCs w:val="20"/>
                                </w:rPr>
                              </w:pPr>
                            </w:p>
                          </w:txbxContent>
                        </wps:txbx>
                        <wps:bodyPr rot="0" vert="horz" wrap="square" lIns="81610" tIns="40806" rIns="81610" bIns="40806" anchor="t" anchorCtr="0" upright="1">
                          <a:noAutofit/>
                        </wps:bodyPr>
                      </wps:wsp>
                      <wps:wsp>
                        <wps:cNvPr id="31" name="Text Box 35"/>
                        <wps:cNvSpPr txBox="1">
                          <a:spLocks noChangeArrowheads="1"/>
                        </wps:cNvSpPr>
                        <wps:spPr bwMode="auto">
                          <a:xfrm>
                            <a:off x="0" y="1990093"/>
                            <a:ext cx="2792682" cy="967116"/>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sz w:val="21"/>
                                </w:rPr>
                              </w:pPr>
                              <w:r w:rsidRPr="00763294">
                                <w:rPr>
                                  <w:rFonts w:ascii="Times New Roman" w:hAnsi="Times New Roman" w:cs="Times New Roman"/>
                                  <w:sz w:val="21"/>
                                </w:rPr>
                                <w:t>Отсутствие установленных законодательством оснований, исключающих выдачу разрешения на установку и эксплуатацию рекламной конструкции</w:t>
                              </w:r>
                            </w:p>
                            <w:p w:rsidR="00FF5F9A" w:rsidRDefault="00FF5F9A" w:rsidP="00FF5F9A">
                              <w:pPr>
                                <w:rPr>
                                  <w:sz w:val="18"/>
                                  <w:szCs w:val="20"/>
                                </w:rPr>
                              </w:pPr>
                            </w:p>
                          </w:txbxContent>
                        </wps:txbx>
                        <wps:bodyPr rot="0" vert="horz" wrap="square" lIns="81610" tIns="40806" rIns="81610" bIns="40806" anchor="t" anchorCtr="0" upright="1">
                          <a:noAutofit/>
                        </wps:bodyPr>
                      </wps:wsp>
                      <wps:wsp>
                        <wps:cNvPr id="32" name="AutoShape 36"/>
                        <wps:cNvCnPr>
                          <a:cxnSpLocks noChangeShapeType="1"/>
                          <a:stCxn id="22" idx="2"/>
                          <a:endCxn id="28" idx="0"/>
                        </wps:cNvCnPr>
                        <wps:spPr bwMode="auto">
                          <a:xfrm flipH="1">
                            <a:off x="2907050" y="447548"/>
                            <a:ext cx="65524" cy="58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7"/>
                        <wps:cNvCnPr>
                          <a:cxnSpLocks noChangeShapeType="1"/>
                          <a:stCxn id="28" idx="2"/>
                          <a:endCxn id="23" idx="0"/>
                        </wps:cNvCnPr>
                        <wps:spPr bwMode="auto">
                          <a:xfrm flipH="1">
                            <a:off x="2857576" y="1303422"/>
                            <a:ext cx="49393" cy="973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8"/>
                        <wps:cNvCnPr>
                          <a:cxnSpLocks noChangeShapeType="1"/>
                          <a:stCxn id="23" idx="2"/>
                          <a:endCxn id="31" idx="0"/>
                        </wps:cNvCnPr>
                        <wps:spPr bwMode="auto">
                          <a:xfrm flipH="1">
                            <a:off x="1396295" y="1857863"/>
                            <a:ext cx="1461281" cy="13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9"/>
                        <wps:cNvCnPr>
                          <a:cxnSpLocks noChangeShapeType="1"/>
                          <a:stCxn id="23" idx="2"/>
                          <a:endCxn id="29" idx="0"/>
                        </wps:cNvCnPr>
                        <wps:spPr bwMode="auto">
                          <a:xfrm>
                            <a:off x="2857482" y="1857863"/>
                            <a:ext cx="1440825" cy="1327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40"/>
                        <wps:cNvCnPr>
                          <a:cxnSpLocks noChangeShapeType="1"/>
                          <a:stCxn id="31" idx="2"/>
                          <a:endCxn id="24" idx="0"/>
                        </wps:cNvCnPr>
                        <wps:spPr bwMode="auto">
                          <a:xfrm>
                            <a:off x="1396341" y="2957209"/>
                            <a:ext cx="160033" cy="958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1"/>
                        <wps:cNvCnPr>
                          <a:cxnSpLocks noChangeShapeType="1"/>
                          <a:stCxn id="29" idx="2"/>
                          <a:endCxn id="27" idx="0"/>
                        </wps:cNvCnPr>
                        <wps:spPr bwMode="auto">
                          <a:xfrm>
                            <a:off x="4298307" y="2850019"/>
                            <a:ext cx="145595" cy="1069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2"/>
                        <wps:cNvCnPr>
                          <a:cxnSpLocks noChangeShapeType="1"/>
                          <a:stCxn id="24" idx="2"/>
                          <a:endCxn id="26" idx="0"/>
                        </wps:cNvCnPr>
                        <wps:spPr bwMode="auto">
                          <a:xfrm>
                            <a:off x="1556426" y="4202349"/>
                            <a:ext cx="626989" cy="6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3"/>
                        <wps:cNvCnPr>
                          <a:cxnSpLocks noChangeShapeType="1"/>
                          <a:stCxn id="26" idx="2"/>
                          <a:endCxn id="25" idx="0"/>
                        </wps:cNvCnPr>
                        <wps:spPr bwMode="auto">
                          <a:xfrm>
                            <a:off x="2183487" y="4824920"/>
                            <a:ext cx="673585" cy="165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4"/>
                        <wps:cNvCnPr>
                          <a:cxnSpLocks noChangeShapeType="1"/>
                          <a:stCxn id="25" idx="2"/>
                          <a:endCxn id="30" idx="0"/>
                        </wps:cNvCnPr>
                        <wps:spPr bwMode="auto">
                          <a:xfrm flipH="1">
                            <a:off x="2856978" y="5719493"/>
                            <a:ext cx="188" cy="1365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5"/>
                        <wps:cNvCnPr>
                          <a:cxnSpLocks noChangeShapeType="1"/>
                          <a:stCxn id="27" idx="2"/>
                          <a:endCxn id="30" idx="3"/>
                        </wps:cNvCnPr>
                        <wps:spPr bwMode="auto">
                          <a:xfrm rot="16200000" flipH="1">
                            <a:off x="4028296" y="4617451"/>
                            <a:ext cx="2101309" cy="1270012"/>
                          </a:xfrm>
                          <a:prstGeom prst="bentConnector4">
                            <a:avLst>
                              <a:gd name="adj1" fmla="val 32987"/>
                              <a:gd name="adj2" fmla="val 11801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 o:spid="_x0000_s1026" editas="canvas" style="width:451.9pt;height:531.45pt;mso-position-horizontal-relative:char;mso-position-vertical-relative:line" coordsize="57391,6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91;height:67487;visibility:visible;mso-wrap-style:square">
                  <v:fill o:detectmouseclick="t"/>
                  <v:path o:connecttype="none"/>
                </v:shape>
                <v:rect id="Rectangle 26" o:spid="_x0000_s1028" style="position:absolute;left:10952;width:37546;height:4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bGisIA&#10;AADbAAAADwAAAGRycy9kb3ducmV2LnhtbESPQWsCMRSE74L/IbxCL1Kz7qHUrVGKIvRorQePj81z&#10;E9y8rEnU1V/fFASPw8x8w8wWvWvFhUK0nhVMxgUI4tpry42C3e/67QNETMgaW8+k4EYRFvPhYIaV&#10;9lf+ocs2NSJDOFaowKTUVVLG2pDDOPYdcfYOPjhMWYZG6oDXDHetLIviXTq0nBcMdrQ0VB+3Z6dg&#10;uV9Ni5tJJxfD/XiYnO2mG1mlXl/6r08Qifr0DD/a31pBWcL/l/w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saKwgAAANsAAAAPAAAAAAAAAAAAAAAAAJgCAABkcnMvZG93&#10;bnJldi54bWxQSwUGAAAAAAQABAD1AAAAhwMAAAAA&#10;">
                  <v:textbox inset="2.26694mm,1.1335mm,2.26694mm,1.1335mm">
                    <w:txbxContent>
                      <w:p w:rsidR="00FF5F9A" w:rsidRPr="00763294" w:rsidRDefault="00FF5F9A" w:rsidP="00FF5F9A">
                        <w:pPr>
                          <w:jc w:val="center"/>
                          <w:rPr>
                            <w:rFonts w:ascii="Times New Roman" w:hAnsi="Times New Roman" w:cs="Times New Roman"/>
                            <w:sz w:val="21"/>
                          </w:rPr>
                        </w:pPr>
                        <w:r w:rsidRPr="00763294">
                          <w:rPr>
                            <w:rFonts w:ascii="Times New Roman" w:hAnsi="Times New Roman" w:cs="Times New Roman"/>
                            <w:sz w:val="21"/>
                          </w:rPr>
                          <w:t xml:space="preserve">Обращение заявителя в Управление с заявлением </w:t>
                        </w:r>
                      </w:p>
                    </w:txbxContent>
                  </v:textbox>
                </v:rect>
                <v:rect id="Rectangle 27" o:spid="_x0000_s1029" style="position:absolute;top:14007;width:5715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jEcMA&#10;AADbAAAADwAAAGRycy9kb3ducmV2LnhtbESPT2sCMRTE74V+h/AEL6VmVSjtahRRhB79d+jxsXlu&#10;gpuXbRJ17ac3gtDjMDO/YabzzjXiQiFazwqGgwIEceW15VrBYb9+/wQRE7LGxjMpuFGE+ez1ZYql&#10;9lfe0mWXapEhHEtUYFJqSyljZchhHPiWOHtHHxymLEMtdcBrhrtGjoriQzq0nBcMtrQ0VJ12Z6dg&#10;+bP6Km4m/boY/k7H4dlu2jerVL/XLSYgEnXpP/xsf2sFozE8vu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pjEcMAAADbAAAADwAAAAAAAAAAAAAAAACYAgAAZHJzL2Rv&#10;d25yZXYueG1sUEsFBgAAAAAEAAQA9QAAAIgDAAAAAA==&#10;">
                  <v:textbox inset="2.26694mm,1.1335mm,2.26694mm,1.1335mm">
                    <w:txbxContent>
                      <w:p w:rsidR="00FF5F9A" w:rsidRPr="00763294" w:rsidRDefault="00FF5F9A" w:rsidP="00FF5F9A">
                        <w:pPr>
                          <w:tabs>
                            <w:tab w:val="left" w:pos="-3420"/>
                          </w:tabs>
                          <w:jc w:val="center"/>
                          <w:rPr>
                            <w:rFonts w:ascii="Times New Roman" w:hAnsi="Times New Roman" w:cs="Times New Roman"/>
                            <w:sz w:val="20"/>
                            <w:szCs w:val="20"/>
                          </w:rPr>
                        </w:pPr>
                        <w:r w:rsidRPr="00763294">
                          <w:rPr>
                            <w:rFonts w:ascii="Times New Roman" w:hAnsi="Times New Roman" w:cs="Times New Roman"/>
                            <w:sz w:val="20"/>
                            <w:szCs w:val="20"/>
                          </w:rPr>
                          <w:t>Рассмотрение заявления и приложенных к нему документов (п. 17.1.3 Регламента), срок исполнения 3 дня, ответственный: начальник Управления</w:t>
                        </w:r>
                      </w:p>
                      <w:p w:rsidR="00FF5F9A" w:rsidRDefault="00FF5F9A" w:rsidP="00FF5F9A">
                        <w:pPr>
                          <w:rPr>
                            <w:sz w:val="18"/>
                            <w:szCs w:val="20"/>
                          </w:rPr>
                        </w:pPr>
                      </w:p>
                    </w:txbxContent>
                  </v:textbox>
                </v:rect>
                <v:rect id="Rectangle 28" o:spid="_x0000_s1030" style="position:absolute;top:30531;width:31128;height:1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7ZcMA&#10;AADbAAAADwAAAGRycy9kb3ducmV2LnhtbESPT2sCMRTE74V+h/AEL6VmFSntahRRhB79d+jxsXlu&#10;gpuXbRJ17ac3gtDjMDO/YabzzjXiQiFazwqGgwIEceW15VrBYb9+/wQRE7LGxjMpuFGE+ez1ZYql&#10;9lfe0mWXapEhHEtUYFJqSyljZchhHPiWOHtHHxymLEMtdcBrhrtGjoriQzq0nBcMtrQ0VJ12Z6dg&#10;+bP6Km4m/boY/k7H4dlu2jerVL/XLSYgEnXpP/xsf2sFozE8vu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P7ZcMAAADbAAAADwAAAAAAAAAAAAAAAACYAgAAZHJzL2Rv&#10;d25yZXYueG1sUEsFBgAAAAAEAAQA9QAAAIgDAAAAAA==&#10;">
                  <v:textbox inset="2.26694mm,1.1335mm,2.26694mm,1.1335mm">
                    <w:txbxContent>
                      <w:p w:rsidR="00FF5F9A" w:rsidRPr="00763294" w:rsidRDefault="00FF5F9A" w:rsidP="00FF5F9A">
                        <w:pPr>
                          <w:jc w:val="center"/>
                          <w:rPr>
                            <w:rFonts w:ascii="Times New Roman" w:hAnsi="Times New Roman" w:cs="Times New Roman"/>
                            <w:snapToGrid w:val="0"/>
                            <w:sz w:val="20"/>
                            <w:szCs w:val="20"/>
                          </w:rPr>
                        </w:pPr>
                        <w:r w:rsidRPr="00763294">
                          <w:rPr>
                            <w:rFonts w:ascii="Times New Roman" w:hAnsi="Times New Roman" w:cs="Times New Roman"/>
                            <w:sz w:val="20"/>
                            <w:szCs w:val="20"/>
                          </w:rPr>
                          <w:t>Запросы в рамках межведомственного взаимодействия и проведение согласований с уполномоченными органами (</w:t>
                        </w:r>
                        <w:proofErr w:type="spellStart"/>
                        <w:r w:rsidRPr="00763294">
                          <w:rPr>
                            <w:rFonts w:ascii="Times New Roman" w:hAnsi="Times New Roman" w:cs="Times New Roman"/>
                            <w:sz w:val="20"/>
                            <w:szCs w:val="20"/>
                          </w:rPr>
                          <w:t>п.п</w:t>
                        </w:r>
                        <w:proofErr w:type="spellEnd"/>
                        <w:r w:rsidRPr="00763294">
                          <w:rPr>
                            <w:rFonts w:ascii="Times New Roman" w:hAnsi="Times New Roman" w:cs="Times New Roman"/>
                            <w:sz w:val="20"/>
                            <w:szCs w:val="20"/>
                          </w:rPr>
                          <w:t xml:space="preserve">. 17.1.4 и 17.1.5 Регламента), срок исполнения 40 дней, ответственный: </w:t>
                        </w:r>
                        <w:r w:rsidRPr="00763294">
                          <w:rPr>
                            <w:rFonts w:ascii="Times New Roman" w:eastAsia="Times New Roman" w:hAnsi="Times New Roman" w:cs="Times New Roman"/>
                            <w:sz w:val="20"/>
                            <w:szCs w:val="20"/>
                            <w:lang w:eastAsia="ar-SA"/>
                          </w:rPr>
                          <w:t>специалист Управления, ответственный по вопросам наружной рекламы</w:t>
                        </w:r>
                      </w:p>
                      <w:p w:rsidR="00FF5F9A" w:rsidRDefault="00FF5F9A" w:rsidP="00FF5F9A">
                        <w:pPr>
                          <w:rPr>
                            <w:sz w:val="18"/>
                            <w:szCs w:val="20"/>
                          </w:rPr>
                        </w:pPr>
                      </w:p>
                    </w:txbxContent>
                  </v:textbox>
                </v:rect>
                <v:rect id="Rectangle 29" o:spid="_x0000_s1031" style="position:absolute;top:49902;width:57143;height:7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e/sMA&#10;AADbAAAADwAAAGRycy9kb3ducmV2LnhtbESPT2sCMRTE74V+h/AEL6VmFSztahRRhB79d+jxsXlu&#10;gpuXbRJ17ac3gtDjMDO/YabzzjXiQiFazwqGgwIEceW15VrBYb9+/wQRE7LGxjMpuFGE+ez1ZYql&#10;9lfe0mWXapEhHEtUYFJqSyljZchhHPiWOHtHHxymLEMtdcBrhrtGjoriQzq0nBcMtrQ0VJ12Z6dg&#10;+bP6Km4m/boY/k7H4dlu2jerVL/XLSYgEnXpP/xsf2sFozE8vu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9e/sMAAADbAAAADwAAAAAAAAAAAAAAAACYAgAAZHJzL2Rv&#10;d25yZXYueG1sUEsFBgAAAAAEAAQA9QAAAIgDAAAAAA==&#10;">
                  <v:textbox inset="2.26694mm,1.1335mm,2.26694mm,1.1335mm">
                    <w:txbxContent>
                      <w:p w:rsidR="00FF5F9A" w:rsidRPr="00763294" w:rsidRDefault="00FF5F9A" w:rsidP="00FF5F9A">
                        <w:pPr>
                          <w:jc w:val="center"/>
                          <w:rPr>
                            <w:rFonts w:ascii="Times New Roman" w:hAnsi="Times New Roman" w:cs="Times New Roman"/>
                            <w:sz w:val="20"/>
                            <w:szCs w:val="20"/>
                          </w:rPr>
                        </w:pPr>
                        <w:r w:rsidRPr="00763294">
                          <w:rPr>
                            <w:rFonts w:ascii="Times New Roman" w:hAnsi="Times New Roman" w:cs="Times New Roman"/>
                            <w:sz w:val="20"/>
                            <w:szCs w:val="20"/>
                          </w:rPr>
                          <w:t>Оформление разрешения на установку и эксплуатацию рекламной конструкции либо решения об отказе в его выдаче (п. 17.1.7.1  Регламента), срок исполнения 8 дней, ответственный: специалист Управления, ответственный по вопросам наружной рекламы</w:t>
                        </w:r>
                      </w:p>
                    </w:txbxContent>
                  </v:textbox>
                </v:rect>
                <v:rect id="Rectangle 30" o:spid="_x0000_s1032" style="position:absolute;top:42693;width:43669;height:5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3AicMA&#10;AADbAAAADwAAAGRycy9kb3ducmV2LnhtbESPQWsCMRSE70L/Q3gFL1KzehC7NUqxFHq06sHjY/Pc&#10;BDcv2ySrq7/eFASPw8x8wyxWvWvEmUK0nhVMxgUI4spry7WC/e77bQ4iJmSNjWdScKUIq+XLYIGl&#10;9hf+pfM21SJDOJaowKTUllLGypDDOPYtcfaOPjhMWYZa6oCXDHeNnBbFTDq0nBcMtrQ2VJ22nVOw&#10;Pny9F1eT/lwMt9Nx0tlNO7JKDV/7zw8Qifr0DD/aP1rBdAb/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3AicMAAADbAAAADwAAAAAAAAAAAAAAAACYAgAAZHJzL2Rv&#10;d25yZXYueG1sUEsFBgAAAAAEAAQA9QAAAIgDAAAAAA==&#10;">
                  <v:textbox inset="2.26694mm,1.1335mm,2.26694mm,1.1335mm">
                    <w:txbxContent>
                      <w:p w:rsidR="00FF5F9A" w:rsidRPr="00763294" w:rsidRDefault="00FF5F9A" w:rsidP="00FF5F9A">
                        <w:pPr>
                          <w:spacing w:line="240" w:lineRule="auto"/>
                          <w:jc w:val="center"/>
                          <w:rPr>
                            <w:rFonts w:ascii="Times New Roman" w:hAnsi="Times New Roman" w:cs="Times New Roman"/>
                            <w:sz w:val="20"/>
                            <w:szCs w:val="20"/>
                          </w:rPr>
                        </w:pPr>
                        <w:r w:rsidRPr="00763294">
                          <w:rPr>
                            <w:rFonts w:ascii="Times New Roman" w:hAnsi="Times New Roman" w:cs="Times New Roman"/>
                            <w:sz w:val="20"/>
                            <w:szCs w:val="20"/>
                          </w:rPr>
                          <w:t>Принятие решения о выдаче разрешения на установку и эксплуатацию рекламной конструкции либо об отказе в его выдаче  (п.17.1.6 Регламента), срок исполнения 5 дней, ответственный: начальник Управления</w:t>
                        </w:r>
                      </w:p>
                    </w:txbxContent>
                  </v:textbox>
                </v:rect>
                <v:rect id="Rectangle 31" o:spid="_x0000_s1033" style="position:absolute;left:31737;top:29570;width:25404;height:1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EsMA&#10;AADbAAAADwAAAGRycy9kb3ducmV2LnhtbESPT2sCMRTE74V+h/AEL6Vm9WDb1SiiCD3679DjY/Pc&#10;BDcv2yTq2k9vBKHHYWZ+w0znnWvEhUK0nhUMBwUI4spry7WCw379/gkiJmSNjWdScKMI89nryxRL&#10;7a+8pcsu1SJDOJaowKTUllLGypDDOPAtcfaOPjhMWYZa6oDXDHeNHBXFWDq0nBcMtrQ0VJ12Z6dg&#10;+bP6Km4m/boY/k7H4dlu2jerVL/XLSYgEnXpP/xsf2sFow94fM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lEsMAAADbAAAADwAAAAAAAAAAAAAAAACYAgAAZHJzL2Rv&#10;d25yZXYueG1sUEsFBgAAAAAEAAQA9QAAAIgDAAAAAA==&#10;">
                  <v:textbox inset="2.26694mm,1.1335mm,2.26694mm,1.1335mm">
                    <w:txbxContent>
                      <w:p w:rsidR="00FF5F9A" w:rsidRPr="00763294" w:rsidRDefault="00FF5F9A" w:rsidP="00FF5F9A">
                        <w:pPr>
                          <w:ind w:right="-76"/>
                          <w:jc w:val="center"/>
                          <w:rPr>
                            <w:rFonts w:ascii="Times New Roman" w:hAnsi="Times New Roman" w:cs="Times New Roman"/>
                            <w:snapToGrid w:val="0"/>
                            <w:sz w:val="20"/>
                            <w:szCs w:val="20"/>
                          </w:rPr>
                        </w:pPr>
                        <w:r w:rsidRPr="00763294">
                          <w:rPr>
                            <w:rFonts w:ascii="Times New Roman" w:hAnsi="Times New Roman" w:cs="Times New Roman"/>
                            <w:sz w:val="20"/>
                            <w:szCs w:val="20"/>
                          </w:rPr>
                          <w:t>Подготовка решения об отказе в выдаче разрешения на установку и эксплуатацию рекламной конструкции (</w:t>
                        </w:r>
                        <w:proofErr w:type="spellStart"/>
                        <w:r w:rsidRPr="00763294">
                          <w:rPr>
                            <w:rFonts w:ascii="Times New Roman" w:hAnsi="Times New Roman" w:cs="Times New Roman"/>
                            <w:sz w:val="20"/>
                            <w:szCs w:val="20"/>
                          </w:rPr>
                          <w:t>п.п</w:t>
                        </w:r>
                        <w:proofErr w:type="spellEnd"/>
                        <w:r w:rsidRPr="00763294">
                          <w:rPr>
                            <w:rFonts w:ascii="Times New Roman" w:hAnsi="Times New Roman" w:cs="Times New Roman"/>
                            <w:sz w:val="20"/>
                            <w:szCs w:val="20"/>
                          </w:rPr>
                          <w:t>. 17.1.3 и 17.1.7.1 Регламента), срок исполнения 8 дней, ответственный</w:t>
                        </w:r>
                        <w:r>
                          <w:rPr>
                            <w:rFonts w:ascii="Times New Roman" w:hAnsi="Times New Roman" w:cs="Times New Roman"/>
                            <w:sz w:val="20"/>
                            <w:szCs w:val="20"/>
                          </w:rPr>
                          <w:t>:</w:t>
                        </w:r>
                        <w:r w:rsidRPr="00763294">
                          <w:rPr>
                            <w:rFonts w:ascii="Times New Roman" w:hAnsi="Times New Roman" w:cs="Times New Roman"/>
                            <w:sz w:val="20"/>
                            <w:szCs w:val="20"/>
                          </w:rPr>
                          <w:t xml:space="preserve"> специалист Управления, ответственный по вопросам наружной рекламы</w:t>
                        </w:r>
                      </w:p>
                      <w:p w:rsidR="00FF5F9A" w:rsidRDefault="00FF5F9A" w:rsidP="00FF5F9A">
                        <w:pPr>
                          <w:jc w:val="center"/>
                          <w:rPr>
                            <w:sz w:val="18"/>
                            <w:szCs w:val="20"/>
                          </w:rPr>
                        </w:pPr>
                      </w:p>
                    </w:txbxContent>
                  </v:textbox>
                </v:rect>
                <v:rect id="Rectangle 32" o:spid="_x0000_s1034" style="position:absolute;left:4591;top:5058;width:48958;height:7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xYL8A&#10;AADbAAAADwAAAGRycy9kb3ducmV2LnhtbERPu4oCMRTtBf8hXGEbWTNaiDsaRVwEy/VRWF4m10lw&#10;cjObRB336zeFYHk478Wqc424U4jWs4LxqABBXHltuVZwOm4/ZyBiQtbYeCYFT4qwWvZ7Cyy1f/Ce&#10;7odUixzCsUQFJqW2lDJWhhzGkW+JM3fxwWHKMNRSB3zkcNfISVFMpUPLucFgSxtD1fVwcwo25++v&#10;4mnSr4vh73oZ3+xPO7RKfQy69RxEoi69xS/3TiuY5LH5S/4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bvFgvwAAANsAAAAPAAAAAAAAAAAAAAAAAJgCAABkcnMvZG93bnJl&#10;di54bWxQSwUGAAAAAAQABAD1AAAAhAMAAAAA&#10;">
                  <v:textbox inset="2.26694mm,1.1335mm,2.26694mm,1.1335mm">
                    <w:txbxContent>
                      <w:p w:rsidR="00FF5F9A" w:rsidRPr="00763294" w:rsidRDefault="00FF5F9A" w:rsidP="00FF5F9A">
                        <w:pPr>
                          <w:jc w:val="center"/>
                          <w:rPr>
                            <w:rFonts w:ascii="Times New Roman" w:hAnsi="Times New Roman" w:cs="Times New Roman"/>
                            <w:sz w:val="20"/>
                            <w:szCs w:val="20"/>
                          </w:rPr>
                        </w:pPr>
                        <w:r w:rsidRPr="00763294">
                          <w:rPr>
                            <w:rFonts w:ascii="Times New Roman" w:hAnsi="Times New Roman" w:cs="Times New Roman"/>
                            <w:sz w:val="20"/>
                            <w:szCs w:val="20"/>
                          </w:rPr>
                          <w:t>Прием и регистрация заявления и приложенных к нему документов (п.17.1.2 Регламента), срок исполнения 1 день, ответственные: специалист Управления, ответственный по вопросам наружной рекламы и специалист, ответственный за делопроизводство Управления</w:t>
                        </w:r>
                      </w:p>
                      <w:p w:rsidR="00FF5F9A" w:rsidRDefault="00FF5F9A" w:rsidP="00FF5F9A">
                        <w:pPr>
                          <w:rPr>
                            <w:sz w:val="18"/>
                            <w:szCs w:val="20"/>
                          </w:rPr>
                        </w:pPr>
                      </w:p>
                    </w:txbxContent>
                  </v:textbox>
                </v:rect>
                <v:rect id="Rectangle 33" o:spid="_x0000_s1035" style="position:absolute;left:28573;top:19906;width:28819;height:8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U+8MA&#10;AADbAAAADwAAAGRycy9kb3ducmV2LnhtbESPQWsCMRSE70L/Q3iCF6lZPUh3axSxFDxa68HjY/Pc&#10;BDcv2yTq6q9vhEKPw8x8wyxWvWvFlUK0nhVMJwUI4tpry42Cw/fn6xuImJA1tp5JwZ0irJYvgwVW&#10;2t/4i6771IgM4VihApNSV0kZa0MO48R3xNk7+eAwZRkaqQPeMty1clYUc+nQcl4w2NHGUH3eX5yC&#10;zfGjLO4m/bgYHufT9GJ33dgqNRr263cQifr0H/5rb7WCWQnP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JU+8MAAADbAAAADwAAAAAAAAAAAAAAAACYAgAAZHJzL2Rv&#10;d25yZXYueG1sUEsFBgAAAAAEAAQA9QAAAIgDAAAAAA==&#10;">
                  <v:textbox inset="2.26694mm,1.1335mm,2.26694mm,1.1335mm">
                    <w:txbxContent>
                      <w:p w:rsidR="00FF5F9A" w:rsidRPr="00763294" w:rsidRDefault="00FF5F9A" w:rsidP="00FF5F9A">
                        <w:pPr>
                          <w:jc w:val="center"/>
                          <w:rPr>
                            <w:rFonts w:ascii="Times New Roman" w:hAnsi="Times New Roman" w:cs="Times New Roman"/>
                            <w:sz w:val="21"/>
                          </w:rPr>
                        </w:pPr>
                        <w:r w:rsidRPr="00763294">
                          <w:rPr>
                            <w:rFonts w:ascii="Times New Roman" w:hAnsi="Times New Roman" w:cs="Times New Roman"/>
                            <w:sz w:val="21"/>
                          </w:rPr>
                          <w:t>Наличие оснований, установленных законодательством, исключающих выдачу разрешения на установку</w:t>
                        </w:r>
                        <w:r w:rsidRPr="00763294">
                          <w:rPr>
                            <w:rFonts w:ascii="Times New Roman" w:hAnsi="Times New Roman" w:cs="Times New Roman"/>
                            <w:sz w:val="26"/>
                            <w:szCs w:val="26"/>
                          </w:rPr>
                          <w:t xml:space="preserve"> </w:t>
                        </w:r>
                        <w:r w:rsidRPr="00763294">
                          <w:rPr>
                            <w:rFonts w:ascii="Times New Roman" w:hAnsi="Times New Roman" w:cs="Times New Roman"/>
                            <w:sz w:val="21"/>
                          </w:rPr>
                          <w:t>и эксплуатацию рекламной конструкции (п. 11 Регламента)</w:t>
                        </w:r>
                      </w:p>
                    </w:txbxContent>
                  </v:textbox>
                </v:rect>
                <v:rect id="Rectangle 34" o:spid="_x0000_s1036" style="position:absolute;top:58560;width:57141;height:8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ru8AA&#10;AADbAAAADwAAAGRycy9kb3ducmV2LnhtbERPy2oCMRTdF/yHcIVuimasIHU0SrEUuvS16PIyuTMJ&#10;Tm7GJOrYr28WgsvDeS/XvWvFlUK0nhVMxgUI4spry42C4+F79AEiJmSNrWdScKcI69XgZYml9jfe&#10;0XWfGpFDOJaowKTUlVLGypDDOPYdceZqHxymDEMjdcBbDnetfC+KmXRoOTcY7GhjqDrtL07B5vdr&#10;XtxNOrsY/k715GK33ZtV6nXYfy5AJOrTU/xw/2gF07w+f8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Fru8AAAADbAAAADwAAAAAAAAAAAAAAAACYAgAAZHJzL2Rvd25y&#10;ZXYueG1sUEsFBgAAAAAEAAQA9QAAAIUDAAAAAA==&#10;">
                  <v:textbox inset="2.26694mm,1.1335mm,2.26694mm,1.1335mm">
                    <w:txbxContent>
                      <w:p w:rsidR="00FF5F9A" w:rsidRPr="00763294" w:rsidRDefault="00FF5F9A" w:rsidP="00FF5F9A">
                        <w:pPr>
                          <w:jc w:val="center"/>
                          <w:rPr>
                            <w:rFonts w:ascii="Times New Roman" w:hAnsi="Times New Roman" w:cs="Times New Roman"/>
                            <w:sz w:val="19"/>
                            <w:szCs w:val="19"/>
                          </w:rPr>
                        </w:pPr>
                        <w:proofErr w:type="gramStart"/>
                        <w:r w:rsidRPr="00763294">
                          <w:rPr>
                            <w:rFonts w:ascii="Times New Roman" w:hAnsi="Times New Roman" w:cs="Times New Roman"/>
                            <w:sz w:val="19"/>
                            <w:szCs w:val="19"/>
                          </w:rPr>
                          <w:t>Выдача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на территории Находкинского городского округа (п. 17.1.7.2.</w:t>
                        </w:r>
                        <w:proofErr w:type="gramEnd"/>
                        <w:r w:rsidRPr="00763294">
                          <w:rPr>
                            <w:rFonts w:ascii="Times New Roman" w:hAnsi="Times New Roman" w:cs="Times New Roman"/>
                            <w:sz w:val="19"/>
                            <w:szCs w:val="19"/>
                          </w:rPr>
                          <w:t xml:space="preserve"> </w:t>
                        </w:r>
                        <w:proofErr w:type="gramStart"/>
                        <w:r w:rsidRPr="00763294">
                          <w:rPr>
                            <w:rFonts w:ascii="Times New Roman" w:hAnsi="Times New Roman" w:cs="Times New Roman"/>
                            <w:sz w:val="19"/>
                            <w:szCs w:val="19"/>
                          </w:rPr>
                          <w:t>Регламента), срок исполнения 3 дня, ответственные</w:t>
                        </w:r>
                        <w:r>
                          <w:rPr>
                            <w:rFonts w:ascii="Times New Roman" w:hAnsi="Times New Roman" w:cs="Times New Roman"/>
                            <w:sz w:val="19"/>
                            <w:szCs w:val="19"/>
                          </w:rPr>
                          <w:t>:</w:t>
                        </w:r>
                        <w:r w:rsidRPr="00763294">
                          <w:rPr>
                            <w:rFonts w:ascii="Times New Roman" w:hAnsi="Times New Roman" w:cs="Times New Roman"/>
                            <w:sz w:val="19"/>
                            <w:szCs w:val="19"/>
                          </w:rPr>
                          <w:t xml:space="preserve"> </w:t>
                        </w:r>
                        <w:r w:rsidRPr="00763294">
                          <w:rPr>
                            <w:rFonts w:ascii="Times New Roman" w:hAnsi="Times New Roman" w:cs="Times New Roman"/>
                            <w:sz w:val="20"/>
                            <w:szCs w:val="20"/>
                          </w:rPr>
                          <w:t>специалист Управления, ответственный по вопросам наружной рекламы</w:t>
                        </w:r>
                        <w:r w:rsidRPr="00763294">
                          <w:rPr>
                            <w:rFonts w:ascii="Times New Roman" w:hAnsi="Times New Roman" w:cs="Times New Roman"/>
                            <w:sz w:val="19"/>
                            <w:szCs w:val="19"/>
                          </w:rPr>
                          <w:t xml:space="preserve"> и специалист, ответственный за делопроизводство Управления</w:t>
                        </w:r>
                        <w:proofErr w:type="gramEnd"/>
                      </w:p>
                      <w:p w:rsidR="00FF5F9A" w:rsidRDefault="00FF5F9A" w:rsidP="00FF5F9A">
                        <w:pPr>
                          <w:jc w:val="center"/>
                          <w:rPr>
                            <w:sz w:val="18"/>
                            <w:szCs w:val="20"/>
                          </w:rPr>
                        </w:pPr>
                      </w:p>
                    </w:txbxContent>
                  </v:textbox>
                </v:rect>
                <v:shapetype id="_x0000_t202" coordsize="21600,21600" o:spt="202" path="m,l,21600r21600,l21600,xe">
                  <v:stroke joinstyle="miter"/>
                  <v:path gradientshapeok="t" o:connecttype="rect"/>
                </v:shapetype>
                <v:shape id="Text Box 35" o:spid="_x0000_s1037" type="#_x0000_t202" style="position:absolute;top:19900;width:27926;height:9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dF8MA&#10;AADbAAAADwAAAGRycy9kb3ducmV2LnhtbESPT4vCMBTE74LfITxhb2uqslqrUURc8LL+v3h7NM+2&#10;2LyUJqt1P70RFjwOM/MbZjpvTCluVLvCsoJeNwJBnFpdcKbgdPz+jEE4j6yxtEwKHuRgPmu3ppho&#10;e+c93Q4+EwHCLkEFufdVIqVLczLourYiDt7F1gZ9kHUmdY33ADel7EfRUBosOCzkWNEyp/R6+DUK&#10;RmjSxeZ8jJuvMZ5Xf+uf7e6hlfroNIsJCE+Nf4f/22utYNCD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ddF8MAAADbAAAADwAAAAAAAAAAAAAAAACYAgAAZHJzL2Rv&#10;d25yZXYueG1sUEsFBgAAAAAEAAQA9QAAAIgDAAAAAA==&#10;">
                  <v:textbox inset="2.26694mm,1.1335mm,2.26694mm,1.1335mm">
                    <w:txbxContent>
                      <w:p w:rsidR="00FF5F9A" w:rsidRPr="00763294" w:rsidRDefault="00FF5F9A" w:rsidP="00FF5F9A">
                        <w:pPr>
                          <w:jc w:val="center"/>
                          <w:rPr>
                            <w:rFonts w:ascii="Times New Roman" w:hAnsi="Times New Roman" w:cs="Times New Roman"/>
                            <w:sz w:val="21"/>
                          </w:rPr>
                        </w:pPr>
                        <w:r w:rsidRPr="00763294">
                          <w:rPr>
                            <w:rFonts w:ascii="Times New Roman" w:hAnsi="Times New Roman" w:cs="Times New Roman"/>
                            <w:sz w:val="21"/>
                          </w:rPr>
                          <w:t>Отсутствие установленных законодательством оснований, исключающих выдачу разрешения на установку и эксплуатацию рекламной конструкции</w:t>
                        </w:r>
                      </w:p>
                      <w:p w:rsidR="00FF5F9A" w:rsidRDefault="00FF5F9A" w:rsidP="00FF5F9A">
                        <w:pPr>
                          <w:rPr>
                            <w:sz w:val="18"/>
                            <w:szCs w:val="20"/>
                          </w:rPr>
                        </w:pPr>
                      </w:p>
                    </w:txbxContent>
                  </v:textbox>
                </v:shape>
                <v:shapetype id="_x0000_t32" coordsize="21600,21600" o:spt="32" o:oned="t" path="m,l21600,21600e" filled="f">
                  <v:path arrowok="t" fillok="f" o:connecttype="none"/>
                  <o:lock v:ext="edit" shapetype="t"/>
                </v:shapetype>
                <v:shape id="AutoShape 36" o:spid="_x0000_s1038" type="#_x0000_t32" style="position:absolute;left:29070;top:4475;width:655;height:5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37" o:spid="_x0000_s1039" type="#_x0000_t32" style="position:absolute;left:28575;top:13034;width:494;height:9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38" o:spid="_x0000_s1040" type="#_x0000_t32" style="position:absolute;left:13962;top:18578;width:14613;height:13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39" o:spid="_x0000_s1041" type="#_x0000_t32" style="position:absolute;left:28574;top:18578;width:14409;height:1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40" o:spid="_x0000_s1042" type="#_x0000_t32" style="position:absolute;left:13963;top:29572;width:1600;height: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41" o:spid="_x0000_s1043" type="#_x0000_t32" style="position:absolute;left:42983;top:28500;width:1456;height:1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42" o:spid="_x0000_s1044" type="#_x0000_t32" style="position:absolute;left:15564;top:42023;width:6270;height: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43" o:spid="_x0000_s1045" type="#_x0000_t32" style="position:absolute;left:21834;top:48249;width:6736;height:16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4" o:spid="_x0000_s1046" type="#_x0000_t32" style="position:absolute;left:28569;top:57194;width:2;height:13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45" o:spid="_x0000_s1047" type="#_x0000_t35" style="position:absolute;left:40282;top:46175;width:21013;height:127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biScMAAADbAAAADwAAAGRycy9kb3ducmV2LnhtbESPUYvCMBCE34X7D2EPfNNUkVKqUe4O&#10;TuREwVrfl2Zti82mNFHrv78Igo/D7Hyzs1j1phE36lxtWcFkHIEgLqyuuVSQH39HCQjnkTU2lknB&#10;gxyslh+DBaba3vlAt8yXIkDYpaig8r5NpXRFRQbd2LbEwTvbzqAPsiul7vAe4KaR0yiKpcGaQ0OF&#10;Lf1UVFyyqwlv5NNZ/EjW+f601W1ypb/17jtWavjZf81BeOr9+/iV3mgFswk8twQA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m4knDAAAA2wAAAA8AAAAAAAAAAAAA&#10;AAAAoQIAAGRycy9kb3ducmV2LnhtbFBLBQYAAAAABAAEAPkAAACRAwAAAAA=&#10;" adj="7125,25490">
                  <v:stroke endarrow="block"/>
                </v:shape>
                <w10:anchorlock/>
              </v:group>
            </w:pict>
          </mc:Fallback>
        </mc:AlternateContent>
      </w: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p>
    <w:tbl>
      <w:tblPr>
        <w:tblW w:w="0" w:type="auto"/>
        <w:tblLook w:val="04A0" w:firstRow="1" w:lastRow="0" w:firstColumn="1" w:lastColumn="0" w:noHBand="0" w:noVBand="1"/>
      </w:tblPr>
      <w:tblGrid>
        <w:gridCol w:w="3651"/>
        <w:gridCol w:w="6202"/>
      </w:tblGrid>
      <w:tr w:rsidR="00FF5F9A" w:rsidRPr="000B7599" w:rsidTr="00644361">
        <w:tc>
          <w:tcPr>
            <w:tcW w:w="3651" w:type="dxa"/>
          </w:tcPr>
          <w:p w:rsidR="00FF5F9A" w:rsidRPr="000B7599" w:rsidRDefault="00FF5F9A" w:rsidP="00644361">
            <w:pPr>
              <w:spacing w:after="0" w:line="240" w:lineRule="auto"/>
              <w:jc w:val="right"/>
              <w:rPr>
                <w:rFonts w:ascii="Times New Roman" w:eastAsia="Calibri" w:hAnsi="Times New Roman" w:cs="Times New Roman"/>
                <w:sz w:val="26"/>
                <w:szCs w:val="26"/>
              </w:rPr>
            </w:pPr>
          </w:p>
        </w:tc>
        <w:tc>
          <w:tcPr>
            <w:tcW w:w="6202" w:type="dxa"/>
          </w:tcPr>
          <w:p w:rsidR="00FF5F9A" w:rsidRPr="000B7599" w:rsidRDefault="00FF5F9A" w:rsidP="00644361">
            <w:pPr>
              <w:spacing w:after="0" w:line="240" w:lineRule="auto"/>
              <w:jc w:val="center"/>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Приложение № 5</w:t>
            </w:r>
          </w:p>
          <w:p w:rsidR="00FF5F9A" w:rsidRPr="000B7599" w:rsidRDefault="00FF5F9A" w:rsidP="00644361">
            <w:pPr>
              <w:spacing w:after="0" w:line="240" w:lineRule="auto"/>
              <w:jc w:val="center"/>
              <w:rPr>
                <w:rFonts w:ascii="Times New Roman" w:eastAsia="Calibri" w:hAnsi="Times New Roman" w:cs="Times New Roman"/>
                <w:sz w:val="26"/>
                <w:szCs w:val="26"/>
              </w:rPr>
            </w:pPr>
          </w:p>
          <w:p w:rsidR="00FF5F9A" w:rsidRPr="000B7599" w:rsidRDefault="00FF5F9A" w:rsidP="00644361">
            <w:pPr>
              <w:spacing w:after="0" w:line="240" w:lineRule="auto"/>
              <w:ind w:left="35"/>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к административному регламенту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w:t>
            </w:r>
          </w:p>
          <w:p w:rsidR="00FF5F9A" w:rsidRPr="000B7599" w:rsidRDefault="00FF5F9A" w:rsidP="00644361">
            <w:pPr>
              <w:spacing w:after="0" w:line="240" w:lineRule="auto"/>
              <w:jc w:val="center"/>
              <w:rPr>
                <w:rFonts w:ascii="Times New Roman" w:eastAsia="Calibri" w:hAnsi="Times New Roman" w:cs="Times New Roman"/>
                <w:sz w:val="26"/>
                <w:szCs w:val="26"/>
              </w:rPr>
            </w:pPr>
          </w:p>
          <w:p w:rsidR="00FF5F9A" w:rsidRPr="000B7599" w:rsidRDefault="00FF5F9A" w:rsidP="00644361">
            <w:pPr>
              <w:spacing w:after="0" w:line="240" w:lineRule="auto"/>
              <w:jc w:val="center"/>
              <w:rPr>
                <w:rFonts w:ascii="Times New Roman" w:eastAsia="Calibri" w:hAnsi="Times New Roman" w:cs="Times New Roman"/>
                <w:sz w:val="26"/>
                <w:szCs w:val="26"/>
              </w:rPr>
            </w:pPr>
          </w:p>
        </w:tc>
      </w:tr>
    </w:tbl>
    <w:p w:rsidR="00FF5F9A" w:rsidRPr="000B7599" w:rsidRDefault="00FF5F9A" w:rsidP="00FF5F9A">
      <w:pPr>
        <w:tabs>
          <w:tab w:val="left" w:pos="3285"/>
        </w:tabs>
        <w:suppressAutoHyphens/>
        <w:spacing w:after="0" w:line="240" w:lineRule="auto"/>
        <w:ind w:firstLine="709"/>
        <w:jc w:val="center"/>
        <w:outlineLvl w:val="0"/>
        <w:rPr>
          <w:rFonts w:ascii="Times New Roman" w:eastAsia="Times New Roman" w:hAnsi="Times New Roman" w:cs="Times New Roman"/>
          <w:b/>
          <w:sz w:val="24"/>
          <w:szCs w:val="24"/>
          <w:lang w:eastAsia="ar-SA"/>
        </w:rPr>
      </w:pPr>
      <w:r w:rsidRPr="000B7599">
        <w:rPr>
          <w:rFonts w:ascii="Times New Roman" w:eastAsia="Times New Roman" w:hAnsi="Times New Roman" w:cs="Times New Roman"/>
          <w:b/>
          <w:sz w:val="24"/>
          <w:szCs w:val="24"/>
          <w:lang w:eastAsia="ar-SA"/>
        </w:rPr>
        <w:t>БЛОК – СХЕМА</w:t>
      </w:r>
    </w:p>
    <w:p w:rsidR="00FF5F9A" w:rsidRPr="000B7599" w:rsidRDefault="00FF5F9A" w:rsidP="00FF5F9A">
      <w:pPr>
        <w:tabs>
          <w:tab w:val="left" w:pos="3285"/>
        </w:tabs>
        <w:suppressAutoHyphens/>
        <w:spacing w:after="0" w:line="240" w:lineRule="auto"/>
        <w:ind w:firstLine="709"/>
        <w:jc w:val="center"/>
        <w:outlineLvl w:val="0"/>
        <w:rPr>
          <w:rFonts w:ascii="Times New Roman" w:eastAsia="Times New Roman" w:hAnsi="Times New Roman" w:cs="Times New Roman"/>
          <w:b/>
          <w:sz w:val="26"/>
          <w:szCs w:val="26"/>
          <w:lang w:eastAsia="ar-SA"/>
        </w:rPr>
      </w:pPr>
      <w:r w:rsidRPr="000B7599">
        <w:rPr>
          <w:rFonts w:ascii="Times New Roman" w:eastAsia="Times New Roman" w:hAnsi="Times New Roman" w:cs="Times New Roman"/>
          <w:b/>
          <w:sz w:val="26"/>
          <w:szCs w:val="26"/>
          <w:lang w:eastAsia="ar-SA"/>
        </w:rPr>
        <w:t xml:space="preserve">последовательности действий при предоставлении муниципальной услуги по аннулированию разрешений на установку и эксплуатацию рекламных конструкций </w:t>
      </w: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20"/>
          <w:szCs w:val="20"/>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917D49B" wp14:editId="1244196D">
                <wp:simplePos x="0" y="0"/>
                <wp:positionH relativeFrom="column">
                  <wp:posOffset>1171561</wp:posOffset>
                </wp:positionH>
                <wp:positionV relativeFrom="paragraph">
                  <wp:posOffset>14106</wp:posOffset>
                </wp:positionV>
                <wp:extent cx="4630366" cy="865762"/>
                <wp:effectExtent l="0" t="0" r="18415" b="1079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0366" cy="865762"/>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rPr>
                            </w:pPr>
                            <w:r w:rsidRPr="002D2D9B">
                              <w:rPr>
                                <w:rFonts w:ascii="Times New Roman" w:hAnsi="Times New Roman" w:cs="Times New Roman"/>
                              </w:rPr>
                              <w:t>Поступление в Управление уведомления от заявителя либо выявление Управлением фактов, необходимых для аннулирования разрешения, либо получение предписания антимонопольного органа (п.17.2.1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8" style="position:absolute;left:0;text-align:left;margin-left:92.25pt;margin-top:1.1pt;width:364.6pt;height:6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">
                <v:textbox>
                  <w:txbxContent>
                    <w:p w:rsidR="00FF5F9A" w:rsidRPr="00763294" w:rsidRDefault="00FF5F9A" w:rsidP="00FF5F9A">
                      <w:pPr>
                        <w:jc w:val="center"/>
                        <w:rPr>
                          <w:rFonts w:ascii="Times New Roman" w:hAnsi="Times New Roman" w:cs="Times New Roman"/>
                        </w:rPr>
                      </w:pPr>
                      <w:r w:rsidRPr="002D2D9B">
                        <w:rPr>
                          <w:rFonts w:ascii="Times New Roman" w:hAnsi="Times New Roman" w:cs="Times New Roman"/>
                        </w:rPr>
                        <w:t>Поступление в Управление уведомления от заявителя либо выявление Управлением фактов, необходимых для аннулирования разрешения, либо получение предписания антимонопольного органа (п.17.2.1 Регламента)</w:t>
                      </w:r>
                    </w:p>
                  </w:txbxContent>
                </v:textbox>
              </v:rect>
            </w:pict>
          </mc:Fallback>
        </mc:AlternateContent>
      </w: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20"/>
          <w:szCs w:val="20"/>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9901947" wp14:editId="082698DB">
                <wp:simplePos x="0" y="0"/>
                <wp:positionH relativeFrom="column">
                  <wp:posOffset>2971800</wp:posOffset>
                </wp:positionH>
                <wp:positionV relativeFrom="paragraph">
                  <wp:posOffset>2162175</wp:posOffset>
                </wp:positionV>
                <wp:extent cx="0" cy="0"/>
                <wp:effectExtent l="9525" t="57150" r="19050" b="571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0.25pt" to="234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zNIgIAAEY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">
                <v:stroke endarrow="block"/>
              </v:line>
            </w:pict>
          </mc:Fallback>
        </mc:AlternateContent>
      </w: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BC2B7CA" wp14:editId="08119CFF">
                <wp:simplePos x="0" y="0"/>
                <wp:positionH relativeFrom="column">
                  <wp:posOffset>3457561</wp:posOffset>
                </wp:positionH>
                <wp:positionV relativeFrom="paragraph">
                  <wp:posOffset>3310</wp:posOffset>
                </wp:positionV>
                <wp:extent cx="1" cy="214252"/>
                <wp:effectExtent l="76200" t="0" r="57150" b="52705"/>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214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25pt" to="272.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IOKAIAAEsEAAAOAAAAZHJzL2Uyb0RvYy54bWysVF2vGiEQfW/S/0B41/24q9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">
                <v:stroke endarrow="block"/>
              </v:line>
            </w:pict>
          </mc:Fallback>
        </mc:AlternateContent>
      </w: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6C0A998" wp14:editId="48370695">
                <wp:simplePos x="0" y="0"/>
                <wp:positionH relativeFrom="column">
                  <wp:posOffset>1219835</wp:posOffset>
                </wp:positionH>
                <wp:positionV relativeFrom="paragraph">
                  <wp:posOffset>71120</wp:posOffset>
                </wp:positionV>
                <wp:extent cx="4629785" cy="709930"/>
                <wp:effectExtent l="0" t="0" r="18415" b="1397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709930"/>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rPr>
                            </w:pPr>
                            <w:r w:rsidRPr="002D2D9B">
                              <w:rPr>
                                <w:rFonts w:ascii="Times New Roman" w:hAnsi="Times New Roman" w:cs="Times New Roman"/>
                              </w:rPr>
                              <w:t xml:space="preserve">Регистрация поступивших документов (п.17.2.2 Регламента), срок исполнения 1 день, ответственный: </w:t>
                            </w:r>
                            <w:r w:rsidRPr="002D2D9B">
                              <w:rPr>
                                <w:rFonts w:ascii="Times New Roman" w:hAnsi="Times New Roman" w:cs="Times New Roman"/>
                                <w:sz w:val="21"/>
                              </w:rPr>
                              <w:t>специалист, ответственный за делопроизводство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96.05pt;margin-top:5.6pt;width:364.55pt;height: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">
                <v:textbox>
                  <w:txbxContent>
                    <w:p w:rsidR="00FF5F9A" w:rsidRPr="00763294" w:rsidRDefault="00FF5F9A" w:rsidP="00FF5F9A">
                      <w:pPr>
                        <w:jc w:val="center"/>
                        <w:rPr>
                          <w:rFonts w:ascii="Times New Roman" w:hAnsi="Times New Roman" w:cs="Times New Roman"/>
                        </w:rPr>
                      </w:pPr>
                      <w:r w:rsidRPr="002D2D9B">
                        <w:rPr>
                          <w:rFonts w:ascii="Times New Roman" w:hAnsi="Times New Roman" w:cs="Times New Roman"/>
                        </w:rPr>
                        <w:t xml:space="preserve">Регистрация поступивших документов (п.17.2.2 Регламента), срок исполнения 1 день, ответственный: </w:t>
                      </w:r>
                      <w:r w:rsidRPr="002D2D9B">
                        <w:rPr>
                          <w:rFonts w:ascii="Times New Roman" w:hAnsi="Times New Roman" w:cs="Times New Roman"/>
                          <w:sz w:val="21"/>
                        </w:rPr>
                        <w:t>специалист, ответственный за делопроизводство Управления</w:t>
                      </w:r>
                    </w:p>
                  </w:txbxContent>
                </v:textbox>
              </v:rect>
            </w:pict>
          </mc:Fallback>
        </mc:AlternateContent>
      </w: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2045E38" wp14:editId="7C9F46E2">
                <wp:simplePos x="0" y="0"/>
                <wp:positionH relativeFrom="column">
                  <wp:posOffset>3447415</wp:posOffset>
                </wp:positionH>
                <wp:positionV relativeFrom="paragraph">
                  <wp:posOffset>50165</wp:posOffset>
                </wp:positionV>
                <wp:extent cx="0" cy="388620"/>
                <wp:effectExtent l="76200" t="0" r="57150" b="4953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3.95pt" to="271.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fa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">
                <v:stroke endarrow="block"/>
              </v:line>
            </w:pict>
          </mc:Fallback>
        </mc:AlternateContent>
      </w: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56F4352" wp14:editId="18764488">
                <wp:simplePos x="0" y="0"/>
                <wp:positionH relativeFrom="column">
                  <wp:posOffset>1216593</wp:posOffset>
                </wp:positionH>
                <wp:positionV relativeFrom="paragraph">
                  <wp:posOffset>6714</wp:posOffset>
                </wp:positionV>
                <wp:extent cx="4580890" cy="826770"/>
                <wp:effectExtent l="0" t="0" r="10160" b="1143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890" cy="826770"/>
                        </a:xfrm>
                        <a:prstGeom prst="rect">
                          <a:avLst/>
                        </a:prstGeom>
                        <a:solidFill>
                          <a:srgbClr val="FFFFFF"/>
                        </a:solidFill>
                        <a:ln w="9525">
                          <a:solidFill>
                            <a:srgbClr val="000000"/>
                          </a:solidFill>
                          <a:miter lim="800000"/>
                          <a:headEnd/>
                          <a:tailEnd/>
                        </a:ln>
                      </wps:spPr>
                      <wps:txbx>
                        <w:txbxContent>
                          <w:p w:rsidR="00FF5F9A" w:rsidRPr="007A1130" w:rsidRDefault="00FF5F9A" w:rsidP="00FF5F9A">
                            <w:pPr>
                              <w:jc w:val="center"/>
                              <w:rPr>
                                <w:rFonts w:ascii="Times New Roman" w:hAnsi="Times New Roman" w:cs="Times New Roman"/>
                                <w:sz w:val="21"/>
                                <w:szCs w:val="21"/>
                              </w:rPr>
                            </w:pPr>
                            <w:proofErr w:type="gramStart"/>
                            <w:r w:rsidRPr="002D2D9B">
                              <w:rPr>
                                <w:rFonts w:ascii="Times New Roman" w:hAnsi="Times New Roman" w:cs="Times New Roman"/>
                                <w:sz w:val="21"/>
                                <w:szCs w:val="21"/>
                              </w:rPr>
                              <w:t>Запрос информации для подтверждения фактов, являющихся</w:t>
                            </w:r>
                            <w:r w:rsidRPr="002D2D9B">
                              <w:rPr>
                                <w:rFonts w:ascii="Times New Roman" w:eastAsia="Times New Roman" w:hAnsi="Times New Roman" w:cs="Times New Roman"/>
                                <w:sz w:val="21"/>
                                <w:szCs w:val="21"/>
                                <w:lang w:eastAsia="ar-SA"/>
                              </w:rPr>
                              <w:t xml:space="preserve"> </w:t>
                            </w:r>
                            <w:r w:rsidRPr="002D2D9B">
                              <w:rPr>
                                <w:rFonts w:ascii="Times New Roman" w:hAnsi="Times New Roman" w:cs="Times New Roman"/>
                                <w:sz w:val="21"/>
                                <w:szCs w:val="21"/>
                              </w:rPr>
                              <w:t>основаниями для аннулирования разрешения (при необходимости) (п.17.2.3.</w:t>
                            </w:r>
                            <w:proofErr w:type="gramEnd"/>
                            <w:r w:rsidRPr="002D2D9B">
                              <w:rPr>
                                <w:rFonts w:ascii="Times New Roman" w:hAnsi="Times New Roman" w:cs="Times New Roman"/>
                                <w:sz w:val="21"/>
                                <w:szCs w:val="21"/>
                              </w:rPr>
                              <w:t xml:space="preserve"> </w:t>
                            </w:r>
                            <w:proofErr w:type="gramStart"/>
                            <w:r w:rsidRPr="002D2D9B">
                              <w:rPr>
                                <w:rFonts w:ascii="Times New Roman" w:hAnsi="Times New Roman" w:cs="Times New Roman"/>
                                <w:sz w:val="21"/>
                                <w:szCs w:val="21"/>
                              </w:rPr>
                              <w:t>Регламента), срок исполнения 20 дней, ответственный: специалист Управления, ответственный по вопросам наружной рекламы</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0" style="position:absolute;left:0;text-align:left;margin-left:95.8pt;margin-top:.55pt;width:360.7pt;height:6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DpLAIAAFA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">
                <v:textbox>
                  <w:txbxContent>
                    <w:p w:rsidR="00FF5F9A" w:rsidRPr="007A1130" w:rsidRDefault="00FF5F9A" w:rsidP="00FF5F9A">
                      <w:pPr>
                        <w:jc w:val="center"/>
                        <w:rPr>
                          <w:rFonts w:ascii="Times New Roman" w:hAnsi="Times New Roman" w:cs="Times New Roman"/>
                          <w:sz w:val="21"/>
                          <w:szCs w:val="21"/>
                        </w:rPr>
                      </w:pPr>
                      <w:proofErr w:type="gramStart"/>
                      <w:r w:rsidRPr="002D2D9B">
                        <w:rPr>
                          <w:rFonts w:ascii="Times New Roman" w:hAnsi="Times New Roman" w:cs="Times New Roman"/>
                          <w:sz w:val="21"/>
                          <w:szCs w:val="21"/>
                        </w:rPr>
                        <w:t>Запрос информации для подтверждения фактов, являющихся</w:t>
                      </w:r>
                      <w:r w:rsidRPr="002D2D9B">
                        <w:rPr>
                          <w:rFonts w:ascii="Times New Roman" w:eastAsia="Times New Roman" w:hAnsi="Times New Roman" w:cs="Times New Roman"/>
                          <w:sz w:val="21"/>
                          <w:szCs w:val="21"/>
                          <w:lang w:eastAsia="ar-SA"/>
                        </w:rPr>
                        <w:t xml:space="preserve"> </w:t>
                      </w:r>
                      <w:r w:rsidRPr="002D2D9B">
                        <w:rPr>
                          <w:rFonts w:ascii="Times New Roman" w:hAnsi="Times New Roman" w:cs="Times New Roman"/>
                          <w:sz w:val="21"/>
                          <w:szCs w:val="21"/>
                        </w:rPr>
                        <w:t>основаниями для аннулирования разрешения (при необходимости) (п.17.2.3.</w:t>
                      </w:r>
                      <w:proofErr w:type="gramEnd"/>
                      <w:r w:rsidRPr="002D2D9B">
                        <w:rPr>
                          <w:rFonts w:ascii="Times New Roman" w:hAnsi="Times New Roman" w:cs="Times New Roman"/>
                          <w:sz w:val="21"/>
                          <w:szCs w:val="21"/>
                        </w:rPr>
                        <w:t xml:space="preserve"> </w:t>
                      </w:r>
                      <w:proofErr w:type="gramStart"/>
                      <w:r w:rsidRPr="002D2D9B">
                        <w:rPr>
                          <w:rFonts w:ascii="Times New Roman" w:hAnsi="Times New Roman" w:cs="Times New Roman"/>
                          <w:sz w:val="21"/>
                          <w:szCs w:val="21"/>
                        </w:rPr>
                        <w:t>Регламента), срок исполнения 20 дней, ответственный: специалист Управления, ответственный по вопросам наружной рекламы</w:t>
                      </w:r>
                      <w:proofErr w:type="gramEnd"/>
                    </w:p>
                  </w:txbxContent>
                </v:textbox>
              </v:rect>
            </w:pict>
          </mc:Fallback>
        </mc:AlternateContent>
      </w:r>
    </w:p>
    <w:p w:rsidR="00FF5F9A" w:rsidRPr="000B7599" w:rsidRDefault="00FF5F9A" w:rsidP="00FF5F9A">
      <w:pPr>
        <w:tabs>
          <w:tab w:val="left" w:pos="3675"/>
        </w:tabs>
        <w:suppressAutoHyphens/>
        <w:spacing w:after="0" w:line="240" w:lineRule="auto"/>
        <w:jc w:val="center"/>
      </w:pPr>
    </w:p>
    <w:p w:rsidR="00FF5F9A" w:rsidRPr="000B7599" w:rsidRDefault="00FF5F9A" w:rsidP="00FF5F9A">
      <w:pPr>
        <w:tabs>
          <w:tab w:val="left" w:pos="3675"/>
        </w:tabs>
        <w:suppressAutoHyphens/>
        <w:spacing w:after="0" w:line="240" w:lineRule="auto"/>
        <w:jc w:val="center"/>
      </w:pPr>
    </w:p>
    <w:p w:rsidR="00FF5F9A" w:rsidRPr="000B7599" w:rsidRDefault="00FF5F9A" w:rsidP="00FF5F9A">
      <w:pPr>
        <w:tabs>
          <w:tab w:val="left" w:pos="3675"/>
        </w:tabs>
        <w:suppressAutoHyphens/>
        <w:spacing w:after="0" w:line="240" w:lineRule="auto"/>
        <w:jc w:val="cente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C2FE189" wp14:editId="23EC0D3A">
                <wp:simplePos x="0" y="0"/>
                <wp:positionH relativeFrom="column">
                  <wp:posOffset>3447415</wp:posOffset>
                </wp:positionH>
                <wp:positionV relativeFrom="paragraph">
                  <wp:posOffset>24941</wp:posOffset>
                </wp:positionV>
                <wp:extent cx="1" cy="262512"/>
                <wp:effectExtent l="76200" t="0" r="57150" b="6159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262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1.95pt" to="271.4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e9KAIAAEoEAAAOAAAAZHJzL2Uyb0RvYy54bWysVF2vGiEQfW/S/0B41/24q9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">
                <v:stroke endarrow="block"/>
              </v:line>
            </w:pict>
          </mc:Fallback>
        </mc:AlternateContent>
      </w: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1C43659" wp14:editId="4F65CAB9">
                <wp:simplePos x="0" y="0"/>
                <wp:positionH relativeFrom="column">
                  <wp:posOffset>1219835</wp:posOffset>
                </wp:positionH>
                <wp:positionV relativeFrom="paragraph">
                  <wp:posOffset>126365</wp:posOffset>
                </wp:positionV>
                <wp:extent cx="4580890" cy="826770"/>
                <wp:effectExtent l="0" t="0" r="10160" b="1143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890" cy="826770"/>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rPr>
                            </w:pPr>
                            <w:proofErr w:type="gramStart"/>
                            <w:r w:rsidRPr="002D2D9B">
                              <w:rPr>
                                <w:rFonts w:ascii="Times New Roman" w:hAnsi="Times New Roman" w:cs="Times New Roman"/>
                              </w:rPr>
                              <w:t>Рассмотрение документов либо выявленных Управлением фактов</w:t>
                            </w:r>
                            <w:r>
                              <w:rPr>
                                <w:rFonts w:ascii="Times New Roman" w:hAnsi="Times New Roman" w:cs="Times New Roman"/>
                              </w:rPr>
                              <w:t xml:space="preserve"> нарушений</w:t>
                            </w:r>
                            <w:r w:rsidRPr="002D2D9B">
                              <w:rPr>
                                <w:rFonts w:ascii="Times New Roman" w:hAnsi="Times New Roman" w:cs="Times New Roman"/>
                              </w:rPr>
                              <w:t>, необходимых для аннулирования разрешения и принятие решения об аннулировании разрешения (п.17.2.4.</w:t>
                            </w:r>
                            <w:proofErr w:type="gramEnd"/>
                            <w:r w:rsidRPr="002D2D9B">
                              <w:rPr>
                                <w:rFonts w:ascii="Times New Roman" w:hAnsi="Times New Roman" w:cs="Times New Roman"/>
                              </w:rPr>
                              <w:t xml:space="preserve"> </w:t>
                            </w:r>
                            <w:proofErr w:type="gramStart"/>
                            <w:r w:rsidRPr="002D2D9B">
                              <w:rPr>
                                <w:rFonts w:ascii="Times New Roman" w:hAnsi="Times New Roman" w:cs="Times New Roman"/>
                              </w:rPr>
                              <w:t xml:space="preserve">Регламента), срок исполнения 3 дня, </w:t>
                            </w:r>
                            <w:r w:rsidRPr="002D2D9B">
                              <w:rPr>
                                <w:rFonts w:ascii="Times New Roman" w:hAnsi="Times New Roman" w:cs="Times New Roman"/>
                                <w:sz w:val="21"/>
                              </w:rPr>
                              <w:t>ответственный: начальник Управления</w:t>
                            </w:r>
                            <w:r w:rsidRPr="00763294">
                              <w:rPr>
                                <w:rFonts w:ascii="Times New Roman" w:hAnsi="Times New Roman" w:cs="Times New Roman"/>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96.05pt;margin-top:9.95pt;width:360.7pt;height:6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y7LAIAAFE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">
                <v:textbox>
                  <w:txbxContent>
                    <w:p w:rsidR="00FF5F9A" w:rsidRPr="00763294" w:rsidRDefault="00FF5F9A" w:rsidP="00FF5F9A">
                      <w:pPr>
                        <w:jc w:val="center"/>
                        <w:rPr>
                          <w:rFonts w:ascii="Times New Roman" w:hAnsi="Times New Roman" w:cs="Times New Roman"/>
                        </w:rPr>
                      </w:pPr>
                      <w:proofErr w:type="gramStart"/>
                      <w:r w:rsidRPr="002D2D9B">
                        <w:rPr>
                          <w:rFonts w:ascii="Times New Roman" w:hAnsi="Times New Roman" w:cs="Times New Roman"/>
                        </w:rPr>
                        <w:t>Рассмотрение документов либо выявленных Управлением фактов</w:t>
                      </w:r>
                      <w:r>
                        <w:rPr>
                          <w:rFonts w:ascii="Times New Roman" w:hAnsi="Times New Roman" w:cs="Times New Roman"/>
                        </w:rPr>
                        <w:t xml:space="preserve"> нарушений</w:t>
                      </w:r>
                      <w:r w:rsidRPr="002D2D9B">
                        <w:rPr>
                          <w:rFonts w:ascii="Times New Roman" w:hAnsi="Times New Roman" w:cs="Times New Roman"/>
                        </w:rPr>
                        <w:t>, необходимых для аннулирования разрешения и принятие решения об аннулировании разрешения (п.17.2.4.</w:t>
                      </w:r>
                      <w:proofErr w:type="gramEnd"/>
                      <w:r w:rsidRPr="002D2D9B">
                        <w:rPr>
                          <w:rFonts w:ascii="Times New Roman" w:hAnsi="Times New Roman" w:cs="Times New Roman"/>
                        </w:rPr>
                        <w:t xml:space="preserve"> </w:t>
                      </w:r>
                      <w:proofErr w:type="gramStart"/>
                      <w:r w:rsidRPr="002D2D9B">
                        <w:rPr>
                          <w:rFonts w:ascii="Times New Roman" w:hAnsi="Times New Roman" w:cs="Times New Roman"/>
                        </w:rPr>
                        <w:t xml:space="preserve">Регламента), срок исполнения 3 дня, </w:t>
                      </w:r>
                      <w:r w:rsidRPr="002D2D9B">
                        <w:rPr>
                          <w:rFonts w:ascii="Times New Roman" w:hAnsi="Times New Roman" w:cs="Times New Roman"/>
                          <w:sz w:val="21"/>
                        </w:rPr>
                        <w:t>ответственный: начальник Управления</w:t>
                      </w:r>
                      <w:r w:rsidRPr="00763294">
                        <w:rPr>
                          <w:rFonts w:ascii="Times New Roman" w:hAnsi="Times New Roman" w:cs="Times New Roman"/>
                        </w:rPr>
                        <w:t xml:space="preserve"> </w:t>
                      </w:r>
                      <w:proofErr w:type="gramEnd"/>
                    </w:p>
                  </w:txbxContent>
                </v:textbox>
              </v:rect>
            </w:pict>
          </mc:Fallback>
        </mc:AlternateContent>
      </w: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F1F059C" wp14:editId="3426E274">
                <wp:simplePos x="0" y="0"/>
                <wp:positionH relativeFrom="column">
                  <wp:posOffset>3447834</wp:posOffset>
                </wp:positionH>
                <wp:positionV relativeFrom="paragraph">
                  <wp:posOffset>63892</wp:posOffset>
                </wp:positionV>
                <wp:extent cx="9727" cy="311285"/>
                <wp:effectExtent l="38100" t="0" r="66675" b="5080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7" cy="311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5.05pt" to="272.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O1KgIAAE0EAAAOAAAAZHJzL2Uyb0RvYy54bWysVNuO2yAQfa/Uf0C8J76sk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">
                <v:stroke endarrow="block"/>
              </v:line>
            </w:pict>
          </mc:Fallback>
        </mc:AlternateContent>
      </w: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2CA3922" wp14:editId="32FEA1A6">
                <wp:simplePos x="0" y="0"/>
                <wp:positionH relativeFrom="column">
                  <wp:posOffset>1268838</wp:posOffset>
                </wp:positionH>
                <wp:positionV relativeFrom="paragraph">
                  <wp:posOffset>83077</wp:posOffset>
                </wp:positionV>
                <wp:extent cx="4580890" cy="1050587"/>
                <wp:effectExtent l="0" t="0" r="10160" b="1651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890" cy="1050587"/>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rPr>
                            </w:pPr>
                            <w:proofErr w:type="gramStart"/>
                            <w:r w:rsidRPr="002D2D9B">
                              <w:rPr>
                                <w:rFonts w:ascii="Times New Roman" w:hAnsi="Times New Roman" w:cs="Times New Roman"/>
                              </w:rPr>
                              <w:t>Оформление решения об аннулировании разрешения на установку и эксплуатацию рекламных конструкций на территории Находкинского городского округа (п.17.2.5.</w:t>
                            </w:r>
                            <w:proofErr w:type="gramEnd"/>
                            <w:r w:rsidRPr="002D2D9B">
                              <w:rPr>
                                <w:rFonts w:ascii="Times New Roman" w:hAnsi="Times New Roman" w:cs="Times New Roman"/>
                              </w:rPr>
                              <w:t xml:space="preserve"> </w:t>
                            </w:r>
                            <w:proofErr w:type="gramStart"/>
                            <w:r w:rsidRPr="002D2D9B">
                              <w:rPr>
                                <w:rFonts w:ascii="Times New Roman" w:hAnsi="Times New Roman" w:cs="Times New Roman"/>
                              </w:rPr>
                              <w:t xml:space="preserve">Регламента), срок исполнения 3 дня, </w:t>
                            </w:r>
                            <w:r w:rsidRPr="002D2D9B">
                              <w:rPr>
                                <w:rFonts w:ascii="Times New Roman" w:hAnsi="Times New Roman" w:cs="Times New Roman"/>
                                <w:sz w:val="21"/>
                              </w:rPr>
                              <w:t xml:space="preserve">ответственный: </w:t>
                            </w:r>
                            <w:r w:rsidRPr="002D2D9B">
                              <w:rPr>
                                <w:rFonts w:ascii="Times New Roman" w:hAnsi="Times New Roman" w:cs="Times New Roman"/>
                              </w:rPr>
                              <w:t>специалист Управления, ответственный по вопросам наружной рекламы</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2" style="position:absolute;left:0;text-align:left;margin-left:99.9pt;margin-top:6.55pt;width:360.7pt;height:8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">
                <v:textbox>
                  <w:txbxContent>
                    <w:p w:rsidR="00FF5F9A" w:rsidRPr="00763294" w:rsidRDefault="00FF5F9A" w:rsidP="00FF5F9A">
                      <w:pPr>
                        <w:jc w:val="center"/>
                        <w:rPr>
                          <w:rFonts w:ascii="Times New Roman" w:hAnsi="Times New Roman" w:cs="Times New Roman"/>
                        </w:rPr>
                      </w:pPr>
                      <w:proofErr w:type="gramStart"/>
                      <w:r w:rsidRPr="002D2D9B">
                        <w:rPr>
                          <w:rFonts w:ascii="Times New Roman" w:hAnsi="Times New Roman" w:cs="Times New Roman"/>
                        </w:rPr>
                        <w:t>Оформление решения об аннулировании разрешения на установку и эксплуатацию рекламных конструкций на территории Находкинского городского округа (п.17.2.5.</w:t>
                      </w:r>
                      <w:proofErr w:type="gramEnd"/>
                      <w:r w:rsidRPr="002D2D9B">
                        <w:rPr>
                          <w:rFonts w:ascii="Times New Roman" w:hAnsi="Times New Roman" w:cs="Times New Roman"/>
                        </w:rPr>
                        <w:t xml:space="preserve"> </w:t>
                      </w:r>
                      <w:proofErr w:type="gramStart"/>
                      <w:r w:rsidRPr="002D2D9B">
                        <w:rPr>
                          <w:rFonts w:ascii="Times New Roman" w:hAnsi="Times New Roman" w:cs="Times New Roman"/>
                        </w:rPr>
                        <w:t xml:space="preserve">Регламента), срок исполнения 3 дня, </w:t>
                      </w:r>
                      <w:r w:rsidRPr="002D2D9B">
                        <w:rPr>
                          <w:rFonts w:ascii="Times New Roman" w:hAnsi="Times New Roman" w:cs="Times New Roman"/>
                          <w:sz w:val="21"/>
                        </w:rPr>
                        <w:t xml:space="preserve">ответственный: </w:t>
                      </w:r>
                      <w:r w:rsidRPr="002D2D9B">
                        <w:rPr>
                          <w:rFonts w:ascii="Times New Roman" w:hAnsi="Times New Roman" w:cs="Times New Roman"/>
                        </w:rPr>
                        <w:t>специалист Управления, ответственный по вопросам наружной рекламы</w:t>
                      </w:r>
                      <w:proofErr w:type="gramEnd"/>
                    </w:p>
                  </w:txbxContent>
                </v:textbox>
              </v:rect>
            </w:pict>
          </mc:Fallback>
        </mc:AlternateContent>
      </w: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tabs>
          <w:tab w:val="left" w:pos="3675"/>
        </w:tabs>
        <w:suppressAutoHyphens/>
        <w:spacing w:after="0" w:line="240" w:lineRule="auto"/>
        <w:jc w:val="center"/>
        <w:rPr>
          <w:rFonts w:ascii="Times New Roman" w:eastAsia="Times New Roman" w:hAnsi="Times New Roman" w:cs="Times New Roman"/>
          <w:sz w:val="20"/>
          <w:szCs w:val="20"/>
          <w:lang w:eastAsia="ar-SA"/>
        </w:rPr>
      </w:pPr>
    </w:p>
    <w:p w:rsidR="00FF5F9A" w:rsidRPr="000B7599" w:rsidRDefault="00FF5F9A" w:rsidP="00FF5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FF5F9A" w:rsidRPr="000B7599" w:rsidRDefault="00FF5F9A" w:rsidP="00FF5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FF5F9A" w:rsidRPr="000B7599" w:rsidRDefault="00FF5F9A" w:rsidP="00FF5F9A">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D8C1E0A" wp14:editId="33696370">
                <wp:simplePos x="0" y="0"/>
                <wp:positionH relativeFrom="column">
                  <wp:posOffset>3447834</wp:posOffset>
                </wp:positionH>
                <wp:positionV relativeFrom="paragraph">
                  <wp:posOffset>96412</wp:posOffset>
                </wp:positionV>
                <wp:extent cx="9727" cy="301571"/>
                <wp:effectExtent l="38100" t="0" r="66675" b="6096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7" cy="3015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7.6pt" to="272.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">
                <v:stroke endarrow="block"/>
              </v:line>
            </w:pict>
          </mc:Fallback>
        </mc:AlternateContent>
      </w: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r w:rsidRPr="000B759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D1898A0" wp14:editId="63A42344">
                <wp:simplePos x="0" y="0"/>
                <wp:positionH relativeFrom="column">
                  <wp:posOffset>1171561</wp:posOffset>
                </wp:positionH>
                <wp:positionV relativeFrom="paragraph">
                  <wp:posOffset>47747</wp:posOffset>
                </wp:positionV>
                <wp:extent cx="4736465" cy="1070042"/>
                <wp:effectExtent l="0" t="0" r="26035" b="1587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465" cy="1070042"/>
                        </a:xfrm>
                        <a:prstGeom prst="rect">
                          <a:avLst/>
                        </a:prstGeom>
                        <a:solidFill>
                          <a:srgbClr val="FFFFFF"/>
                        </a:solidFill>
                        <a:ln w="9525">
                          <a:solidFill>
                            <a:srgbClr val="000000"/>
                          </a:solidFill>
                          <a:miter lim="800000"/>
                          <a:headEnd/>
                          <a:tailEnd/>
                        </a:ln>
                      </wps:spPr>
                      <wps:txbx>
                        <w:txbxContent>
                          <w:p w:rsidR="00FF5F9A" w:rsidRPr="00763294" w:rsidRDefault="00FF5F9A" w:rsidP="00FF5F9A">
                            <w:pPr>
                              <w:jc w:val="center"/>
                              <w:rPr>
                                <w:rFonts w:ascii="Times New Roman" w:hAnsi="Times New Roman" w:cs="Times New Roman"/>
                              </w:rPr>
                            </w:pPr>
                            <w:proofErr w:type="gramStart"/>
                            <w:r w:rsidRPr="002D2D9B">
                              <w:rPr>
                                <w:rFonts w:ascii="Times New Roman" w:hAnsi="Times New Roman" w:cs="Times New Roman"/>
                              </w:rPr>
                              <w:t>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 (п.17.2.6.</w:t>
                            </w:r>
                            <w:proofErr w:type="gramEnd"/>
                            <w:r w:rsidRPr="002D2D9B">
                              <w:rPr>
                                <w:rFonts w:ascii="Times New Roman" w:hAnsi="Times New Roman" w:cs="Times New Roman"/>
                              </w:rPr>
                              <w:t xml:space="preserve"> </w:t>
                            </w:r>
                            <w:proofErr w:type="gramStart"/>
                            <w:r w:rsidRPr="002D2D9B">
                              <w:rPr>
                                <w:rFonts w:ascii="Times New Roman" w:hAnsi="Times New Roman" w:cs="Times New Roman"/>
                              </w:rPr>
                              <w:t xml:space="preserve">Регламента), срок исполнения 3 дня, </w:t>
                            </w:r>
                            <w:r w:rsidRPr="002D2D9B">
                              <w:rPr>
                                <w:rFonts w:ascii="Times New Roman" w:hAnsi="Times New Roman" w:cs="Times New Roman"/>
                                <w:sz w:val="21"/>
                              </w:rPr>
                              <w:t>ответственный</w:t>
                            </w:r>
                            <w:r w:rsidRPr="002D2D9B">
                              <w:rPr>
                                <w:rFonts w:ascii="Times New Roman" w:hAnsi="Times New Roman" w:cs="Times New Roman"/>
                              </w:rPr>
                              <w:t xml:space="preserve"> </w:t>
                            </w:r>
                            <w:r w:rsidRPr="002D2D9B">
                              <w:rPr>
                                <w:rFonts w:ascii="Times New Roman" w:hAnsi="Times New Roman" w:cs="Times New Roman"/>
                                <w:sz w:val="21"/>
                              </w:rPr>
                              <w:t>специалист, ответственный</w:t>
                            </w:r>
                            <w:r w:rsidRPr="002D2D9B">
                              <w:rPr>
                                <w:rFonts w:ascii="Times New Roman" w:hAnsi="Times New Roman" w:cs="Times New Roman"/>
                              </w:rPr>
                              <w:t xml:space="preserve"> </w:t>
                            </w:r>
                            <w:r w:rsidRPr="002D2D9B">
                              <w:rPr>
                                <w:rFonts w:ascii="Times New Roman" w:hAnsi="Times New Roman" w:cs="Times New Roman"/>
                                <w:sz w:val="21"/>
                              </w:rPr>
                              <w:t>за делопроизводство Управления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3" style="position:absolute;left:0;text-align:left;margin-left:92.25pt;margin-top:3.75pt;width:372.95pt;height:8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">
                <v:textbox>
                  <w:txbxContent>
                    <w:p w:rsidR="00FF5F9A" w:rsidRPr="00763294" w:rsidRDefault="00FF5F9A" w:rsidP="00FF5F9A">
                      <w:pPr>
                        <w:jc w:val="center"/>
                        <w:rPr>
                          <w:rFonts w:ascii="Times New Roman" w:hAnsi="Times New Roman" w:cs="Times New Roman"/>
                        </w:rPr>
                      </w:pPr>
                      <w:proofErr w:type="gramStart"/>
                      <w:r w:rsidRPr="002D2D9B">
                        <w:rPr>
                          <w:rFonts w:ascii="Times New Roman" w:hAnsi="Times New Roman" w:cs="Times New Roman"/>
                        </w:rPr>
                        <w:t>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 (п.17.2.6.</w:t>
                      </w:r>
                      <w:proofErr w:type="gramEnd"/>
                      <w:r w:rsidRPr="002D2D9B">
                        <w:rPr>
                          <w:rFonts w:ascii="Times New Roman" w:hAnsi="Times New Roman" w:cs="Times New Roman"/>
                        </w:rPr>
                        <w:t xml:space="preserve"> </w:t>
                      </w:r>
                      <w:proofErr w:type="gramStart"/>
                      <w:r w:rsidRPr="002D2D9B">
                        <w:rPr>
                          <w:rFonts w:ascii="Times New Roman" w:hAnsi="Times New Roman" w:cs="Times New Roman"/>
                        </w:rPr>
                        <w:t xml:space="preserve">Регламента), срок исполнения 3 дня, </w:t>
                      </w:r>
                      <w:r w:rsidRPr="002D2D9B">
                        <w:rPr>
                          <w:rFonts w:ascii="Times New Roman" w:hAnsi="Times New Roman" w:cs="Times New Roman"/>
                          <w:sz w:val="21"/>
                        </w:rPr>
                        <w:t>ответственный</w:t>
                      </w:r>
                      <w:r w:rsidRPr="002D2D9B">
                        <w:rPr>
                          <w:rFonts w:ascii="Times New Roman" w:hAnsi="Times New Roman" w:cs="Times New Roman"/>
                        </w:rPr>
                        <w:t xml:space="preserve"> </w:t>
                      </w:r>
                      <w:r w:rsidRPr="002D2D9B">
                        <w:rPr>
                          <w:rFonts w:ascii="Times New Roman" w:hAnsi="Times New Roman" w:cs="Times New Roman"/>
                          <w:sz w:val="21"/>
                        </w:rPr>
                        <w:t>специалист, ответственный</w:t>
                      </w:r>
                      <w:r w:rsidRPr="002D2D9B">
                        <w:rPr>
                          <w:rFonts w:ascii="Times New Roman" w:hAnsi="Times New Roman" w:cs="Times New Roman"/>
                        </w:rPr>
                        <w:t xml:space="preserve"> </w:t>
                      </w:r>
                      <w:r w:rsidRPr="002D2D9B">
                        <w:rPr>
                          <w:rFonts w:ascii="Times New Roman" w:hAnsi="Times New Roman" w:cs="Times New Roman"/>
                          <w:sz w:val="21"/>
                        </w:rPr>
                        <w:t>за делопроизводство Управления</w:t>
                      </w:r>
                      <w:proofErr w:type="gramEnd"/>
                    </w:p>
                  </w:txbxContent>
                </v:textbox>
              </v:rect>
            </w:pict>
          </mc:Fallback>
        </mc:AlternateContent>
      </w:r>
    </w:p>
    <w:p w:rsidR="00FF5F9A" w:rsidRPr="000B7599" w:rsidRDefault="00FF5F9A" w:rsidP="00FF5F9A">
      <w:pPr>
        <w:tabs>
          <w:tab w:val="left" w:pos="3285"/>
        </w:tabs>
        <w:suppressAutoHyphens/>
        <w:spacing w:after="0" w:line="240" w:lineRule="auto"/>
        <w:ind w:firstLine="709"/>
        <w:jc w:val="center"/>
        <w:outlineLvl w:val="0"/>
        <w:rPr>
          <w:rFonts w:ascii="Times New Roman" w:hAnsi="Times New Roman" w:cs="Times New Roman"/>
          <w:sz w:val="16"/>
          <w:szCs w:val="16"/>
        </w:rPr>
      </w:pPr>
    </w:p>
    <w:p w:rsidR="00FF5F9A" w:rsidRPr="000B7599" w:rsidRDefault="00FF5F9A" w:rsidP="00FF5F9A">
      <w:pPr>
        <w:autoSpaceDE w:val="0"/>
        <w:autoSpaceDN w:val="0"/>
        <w:adjustRightInd w:val="0"/>
        <w:spacing w:after="0" w:line="360" w:lineRule="auto"/>
        <w:ind w:firstLine="709"/>
        <w:jc w:val="center"/>
        <w:rPr>
          <w:rFonts w:ascii="Times New Roman" w:hAnsi="Times New Roman" w:cs="Times New Roman"/>
          <w:sz w:val="26"/>
          <w:szCs w:val="26"/>
        </w:rPr>
      </w:pPr>
    </w:p>
    <w:p w:rsidR="00FF5F9A" w:rsidRPr="000B7599" w:rsidRDefault="00FF5F9A" w:rsidP="00FF5F9A">
      <w:pPr>
        <w:autoSpaceDE w:val="0"/>
        <w:autoSpaceDN w:val="0"/>
        <w:adjustRightInd w:val="0"/>
        <w:spacing w:after="0" w:line="360" w:lineRule="auto"/>
        <w:ind w:firstLine="709"/>
        <w:jc w:val="center"/>
        <w:rPr>
          <w:rFonts w:ascii="Times New Roman" w:hAnsi="Times New Roman" w:cs="Times New Roman"/>
          <w:sz w:val="26"/>
          <w:szCs w:val="26"/>
        </w:rPr>
      </w:pPr>
    </w:p>
    <w:tbl>
      <w:tblPr>
        <w:tblW w:w="0" w:type="auto"/>
        <w:tblLook w:val="04A0" w:firstRow="1" w:lastRow="0" w:firstColumn="1" w:lastColumn="0" w:noHBand="0" w:noVBand="1"/>
      </w:tblPr>
      <w:tblGrid>
        <w:gridCol w:w="3651"/>
        <w:gridCol w:w="6202"/>
      </w:tblGrid>
      <w:tr w:rsidR="00E254CD" w:rsidRPr="000B7599" w:rsidTr="0093493B">
        <w:tc>
          <w:tcPr>
            <w:tcW w:w="3651" w:type="dxa"/>
          </w:tcPr>
          <w:p w:rsidR="00E254CD" w:rsidRPr="000B7599" w:rsidRDefault="00E254CD" w:rsidP="00E254CD">
            <w:pPr>
              <w:spacing w:after="0" w:line="240" w:lineRule="auto"/>
              <w:rPr>
                <w:rFonts w:ascii="Times New Roman" w:eastAsia="Calibri" w:hAnsi="Times New Roman" w:cs="Times New Roman"/>
                <w:sz w:val="26"/>
                <w:szCs w:val="26"/>
              </w:rPr>
            </w:pPr>
            <w:r w:rsidRPr="000B7599">
              <w:rPr>
                <w:rFonts w:ascii="Times New Roman" w:eastAsia="Calibri" w:hAnsi="Times New Roman" w:cs="Times New Roman"/>
                <w:sz w:val="26"/>
                <w:szCs w:val="26"/>
              </w:rPr>
              <w:lastRenderedPageBreak/>
              <w:t>ФОРМА</w:t>
            </w:r>
          </w:p>
          <w:p w:rsidR="00E254CD" w:rsidRPr="000B7599" w:rsidRDefault="00E254CD" w:rsidP="00E254CD">
            <w:pPr>
              <w:spacing w:after="0" w:line="240" w:lineRule="auto"/>
              <w:rPr>
                <w:rFonts w:ascii="Times New Roman" w:eastAsia="Calibri" w:hAnsi="Times New Roman" w:cs="Times New Roman"/>
                <w:sz w:val="26"/>
                <w:szCs w:val="26"/>
              </w:rPr>
            </w:pPr>
          </w:p>
        </w:tc>
        <w:tc>
          <w:tcPr>
            <w:tcW w:w="6202" w:type="dxa"/>
            <w:tcBorders>
              <w:left w:val="nil"/>
            </w:tcBorders>
          </w:tcPr>
          <w:p w:rsidR="00E254CD" w:rsidRPr="000B7599" w:rsidRDefault="00E254CD" w:rsidP="00E254CD">
            <w:pPr>
              <w:spacing w:after="0" w:line="360" w:lineRule="auto"/>
              <w:ind w:left="1736"/>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                 Приложение № 6</w:t>
            </w:r>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к административному регламенту</w:t>
            </w:r>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предоставления </w:t>
            </w:r>
            <w:proofErr w:type="gramStart"/>
            <w:r w:rsidRPr="000B7599">
              <w:rPr>
                <w:rFonts w:ascii="Times New Roman" w:eastAsia="Calibri" w:hAnsi="Times New Roman" w:cs="Times New Roman"/>
                <w:sz w:val="26"/>
                <w:szCs w:val="26"/>
              </w:rPr>
              <w:t>муниципальной</w:t>
            </w:r>
            <w:proofErr w:type="gramEnd"/>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услуги «Выдача разрешений</w:t>
            </w:r>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на установку и эксплуатацию</w:t>
            </w:r>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рекламных конструкций </w:t>
            </w:r>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на территории Находкинского городского округа и аннулирование таких разрешений», </w:t>
            </w:r>
            <w:proofErr w:type="gramStart"/>
            <w:r w:rsidRPr="000B7599">
              <w:rPr>
                <w:rFonts w:ascii="Times New Roman" w:eastAsia="Calibri" w:hAnsi="Times New Roman" w:cs="Times New Roman"/>
                <w:sz w:val="26"/>
                <w:szCs w:val="26"/>
              </w:rPr>
              <w:t>утвержденному</w:t>
            </w:r>
            <w:proofErr w:type="gramEnd"/>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постановлением администрации</w:t>
            </w:r>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Находкинского городского округа</w:t>
            </w:r>
          </w:p>
          <w:p w:rsidR="00E254CD" w:rsidRPr="000B7599" w:rsidRDefault="00E254CD" w:rsidP="00E254CD">
            <w:pPr>
              <w:spacing w:after="0" w:line="240" w:lineRule="auto"/>
              <w:ind w:left="1736"/>
              <w:jc w:val="both"/>
              <w:rPr>
                <w:rFonts w:ascii="Times New Roman" w:eastAsia="Calibri" w:hAnsi="Times New Roman" w:cs="Times New Roman"/>
                <w:sz w:val="26"/>
                <w:szCs w:val="26"/>
              </w:rPr>
            </w:pPr>
            <w:r w:rsidRPr="000B7599">
              <w:rPr>
                <w:rFonts w:ascii="Times New Roman" w:eastAsia="Calibri" w:hAnsi="Times New Roman" w:cs="Times New Roman"/>
                <w:sz w:val="26"/>
                <w:szCs w:val="26"/>
              </w:rPr>
              <w:t xml:space="preserve">от 22 января 2018 года № 64 </w:t>
            </w:r>
          </w:p>
          <w:p w:rsidR="00E254CD" w:rsidRPr="000B7599" w:rsidRDefault="00E254CD" w:rsidP="00E254CD">
            <w:pPr>
              <w:spacing w:after="0" w:line="240" w:lineRule="auto"/>
              <w:jc w:val="center"/>
              <w:rPr>
                <w:rFonts w:ascii="Times New Roman" w:eastAsia="Calibri" w:hAnsi="Times New Roman" w:cs="Times New Roman"/>
                <w:sz w:val="26"/>
                <w:szCs w:val="26"/>
              </w:rPr>
            </w:pPr>
          </w:p>
        </w:tc>
      </w:tr>
    </w:tbl>
    <w:p w:rsidR="00E254CD" w:rsidRPr="000B7599" w:rsidRDefault="00E254CD" w:rsidP="00D67298">
      <w:pPr>
        <w:widowControl w:val="0"/>
        <w:autoSpaceDE w:val="0"/>
        <w:autoSpaceDN w:val="0"/>
        <w:spacing w:after="0" w:line="360" w:lineRule="auto"/>
        <w:jc w:val="center"/>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Согласие на обработку персональных данных</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«____» ____________ 20___ г.</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Я, ____________________________________________________________</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(Ф.И.О.)</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Зарегистрированны</w:t>
      </w:r>
      <w:proofErr w:type="gramStart"/>
      <w:r w:rsidRPr="000B7599">
        <w:rPr>
          <w:rFonts w:ascii="Times New Roman" w:eastAsia="Times New Roman" w:hAnsi="Times New Roman" w:cs="Times New Roman"/>
          <w:sz w:val="26"/>
          <w:szCs w:val="26"/>
          <w:lang w:eastAsia="ru-RU"/>
        </w:rPr>
        <w:t>й(</w:t>
      </w:r>
      <w:proofErr w:type="spellStart"/>
      <w:proofErr w:type="gramEnd"/>
      <w:r w:rsidRPr="000B7599">
        <w:rPr>
          <w:rFonts w:ascii="Times New Roman" w:eastAsia="Times New Roman" w:hAnsi="Times New Roman" w:cs="Times New Roman"/>
          <w:sz w:val="26"/>
          <w:szCs w:val="26"/>
          <w:lang w:eastAsia="ru-RU"/>
        </w:rPr>
        <w:t>ая</w:t>
      </w:r>
      <w:proofErr w:type="spellEnd"/>
      <w:r w:rsidRPr="000B7599">
        <w:rPr>
          <w:rFonts w:ascii="Times New Roman" w:eastAsia="Times New Roman" w:hAnsi="Times New Roman" w:cs="Times New Roman"/>
          <w:sz w:val="26"/>
          <w:szCs w:val="26"/>
          <w:lang w:eastAsia="ru-RU"/>
        </w:rPr>
        <w:t>) по адресу: ________________________________________</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______________________________________________________________________</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паспорт</w:t>
      </w:r>
      <w:proofErr w:type="gramStart"/>
      <w:r w:rsidRPr="000B7599">
        <w:rPr>
          <w:rFonts w:ascii="Times New Roman" w:eastAsia="Times New Roman" w:hAnsi="Times New Roman" w:cs="Times New Roman"/>
          <w:sz w:val="26"/>
          <w:szCs w:val="26"/>
          <w:lang w:eastAsia="ru-RU"/>
        </w:rPr>
        <w:t>__________№___________,</w:t>
      </w:r>
      <w:proofErr w:type="gramEnd"/>
      <w:r w:rsidRPr="000B7599">
        <w:rPr>
          <w:rFonts w:ascii="Times New Roman" w:eastAsia="Times New Roman" w:hAnsi="Times New Roman" w:cs="Times New Roman"/>
          <w:sz w:val="26"/>
          <w:szCs w:val="26"/>
          <w:lang w:eastAsia="ru-RU"/>
        </w:rPr>
        <w:t>выдан___________________________________</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_____________________________________________________________________, </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(дата)          (кем </w:t>
      </w:r>
      <w:proofErr w:type="gramStart"/>
      <w:r w:rsidRPr="000B7599">
        <w:rPr>
          <w:rFonts w:ascii="Times New Roman" w:eastAsia="Times New Roman" w:hAnsi="Times New Roman" w:cs="Times New Roman"/>
          <w:sz w:val="26"/>
          <w:szCs w:val="26"/>
          <w:lang w:eastAsia="ru-RU"/>
        </w:rPr>
        <w:t>выдан</w:t>
      </w:r>
      <w:proofErr w:type="gramEnd"/>
      <w:r w:rsidRPr="000B7599">
        <w:rPr>
          <w:rFonts w:ascii="Times New Roman" w:eastAsia="Times New Roman" w:hAnsi="Times New Roman" w:cs="Times New Roman"/>
          <w:sz w:val="26"/>
          <w:szCs w:val="26"/>
          <w:lang w:eastAsia="ru-RU"/>
        </w:rPr>
        <w:t>)</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proofErr w:type="gramStart"/>
      <w:r w:rsidRPr="000B7599">
        <w:rPr>
          <w:rFonts w:ascii="Times New Roman" w:eastAsia="Times New Roman" w:hAnsi="Times New Roman" w:cs="Times New Roman"/>
          <w:sz w:val="26"/>
          <w:szCs w:val="26"/>
          <w:lang w:eastAsia="ru-RU"/>
        </w:rPr>
        <w:t>свободно, своей волей и в своем интересе даю согласие уполномоченным должностным лицам администрации Находкинского городского округа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фамилия, имя, отчество, дата и место рождения;</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w:t>
      </w:r>
      <w:proofErr w:type="gramStart"/>
      <w:r w:rsidRPr="000B7599">
        <w:rPr>
          <w:rFonts w:ascii="Times New Roman" w:eastAsia="Times New Roman" w:hAnsi="Times New Roman" w:cs="Times New Roman"/>
          <w:sz w:val="26"/>
          <w:szCs w:val="26"/>
          <w:lang w:eastAsia="ru-RU"/>
        </w:rPr>
        <w:t>прежние  фамилия,  имя,  отчество,  дата,  место и причина изменения (в</w:t>
      </w:r>
      <w:proofErr w:type="gramEnd"/>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proofErr w:type="gramStart"/>
      <w:r w:rsidRPr="000B7599">
        <w:rPr>
          <w:rFonts w:ascii="Times New Roman" w:eastAsia="Times New Roman" w:hAnsi="Times New Roman" w:cs="Times New Roman"/>
          <w:sz w:val="26"/>
          <w:szCs w:val="26"/>
          <w:lang w:eastAsia="ru-RU"/>
        </w:rPr>
        <w:t>случае</w:t>
      </w:r>
      <w:proofErr w:type="gramEnd"/>
      <w:r w:rsidRPr="000B7599">
        <w:rPr>
          <w:rFonts w:ascii="Times New Roman" w:eastAsia="Times New Roman" w:hAnsi="Times New Roman" w:cs="Times New Roman"/>
          <w:sz w:val="26"/>
          <w:szCs w:val="26"/>
          <w:lang w:eastAsia="ru-RU"/>
        </w:rPr>
        <w:t xml:space="preserve"> изменения);</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паспорт  (серия, номер, кем и когда выдан);</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адрес и дата регистрации по месту жительства;</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lastRenderedPageBreak/>
        <w:t xml:space="preserve">    фактический адрес (местонахождение);</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почтовый адрес;</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идентификационный номер налогоплательщика;</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w:t>
      </w:r>
      <w:proofErr w:type="gramStart"/>
      <w:r w:rsidRPr="000B7599">
        <w:rPr>
          <w:rFonts w:ascii="Times New Roman" w:eastAsia="Times New Roman" w:hAnsi="Times New Roman" w:cs="Times New Roman"/>
          <w:sz w:val="26"/>
          <w:szCs w:val="26"/>
          <w:lang w:eastAsia="ru-RU"/>
        </w:rPr>
        <w:t>банковские  реквизиты  (расчетный  счет,  корр. счет, БИК, наименование</w:t>
      </w:r>
      <w:proofErr w:type="gramEnd"/>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банка);</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номер телефона;</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электронный адрес.</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Вышеуказанные персональные данные предоставляю для обработки в целях получения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Я ознакомле</w:t>
      </w:r>
      <w:proofErr w:type="gramStart"/>
      <w:r w:rsidRPr="000B7599">
        <w:rPr>
          <w:rFonts w:ascii="Times New Roman" w:eastAsia="Times New Roman" w:hAnsi="Times New Roman" w:cs="Times New Roman"/>
          <w:sz w:val="26"/>
          <w:szCs w:val="26"/>
          <w:lang w:eastAsia="ru-RU"/>
        </w:rPr>
        <w:t>н(</w:t>
      </w:r>
      <w:proofErr w:type="gramEnd"/>
      <w:r w:rsidRPr="000B7599">
        <w:rPr>
          <w:rFonts w:ascii="Times New Roman" w:eastAsia="Times New Roman" w:hAnsi="Times New Roman" w:cs="Times New Roman"/>
          <w:sz w:val="26"/>
          <w:szCs w:val="26"/>
          <w:lang w:eastAsia="ru-RU"/>
        </w:rPr>
        <w:t>а), что:</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1)  согласие на обработку персональных данных действует </w:t>
      </w:r>
      <w:proofErr w:type="gramStart"/>
      <w:r w:rsidRPr="000B7599">
        <w:rPr>
          <w:rFonts w:ascii="Times New Roman" w:eastAsia="Times New Roman" w:hAnsi="Times New Roman" w:cs="Times New Roman"/>
          <w:sz w:val="26"/>
          <w:szCs w:val="26"/>
          <w:lang w:eastAsia="ru-RU"/>
        </w:rPr>
        <w:t>с даты подписания</w:t>
      </w:r>
      <w:proofErr w:type="gramEnd"/>
      <w:r w:rsidRPr="000B7599">
        <w:rPr>
          <w:rFonts w:ascii="Times New Roman" w:eastAsia="Times New Roman" w:hAnsi="Times New Roman" w:cs="Times New Roman"/>
          <w:sz w:val="26"/>
          <w:szCs w:val="26"/>
          <w:lang w:eastAsia="ru-RU"/>
        </w:rPr>
        <w:t xml:space="preserve"> настоящего согласия в течение всего срока хранения документов, предусмотренных действующим законодательством Российской Федерации;</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2) согласие на обработку персональных данных может быть отозвано на основании письменного заявления в произвольной форме;</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3) в случае отзыва согласия на обработку персональных данных администрация Находкинского городского округа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4) персональные данные, предоставляемые в отношении третьих лиц, будут обрабатываться только в целях осуществления и выполнения полномочий, возложенных законодательством Российской Федерации на администрацию Находкинского городского округа.</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Дата начала обработки персональных данных:____________________________</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(число, месяц, год)</w:t>
      </w:r>
    </w:p>
    <w:p w:rsidR="00E254CD" w:rsidRPr="000B7599" w:rsidRDefault="00E254CD" w:rsidP="00E254CD">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0B7599">
        <w:rPr>
          <w:rFonts w:ascii="Times New Roman" w:eastAsia="Times New Roman" w:hAnsi="Times New Roman" w:cs="Times New Roman"/>
          <w:sz w:val="26"/>
          <w:szCs w:val="26"/>
          <w:lang w:eastAsia="ru-RU"/>
        </w:rPr>
        <w:t xml:space="preserve">                                                                        </w:t>
      </w:r>
      <w:r w:rsidRPr="000B7599">
        <w:rPr>
          <w:rFonts w:ascii="Times New Roman" w:eastAsia="Times New Roman" w:hAnsi="Times New Roman" w:cs="Times New Roman"/>
          <w:sz w:val="26"/>
          <w:szCs w:val="26"/>
          <w:lang w:eastAsia="ru-RU"/>
        </w:rPr>
        <w:tab/>
        <w:t xml:space="preserve">    ____________________________</w:t>
      </w:r>
    </w:p>
    <w:p w:rsidR="00E254CD" w:rsidRDefault="00E254CD" w:rsidP="00D67298">
      <w:pPr>
        <w:widowControl w:val="0"/>
        <w:autoSpaceDE w:val="0"/>
        <w:autoSpaceDN w:val="0"/>
        <w:spacing w:after="0" w:line="360" w:lineRule="auto"/>
        <w:jc w:val="both"/>
        <w:rPr>
          <w:rFonts w:ascii="Times New Roman" w:hAnsi="Times New Roman" w:cs="Times New Roman"/>
          <w:sz w:val="26"/>
          <w:szCs w:val="26"/>
        </w:rPr>
      </w:pPr>
      <w:r w:rsidRPr="000B7599">
        <w:rPr>
          <w:rFonts w:ascii="Times New Roman" w:eastAsia="Times New Roman" w:hAnsi="Times New Roman" w:cs="Times New Roman"/>
          <w:sz w:val="26"/>
          <w:szCs w:val="26"/>
          <w:lang w:eastAsia="ru-RU"/>
        </w:rPr>
        <w:t xml:space="preserve">                                                                                                                    (подпись)</w:t>
      </w:r>
    </w:p>
    <w:sectPr w:rsidR="00E254CD" w:rsidSect="00F8233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2223"/>
    <w:multiLevelType w:val="multilevel"/>
    <w:tmpl w:val="A69C3CB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534" w:hanging="1440"/>
      </w:pPr>
    </w:lvl>
    <w:lvl w:ilvl="7">
      <w:start w:val="1"/>
      <w:numFmt w:val="decimal"/>
      <w:isLgl/>
      <w:lvlText w:val="%1.%2.%3.%4.%5.%6.%7.%8."/>
      <w:lvlJc w:val="left"/>
      <w:pPr>
        <w:ind w:left="4243" w:hanging="1800"/>
      </w:pPr>
    </w:lvl>
    <w:lvl w:ilvl="8">
      <w:start w:val="1"/>
      <w:numFmt w:val="decimal"/>
      <w:isLgl/>
      <w:lvlText w:val="%1.%2.%3.%4.%5.%6.%7.%8.%9."/>
      <w:lvlJc w:val="left"/>
      <w:pPr>
        <w:ind w:left="4592" w:hanging="1800"/>
      </w:pPr>
    </w:lvl>
  </w:abstractNum>
  <w:abstractNum w:abstractNumId="1">
    <w:nsid w:val="4DA27CAE"/>
    <w:multiLevelType w:val="hybridMultilevel"/>
    <w:tmpl w:val="06962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6D"/>
    <w:rsid w:val="000B7599"/>
    <w:rsid w:val="0017602B"/>
    <w:rsid w:val="003A3847"/>
    <w:rsid w:val="00612C4C"/>
    <w:rsid w:val="006541A8"/>
    <w:rsid w:val="0072506A"/>
    <w:rsid w:val="007C78FD"/>
    <w:rsid w:val="00A92A6D"/>
    <w:rsid w:val="00AE7BD6"/>
    <w:rsid w:val="00D67298"/>
    <w:rsid w:val="00E254CD"/>
    <w:rsid w:val="00F8233D"/>
    <w:rsid w:val="00FF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2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2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2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A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2A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92A6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5F9A"/>
    <w:rPr>
      <w:color w:val="0000FF" w:themeColor="hyperlink"/>
      <w:u w:val="single"/>
    </w:rPr>
  </w:style>
  <w:style w:type="character" w:customStyle="1" w:styleId="ConsPlusNormal0">
    <w:name w:val="ConsPlusNormal Знак"/>
    <w:link w:val="ConsPlusNormal"/>
    <w:locked/>
    <w:rsid w:val="00FF5F9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2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2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2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A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2A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92A6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5F9A"/>
    <w:rPr>
      <w:color w:val="0000FF" w:themeColor="hyperlink"/>
      <w:u w:val="single"/>
    </w:rPr>
  </w:style>
  <w:style w:type="character" w:customStyle="1" w:styleId="ConsPlusNormal0">
    <w:name w:val="ConsPlusNormal Знак"/>
    <w:link w:val="ConsPlusNormal"/>
    <w:locked/>
    <w:rsid w:val="00FF5F9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963BDC10A094A718E9F38CFA8145CA77DC09F2C0779EACAF30A8FE724AAC1FD7089190524AD35FD7FE9E303B954ED5i9D5H" TargetMode="External"/><Relationship Id="rId18" Type="http://schemas.openxmlformats.org/officeDocument/2006/relationships/hyperlink" Target="consultantplus://offline/ref=42963BDC10A094A718E9F38CFA8145CA77DC09F2C8709BABAE3FF5F47A13A01DD007CE95555BD35FD0E09E362D9C1A85D8D99783D7719F69ED4CD42CiCD8H" TargetMode="External"/><Relationship Id="rId26" Type="http://schemas.openxmlformats.org/officeDocument/2006/relationships/hyperlink" Target="consultantplus://offline/ref=42963BDC10A094A718E9ED81ECED1BC574D551FBC87197FBF36FF3A32543A6489047C8C0161DDD5CDBB4CF72709A4FD3828C9C9CD26F9Ei6D6H" TargetMode="External"/><Relationship Id="rId39" Type="http://schemas.openxmlformats.org/officeDocument/2006/relationships/hyperlink" Target="consultantplus://offline/ref=42963BDC10A094A718E9ED81ECED1BC574D553FECF7197FBF36FF3A32543A6489047C8C0161FDB5ED7EBCA6761C243D59B929A84CE6D9F6EiFDAH" TargetMode="External"/><Relationship Id="rId21" Type="http://schemas.openxmlformats.org/officeDocument/2006/relationships/hyperlink" Target="consultantplus://offline/ref=42963BDC10A094A718E9ED81ECED1BC574D553FECF7197FBF36FF3A32543A6489047C8C0161FDF56D5EBCA6761C243D59B929A84CE6D9F6EiFDAH" TargetMode="External"/><Relationship Id="rId34" Type="http://schemas.openxmlformats.org/officeDocument/2006/relationships/hyperlink" Target="consultantplus://offline/ref=42963BDC10A094A718E9F38CFA8145CA77DC09F2C8719CAFAC3EF5F47A13A01DD007CE95475B8B53D1E7803623894CD49Di8D5H" TargetMode="External"/><Relationship Id="rId42" Type="http://schemas.openxmlformats.org/officeDocument/2006/relationships/hyperlink" Target="consultantplus://offline/ref=A0CF6C2CBD314943FC3827CE4DBE8AAA4FD8F0661698DA32967CCDBAEFEDFDB0768E8200107700232EE95939FCj6DDH" TargetMode="External"/><Relationship Id="rId47" Type="http://schemas.openxmlformats.org/officeDocument/2006/relationships/hyperlink" Target="consultantplus://offline/ref=A0CF6C2CBD314943FC3827CE4DBE8AAA4FD8F4651C9BDA32967CCDBAEFEDFDB0648EDA0E127219287CA61F6CF0656628591A12BE1277j5D1H" TargetMode="External"/><Relationship Id="rId50" Type="http://schemas.openxmlformats.org/officeDocument/2006/relationships/hyperlink" Target="consultantplus://offline/ref=E467A2BB8DFC7E2636F9BA18CAB87757A00867996658011747D0547B48d3J2G" TargetMode="External"/><Relationship Id="rId55" Type="http://schemas.openxmlformats.org/officeDocument/2006/relationships/hyperlink" Target="consultantplus://offline/ref=28987990F909BF82FA122B8D058F98F4E97755274B6D0E2B87B720863A0BE592mDe3A" TargetMode="External"/><Relationship Id="rId7" Type="http://schemas.openxmlformats.org/officeDocument/2006/relationships/hyperlink" Target="consultantplus://offline/ref=42963BDC10A094A718E9F38CFA8145CA77DC09F2C8709BABAE3FF5F47A13A01DD007CE95555BD35FD0E09E36209C1A85D8D99783D7719F69ED4CD42CiCD8H" TargetMode="External"/><Relationship Id="rId2" Type="http://schemas.openxmlformats.org/officeDocument/2006/relationships/styles" Target="styles.xml"/><Relationship Id="rId16" Type="http://schemas.openxmlformats.org/officeDocument/2006/relationships/hyperlink" Target="consultantplus://offline/ref=42963BDC10A094A718E9F38CFA8145CA77DC09F2C8709BABAE3FF5F47A13A01DD007CE95555BD35FD0E09E36209C1A85D8D99783D7719F69ED4CD42CiCD8H" TargetMode="External"/><Relationship Id="rId29" Type="http://schemas.openxmlformats.org/officeDocument/2006/relationships/hyperlink" Target="consultantplus://offline/ref=42963BDC10A094A718E9F38CFA8145CA77DC09F2C8709BABAE3FF5F47A13A01DD007CE95555BD35FD0E09E37219C1A85D8D99783D7719F69ED4CD42CiCD8H" TargetMode="External"/><Relationship Id="rId11" Type="http://schemas.openxmlformats.org/officeDocument/2006/relationships/hyperlink" Target="consultantplus://offline/ref=42963BDC10A094A718E9F38CFA8145CA77DC09F2CD7395ABAE30A8FE724AAC1FD70891825212DF5ED0E09C372EC31F90C9819B85CE6F9971F14ED5i2D4H" TargetMode="External"/><Relationship Id="rId24" Type="http://schemas.openxmlformats.org/officeDocument/2006/relationships/hyperlink" Target="consultantplus://offline/ref=42963BDC10A094A718E9F38CFA8145CA77DC09F2C8709BABAE3FF5F47A13A01DD007CE95555BD35FD0E09E37279C1A85D8D99783D7719F69ED4CD42CiCD8H" TargetMode="External"/><Relationship Id="rId32" Type="http://schemas.openxmlformats.org/officeDocument/2006/relationships/hyperlink" Target="consultantplus://offline/ref=42963BDC10A094A718E9ED81ECED1BC574D653F7CB7297FBF36FF3A32543A648824790CC1718C05ED6FE9C3624i9DEH" TargetMode="External"/><Relationship Id="rId37" Type="http://schemas.openxmlformats.org/officeDocument/2006/relationships/hyperlink" Target="consultantplus://offline/ref=42963BDC10A094A718E9ED81ECED1BC574D553FECF7197FBF36FF3A32543A6489047C8C0161FDA56D3EBCA6761C243D59B929A84CE6D9F6EiFDAH" TargetMode="External"/><Relationship Id="rId40" Type="http://schemas.openxmlformats.org/officeDocument/2006/relationships/hyperlink" Target="consultantplus://offline/ref=42963BDC10A094A718E9ED81ECED1BC574D553FECF7197FBF36FF3A32543A6489047C8C0161FDA57D3EBCA6761C243D59B929A84CE6D9F6EiFDAH" TargetMode="External"/><Relationship Id="rId45" Type="http://schemas.openxmlformats.org/officeDocument/2006/relationships/hyperlink" Target="consultantplus://offline/ref=A0CF6C2CBD314943FC3827CE4DBE8AAA4FD8F0661698DA32967CCDBAEFEDFDB0648EDA0C11701D262CFC0F68B9316C375E020CBA0C745843j9D5H" TargetMode="External"/><Relationship Id="rId53" Type="http://schemas.openxmlformats.org/officeDocument/2006/relationships/hyperlink" Target="consultantplus://offline/ref=E467A2BB8DFC7E2636F9BA18CAB87757A00866956C53011747D0547B48d3J2G" TargetMode="External"/><Relationship Id="rId5" Type="http://schemas.openxmlformats.org/officeDocument/2006/relationships/webSettings" Target="webSettings.xml"/><Relationship Id="rId19" Type="http://schemas.openxmlformats.org/officeDocument/2006/relationships/hyperlink" Target="consultantplus://offline/ref=42963BDC10A094A718E9ED81ECED1BC574D553FECF7197FBF36FF3A32543A6489047C8C0161FDB5ED2EBCA6761C243D59B929A84CE6D9F6EiFDAH" TargetMode="External"/><Relationship Id="rId4" Type="http://schemas.openxmlformats.org/officeDocument/2006/relationships/settings" Target="settings.xml"/><Relationship Id="rId9" Type="http://schemas.openxmlformats.org/officeDocument/2006/relationships/hyperlink" Target="consultantplus://offline/ref=42963BDC10A094A718E9ED81ECED1BC574D553FFCF7797FBF36FF3A32543A6489047C8C0161EDC58D3EBCA6761C243D59B929A84CE6D9F6EiFDAH" TargetMode="External"/><Relationship Id="rId14" Type="http://schemas.openxmlformats.org/officeDocument/2006/relationships/hyperlink" Target="consultantplus://offline/ref=42963BDC10A094A718E9F38CFA8145CA77DC09F2C0779EACAF30A8FE724AAC1FD70891825212DF5ED0E09E302EC31F90C9819B85CE6F9971F14ED5i2D4H" TargetMode="External"/><Relationship Id="rId22" Type="http://schemas.openxmlformats.org/officeDocument/2006/relationships/hyperlink" Target="consultantplus://offline/ref=42963BDC10A094A718E9ED81ECED1BC574D552F9C17197FBF36FF3A32543A648824790CC1718C05ED6FE9C3624i9DEH" TargetMode="External"/><Relationship Id="rId27" Type="http://schemas.openxmlformats.org/officeDocument/2006/relationships/hyperlink" Target="consultantplus://offline/ref=42963BDC10A094A718E9ED81ECED1BC574D551FBC87197FBF36FF3A32543A6489047C8C0151DDE5584B1DA63289649CA9C8A8480D06Ei9D6H" TargetMode="External"/><Relationship Id="rId30" Type="http://schemas.openxmlformats.org/officeDocument/2006/relationships/hyperlink" Target="consultantplus://offline/ref=42963BDC10A094A718E9F38CFA8145CA77DC09F2C8709BABAE3FF5F47A13A01DD007CE95555BD35FD0E09E37239C1A85D8D99783D7719F69ED4CD42CiCD8H" TargetMode="External"/><Relationship Id="rId35" Type="http://schemas.openxmlformats.org/officeDocument/2006/relationships/hyperlink" Target="consultantplus://offline/ref=42963BDC10A094A718E9F38CFA8145CA77DC09F2C8709BABAE3FF5F47A13A01DD007CE95555BD35FD0E09E34249C1A85D8D99783D7719F69ED4CD42CiCD8H" TargetMode="External"/><Relationship Id="rId43" Type="http://schemas.openxmlformats.org/officeDocument/2006/relationships/hyperlink" Target="consultantplus://offline/ref=A0CF6C2CBD314943FC3839C35BD2D4A54CD1AF6E1598D662CB2CCBEDB0BDFBE524CEDC595234132228F75B3BF96F35671D4901BD1568584482378CBFjDDBH" TargetMode="External"/><Relationship Id="rId48" Type="http://schemas.openxmlformats.org/officeDocument/2006/relationships/hyperlink" Target="http://www.nakhodka-city.ru" TargetMode="External"/><Relationship Id="rId56" Type="http://schemas.openxmlformats.org/officeDocument/2006/relationships/fontTable" Target="fontTable.xml"/><Relationship Id="rId8" Type="http://schemas.openxmlformats.org/officeDocument/2006/relationships/hyperlink" Target="consultantplus://offline/ref=42963BDC10A094A718E9ED81ECED1BC574D556FACB7097FBF36FF3A32543A6489047C8C0161FDE57D4EBCA6761C243D59B929A84CE6D9F6EiFDAH" TargetMode="External"/><Relationship Id="rId51" Type="http://schemas.openxmlformats.org/officeDocument/2006/relationships/hyperlink" Target="consultantplus://offline/ref=E467A2BB8DFC7E2636F9BA18CAB87757A00967906A52011747D0547B483275E0F8785CB8AE7FA135d8JBG" TargetMode="External"/><Relationship Id="rId3" Type="http://schemas.microsoft.com/office/2007/relationships/stylesWithEffects" Target="stylesWithEffects.xml"/><Relationship Id="rId12" Type="http://schemas.openxmlformats.org/officeDocument/2006/relationships/hyperlink" Target="consultantplus://offline/ref=42963BDC10A094A718E9F38CFA8145CA77DC09F2C8719CAAAA3AF5F47A13A01DD007CE95555BD35FD0E3956274D31BD99D8B8482D6719D6FF2i4D7H" TargetMode="External"/><Relationship Id="rId17" Type="http://schemas.openxmlformats.org/officeDocument/2006/relationships/hyperlink" Target="consultantplus://offline/ref=42963BDC10A094A718E9F38CFA8145CA77DC09F2C8709BABAE3FF5F47A13A01DD007CE95555BD35FD0E09E36239C1A85D8D99783D7719F69ED4CD42CiCD8H" TargetMode="External"/><Relationship Id="rId25" Type="http://schemas.openxmlformats.org/officeDocument/2006/relationships/hyperlink" Target="consultantplus://offline/ref=42963BDC10A094A718E9ED81ECED1BC574D553FECF7197FBF36FF3A32543A6489047C8C0141CD50A81A4CB3B249050D49A929882D1i6D6H" TargetMode="External"/><Relationship Id="rId33" Type="http://schemas.openxmlformats.org/officeDocument/2006/relationships/hyperlink" Target="consultantplus://offline/ref=42963BDC10A094A718E9F38CFA8145CA77DC09F2C8709BABAE3FF5F47A13A01DD007CE95555BD35FD0E09E372C9C1A85D8D99783D7719F69ED4CD42CiCD8H" TargetMode="External"/><Relationship Id="rId38" Type="http://schemas.openxmlformats.org/officeDocument/2006/relationships/hyperlink" Target="consultantplus://offline/ref=42963BDC10A094A718E9ED81ECED1BC574D553FECF7197FBF36FF3A32543A6489047C8C0141DD50A81A4CB3B249050D49A929882D1i6D6H" TargetMode="External"/><Relationship Id="rId46" Type="http://schemas.openxmlformats.org/officeDocument/2006/relationships/hyperlink" Target="consultantplus://offline/ref=A0CF6C2CBD314943FC3827CE4DBE8AAA4FD8F0661698DA32967CCDBAEFEDFDB0648EDA0C11701D262AFC0F68B9316C375E020CBA0C745843j9D5H" TargetMode="External"/><Relationship Id="rId20" Type="http://schemas.openxmlformats.org/officeDocument/2006/relationships/hyperlink" Target="consultantplus://offline/ref=42963BDC10A094A718E9ED81ECED1BC574D553FECF7197FBF36FF3A32543A6489047C8C0141BD50A81A4CB3B249050D49A929882D1i6D6H" TargetMode="External"/><Relationship Id="rId41" Type="http://schemas.openxmlformats.org/officeDocument/2006/relationships/hyperlink" Target="consultantplus://offline/ref=A0CF6C2CBD314943FC3827CE4DBE8AAA4FD8F5621299DA32967CCDBAEFEDFDB0768E8200107700232EE95939FCj6DDH" TargetMode="External"/><Relationship Id="rId54" Type="http://schemas.openxmlformats.org/officeDocument/2006/relationships/hyperlink" Target="consultantplus://offline/ref=9DF430B7945F0B35A27E6EFEFB1517BDE2DBA9C8554DC8A4D3C492B321tBg1X" TargetMode="External"/><Relationship Id="rId1" Type="http://schemas.openxmlformats.org/officeDocument/2006/relationships/numbering" Target="numbering.xml"/><Relationship Id="rId6" Type="http://schemas.openxmlformats.org/officeDocument/2006/relationships/hyperlink" Target="consultantplus://offline/ref=42963BDC10A094A718E9F38CFA8145CA77DC09F2C8709CAFAC3EF5F47A13A01DD007CE95555BD35FD0E09E36209C1A85D8D99783D7719F69ED4CD42CiCD8H" TargetMode="External"/><Relationship Id="rId15" Type="http://schemas.openxmlformats.org/officeDocument/2006/relationships/hyperlink" Target="consultantplus://offline/ref=42963BDC10A094A718E9F38CFA8145CA77DC09F2C8709CAFAC3EF5F47A13A01DD007CE95555BD35FD0E09E36209C1A85D8D99783D7719F69ED4CD42CiCD8H" TargetMode="External"/><Relationship Id="rId23" Type="http://schemas.openxmlformats.org/officeDocument/2006/relationships/hyperlink" Target="consultantplus://offline/ref=42963BDC10A094A718E9F38CFA8145CA77DC09F2C8709BABAE3FF5F47A13A01DD007CE95555BD35FD0E09E37259C1A85D8D99783D7719F69ED4CD42CiCD8H" TargetMode="External"/><Relationship Id="rId28" Type="http://schemas.openxmlformats.org/officeDocument/2006/relationships/hyperlink" Target="consultantplus://offline/ref=42963BDC10A094A718E9ED81ECED1BC574D757F7CC7297FBF36FF3A32543A648824790CC1718C05ED6FE9C3624i9DEH" TargetMode="External"/><Relationship Id="rId36" Type="http://schemas.openxmlformats.org/officeDocument/2006/relationships/hyperlink" Target="consultantplus://offline/ref=42963BDC10A094A718E9ED81ECED1BC574D553FECF7197FBF36FF3A32543A6489047C8C0161FDB5ED3EBCA6761C243D59B929A84CE6D9F6EiFDAH" TargetMode="External"/><Relationship Id="rId49" Type="http://schemas.openxmlformats.org/officeDocument/2006/relationships/hyperlink" Target="consultantplus://offline/ref=E467A2BB8DFC7E2636F9BA18CAB87757A00965946E5D011747D0547B48d3J2G" TargetMode="External"/><Relationship Id="rId57" Type="http://schemas.openxmlformats.org/officeDocument/2006/relationships/theme" Target="theme/theme1.xml"/><Relationship Id="rId10" Type="http://schemas.openxmlformats.org/officeDocument/2006/relationships/hyperlink" Target="consultantplus://offline/ref=42963BDC10A094A718E9ED81ECED1BC574D553FECF7197FBF36FF3A32543A6489047C8C0141AD50A81A4CB3B249050D49A929882D1i6D6H" TargetMode="External"/><Relationship Id="rId31" Type="http://schemas.openxmlformats.org/officeDocument/2006/relationships/hyperlink" Target="consultantplus://offline/ref=42963BDC10A094A718E9F38CFA8145CA77DC09F2C8709BABAE3FF5F47A13A01DD007CE95555BD35FD0E09E37229C1A85D8D99783D7719F69ED4CD42CiCD8H" TargetMode="External"/><Relationship Id="rId44" Type="http://schemas.openxmlformats.org/officeDocument/2006/relationships/hyperlink" Target="consultantplus://offline/ref=A0CF6C2CBD314943FC3827CE4DBE8AAA4FD8F0661698DA32967CCDBAEFEDFDB0648EDA0F1870157779B30E34FC637F365F020EBC13j7DFH" TargetMode="External"/><Relationship Id="rId52" Type="http://schemas.openxmlformats.org/officeDocument/2006/relationships/hyperlink" Target="consultantplus://offline/ref=E467A2BB8DFC7E2636F9BA18CAB87757A00866926859011747D0547B483275E0F8785CB8AE7EA633d8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42</Pages>
  <Words>12691</Words>
  <Characters>72343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 Терещенко</dc:creator>
  <cp:lastModifiedBy>Ирина Г. Терещенко</cp:lastModifiedBy>
  <cp:revision>10</cp:revision>
  <dcterms:created xsi:type="dcterms:W3CDTF">2019-06-17T07:03:00Z</dcterms:created>
  <dcterms:modified xsi:type="dcterms:W3CDTF">2020-03-02T06:35:00Z</dcterms:modified>
</cp:coreProperties>
</file>