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664B7A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председателя территориальной избирательной комиссии города Находки, имеющей статус юридического лица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2018г. по 31 декабря 2018г.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383"/>
        <w:gridCol w:w="1418"/>
        <w:gridCol w:w="850"/>
        <w:gridCol w:w="992"/>
        <w:gridCol w:w="993"/>
        <w:gridCol w:w="850"/>
        <w:gridCol w:w="1151"/>
        <w:gridCol w:w="964"/>
        <w:gridCol w:w="680"/>
        <w:gridCol w:w="964"/>
        <w:gridCol w:w="1020"/>
        <w:gridCol w:w="1134"/>
        <w:gridCol w:w="1792"/>
      </w:tblGrid>
      <w:tr w:rsidR="00723A4C" w:rsidRPr="00723A4C" w:rsidTr="00664B7A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664B7A" w:rsidRPr="00723A4C" w:rsidTr="00664B7A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664B7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64B7A" w:rsidRPr="00723A4C" w:rsidTr="00664B7A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Т.Д.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8704D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2416667,29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664B7A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7A" w:rsidRPr="00723A4C" w:rsidRDefault="00664B7A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664B7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664B7A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664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>
        <w:rPr>
          <w:rFonts w:ascii="Times New Roman" w:hAnsi="Times New Roman" w:cs="Times New Roman"/>
          <w:szCs w:val="28"/>
        </w:rPr>
        <w:t xml:space="preserve"> </w:t>
      </w:r>
      <w:r w:rsidR="00664B7A">
        <w:rPr>
          <w:rFonts w:ascii="Times New Roman" w:hAnsi="Times New Roman" w:cs="Times New Roman"/>
          <w:szCs w:val="28"/>
          <w:u w:val="single"/>
        </w:rPr>
        <w:t>Мельник Татьяна Дмитриевна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>27 марта 2019г.</w:t>
      </w:r>
      <w:r w:rsidRPr="00723A4C">
        <w:rPr>
          <w:rFonts w:ascii="Times New Roman" w:hAnsi="Times New Roman" w:cs="Times New Roman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</w:t>
      </w:r>
      <w:r w:rsidRPr="00723A4C">
        <w:rPr>
          <w:rFonts w:ascii="Times New Roman" w:hAnsi="Times New Roman" w:cs="Times New Roman"/>
          <w:szCs w:val="28"/>
        </w:rPr>
        <w:t>_______________________________________ ________________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Pr="00723A4C">
        <w:rPr>
          <w:rFonts w:ascii="Times New Roman" w:hAnsi="Times New Roman" w:cs="Times New Roman"/>
          <w:szCs w:val="28"/>
        </w:rPr>
        <w:t xml:space="preserve">(подпись кадрового работника)       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723A4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F2" w:rsidRDefault="00B833F2" w:rsidP="00723A4C">
      <w:pPr>
        <w:spacing w:after="0" w:line="240" w:lineRule="auto"/>
      </w:pPr>
      <w:r>
        <w:separator/>
      </w:r>
    </w:p>
  </w:endnote>
  <w:endnote w:type="continuationSeparator" w:id="0">
    <w:p w:rsidR="00B833F2" w:rsidRDefault="00B833F2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F2" w:rsidRDefault="00B833F2" w:rsidP="00723A4C">
      <w:pPr>
        <w:spacing w:after="0" w:line="240" w:lineRule="auto"/>
      </w:pPr>
      <w:r>
        <w:separator/>
      </w:r>
    </w:p>
  </w:footnote>
  <w:footnote w:type="continuationSeparator" w:id="0">
    <w:p w:rsidR="00B833F2" w:rsidRDefault="00B833F2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C"/>
    <w:rsid w:val="002A0A25"/>
    <w:rsid w:val="003E2C73"/>
    <w:rsid w:val="00664B7A"/>
    <w:rsid w:val="0068704D"/>
    <w:rsid w:val="00723A4C"/>
    <w:rsid w:val="00A753F5"/>
    <w:rsid w:val="00B833F2"/>
    <w:rsid w:val="00EC6625"/>
    <w:rsid w:val="00F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Приемная орготдела</cp:lastModifiedBy>
  <cp:revision>2</cp:revision>
  <dcterms:created xsi:type="dcterms:W3CDTF">2020-02-27T23:50:00Z</dcterms:created>
  <dcterms:modified xsi:type="dcterms:W3CDTF">2020-02-27T23:50:00Z</dcterms:modified>
</cp:coreProperties>
</file>