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 w:rsidRPr="00723A4C">
        <w:rPr>
          <w:rFonts w:ascii="Times New Roman" w:hAnsi="Times New Roman" w:cs="Times New Roman"/>
          <w:sz w:val="24"/>
          <w:szCs w:val="28"/>
          <w:u w:val="single"/>
        </w:rPr>
        <w:t>главного специалиста-эксперта аппарата территориальной избирательной комиссии города Находки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2018г. по 31 декабря 2018г.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08"/>
        <w:gridCol w:w="1285"/>
        <w:gridCol w:w="1267"/>
        <w:gridCol w:w="850"/>
        <w:gridCol w:w="709"/>
        <w:gridCol w:w="754"/>
        <w:gridCol w:w="964"/>
        <w:gridCol w:w="964"/>
        <w:gridCol w:w="680"/>
        <w:gridCol w:w="964"/>
        <w:gridCol w:w="1020"/>
        <w:gridCol w:w="1134"/>
        <w:gridCol w:w="1792"/>
      </w:tblGrid>
      <w:tr w:rsidR="00723A4C" w:rsidRPr="00723A4C" w:rsidTr="00723A4C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723A4C" w:rsidRPr="00723A4C" w:rsidTr="00723A4C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723A4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4C" w:rsidRPr="00723A4C" w:rsidRDefault="00723A4C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23A4C" w:rsidRPr="00723A4C" w:rsidTr="003850F5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Белоногова В.А.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1045214,36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3850F5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3850F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A4C" w:rsidRPr="00723A4C" w:rsidTr="003850F5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A4C" w:rsidRPr="00723A4C" w:rsidRDefault="00723A4C" w:rsidP="0038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C55E49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>
        <w:rPr>
          <w:rFonts w:ascii="Times New Roman" w:hAnsi="Times New Roman" w:cs="Times New Roman"/>
          <w:szCs w:val="28"/>
        </w:rPr>
        <w:t xml:space="preserve"> </w:t>
      </w:r>
      <w:r w:rsidR="00C55E49" w:rsidRPr="00C55E49">
        <w:rPr>
          <w:rFonts w:ascii="Times New Roman" w:hAnsi="Times New Roman" w:cs="Times New Roman"/>
          <w:szCs w:val="28"/>
          <w:u w:val="single"/>
        </w:rPr>
        <w:t>Белоногова Вероника Андреевна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>27 марта 2019г.</w:t>
      </w:r>
      <w:r w:rsidRPr="00723A4C">
        <w:rPr>
          <w:rFonts w:ascii="Times New Roman" w:hAnsi="Times New Roman" w:cs="Times New Roman"/>
          <w:szCs w:val="28"/>
        </w:rPr>
        <w:t xml:space="preserve">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</w:t>
      </w:r>
      <w:r w:rsidRPr="00723A4C">
        <w:rPr>
          <w:rFonts w:ascii="Times New Roman" w:hAnsi="Times New Roman" w:cs="Times New Roman"/>
          <w:szCs w:val="28"/>
        </w:rPr>
        <w:t>_______________________________________ ________________</w:t>
      </w:r>
      <w:r w:rsidR="00672F4B">
        <w:rPr>
          <w:rFonts w:ascii="Times New Roman" w:hAnsi="Times New Roman" w:cs="Times New Roman"/>
          <w:szCs w:val="28"/>
        </w:rPr>
        <w:t>______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Pr="00723A4C">
        <w:rPr>
          <w:rFonts w:ascii="Times New Roman" w:hAnsi="Times New Roman" w:cs="Times New Roman"/>
          <w:szCs w:val="28"/>
        </w:rPr>
        <w:t xml:space="preserve">(подпись кадрового работника)        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723A4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</w:t>
      </w:r>
      <w:r w:rsidR="00672F4B">
        <w:rPr>
          <w:rFonts w:ascii="Times New Roman" w:hAnsi="Times New Roman" w:cs="Times New Roman"/>
          <w:szCs w:val="28"/>
        </w:rPr>
        <w:t xml:space="preserve">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94" w:rsidRDefault="00256594" w:rsidP="00723A4C">
      <w:pPr>
        <w:spacing w:after="0" w:line="240" w:lineRule="auto"/>
      </w:pPr>
      <w:r>
        <w:separator/>
      </w:r>
    </w:p>
  </w:endnote>
  <w:endnote w:type="continuationSeparator" w:id="0">
    <w:p w:rsidR="00256594" w:rsidRDefault="00256594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94" w:rsidRDefault="00256594" w:rsidP="00723A4C">
      <w:pPr>
        <w:spacing w:after="0" w:line="240" w:lineRule="auto"/>
      </w:pPr>
      <w:r>
        <w:separator/>
      </w:r>
    </w:p>
  </w:footnote>
  <w:footnote w:type="continuationSeparator" w:id="0">
    <w:p w:rsidR="00256594" w:rsidRDefault="00256594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C"/>
    <w:rsid w:val="00143651"/>
    <w:rsid w:val="00256594"/>
    <w:rsid w:val="002A0A25"/>
    <w:rsid w:val="003850F5"/>
    <w:rsid w:val="003E2C73"/>
    <w:rsid w:val="00665650"/>
    <w:rsid w:val="00672F4B"/>
    <w:rsid w:val="00723A4C"/>
    <w:rsid w:val="0095756C"/>
    <w:rsid w:val="00A753F5"/>
    <w:rsid w:val="00BB7517"/>
    <w:rsid w:val="00C5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Приемная орготдела</cp:lastModifiedBy>
  <cp:revision>2</cp:revision>
  <dcterms:created xsi:type="dcterms:W3CDTF">2020-02-27T23:51:00Z</dcterms:created>
  <dcterms:modified xsi:type="dcterms:W3CDTF">2020-02-27T23:51:00Z</dcterms:modified>
</cp:coreProperties>
</file>