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B91" w:rsidRDefault="00250B91">
      <w:pPr>
        <w:pStyle w:val="ConsPlusTitle"/>
        <w:jc w:val="center"/>
        <w:outlineLvl w:val="0"/>
      </w:pPr>
      <w:bookmarkStart w:id="0" w:name="_GoBack"/>
      <w:r>
        <w:t>ГЛАВА НАХОДКИНСКОГО ГОРОДСКОГО ОКРУГА</w:t>
      </w:r>
    </w:p>
    <w:p w:rsidR="00250B91" w:rsidRDefault="00250B91">
      <w:pPr>
        <w:pStyle w:val="ConsPlusTitle"/>
        <w:jc w:val="center"/>
      </w:pPr>
      <w:r>
        <w:t>ПРИМОРСКОГО КРАЯ</w:t>
      </w:r>
    </w:p>
    <w:p w:rsidR="00250B91" w:rsidRDefault="00250B91">
      <w:pPr>
        <w:pStyle w:val="ConsPlusTitle"/>
        <w:jc w:val="center"/>
      </w:pPr>
    </w:p>
    <w:p w:rsidR="00250B91" w:rsidRDefault="00250B91">
      <w:pPr>
        <w:pStyle w:val="ConsPlusTitle"/>
        <w:jc w:val="center"/>
      </w:pPr>
      <w:r>
        <w:t>ПОСТАНОВЛЕНИЕ</w:t>
      </w:r>
    </w:p>
    <w:p w:rsidR="00250B91" w:rsidRDefault="00250B91">
      <w:pPr>
        <w:pStyle w:val="ConsPlusTitle"/>
        <w:jc w:val="center"/>
      </w:pPr>
      <w:r>
        <w:t>от 24 мая 2013 г. N 1033</w:t>
      </w:r>
    </w:p>
    <w:p w:rsidR="00250B91" w:rsidRDefault="00250B91">
      <w:pPr>
        <w:pStyle w:val="ConsPlusTitle"/>
        <w:jc w:val="center"/>
      </w:pPr>
    </w:p>
    <w:p w:rsidR="00250B91" w:rsidRDefault="00250B91">
      <w:pPr>
        <w:pStyle w:val="ConsPlusTitle"/>
        <w:jc w:val="center"/>
      </w:pPr>
      <w:r>
        <w:t>ОБ УТВЕРЖДЕНИИ АДМИНИСТРАТИВНОГО РЕГЛАМЕНТА</w:t>
      </w:r>
    </w:p>
    <w:p w:rsidR="00250B91" w:rsidRDefault="00250B91">
      <w:pPr>
        <w:pStyle w:val="ConsPlusTitle"/>
        <w:jc w:val="center"/>
      </w:pPr>
      <w:r>
        <w:t>ПРЕДОСТАВЛЕНИЯ МУНИЦИПАЛЬНОЙ УСЛУГИ "ОКАЗАНИЕ</w:t>
      </w:r>
    </w:p>
    <w:p w:rsidR="00250B91" w:rsidRDefault="00250B91">
      <w:pPr>
        <w:pStyle w:val="ConsPlusTitle"/>
        <w:jc w:val="center"/>
      </w:pPr>
      <w:r>
        <w:t>СОДЕЙСТВИЯ ГРАЖДАНАМ, ПОЛИТИЧЕСКИМ ПАРТИЯМ, ДРУГИМ</w:t>
      </w:r>
    </w:p>
    <w:p w:rsidR="00250B91" w:rsidRDefault="00250B91">
      <w:pPr>
        <w:pStyle w:val="ConsPlusTitle"/>
        <w:jc w:val="center"/>
      </w:pPr>
      <w:r>
        <w:t>ОБЩЕСТВЕННЫМ И РЕЛИГИОЗНЫМ ОБЪЕДИНЕНИЯМ В ПРОВЕДЕНИИ</w:t>
      </w:r>
    </w:p>
    <w:p w:rsidR="00250B91" w:rsidRDefault="00250B91">
      <w:pPr>
        <w:pStyle w:val="ConsPlusTitle"/>
        <w:jc w:val="center"/>
      </w:pPr>
      <w:r>
        <w:t>ПУБЛИЧНЫХ МЕРОПРИЯТИЙ (СОБРАНИЙ, МИТИНГОВ,</w:t>
      </w:r>
    </w:p>
    <w:p w:rsidR="00250B91" w:rsidRDefault="00250B91">
      <w:pPr>
        <w:pStyle w:val="ConsPlusTitle"/>
        <w:jc w:val="center"/>
      </w:pPr>
      <w:r>
        <w:t>ДЕМОНСТРАЦИЙ, ШЕСТВИЙ И ПИКЕТИРОВАНИЙ)"</w:t>
      </w:r>
    </w:p>
    <w:p w:rsidR="00250B91" w:rsidRDefault="00250B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B91">
        <w:trPr>
          <w:jc w:val="center"/>
        </w:trPr>
        <w:tc>
          <w:tcPr>
            <w:tcW w:w="9294" w:type="dxa"/>
            <w:tcBorders>
              <w:top w:val="nil"/>
              <w:left w:val="single" w:sz="24" w:space="0" w:color="CED3F1"/>
              <w:bottom w:val="nil"/>
              <w:right w:val="single" w:sz="24" w:space="0" w:color="F4F3F8"/>
            </w:tcBorders>
            <w:shd w:val="clear" w:color="auto" w:fill="F4F3F8"/>
          </w:tcPr>
          <w:p w:rsidR="00250B91" w:rsidRDefault="00250B91">
            <w:pPr>
              <w:pStyle w:val="ConsPlusNormal"/>
              <w:jc w:val="center"/>
            </w:pPr>
            <w:r>
              <w:rPr>
                <w:color w:val="392C69"/>
              </w:rPr>
              <w:t>Список изменяющих документов</w:t>
            </w:r>
          </w:p>
          <w:p w:rsidR="00250B91" w:rsidRDefault="00250B91">
            <w:pPr>
              <w:pStyle w:val="ConsPlusNormal"/>
              <w:jc w:val="center"/>
            </w:pPr>
            <w:r>
              <w:rPr>
                <w:color w:val="392C69"/>
              </w:rPr>
              <w:t>(в ред. Постановлений администрации</w:t>
            </w:r>
          </w:p>
          <w:p w:rsidR="00250B91" w:rsidRDefault="00250B91">
            <w:pPr>
              <w:pStyle w:val="ConsPlusNormal"/>
              <w:jc w:val="center"/>
            </w:pPr>
            <w:r>
              <w:rPr>
                <w:color w:val="392C69"/>
              </w:rPr>
              <w:t>Находкинского городского округа</w:t>
            </w:r>
          </w:p>
          <w:p w:rsidR="00250B91" w:rsidRDefault="00250B91">
            <w:pPr>
              <w:pStyle w:val="ConsPlusNormal"/>
              <w:jc w:val="center"/>
            </w:pPr>
            <w:r>
              <w:rPr>
                <w:color w:val="392C69"/>
              </w:rPr>
              <w:t xml:space="preserve">от 22.07.2013 </w:t>
            </w:r>
            <w:r>
              <w:rPr>
                <w:color w:val="0000FF"/>
              </w:rPr>
              <w:t>N 1509</w:t>
            </w:r>
            <w:r>
              <w:rPr>
                <w:color w:val="392C69"/>
              </w:rPr>
              <w:t xml:space="preserve">, от 29.11.2013 </w:t>
            </w:r>
            <w:r>
              <w:rPr>
                <w:color w:val="0000FF"/>
              </w:rPr>
              <w:t>N 2462</w:t>
            </w:r>
            <w:r>
              <w:rPr>
                <w:color w:val="392C69"/>
              </w:rPr>
              <w:t>,</w:t>
            </w:r>
          </w:p>
          <w:p w:rsidR="00250B91" w:rsidRDefault="00250B91">
            <w:pPr>
              <w:pStyle w:val="ConsPlusNormal"/>
              <w:jc w:val="center"/>
            </w:pPr>
            <w:r>
              <w:rPr>
                <w:color w:val="392C69"/>
              </w:rPr>
              <w:t xml:space="preserve">от 30.12.2014 </w:t>
            </w:r>
            <w:r>
              <w:rPr>
                <w:color w:val="0000FF"/>
              </w:rPr>
              <w:t>N 2540</w:t>
            </w:r>
            <w:r>
              <w:rPr>
                <w:color w:val="392C69"/>
              </w:rPr>
              <w:t xml:space="preserve">, от 13.10.2016 </w:t>
            </w:r>
            <w:r>
              <w:rPr>
                <w:color w:val="0000FF"/>
              </w:rPr>
              <w:t>N 1145</w:t>
            </w:r>
            <w:r>
              <w:rPr>
                <w:color w:val="392C69"/>
              </w:rPr>
              <w:t>,</w:t>
            </w:r>
          </w:p>
          <w:p w:rsidR="00250B91" w:rsidRDefault="00250B91">
            <w:pPr>
              <w:pStyle w:val="ConsPlusNormal"/>
              <w:jc w:val="center"/>
            </w:pPr>
            <w:r>
              <w:rPr>
                <w:color w:val="392C69"/>
              </w:rPr>
              <w:t xml:space="preserve">от 14.03.2019 </w:t>
            </w:r>
            <w:r>
              <w:rPr>
                <w:color w:val="0000FF"/>
              </w:rPr>
              <w:t>N 445</w:t>
            </w:r>
            <w:r>
              <w:rPr>
                <w:color w:val="392C69"/>
              </w:rPr>
              <w:t>)</w:t>
            </w:r>
          </w:p>
        </w:tc>
      </w:tr>
    </w:tbl>
    <w:p w:rsidR="00250B91" w:rsidRDefault="00250B91">
      <w:pPr>
        <w:pStyle w:val="ConsPlusNormal"/>
        <w:jc w:val="both"/>
      </w:pPr>
    </w:p>
    <w:p w:rsidR="00250B91" w:rsidRDefault="00250B91">
      <w:pPr>
        <w:pStyle w:val="ConsPlusNormal"/>
        <w:ind w:firstLine="540"/>
        <w:jc w:val="both"/>
      </w:pPr>
      <w:r>
        <w:t xml:space="preserve">Руководствуясь Федеральным </w:t>
      </w:r>
      <w:r>
        <w:rPr>
          <w:color w:val="0000FF"/>
        </w:rPr>
        <w:t>законом</w:t>
      </w:r>
      <w:r>
        <w:t xml:space="preserve"> от 27.07.2010 N 210-ФЗ "Об организации предоставления государственных и муниципальных услуг", в соответствии с </w:t>
      </w:r>
      <w:r>
        <w:rPr>
          <w:color w:val="0000FF"/>
        </w:rPr>
        <w:t>постановлением</w:t>
      </w:r>
      <w: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в связи с внесением изменений в Федеральный </w:t>
      </w:r>
      <w:r>
        <w:rPr>
          <w:color w:val="0000FF"/>
        </w:rPr>
        <w:t>закон</w:t>
      </w:r>
      <w:r>
        <w:t xml:space="preserve"> от 19.06.2004 N 54-ФЗ "О собраниях, митингах, демонстрациях, шествиях и пикетированиях" и </w:t>
      </w:r>
      <w:r>
        <w:rPr>
          <w:color w:val="0000FF"/>
        </w:rPr>
        <w:t>Законом</w:t>
      </w:r>
      <w:r>
        <w:t xml:space="preserve"> Приморского края от 25.02.2011 N 742-КЗ "О публичных мероприятиях в Приморском крае", администрация Находкинского городского округа постановляю:</w:t>
      </w:r>
    </w:p>
    <w:p w:rsidR="00250B91" w:rsidRDefault="00250B91">
      <w:pPr>
        <w:pStyle w:val="ConsPlusNormal"/>
        <w:spacing w:before="220"/>
        <w:ind w:firstLine="540"/>
        <w:jc w:val="both"/>
      </w:pPr>
      <w:r>
        <w:t xml:space="preserve">1. Утвердить административный </w:t>
      </w:r>
      <w:r>
        <w:rPr>
          <w:color w:val="0000FF"/>
        </w:rPr>
        <w:t>регламент</w:t>
      </w:r>
      <w:r>
        <w:t xml:space="preserve"> предоставления муниципальной услуги "Оказание содействия гражданам, политическим партиям, другим общественным и религиозным объединениям в проведении публичных мероприятий (собраний, митингов, демонстраций, шествий и пикетирований)" (прилагается).</w:t>
      </w:r>
    </w:p>
    <w:p w:rsidR="00250B91" w:rsidRDefault="00250B91">
      <w:pPr>
        <w:pStyle w:val="ConsPlusNormal"/>
        <w:spacing w:before="220"/>
        <w:ind w:firstLine="540"/>
        <w:jc w:val="both"/>
      </w:pPr>
      <w:r>
        <w:t xml:space="preserve">2. Признать утратившим силу </w:t>
      </w:r>
      <w:r>
        <w:rPr>
          <w:color w:val="0000FF"/>
        </w:rPr>
        <w:t>постановление</w:t>
      </w:r>
      <w:r>
        <w:t xml:space="preserve"> администрации Находкинского городского округа от 16.12.2011 N 2280 "Об утверждении административного регламента предоставления муниципальной услуги "Оказание содействия гражданам, общественным и религиозным объединениям в проведении публичных мероприятий (собраний, митингов, демонстраций, шествий и пикетирований)".</w:t>
      </w:r>
    </w:p>
    <w:p w:rsidR="00250B91" w:rsidRDefault="00250B91">
      <w:pPr>
        <w:pStyle w:val="ConsPlusNormal"/>
        <w:spacing w:before="220"/>
        <w:ind w:firstLine="540"/>
        <w:jc w:val="both"/>
      </w:pPr>
      <w:r>
        <w:t>3. Отделу по работе со средствами массовой информации администрации Находкинского городского округа опубликовать настоящее постановление в средствах массовой информации.</w:t>
      </w:r>
    </w:p>
    <w:p w:rsidR="00250B91" w:rsidRDefault="00250B91">
      <w:pPr>
        <w:pStyle w:val="ConsPlusNormal"/>
        <w:spacing w:before="220"/>
        <w:ind w:firstLine="540"/>
        <w:jc w:val="both"/>
      </w:pPr>
      <w:r>
        <w:t>4. Контроль за исполнением данного постановления "Об утверждении административного регламента предоставления муниципальной услуги "Оказание содействия гражданам, политическим партиям, другим общественным и религиозным объединениям в проведении публичных мероприятий (собраний, митингов, демонстраций, шествий и пикетирований)" возложить на руководителя аппарата администрации Находкинского городского округа Ю.Н. Кайдановича.</w:t>
      </w:r>
    </w:p>
    <w:p w:rsidR="00250B91" w:rsidRDefault="00250B91">
      <w:pPr>
        <w:pStyle w:val="ConsPlusNormal"/>
        <w:jc w:val="both"/>
      </w:pPr>
    </w:p>
    <w:p w:rsidR="00250B91" w:rsidRDefault="00250B91">
      <w:pPr>
        <w:pStyle w:val="ConsPlusNormal"/>
        <w:jc w:val="right"/>
      </w:pPr>
      <w:r>
        <w:t>Глава Находкинского городского округа</w:t>
      </w:r>
    </w:p>
    <w:p w:rsidR="00250B91" w:rsidRDefault="00250B91">
      <w:pPr>
        <w:pStyle w:val="ConsPlusNormal"/>
        <w:jc w:val="right"/>
      </w:pPr>
      <w:r>
        <w:t>О.Г.КОЛЯДИН</w:t>
      </w: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right"/>
        <w:outlineLvl w:val="0"/>
      </w:pPr>
      <w:r>
        <w:t>Утвержден</w:t>
      </w:r>
    </w:p>
    <w:p w:rsidR="00250B91" w:rsidRDefault="00250B91">
      <w:pPr>
        <w:pStyle w:val="ConsPlusNormal"/>
        <w:jc w:val="right"/>
      </w:pPr>
      <w:r>
        <w:t>постановлением</w:t>
      </w:r>
    </w:p>
    <w:p w:rsidR="00250B91" w:rsidRDefault="00250B91">
      <w:pPr>
        <w:pStyle w:val="ConsPlusNormal"/>
        <w:jc w:val="right"/>
      </w:pPr>
      <w:r>
        <w:t>администрации</w:t>
      </w:r>
    </w:p>
    <w:p w:rsidR="00250B91" w:rsidRDefault="00250B91">
      <w:pPr>
        <w:pStyle w:val="ConsPlusNormal"/>
        <w:jc w:val="right"/>
      </w:pPr>
      <w:r>
        <w:t>Находкинского</w:t>
      </w:r>
    </w:p>
    <w:p w:rsidR="00250B91" w:rsidRDefault="00250B91">
      <w:pPr>
        <w:pStyle w:val="ConsPlusNormal"/>
        <w:jc w:val="right"/>
      </w:pPr>
      <w:r>
        <w:t>городского округа</w:t>
      </w:r>
    </w:p>
    <w:p w:rsidR="00250B91" w:rsidRDefault="00250B91">
      <w:pPr>
        <w:pStyle w:val="ConsPlusNormal"/>
        <w:jc w:val="right"/>
      </w:pPr>
      <w:r>
        <w:t>от 24.05.2013 N 1033</w:t>
      </w:r>
    </w:p>
    <w:p w:rsidR="00250B91" w:rsidRDefault="00250B91">
      <w:pPr>
        <w:pStyle w:val="ConsPlusNormal"/>
        <w:jc w:val="both"/>
      </w:pPr>
    </w:p>
    <w:p w:rsidR="00250B91" w:rsidRDefault="00250B91">
      <w:pPr>
        <w:pStyle w:val="ConsPlusTitle"/>
        <w:jc w:val="center"/>
      </w:pPr>
      <w:bookmarkStart w:id="1" w:name="P40"/>
      <w:bookmarkEnd w:id="1"/>
      <w:r>
        <w:t>АДМИНИСТРАТИВНЫЙ РЕГЛАМЕНТ</w:t>
      </w:r>
    </w:p>
    <w:p w:rsidR="00250B91" w:rsidRDefault="00250B91">
      <w:pPr>
        <w:pStyle w:val="ConsPlusTitle"/>
        <w:jc w:val="center"/>
      </w:pPr>
      <w:r>
        <w:t>ПРЕДОСТАВЛЕНИЯ МУНИЦИПАЛЬНОЙ УСЛУГИ "ОКАЗАНИЕ</w:t>
      </w:r>
    </w:p>
    <w:p w:rsidR="00250B91" w:rsidRDefault="00250B91">
      <w:pPr>
        <w:pStyle w:val="ConsPlusTitle"/>
        <w:jc w:val="center"/>
      </w:pPr>
      <w:r>
        <w:t>СОДЕЙСТВИЯ ГРАЖДАНАМ, ПОЛИТИЧЕСКИМ ПАРТИЯМ, ДРУГИМ</w:t>
      </w:r>
    </w:p>
    <w:p w:rsidR="00250B91" w:rsidRDefault="00250B91">
      <w:pPr>
        <w:pStyle w:val="ConsPlusTitle"/>
        <w:jc w:val="center"/>
      </w:pPr>
      <w:r>
        <w:t>ОБЩЕСТВЕННЫМ И РЕЛИГИОЗНЫМ ОБЪЕДИНЕНИЯМ В ПРОВЕДЕНИИ</w:t>
      </w:r>
    </w:p>
    <w:p w:rsidR="00250B91" w:rsidRDefault="00250B91">
      <w:pPr>
        <w:pStyle w:val="ConsPlusTitle"/>
        <w:jc w:val="center"/>
      </w:pPr>
      <w:r>
        <w:t>ПУБЛИЧНЫХ МЕРОПРИЯТИЙ (СОБРАНИЙ, МИТИНГОВ,</w:t>
      </w:r>
    </w:p>
    <w:p w:rsidR="00250B91" w:rsidRDefault="00250B91">
      <w:pPr>
        <w:pStyle w:val="ConsPlusTitle"/>
        <w:jc w:val="center"/>
      </w:pPr>
      <w:r>
        <w:t>ДЕМОНСТРАЦИЙ, ШЕСТВИЙ И ПИКЕТИРОВАНИЙ)"</w:t>
      </w:r>
    </w:p>
    <w:p w:rsidR="00250B91" w:rsidRDefault="00250B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B91">
        <w:trPr>
          <w:jc w:val="center"/>
        </w:trPr>
        <w:tc>
          <w:tcPr>
            <w:tcW w:w="9294" w:type="dxa"/>
            <w:tcBorders>
              <w:top w:val="nil"/>
              <w:left w:val="single" w:sz="24" w:space="0" w:color="CED3F1"/>
              <w:bottom w:val="nil"/>
              <w:right w:val="single" w:sz="24" w:space="0" w:color="F4F3F8"/>
            </w:tcBorders>
            <w:shd w:val="clear" w:color="auto" w:fill="F4F3F8"/>
          </w:tcPr>
          <w:p w:rsidR="00250B91" w:rsidRDefault="00250B91">
            <w:pPr>
              <w:pStyle w:val="ConsPlusNormal"/>
              <w:jc w:val="center"/>
            </w:pPr>
            <w:r>
              <w:rPr>
                <w:color w:val="392C69"/>
              </w:rPr>
              <w:t>Список изменяющих документов</w:t>
            </w:r>
          </w:p>
          <w:p w:rsidR="00250B91" w:rsidRDefault="00250B91">
            <w:pPr>
              <w:pStyle w:val="ConsPlusNormal"/>
              <w:jc w:val="center"/>
            </w:pPr>
            <w:r>
              <w:rPr>
                <w:color w:val="392C69"/>
              </w:rPr>
              <w:t>(в ред. Постановлений администрации</w:t>
            </w:r>
          </w:p>
          <w:p w:rsidR="00250B91" w:rsidRDefault="00250B91">
            <w:pPr>
              <w:pStyle w:val="ConsPlusNormal"/>
              <w:jc w:val="center"/>
            </w:pPr>
            <w:r>
              <w:rPr>
                <w:color w:val="392C69"/>
              </w:rPr>
              <w:t>Находкинского городского округа</w:t>
            </w:r>
          </w:p>
          <w:p w:rsidR="00250B91" w:rsidRDefault="00250B91">
            <w:pPr>
              <w:pStyle w:val="ConsPlusNormal"/>
              <w:jc w:val="center"/>
            </w:pPr>
            <w:r>
              <w:rPr>
                <w:color w:val="392C69"/>
              </w:rPr>
              <w:t xml:space="preserve">от 22.07.2013 </w:t>
            </w:r>
            <w:r>
              <w:rPr>
                <w:color w:val="0000FF"/>
              </w:rPr>
              <w:t>N 1509</w:t>
            </w:r>
            <w:r>
              <w:rPr>
                <w:color w:val="392C69"/>
              </w:rPr>
              <w:t xml:space="preserve">, от 29.11.2013 </w:t>
            </w:r>
            <w:r>
              <w:rPr>
                <w:color w:val="0000FF"/>
              </w:rPr>
              <w:t>N 2462</w:t>
            </w:r>
            <w:r>
              <w:rPr>
                <w:color w:val="392C69"/>
              </w:rPr>
              <w:t>,</w:t>
            </w:r>
          </w:p>
          <w:p w:rsidR="00250B91" w:rsidRDefault="00250B91">
            <w:pPr>
              <w:pStyle w:val="ConsPlusNormal"/>
              <w:jc w:val="center"/>
            </w:pPr>
            <w:r>
              <w:rPr>
                <w:color w:val="392C69"/>
              </w:rPr>
              <w:t xml:space="preserve">от 30.12.2014 </w:t>
            </w:r>
            <w:r>
              <w:rPr>
                <w:color w:val="0000FF"/>
              </w:rPr>
              <w:t>N 2540</w:t>
            </w:r>
            <w:r>
              <w:rPr>
                <w:color w:val="392C69"/>
              </w:rPr>
              <w:t xml:space="preserve">, от 13.10.2016 </w:t>
            </w:r>
            <w:r>
              <w:rPr>
                <w:color w:val="0000FF"/>
              </w:rPr>
              <w:t>N 1145</w:t>
            </w:r>
            <w:r>
              <w:rPr>
                <w:color w:val="392C69"/>
              </w:rPr>
              <w:t>,</w:t>
            </w:r>
          </w:p>
          <w:p w:rsidR="00250B91" w:rsidRDefault="00250B91">
            <w:pPr>
              <w:pStyle w:val="ConsPlusNormal"/>
              <w:jc w:val="center"/>
            </w:pPr>
            <w:r>
              <w:rPr>
                <w:color w:val="392C69"/>
              </w:rPr>
              <w:t xml:space="preserve">от 14.03.2019 </w:t>
            </w:r>
            <w:r>
              <w:rPr>
                <w:color w:val="0000FF"/>
              </w:rPr>
              <w:t>N 445</w:t>
            </w:r>
            <w:r>
              <w:rPr>
                <w:color w:val="392C69"/>
              </w:rPr>
              <w:t>)</w:t>
            </w:r>
          </w:p>
        </w:tc>
      </w:tr>
    </w:tbl>
    <w:p w:rsidR="00250B91" w:rsidRDefault="00250B91">
      <w:pPr>
        <w:pStyle w:val="ConsPlusNormal"/>
        <w:jc w:val="both"/>
      </w:pPr>
    </w:p>
    <w:p w:rsidR="00250B91" w:rsidRDefault="00250B91">
      <w:pPr>
        <w:pStyle w:val="ConsPlusTitle"/>
        <w:jc w:val="center"/>
        <w:outlineLvl w:val="1"/>
      </w:pPr>
      <w:r>
        <w:t>I. Общие положения</w:t>
      </w:r>
    </w:p>
    <w:p w:rsidR="00250B91" w:rsidRDefault="00250B91">
      <w:pPr>
        <w:pStyle w:val="ConsPlusNormal"/>
        <w:jc w:val="both"/>
      </w:pPr>
    </w:p>
    <w:p w:rsidR="00250B91" w:rsidRDefault="00250B91">
      <w:pPr>
        <w:pStyle w:val="ConsPlusNormal"/>
        <w:ind w:firstLine="540"/>
        <w:jc w:val="both"/>
      </w:pPr>
      <w:r>
        <w:t>1.1. Настоящий административный регламент предоставления муниципальной услуги по оказанию содействия гражданам, политическим партиям, другим общественным и религиозным объединениям в проведении публичных мероприятий (собраний, митингов, демонстраций, шествий и пикетирований) (далее - административный регламент) устанавливает сроки и последовательность действий (административных процедур) при предоставлении муниципальной услуги по оказанию содействия гражданам, общественным и религиозным объединениям в проведении публичных мероприятий (собраний, митингов, демонстраций, шествий и пикетирований) на территории Находкинского городского округа.</w:t>
      </w:r>
    </w:p>
    <w:p w:rsidR="00250B91" w:rsidRDefault="00250B91">
      <w:pPr>
        <w:pStyle w:val="ConsPlusNormal"/>
        <w:spacing w:before="220"/>
        <w:ind w:firstLine="540"/>
        <w:jc w:val="both"/>
      </w:pPr>
      <w:r>
        <w:t>1.2. Административный регламент разработан в целях повышения качества предоставления и доступности предоставления администрацией Находкинского городского округа (далее - администрация) муниципальной услуги по оказанию содействия гражданам, политическим партиям, другим общественным и религиозным объединениям в проведении публичных мероприятий (собраний, митингов, демонстраций, шествий и пикетирований) на территории Находкинского городского округа.</w:t>
      </w:r>
    </w:p>
    <w:p w:rsidR="00250B91" w:rsidRDefault="00250B91">
      <w:pPr>
        <w:pStyle w:val="ConsPlusNormal"/>
        <w:spacing w:before="220"/>
        <w:ind w:firstLine="540"/>
        <w:jc w:val="both"/>
      </w:pPr>
      <w:r>
        <w:t>1.3. Получателями муниципальной услуги по оказанию содействия гражданам, политическим партиям, другим общественным и религиозным объединениям в проведении публичных мероприятий (собраний, митингов, демонстраций, шествий и пикетирований) на территории Находкинского городского округа являются организаторы публичных мероприятий (далее - организатор). Организатором публичного мероприятия может быть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 общественные объединения и религиозные объединения, их региональные отделения и иные структурные подразделения, взявшие на себя обязательство по организации и проведению публичного мероприятия.</w:t>
      </w:r>
    </w:p>
    <w:p w:rsidR="00250B91" w:rsidRDefault="00250B91">
      <w:pPr>
        <w:pStyle w:val="ConsPlusNormal"/>
        <w:jc w:val="both"/>
      </w:pPr>
    </w:p>
    <w:p w:rsidR="00250B91" w:rsidRDefault="00250B91">
      <w:pPr>
        <w:pStyle w:val="ConsPlusTitle"/>
        <w:jc w:val="center"/>
        <w:outlineLvl w:val="1"/>
      </w:pPr>
      <w:r>
        <w:lastRenderedPageBreak/>
        <w:t>II. Стандарт предоставления муниципальной услуги</w:t>
      </w:r>
    </w:p>
    <w:p w:rsidR="00250B91" w:rsidRDefault="00250B91">
      <w:pPr>
        <w:pStyle w:val="ConsPlusNormal"/>
        <w:jc w:val="both"/>
      </w:pPr>
    </w:p>
    <w:p w:rsidR="00250B91" w:rsidRDefault="00250B91">
      <w:pPr>
        <w:pStyle w:val="ConsPlusNormal"/>
        <w:ind w:firstLine="540"/>
        <w:jc w:val="both"/>
      </w:pPr>
      <w:r>
        <w:t>2.1. Наименование муниципальной услуги.</w:t>
      </w:r>
    </w:p>
    <w:p w:rsidR="00250B91" w:rsidRDefault="00250B91">
      <w:pPr>
        <w:pStyle w:val="ConsPlusNormal"/>
        <w:spacing w:before="220"/>
        <w:ind w:firstLine="540"/>
        <w:jc w:val="both"/>
      </w:pPr>
      <w:r>
        <w:t>Оказание содействия гражданам, политическим партиям, другим общественным и религиозным объединениям в проведении публичных мероприятий (собраний, митингов, демонстраций, шествий и пикетирований) (далее - муниципальная услуга).</w:t>
      </w:r>
    </w:p>
    <w:p w:rsidR="00250B91" w:rsidRDefault="00250B91">
      <w:pPr>
        <w:pStyle w:val="ConsPlusNormal"/>
        <w:spacing w:before="220"/>
        <w:ind w:firstLine="540"/>
        <w:jc w:val="both"/>
      </w:pPr>
      <w:r>
        <w:t>2.2. Наименование органа предоставляющего муниципальную услугу.</w:t>
      </w:r>
    </w:p>
    <w:p w:rsidR="00250B91" w:rsidRDefault="00250B91">
      <w:pPr>
        <w:pStyle w:val="ConsPlusNormal"/>
        <w:spacing w:before="220"/>
        <w:ind w:firstLine="540"/>
        <w:jc w:val="both"/>
      </w:pPr>
      <w:r>
        <w:t>Муниципальная услуга предоставляется администрацией и осуществляется непосредственно через функциональный орган администрации - отдел по связям с общественностью администрации Находкинского городского округа (далее - отдел).</w:t>
      </w:r>
    </w:p>
    <w:p w:rsidR="00250B91" w:rsidRDefault="00250B91">
      <w:pPr>
        <w:pStyle w:val="ConsPlusNormal"/>
        <w:spacing w:before="220"/>
        <w:ind w:firstLine="540"/>
        <w:jc w:val="both"/>
      </w:pPr>
      <w:r>
        <w:t>2.3. Результатом предоставления муниципальной услуги является:</w:t>
      </w:r>
    </w:p>
    <w:p w:rsidR="00250B91" w:rsidRDefault="00250B91">
      <w:pPr>
        <w:pStyle w:val="ConsPlusNormal"/>
        <w:spacing w:before="220"/>
        <w:ind w:firstLine="540"/>
        <w:jc w:val="both"/>
      </w:pPr>
      <w:r>
        <w:t>2.3.1. Принятие распоряжения администрации Находкинского городского округа о назначении уполномоченного представителя администрации Находкинского городского округа для оказания содействия организатору публичного мероприятия.</w:t>
      </w:r>
    </w:p>
    <w:p w:rsidR="00250B91" w:rsidRDefault="00250B91">
      <w:pPr>
        <w:pStyle w:val="ConsPlusNormal"/>
        <w:spacing w:before="220"/>
        <w:ind w:firstLine="540"/>
        <w:jc w:val="both"/>
      </w:pPr>
      <w:r>
        <w:t>2.3.2. Оказание содействия в проведении публичного мероприятия с соблюдением общественного правопорядка и безопасности граждан.</w:t>
      </w:r>
    </w:p>
    <w:p w:rsidR="00250B91" w:rsidRDefault="00250B91">
      <w:pPr>
        <w:pStyle w:val="ConsPlusNormal"/>
        <w:spacing w:before="220"/>
        <w:ind w:firstLine="540"/>
        <w:jc w:val="both"/>
      </w:pPr>
      <w:r>
        <w:t>2.4. Срок предоставления муниципальной услуги.</w:t>
      </w:r>
    </w:p>
    <w:p w:rsidR="00250B91" w:rsidRDefault="00250B91">
      <w:pPr>
        <w:pStyle w:val="ConsPlusNormal"/>
        <w:spacing w:before="220"/>
        <w:ind w:firstLine="540"/>
        <w:jc w:val="both"/>
      </w:pPr>
      <w:r>
        <w:t>2.4.1. Документальное подтверждение получения уведомления о проведении публичного мероприятия (далее - уведомление), с указанием даты и времени его получения, предоставляется в день получения уведомления.</w:t>
      </w:r>
    </w:p>
    <w:p w:rsidR="00250B91" w:rsidRDefault="00250B91">
      <w:pPr>
        <w:pStyle w:val="ConsPlusNormal"/>
        <w:spacing w:before="220"/>
        <w:ind w:firstLine="540"/>
        <w:jc w:val="both"/>
      </w:pPr>
      <w:r>
        <w:t>2.4.2. Доведение до сведения организатора обоснованного предложения об изменении места и (или) времени проведения публичного мероприятия, а также предложения об устранении организатором несоответствия указанных в уведомлении целей, форм и иных условий проведения публичного мероприятия требованиям Федерального закона от 19.06.2004 N 54-ФЗ "О собраниях, митингах, демонстрациях, шествиях и пикетированиях" осуществляется администрацией Находкинского городского округа в течение 3-х дней со дня получения уведомления (а при подаче уведомления о проведении пикетирования группой лиц менее чем за 5 дней до дня его проведения - в день его получения).</w:t>
      </w:r>
    </w:p>
    <w:p w:rsidR="00250B91" w:rsidRDefault="00250B91">
      <w:pPr>
        <w:pStyle w:val="ConsPlusNormal"/>
        <w:spacing w:before="220"/>
        <w:ind w:firstLine="540"/>
        <w:jc w:val="both"/>
      </w:pPr>
      <w:r>
        <w:t xml:space="preserve">2.4.3. Назначение уполномоченного представителя администрации Находкинского городского округа в целях оказания организатору, в зависимости от формы публичного мероприятия и количества его участников, содействия в проведении данного публичного мероприятия в соответствии с требованиями Федерального </w:t>
      </w:r>
      <w:r>
        <w:rPr>
          <w:color w:val="0000FF"/>
        </w:rPr>
        <w:t>закона</w:t>
      </w:r>
      <w:r>
        <w:t xml:space="preserve"> от 19.06.2004 N 54-ФЗ "О собраниях, митингах, демонстрациях, шествиях и пикетированиях" оформляется письменным распоряжением администрации Находкинского городского округа, которое заблаговременно направляется организатору.</w:t>
      </w:r>
    </w:p>
    <w:p w:rsidR="00250B91" w:rsidRDefault="00250B91">
      <w:pPr>
        <w:pStyle w:val="ConsPlusNormal"/>
        <w:spacing w:before="220"/>
        <w:ind w:firstLine="540"/>
        <w:jc w:val="both"/>
      </w:pPr>
      <w:r>
        <w:t>2.4.4. Оказание содействия организатору в проведении публичного мероприятия происходит в день проведения публичного мероприятия.</w:t>
      </w:r>
    </w:p>
    <w:p w:rsidR="00250B91" w:rsidRDefault="00250B91">
      <w:pPr>
        <w:pStyle w:val="ConsPlusNormal"/>
        <w:spacing w:before="220"/>
        <w:ind w:firstLine="540"/>
        <w:jc w:val="both"/>
      </w:pPr>
      <w:r>
        <w:t>2.5. Правовые основания для предоставления муниципальной услуги.</w:t>
      </w:r>
    </w:p>
    <w:p w:rsidR="00250B91" w:rsidRDefault="00250B91">
      <w:pPr>
        <w:pStyle w:val="ConsPlusNormal"/>
        <w:spacing w:before="220"/>
        <w:ind w:firstLine="540"/>
        <w:jc w:val="both"/>
      </w:pPr>
      <w:r>
        <w:t>Предоставление муниципальной услуги осуществляется в соответствии с:</w:t>
      </w:r>
    </w:p>
    <w:p w:rsidR="00250B91" w:rsidRDefault="00250B91">
      <w:pPr>
        <w:pStyle w:val="ConsPlusNormal"/>
        <w:spacing w:before="220"/>
        <w:ind w:firstLine="540"/>
        <w:jc w:val="both"/>
      </w:pPr>
      <w:r>
        <w:t xml:space="preserve">- </w:t>
      </w:r>
      <w:r>
        <w:rPr>
          <w:color w:val="0000FF"/>
        </w:rPr>
        <w:t>Конституцией</w:t>
      </w:r>
      <w:r>
        <w:t xml:space="preserve"> Российской Федерации (первоначальный текст документа опубликован в издании "Российская газета", 25.12.1993, N 237);</w:t>
      </w:r>
    </w:p>
    <w:p w:rsidR="00250B91" w:rsidRDefault="00250B91">
      <w:pPr>
        <w:pStyle w:val="ConsPlusNormal"/>
        <w:spacing w:before="220"/>
        <w:ind w:firstLine="540"/>
        <w:jc w:val="both"/>
      </w:pPr>
      <w:r>
        <w:lastRenderedPageBreak/>
        <w:t xml:space="preserve">- Федеральным </w:t>
      </w:r>
      <w:r>
        <w:rPr>
          <w:color w:val="0000FF"/>
        </w:rPr>
        <w:t>законом</w:t>
      </w:r>
      <w:r>
        <w:t xml:space="preserve"> от 06.10.2003 N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Российской Федерации", 06.10.2003, N 40, ст. 3822, "Парламентская газета", 08.10.2003, N 186, "Российская газета", 08.10.2003, N 202);</w:t>
      </w:r>
    </w:p>
    <w:p w:rsidR="00250B91" w:rsidRDefault="00250B91">
      <w:pPr>
        <w:pStyle w:val="ConsPlusNormal"/>
        <w:spacing w:before="220"/>
        <w:ind w:firstLine="540"/>
        <w:jc w:val="both"/>
      </w:pPr>
      <w:r>
        <w:t xml:space="preserve">- Федеральным </w:t>
      </w:r>
      <w:r>
        <w:rPr>
          <w:color w:val="0000FF"/>
        </w:rPr>
        <w:t>законом</w:t>
      </w:r>
      <w:r>
        <w:t xml:space="preserve"> от 19.06.2004 N 54-ФЗ "О собраниях, митингах, демонстрациях, шествиях и пикетированиях" (первоначальный текст документа опубликован в изданиях "Собрание законодательства РФ", 21.06.2004, N 25, ст. 2485, "Парламентская газета", 22.06.2004, N 111, "Российская газета", 23.06.2004, N 131);</w:t>
      </w:r>
    </w:p>
    <w:p w:rsidR="00250B91" w:rsidRDefault="00250B91">
      <w:pPr>
        <w:pStyle w:val="ConsPlusNormal"/>
        <w:spacing w:before="220"/>
        <w:ind w:firstLine="540"/>
        <w:jc w:val="both"/>
      </w:pPr>
      <w:r>
        <w:t xml:space="preserve">- Федеральным </w:t>
      </w:r>
      <w:r>
        <w:rPr>
          <w:color w:val="0000FF"/>
        </w:rPr>
        <w:t>законом</w:t>
      </w:r>
      <w:r>
        <w:t xml:space="preserve"> от 26.09.1997 N 125-ФЗ "О свободе совести и о религиозных объединениях" (первоначальный текст документа опубликован в изданиях "Собрание законодательства РФ", 29.09.1997, N 39, ст. 4465, "Российская газета", 01.10.1997, N 190);</w:t>
      </w:r>
    </w:p>
    <w:p w:rsidR="00250B91" w:rsidRDefault="00250B91">
      <w:pPr>
        <w:pStyle w:val="ConsPlusNormal"/>
        <w:spacing w:before="220"/>
        <w:ind w:firstLine="540"/>
        <w:jc w:val="both"/>
      </w:pPr>
      <w:r>
        <w:t xml:space="preserve">- Федеральным </w:t>
      </w:r>
      <w:r>
        <w:rPr>
          <w:color w:val="0000FF"/>
        </w:rPr>
        <w:t>законом</w:t>
      </w:r>
      <w:r>
        <w:t xml:space="preserve"> от 27 июля 2010 года N 210-ФЗ "Об организации предоставления государственных и муниципальных услуг" (первоначальный текст документа опубликован в изданиях "Российская газета", N 168, 30.07.2010, "Собрание законодательства РФ", 02.08.2010, N 31, ст. 4179);</w:t>
      </w:r>
    </w:p>
    <w:p w:rsidR="00250B91" w:rsidRDefault="00250B91">
      <w:pPr>
        <w:pStyle w:val="ConsPlusNormal"/>
        <w:spacing w:before="220"/>
        <w:ind w:firstLine="540"/>
        <w:jc w:val="both"/>
      </w:pPr>
      <w:r>
        <w:t xml:space="preserve">- </w:t>
      </w:r>
      <w:r>
        <w:rPr>
          <w:color w:val="0000FF"/>
        </w:rPr>
        <w:t>Законом</w:t>
      </w:r>
      <w:r>
        <w:t xml:space="preserve"> Приморского края от 25.02.2011 N 742-КЗ "О публичных мероприятиях в Приморском крае" (первоначальный текст документа опубликован в изданиях "Приморская газета", 01.03.2011, N 14(516), "Ведомости Законодательного Собрания Приморского края", 03.03.2011, N 179);</w:t>
      </w:r>
    </w:p>
    <w:p w:rsidR="00250B91" w:rsidRDefault="00250B91">
      <w:pPr>
        <w:pStyle w:val="ConsPlusNormal"/>
        <w:spacing w:before="220"/>
        <w:ind w:firstLine="540"/>
        <w:jc w:val="both"/>
      </w:pPr>
      <w:r>
        <w:t xml:space="preserve">- </w:t>
      </w:r>
      <w:r>
        <w:rPr>
          <w:color w:val="0000FF"/>
        </w:rPr>
        <w:t>постановлением</w:t>
      </w:r>
      <w:r>
        <w:t xml:space="preserve"> Администрации Приморского края от 29.12.2012 N 455-па "О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 на территории Приморского края и их предельной заполняемости" (первоначальный текст документа опубликован в издании "Приморская газета", 11.01.2013 N 2(733));</w:t>
      </w:r>
    </w:p>
    <w:p w:rsidR="00250B91" w:rsidRDefault="00250B91">
      <w:pPr>
        <w:pStyle w:val="ConsPlusNormal"/>
        <w:spacing w:before="220"/>
        <w:ind w:firstLine="540"/>
        <w:jc w:val="both"/>
      </w:pPr>
      <w:r>
        <w:t xml:space="preserve">- </w:t>
      </w:r>
      <w:r>
        <w:rPr>
          <w:color w:val="0000FF"/>
        </w:rPr>
        <w:t>Уставом</w:t>
      </w:r>
      <w:r>
        <w:t xml:space="preserve"> Находкинского городского округа (первоначальный текст документа опубликован в издании "Находкинский рабочий", 14.06.2005, NN 79 - 81 (10595 - 10597);</w:t>
      </w:r>
    </w:p>
    <w:p w:rsidR="00250B91" w:rsidRDefault="00250B91">
      <w:pPr>
        <w:pStyle w:val="ConsPlusNormal"/>
        <w:spacing w:before="220"/>
        <w:ind w:firstLine="540"/>
        <w:jc w:val="both"/>
      </w:pPr>
      <w:r>
        <w:t xml:space="preserve">- </w:t>
      </w:r>
      <w:r>
        <w:rPr>
          <w:color w:val="0000FF"/>
        </w:rPr>
        <w:t>постановлением</w:t>
      </w:r>
      <w:r>
        <w:t xml:space="preserve"> главы Находкинского городского округа от 05.06.2009 N 865 "О порядке разработки и утверждения административных регламентов исполнения муниципальных функций (предоставления муниципальных услуг)" (первоначальный текст документа опубликован в издании "Находкинский рабочий", 19.06.2009, N 83);</w:t>
      </w:r>
    </w:p>
    <w:p w:rsidR="00250B91" w:rsidRDefault="00250B91">
      <w:pPr>
        <w:pStyle w:val="ConsPlusNormal"/>
        <w:spacing w:before="220"/>
        <w:ind w:firstLine="540"/>
        <w:jc w:val="both"/>
      </w:pPr>
      <w:r>
        <w:t>- постановлением главы Находкинского городского округа от 25.06.2009 N 974 "Об установлении норм предельной заполняемости территорий (помещений) в местах проведения публичных мероприятий на территории Находкинского городского округа" (первоначальный текст документа опубликован в издании "Находкинский рабочий", 19.06.2009, N 83);</w:t>
      </w:r>
    </w:p>
    <w:p w:rsidR="00250B91" w:rsidRDefault="00250B91">
      <w:pPr>
        <w:pStyle w:val="ConsPlusNormal"/>
        <w:spacing w:before="220"/>
        <w:ind w:firstLine="540"/>
        <w:jc w:val="both"/>
      </w:pPr>
      <w:r>
        <w:t xml:space="preserve">- </w:t>
      </w:r>
      <w:r>
        <w:rPr>
          <w:color w:val="0000FF"/>
        </w:rPr>
        <w:t>Постановлением</w:t>
      </w:r>
      <w:r>
        <w:t xml:space="preserve"> Правительства Российской Федерации от 09.06.2016 N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250B91" w:rsidRDefault="00250B91">
      <w:pPr>
        <w:pStyle w:val="ConsPlusNormal"/>
        <w:jc w:val="both"/>
      </w:pPr>
      <w:r>
        <w:t xml:space="preserve">(абзац введен </w:t>
      </w:r>
      <w:r>
        <w:rPr>
          <w:color w:val="0000FF"/>
        </w:rPr>
        <w:t>Постановлением</w:t>
      </w:r>
      <w:r>
        <w:t xml:space="preserve"> администрации Находкинского городского округа от 13.10.2016 N 1145)</w:t>
      </w:r>
    </w:p>
    <w:p w:rsidR="00250B91" w:rsidRDefault="00250B91">
      <w:pPr>
        <w:pStyle w:val="ConsPlusNormal"/>
        <w:spacing w:before="220"/>
        <w:ind w:firstLine="540"/>
        <w:jc w:val="both"/>
      </w:pPr>
      <w:r>
        <w:t>2.6. Исчерпывающий перечень документов, необходимых для предоставления муниципальной услуги.</w:t>
      </w:r>
    </w:p>
    <w:p w:rsidR="00250B91" w:rsidRDefault="00250B91">
      <w:pPr>
        <w:pStyle w:val="ConsPlusNormal"/>
        <w:spacing w:before="220"/>
        <w:ind w:firstLine="540"/>
        <w:jc w:val="both"/>
      </w:pPr>
      <w:r>
        <w:lastRenderedPageBreak/>
        <w:t xml:space="preserve">Для получения муниципальной услуги организатор должен подать в администрацию Находкинского городского округа уведомление о проведении публичного мероприятия по </w:t>
      </w:r>
      <w:r>
        <w:rPr>
          <w:color w:val="0000FF"/>
        </w:rPr>
        <w:t>форме</w:t>
      </w:r>
      <w:r>
        <w:t xml:space="preserve"> согласно приложению N 1.</w:t>
      </w:r>
    </w:p>
    <w:p w:rsidR="00250B91" w:rsidRDefault="00250B91">
      <w:pPr>
        <w:pStyle w:val="ConsPlusNormal"/>
        <w:spacing w:before="220"/>
        <w:ind w:firstLine="540"/>
        <w:jc w:val="both"/>
      </w:pPr>
      <w:r>
        <w:t>В уведомлении указываются:</w:t>
      </w:r>
    </w:p>
    <w:p w:rsidR="00250B91" w:rsidRDefault="00250B91">
      <w:pPr>
        <w:pStyle w:val="ConsPlusNormal"/>
        <w:spacing w:before="220"/>
        <w:ind w:firstLine="540"/>
        <w:jc w:val="both"/>
      </w:pPr>
      <w:r>
        <w:t>1) цель публичного мероприятия;</w:t>
      </w:r>
    </w:p>
    <w:p w:rsidR="00250B91" w:rsidRDefault="00250B91">
      <w:pPr>
        <w:pStyle w:val="ConsPlusNormal"/>
        <w:spacing w:before="220"/>
        <w:ind w:firstLine="540"/>
        <w:jc w:val="both"/>
      </w:pPr>
      <w:r>
        <w:t>2) форма публичного мероприятия;</w:t>
      </w:r>
    </w:p>
    <w:p w:rsidR="00250B91" w:rsidRDefault="00250B91">
      <w:pPr>
        <w:pStyle w:val="ConsPlusNormal"/>
        <w:spacing w:before="220"/>
        <w:ind w:firstLine="540"/>
        <w:jc w:val="both"/>
      </w:pPr>
      <w:r>
        <w:t>3) место (места) проведения публичного мероприятия, маршруты движения участников (к уведомлению прилагается схема места проведения публичного мероприятия, с указанием адреса, подписанная организатором публичного мероприятия);</w:t>
      </w:r>
    </w:p>
    <w:p w:rsidR="00250B91" w:rsidRDefault="00250B91">
      <w:pPr>
        <w:pStyle w:val="ConsPlusNormal"/>
        <w:spacing w:before="220"/>
        <w:ind w:firstLine="540"/>
        <w:jc w:val="both"/>
      </w:pPr>
      <w:r>
        <w:t>4) дата, время начала и окончания публичного мероприятия;</w:t>
      </w:r>
    </w:p>
    <w:p w:rsidR="00250B91" w:rsidRDefault="00250B91">
      <w:pPr>
        <w:pStyle w:val="ConsPlusNormal"/>
        <w:spacing w:before="220"/>
        <w:ind w:firstLine="540"/>
        <w:jc w:val="both"/>
      </w:pPr>
      <w:r>
        <w:t>5) предполагаемое количество участников публичного мероприятия;</w:t>
      </w:r>
    </w:p>
    <w:p w:rsidR="00250B91" w:rsidRDefault="00250B91">
      <w:pPr>
        <w:pStyle w:val="ConsPlusNormal"/>
        <w:spacing w:before="220"/>
        <w:ind w:firstLine="540"/>
        <w:jc w:val="both"/>
      </w:pPr>
      <w:r>
        <w:t>6) формы и методы обеспечения организатором публичного мероприятия общественного порядка, организации медицинской помощи, намерение использовать звукоусиливающие технические средства при проведении публичного мероприятия;</w:t>
      </w:r>
    </w:p>
    <w:p w:rsidR="00250B91" w:rsidRDefault="00250B91">
      <w:pPr>
        <w:pStyle w:val="ConsPlusNormal"/>
        <w:spacing w:before="220"/>
        <w:ind w:firstLine="540"/>
        <w:jc w:val="both"/>
      </w:pPr>
      <w:r>
        <w:t>7) фамилия, имя, отчество либо наименование организатора публичного мероприятия, сведения о его месте жительства или пребывания либо о месте нахождения и номер телефона;</w:t>
      </w:r>
    </w:p>
    <w:p w:rsidR="00250B91" w:rsidRDefault="00250B91">
      <w:pPr>
        <w:pStyle w:val="ConsPlusNormal"/>
        <w:spacing w:before="220"/>
        <w:ind w:firstLine="540"/>
        <w:jc w:val="both"/>
      </w:pPr>
      <w:r>
        <w:t>8) фамилии, имена и отчества лиц, уполномоченных организатором публичного мероприятия выполнять распорядительные функции по организации и проведению публичного мероприятия;</w:t>
      </w:r>
    </w:p>
    <w:p w:rsidR="00250B91" w:rsidRDefault="00250B91">
      <w:pPr>
        <w:pStyle w:val="ConsPlusNormal"/>
        <w:spacing w:before="220"/>
        <w:ind w:firstLine="540"/>
        <w:jc w:val="both"/>
      </w:pPr>
      <w:r>
        <w:t>9) дата подачи уведомления о проведении публичного мероприятия.</w:t>
      </w:r>
    </w:p>
    <w:p w:rsidR="00250B91" w:rsidRDefault="00250B91">
      <w:pPr>
        <w:pStyle w:val="ConsPlusNormal"/>
        <w:spacing w:before="220"/>
        <w:ind w:firstLine="540"/>
        <w:jc w:val="both"/>
      </w:pPr>
      <w:r>
        <w:t xml:space="preserve">Уведомление о проведении публичного мероприятия, в соответствии с принципами, изложенными в </w:t>
      </w:r>
      <w:r>
        <w:rPr>
          <w:color w:val="0000FF"/>
        </w:rPr>
        <w:t>ст. 3</w:t>
      </w:r>
      <w:r>
        <w:t xml:space="preserve"> Федерального закона от 19.06.2004 N 54-ФЗ "О собраниях, митингах, демонстрациях, шествиях и пикетированиях", подписывается организатором публичного мероприятия и лицами, уполномоченными организатором выполнять распорядительные функции по его организации и проведению.</w:t>
      </w:r>
    </w:p>
    <w:p w:rsidR="00250B91" w:rsidRDefault="00250B91">
      <w:pPr>
        <w:pStyle w:val="ConsPlusNormal"/>
        <w:spacing w:before="220"/>
        <w:ind w:firstLine="540"/>
        <w:jc w:val="both"/>
      </w:pPr>
      <w:r>
        <w:t>2.7. Исчерпывающий перечень оснований для отказа в приеме документов, необходимых для предоставления муниципальной услуги.</w:t>
      </w:r>
    </w:p>
    <w:p w:rsidR="00250B91" w:rsidRDefault="00250B91">
      <w:pPr>
        <w:pStyle w:val="ConsPlusNormal"/>
        <w:spacing w:before="220"/>
        <w:ind w:firstLine="540"/>
        <w:jc w:val="both"/>
      </w:pPr>
      <w:r>
        <w:t>В случаях:</w:t>
      </w:r>
    </w:p>
    <w:p w:rsidR="00250B91" w:rsidRDefault="00250B91">
      <w:pPr>
        <w:pStyle w:val="ConsPlusNormal"/>
        <w:spacing w:before="220"/>
        <w:ind w:firstLine="540"/>
        <w:jc w:val="both"/>
      </w:pPr>
      <w:r>
        <w:t>1) если предполагаемым местом проведения публичного мероприятия является территория, прилегающая к месту непосредственного расположения здания Администрации Приморского края, административных зданий государственных предприятий, учреждений, организаций;</w:t>
      </w:r>
    </w:p>
    <w:p w:rsidR="00250B91" w:rsidRDefault="00250B91">
      <w:pPr>
        <w:pStyle w:val="ConsPlusNormal"/>
        <w:spacing w:before="220"/>
        <w:ind w:firstLine="540"/>
        <w:jc w:val="both"/>
      </w:pPr>
      <w:r>
        <w:t>2) если проведение публичного мероприятия планируется на территории двух и более городских округов, муниципальных районов, городского округа и муниципального района одновременно;</w:t>
      </w:r>
    </w:p>
    <w:p w:rsidR="00250B91" w:rsidRDefault="00250B91">
      <w:pPr>
        <w:pStyle w:val="ConsPlusNormal"/>
        <w:spacing w:before="220"/>
        <w:ind w:firstLine="540"/>
        <w:jc w:val="both"/>
      </w:pPr>
      <w:r>
        <w:t>3) если проведение публичного мероприятия планируется на объектах транспортной инфраструктуры, используемых для транспорта общего пользования, в том числе с использованием транспортных средств, уведомление о проведении публичного мероприятия должно направляться в орган исполнительной власти Приморского края.</w:t>
      </w:r>
    </w:p>
    <w:p w:rsidR="00250B91" w:rsidRDefault="00250B91">
      <w:pPr>
        <w:pStyle w:val="ConsPlusNormal"/>
        <w:spacing w:before="220"/>
        <w:ind w:firstLine="540"/>
        <w:jc w:val="both"/>
      </w:pPr>
      <w:r>
        <w:t>2.8. Основаниями для отказа в предоставлении муниципальной услуги являются:</w:t>
      </w:r>
    </w:p>
    <w:p w:rsidR="00250B91" w:rsidRDefault="00250B91">
      <w:pPr>
        <w:pStyle w:val="ConsPlusNormal"/>
        <w:spacing w:before="220"/>
        <w:ind w:firstLine="540"/>
        <w:jc w:val="both"/>
      </w:pPr>
      <w:r>
        <w:t xml:space="preserve">- нарушение сроков подачи уведомления о проведении публичного мероприятия, либо если </w:t>
      </w:r>
      <w:r>
        <w:lastRenderedPageBreak/>
        <w:t>не было согласовано изменение по мотивированному предложению администрации Находкинского городского округа места и (или) времени проведения публичного мероприятия;</w:t>
      </w:r>
    </w:p>
    <w:p w:rsidR="00250B91" w:rsidRDefault="00250B91">
      <w:pPr>
        <w:pStyle w:val="ConsPlusNormal"/>
        <w:spacing w:before="220"/>
        <w:ind w:firstLine="540"/>
        <w:jc w:val="both"/>
      </w:pPr>
      <w:r>
        <w:t>- если уведомление о проведении публичного мероприятия подано лицом, которое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проведение публичного мероприятия запрещается.</w:t>
      </w:r>
    </w:p>
    <w:p w:rsidR="00250B91" w:rsidRDefault="00250B91">
      <w:pPr>
        <w:pStyle w:val="ConsPlusNormal"/>
        <w:spacing w:before="220"/>
        <w:ind w:firstLine="540"/>
        <w:jc w:val="both"/>
      </w:pPr>
      <w:r>
        <w:t>2.9. Предоставление муниципальной услуги осуществляется бесплатно.</w:t>
      </w:r>
    </w:p>
    <w:p w:rsidR="00250B91" w:rsidRDefault="00250B91">
      <w:pPr>
        <w:pStyle w:val="ConsPlusNormal"/>
        <w:spacing w:before="220"/>
        <w:ind w:firstLine="540"/>
        <w:jc w:val="both"/>
      </w:pPr>
      <w:r>
        <w:t>2.10. Максимальный срок ожидания в очереди при подаче организатором уведомления о проведении публичного мероприятия, получении результата рассмотрения уведомления не должен превышать 15 минут.</w:t>
      </w:r>
    </w:p>
    <w:p w:rsidR="00250B91" w:rsidRDefault="00250B91">
      <w:pPr>
        <w:pStyle w:val="ConsPlusNormal"/>
        <w:jc w:val="both"/>
      </w:pPr>
      <w:r>
        <w:t xml:space="preserve">(в ред. </w:t>
      </w:r>
      <w:r>
        <w:rPr>
          <w:color w:val="0000FF"/>
        </w:rPr>
        <w:t>Постановления</w:t>
      </w:r>
      <w:r>
        <w:t xml:space="preserve"> администрации Находкинского городского округа от 22.07.2013 N 1509)</w:t>
      </w:r>
    </w:p>
    <w:p w:rsidR="00250B91" w:rsidRDefault="00250B91">
      <w:pPr>
        <w:pStyle w:val="ConsPlusNormal"/>
        <w:spacing w:before="220"/>
        <w:ind w:firstLine="540"/>
        <w:jc w:val="both"/>
      </w:pPr>
      <w:r>
        <w:t>2.11. Срок регистрации уведомления о проведении публичного мероприятия не должен превышать 15 минут.</w:t>
      </w:r>
    </w:p>
    <w:p w:rsidR="00250B91" w:rsidRDefault="00250B91">
      <w:pPr>
        <w:pStyle w:val="ConsPlusNormal"/>
        <w:jc w:val="both"/>
      </w:pPr>
      <w:r>
        <w:t xml:space="preserve">(в ред. </w:t>
      </w:r>
      <w:r>
        <w:rPr>
          <w:color w:val="0000FF"/>
        </w:rPr>
        <w:t>Постановления</w:t>
      </w:r>
      <w:r>
        <w:t xml:space="preserve"> администрации Находкинского городского округа от 22.07.2013 N 1509)</w:t>
      </w:r>
    </w:p>
    <w:p w:rsidR="00250B91" w:rsidRDefault="00250B91">
      <w:pPr>
        <w:pStyle w:val="ConsPlusNormal"/>
        <w:spacing w:before="220"/>
        <w:ind w:firstLine="540"/>
        <w:jc w:val="both"/>
      </w:pPr>
      <w:r>
        <w:t>2.12. Требования к помещениям, в которых предоставляется муниципальная услуга.</w:t>
      </w:r>
    </w:p>
    <w:p w:rsidR="00250B91" w:rsidRDefault="00250B91">
      <w:pPr>
        <w:pStyle w:val="ConsPlusNormal"/>
        <w:spacing w:before="220"/>
        <w:ind w:firstLine="540"/>
        <w:jc w:val="both"/>
      </w:pPr>
      <w:r>
        <w:t>2.12.1. Рабочие места должностных лиц, ответственных за предоставление муниципальной услуги, оборудуются компьютерной техникой и оргтехникой, позволяющими организовать предоставление услуги в полном объеме, выделяется бумага, расходные материалы, канцелярские товары.</w:t>
      </w:r>
    </w:p>
    <w:p w:rsidR="00250B91" w:rsidRDefault="00250B91">
      <w:pPr>
        <w:pStyle w:val="ConsPlusNormal"/>
        <w:spacing w:before="220"/>
        <w:ind w:firstLine="540"/>
        <w:jc w:val="both"/>
      </w:pPr>
      <w:r>
        <w:t>2.12.2. Для ожидания приема организаторам отводятся места, оборудованные стульями, столом, обеспеченные канцелярскими принадлежностями для возможности оформления уведомления.</w:t>
      </w:r>
    </w:p>
    <w:p w:rsidR="00250B91" w:rsidRDefault="00250B91">
      <w:pPr>
        <w:pStyle w:val="ConsPlusNormal"/>
        <w:spacing w:before="220"/>
        <w:ind w:firstLine="540"/>
        <w:jc w:val="both"/>
      </w:pPr>
      <w:r>
        <w:t xml:space="preserve">2.12.3.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w:t>
      </w:r>
      <w:r>
        <w:rPr>
          <w:color w:val="0000FF"/>
        </w:rPr>
        <w:t>закона</w:t>
      </w:r>
      <w:r>
        <w:t xml:space="preserve"> от 24.11.1995 N 181-ФЗ "О социальной защите инвалидов в Российской Федерации".</w:t>
      </w:r>
    </w:p>
    <w:p w:rsidR="00250B91" w:rsidRDefault="00250B91">
      <w:pPr>
        <w:pStyle w:val="ConsPlusNormal"/>
        <w:jc w:val="both"/>
      </w:pPr>
      <w:r>
        <w:t xml:space="preserve">(п. 2.12.3 введен </w:t>
      </w:r>
      <w:r>
        <w:rPr>
          <w:color w:val="0000FF"/>
        </w:rPr>
        <w:t>Постановлением</w:t>
      </w:r>
      <w:r>
        <w:t xml:space="preserve"> администрации Находкинского городского округа от 14.03.2019 N 445)</w:t>
      </w:r>
    </w:p>
    <w:p w:rsidR="00250B91" w:rsidRDefault="00250B91">
      <w:pPr>
        <w:pStyle w:val="ConsPlusNormal"/>
        <w:spacing w:before="220"/>
        <w:ind w:firstLine="540"/>
        <w:jc w:val="both"/>
      </w:pPr>
      <w:r>
        <w:t>2.13. Показатели доступности и качества муниципальной услуги.</w:t>
      </w:r>
    </w:p>
    <w:p w:rsidR="00250B91" w:rsidRDefault="00250B91">
      <w:pPr>
        <w:pStyle w:val="ConsPlusNormal"/>
        <w:spacing w:before="220"/>
        <w:ind w:firstLine="540"/>
        <w:jc w:val="both"/>
      </w:pPr>
      <w:r>
        <w:t>2.13.1. Исполнение муниципальной услуги осуществляется отделом по адресу: Приморский край, г. Находка, Находкинский проспект, 16, кабинет N 3 (1 этаж).</w:t>
      </w:r>
    </w:p>
    <w:p w:rsidR="00250B91" w:rsidRDefault="00250B91">
      <w:pPr>
        <w:pStyle w:val="ConsPlusNormal"/>
        <w:spacing w:before="220"/>
        <w:ind w:firstLine="540"/>
        <w:jc w:val="both"/>
      </w:pPr>
      <w:r>
        <w:t>График работы: ежедневно с 08.30 до 17.30 часов, в пятницу с 08.30 до 16.15 часов, перерыв с 13.00 до 13.45 часов, выходные дни: суббота, воскресенье и праздничные дни.</w:t>
      </w:r>
    </w:p>
    <w:p w:rsidR="00250B91" w:rsidRDefault="00250B91">
      <w:pPr>
        <w:pStyle w:val="ConsPlusNormal"/>
        <w:spacing w:before="220"/>
        <w:ind w:firstLine="540"/>
        <w:jc w:val="both"/>
      </w:pPr>
      <w:r>
        <w:t>Контактный телефон: 8 (4236) 69-92-50, 69-94-50, факс 8 (4236) 69-21-45. Адрес сайта в сети Internet: www.nakhodka-citv.ru раздел "Связь с общественностью".</w:t>
      </w:r>
    </w:p>
    <w:p w:rsidR="00250B91" w:rsidRDefault="00250B91">
      <w:pPr>
        <w:pStyle w:val="ConsPlusNormal"/>
        <w:spacing w:before="220"/>
        <w:ind w:firstLine="540"/>
        <w:jc w:val="both"/>
      </w:pPr>
      <w:r>
        <w:t>Адрес электронной почты: sv@nakhodka-citv.ru.</w:t>
      </w:r>
    </w:p>
    <w:p w:rsidR="00250B91" w:rsidRDefault="00250B91">
      <w:pPr>
        <w:pStyle w:val="ConsPlusNormal"/>
        <w:jc w:val="both"/>
      </w:pPr>
      <w:r>
        <w:t xml:space="preserve">(п. 2.13.1 в ред. </w:t>
      </w:r>
      <w:r>
        <w:rPr>
          <w:color w:val="0000FF"/>
        </w:rPr>
        <w:t>Постановления</w:t>
      </w:r>
      <w:r>
        <w:t xml:space="preserve"> администрации Находкинского городского округа от 14.03.2019 N 445)</w:t>
      </w:r>
    </w:p>
    <w:p w:rsidR="00250B91" w:rsidRDefault="00250B91">
      <w:pPr>
        <w:pStyle w:val="ConsPlusNormal"/>
        <w:spacing w:before="220"/>
        <w:ind w:firstLine="540"/>
        <w:jc w:val="both"/>
      </w:pPr>
      <w:r>
        <w:t>2.13.2. Информирование организатора о порядке и результатах предоставления муниципальной услуги осуществляется специалистами, ответственными за предоставление муниципальной услуги, и начальником отдела.</w:t>
      </w:r>
    </w:p>
    <w:p w:rsidR="00250B91" w:rsidRDefault="00250B91">
      <w:pPr>
        <w:pStyle w:val="ConsPlusNormal"/>
        <w:spacing w:before="220"/>
        <w:ind w:firstLine="540"/>
        <w:jc w:val="both"/>
      </w:pPr>
      <w:r>
        <w:t xml:space="preserve">2.13.3. Информация о порядке предоставления муниципальной услуги является открытой и </w:t>
      </w:r>
      <w:r>
        <w:lastRenderedPageBreak/>
        <w:t>общедоступной.</w:t>
      </w:r>
    </w:p>
    <w:p w:rsidR="00250B91" w:rsidRDefault="00250B91">
      <w:pPr>
        <w:pStyle w:val="ConsPlusNormal"/>
        <w:spacing w:before="220"/>
        <w:ind w:firstLine="540"/>
        <w:jc w:val="both"/>
      </w:pPr>
      <w:r>
        <w:t>2.13.4. Информация о предоставлении муниципальной услуги предоставляется:</w:t>
      </w:r>
    </w:p>
    <w:p w:rsidR="00250B91" w:rsidRDefault="00250B91">
      <w:pPr>
        <w:pStyle w:val="ConsPlusNormal"/>
        <w:spacing w:before="220"/>
        <w:ind w:firstLine="540"/>
        <w:jc w:val="both"/>
      </w:pPr>
      <w:r>
        <w:t>- непосредственно в отделе (при личном обращении организатора);</w:t>
      </w:r>
    </w:p>
    <w:p w:rsidR="00250B91" w:rsidRDefault="00250B91">
      <w:pPr>
        <w:pStyle w:val="ConsPlusNormal"/>
        <w:spacing w:before="220"/>
        <w:ind w:firstLine="540"/>
        <w:jc w:val="both"/>
      </w:pPr>
      <w:r>
        <w:t>- с использованием средств телефонной, факсимильной и почтовой связи;</w:t>
      </w:r>
    </w:p>
    <w:p w:rsidR="00250B91" w:rsidRDefault="00250B91">
      <w:pPr>
        <w:pStyle w:val="ConsPlusNormal"/>
        <w:spacing w:before="220"/>
        <w:ind w:firstLine="540"/>
        <w:jc w:val="both"/>
      </w:pPr>
      <w:r>
        <w:t>- на официальном сайте Находкинского городского округа.</w:t>
      </w:r>
    </w:p>
    <w:p w:rsidR="00250B91" w:rsidRDefault="00250B91">
      <w:pPr>
        <w:pStyle w:val="ConsPlusNormal"/>
        <w:spacing w:before="220"/>
        <w:ind w:firstLine="540"/>
        <w:jc w:val="both"/>
      </w:pPr>
      <w:r>
        <w:t>По выбору заявителя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250B91" w:rsidRDefault="00250B91">
      <w:pPr>
        <w:pStyle w:val="ConsPlusNormal"/>
        <w:jc w:val="both"/>
      </w:pPr>
      <w:r>
        <w:t xml:space="preserve">(абзац введен </w:t>
      </w:r>
      <w:r>
        <w:rPr>
          <w:color w:val="0000FF"/>
        </w:rPr>
        <w:t>Постановлением</w:t>
      </w:r>
      <w:r>
        <w:t xml:space="preserve"> администрации Находкинского городского округа от 13.10.2016 N 1145)</w:t>
      </w:r>
    </w:p>
    <w:p w:rsidR="00250B91" w:rsidRDefault="00250B91">
      <w:pPr>
        <w:pStyle w:val="ConsPlusNormal"/>
        <w:spacing w:before="220"/>
        <w:ind w:firstLine="540"/>
        <w:jc w:val="both"/>
      </w:pPr>
      <w:r>
        <w:t>2.13.5. Письменное обращение о предоставлении информации по процедуре предоставления муниципальной услуги, рассматривается в течение 15 дней со дня регистрации обращения.</w:t>
      </w:r>
    </w:p>
    <w:p w:rsidR="00250B91" w:rsidRDefault="00250B91">
      <w:pPr>
        <w:pStyle w:val="ConsPlusNormal"/>
        <w:spacing w:before="220"/>
        <w:ind w:firstLine="540"/>
        <w:jc w:val="both"/>
      </w:pPr>
      <w:r>
        <w:t>2.13.6. При отсутствии в обращении указания на способ получения ответа на обращение, подготовленный ответ:</w:t>
      </w:r>
    </w:p>
    <w:p w:rsidR="00250B91" w:rsidRDefault="00250B91">
      <w:pPr>
        <w:pStyle w:val="ConsPlusNormal"/>
        <w:spacing w:before="220"/>
        <w:ind w:firstLine="540"/>
        <w:jc w:val="both"/>
      </w:pPr>
      <w:r>
        <w:t>а) направляется обратившемуся гражданину почтовым отправлением, если обращение поступило на почтовый адрес отдела;</w:t>
      </w:r>
    </w:p>
    <w:p w:rsidR="00250B91" w:rsidRDefault="00250B91">
      <w:pPr>
        <w:pStyle w:val="ConsPlusNormal"/>
        <w:spacing w:before="220"/>
        <w:ind w:firstLine="540"/>
        <w:jc w:val="both"/>
      </w:pPr>
      <w:r>
        <w:t>б) направляется по электронной почте, если обращение поступило на электронную почту отдела.</w:t>
      </w:r>
    </w:p>
    <w:p w:rsidR="00250B91" w:rsidRDefault="00250B91">
      <w:pPr>
        <w:pStyle w:val="ConsPlusNormal"/>
        <w:spacing w:before="220"/>
        <w:ind w:firstLine="540"/>
        <w:jc w:val="both"/>
      </w:pPr>
      <w:r>
        <w:t>2.13.7. Ответ на обращение не дается в случае, если:</w:t>
      </w:r>
    </w:p>
    <w:p w:rsidR="00250B91" w:rsidRDefault="00250B91">
      <w:pPr>
        <w:pStyle w:val="ConsPlusNormal"/>
        <w:spacing w:before="220"/>
        <w:ind w:firstLine="540"/>
        <w:jc w:val="both"/>
      </w:pPr>
      <w:r>
        <w:t xml:space="preserve">а) исключена. - </w:t>
      </w:r>
      <w:r>
        <w:rPr>
          <w:color w:val="0000FF"/>
        </w:rPr>
        <w:t>Постановление</w:t>
      </w:r>
      <w:r>
        <w:t xml:space="preserve"> администрации Находкинского городского округа от 22.07.2013 N 1509;</w:t>
      </w:r>
    </w:p>
    <w:p w:rsidR="00250B91" w:rsidRDefault="00250B91">
      <w:pPr>
        <w:pStyle w:val="ConsPlusNormal"/>
        <w:spacing w:before="220"/>
        <w:ind w:firstLine="540"/>
        <w:jc w:val="both"/>
      </w:pPr>
      <w:r>
        <w:rPr>
          <w:color w:val="0000FF"/>
        </w:rPr>
        <w:t>а</w:t>
      </w:r>
      <w:r>
        <w:t>) в обращении не указан адрес (почтовый, электронный), на который необходимо отправить запрашиваемую информацию, либо телефонный номер, по которому можно связаться с обратившимся гражданином;</w:t>
      </w:r>
    </w:p>
    <w:p w:rsidR="00250B91" w:rsidRDefault="00250B91">
      <w:pPr>
        <w:pStyle w:val="ConsPlusNormal"/>
        <w:spacing w:before="220"/>
        <w:ind w:firstLine="540"/>
        <w:jc w:val="both"/>
      </w:pPr>
      <w:r>
        <w:t xml:space="preserve">в) исключена. - </w:t>
      </w:r>
      <w:r>
        <w:rPr>
          <w:color w:val="0000FF"/>
        </w:rPr>
        <w:t>Постановление</w:t>
      </w:r>
      <w:r>
        <w:t xml:space="preserve"> администрации Находкинского городского округа от 22.07.2013 N 1509;</w:t>
      </w:r>
    </w:p>
    <w:p w:rsidR="00250B91" w:rsidRDefault="00250B91">
      <w:pPr>
        <w:pStyle w:val="ConsPlusNormal"/>
        <w:spacing w:before="220"/>
        <w:ind w:firstLine="540"/>
        <w:jc w:val="both"/>
      </w:pPr>
      <w:r>
        <w:rPr>
          <w:color w:val="0000FF"/>
        </w:rPr>
        <w:t>б</w:t>
      </w:r>
      <w:r>
        <w:t>) запрашиваемая информация относится к информации ограниченного доступа.</w:t>
      </w:r>
    </w:p>
    <w:p w:rsidR="00250B91" w:rsidRDefault="00250B91">
      <w:pPr>
        <w:pStyle w:val="ConsPlusNormal"/>
        <w:spacing w:before="220"/>
        <w:ind w:firstLine="540"/>
        <w:jc w:val="both"/>
      </w:pPr>
      <w:r>
        <w:t>2.13.8. Индивидуальное устное информирование (консультирование) осуществляется при обращении к специалистам отдела, в определенные для приема граждан часы либо посредством использования телефонной связи.</w:t>
      </w:r>
    </w:p>
    <w:p w:rsidR="00250B91" w:rsidRDefault="00250B91">
      <w:pPr>
        <w:pStyle w:val="ConsPlusNormal"/>
        <w:spacing w:before="220"/>
        <w:ind w:firstLine="540"/>
        <w:jc w:val="both"/>
      </w:pPr>
      <w:r>
        <w:t>2.13.9. Время ожидания для получения от специалистов отдела консультации о процедурах предоставления муниципальной услуги не должно превышать 20 минут.</w:t>
      </w:r>
    </w:p>
    <w:p w:rsidR="00250B91" w:rsidRDefault="00250B91">
      <w:pPr>
        <w:pStyle w:val="ConsPlusNormal"/>
        <w:spacing w:before="220"/>
        <w:ind w:firstLine="540"/>
        <w:jc w:val="both"/>
      </w:pPr>
      <w:r>
        <w:t>2.13.10. Консультации предоставляются по следующим вопросам:</w:t>
      </w:r>
    </w:p>
    <w:p w:rsidR="00250B91" w:rsidRDefault="00250B91">
      <w:pPr>
        <w:pStyle w:val="ConsPlusNormal"/>
        <w:spacing w:before="220"/>
        <w:ind w:firstLine="540"/>
        <w:jc w:val="both"/>
      </w:pPr>
      <w:r>
        <w:t>- требований к оформлению уведомления;</w:t>
      </w:r>
    </w:p>
    <w:p w:rsidR="00250B91" w:rsidRDefault="00250B91">
      <w:pPr>
        <w:pStyle w:val="ConsPlusNormal"/>
        <w:spacing w:before="220"/>
        <w:ind w:firstLine="540"/>
        <w:jc w:val="both"/>
      </w:pPr>
      <w:r>
        <w:t>- сроков предоставления муниципальной услуги;</w:t>
      </w:r>
    </w:p>
    <w:p w:rsidR="00250B91" w:rsidRDefault="00250B91">
      <w:pPr>
        <w:pStyle w:val="ConsPlusNormal"/>
        <w:spacing w:before="220"/>
        <w:ind w:firstLine="540"/>
        <w:jc w:val="both"/>
      </w:pPr>
      <w:r>
        <w:lastRenderedPageBreak/>
        <w:t>- досудебного порядка обжалования действий (бездействия) должностных лиц в ходе предоставления муниципальной услуги.</w:t>
      </w:r>
    </w:p>
    <w:p w:rsidR="00250B91" w:rsidRDefault="00250B91">
      <w:pPr>
        <w:pStyle w:val="ConsPlusNormal"/>
        <w:spacing w:before="220"/>
        <w:ind w:firstLine="540"/>
        <w:jc w:val="both"/>
      </w:pPr>
      <w:r>
        <w:t>2.13.11. При ответах на телефонные звонки специалисты отдела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лица, принявшего телефонный звонок.</w:t>
      </w:r>
    </w:p>
    <w:p w:rsidR="00250B91" w:rsidRDefault="00250B91">
      <w:pPr>
        <w:pStyle w:val="ConsPlusNormal"/>
        <w:spacing w:before="220"/>
        <w:ind w:firstLine="540"/>
        <w:jc w:val="both"/>
      </w:pPr>
      <w:r>
        <w:t>2.13.12. Основными требованиями к информированию обратившихся граждан являются:</w:t>
      </w:r>
    </w:p>
    <w:p w:rsidR="00250B91" w:rsidRDefault="00250B91">
      <w:pPr>
        <w:pStyle w:val="ConsPlusNormal"/>
        <w:spacing w:before="220"/>
        <w:ind w:firstLine="540"/>
        <w:jc w:val="both"/>
      </w:pPr>
      <w:r>
        <w:t>- достоверность и полнота информирования о предоставляемой услуге;</w:t>
      </w:r>
    </w:p>
    <w:p w:rsidR="00250B91" w:rsidRDefault="00250B91">
      <w:pPr>
        <w:pStyle w:val="ConsPlusNormal"/>
        <w:spacing w:before="220"/>
        <w:ind w:firstLine="540"/>
        <w:jc w:val="both"/>
      </w:pPr>
      <w:r>
        <w:t>- четкость в изложении информации о предоставляемой услуге;</w:t>
      </w:r>
    </w:p>
    <w:p w:rsidR="00250B91" w:rsidRDefault="00250B91">
      <w:pPr>
        <w:pStyle w:val="ConsPlusNormal"/>
        <w:spacing w:before="220"/>
        <w:ind w:firstLine="540"/>
        <w:jc w:val="both"/>
      </w:pPr>
      <w:r>
        <w:t>- удобство и доступность получения информации о предоставляемой услуге.</w:t>
      </w:r>
    </w:p>
    <w:p w:rsidR="00250B91" w:rsidRDefault="00250B91">
      <w:pPr>
        <w:pStyle w:val="ConsPlusNormal"/>
        <w:spacing w:before="220"/>
        <w:ind w:firstLine="540"/>
        <w:jc w:val="both"/>
      </w:pPr>
      <w:r>
        <w:t>2.13.13. Показателями качества предоставления муниципальной услуги являются:</w:t>
      </w:r>
    </w:p>
    <w:p w:rsidR="00250B91" w:rsidRDefault="00250B91">
      <w:pPr>
        <w:pStyle w:val="ConsPlusNormal"/>
        <w:spacing w:before="220"/>
        <w:ind w:firstLine="540"/>
        <w:jc w:val="both"/>
      </w:pPr>
      <w:r>
        <w:t>а) количество жалоб на действия (бездействие) должностных лиц при предоставлении муниципальной услуги, рассмотренных в внесудебном порядке;</w:t>
      </w:r>
    </w:p>
    <w:p w:rsidR="00250B91" w:rsidRDefault="00250B91">
      <w:pPr>
        <w:pStyle w:val="ConsPlusNormal"/>
        <w:spacing w:before="220"/>
        <w:ind w:firstLine="540"/>
        <w:jc w:val="both"/>
      </w:pPr>
      <w:r>
        <w:t>б) количество жалоб на действия (бездействие) должностных лиц при предоставлении муниципальной услуги, рассмотренных в судебном порядке.</w:t>
      </w:r>
    </w:p>
    <w:p w:rsidR="00250B91" w:rsidRDefault="00250B91">
      <w:pPr>
        <w:pStyle w:val="ConsPlusNormal"/>
        <w:spacing w:before="220"/>
        <w:ind w:firstLine="540"/>
        <w:jc w:val="both"/>
      </w:pPr>
      <w:r>
        <w:t>2.14. Иные требования к предоставлению муниципальной услуги.</w:t>
      </w:r>
    </w:p>
    <w:p w:rsidR="00250B91" w:rsidRDefault="00250B91">
      <w:pPr>
        <w:pStyle w:val="ConsPlusNormal"/>
        <w:spacing w:before="220"/>
        <w:ind w:firstLine="540"/>
        <w:jc w:val="both"/>
      </w:pPr>
      <w:r>
        <w:t>2.14.1. Должностные лица, работающие с уведомлением, поданным организатором для получения муниципальной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250B91" w:rsidRDefault="00250B91">
      <w:pPr>
        <w:pStyle w:val="ConsPlusNormal"/>
        <w:spacing w:before="220"/>
        <w:ind w:firstLine="540"/>
        <w:jc w:val="both"/>
      </w:pPr>
      <w:r>
        <w:t>2.14.2. Сведения, содержащиеся в уведомлении, поданном организатором, а также персональные данные, содержащиеся в уведомлении, могут использоваться только в служебных целях и в соответствии с полномочиями лиц, работающих с уведомлениями.</w:t>
      </w:r>
    </w:p>
    <w:p w:rsidR="00250B91" w:rsidRDefault="00250B91">
      <w:pPr>
        <w:pStyle w:val="ConsPlusNormal"/>
        <w:spacing w:before="220"/>
        <w:ind w:firstLine="540"/>
        <w:jc w:val="both"/>
      </w:pPr>
      <w:r>
        <w:t>2.14.3. При утрате должностным лицом поданного организатором уведомления назначается служебное расследование, о результатах которого информируется глава Находкинского городского округа.</w:t>
      </w:r>
    </w:p>
    <w:p w:rsidR="00250B91" w:rsidRDefault="00250B91">
      <w:pPr>
        <w:pStyle w:val="ConsPlusNormal"/>
        <w:jc w:val="both"/>
      </w:pPr>
    </w:p>
    <w:p w:rsidR="00250B91" w:rsidRDefault="00250B91">
      <w:pPr>
        <w:pStyle w:val="ConsPlusTitle"/>
        <w:jc w:val="center"/>
        <w:outlineLvl w:val="1"/>
      </w:pPr>
      <w:bookmarkStart w:id="2" w:name="P160"/>
      <w:bookmarkEnd w:id="2"/>
      <w:r>
        <w:t>III. Состав, последовательность</w:t>
      </w:r>
    </w:p>
    <w:p w:rsidR="00250B91" w:rsidRDefault="00250B91">
      <w:pPr>
        <w:pStyle w:val="ConsPlusTitle"/>
        <w:jc w:val="center"/>
      </w:pPr>
      <w:r>
        <w:t>и сроки выполнения административных процедур,</w:t>
      </w:r>
    </w:p>
    <w:p w:rsidR="00250B91" w:rsidRDefault="00250B91">
      <w:pPr>
        <w:pStyle w:val="ConsPlusTitle"/>
        <w:jc w:val="center"/>
      </w:pPr>
      <w:r>
        <w:t>требования к порядку их выполнения</w:t>
      </w:r>
    </w:p>
    <w:p w:rsidR="00250B91" w:rsidRDefault="00250B91">
      <w:pPr>
        <w:pStyle w:val="ConsPlusNormal"/>
        <w:jc w:val="both"/>
      </w:pPr>
    </w:p>
    <w:p w:rsidR="00250B91" w:rsidRDefault="00250B91">
      <w:pPr>
        <w:pStyle w:val="ConsPlusNormal"/>
        <w:ind w:firstLine="540"/>
        <w:jc w:val="both"/>
      </w:pPr>
      <w:r>
        <w:t>3.1. Предоставление муниципальной услуги включает в себя следующие административные процедуры:</w:t>
      </w:r>
    </w:p>
    <w:p w:rsidR="00250B91" w:rsidRDefault="00250B91">
      <w:pPr>
        <w:pStyle w:val="ConsPlusNormal"/>
        <w:spacing w:before="220"/>
        <w:ind w:firstLine="540"/>
        <w:jc w:val="both"/>
      </w:pPr>
      <w:r>
        <w:t xml:space="preserve">а) принятие </w:t>
      </w:r>
      <w:r>
        <w:rPr>
          <w:color w:val="0000FF"/>
        </w:rPr>
        <w:t>распоряжения</w:t>
      </w:r>
      <w:r>
        <w:t xml:space="preserve"> о назначении уполномоченного представителя администрации Находкинского городского округа для оказания содействия организатору публичного мероприятия (приложение N 2);</w:t>
      </w:r>
    </w:p>
    <w:p w:rsidR="00250B91" w:rsidRDefault="00250B91">
      <w:pPr>
        <w:pStyle w:val="ConsPlusNormal"/>
        <w:spacing w:before="220"/>
        <w:ind w:firstLine="540"/>
        <w:jc w:val="both"/>
      </w:pPr>
      <w:r>
        <w:t>б) направление организатору обоснованного предложения, об изменении места и (или) времени проведения публичного мероприятия (собрания, митинга, демонстрации, шествия, пикетирования);</w:t>
      </w:r>
    </w:p>
    <w:p w:rsidR="00250B91" w:rsidRDefault="00250B91">
      <w:pPr>
        <w:pStyle w:val="ConsPlusNormal"/>
        <w:spacing w:before="220"/>
        <w:ind w:firstLine="540"/>
        <w:jc w:val="both"/>
      </w:pPr>
      <w:r>
        <w:t>в) содействие организатору в проведении публичного мероприятия.</w:t>
      </w:r>
    </w:p>
    <w:p w:rsidR="00250B91" w:rsidRDefault="00250B91">
      <w:pPr>
        <w:pStyle w:val="ConsPlusNormal"/>
        <w:spacing w:before="220"/>
        <w:ind w:firstLine="540"/>
        <w:jc w:val="both"/>
      </w:pPr>
      <w:r>
        <w:t xml:space="preserve">Последовательность выполнения действий по предоставлению муниципальной услуги "Оказание содействия гражданам, политическим партиям, другим общественным и религиозным </w:t>
      </w:r>
      <w:r>
        <w:lastRenderedPageBreak/>
        <w:t>объединениям в проведении публичных мероприятий (собраний, митингов, демонстраций, шествий и пикетирований)" отражена в блок-схемах (</w:t>
      </w:r>
      <w:r>
        <w:rPr>
          <w:color w:val="0000FF"/>
        </w:rPr>
        <w:t>приложения NN 5</w:t>
      </w:r>
      <w:r>
        <w:t xml:space="preserve">, </w:t>
      </w:r>
      <w:r>
        <w:rPr>
          <w:color w:val="0000FF"/>
        </w:rPr>
        <w:t>6</w:t>
      </w:r>
      <w:r>
        <w:t>).</w:t>
      </w:r>
    </w:p>
    <w:p w:rsidR="00250B91" w:rsidRDefault="00250B91">
      <w:pPr>
        <w:pStyle w:val="ConsPlusNormal"/>
        <w:spacing w:before="220"/>
        <w:ind w:firstLine="540"/>
        <w:jc w:val="both"/>
      </w:pPr>
      <w:r>
        <w:t>3.2. Принятие распоряжения о назначении уполномоченного представителя администрации Находкинского городского округа для оказания содействия организатору публичного мероприятия.</w:t>
      </w:r>
    </w:p>
    <w:p w:rsidR="00250B91" w:rsidRDefault="00250B91">
      <w:pPr>
        <w:pStyle w:val="ConsPlusNormal"/>
        <w:spacing w:before="220"/>
        <w:ind w:firstLine="540"/>
        <w:jc w:val="both"/>
      </w:pPr>
      <w:r>
        <w:t xml:space="preserve">3.2.1. Основанием, необходимым для начала административной процедуры, является подача организатором уведомления о проведении публичного мероприятия по </w:t>
      </w:r>
      <w:r>
        <w:rPr>
          <w:color w:val="0000FF"/>
        </w:rPr>
        <w:t>форме</w:t>
      </w:r>
      <w:r>
        <w:t xml:space="preserve"> согласно приложению N 1 в организационный отдел, либо в отдел делопроизводства администрации Находкинского городского округа.</w:t>
      </w:r>
    </w:p>
    <w:p w:rsidR="00250B91" w:rsidRDefault="00250B91">
      <w:pPr>
        <w:pStyle w:val="ConsPlusNormal"/>
        <w:spacing w:before="220"/>
        <w:ind w:firstLine="540"/>
        <w:jc w:val="both"/>
      </w:pPr>
      <w:r>
        <w:t>3.2.2. После поступления в администрацию Находкинского городского округа уведомление регистрируется в организационном отделе, либо в отделе делопроизводства администрации Находкинского городского округа.</w:t>
      </w:r>
    </w:p>
    <w:p w:rsidR="00250B91" w:rsidRDefault="00250B91">
      <w:pPr>
        <w:pStyle w:val="ConsPlusNormal"/>
        <w:spacing w:before="220"/>
        <w:ind w:firstLine="540"/>
        <w:jc w:val="both"/>
      </w:pPr>
      <w:r>
        <w:t xml:space="preserve">После этого специалист отдела проверяет уведомление на соответствие сроков подачи уведомления и содержания уведомления требованиям Федерального </w:t>
      </w:r>
      <w:r>
        <w:rPr>
          <w:color w:val="0000FF"/>
        </w:rPr>
        <w:t>закона</w:t>
      </w:r>
      <w:r>
        <w:t xml:space="preserve"> от 19.06.2004 N 54-ФЗ "О собраниях, митингах, демонстрациях, шествиях и пикетированиях".</w:t>
      </w:r>
    </w:p>
    <w:p w:rsidR="00250B91" w:rsidRDefault="00250B91">
      <w:pPr>
        <w:pStyle w:val="ConsPlusNormal"/>
        <w:spacing w:before="220"/>
        <w:ind w:firstLine="540"/>
        <w:jc w:val="both"/>
      </w:pPr>
      <w:r>
        <w:t xml:space="preserve">Если сроки подачи уведомления и содержание уведомления соответствуют требованиям Федерального </w:t>
      </w:r>
      <w:r>
        <w:rPr>
          <w:color w:val="0000FF"/>
        </w:rPr>
        <w:t>закона</w:t>
      </w:r>
      <w:r>
        <w:t xml:space="preserve"> от 19.06.2004 N 54-ФЗ "О собраниях, митингах, демонстрациях, шествиях и пикетированиях", оно направляется на рассмотрение. Если были нарушены сроки подачи уведомления, организатор не вправе проводить публичное мероприятие.</w:t>
      </w:r>
    </w:p>
    <w:p w:rsidR="00250B91" w:rsidRDefault="00250B91">
      <w:pPr>
        <w:pStyle w:val="ConsPlusNormal"/>
        <w:spacing w:before="220"/>
        <w:ind w:firstLine="540"/>
        <w:jc w:val="both"/>
      </w:pPr>
      <w:r>
        <w:t xml:space="preserve">Если содержание уведомления не соответствует требованиям Федерального </w:t>
      </w:r>
      <w:r>
        <w:rPr>
          <w:color w:val="0000FF"/>
        </w:rPr>
        <w:t>закона</w:t>
      </w:r>
      <w:r>
        <w:t xml:space="preserve"> от 19.06.2004 N 54-ФЗ "О собраниях, митингах, демонстрациях, шествиях и пикетированиях", специалист отдела направляет организатору предложение об устранении несоответствия </w:t>
      </w:r>
      <w:r>
        <w:rPr>
          <w:color w:val="0000FF"/>
        </w:rPr>
        <w:t>(приложение N 3)</w:t>
      </w:r>
      <w:r>
        <w:t xml:space="preserve">. При устранении организатором несоответствия содержания уведомления требованиям Федерального </w:t>
      </w:r>
      <w:r>
        <w:rPr>
          <w:color w:val="0000FF"/>
        </w:rPr>
        <w:t>закона</w:t>
      </w:r>
      <w:r>
        <w:t xml:space="preserve"> от 19.06.2004 N 54-ФЗ "О собраниях, митингах, демонстрациях, шествиях и пикетированиях", оно направляется на рассмотрение.</w:t>
      </w:r>
    </w:p>
    <w:p w:rsidR="00250B91" w:rsidRDefault="00250B91">
      <w:pPr>
        <w:pStyle w:val="ConsPlusNormal"/>
        <w:spacing w:before="220"/>
        <w:ind w:firstLine="540"/>
        <w:jc w:val="both"/>
      </w:pPr>
      <w:r>
        <w:t xml:space="preserve">Если информация, содержащаяся в тексте уведомления о проведении публичного мероприятия, и иные данные дают основания предположить, что цели запланированного публичного мероприятия и формы его проведения не соответствуют положениям </w:t>
      </w:r>
      <w:r>
        <w:rPr>
          <w:color w:val="0000FF"/>
        </w:rPr>
        <w:t>Конституции</w:t>
      </w:r>
      <w:r>
        <w:t xml:space="preserve"> Российской Федерации и (или) нарушают запреты, предусмотренные законодательством Российской Федерации об административных правонарушениях или уголовным законодательством Российской Федерации, специалист отдела незамедлительно доводит до сведения организатора публичного мероприятия письменное мотивированное предупреждение о том, что организатор, а также иные участники публичного мероприятия в случае указанных несоответствия и (или) нарушения при проведении такого мероприятия могут быть привлечены к ответственности в установленном порядке </w:t>
      </w:r>
      <w:r>
        <w:rPr>
          <w:color w:val="0000FF"/>
        </w:rPr>
        <w:t>(приложение N 4)</w:t>
      </w:r>
      <w:r>
        <w:t>.</w:t>
      </w:r>
    </w:p>
    <w:p w:rsidR="00250B91" w:rsidRDefault="00250B91">
      <w:pPr>
        <w:pStyle w:val="ConsPlusNormal"/>
        <w:spacing w:before="220"/>
        <w:ind w:firstLine="540"/>
        <w:jc w:val="both"/>
      </w:pPr>
      <w:r>
        <w:t xml:space="preserve">Если уведомление о проведении публичного мероприятия подано лицом, которое в соответствии с федеральным законом не вправе быть организатором публичного мероприятия, либо если в уведомлении в качестве места проведения публичного мероприятия указано место, в котором в соответствии с Федеральным </w:t>
      </w:r>
      <w:r>
        <w:rPr>
          <w:color w:val="0000FF"/>
        </w:rPr>
        <w:t>законом</w:t>
      </w:r>
      <w:r>
        <w:t xml:space="preserve"> от 19.06.2004 N 54-ФЗ "О собраниях, митингах, демонстрациях, шествиях и пикетированиях" и </w:t>
      </w:r>
      <w:r>
        <w:rPr>
          <w:color w:val="0000FF"/>
        </w:rPr>
        <w:t>Законом</w:t>
      </w:r>
      <w:r>
        <w:t xml:space="preserve"> Приморского края от 25.02.2011 N 742-КЗ "О публичных мероприятиях в Приморском крае" проведение публичного мероприятия запрещается, администрация Находкинского городского округа отказывает в согласовании проведения публичного мероприятия.</w:t>
      </w:r>
    </w:p>
    <w:p w:rsidR="00250B91" w:rsidRDefault="00250B91">
      <w:pPr>
        <w:pStyle w:val="ConsPlusNormal"/>
        <w:spacing w:before="220"/>
        <w:ind w:firstLine="540"/>
        <w:jc w:val="both"/>
      </w:pPr>
      <w:r>
        <w:t xml:space="preserve">Уведомление рассматривает администрация Находкинского городского округа. Критерием для принятия окончательного решения о проведении публичного мероприятия является соответствие места и (или) времени проведения публичного мероприятия требованиям </w:t>
      </w:r>
      <w:r>
        <w:rPr>
          <w:color w:val="0000FF"/>
        </w:rPr>
        <w:t>ст. 8</w:t>
      </w:r>
      <w:r>
        <w:t xml:space="preserve"> Федерального закона от 19.06.2004 N 54-ФЗ "О собраниях, митингах, демонстрациях, шествиях и </w:t>
      </w:r>
      <w:r>
        <w:lastRenderedPageBreak/>
        <w:t>пикетированиях".</w:t>
      </w:r>
    </w:p>
    <w:p w:rsidR="00250B91" w:rsidRDefault="00250B91">
      <w:pPr>
        <w:pStyle w:val="ConsPlusNormal"/>
        <w:spacing w:before="220"/>
        <w:ind w:firstLine="540"/>
        <w:jc w:val="both"/>
      </w:pPr>
      <w:r>
        <w:t xml:space="preserve">Специалист отдела подготавливает проект распоряжения, руководствуясь Конституцией Российской Федерации, Федеральным </w:t>
      </w:r>
      <w:r>
        <w:rPr>
          <w:color w:val="0000FF"/>
        </w:rPr>
        <w:t>законом</w:t>
      </w:r>
      <w:r>
        <w:t xml:space="preserve"> от 06.10.2003 N 131-ФЗ "Об общих принципах организации местного самоуправления в Российской Федерации", Федеральным </w:t>
      </w:r>
      <w:r>
        <w:rPr>
          <w:color w:val="0000FF"/>
        </w:rPr>
        <w:t>законом</w:t>
      </w:r>
      <w:r>
        <w:t xml:space="preserve"> от 19.06.2004 N 54-ФЗ "О собраниях, митингах, демонстрациях, шествиях и пикетированиях", </w:t>
      </w:r>
      <w:r>
        <w:rPr>
          <w:color w:val="0000FF"/>
        </w:rPr>
        <w:t>Уставом</w:t>
      </w:r>
      <w:r>
        <w:t xml:space="preserve"> Находкинского городского округа, постановлением главы Находкинского городского округа от 25.06.2009 N 974 "Об установлении норм предельной заполняемости территорий (помещений) в местах проведения публичных мероприятий на территории Находкинского городского округа".</w:t>
      </w:r>
    </w:p>
    <w:p w:rsidR="00250B91" w:rsidRDefault="00250B91">
      <w:pPr>
        <w:pStyle w:val="ConsPlusNormal"/>
        <w:spacing w:before="220"/>
        <w:ind w:firstLine="540"/>
        <w:jc w:val="both"/>
      </w:pPr>
      <w:r>
        <w:t>Распоряжение, подписанное главой Находкинского городского округа или лицом его заменяющим, регистрируется в отделе делопроизводства. Копии распоряжения вместе с копией уведомления специалист отдела направляет в прокуратуру г. Находка, Находкинскую транспортную прокуратуру, отдел Министерства внутренних дел по городу Находке, в службу в городе Находке Управления Федеральной службы безопасности Российской Федерации по Приморскому краю, организатору публичного мероприятия, в организационный отдел администрации Находкинского городского округа, в краевое государственное бюджетное учреждение здравоохранения "Станция скорой медицинской помощи г. Находки".</w:t>
      </w:r>
    </w:p>
    <w:p w:rsidR="00250B91" w:rsidRDefault="00250B91">
      <w:pPr>
        <w:pStyle w:val="ConsPlusNormal"/>
        <w:spacing w:before="220"/>
        <w:ind w:firstLine="540"/>
        <w:jc w:val="both"/>
      </w:pPr>
      <w:r>
        <w:t>3.2.4. Результатом выполнения административной процедуры является принятие распоряжения администрации Находкинского городского округа о назначении уполномоченного представителя администрации Находкинского городского округа для оказания содействия организатору публичного мероприятия.</w:t>
      </w:r>
    </w:p>
    <w:p w:rsidR="00250B91" w:rsidRDefault="00250B91">
      <w:pPr>
        <w:pStyle w:val="ConsPlusNormal"/>
        <w:spacing w:before="220"/>
        <w:ind w:firstLine="540"/>
        <w:jc w:val="both"/>
      </w:pPr>
      <w:r>
        <w:t>3.3. Направление организатору обоснованного предложения, об изменении места и (или) времени проведения публичного мероприятия (собрания, митинга, демонстрации, шествия, пикетирования).</w:t>
      </w:r>
    </w:p>
    <w:p w:rsidR="00250B91" w:rsidRDefault="00250B91">
      <w:pPr>
        <w:pStyle w:val="ConsPlusNormal"/>
        <w:spacing w:before="220"/>
        <w:ind w:firstLine="540"/>
        <w:jc w:val="both"/>
      </w:pPr>
      <w:r>
        <w:t xml:space="preserve">3.3.1. Основанием, необходимым для начала административной процедуры, является несоответствие указанных в уведомлении места и (или) времени проведения публичного мероприятия требованиям Федерального </w:t>
      </w:r>
      <w:r>
        <w:rPr>
          <w:color w:val="0000FF"/>
        </w:rPr>
        <w:t>закона</w:t>
      </w:r>
      <w:r>
        <w:t xml:space="preserve"> от 19.06.2004 N 54-ФЗ "О собраниях, митингах, демонстрациях, шествиях и пикетированиях".</w:t>
      </w:r>
    </w:p>
    <w:p w:rsidR="00250B91" w:rsidRDefault="00250B91">
      <w:pPr>
        <w:pStyle w:val="ConsPlusNormal"/>
        <w:spacing w:before="220"/>
        <w:ind w:firstLine="540"/>
        <w:jc w:val="both"/>
      </w:pPr>
      <w:r>
        <w:t xml:space="preserve">3.3.2. Уведомление о проведении публичного мероприятия рассматривает администрация Находкинского городского округа. Критерием для принятия окончательного решения администрацией о проведении публичного мероприятия является несоответствие места и (или) времени проведения публичного мероприятия требованиям </w:t>
      </w:r>
      <w:r>
        <w:rPr>
          <w:color w:val="0000FF"/>
        </w:rPr>
        <w:t>ст. 8</w:t>
      </w:r>
      <w:r>
        <w:t xml:space="preserve"> Федерального закона от 19.06.2004 N 54-ФЗ "О собраниях, митингах, демонстрациях, шествиях и пикетированиях".</w:t>
      </w:r>
    </w:p>
    <w:p w:rsidR="00250B91" w:rsidRDefault="00250B91">
      <w:pPr>
        <w:pStyle w:val="ConsPlusNormal"/>
        <w:spacing w:before="220"/>
        <w:ind w:firstLine="540"/>
        <w:jc w:val="both"/>
      </w:pPr>
      <w:r>
        <w:t>Специалист отдела в течение 3-х дней со дня регистрации поступившего уведомления (при проведении собрания, митинга, демонстрации, шествия), либо в день получения уведомления (при проведении пикетирования), отправляет организатору письмо, где доводит до его сведения обоснованное предложение об изменении места и (или) времени проведения публичного мероприятия (приложение 3). В свою очередь, организатор публичного мероприятия обязан не позднее, чем за 3 дня до проведения публичного мероприятия (за исключением собрания и пикетирования, проводимого одним участником) письменно информировать администрацию Находкинского городского округа о принятии (непринятии) предложения об изменении места и (или) времени проведения данного публичного мероприятия.</w:t>
      </w:r>
    </w:p>
    <w:p w:rsidR="00250B91" w:rsidRDefault="00250B91">
      <w:pPr>
        <w:pStyle w:val="ConsPlusNormal"/>
        <w:spacing w:before="220"/>
        <w:ind w:firstLine="540"/>
        <w:jc w:val="both"/>
      </w:pPr>
      <w:r>
        <w:t xml:space="preserve">3.3.3. В результате, если организатор публичного мероприятия принимает предложение об изменении места и (или) времени проведения публичного мероприятия, распоряжение о назначении уполномоченного представителя администрации Находкинского городского округа для оказания содействия организатору в проведении публичного мероприятия принимается. В случае если организатор публичного мероприятия не принимает предложение об изменении места и (или) времени проведения публичного мероприятия, он не вправе проводить его. Специалист </w:t>
      </w:r>
      <w:r>
        <w:lastRenderedPageBreak/>
        <w:t>отдела информирует прокуратуру г. Находка, Находкинскую транспортную прокуратуру, отдел Министерства внутренних дел по городу Находке, службу в городе Находке Управления Федеральной службы безопасности Российской Федерации по Приморскому краю об отсутствии согласования изменения места и (или) времени публичного мероприятия.</w:t>
      </w:r>
    </w:p>
    <w:p w:rsidR="00250B91" w:rsidRDefault="00250B91">
      <w:pPr>
        <w:pStyle w:val="ConsPlusNormal"/>
        <w:spacing w:before="220"/>
        <w:ind w:firstLine="540"/>
        <w:jc w:val="both"/>
      </w:pPr>
      <w:r>
        <w:t>3.4. Содействие организатору в проведении публичного мероприятия.</w:t>
      </w:r>
    </w:p>
    <w:p w:rsidR="00250B91" w:rsidRDefault="00250B91">
      <w:pPr>
        <w:pStyle w:val="ConsPlusNormal"/>
        <w:spacing w:before="220"/>
        <w:ind w:firstLine="540"/>
        <w:jc w:val="both"/>
      </w:pPr>
      <w:r>
        <w:t>3.4.1. Основанием, необходимым для начала административной процедуры, является распоряжение администрации Находкинского городского округа о назначении уполномоченного представителя администрации Находкинского городского округа для оказания содействия организатору публичного мероприятия.</w:t>
      </w:r>
    </w:p>
    <w:p w:rsidR="00250B91" w:rsidRDefault="00250B91">
      <w:pPr>
        <w:pStyle w:val="ConsPlusNormal"/>
        <w:spacing w:before="220"/>
        <w:ind w:firstLine="540"/>
        <w:jc w:val="both"/>
      </w:pPr>
      <w:r>
        <w:t>3.4.2. Исполнение административной процедуры осуществляет начальник отдела, специалист отдела, либо заместитель начальника территориального управления (в случае проведения публичного мероприятия на территории микрорайонов города "поселок Врангель", "поселок Ливадия"), назначенный распоряжением администрации Находкинского городского округа уполномоченным представителем администрации Находкинского городского округа для оказания содействия организатору публичного мероприятия.</w:t>
      </w:r>
    </w:p>
    <w:p w:rsidR="00250B91" w:rsidRDefault="00250B91">
      <w:pPr>
        <w:pStyle w:val="ConsPlusNormal"/>
        <w:spacing w:before="220"/>
        <w:ind w:firstLine="540"/>
        <w:jc w:val="both"/>
      </w:pPr>
      <w:r>
        <w:t>3.4.3. В день проведения публичного мероприятия уполномоченный представитель, назначенный распоряжением администрации, присутствует на публичном мероприятии. В его обязанности входит оказывать организатору содействие в проведении мероприятия, обеспечивать совместно с организатором и уполномоченным представителем отдела Министерства внутренних дел по городу Находке общественный порядок и безопасность граждан, а также соблюдение законности при его проведении. Если во время проведения публичного мероприятия по вине его участников произошло нарушение правопорядка, не влекущее угрозы для жизни и здоровья его участников, уполномоченный представитель администрации Находкинского городского округа вправе потребовать от организатора публичного мероприятия самостоятельно или совместно с уполномоченным представителем отдела Министерства внутренних дел по городу Находке устранить данное нарушение. В случае невыполнения требования об устранении нарушения, уполномоченный представитель администрации Находкинского городского округа вправе приостановить публичное мероприятие на время, установленное им для устранения нарушения. При устранении нарушения публичное мероприятие, по согласованию между его организатором и уполномоченным представителем, может быть продолжено.</w:t>
      </w:r>
    </w:p>
    <w:p w:rsidR="00250B91" w:rsidRDefault="00250B91">
      <w:pPr>
        <w:pStyle w:val="ConsPlusNormal"/>
        <w:spacing w:before="220"/>
        <w:ind w:firstLine="540"/>
        <w:jc w:val="both"/>
      </w:pPr>
      <w:r>
        <w:t xml:space="preserve">Если нарушение не было устранено по истечении времени, установленного уполномоченным представителем администрации, то публичное мероприятие прекращается в порядке, предусмотренном </w:t>
      </w:r>
      <w:r>
        <w:rPr>
          <w:color w:val="0000FF"/>
        </w:rPr>
        <w:t>статьей 17</w:t>
      </w:r>
      <w:r>
        <w:t xml:space="preserve"> Федерального закона от 19.06.2004 N 54-ФЗ "О собраниях, митингах, демонстрациях, шествиях и пикетированиях".</w:t>
      </w:r>
    </w:p>
    <w:p w:rsidR="00250B91" w:rsidRDefault="00250B91">
      <w:pPr>
        <w:pStyle w:val="ConsPlusNormal"/>
        <w:spacing w:before="220"/>
        <w:ind w:firstLine="540"/>
        <w:jc w:val="both"/>
      </w:pPr>
      <w:r>
        <w:t>Основаниями прекращения публичного мероприятия являются:</w:t>
      </w:r>
    </w:p>
    <w:p w:rsidR="00250B91" w:rsidRDefault="00250B91">
      <w:pPr>
        <w:pStyle w:val="ConsPlusNormal"/>
        <w:spacing w:before="220"/>
        <w:ind w:firstLine="540"/>
        <w:jc w:val="both"/>
      </w:pPr>
      <w:r>
        <w:t>1) создание реальной угрозы для жизни и здоровья граждан, а также для имущества физических и юридических лиц;</w:t>
      </w:r>
    </w:p>
    <w:p w:rsidR="00250B91" w:rsidRDefault="00250B91">
      <w:pPr>
        <w:pStyle w:val="ConsPlusNormal"/>
        <w:spacing w:before="220"/>
        <w:ind w:firstLine="540"/>
        <w:jc w:val="both"/>
      </w:pPr>
      <w:r>
        <w:t xml:space="preserve">2) совершение участниками публичного мероприятия противоправных действий и умышленное нарушение организатором публичного мероприятия требований Федерального </w:t>
      </w:r>
      <w:r>
        <w:rPr>
          <w:color w:val="0000FF"/>
        </w:rPr>
        <w:t>закона</w:t>
      </w:r>
      <w:r>
        <w:t xml:space="preserve"> от 19.06.2004 N 54-ФЗ "О собраниях, митингах, демонстрациях, шествиях и пикетированиях", касающихся порядка проведения публичного мероприятия;</w:t>
      </w:r>
    </w:p>
    <w:p w:rsidR="00250B91" w:rsidRDefault="00250B91">
      <w:pPr>
        <w:pStyle w:val="ConsPlusNormal"/>
        <w:spacing w:before="220"/>
        <w:ind w:firstLine="540"/>
        <w:jc w:val="both"/>
      </w:pPr>
      <w:r>
        <w:t xml:space="preserve">3) неисполнение организатором публичного мероприятия обязанностей, предусмотренных </w:t>
      </w:r>
      <w:r>
        <w:rPr>
          <w:color w:val="0000FF"/>
        </w:rPr>
        <w:t>частью 4 статьи 5</w:t>
      </w:r>
      <w:r>
        <w:t xml:space="preserve"> Федерального закона от 19.06.2004 N 54-ФЗ "О собраниях, митингах, демонстрациях, шествиях и пикетированиях", касающихся порядка проведения публичного мероприятия.</w:t>
      </w:r>
    </w:p>
    <w:p w:rsidR="00250B91" w:rsidRDefault="00250B91">
      <w:pPr>
        <w:pStyle w:val="ConsPlusNormal"/>
        <w:spacing w:before="220"/>
        <w:ind w:firstLine="540"/>
        <w:jc w:val="both"/>
      </w:pPr>
      <w:r>
        <w:t xml:space="preserve">3.4.4. Результатом выполнения административной процедуры является проведение </w:t>
      </w:r>
      <w:r>
        <w:lastRenderedPageBreak/>
        <w:t xml:space="preserve">публичного мероприятия с соблюдением общественного правопорядка и безопасности граждан, либо прекращение публичного мероприятия на основаниях и в порядке, предусмотренных Федеральным </w:t>
      </w:r>
      <w:r>
        <w:rPr>
          <w:color w:val="0000FF"/>
        </w:rPr>
        <w:t>законом</w:t>
      </w:r>
      <w:r>
        <w:t xml:space="preserve"> от 19.06.2004 N 54-ФЗ "О собраниях, митингах, демонстрациях, шествиях и пикетированиях".</w:t>
      </w:r>
    </w:p>
    <w:p w:rsidR="00250B91" w:rsidRDefault="00250B91">
      <w:pPr>
        <w:pStyle w:val="ConsPlusNormal"/>
        <w:jc w:val="both"/>
      </w:pPr>
    </w:p>
    <w:p w:rsidR="00250B91" w:rsidRDefault="00250B91">
      <w:pPr>
        <w:pStyle w:val="ConsPlusTitle"/>
        <w:jc w:val="center"/>
        <w:outlineLvl w:val="1"/>
      </w:pPr>
      <w:r>
        <w:t>IV. Формы контроля</w:t>
      </w:r>
    </w:p>
    <w:p w:rsidR="00250B91" w:rsidRDefault="00250B91">
      <w:pPr>
        <w:pStyle w:val="ConsPlusTitle"/>
        <w:jc w:val="center"/>
      </w:pPr>
      <w:r>
        <w:t>за исполнением административного регламента</w:t>
      </w:r>
    </w:p>
    <w:p w:rsidR="00250B91" w:rsidRDefault="00250B91">
      <w:pPr>
        <w:pStyle w:val="ConsPlusNormal"/>
        <w:jc w:val="both"/>
      </w:pPr>
    </w:p>
    <w:p w:rsidR="00250B91" w:rsidRDefault="00250B91">
      <w:pPr>
        <w:pStyle w:val="ConsPlusNormal"/>
        <w:ind w:firstLine="540"/>
        <w:jc w:val="both"/>
      </w:pPr>
      <w:r>
        <w:t>4.1. Контроль за исполнением настоящего административного регламента осуществляет руководитель аппарата администрации Находкинского городского округа.</w:t>
      </w:r>
    </w:p>
    <w:p w:rsidR="00250B91" w:rsidRDefault="00250B91">
      <w:pPr>
        <w:pStyle w:val="ConsPlusNormal"/>
        <w:spacing w:before="220"/>
        <w:ind w:firstLine="540"/>
        <w:jc w:val="both"/>
      </w:pPr>
      <w:r>
        <w:t>4.2. Текущий контроль за соблюдением последовательности действий, определенных административными процедурами, осуществляется начальником отдела.</w:t>
      </w:r>
    </w:p>
    <w:p w:rsidR="00250B91" w:rsidRDefault="00250B91">
      <w:pPr>
        <w:pStyle w:val="ConsPlusNormal"/>
        <w:spacing w:before="220"/>
        <w:ind w:firstLine="540"/>
        <w:jc w:val="both"/>
      </w:pPr>
      <w:r>
        <w:t>4.3. Текущий контроль осуществляется путем проведения проверок соблюдения и исполнения специалистами отдела положений настоящего административного регламента.</w:t>
      </w:r>
    </w:p>
    <w:p w:rsidR="00250B91" w:rsidRDefault="00250B91">
      <w:pPr>
        <w:pStyle w:val="ConsPlusNormal"/>
        <w:spacing w:before="220"/>
        <w:ind w:firstLine="540"/>
        <w:jc w:val="both"/>
      </w:pPr>
      <w:r>
        <w:t>4.4. Начальник отдела, специалисты отдела, ответственные за исполнение предоставления муниципальной услуги, несут персональную ответственность за качество предоставления муниципальной услуги и соблюдение сроков выполнения процедур. Ответственность начальника отдела, специалистов отдела закрепляется в должностных инструкциях каждого из них в соответствии с требованиями законодательства.</w:t>
      </w:r>
    </w:p>
    <w:p w:rsidR="00250B91" w:rsidRDefault="00250B91">
      <w:pPr>
        <w:pStyle w:val="ConsPlusNormal"/>
        <w:jc w:val="both"/>
      </w:pPr>
    </w:p>
    <w:p w:rsidR="00250B91" w:rsidRDefault="00250B91">
      <w:pPr>
        <w:pStyle w:val="ConsPlusTitle"/>
        <w:jc w:val="center"/>
        <w:outlineLvl w:val="1"/>
      </w:pPr>
      <w:r>
        <w:t>V. Досудебное (внесудебное) обжалование заявителем</w:t>
      </w:r>
    </w:p>
    <w:p w:rsidR="00250B91" w:rsidRDefault="00250B91">
      <w:pPr>
        <w:pStyle w:val="ConsPlusTitle"/>
        <w:jc w:val="center"/>
      </w:pPr>
      <w:r>
        <w:t>решений и действий (бездействия) органа, предоставляющего</w:t>
      </w:r>
    </w:p>
    <w:p w:rsidR="00250B91" w:rsidRDefault="00250B91">
      <w:pPr>
        <w:pStyle w:val="ConsPlusTitle"/>
        <w:jc w:val="center"/>
      </w:pPr>
      <w:r>
        <w:t>муниципальную услугу, должностного лица органа,</w:t>
      </w:r>
    </w:p>
    <w:p w:rsidR="00250B91" w:rsidRDefault="00250B91">
      <w:pPr>
        <w:pStyle w:val="ConsPlusTitle"/>
        <w:jc w:val="center"/>
      </w:pPr>
      <w:r>
        <w:t>предоставляющего муниципальную услугу,</w:t>
      </w:r>
    </w:p>
    <w:p w:rsidR="00250B91" w:rsidRDefault="00250B91">
      <w:pPr>
        <w:pStyle w:val="ConsPlusTitle"/>
        <w:jc w:val="center"/>
      </w:pPr>
      <w:r>
        <w:t>либо муниципального служащего</w:t>
      </w:r>
    </w:p>
    <w:p w:rsidR="00250B91" w:rsidRDefault="00250B91">
      <w:pPr>
        <w:pStyle w:val="ConsPlusNormal"/>
        <w:jc w:val="center"/>
      </w:pPr>
      <w:r>
        <w:t xml:space="preserve">(в ред. </w:t>
      </w:r>
      <w:r>
        <w:rPr>
          <w:color w:val="0000FF"/>
        </w:rPr>
        <w:t>Постановления</w:t>
      </w:r>
      <w:r>
        <w:t xml:space="preserve"> администрации</w:t>
      </w:r>
    </w:p>
    <w:p w:rsidR="00250B91" w:rsidRDefault="00250B91">
      <w:pPr>
        <w:pStyle w:val="ConsPlusNormal"/>
        <w:jc w:val="center"/>
      </w:pPr>
      <w:r>
        <w:t>Находкинского городского округа</w:t>
      </w:r>
    </w:p>
    <w:p w:rsidR="00250B91" w:rsidRDefault="00250B91">
      <w:pPr>
        <w:pStyle w:val="ConsPlusNormal"/>
        <w:jc w:val="center"/>
      </w:pPr>
      <w:r>
        <w:t>от 14.03.2019 N 445)</w:t>
      </w:r>
    </w:p>
    <w:p w:rsidR="00250B91" w:rsidRDefault="00250B91">
      <w:pPr>
        <w:pStyle w:val="ConsPlusNormal"/>
        <w:jc w:val="both"/>
      </w:pPr>
    </w:p>
    <w:p w:rsidR="00250B91" w:rsidRDefault="00250B91">
      <w:pPr>
        <w:pStyle w:val="ConsPlusNormal"/>
        <w:ind w:firstLine="540"/>
        <w:jc w:val="both"/>
      </w:pPr>
      <w:r>
        <w:t>5.1.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250B91" w:rsidRDefault="00250B91">
      <w:pPr>
        <w:pStyle w:val="ConsPlusNormal"/>
        <w:spacing w:before="220"/>
        <w:ind w:firstLine="540"/>
        <w:jc w:val="both"/>
      </w:pPr>
      <w: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r>
        <w:rPr>
          <w:color w:val="0000FF"/>
        </w:rPr>
        <w:t>разделе III</w:t>
      </w:r>
      <w:r>
        <w:t xml:space="preserve"> настоящего административного регламента.</w:t>
      </w:r>
    </w:p>
    <w:p w:rsidR="00250B91" w:rsidRDefault="00250B91">
      <w:pPr>
        <w:pStyle w:val="ConsPlusNormal"/>
        <w:spacing w:before="220"/>
        <w:ind w:firstLine="540"/>
        <w:jc w:val="both"/>
      </w:pPr>
      <w:r>
        <w:t>Заявитель либо его уполномоченный представитель вправе обратиться с жалобой в следующих случаях:</w:t>
      </w:r>
    </w:p>
    <w:p w:rsidR="00250B91" w:rsidRDefault="00250B91">
      <w:pPr>
        <w:pStyle w:val="ConsPlusNormal"/>
        <w:spacing w:before="220"/>
        <w:ind w:firstLine="540"/>
        <w:jc w:val="both"/>
      </w:pPr>
      <w:r>
        <w:t>а) нарушения срока регистрации заявления (запроса) о предоставлении муниципальной услуги;</w:t>
      </w:r>
    </w:p>
    <w:p w:rsidR="00250B91" w:rsidRDefault="00250B91">
      <w:pPr>
        <w:pStyle w:val="ConsPlusNormal"/>
        <w:spacing w:before="220"/>
        <w:ind w:firstLine="540"/>
        <w:jc w:val="both"/>
      </w:pPr>
      <w:r>
        <w:t>б) нарушения срока предоставления муниципальной услуги;</w:t>
      </w:r>
    </w:p>
    <w:p w:rsidR="00250B91" w:rsidRDefault="00250B91">
      <w:pPr>
        <w:pStyle w:val="ConsPlusNormal"/>
        <w:spacing w:before="220"/>
        <w:ind w:firstLine="540"/>
        <w:jc w:val="both"/>
      </w:pPr>
      <w: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50B91" w:rsidRDefault="00250B91">
      <w:pPr>
        <w:pStyle w:val="ConsPlusNormal"/>
        <w:spacing w:before="220"/>
        <w:ind w:firstLine="540"/>
        <w:jc w:val="both"/>
      </w:pPr>
      <w:r>
        <w:lastRenderedPageBreak/>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250B91" w:rsidRDefault="00250B91">
      <w:pPr>
        <w:pStyle w:val="ConsPlusNormal"/>
        <w:spacing w:before="220"/>
        <w:ind w:firstLine="540"/>
        <w:jc w:val="both"/>
      </w:pPr>
      <w: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250B91" w:rsidRDefault="00250B91">
      <w:pPr>
        <w:pStyle w:val="ConsPlusNormal"/>
        <w:spacing w:before="220"/>
        <w:ind w:firstLine="540"/>
        <w:jc w:val="both"/>
      </w:pPr>
      <w: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250B91" w:rsidRDefault="00250B91">
      <w:pPr>
        <w:pStyle w:val="ConsPlusNormal"/>
        <w:spacing w:before="220"/>
        <w:ind w:firstLine="540"/>
        <w:jc w:val="both"/>
      </w:pPr>
      <w: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50B91" w:rsidRDefault="00250B91">
      <w:pPr>
        <w:pStyle w:val="ConsPlusNormal"/>
        <w:spacing w:before="220"/>
        <w:ind w:firstLine="540"/>
        <w:jc w:val="both"/>
      </w:pPr>
      <w:r>
        <w:t>з) нарушения срока или порядка выдачи документов по результатам предоставления муниципальной услуги;</w:t>
      </w:r>
    </w:p>
    <w:p w:rsidR="00250B91" w:rsidRDefault="00250B91">
      <w:pPr>
        <w:pStyle w:val="ConsPlusNormal"/>
        <w:spacing w:before="220"/>
        <w:ind w:firstLine="540"/>
        <w:jc w:val="both"/>
      </w:pPr>
      <w: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250B91" w:rsidRDefault="00250B91">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color w:val="0000FF"/>
        </w:rPr>
        <w:t>пунктом 4 части 1 статьи 7</w:t>
      </w:r>
      <w:r>
        <w:t xml:space="preserve"> Федерального закона от 27.07.2010 N 210-ФЗ "Об организации предоставления государственных и муниципальных услуг".</w:t>
      </w:r>
    </w:p>
    <w:p w:rsidR="00250B91" w:rsidRDefault="00250B91">
      <w:pPr>
        <w:pStyle w:val="ConsPlusNormal"/>
        <w:spacing w:before="220"/>
        <w:ind w:firstLine="540"/>
        <w:jc w:val="both"/>
      </w:pPr>
      <w:bookmarkStart w:id="3" w:name="P227"/>
      <w:bookmarkEnd w:id="3"/>
      <w:r>
        <w:t>5.3. Жалоба может быть направлена по почте, с использованием информационно-телекоммуникационной сети "Интернет", официального сайта Находкинского городского округа www.nakhodka-city.ru, а также может быть принята на личном приеме заявителя.</w:t>
      </w:r>
    </w:p>
    <w:p w:rsidR="00250B91" w:rsidRDefault="00250B91">
      <w:pPr>
        <w:pStyle w:val="ConsPlusNormal"/>
        <w:spacing w:before="220"/>
        <w:ind w:firstLine="540"/>
        <w:jc w:val="both"/>
      </w:pPr>
      <w: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подается в администрацию Находкинского городского округа.</w:t>
      </w:r>
    </w:p>
    <w:p w:rsidR="00250B91" w:rsidRDefault="00250B91">
      <w:pPr>
        <w:pStyle w:val="ConsPlusNormal"/>
        <w:spacing w:before="220"/>
        <w:ind w:firstLine="540"/>
        <w:jc w:val="both"/>
      </w:pPr>
      <w:r>
        <w:t>Личный прием заявителей производится начальником отдела по связям с общественностью администрации Находкинского городского округа по адресу и графику, установленными настоящим регламентом.</w:t>
      </w:r>
    </w:p>
    <w:p w:rsidR="00250B91" w:rsidRDefault="00250B91">
      <w:pPr>
        <w:pStyle w:val="ConsPlusNormal"/>
        <w:spacing w:before="220"/>
        <w:ind w:firstLine="540"/>
        <w:jc w:val="both"/>
      </w:pPr>
      <w: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250B91" w:rsidRDefault="00250B91">
      <w:pPr>
        <w:pStyle w:val="ConsPlusNormal"/>
        <w:spacing w:before="220"/>
        <w:ind w:firstLine="540"/>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50B91" w:rsidRDefault="00250B91">
      <w:pPr>
        <w:pStyle w:val="ConsPlusNormal"/>
        <w:spacing w:before="220"/>
        <w:ind w:firstLine="540"/>
        <w:jc w:val="both"/>
      </w:pPr>
      <w:r>
        <w:t xml:space="preserve">а) оформленная в соответствии с законодательством Российской Федерации доверенность </w:t>
      </w:r>
      <w:r>
        <w:lastRenderedPageBreak/>
        <w:t>(для физических лиц);</w:t>
      </w:r>
    </w:p>
    <w:p w:rsidR="00250B91" w:rsidRDefault="00250B91">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50B91" w:rsidRDefault="00250B91">
      <w:pPr>
        <w:pStyle w:val="ConsPlusNormal"/>
        <w:spacing w:before="220"/>
        <w:ind w:firstLine="540"/>
        <w:jc w:val="both"/>
      </w:pPr>
      <w:r>
        <w:t>5.4. Жалоба должна содержать:</w:t>
      </w:r>
    </w:p>
    <w:p w:rsidR="00250B91" w:rsidRDefault="00250B91">
      <w:pPr>
        <w:pStyle w:val="ConsPlusNormal"/>
        <w:spacing w:before="220"/>
        <w:ind w:firstLine="540"/>
        <w:jc w:val="both"/>
      </w:pPr>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решения и действия (бездействие) которых обжалуются;</w:t>
      </w:r>
    </w:p>
    <w:p w:rsidR="00250B91" w:rsidRDefault="00250B91">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50B91" w:rsidRDefault="00250B91">
      <w:pPr>
        <w:pStyle w:val="ConsPlusNormal"/>
        <w:spacing w:before="220"/>
        <w:ind w:firstLine="540"/>
        <w:jc w:val="both"/>
      </w:pPr>
      <w: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50B91" w:rsidRDefault="00250B91">
      <w:pPr>
        <w:pStyle w:val="ConsPlusNormal"/>
        <w:spacing w:before="220"/>
        <w:ind w:firstLine="540"/>
        <w:jc w:val="both"/>
      </w:pPr>
      <w: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50B91" w:rsidRDefault="00250B91">
      <w:pPr>
        <w:pStyle w:val="ConsPlusNormal"/>
        <w:spacing w:before="220"/>
        <w:ind w:firstLine="540"/>
        <w:jc w:val="both"/>
      </w:pPr>
      <w:r>
        <w:t>5.5. Жалоба подлежит регистрации в день ее поступления в орган, предоставляющий муниципальную услугу.</w:t>
      </w:r>
    </w:p>
    <w:p w:rsidR="00250B91" w:rsidRDefault="00250B91">
      <w:pPr>
        <w:pStyle w:val="ConsPlusNormal"/>
        <w:spacing w:before="220"/>
        <w:ind w:firstLine="540"/>
        <w:jc w:val="both"/>
      </w:pPr>
      <w:r>
        <w:t xml:space="preserve">Жалоба, поступившая в орган, предоставляющий муниципальную услугу, подлежит рассмотрению органами, должностными лицами, указанными в </w:t>
      </w:r>
      <w:r>
        <w:rPr>
          <w:color w:val="0000FF"/>
        </w:rPr>
        <w:t>пункте 5.3</w:t>
      </w:r>
      <w:r>
        <w:t xml:space="preserve"> настоящего административного регламента, в течение пятнадцати рабочих дней со дня ее регистрации.</w:t>
      </w:r>
    </w:p>
    <w:p w:rsidR="00250B91" w:rsidRDefault="00250B91">
      <w:pPr>
        <w:pStyle w:val="ConsPlusNormal"/>
        <w:spacing w:before="220"/>
        <w:ind w:firstLine="540"/>
        <w:jc w:val="both"/>
      </w:pPr>
      <w: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50B91" w:rsidRDefault="00250B91">
      <w:pPr>
        <w:pStyle w:val="ConsPlusNormal"/>
        <w:spacing w:before="220"/>
        <w:ind w:firstLine="540"/>
        <w:jc w:val="both"/>
      </w:pPr>
      <w:r>
        <w:t xml:space="preserve">По результатам рассмотрения жалобы органы, должностные лица, указанные в </w:t>
      </w:r>
      <w:r>
        <w:rPr>
          <w:color w:val="0000FF"/>
        </w:rPr>
        <w:t>пункте 5.3</w:t>
      </w:r>
      <w:r>
        <w:t xml:space="preserve"> настоящего административного регламента, принимают одно из следующих решений:</w:t>
      </w:r>
    </w:p>
    <w:p w:rsidR="00250B91" w:rsidRDefault="00250B91">
      <w:pPr>
        <w:pStyle w:val="ConsPlusNormal"/>
        <w:spacing w:before="220"/>
        <w:ind w:firstLine="540"/>
        <w:jc w:val="both"/>
      </w:pPr>
      <w:r>
        <w:t>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250B91" w:rsidRDefault="00250B91">
      <w:pPr>
        <w:pStyle w:val="ConsPlusNormal"/>
        <w:spacing w:before="220"/>
        <w:ind w:firstLine="540"/>
        <w:jc w:val="both"/>
      </w:pPr>
      <w:r>
        <w:t>в удовлетворении жалобы отказывается.</w:t>
      </w:r>
    </w:p>
    <w:p w:rsidR="00250B91" w:rsidRDefault="00250B91">
      <w:pPr>
        <w:pStyle w:val="ConsPlusNormal"/>
        <w:spacing w:before="220"/>
        <w:ind w:firstLine="540"/>
        <w:jc w:val="both"/>
      </w:pPr>
      <w: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0B91" w:rsidRDefault="00250B91">
      <w:pPr>
        <w:pStyle w:val="ConsPlusNormal"/>
        <w:spacing w:before="220"/>
        <w:ind w:firstLine="540"/>
        <w:jc w:val="both"/>
      </w:pPr>
      <w:r>
        <w:lastRenderedPageBreak/>
        <w:t>Ответ на жалобу направляется в форме электронного документа либо в письменной форме по адресу, указанному в жалобе.</w:t>
      </w:r>
    </w:p>
    <w:p w:rsidR="00250B91" w:rsidRDefault="00250B91">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Pr>
          <w:color w:val="0000FF"/>
        </w:rPr>
        <w:t>частью 1.1 статьи 16</w:t>
      </w:r>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50B91" w:rsidRDefault="00250B91">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0B91" w:rsidRDefault="00250B91">
      <w:pPr>
        <w:pStyle w:val="ConsPlusNormal"/>
        <w:spacing w:before="220"/>
        <w:ind w:firstLine="540"/>
        <w:jc w:val="both"/>
      </w:pPr>
      <w: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w:t>
      </w:r>
      <w:r>
        <w:rPr>
          <w:color w:val="0000FF"/>
        </w:rPr>
        <w:t>п. 5.3</w:t>
      </w:r>
      <w:r>
        <w:t xml:space="preserve"> настоящего регламента, а также членов их семей, должностные лица, указанные в </w:t>
      </w:r>
      <w:r>
        <w:rPr>
          <w:color w:val="0000FF"/>
        </w:rPr>
        <w:t>пункте 5.3</w:t>
      </w:r>
      <w: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 жалобы о недопустимости злоупотребления правом.</w:t>
      </w:r>
    </w:p>
    <w:p w:rsidR="00250B91" w:rsidRDefault="00250B91">
      <w:pPr>
        <w:pStyle w:val="ConsPlusNormal"/>
        <w:spacing w:before="220"/>
        <w:ind w:firstLine="540"/>
        <w:jc w:val="both"/>
      </w:pPr>
      <w:r>
        <w:t>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250B91" w:rsidRDefault="00250B91">
      <w:pPr>
        <w:pStyle w:val="ConsPlusNormal"/>
        <w:spacing w:before="220"/>
        <w:ind w:firstLine="540"/>
        <w:jc w:val="both"/>
      </w:pPr>
      <w: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w:t>
      </w:r>
      <w:r>
        <w:rPr>
          <w:color w:val="0000FF"/>
        </w:rPr>
        <w:t>пункте 5.3</w:t>
      </w:r>
      <w: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указанным в </w:t>
      </w:r>
      <w:r>
        <w:rPr>
          <w:color w:val="0000FF"/>
        </w:rPr>
        <w:t>п. 5.3</w:t>
      </w:r>
      <w:r>
        <w:t xml:space="preserve"> настоящего регламента. О данном решении заявитель, направивший жалобу, уведомляется в течение 15 рабочих дней со дня регистрации жалобы.</w:t>
      </w:r>
    </w:p>
    <w:p w:rsidR="00250B91" w:rsidRDefault="00250B91">
      <w:pPr>
        <w:pStyle w:val="ConsPlusNormal"/>
        <w:spacing w:before="220"/>
        <w:ind w:firstLine="540"/>
        <w:jc w:val="both"/>
      </w:pPr>
      <w:r>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250B91" w:rsidRDefault="00250B91">
      <w:pPr>
        <w:pStyle w:val="ConsPlusNormal"/>
        <w:spacing w:before="220"/>
        <w:ind w:firstLine="540"/>
        <w:jc w:val="both"/>
      </w:pPr>
      <w: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r>
        <w:rPr>
          <w:color w:val="0000FF"/>
        </w:rPr>
        <w:t>статьей 5.63</w:t>
      </w:r>
      <w:r>
        <w:t xml:space="preserve"> Кодекса Российской Федерации об административных правонарушениях, или преступления органы, должностные лица, указанные в </w:t>
      </w:r>
      <w:r>
        <w:rPr>
          <w:color w:val="0000FF"/>
        </w:rPr>
        <w:t>пункте 5.3</w:t>
      </w:r>
      <w:r>
        <w:t xml:space="preserve"> настоящего административного регламента, незамедлительно направляют имеющиеся материалы в органы прокуратуры.</w:t>
      </w:r>
    </w:p>
    <w:p w:rsidR="00250B91" w:rsidRDefault="00250B91">
      <w:pPr>
        <w:pStyle w:val="ConsPlusNormal"/>
        <w:spacing w:before="220"/>
        <w:ind w:firstLine="540"/>
        <w:jc w:val="both"/>
      </w:pPr>
      <w:r>
        <w:t xml:space="preserve">5.7. Решения, действия (бездействие) органов, должностных лиц, указанных в </w:t>
      </w:r>
      <w:r>
        <w:rPr>
          <w:color w:val="0000FF"/>
        </w:rPr>
        <w:t>п. 5.3</w:t>
      </w:r>
      <w: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250B91" w:rsidRDefault="00250B91">
      <w:pPr>
        <w:pStyle w:val="ConsPlusNormal"/>
        <w:jc w:val="both"/>
      </w:pPr>
    </w:p>
    <w:p w:rsidR="00250B91" w:rsidRDefault="00250B91">
      <w:pPr>
        <w:pStyle w:val="ConsPlusTitle"/>
        <w:jc w:val="center"/>
        <w:outlineLvl w:val="1"/>
      </w:pPr>
      <w:r>
        <w:t>VI. Приложения к административному регламенту</w:t>
      </w:r>
    </w:p>
    <w:p w:rsidR="00250B91" w:rsidRDefault="00250B91">
      <w:pPr>
        <w:pStyle w:val="ConsPlusNormal"/>
        <w:jc w:val="both"/>
      </w:pPr>
    </w:p>
    <w:p w:rsidR="00250B91" w:rsidRDefault="00250B91">
      <w:pPr>
        <w:pStyle w:val="ConsPlusNormal"/>
        <w:ind w:firstLine="540"/>
        <w:jc w:val="both"/>
      </w:pPr>
      <w:r>
        <w:lastRenderedPageBreak/>
        <w:t xml:space="preserve">6.1. </w:t>
      </w:r>
      <w:r>
        <w:rPr>
          <w:color w:val="0000FF"/>
        </w:rPr>
        <w:t>Форма</w:t>
      </w:r>
      <w:r>
        <w:t xml:space="preserve"> уведомления о проведении публичного мероприятия на территории Находкинского городского округа.</w:t>
      </w:r>
    </w:p>
    <w:p w:rsidR="00250B91" w:rsidRDefault="00250B91">
      <w:pPr>
        <w:pStyle w:val="ConsPlusNormal"/>
        <w:spacing w:before="220"/>
        <w:ind w:firstLine="540"/>
        <w:jc w:val="both"/>
      </w:pPr>
      <w:r>
        <w:t xml:space="preserve">6.2. </w:t>
      </w:r>
      <w:r>
        <w:rPr>
          <w:color w:val="0000FF"/>
        </w:rPr>
        <w:t>Форма</w:t>
      </w:r>
      <w:r>
        <w:t xml:space="preserve"> распоряжения администрации Находкинского городского округа о назначении уполномоченного представителя администрации Находкинского городского округа для оказания содействия в проведении публичного мероприятия.</w:t>
      </w:r>
    </w:p>
    <w:p w:rsidR="00250B91" w:rsidRDefault="00250B91">
      <w:pPr>
        <w:pStyle w:val="ConsPlusNormal"/>
        <w:spacing w:before="220"/>
        <w:ind w:firstLine="540"/>
        <w:jc w:val="both"/>
      </w:pPr>
      <w:r>
        <w:t xml:space="preserve">6.3. </w:t>
      </w:r>
      <w:r>
        <w:rPr>
          <w:color w:val="0000FF"/>
        </w:rPr>
        <w:t>Форма</w:t>
      </w:r>
      <w:r>
        <w:t xml:space="preserve"> письма-предложения администрации Находкинского городского округа организатору публичного мероприятия.</w:t>
      </w:r>
    </w:p>
    <w:p w:rsidR="00250B91" w:rsidRDefault="00250B91">
      <w:pPr>
        <w:pStyle w:val="ConsPlusNormal"/>
        <w:spacing w:before="220"/>
        <w:ind w:firstLine="540"/>
        <w:jc w:val="both"/>
      </w:pPr>
      <w:r>
        <w:t xml:space="preserve">6.4. </w:t>
      </w:r>
      <w:r>
        <w:rPr>
          <w:color w:val="0000FF"/>
        </w:rPr>
        <w:t>Форма</w:t>
      </w:r>
      <w:r>
        <w:t xml:space="preserve"> письма-предупреждения администрации Находкинского городского округа организатору публичного мероприятия.</w:t>
      </w:r>
    </w:p>
    <w:p w:rsidR="00250B91" w:rsidRDefault="00250B91">
      <w:pPr>
        <w:pStyle w:val="ConsPlusNormal"/>
        <w:spacing w:before="220"/>
        <w:ind w:firstLine="540"/>
        <w:jc w:val="both"/>
      </w:pPr>
      <w:r>
        <w:t xml:space="preserve">6.5. </w:t>
      </w:r>
      <w:r>
        <w:rPr>
          <w:color w:val="0000FF"/>
        </w:rPr>
        <w:t>Блок-схема</w:t>
      </w:r>
      <w:r>
        <w:t xml:space="preserve"> последовательности действий при предоставлении муниципальной услуги "Оказание содействия гражданам, политическим партиям, другим общественным и религиозным объединениям в проведении публичных мероприятий (собраний, митингов, демонстраций, шествий)".</w:t>
      </w:r>
    </w:p>
    <w:p w:rsidR="00250B91" w:rsidRDefault="00250B91">
      <w:pPr>
        <w:pStyle w:val="ConsPlusNormal"/>
        <w:spacing w:before="220"/>
        <w:ind w:firstLine="540"/>
        <w:jc w:val="both"/>
      </w:pPr>
      <w:r>
        <w:t xml:space="preserve">6.6. </w:t>
      </w:r>
      <w:r>
        <w:rPr>
          <w:color w:val="0000FF"/>
        </w:rPr>
        <w:t>Блок-схема</w:t>
      </w:r>
      <w:r>
        <w:t xml:space="preserve"> последовательности действий при предоставлении муниципальной услуги "Оказание содействия гражданам, политическим партиям, другим общественным и религиозным объединениям в проведении публичных мероприятий (пикетирований)".</w:t>
      </w: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right"/>
        <w:outlineLvl w:val="1"/>
      </w:pPr>
      <w:r>
        <w:t>Приложение N 1</w:t>
      </w:r>
    </w:p>
    <w:p w:rsidR="00250B91" w:rsidRDefault="00250B91">
      <w:pPr>
        <w:pStyle w:val="ConsPlusNormal"/>
        <w:jc w:val="right"/>
      </w:pPr>
      <w:r>
        <w:t>к Административному регламенту</w:t>
      </w:r>
    </w:p>
    <w:p w:rsidR="00250B91" w:rsidRDefault="00250B91">
      <w:pPr>
        <w:pStyle w:val="ConsPlusNormal"/>
        <w:jc w:val="right"/>
      </w:pPr>
      <w:r>
        <w:t>предоставления муниципальной</w:t>
      </w:r>
    </w:p>
    <w:p w:rsidR="00250B91" w:rsidRDefault="00250B91">
      <w:pPr>
        <w:pStyle w:val="ConsPlusNormal"/>
        <w:jc w:val="right"/>
      </w:pPr>
      <w:r>
        <w:t>услуги "Оказание содействия</w:t>
      </w:r>
    </w:p>
    <w:p w:rsidR="00250B91" w:rsidRDefault="00250B91">
      <w:pPr>
        <w:pStyle w:val="ConsPlusNormal"/>
        <w:jc w:val="right"/>
      </w:pPr>
      <w:r>
        <w:t>гражданам, политическим</w:t>
      </w:r>
    </w:p>
    <w:p w:rsidR="00250B91" w:rsidRDefault="00250B91">
      <w:pPr>
        <w:pStyle w:val="ConsPlusNormal"/>
        <w:jc w:val="right"/>
      </w:pPr>
      <w:r>
        <w:t>партиям, другим общественным</w:t>
      </w:r>
    </w:p>
    <w:p w:rsidR="00250B91" w:rsidRDefault="00250B91">
      <w:pPr>
        <w:pStyle w:val="ConsPlusNormal"/>
        <w:jc w:val="right"/>
      </w:pPr>
      <w:r>
        <w:t>и религиозным объединениям</w:t>
      </w:r>
    </w:p>
    <w:p w:rsidR="00250B91" w:rsidRDefault="00250B91">
      <w:pPr>
        <w:pStyle w:val="ConsPlusNormal"/>
        <w:jc w:val="right"/>
      </w:pPr>
      <w:r>
        <w:t>в проведении публичных</w:t>
      </w:r>
    </w:p>
    <w:p w:rsidR="00250B91" w:rsidRDefault="00250B91">
      <w:pPr>
        <w:pStyle w:val="ConsPlusNormal"/>
        <w:jc w:val="right"/>
      </w:pPr>
      <w:r>
        <w:t>мероприятий (собраний,</w:t>
      </w:r>
    </w:p>
    <w:p w:rsidR="00250B91" w:rsidRDefault="00250B91">
      <w:pPr>
        <w:pStyle w:val="ConsPlusNormal"/>
        <w:jc w:val="right"/>
      </w:pPr>
      <w:r>
        <w:t>митингов, демонстраций,</w:t>
      </w:r>
    </w:p>
    <w:p w:rsidR="00250B91" w:rsidRDefault="00250B91">
      <w:pPr>
        <w:pStyle w:val="ConsPlusNormal"/>
        <w:jc w:val="right"/>
      </w:pPr>
      <w:r>
        <w:t>шествий и пикетирований",</w:t>
      </w:r>
    </w:p>
    <w:p w:rsidR="00250B91" w:rsidRDefault="00250B91">
      <w:pPr>
        <w:pStyle w:val="ConsPlusNormal"/>
        <w:jc w:val="right"/>
      </w:pPr>
      <w:r>
        <w:t>утвержденному</w:t>
      </w:r>
    </w:p>
    <w:p w:rsidR="00250B91" w:rsidRDefault="00250B91">
      <w:pPr>
        <w:pStyle w:val="ConsPlusNormal"/>
        <w:jc w:val="right"/>
      </w:pPr>
      <w:r>
        <w:t>постановлением</w:t>
      </w:r>
    </w:p>
    <w:p w:rsidR="00250B91" w:rsidRDefault="00250B91">
      <w:pPr>
        <w:pStyle w:val="ConsPlusNormal"/>
        <w:jc w:val="right"/>
      </w:pPr>
      <w:r>
        <w:t>администрации</w:t>
      </w:r>
    </w:p>
    <w:p w:rsidR="00250B91" w:rsidRDefault="00250B91">
      <w:pPr>
        <w:pStyle w:val="ConsPlusNormal"/>
        <w:jc w:val="right"/>
      </w:pPr>
      <w:r>
        <w:t>Находкинского</w:t>
      </w:r>
    </w:p>
    <w:p w:rsidR="00250B91" w:rsidRDefault="00250B91">
      <w:pPr>
        <w:pStyle w:val="ConsPlusNormal"/>
        <w:jc w:val="right"/>
      </w:pPr>
      <w:r>
        <w:t>городского округа</w:t>
      </w:r>
    </w:p>
    <w:p w:rsidR="00250B91" w:rsidRDefault="00250B91">
      <w:pPr>
        <w:pStyle w:val="ConsPlusNormal"/>
        <w:jc w:val="right"/>
      </w:pPr>
      <w:r>
        <w:t>от 24.05.2013 N 1033</w:t>
      </w:r>
    </w:p>
    <w:p w:rsidR="00250B91" w:rsidRDefault="00250B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50B91">
        <w:trPr>
          <w:jc w:val="center"/>
        </w:trPr>
        <w:tc>
          <w:tcPr>
            <w:tcW w:w="9294" w:type="dxa"/>
            <w:tcBorders>
              <w:top w:val="nil"/>
              <w:left w:val="single" w:sz="24" w:space="0" w:color="CED3F1"/>
              <w:bottom w:val="nil"/>
              <w:right w:val="single" w:sz="24" w:space="0" w:color="F4F3F8"/>
            </w:tcBorders>
            <w:shd w:val="clear" w:color="auto" w:fill="F4F3F8"/>
          </w:tcPr>
          <w:p w:rsidR="00250B91" w:rsidRDefault="00250B91">
            <w:pPr>
              <w:pStyle w:val="ConsPlusNormal"/>
              <w:jc w:val="center"/>
            </w:pPr>
            <w:r>
              <w:rPr>
                <w:color w:val="392C69"/>
              </w:rPr>
              <w:t>Список изменяющих документов</w:t>
            </w:r>
          </w:p>
          <w:p w:rsidR="00250B91" w:rsidRDefault="00250B91">
            <w:pPr>
              <w:pStyle w:val="ConsPlusNormal"/>
              <w:jc w:val="center"/>
            </w:pPr>
            <w:r>
              <w:rPr>
                <w:color w:val="392C69"/>
              </w:rPr>
              <w:t xml:space="preserve">(в ред. </w:t>
            </w:r>
            <w:r>
              <w:rPr>
                <w:color w:val="0000FF"/>
              </w:rPr>
              <w:t>Постановления</w:t>
            </w:r>
            <w:r>
              <w:rPr>
                <w:color w:val="392C69"/>
              </w:rPr>
              <w:t xml:space="preserve"> администрации</w:t>
            </w:r>
          </w:p>
          <w:p w:rsidR="00250B91" w:rsidRDefault="00250B91">
            <w:pPr>
              <w:pStyle w:val="ConsPlusNormal"/>
              <w:jc w:val="center"/>
            </w:pPr>
            <w:r>
              <w:rPr>
                <w:color w:val="392C69"/>
              </w:rPr>
              <w:t>Находкинского городского округа</w:t>
            </w:r>
          </w:p>
          <w:p w:rsidR="00250B91" w:rsidRDefault="00250B91">
            <w:pPr>
              <w:pStyle w:val="ConsPlusNormal"/>
              <w:jc w:val="center"/>
            </w:pPr>
            <w:r>
              <w:rPr>
                <w:color w:val="392C69"/>
              </w:rPr>
              <w:t>от 13.10.2016 N 1145)</w:t>
            </w:r>
          </w:p>
        </w:tc>
      </w:tr>
    </w:tbl>
    <w:p w:rsidR="00250B91" w:rsidRDefault="00250B91">
      <w:pPr>
        <w:pStyle w:val="ConsPlusNormal"/>
        <w:jc w:val="both"/>
      </w:pPr>
    </w:p>
    <w:p w:rsidR="00250B91" w:rsidRDefault="00250B91">
      <w:pPr>
        <w:pStyle w:val="ConsPlusNonformat"/>
        <w:jc w:val="both"/>
      </w:pPr>
      <w:r>
        <w:t xml:space="preserve">                                                        Главе Находкинского</w:t>
      </w:r>
    </w:p>
    <w:p w:rsidR="00250B91" w:rsidRDefault="00250B91">
      <w:pPr>
        <w:pStyle w:val="ConsPlusNonformat"/>
        <w:jc w:val="both"/>
      </w:pPr>
      <w:r>
        <w:t xml:space="preserve">                                                        городского округа</w:t>
      </w:r>
    </w:p>
    <w:p w:rsidR="00250B91" w:rsidRDefault="00250B91">
      <w:pPr>
        <w:pStyle w:val="ConsPlusNonformat"/>
        <w:jc w:val="both"/>
      </w:pPr>
      <w:r>
        <w:t xml:space="preserve">                                                        ___________________</w:t>
      </w:r>
    </w:p>
    <w:p w:rsidR="00250B91" w:rsidRDefault="00250B91">
      <w:pPr>
        <w:pStyle w:val="ConsPlusNonformat"/>
        <w:jc w:val="both"/>
      </w:pPr>
    </w:p>
    <w:p w:rsidR="00250B91" w:rsidRDefault="00250B91">
      <w:pPr>
        <w:pStyle w:val="ConsPlusNonformat"/>
        <w:jc w:val="both"/>
      </w:pPr>
      <w:bookmarkStart w:id="4" w:name="P295"/>
      <w:bookmarkEnd w:id="4"/>
      <w:r>
        <w:t xml:space="preserve">                                УВЕДОМЛЕНИЕ</w:t>
      </w:r>
    </w:p>
    <w:p w:rsidR="00250B91" w:rsidRDefault="00250B91">
      <w:pPr>
        <w:pStyle w:val="ConsPlusNonformat"/>
        <w:jc w:val="both"/>
      </w:pPr>
      <w:r>
        <w:t xml:space="preserve">                    о проведении публичного мероприятия</w:t>
      </w:r>
    </w:p>
    <w:p w:rsidR="00250B91" w:rsidRDefault="00250B91">
      <w:pPr>
        <w:pStyle w:val="ConsPlusNonformat"/>
        <w:jc w:val="both"/>
      </w:pPr>
    </w:p>
    <w:p w:rsidR="00250B91" w:rsidRDefault="00250B91">
      <w:pPr>
        <w:pStyle w:val="ConsPlusNonformat"/>
        <w:jc w:val="both"/>
      </w:pPr>
      <w:r>
        <w:t>1. Организатор публичного мероприятия: ____________________________________</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 xml:space="preserve">     (фамилия, имя, отчество либо наименование организатора публичного</w:t>
      </w:r>
    </w:p>
    <w:p w:rsidR="00250B91" w:rsidRDefault="00250B91">
      <w:pPr>
        <w:pStyle w:val="ConsPlusNonformat"/>
        <w:jc w:val="both"/>
      </w:pPr>
      <w:r>
        <w:t xml:space="preserve"> мероприятия, сведения о его месте жительства или пребывания либо о месте</w:t>
      </w:r>
    </w:p>
    <w:p w:rsidR="00250B91" w:rsidRDefault="00250B91">
      <w:pPr>
        <w:pStyle w:val="ConsPlusNonformat"/>
        <w:jc w:val="both"/>
      </w:pPr>
      <w:r>
        <w:t xml:space="preserve">                       нахождения и номер телефона)</w:t>
      </w:r>
    </w:p>
    <w:p w:rsidR="00250B91" w:rsidRDefault="00250B91">
      <w:pPr>
        <w:pStyle w:val="ConsPlusNonformat"/>
        <w:jc w:val="both"/>
      </w:pPr>
      <w:r>
        <w:t>уведомляет администрацию Находкинского городского округа о проведении</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 xml:space="preserve">             (указать форму проведения публичного мероприятия)</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 xml:space="preserve">         (число, месяц, год, время начала и окончания мероприятия)</w:t>
      </w:r>
    </w:p>
    <w:p w:rsidR="00250B91" w:rsidRDefault="00250B91">
      <w:pPr>
        <w:pStyle w:val="ConsPlusNonformat"/>
        <w:jc w:val="both"/>
      </w:pPr>
      <w:r>
        <w:t>в районе __________________________________________________________________</w:t>
      </w:r>
    </w:p>
    <w:p w:rsidR="00250B91" w:rsidRDefault="00250B91">
      <w:pPr>
        <w:pStyle w:val="ConsPlusNonformat"/>
        <w:jc w:val="both"/>
      </w:pPr>
      <w:r>
        <w:t xml:space="preserve">         (указать адрес места проведения публичного мероприятия, маршруты</w:t>
      </w:r>
    </w:p>
    <w:p w:rsidR="00250B91" w:rsidRDefault="00250B91">
      <w:pPr>
        <w:pStyle w:val="ConsPlusNonformat"/>
        <w:jc w:val="both"/>
      </w:pPr>
      <w:r>
        <w:t xml:space="preserve">        движения участников, а в случае, если публичное мероприятие будет</w:t>
      </w:r>
    </w:p>
    <w:p w:rsidR="00250B91" w:rsidRDefault="00250B91">
      <w:pPr>
        <w:pStyle w:val="ConsPlusNonformat"/>
        <w:jc w:val="both"/>
      </w:pPr>
      <w:r>
        <w:t xml:space="preserve">         проводиться с использованием транспортных средств - информация об</w:t>
      </w:r>
    </w:p>
    <w:p w:rsidR="00250B91" w:rsidRDefault="00250B91">
      <w:pPr>
        <w:pStyle w:val="ConsPlusNonformat"/>
        <w:jc w:val="both"/>
      </w:pPr>
      <w:r>
        <w:t xml:space="preserve">                    использовании транспортных средств)</w:t>
      </w:r>
    </w:p>
    <w:p w:rsidR="00250B91" w:rsidRDefault="00250B91">
      <w:pPr>
        <w:pStyle w:val="ConsPlusNonformat"/>
        <w:jc w:val="both"/>
      </w:pPr>
      <w:r>
        <w:t>2. Цель мероприятия:</w:t>
      </w:r>
    </w:p>
    <w:p w:rsidR="00250B91" w:rsidRDefault="00250B91">
      <w:pPr>
        <w:pStyle w:val="ConsPlusNonformat"/>
        <w:jc w:val="both"/>
      </w:pPr>
      <w:r>
        <w:t>3. Предполагаемое количество участников публичного мероприятия:</w:t>
      </w:r>
    </w:p>
    <w:p w:rsidR="00250B91" w:rsidRDefault="00250B91">
      <w:pPr>
        <w:pStyle w:val="ConsPlusNonformat"/>
        <w:jc w:val="both"/>
      </w:pPr>
      <w:r>
        <w:t>4.   Отличительный  знак  организаторов  и  ответственных  за  общественный</w:t>
      </w:r>
    </w:p>
    <w:p w:rsidR="00250B91" w:rsidRDefault="00250B91">
      <w:pPr>
        <w:pStyle w:val="ConsPlusNonformat"/>
        <w:jc w:val="both"/>
      </w:pPr>
      <w:r>
        <w:t>порядок,   безопасность   граждан   и   регламент   проведения   публичного</w:t>
      </w:r>
    </w:p>
    <w:p w:rsidR="00250B91" w:rsidRDefault="00250B91">
      <w:pPr>
        <w:pStyle w:val="ConsPlusNonformat"/>
        <w:jc w:val="both"/>
      </w:pPr>
      <w:r>
        <w:t>мероприятия:</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 xml:space="preserve">    (указать отличительный знак: галстук, нарукавная повязка, нагрудный</w:t>
      </w:r>
    </w:p>
    <w:p w:rsidR="00250B91" w:rsidRDefault="00250B91">
      <w:pPr>
        <w:pStyle w:val="ConsPlusNonformat"/>
        <w:jc w:val="both"/>
      </w:pPr>
      <w:r>
        <w:t xml:space="preserve">                               знак и т.п.)</w:t>
      </w:r>
    </w:p>
    <w:p w:rsidR="00250B91" w:rsidRDefault="00250B91">
      <w:pPr>
        <w:pStyle w:val="ConsPlusNonformat"/>
        <w:jc w:val="both"/>
      </w:pPr>
      <w:r>
        <w:t>5.    Уполномоченные   организатором   публичного   мероприятия   выполнять</w:t>
      </w:r>
    </w:p>
    <w:p w:rsidR="00250B91" w:rsidRDefault="00250B91">
      <w:pPr>
        <w:pStyle w:val="ConsPlusNonformat"/>
        <w:jc w:val="both"/>
      </w:pPr>
      <w:r>
        <w:t>распорядительные   функции   по   организации   и   проведению   публичного</w:t>
      </w:r>
    </w:p>
    <w:p w:rsidR="00250B91" w:rsidRDefault="00250B91">
      <w:pPr>
        <w:pStyle w:val="ConsPlusNonformat"/>
        <w:jc w:val="both"/>
      </w:pPr>
      <w:r>
        <w:t>мероприятия:</w:t>
      </w:r>
    </w:p>
    <w:p w:rsidR="00250B91" w:rsidRDefault="00250B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2154"/>
        <w:gridCol w:w="2438"/>
        <w:gridCol w:w="2608"/>
        <w:gridCol w:w="1328"/>
      </w:tblGrid>
      <w:tr w:rsidR="00250B91">
        <w:tc>
          <w:tcPr>
            <w:tcW w:w="540" w:type="dxa"/>
          </w:tcPr>
          <w:p w:rsidR="00250B91" w:rsidRDefault="00250B91">
            <w:pPr>
              <w:pStyle w:val="ConsPlusNormal"/>
              <w:jc w:val="center"/>
            </w:pPr>
            <w:r>
              <w:t>N п/п</w:t>
            </w:r>
          </w:p>
        </w:tc>
        <w:tc>
          <w:tcPr>
            <w:tcW w:w="2154" w:type="dxa"/>
          </w:tcPr>
          <w:p w:rsidR="00250B91" w:rsidRDefault="00250B91">
            <w:pPr>
              <w:pStyle w:val="ConsPlusNormal"/>
              <w:jc w:val="center"/>
            </w:pPr>
            <w:r>
              <w:t>Ф.И.О.</w:t>
            </w:r>
          </w:p>
        </w:tc>
        <w:tc>
          <w:tcPr>
            <w:tcW w:w="2438" w:type="dxa"/>
          </w:tcPr>
          <w:p w:rsidR="00250B91" w:rsidRDefault="00250B91">
            <w:pPr>
              <w:pStyle w:val="ConsPlusNormal"/>
              <w:jc w:val="center"/>
            </w:pPr>
            <w:r>
              <w:t>Домашний адрес</w:t>
            </w:r>
          </w:p>
        </w:tc>
        <w:tc>
          <w:tcPr>
            <w:tcW w:w="2608" w:type="dxa"/>
          </w:tcPr>
          <w:p w:rsidR="00250B91" w:rsidRDefault="00250B91">
            <w:pPr>
              <w:pStyle w:val="ConsPlusNormal"/>
              <w:jc w:val="center"/>
            </w:pPr>
            <w:r>
              <w:t>Номер контактного телефона</w:t>
            </w:r>
          </w:p>
        </w:tc>
        <w:tc>
          <w:tcPr>
            <w:tcW w:w="1328" w:type="dxa"/>
          </w:tcPr>
          <w:p w:rsidR="00250B91" w:rsidRDefault="00250B91">
            <w:pPr>
              <w:pStyle w:val="ConsPlusNormal"/>
              <w:jc w:val="center"/>
            </w:pPr>
            <w:r>
              <w:t>Подпись</w:t>
            </w:r>
          </w:p>
        </w:tc>
      </w:tr>
      <w:tr w:rsidR="00250B91">
        <w:tc>
          <w:tcPr>
            <w:tcW w:w="540" w:type="dxa"/>
          </w:tcPr>
          <w:p w:rsidR="00250B91" w:rsidRDefault="00250B91">
            <w:pPr>
              <w:pStyle w:val="ConsPlusNormal"/>
            </w:pPr>
            <w:r>
              <w:t>1</w:t>
            </w:r>
          </w:p>
        </w:tc>
        <w:tc>
          <w:tcPr>
            <w:tcW w:w="2154" w:type="dxa"/>
          </w:tcPr>
          <w:p w:rsidR="00250B91" w:rsidRDefault="00250B91">
            <w:pPr>
              <w:pStyle w:val="ConsPlusNormal"/>
            </w:pPr>
          </w:p>
        </w:tc>
        <w:tc>
          <w:tcPr>
            <w:tcW w:w="2438" w:type="dxa"/>
          </w:tcPr>
          <w:p w:rsidR="00250B91" w:rsidRDefault="00250B91">
            <w:pPr>
              <w:pStyle w:val="ConsPlusNormal"/>
            </w:pPr>
          </w:p>
        </w:tc>
        <w:tc>
          <w:tcPr>
            <w:tcW w:w="2608" w:type="dxa"/>
          </w:tcPr>
          <w:p w:rsidR="00250B91" w:rsidRDefault="00250B91">
            <w:pPr>
              <w:pStyle w:val="ConsPlusNormal"/>
            </w:pPr>
          </w:p>
        </w:tc>
        <w:tc>
          <w:tcPr>
            <w:tcW w:w="1328" w:type="dxa"/>
          </w:tcPr>
          <w:p w:rsidR="00250B91" w:rsidRDefault="00250B91">
            <w:pPr>
              <w:pStyle w:val="ConsPlusNormal"/>
            </w:pPr>
          </w:p>
        </w:tc>
      </w:tr>
      <w:tr w:rsidR="00250B91">
        <w:tc>
          <w:tcPr>
            <w:tcW w:w="540" w:type="dxa"/>
          </w:tcPr>
          <w:p w:rsidR="00250B91" w:rsidRDefault="00250B91">
            <w:pPr>
              <w:pStyle w:val="ConsPlusNormal"/>
            </w:pPr>
            <w:r>
              <w:t>2</w:t>
            </w:r>
          </w:p>
        </w:tc>
        <w:tc>
          <w:tcPr>
            <w:tcW w:w="2154" w:type="dxa"/>
          </w:tcPr>
          <w:p w:rsidR="00250B91" w:rsidRDefault="00250B91">
            <w:pPr>
              <w:pStyle w:val="ConsPlusNormal"/>
            </w:pPr>
          </w:p>
        </w:tc>
        <w:tc>
          <w:tcPr>
            <w:tcW w:w="2438" w:type="dxa"/>
          </w:tcPr>
          <w:p w:rsidR="00250B91" w:rsidRDefault="00250B91">
            <w:pPr>
              <w:pStyle w:val="ConsPlusNormal"/>
            </w:pPr>
          </w:p>
        </w:tc>
        <w:tc>
          <w:tcPr>
            <w:tcW w:w="2608" w:type="dxa"/>
          </w:tcPr>
          <w:p w:rsidR="00250B91" w:rsidRDefault="00250B91">
            <w:pPr>
              <w:pStyle w:val="ConsPlusNormal"/>
            </w:pPr>
          </w:p>
        </w:tc>
        <w:tc>
          <w:tcPr>
            <w:tcW w:w="1328" w:type="dxa"/>
          </w:tcPr>
          <w:p w:rsidR="00250B91" w:rsidRDefault="00250B91">
            <w:pPr>
              <w:pStyle w:val="ConsPlusNormal"/>
            </w:pPr>
          </w:p>
        </w:tc>
      </w:tr>
    </w:tbl>
    <w:p w:rsidR="00250B91" w:rsidRDefault="00250B91">
      <w:pPr>
        <w:pStyle w:val="ConsPlusNormal"/>
        <w:jc w:val="both"/>
      </w:pPr>
    </w:p>
    <w:p w:rsidR="00250B91" w:rsidRDefault="00250B91">
      <w:pPr>
        <w:pStyle w:val="ConsPlusNonformat"/>
        <w:jc w:val="both"/>
      </w:pPr>
      <w:r>
        <w:t>6.   Формы   и  методы  обеспечения  организатором  публичного  мероприятия</w:t>
      </w:r>
    </w:p>
    <w:p w:rsidR="00250B91" w:rsidRDefault="00250B91">
      <w:pPr>
        <w:pStyle w:val="ConsPlusNonformat"/>
        <w:jc w:val="both"/>
      </w:pPr>
      <w:r>
        <w:t>общественного    порядка,   организации   медицинской   помощи,   намерение</w:t>
      </w:r>
    </w:p>
    <w:p w:rsidR="00250B91" w:rsidRDefault="00250B91">
      <w:pPr>
        <w:pStyle w:val="ConsPlusNonformat"/>
        <w:jc w:val="both"/>
      </w:pPr>
      <w:r>
        <w:t>использовать   звукоусиливающие   технические   средства   при   проведении</w:t>
      </w:r>
    </w:p>
    <w:p w:rsidR="00250B91" w:rsidRDefault="00250B91">
      <w:pPr>
        <w:pStyle w:val="ConsPlusNonformat"/>
        <w:jc w:val="both"/>
      </w:pPr>
      <w:r>
        <w:t>публичного мероприятия:</w:t>
      </w:r>
    </w:p>
    <w:p w:rsidR="00250B91" w:rsidRDefault="00250B91">
      <w:pPr>
        <w:pStyle w:val="ConsPlusNonformat"/>
        <w:jc w:val="both"/>
      </w:pPr>
    </w:p>
    <w:p w:rsidR="00250B91" w:rsidRDefault="00250B91">
      <w:pPr>
        <w:pStyle w:val="ConsPlusNonformat"/>
        <w:jc w:val="both"/>
      </w:pPr>
      <w:r>
        <w:t>Подпись организатора</w:t>
      </w:r>
    </w:p>
    <w:p w:rsidR="00250B91" w:rsidRDefault="00250B91">
      <w:pPr>
        <w:pStyle w:val="ConsPlusNonformat"/>
        <w:jc w:val="both"/>
      </w:pPr>
      <w:r>
        <w:t>публичного мероприятия</w:t>
      </w:r>
    </w:p>
    <w:p w:rsidR="00250B91" w:rsidRDefault="00250B91">
      <w:pPr>
        <w:pStyle w:val="ConsPlusNonformat"/>
        <w:jc w:val="both"/>
      </w:pPr>
    </w:p>
    <w:p w:rsidR="00250B91" w:rsidRDefault="00250B91">
      <w:pPr>
        <w:pStyle w:val="ConsPlusNonformat"/>
        <w:jc w:val="both"/>
      </w:pPr>
      <w:r>
        <w:t>Дата и время подачи уведомления</w:t>
      </w:r>
    </w:p>
    <w:p w:rsidR="00250B91" w:rsidRDefault="00250B91">
      <w:pPr>
        <w:pStyle w:val="ConsPlusNormal"/>
        <w:jc w:val="both"/>
      </w:pPr>
    </w:p>
    <w:p w:rsidR="00250B91" w:rsidRDefault="00250B91">
      <w:pPr>
        <w:pStyle w:val="ConsPlusNormal"/>
        <w:jc w:val="right"/>
      </w:pPr>
      <w:r>
        <w:t>Начальник отдела по связям с</w:t>
      </w:r>
    </w:p>
    <w:p w:rsidR="00250B91" w:rsidRDefault="00250B91">
      <w:pPr>
        <w:pStyle w:val="ConsPlusNormal"/>
        <w:jc w:val="right"/>
      </w:pPr>
      <w:r>
        <w:t>общественностью администрации</w:t>
      </w:r>
    </w:p>
    <w:p w:rsidR="00250B91" w:rsidRDefault="00250B91">
      <w:pPr>
        <w:pStyle w:val="ConsPlusNormal"/>
        <w:jc w:val="right"/>
      </w:pPr>
      <w:r>
        <w:t>Находкинского городского округа</w:t>
      </w:r>
    </w:p>
    <w:p w:rsidR="00250B91" w:rsidRDefault="00250B91">
      <w:pPr>
        <w:pStyle w:val="ConsPlusNormal"/>
        <w:jc w:val="right"/>
      </w:pPr>
      <w:r>
        <w:t>В.П.ХИРС</w:t>
      </w: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right"/>
        <w:outlineLvl w:val="1"/>
      </w:pPr>
      <w:r>
        <w:t>Приложение N 2</w:t>
      </w:r>
    </w:p>
    <w:p w:rsidR="00250B91" w:rsidRDefault="00250B91">
      <w:pPr>
        <w:pStyle w:val="ConsPlusNormal"/>
        <w:jc w:val="right"/>
      </w:pPr>
      <w:r>
        <w:t>к Административному регламенту</w:t>
      </w:r>
    </w:p>
    <w:p w:rsidR="00250B91" w:rsidRDefault="00250B91">
      <w:pPr>
        <w:pStyle w:val="ConsPlusNormal"/>
        <w:jc w:val="right"/>
      </w:pPr>
      <w:r>
        <w:t>предоставления муниципальной</w:t>
      </w:r>
    </w:p>
    <w:p w:rsidR="00250B91" w:rsidRDefault="00250B91">
      <w:pPr>
        <w:pStyle w:val="ConsPlusNormal"/>
        <w:jc w:val="right"/>
      </w:pPr>
      <w:r>
        <w:t>услуги "Оказание содействия</w:t>
      </w:r>
    </w:p>
    <w:p w:rsidR="00250B91" w:rsidRDefault="00250B91">
      <w:pPr>
        <w:pStyle w:val="ConsPlusNormal"/>
        <w:jc w:val="right"/>
      </w:pPr>
      <w:r>
        <w:t>гражданам, политическим</w:t>
      </w:r>
    </w:p>
    <w:p w:rsidR="00250B91" w:rsidRDefault="00250B91">
      <w:pPr>
        <w:pStyle w:val="ConsPlusNormal"/>
        <w:jc w:val="right"/>
      </w:pPr>
      <w:r>
        <w:lastRenderedPageBreak/>
        <w:t>партиям, другим общественным</w:t>
      </w:r>
    </w:p>
    <w:p w:rsidR="00250B91" w:rsidRDefault="00250B91">
      <w:pPr>
        <w:pStyle w:val="ConsPlusNormal"/>
        <w:jc w:val="right"/>
      </w:pPr>
      <w:r>
        <w:t>и религиозным объединениям</w:t>
      </w:r>
    </w:p>
    <w:p w:rsidR="00250B91" w:rsidRDefault="00250B91">
      <w:pPr>
        <w:pStyle w:val="ConsPlusNormal"/>
        <w:jc w:val="right"/>
      </w:pPr>
      <w:r>
        <w:t>в проведении публичных</w:t>
      </w:r>
    </w:p>
    <w:p w:rsidR="00250B91" w:rsidRDefault="00250B91">
      <w:pPr>
        <w:pStyle w:val="ConsPlusNormal"/>
        <w:jc w:val="right"/>
      </w:pPr>
      <w:r>
        <w:t>мероприятий (собраний,</w:t>
      </w:r>
    </w:p>
    <w:p w:rsidR="00250B91" w:rsidRDefault="00250B91">
      <w:pPr>
        <w:pStyle w:val="ConsPlusNormal"/>
        <w:jc w:val="right"/>
      </w:pPr>
      <w:r>
        <w:t>митингов, демонстраций,</w:t>
      </w:r>
    </w:p>
    <w:p w:rsidR="00250B91" w:rsidRDefault="00250B91">
      <w:pPr>
        <w:pStyle w:val="ConsPlusNormal"/>
        <w:jc w:val="right"/>
      </w:pPr>
      <w:r>
        <w:t>шествий и пикетирований",</w:t>
      </w:r>
    </w:p>
    <w:p w:rsidR="00250B91" w:rsidRDefault="00250B91">
      <w:pPr>
        <w:pStyle w:val="ConsPlusNormal"/>
        <w:jc w:val="right"/>
      </w:pPr>
      <w:r>
        <w:t>утвержденному</w:t>
      </w:r>
    </w:p>
    <w:p w:rsidR="00250B91" w:rsidRDefault="00250B91">
      <w:pPr>
        <w:pStyle w:val="ConsPlusNormal"/>
        <w:jc w:val="right"/>
      </w:pPr>
      <w:r>
        <w:t>постановлением</w:t>
      </w:r>
    </w:p>
    <w:p w:rsidR="00250B91" w:rsidRDefault="00250B91">
      <w:pPr>
        <w:pStyle w:val="ConsPlusNormal"/>
        <w:jc w:val="right"/>
      </w:pPr>
      <w:r>
        <w:t>администрации</w:t>
      </w:r>
    </w:p>
    <w:p w:rsidR="00250B91" w:rsidRDefault="00250B91">
      <w:pPr>
        <w:pStyle w:val="ConsPlusNormal"/>
        <w:jc w:val="right"/>
      </w:pPr>
      <w:r>
        <w:t>Находкинского</w:t>
      </w:r>
    </w:p>
    <w:p w:rsidR="00250B91" w:rsidRDefault="00250B91">
      <w:pPr>
        <w:pStyle w:val="ConsPlusNormal"/>
        <w:jc w:val="right"/>
      </w:pPr>
      <w:r>
        <w:t>городского округа</w:t>
      </w:r>
    </w:p>
    <w:p w:rsidR="00250B91" w:rsidRDefault="00250B91">
      <w:pPr>
        <w:pStyle w:val="ConsPlusNormal"/>
        <w:jc w:val="right"/>
      </w:pPr>
      <w:r>
        <w:t>от 24.05.2013 N 1033</w:t>
      </w:r>
    </w:p>
    <w:p w:rsidR="00250B91" w:rsidRDefault="00250B91">
      <w:pPr>
        <w:pStyle w:val="ConsPlusNormal"/>
        <w:jc w:val="both"/>
      </w:pPr>
    </w:p>
    <w:p w:rsidR="00250B91" w:rsidRDefault="00250B91">
      <w:pPr>
        <w:pStyle w:val="ConsPlusNormal"/>
        <w:jc w:val="right"/>
      </w:pPr>
      <w:r>
        <w:t>Форма</w:t>
      </w:r>
    </w:p>
    <w:p w:rsidR="00250B91" w:rsidRDefault="00250B91">
      <w:pPr>
        <w:pStyle w:val="ConsPlusNormal"/>
        <w:jc w:val="both"/>
      </w:pPr>
    </w:p>
    <w:p w:rsidR="00250B91" w:rsidRDefault="00250B91">
      <w:pPr>
        <w:pStyle w:val="ConsPlusNonformat"/>
        <w:jc w:val="both"/>
      </w:pPr>
      <w:bookmarkStart w:id="5" w:name="P380"/>
      <w:bookmarkEnd w:id="5"/>
      <w:r>
        <w:t xml:space="preserve">                               РАСПОРЯЖЕНИЕ</w:t>
      </w:r>
    </w:p>
    <w:p w:rsidR="00250B91" w:rsidRDefault="00250B91">
      <w:pPr>
        <w:pStyle w:val="ConsPlusNonformat"/>
        <w:jc w:val="both"/>
      </w:pPr>
      <w:r>
        <w:t xml:space="preserve">         О НАЗНАЧЕНИИ УПОЛНОМОЧЕННОГО ПРЕДСТАВИТЕЛЯ АДМИНИСТРАЦИИ</w:t>
      </w:r>
    </w:p>
    <w:p w:rsidR="00250B91" w:rsidRDefault="00250B91">
      <w:pPr>
        <w:pStyle w:val="ConsPlusNonformat"/>
        <w:jc w:val="both"/>
      </w:pPr>
      <w:r>
        <w:t xml:space="preserve">          НАХОДКИНСКОГО ГОРОДСКОГО ОКРУГА ДЛЯ ОКАЗАНИЯ СОДЕЙСТВИЯ</w:t>
      </w:r>
    </w:p>
    <w:p w:rsidR="00250B91" w:rsidRDefault="00250B91">
      <w:pPr>
        <w:pStyle w:val="ConsPlusNonformat"/>
        <w:jc w:val="both"/>
      </w:pPr>
      <w:r>
        <w:t xml:space="preserve">                    В ПРОВЕДЕНИИ ПУБЛИЧНОГО МЕРОПРИЯТИЯ</w:t>
      </w:r>
    </w:p>
    <w:p w:rsidR="00250B91" w:rsidRDefault="00250B91">
      <w:pPr>
        <w:pStyle w:val="ConsPlusNonformat"/>
        <w:jc w:val="both"/>
      </w:pPr>
    </w:p>
    <w:p w:rsidR="00250B91" w:rsidRDefault="00250B91">
      <w:pPr>
        <w:pStyle w:val="ConsPlusNonformat"/>
        <w:jc w:val="both"/>
      </w:pPr>
      <w:r>
        <w:t>На основании уведомления __________________________________________________</w:t>
      </w:r>
    </w:p>
    <w:p w:rsidR="00250B91" w:rsidRDefault="00250B91">
      <w:pPr>
        <w:pStyle w:val="ConsPlusNonformat"/>
        <w:jc w:val="both"/>
      </w:pPr>
      <w:r>
        <w:t xml:space="preserve">                                     (указывается организатор)</w:t>
      </w:r>
    </w:p>
    <w:p w:rsidR="00250B91" w:rsidRDefault="00250B91">
      <w:pPr>
        <w:pStyle w:val="ConsPlusNonformat"/>
        <w:jc w:val="both"/>
      </w:pPr>
      <w:r>
        <w:t xml:space="preserve">от _________ 20___ года N _____, в соответствии с Федеральным </w:t>
      </w:r>
      <w:r>
        <w:rPr>
          <w:color w:val="0000FF"/>
        </w:rPr>
        <w:t>законом</w:t>
      </w:r>
      <w:r>
        <w:t xml:space="preserve"> от 19</w:t>
      </w:r>
    </w:p>
    <w:p w:rsidR="00250B91" w:rsidRDefault="00250B91">
      <w:pPr>
        <w:pStyle w:val="ConsPlusNonformat"/>
        <w:jc w:val="both"/>
      </w:pPr>
      <w:r>
        <w:t>июня  2004  года  N 54-ФЗ "О собраниях, митингах, демонстрациях, шествиях и</w:t>
      </w:r>
    </w:p>
    <w:p w:rsidR="00250B91" w:rsidRDefault="00250B91">
      <w:pPr>
        <w:pStyle w:val="ConsPlusNonformat"/>
        <w:jc w:val="both"/>
      </w:pPr>
      <w:r>
        <w:t>пикетированиях"</w:t>
      </w:r>
    </w:p>
    <w:p w:rsidR="00250B91" w:rsidRDefault="00250B91">
      <w:pPr>
        <w:pStyle w:val="ConsPlusNonformat"/>
        <w:jc w:val="both"/>
      </w:pPr>
      <w:r>
        <w:t>1.  Назначить  уполномоченным  представителем  администрации  Находкинского</w:t>
      </w:r>
    </w:p>
    <w:p w:rsidR="00250B91" w:rsidRDefault="00250B91">
      <w:pPr>
        <w:pStyle w:val="ConsPlusNonformat"/>
        <w:jc w:val="both"/>
      </w:pPr>
      <w:r>
        <w:t>городского округа ________________________________________________________,</w:t>
      </w:r>
    </w:p>
    <w:p w:rsidR="00250B91" w:rsidRDefault="00250B91">
      <w:pPr>
        <w:pStyle w:val="ConsPlusNonformat"/>
        <w:jc w:val="both"/>
      </w:pPr>
      <w:r>
        <w:t xml:space="preserve">                                 (Ф.И.О., должность)</w:t>
      </w:r>
    </w:p>
    <w:p w:rsidR="00250B91" w:rsidRDefault="00250B91">
      <w:pPr>
        <w:pStyle w:val="ConsPlusNonformat"/>
        <w:jc w:val="both"/>
      </w:pPr>
      <w:r>
        <w:t>для  оказания  организатору  публичного мероприятия содействия в проведении</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 xml:space="preserve"> (форма публичного мероприятия) (дата, время проведения) (адрес (маршрут)</w:t>
      </w:r>
    </w:p>
    <w:p w:rsidR="00250B91" w:rsidRDefault="00250B91">
      <w:pPr>
        <w:pStyle w:val="ConsPlusNonformat"/>
        <w:jc w:val="both"/>
      </w:pPr>
      <w:r>
        <w:t>2.  Предложить  начальнику  отдела  Министерства  внутренних дел Российской</w:t>
      </w:r>
    </w:p>
    <w:p w:rsidR="00250B91" w:rsidRDefault="00250B91">
      <w:pPr>
        <w:pStyle w:val="ConsPlusNonformat"/>
        <w:jc w:val="both"/>
      </w:pPr>
      <w:r>
        <w:t>Федерации по городу Находке ______________________________________________,</w:t>
      </w:r>
    </w:p>
    <w:p w:rsidR="00250B91" w:rsidRDefault="00250B91">
      <w:pPr>
        <w:pStyle w:val="ConsPlusNonformat"/>
        <w:jc w:val="both"/>
      </w:pPr>
      <w:r>
        <w:t xml:space="preserve">                                                 (Ф.И.О.)</w:t>
      </w:r>
    </w:p>
    <w:p w:rsidR="00250B91" w:rsidRDefault="00250B91">
      <w:pPr>
        <w:pStyle w:val="ConsPlusNonformat"/>
        <w:jc w:val="both"/>
      </w:pPr>
      <w:r>
        <w:t>назначить   уполномоченного   представителя   органа   внутренних  дел  для</w:t>
      </w:r>
    </w:p>
    <w:p w:rsidR="00250B91" w:rsidRDefault="00250B91">
      <w:pPr>
        <w:pStyle w:val="ConsPlusNonformat"/>
        <w:jc w:val="both"/>
      </w:pPr>
      <w:r>
        <w:t>обеспечения   общественного   правопорядка   и   безопасности  граждан  при</w:t>
      </w:r>
    </w:p>
    <w:p w:rsidR="00250B91" w:rsidRDefault="00250B91">
      <w:pPr>
        <w:pStyle w:val="ConsPlusNonformat"/>
        <w:jc w:val="both"/>
      </w:pPr>
      <w:r>
        <w:t>проведении ________________________________________________________________</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 xml:space="preserve"> (форма публичного мероприятия) (дата, время проведения) (адрес (маршрут)</w:t>
      </w:r>
    </w:p>
    <w:p w:rsidR="00250B91" w:rsidRDefault="00250B91">
      <w:pPr>
        <w:pStyle w:val="ConsPlusNonformat"/>
        <w:jc w:val="both"/>
      </w:pPr>
      <w:r>
        <w:t>3.   Отделу   по   связям  с  общественностью  администрации  Находкинского</w:t>
      </w:r>
    </w:p>
    <w:p w:rsidR="00250B91" w:rsidRDefault="00250B91">
      <w:pPr>
        <w:pStyle w:val="ConsPlusNonformat"/>
        <w:jc w:val="both"/>
      </w:pPr>
      <w:r>
        <w:t>городского округа ________________________________________________________,</w:t>
      </w:r>
    </w:p>
    <w:p w:rsidR="00250B91" w:rsidRDefault="00250B91">
      <w:pPr>
        <w:pStyle w:val="ConsPlusNonformat"/>
        <w:jc w:val="both"/>
      </w:pPr>
      <w:r>
        <w:t xml:space="preserve">                                       (Ф.И.О.)</w:t>
      </w:r>
    </w:p>
    <w:p w:rsidR="00250B91" w:rsidRDefault="00250B91">
      <w:pPr>
        <w:pStyle w:val="ConsPlusNonformat"/>
        <w:jc w:val="both"/>
      </w:pPr>
      <w:r>
        <w:t>довести  до  сведения  организатора  публичного  мероприятия  информацию об</w:t>
      </w:r>
    </w:p>
    <w:p w:rsidR="00250B91" w:rsidRDefault="00250B91">
      <w:pPr>
        <w:pStyle w:val="ConsPlusNonformat"/>
        <w:jc w:val="both"/>
      </w:pPr>
      <w:r>
        <w:t>установленной  норме  предельной  заполняемости  территорий  (помещений)  в</w:t>
      </w:r>
    </w:p>
    <w:p w:rsidR="00250B91" w:rsidRDefault="00250B91">
      <w:pPr>
        <w:pStyle w:val="ConsPlusNonformat"/>
        <w:jc w:val="both"/>
      </w:pPr>
      <w:r>
        <w:t>местах   проведения   публичных  мероприятий  на  территории  Находкинского</w:t>
      </w:r>
    </w:p>
    <w:p w:rsidR="00250B91" w:rsidRDefault="00250B91">
      <w:pPr>
        <w:pStyle w:val="ConsPlusNonformat"/>
        <w:jc w:val="both"/>
      </w:pPr>
      <w:r>
        <w:t>городского  округа:  на  открытой  территории  -  не  более 1 человека на 1</w:t>
      </w:r>
    </w:p>
    <w:p w:rsidR="00250B91" w:rsidRDefault="00250B91">
      <w:pPr>
        <w:pStyle w:val="ConsPlusNonformat"/>
        <w:jc w:val="both"/>
      </w:pPr>
      <w:r>
        <w:t>квадратный метр.</w:t>
      </w:r>
    </w:p>
    <w:p w:rsidR="00250B91" w:rsidRDefault="00250B91">
      <w:pPr>
        <w:pStyle w:val="ConsPlusNonformat"/>
        <w:jc w:val="both"/>
      </w:pPr>
      <w:r>
        <w:t>4.  Ответственность  за  организацию,  проведение  публичного мероприятия и</w:t>
      </w:r>
    </w:p>
    <w:p w:rsidR="00250B91" w:rsidRDefault="00250B91">
      <w:pPr>
        <w:pStyle w:val="ConsPlusNonformat"/>
        <w:jc w:val="both"/>
      </w:pPr>
      <w:r>
        <w:t xml:space="preserve">соблюдение  Федерального  </w:t>
      </w:r>
      <w:r>
        <w:rPr>
          <w:color w:val="0000FF"/>
        </w:rPr>
        <w:t>закона</w:t>
      </w:r>
      <w:r>
        <w:t xml:space="preserve"> от 19 июня 2004 года N 54-ФЗ "О собраниях,</w:t>
      </w:r>
    </w:p>
    <w:p w:rsidR="00250B91" w:rsidRDefault="00250B91">
      <w:pPr>
        <w:pStyle w:val="ConsPlusNonformat"/>
        <w:jc w:val="both"/>
      </w:pPr>
      <w:r>
        <w:t>митингах,   демонстрациях,   шествиях   и   пикетированиях"   возложить  на</w:t>
      </w:r>
    </w:p>
    <w:p w:rsidR="00250B91" w:rsidRDefault="00250B91">
      <w:pPr>
        <w:pStyle w:val="ConsPlusNonformat"/>
        <w:jc w:val="both"/>
      </w:pPr>
      <w:r>
        <w:t>__________________________________________________________________________.</w:t>
      </w:r>
    </w:p>
    <w:p w:rsidR="00250B91" w:rsidRDefault="00250B91">
      <w:pPr>
        <w:pStyle w:val="ConsPlusNonformat"/>
        <w:jc w:val="both"/>
      </w:pPr>
      <w:r>
        <w:t xml:space="preserve">                          (Ф.И.О. организатора)</w:t>
      </w:r>
    </w:p>
    <w:p w:rsidR="00250B91" w:rsidRDefault="00250B91">
      <w:pPr>
        <w:pStyle w:val="ConsPlusNonformat"/>
        <w:jc w:val="both"/>
      </w:pPr>
      <w:r>
        <w:t>5.  Контроль  за  исполнением  распоряжения  "О  назначении уполномоченного</w:t>
      </w:r>
    </w:p>
    <w:p w:rsidR="00250B91" w:rsidRDefault="00250B91">
      <w:pPr>
        <w:pStyle w:val="ConsPlusNonformat"/>
        <w:jc w:val="both"/>
      </w:pPr>
      <w:r>
        <w:t>представителя  администрации  Находкинского  городского округа для оказания</w:t>
      </w:r>
    </w:p>
    <w:p w:rsidR="00250B91" w:rsidRDefault="00250B91">
      <w:pPr>
        <w:pStyle w:val="ConsPlusNonformat"/>
        <w:jc w:val="both"/>
      </w:pPr>
      <w:r>
        <w:t>содействия  в  проведении публичного мероприятия" возложить на руководителя</w:t>
      </w:r>
    </w:p>
    <w:p w:rsidR="00250B91" w:rsidRDefault="00250B91">
      <w:pPr>
        <w:pStyle w:val="ConsPlusNonformat"/>
        <w:jc w:val="both"/>
      </w:pPr>
      <w:r>
        <w:t>аппарата       администрации      Находкинского      городского      округа</w:t>
      </w:r>
    </w:p>
    <w:p w:rsidR="00250B91" w:rsidRDefault="00250B91">
      <w:pPr>
        <w:pStyle w:val="ConsPlusNonformat"/>
        <w:jc w:val="both"/>
      </w:pPr>
      <w:r>
        <w:t>___________________________________________</w:t>
      </w:r>
    </w:p>
    <w:p w:rsidR="00250B91" w:rsidRDefault="00250B91">
      <w:pPr>
        <w:pStyle w:val="ConsPlusNonformat"/>
        <w:jc w:val="both"/>
      </w:pPr>
      <w:r>
        <w:t xml:space="preserve">                  (Ф.И.О.)</w:t>
      </w:r>
    </w:p>
    <w:p w:rsidR="00250B91" w:rsidRDefault="00250B91">
      <w:pPr>
        <w:pStyle w:val="ConsPlusNonformat"/>
        <w:jc w:val="both"/>
      </w:pPr>
    </w:p>
    <w:p w:rsidR="00250B91" w:rsidRDefault="00250B91">
      <w:pPr>
        <w:pStyle w:val="ConsPlusNonformat"/>
        <w:jc w:val="both"/>
      </w:pPr>
      <w:r>
        <w:t>Глава Находкинского городского округа                     подпись</w:t>
      </w:r>
    </w:p>
    <w:p w:rsidR="00250B91" w:rsidRDefault="00250B91">
      <w:pPr>
        <w:pStyle w:val="ConsPlusNonformat"/>
        <w:jc w:val="both"/>
      </w:pPr>
      <w:r>
        <w:t xml:space="preserve">                                                     расшифровка подписи</w:t>
      </w: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right"/>
        <w:outlineLvl w:val="1"/>
      </w:pPr>
      <w:r>
        <w:t>Приложение N 3</w:t>
      </w:r>
    </w:p>
    <w:p w:rsidR="00250B91" w:rsidRDefault="00250B91">
      <w:pPr>
        <w:pStyle w:val="ConsPlusNormal"/>
        <w:jc w:val="right"/>
      </w:pPr>
      <w:r>
        <w:t>к Административному регламенту</w:t>
      </w:r>
    </w:p>
    <w:p w:rsidR="00250B91" w:rsidRDefault="00250B91">
      <w:pPr>
        <w:pStyle w:val="ConsPlusNormal"/>
        <w:jc w:val="right"/>
      </w:pPr>
      <w:r>
        <w:t>предоставления муниципальной</w:t>
      </w:r>
    </w:p>
    <w:p w:rsidR="00250B91" w:rsidRDefault="00250B91">
      <w:pPr>
        <w:pStyle w:val="ConsPlusNormal"/>
        <w:jc w:val="right"/>
      </w:pPr>
      <w:r>
        <w:t>услуги "Оказание содействия</w:t>
      </w:r>
    </w:p>
    <w:p w:rsidR="00250B91" w:rsidRDefault="00250B91">
      <w:pPr>
        <w:pStyle w:val="ConsPlusNormal"/>
        <w:jc w:val="right"/>
      </w:pPr>
      <w:r>
        <w:t>гражданам, политическим</w:t>
      </w:r>
    </w:p>
    <w:p w:rsidR="00250B91" w:rsidRDefault="00250B91">
      <w:pPr>
        <w:pStyle w:val="ConsPlusNormal"/>
        <w:jc w:val="right"/>
      </w:pPr>
      <w:r>
        <w:t>партиям, другим общественным</w:t>
      </w:r>
    </w:p>
    <w:p w:rsidR="00250B91" w:rsidRDefault="00250B91">
      <w:pPr>
        <w:pStyle w:val="ConsPlusNormal"/>
        <w:jc w:val="right"/>
      </w:pPr>
      <w:r>
        <w:t>и религиозным объединениям</w:t>
      </w:r>
    </w:p>
    <w:p w:rsidR="00250B91" w:rsidRDefault="00250B91">
      <w:pPr>
        <w:pStyle w:val="ConsPlusNormal"/>
        <w:jc w:val="right"/>
      </w:pPr>
      <w:r>
        <w:t>в проведении публичных</w:t>
      </w:r>
    </w:p>
    <w:p w:rsidR="00250B91" w:rsidRDefault="00250B91">
      <w:pPr>
        <w:pStyle w:val="ConsPlusNormal"/>
        <w:jc w:val="right"/>
      </w:pPr>
      <w:r>
        <w:t>мероприятий (собраний,</w:t>
      </w:r>
    </w:p>
    <w:p w:rsidR="00250B91" w:rsidRDefault="00250B91">
      <w:pPr>
        <w:pStyle w:val="ConsPlusNormal"/>
        <w:jc w:val="right"/>
      </w:pPr>
      <w:r>
        <w:t>митингов, демонстраций,</w:t>
      </w:r>
    </w:p>
    <w:p w:rsidR="00250B91" w:rsidRDefault="00250B91">
      <w:pPr>
        <w:pStyle w:val="ConsPlusNormal"/>
        <w:jc w:val="right"/>
      </w:pPr>
      <w:r>
        <w:t>шествий и пикетирований",</w:t>
      </w:r>
    </w:p>
    <w:p w:rsidR="00250B91" w:rsidRDefault="00250B91">
      <w:pPr>
        <w:pStyle w:val="ConsPlusNormal"/>
        <w:jc w:val="right"/>
      </w:pPr>
      <w:r>
        <w:t>утвержденному</w:t>
      </w:r>
    </w:p>
    <w:p w:rsidR="00250B91" w:rsidRDefault="00250B91">
      <w:pPr>
        <w:pStyle w:val="ConsPlusNormal"/>
        <w:jc w:val="right"/>
      </w:pPr>
      <w:r>
        <w:t>постановлением</w:t>
      </w:r>
    </w:p>
    <w:p w:rsidR="00250B91" w:rsidRDefault="00250B91">
      <w:pPr>
        <w:pStyle w:val="ConsPlusNormal"/>
        <w:jc w:val="right"/>
      </w:pPr>
      <w:r>
        <w:t>администрации</w:t>
      </w:r>
    </w:p>
    <w:p w:rsidR="00250B91" w:rsidRDefault="00250B91">
      <w:pPr>
        <w:pStyle w:val="ConsPlusNormal"/>
        <w:jc w:val="right"/>
      </w:pPr>
      <w:r>
        <w:t>Находкинского</w:t>
      </w:r>
    </w:p>
    <w:p w:rsidR="00250B91" w:rsidRDefault="00250B91">
      <w:pPr>
        <w:pStyle w:val="ConsPlusNormal"/>
        <w:jc w:val="right"/>
      </w:pPr>
      <w:r>
        <w:t>городского округа</w:t>
      </w:r>
    </w:p>
    <w:p w:rsidR="00250B91" w:rsidRDefault="00250B91">
      <w:pPr>
        <w:pStyle w:val="ConsPlusNormal"/>
        <w:jc w:val="right"/>
      </w:pPr>
      <w:r>
        <w:t>от 24.05.2013 N 1033</w:t>
      </w:r>
    </w:p>
    <w:p w:rsidR="00250B91" w:rsidRDefault="00250B91">
      <w:pPr>
        <w:pStyle w:val="ConsPlusNormal"/>
        <w:jc w:val="both"/>
      </w:pPr>
    </w:p>
    <w:p w:rsidR="00250B91" w:rsidRDefault="00250B91">
      <w:pPr>
        <w:pStyle w:val="ConsPlusNormal"/>
        <w:jc w:val="right"/>
      </w:pPr>
      <w:r>
        <w:t>Форма</w:t>
      </w:r>
    </w:p>
    <w:p w:rsidR="00250B91" w:rsidRDefault="00250B91">
      <w:pPr>
        <w:pStyle w:val="ConsPlusNormal"/>
        <w:jc w:val="both"/>
      </w:pPr>
    </w:p>
    <w:p w:rsidR="00250B91" w:rsidRDefault="00250B91">
      <w:pPr>
        <w:pStyle w:val="ConsPlusNonformat"/>
        <w:jc w:val="both"/>
      </w:pPr>
      <w:r>
        <w:t xml:space="preserve">                                        Организатору публичного мероприятия</w:t>
      </w:r>
    </w:p>
    <w:p w:rsidR="00250B91" w:rsidRDefault="00250B91">
      <w:pPr>
        <w:pStyle w:val="ConsPlusNonformat"/>
        <w:jc w:val="both"/>
      </w:pPr>
      <w:r>
        <w:t xml:space="preserve">                                        ___________________________________</w:t>
      </w:r>
    </w:p>
    <w:p w:rsidR="00250B91" w:rsidRDefault="00250B91">
      <w:pPr>
        <w:pStyle w:val="ConsPlusNonformat"/>
        <w:jc w:val="both"/>
      </w:pPr>
      <w:r>
        <w:t xml:space="preserve">                                                  Ф.И.О., должность</w:t>
      </w:r>
    </w:p>
    <w:p w:rsidR="00250B91" w:rsidRDefault="00250B91">
      <w:pPr>
        <w:pStyle w:val="ConsPlusNonformat"/>
        <w:jc w:val="both"/>
      </w:pPr>
      <w:r>
        <w:t xml:space="preserve">                                        ___________________________________</w:t>
      </w:r>
    </w:p>
    <w:p w:rsidR="00250B91" w:rsidRDefault="00250B91">
      <w:pPr>
        <w:pStyle w:val="ConsPlusNonformat"/>
        <w:jc w:val="both"/>
      </w:pPr>
      <w:r>
        <w:t xml:space="preserve">                                                 Юридический адрес</w:t>
      </w:r>
    </w:p>
    <w:p w:rsidR="00250B91" w:rsidRDefault="00250B91">
      <w:pPr>
        <w:pStyle w:val="ConsPlusNonformat"/>
        <w:jc w:val="both"/>
      </w:pPr>
    </w:p>
    <w:p w:rsidR="00250B91" w:rsidRDefault="00250B91">
      <w:pPr>
        <w:pStyle w:val="ConsPlusNonformat"/>
        <w:jc w:val="both"/>
      </w:pPr>
      <w:bookmarkStart w:id="6" w:name="P457"/>
      <w:bookmarkEnd w:id="6"/>
      <w:r>
        <w:t xml:space="preserve">                            ПИСЬМО-ПРЕДЛОЖЕНИЕ</w:t>
      </w:r>
    </w:p>
    <w:p w:rsidR="00250B91" w:rsidRDefault="00250B91">
      <w:pPr>
        <w:pStyle w:val="ConsPlusNonformat"/>
        <w:jc w:val="both"/>
      </w:pPr>
      <w:r>
        <w:t xml:space="preserve">               АДМИНИСТРАЦИИ НАХОДКИНСКОГО ГОРОДСКОГО ОКРУГА</w:t>
      </w:r>
    </w:p>
    <w:p w:rsidR="00250B91" w:rsidRDefault="00250B91">
      <w:pPr>
        <w:pStyle w:val="ConsPlusNonformat"/>
        <w:jc w:val="both"/>
      </w:pPr>
      <w:r>
        <w:t xml:space="preserve">                    ОРГАНИЗАТОРУ ПУБЛИЧНОГО МЕРОПРИЯТИЯ</w:t>
      </w:r>
    </w:p>
    <w:p w:rsidR="00250B91" w:rsidRDefault="00250B91">
      <w:pPr>
        <w:pStyle w:val="ConsPlusNonformat"/>
        <w:jc w:val="both"/>
      </w:pPr>
    </w:p>
    <w:p w:rsidR="00250B91" w:rsidRDefault="00250B91">
      <w:pPr>
        <w:pStyle w:val="ConsPlusNonformat"/>
        <w:jc w:val="both"/>
      </w:pPr>
      <w:r>
        <w:t>Администрацией Находкинского городского округа получено уведомление от "__"</w:t>
      </w:r>
    </w:p>
    <w:p w:rsidR="00250B91" w:rsidRDefault="00250B91">
      <w:pPr>
        <w:pStyle w:val="ConsPlusNonformat"/>
        <w:jc w:val="both"/>
      </w:pPr>
      <w:r>
        <w:t>___________ 20__ г. N ____ о проведении ___________________________________</w:t>
      </w:r>
    </w:p>
    <w:p w:rsidR="00250B91" w:rsidRDefault="00250B91">
      <w:pPr>
        <w:pStyle w:val="ConsPlusNonformat"/>
        <w:jc w:val="both"/>
      </w:pPr>
      <w:r>
        <w:t xml:space="preserve">                                  (указывается форма публичного мероприятия</w:t>
      </w:r>
    </w:p>
    <w:p w:rsidR="00250B91" w:rsidRDefault="00250B91">
      <w:pPr>
        <w:pStyle w:val="ConsPlusNonformat"/>
        <w:jc w:val="both"/>
      </w:pPr>
      <w:r>
        <w:t>на территории Находкинского городского округа "___" ____________ 20__ г. в</w:t>
      </w:r>
    </w:p>
    <w:p w:rsidR="00250B91" w:rsidRDefault="00250B91">
      <w:pPr>
        <w:pStyle w:val="ConsPlusNonformat"/>
        <w:jc w:val="both"/>
      </w:pPr>
      <w:r>
        <w:t>период с ______ ч. до _____ ч. по адресу: _________________________________</w:t>
      </w:r>
    </w:p>
    <w:p w:rsidR="00250B91" w:rsidRDefault="00250B91">
      <w:pPr>
        <w:pStyle w:val="ConsPlusNonformat"/>
        <w:jc w:val="both"/>
      </w:pPr>
      <w:r>
        <w:t xml:space="preserve">На основании Федерального </w:t>
      </w:r>
      <w:r>
        <w:rPr>
          <w:color w:val="0000FF"/>
        </w:rPr>
        <w:t>закона</w:t>
      </w:r>
      <w:r>
        <w:t xml:space="preserve"> от 19 июня 2004 года N 54-ФЗ "О собраниях,</w:t>
      </w:r>
    </w:p>
    <w:p w:rsidR="00250B91" w:rsidRDefault="00250B91">
      <w:pPr>
        <w:pStyle w:val="ConsPlusNonformat"/>
        <w:jc w:val="both"/>
      </w:pPr>
      <w:r>
        <w:t>митингах,   демонстрациях,   шествиях   и   пикетированиях"   администрация</w:t>
      </w:r>
    </w:p>
    <w:p w:rsidR="00250B91" w:rsidRDefault="00250B91">
      <w:pPr>
        <w:pStyle w:val="ConsPlusNonformat"/>
        <w:jc w:val="both"/>
      </w:pPr>
      <w:r>
        <w:t>Находкинского   городского   округа   предлагает   организатору  публичного</w:t>
      </w:r>
    </w:p>
    <w:p w:rsidR="00250B91" w:rsidRDefault="00250B91">
      <w:pPr>
        <w:pStyle w:val="ConsPlusNonformat"/>
        <w:jc w:val="both"/>
      </w:pPr>
      <w:r>
        <w:t>мероприятия:</w:t>
      </w:r>
    </w:p>
    <w:p w:rsidR="00250B91" w:rsidRDefault="00250B91">
      <w:pPr>
        <w:pStyle w:val="ConsPlusNonformat"/>
        <w:jc w:val="both"/>
      </w:pPr>
      <w:r>
        <w:t>Изменить  место  и  (или) время проведения публичного мероприятия в связи с</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 xml:space="preserve">   (указываются обоснованные причины, при которых проведение публичного</w:t>
      </w:r>
    </w:p>
    <w:p w:rsidR="00250B91" w:rsidRDefault="00250B91">
      <w:pPr>
        <w:pStyle w:val="ConsPlusNonformat"/>
        <w:jc w:val="both"/>
      </w:pPr>
      <w:r>
        <w:t xml:space="preserve">     мероприятия в месте и (или) времени, указанных в уведомлении, не</w:t>
      </w:r>
    </w:p>
    <w:p w:rsidR="00250B91" w:rsidRDefault="00250B91">
      <w:pPr>
        <w:pStyle w:val="ConsPlusNonformat"/>
        <w:jc w:val="both"/>
      </w:pPr>
      <w:r>
        <w:t xml:space="preserve">       представляется возможным). Либо при необходимости предлагается</w:t>
      </w:r>
    </w:p>
    <w:p w:rsidR="00250B91" w:rsidRDefault="00250B91">
      <w:pPr>
        <w:pStyle w:val="ConsPlusNonformat"/>
        <w:jc w:val="both"/>
      </w:pPr>
      <w:r>
        <w:t xml:space="preserve">В  соответствии  с  требованиями Федерального </w:t>
      </w:r>
      <w:r>
        <w:rPr>
          <w:color w:val="0000FF"/>
        </w:rPr>
        <w:t>закона</w:t>
      </w:r>
      <w:r>
        <w:t xml:space="preserve"> от 19 июня 2004 года N</w:t>
      </w:r>
    </w:p>
    <w:p w:rsidR="00250B91" w:rsidRDefault="00250B91">
      <w:pPr>
        <w:pStyle w:val="ConsPlusNonformat"/>
        <w:jc w:val="both"/>
      </w:pPr>
      <w:r>
        <w:t>54-ФЗ  "О  собраниях,  митингах,  демонстрациях, шествиях и пикетированиях"</w:t>
      </w:r>
    </w:p>
    <w:p w:rsidR="00250B91" w:rsidRDefault="00250B91">
      <w:pPr>
        <w:pStyle w:val="ConsPlusNonformat"/>
        <w:jc w:val="both"/>
      </w:pPr>
      <w:r>
        <w:t>устранить следующие несоответствия ________________________________________</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(указываются цели, формы и иные условия проведения публичного мероприятия,</w:t>
      </w:r>
    </w:p>
    <w:p w:rsidR="00250B91" w:rsidRDefault="00250B91">
      <w:pPr>
        <w:pStyle w:val="ConsPlusNonformat"/>
        <w:jc w:val="both"/>
      </w:pPr>
      <w:r>
        <w:t xml:space="preserve">       указанные в уведомлении о проведении публичного мероприятия)</w:t>
      </w:r>
    </w:p>
    <w:p w:rsidR="00250B91" w:rsidRDefault="00250B91">
      <w:pPr>
        <w:pStyle w:val="ConsPlusNonformat"/>
        <w:jc w:val="both"/>
      </w:pPr>
    </w:p>
    <w:p w:rsidR="00250B91" w:rsidRDefault="00250B91">
      <w:pPr>
        <w:pStyle w:val="ConsPlusNonformat"/>
        <w:jc w:val="both"/>
      </w:pPr>
      <w:r>
        <w:t>Глава Находкинского городского округа                     подпись</w:t>
      </w:r>
    </w:p>
    <w:p w:rsidR="00250B91" w:rsidRDefault="00250B91">
      <w:pPr>
        <w:pStyle w:val="ConsPlusNonformat"/>
        <w:jc w:val="both"/>
      </w:pPr>
      <w:r>
        <w:t xml:space="preserve">                                                     расшифровка подписи</w:t>
      </w:r>
    </w:p>
    <w:p w:rsidR="00250B91" w:rsidRDefault="00250B91">
      <w:pPr>
        <w:pStyle w:val="ConsPlusNonformat"/>
        <w:jc w:val="both"/>
      </w:pPr>
    </w:p>
    <w:p w:rsidR="00250B91" w:rsidRDefault="00250B91">
      <w:pPr>
        <w:pStyle w:val="ConsPlusNonformat"/>
        <w:jc w:val="both"/>
      </w:pPr>
      <w:r>
        <w:lastRenderedPageBreak/>
        <w:t>Ф.И.О. исполнителя</w:t>
      </w:r>
    </w:p>
    <w:p w:rsidR="00250B91" w:rsidRDefault="00250B91">
      <w:pPr>
        <w:pStyle w:val="ConsPlusNonformat"/>
        <w:jc w:val="both"/>
      </w:pPr>
      <w:r>
        <w:t>тел. исполнителя</w:t>
      </w: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right"/>
        <w:outlineLvl w:val="1"/>
      </w:pPr>
      <w:r>
        <w:t>Приложение N 4</w:t>
      </w:r>
    </w:p>
    <w:p w:rsidR="00250B91" w:rsidRDefault="00250B91">
      <w:pPr>
        <w:pStyle w:val="ConsPlusNormal"/>
        <w:jc w:val="right"/>
      </w:pPr>
      <w:r>
        <w:t>к Административному регламенту</w:t>
      </w:r>
    </w:p>
    <w:p w:rsidR="00250B91" w:rsidRDefault="00250B91">
      <w:pPr>
        <w:pStyle w:val="ConsPlusNormal"/>
        <w:jc w:val="right"/>
      </w:pPr>
      <w:r>
        <w:t>предоставления муниципальной</w:t>
      </w:r>
    </w:p>
    <w:p w:rsidR="00250B91" w:rsidRDefault="00250B91">
      <w:pPr>
        <w:pStyle w:val="ConsPlusNormal"/>
        <w:jc w:val="right"/>
      </w:pPr>
      <w:r>
        <w:t>услуги "Оказание содействия</w:t>
      </w:r>
    </w:p>
    <w:p w:rsidR="00250B91" w:rsidRDefault="00250B91">
      <w:pPr>
        <w:pStyle w:val="ConsPlusNormal"/>
        <w:jc w:val="right"/>
      </w:pPr>
      <w:r>
        <w:t>гражданам, политическим</w:t>
      </w:r>
    </w:p>
    <w:p w:rsidR="00250B91" w:rsidRDefault="00250B91">
      <w:pPr>
        <w:pStyle w:val="ConsPlusNormal"/>
        <w:jc w:val="right"/>
      </w:pPr>
      <w:r>
        <w:t>партиям, другим общественным</w:t>
      </w:r>
    </w:p>
    <w:p w:rsidR="00250B91" w:rsidRDefault="00250B91">
      <w:pPr>
        <w:pStyle w:val="ConsPlusNormal"/>
        <w:jc w:val="right"/>
      </w:pPr>
      <w:r>
        <w:t>и религиозным объединениям</w:t>
      </w:r>
    </w:p>
    <w:p w:rsidR="00250B91" w:rsidRDefault="00250B91">
      <w:pPr>
        <w:pStyle w:val="ConsPlusNormal"/>
        <w:jc w:val="right"/>
      </w:pPr>
      <w:r>
        <w:t>в проведении публичных</w:t>
      </w:r>
    </w:p>
    <w:p w:rsidR="00250B91" w:rsidRDefault="00250B91">
      <w:pPr>
        <w:pStyle w:val="ConsPlusNormal"/>
        <w:jc w:val="right"/>
      </w:pPr>
      <w:r>
        <w:t>мероприятий (собраний,</w:t>
      </w:r>
    </w:p>
    <w:p w:rsidR="00250B91" w:rsidRDefault="00250B91">
      <w:pPr>
        <w:pStyle w:val="ConsPlusNormal"/>
        <w:jc w:val="right"/>
      </w:pPr>
      <w:r>
        <w:t>митингов, демонстраций,</w:t>
      </w:r>
    </w:p>
    <w:p w:rsidR="00250B91" w:rsidRDefault="00250B91">
      <w:pPr>
        <w:pStyle w:val="ConsPlusNormal"/>
        <w:jc w:val="right"/>
      </w:pPr>
      <w:r>
        <w:t>шествий и пикетирований",</w:t>
      </w:r>
    </w:p>
    <w:p w:rsidR="00250B91" w:rsidRDefault="00250B91">
      <w:pPr>
        <w:pStyle w:val="ConsPlusNormal"/>
        <w:jc w:val="right"/>
      </w:pPr>
      <w:r>
        <w:t>утвержденному</w:t>
      </w:r>
    </w:p>
    <w:p w:rsidR="00250B91" w:rsidRDefault="00250B91">
      <w:pPr>
        <w:pStyle w:val="ConsPlusNormal"/>
        <w:jc w:val="right"/>
      </w:pPr>
      <w:r>
        <w:t>постановлением</w:t>
      </w:r>
    </w:p>
    <w:p w:rsidR="00250B91" w:rsidRDefault="00250B91">
      <w:pPr>
        <w:pStyle w:val="ConsPlusNormal"/>
        <w:jc w:val="right"/>
      </w:pPr>
      <w:r>
        <w:t>администрации</w:t>
      </w:r>
    </w:p>
    <w:p w:rsidR="00250B91" w:rsidRDefault="00250B91">
      <w:pPr>
        <w:pStyle w:val="ConsPlusNormal"/>
        <w:jc w:val="right"/>
      </w:pPr>
      <w:r>
        <w:t>Находкинского</w:t>
      </w:r>
    </w:p>
    <w:p w:rsidR="00250B91" w:rsidRDefault="00250B91">
      <w:pPr>
        <w:pStyle w:val="ConsPlusNormal"/>
        <w:jc w:val="right"/>
      </w:pPr>
      <w:r>
        <w:t>городского округа</w:t>
      </w:r>
    </w:p>
    <w:p w:rsidR="00250B91" w:rsidRDefault="00250B91">
      <w:pPr>
        <w:pStyle w:val="ConsPlusNormal"/>
        <w:jc w:val="right"/>
      </w:pPr>
      <w:r>
        <w:t>от 24.05.2013 N 1033</w:t>
      </w:r>
    </w:p>
    <w:p w:rsidR="00250B91" w:rsidRDefault="00250B91">
      <w:pPr>
        <w:pStyle w:val="ConsPlusNormal"/>
        <w:jc w:val="both"/>
      </w:pPr>
    </w:p>
    <w:p w:rsidR="00250B91" w:rsidRDefault="00250B91">
      <w:pPr>
        <w:pStyle w:val="ConsPlusNormal"/>
        <w:jc w:val="right"/>
      </w:pPr>
      <w:r>
        <w:t>Форма</w:t>
      </w:r>
    </w:p>
    <w:p w:rsidR="00250B91" w:rsidRDefault="00250B91">
      <w:pPr>
        <w:pStyle w:val="ConsPlusNormal"/>
        <w:jc w:val="both"/>
      </w:pPr>
    </w:p>
    <w:p w:rsidR="00250B91" w:rsidRDefault="00250B91">
      <w:pPr>
        <w:pStyle w:val="ConsPlusNonformat"/>
        <w:jc w:val="both"/>
      </w:pPr>
      <w:r>
        <w:t xml:space="preserve">                                        Организатору публичного мероприятия</w:t>
      </w:r>
    </w:p>
    <w:p w:rsidR="00250B91" w:rsidRDefault="00250B91">
      <w:pPr>
        <w:pStyle w:val="ConsPlusNonformat"/>
        <w:jc w:val="both"/>
      </w:pPr>
      <w:r>
        <w:t xml:space="preserve">                                        ___________________________________</w:t>
      </w:r>
    </w:p>
    <w:p w:rsidR="00250B91" w:rsidRDefault="00250B91">
      <w:pPr>
        <w:pStyle w:val="ConsPlusNonformat"/>
        <w:jc w:val="both"/>
      </w:pPr>
      <w:r>
        <w:t xml:space="preserve">                                                  Ф.И.О., должность</w:t>
      </w:r>
    </w:p>
    <w:p w:rsidR="00250B91" w:rsidRDefault="00250B91">
      <w:pPr>
        <w:pStyle w:val="ConsPlusNonformat"/>
        <w:jc w:val="both"/>
      </w:pPr>
      <w:r>
        <w:t xml:space="preserve">                                        ___________________________________</w:t>
      </w:r>
    </w:p>
    <w:p w:rsidR="00250B91" w:rsidRDefault="00250B91">
      <w:pPr>
        <w:pStyle w:val="ConsPlusNonformat"/>
        <w:jc w:val="both"/>
      </w:pPr>
      <w:r>
        <w:t xml:space="preserve">                                                 Юридический адрес</w:t>
      </w:r>
    </w:p>
    <w:p w:rsidR="00250B91" w:rsidRDefault="00250B91">
      <w:pPr>
        <w:pStyle w:val="ConsPlusNonformat"/>
        <w:jc w:val="both"/>
      </w:pPr>
    </w:p>
    <w:p w:rsidR="00250B91" w:rsidRDefault="00250B91">
      <w:pPr>
        <w:pStyle w:val="ConsPlusNonformat"/>
        <w:jc w:val="both"/>
      </w:pPr>
      <w:bookmarkStart w:id="7" w:name="P518"/>
      <w:bookmarkEnd w:id="7"/>
      <w:r>
        <w:t xml:space="preserve">                            ПИСЬМО-ПРЕДЛОЖЕНИЕ</w:t>
      </w:r>
    </w:p>
    <w:p w:rsidR="00250B91" w:rsidRDefault="00250B91">
      <w:pPr>
        <w:pStyle w:val="ConsPlusNonformat"/>
        <w:jc w:val="both"/>
      </w:pPr>
      <w:r>
        <w:t xml:space="preserve">               АДМИНИСТРАЦИИ НАХОДКИНСКОГО ГОРОДСКОГО ОКРУГА</w:t>
      </w:r>
    </w:p>
    <w:p w:rsidR="00250B91" w:rsidRDefault="00250B91">
      <w:pPr>
        <w:pStyle w:val="ConsPlusNonformat"/>
        <w:jc w:val="both"/>
      </w:pPr>
      <w:r>
        <w:t xml:space="preserve">                    ОРГАНИЗАТОРУ ПУБЛИЧНОГО МЕРОПРИЯТИЯ</w:t>
      </w:r>
    </w:p>
    <w:p w:rsidR="00250B91" w:rsidRDefault="00250B91">
      <w:pPr>
        <w:pStyle w:val="ConsPlusNonformat"/>
        <w:jc w:val="both"/>
      </w:pPr>
    </w:p>
    <w:p w:rsidR="00250B91" w:rsidRDefault="00250B91">
      <w:pPr>
        <w:pStyle w:val="ConsPlusNonformat"/>
        <w:jc w:val="both"/>
      </w:pPr>
      <w:r>
        <w:t>Администрацией Находкинского городского округа получено уведомление от "__"</w:t>
      </w:r>
    </w:p>
    <w:p w:rsidR="00250B91" w:rsidRDefault="00250B91">
      <w:pPr>
        <w:pStyle w:val="ConsPlusNonformat"/>
        <w:jc w:val="both"/>
      </w:pPr>
      <w:r>
        <w:t>_________ 20___ г. N ____ о проведении ____________________________________</w:t>
      </w:r>
    </w:p>
    <w:p w:rsidR="00250B91" w:rsidRDefault="00250B91">
      <w:pPr>
        <w:pStyle w:val="ConsPlusNonformat"/>
        <w:jc w:val="both"/>
      </w:pPr>
      <w:r>
        <w:t xml:space="preserve">                                 (указывается форма публичного мероприятия)</w:t>
      </w:r>
    </w:p>
    <w:p w:rsidR="00250B91" w:rsidRDefault="00250B91">
      <w:pPr>
        <w:pStyle w:val="ConsPlusNonformat"/>
        <w:jc w:val="both"/>
      </w:pPr>
      <w:r>
        <w:t>на территории Находкинского городского округа "___" ____________ 20___ г. в</w:t>
      </w:r>
    </w:p>
    <w:p w:rsidR="00250B91" w:rsidRDefault="00250B91">
      <w:pPr>
        <w:pStyle w:val="ConsPlusNonformat"/>
        <w:jc w:val="both"/>
      </w:pPr>
      <w:r>
        <w:t>период с ______ ч. до _____ ч. по адресу:__________________________________</w:t>
      </w:r>
    </w:p>
    <w:p w:rsidR="00250B91" w:rsidRDefault="00250B91">
      <w:pPr>
        <w:pStyle w:val="ConsPlusNonformat"/>
        <w:jc w:val="both"/>
      </w:pPr>
      <w:r>
        <w:t xml:space="preserve">Руководствуясь  Федеральным  </w:t>
      </w:r>
      <w:r>
        <w:rPr>
          <w:color w:val="0000FF"/>
        </w:rPr>
        <w:t>законом</w:t>
      </w:r>
      <w:r>
        <w:t xml:space="preserve">  от  19  июня  2004  года  N  54-ФЗ "О</w:t>
      </w:r>
    </w:p>
    <w:p w:rsidR="00250B91" w:rsidRDefault="00250B91">
      <w:pPr>
        <w:pStyle w:val="ConsPlusNonformat"/>
        <w:jc w:val="both"/>
      </w:pPr>
      <w:r>
        <w:t>собраниях,    митингах,   демонстрациях,    шествиях   и   пикетированиях",</w:t>
      </w:r>
    </w:p>
    <w:p w:rsidR="00250B91" w:rsidRDefault="00250B91">
      <w:pPr>
        <w:pStyle w:val="ConsPlusNonformat"/>
        <w:jc w:val="both"/>
      </w:pPr>
      <w:r>
        <w:t>администрация  Находкинского  городского округа доводит до вашего сведения,</w:t>
      </w:r>
    </w:p>
    <w:p w:rsidR="00250B91" w:rsidRDefault="00250B91">
      <w:pPr>
        <w:pStyle w:val="ConsPlusNonformat"/>
        <w:jc w:val="both"/>
      </w:pPr>
      <w:r>
        <w:t>что:</w:t>
      </w:r>
    </w:p>
    <w:p w:rsidR="00250B91" w:rsidRDefault="00250B91">
      <w:pPr>
        <w:pStyle w:val="ConsPlusNonformat"/>
        <w:jc w:val="both"/>
      </w:pPr>
      <w:r>
        <w:t>1.  Цели  запланированного  публичного  мероприятия  и  форма  (формы)  его</w:t>
      </w:r>
    </w:p>
    <w:p w:rsidR="00250B91" w:rsidRDefault="00250B91">
      <w:pPr>
        <w:pStyle w:val="ConsPlusNonformat"/>
        <w:jc w:val="both"/>
      </w:pPr>
      <w:r>
        <w:t>проведения не соответствуют положениям ____________________________________</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 xml:space="preserve">         (указываются положения </w:t>
      </w:r>
      <w:r>
        <w:rPr>
          <w:color w:val="0000FF"/>
        </w:rPr>
        <w:t>Конституции</w:t>
      </w:r>
      <w:r>
        <w:t xml:space="preserve"> Российской Федерации)</w:t>
      </w:r>
    </w:p>
    <w:p w:rsidR="00250B91" w:rsidRDefault="00250B91">
      <w:pPr>
        <w:pStyle w:val="ConsPlusNonformat"/>
        <w:jc w:val="both"/>
      </w:pPr>
      <w:r>
        <w:t>и (или) нарушают запреты, предусмотренные _________________________________</w:t>
      </w:r>
    </w:p>
    <w:p w:rsidR="00250B91" w:rsidRDefault="00250B91">
      <w:pPr>
        <w:pStyle w:val="ConsPlusNonformat"/>
        <w:jc w:val="both"/>
      </w:pPr>
      <w:r>
        <w:t>___________________________________________________________________________</w:t>
      </w:r>
    </w:p>
    <w:p w:rsidR="00250B91" w:rsidRDefault="00250B91">
      <w:pPr>
        <w:pStyle w:val="ConsPlusNonformat"/>
        <w:jc w:val="both"/>
      </w:pPr>
      <w:r>
        <w:t xml:space="preserve">        (указываются нормы законодательства Российской Федерации об</w:t>
      </w:r>
    </w:p>
    <w:p w:rsidR="00250B91" w:rsidRDefault="00250B91">
      <w:pPr>
        <w:pStyle w:val="ConsPlusNonformat"/>
        <w:jc w:val="both"/>
      </w:pPr>
      <w:r>
        <w:t>административных правонарушениях или уголовного законодательства Российской</w:t>
      </w:r>
    </w:p>
    <w:p w:rsidR="00250B91" w:rsidRDefault="00250B91">
      <w:pPr>
        <w:pStyle w:val="ConsPlusNonformat"/>
        <w:jc w:val="both"/>
      </w:pPr>
      <w:r>
        <w:t xml:space="preserve">                                Федерации)</w:t>
      </w:r>
    </w:p>
    <w:p w:rsidR="00250B91" w:rsidRDefault="00250B91">
      <w:pPr>
        <w:pStyle w:val="ConsPlusNonformat"/>
        <w:jc w:val="both"/>
      </w:pPr>
      <w:r>
        <w:t>Организатор публичного мероприятия _______________________________________,</w:t>
      </w:r>
    </w:p>
    <w:p w:rsidR="00250B91" w:rsidRDefault="00250B91">
      <w:pPr>
        <w:pStyle w:val="ConsPlusNonformat"/>
        <w:jc w:val="both"/>
      </w:pPr>
      <w:r>
        <w:t>а  также  иные участники публичного мероприятия в случае проведения данного</w:t>
      </w:r>
    </w:p>
    <w:p w:rsidR="00250B91" w:rsidRDefault="00250B91">
      <w:pPr>
        <w:pStyle w:val="ConsPlusNonformat"/>
        <w:jc w:val="both"/>
      </w:pPr>
      <w:r>
        <w:t>мероприятия   могут  быть  привлечены  к  ответственности  в  установленном</w:t>
      </w:r>
    </w:p>
    <w:p w:rsidR="00250B91" w:rsidRDefault="00250B91">
      <w:pPr>
        <w:pStyle w:val="ConsPlusNonformat"/>
        <w:jc w:val="both"/>
      </w:pPr>
      <w:r>
        <w:t>порядке.</w:t>
      </w:r>
    </w:p>
    <w:p w:rsidR="00250B91" w:rsidRDefault="00250B91">
      <w:pPr>
        <w:pStyle w:val="ConsPlusNonformat"/>
        <w:jc w:val="both"/>
      </w:pPr>
    </w:p>
    <w:p w:rsidR="00250B91" w:rsidRDefault="00250B91">
      <w:pPr>
        <w:pStyle w:val="ConsPlusNonformat"/>
        <w:jc w:val="both"/>
      </w:pPr>
      <w:r>
        <w:t>Глава Находкинского городского округа                     подпись</w:t>
      </w:r>
    </w:p>
    <w:p w:rsidR="00250B91" w:rsidRDefault="00250B91">
      <w:pPr>
        <w:pStyle w:val="ConsPlusNonformat"/>
        <w:jc w:val="both"/>
      </w:pPr>
      <w:r>
        <w:t xml:space="preserve">                                                     расшифровка подписи</w:t>
      </w:r>
    </w:p>
    <w:p w:rsidR="00250B91" w:rsidRDefault="00250B91">
      <w:pPr>
        <w:pStyle w:val="ConsPlusNonformat"/>
        <w:jc w:val="both"/>
      </w:pPr>
    </w:p>
    <w:p w:rsidR="00250B91" w:rsidRDefault="00250B91">
      <w:pPr>
        <w:pStyle w:val="ConsPlusNonformat"/>
        <w:jc w:val="both"/>
      </w:pPr>
      <w:r>
        <w:t>Ф.И.О. исполнителя</w:t>
      </w:r>
    </w:p>
    <w:p w:rsidR="00250B91" w:rsidRDefault="00250B91">
      <w:pPr>
        <w:pStyle w:val="ConsPlusNonformat"/>
        <w:jc w:val="both"/>
      </w:pPr>
      <w:r>
        <w:t>тел. исполнителя</w:t>
      </w: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right"/>
        <w:outlineLvl w:val="1"/>
      </w:pPr>
      <w:r>
        <w:t>Приложение N 5</w:t>
      </w:r>
    </w:p>
    <w:p w:rsidR="00250B91" w:rsidRDefault="00250B91">
      <w:pPr>
        <w:pStyle w:val="ConsPlusNormal"/>
        <w:jc w:val="right"/>
      </w:pPr>
      <w:r>
        <w:t>к Административному регламенту</w:t>
      </w:r>
    </w:p>
    <w:p w:rsidR="00250B91" w:rsidRDefault="00250B91">
      <w:pPr>
        <w:pStyle w:val="ConsPlusNormal"/>
        <w:jc w:val="right"/>
      </w:pPr>
      <w:r>
        <w:t>предоставления муниципальной</w:t>
      </w:r>
    </w:p>
    <w:p w:rsidR="00250B91" w:rsidRDefault="00250B91">
      <w:pPr>
        <w:pStyle w:val="ConsPlusNormal"/>
        <w:jc w:val="right"/>
      </w:pPr>
      <w:r>
        <w:t>услуги "Оказание содействия</w:t>
      </w:r>
    </w:p>
    <w:p w:rsidR="00250B91" w:rsidRDefault="00250B91">
      <w:pPr>
        <w:pStyle w:val="ConsPlusNormal"/>
        <w:jc w:val="right"/>
      </w:pPr>
      <w:r>
        <w:t>гражданам, политическим</w:t>
      </w:r>
    </w:p>
    <w:p w:rsidR="00250B91" w:rsidRDefault="00250B91">
      <w:pPr>
        <w:pStyle w:val="ConsPlusNormal"/>
        <w:jc w:val="right"/>
      </w:pPr>
      <w:r>
        <w:t>партиям, другим общественным</w:t>
      </w:r>
    </w:p>
    <w:p w:rsidR="00250B91" w:rsidRDefault="00250B91">
      <w:pPr>
        <w:pStyle w:val="ConsPlusNormal"/>
        <w:jc w:val="right"/>
      </w:pPr>
      <w:r>
        <w:t>и религиозным объединениям</w:t>
      </w:r>
    </w:p>
    <w:p w:rsidR="00250B91" w:rsidRDefault="00250B91">
      <w:pPr>
        <w:pStyle w:val="ConsPlusNormal"/>
        <w:jc w:val="right"/>
      </w:pPr>
      <w:r>
        <w:t>в проведении публичных</w:t>
      </w:r>
    </w:p>
    <w:p w:rsidR="00250B91" w:rsidRDefault="00250B91">
      <w:pPr>
        <w:pStyle w:val="ConsPlusNormal"/>
        <w:jc w:val="right"/>
      </w:pPr>
      <w:r>
        <w:t>мероприятий (собраний,</w:t>
      </w:r>
    </w:p>
    <w:p w:rsidR="00250B91" w:rsidRDefault="00250B91">
      <w:pPr>
        <w:pStyle w:val="ConsPlusNormal"/>
        <w:jc w:val="right"/>
      </w:pPr>
      <w:r>
        <w:t>митингов, демонстраций,</w:t>
      </w:r>
    </w:p>
    <w:p w:rsidR="00250B91" w:rsidRDefault="00250B91">
      <w:pPr>
        <w:pStyle w:val="ConsPlusNormal"/>
        <w:jc w:val="right"/>
      </w:pPr>
      <w:r>
        <w:t>шествий и пикетирований",</w:t>
      </w:r>
    </w:p>
    <w:p w:rsidR="00250B91" w:rsidRDefault="00250B91">
      <w:pPr>
        <w:pStyle w:val="ConsPlusNormal"/>
        <w:jc w:val="right"/>
      </w:pPr>
      <w:r>
        <w:t>утвержденному</w:t>
      </w:r>
    </w:p>
    <w:p w:rsidR="00250B91" w:rsidRDefault="00250B91">
      <w:pPr>
        <w:pStyle w:val="ConsPlusNormal"/>
        <w:jc w:val="right"/>
      </w:pPr>
      <w:r>
        <w:t>постановлением</w:t>
      </w:r>
    </w:p>
    <w:p w:rsidR="00250B91" w:rsidRDefault="00250B91">
      <w:pPr>
        <w:pStyle w:val="ConsPlusNormal"/>
        <w:jc w:val="right"/>
      </w:pPr>
      <w:r>
        <w:t>администрации</w:t>
      </w:r>
    </w:p>
    <w:p w:rsidR="00250B91" w:rsidRDefault="00250B91">
      <w:pPr>
        <w:pStyle w:val="ConsPlusNormal"/>
        <w:jc w:val="right"/>
      </w:pPr>
      <w:r>
        <w:t>Находкинского</w:t>
      </w:r>
    </w:p>
    <w:p w:rsidR="00250B91" w:rsidRDefault="00250B91">
      <w:pPr>
        <w:pStyle w:val="ConsPlusNormal"/>
        <w:jc w:val="right"/>
      </w:pPr>
      <w:r>
        <w:t>городского округа</w:t>
      </w:r>
    </w:p>
    <w:p w:rsidR="00250B91" w:rsidRDefault="00250B91">
      <w:pPr>
        <w:pStyle w:val="ConsPlusNormal"/>
        <w:jc w:val="right"/>
      </w:pPr>
      <w:r>
        <w:t>от 24.05.2013 N 1033</w:t>
      </w:r>
    </w:p>
    <w:p w:rsidR="00250B91" w:rsidRDefault="00250B91">
      <w:pPr>
        <w:pStyle w:val="ConsPlusNormal"/>
        <w:jc w:val="both"/>
      </w:pPr>
    </w:p>
    <w:p w:rsidR="00250B91" w:rsidRDefault="00250B91">
      <w:pPr>
        <w:pStyle w:val="ConsPlusTitle"/>
        <w:jc w:val="center"/>
      </w:pPr>
      <w:bookmarkStart w:id="8" w:name="P573"/>
      <w:bookmarkEnd w:id="8"/>
      <w:r>
        <w:t>БЛОК-СХЕМА</w:t>
      </w:r>
    </w:p>
    <w:p w:rsidR="00250B91" w:rsidRDefault="00250B91">
      <w:pPr>
        <w:pStyle w:val="ConsPlusTitle"/>
        <w:jc w:val="center"/>
      </w:pPr>
      <w:r>
        <w:t>ПОСЛЕДОВАТЕЛЬНОСТИ ДЕЙСТВИЙ ПРИ ИСПОЛНЕНИИ</w:t>
      </w:r>
    </w:p>
    <w:p w:rsidR="00250B91" w:rsidRDefault="00250B91">
      <w:pPr>
        <w:pStyle w:val="ConsPlusTitle"/>
        <w:jc w:val="center"/>
      </w:pPr>
      <w:r>
        <w:t>АДМИНИСТРАТИВНОГО РЕГЛАМЕНТА ПРЕДОСТАВЛЕНИЯ МУНИЦИПАЛЬНОЙ</w:t>
      </w:r>
    </w:p>
    <w:p w:rsidR="00250B91" w:rsidRDefault="00250B91">
      <w:pPr>
        <w:pStyle w:val="ConsPlusTitle"/>
        <w:jc w:val="center"/>
      </w:pPr>
      <w:r>
        <w:t>УСЛУГИ "ОКАЗАНИЕ СОДЕЙСТВИЯ ГРАЖДАНАМ, ОБЩЕСТВЕННЫМ И</w:t>
      </w:r>
    </w:p>
    <w:p w:rsidR="00250B91" w:rsidRDefault="00250B91">
      <w:pPr>
        <w:pStyle w:val="ConsPlusTitle"/>
        <w:jc w:val="center"/>
      </w:pPr>
      <w:r>
        <w:t>РЕЛИГИОЗНЫМ ОБЪЕДИНЕНИЯМ В ПРОВЕДЕНИИ ПУБЛИЧНЫХ</w:t>
      </w:r>
    </w:p>
    <w:p w:rsidR="00250B91" w:rsidRDefault="00250B91">
      <w:pPr>
        <w:pStyle w:val="ConsPlusTitle"/>
        <w:jc w:val="center"/>
      </w:pPr>
      <w:r>
        <w:t>МЕРОПРИЯТИЙ (СОБРАНИЙ, МИТИНГОВ, ДЕМОНСТРАЦИЙ,</w:t>
      </w:r>
    </w:p>
    <w:p w:rsidR="00250B91" w:rsidRDefault="00250B91">
      <w:pPr>
        <w:pStyle w:val="ConsPlusTitle"/>
        <w:jc w:val="center"/>
      </w:pPr>
      <w:r>
        <w:t>ШЕСТВИЙ И ПИКЕТИРОВАНИЙ)"</w:t>
      </w:r>
    </w:p>
    <w:p w:rsidR="00250B91" w:rsidRDefault="00250B91">
      <w:pPr>
        <w:pStyle w:val="ConsPlusNormal"/>
        <w:jc w:val="both"/>
      </w:pPr>
    </w:p>
    <w:p w:rsidR="00250B91" w:rsidRDefault="00250B91">
      <w:pPr>
        <w:pStyle w:val="ConsPlusNonformat"/>
        <w:jc w:val="both"/>
      </w:pPr>
      <w:r>
        <w:t>┌─────────────────────────────────────────────────────────────────────────┐</w:t>
      </w:r>
    </w:p>
    <w:p w:rsidR="00250B91" w:rsidRDefault="00250B91">
      <w:pPr>
        <w:pStyle w:val="ConsPlusNonformat"/>
        <w:jc w:val="both"/>
      </w:pPr>
      <w:r>
        <w:t>│Подача организатором уведомления о проведении мероприятия (собрания,     │</w:t>
      </w:r>
    </w:p>
    <w:p w:rsidR="00250B91" w:rsidRDefault="00250B91">
      <w:pPr>
        <w:pStyle w:val="ConsPlusNonformat"/>
        <w:jc w:val="both"/>
      </w:pPr>
      <w:r>
        <w:t>│митинга, демонстрации, шествия) в администрацию Находкинского городского │</w:t>
      </w:r>
    </w:p>
    <w:p w:rsidR="00250B91" w:rsidRDefault="00250B91">
      <w:pPr>
        <w:pStyle w:val="ConsPlusNonformat"/>
        <w:jc w:val="both"/>
      </w:pPr>
      <w:r>
        <w:t>│округа не ранее 15 и не позднее 10 дней до дня проведения публичного     │</w:t>
      </w:r>
    </w:p>
    <w:p w:rsidR="00250B91" w:rsidRDefault="00250B91">
      <w:pPr>
        <w:pStyle w:val="ConsPlusNonformat"/>
        <w:jc w:val="both"/>
      </w:pPr>
      <w:r>
        <w:t>│мероприятия                                                              │</w:t>
      </w:r>
    </w:p>
    <w:p w:rsidR="00250B91" w:rsidRDefault="00250B91">
      <w:pPr>
        <w:pStyle w:val="ConsPlusNonformat"/>
        <w:jc w:val="both"/>
      </w:pPr>
      <w:r>
        <w:t>└─────────────────────────────────────┬───────────────────────────────────┘</w:t>
      </w:r>
    </w:p>
    <w:p w:rsidR="00250B91" w:rsidRDefault="00250B91">
      <w:pPr>
        <w:pStyle w:val="ConsPlusNonformat"/>
        <w:jc w:val="both"/>
      </w:pPr>
      <w:r>
        <w:t xml:space="preserve">                                      │</w:t>
      </w:r>
    </w:p>
    <w:p w:rsidR="00250B91" w:rsidRDefault="00250B91">
      <w:pPr>
        <w:pStyle w:val="ConsPlusNonformat"/>
        <w:jc w:val="both"/>
      </w:pPr>
      <w:r>
        <w:t xml:space="preserve">                                     \/</w:t>
      </w:r>
    </w:p>
    <w:p w:rsidR="00250B91" w:rsidRDefault="00250B91">
      <w:pPr>
        <w:pStyle w:val="ConsPlusNonformat"/>
        <w:jc w:val="both"/>
      </w:pPr>
      <w:r>
        <w:t>┌─────────────────────────────────────────────────────────────────────────┐</w:t>
      </w:r>
    </w:p>
    <w:p w:rsidR="00250B91" w:rsidRDefault="00250B91">
      <w:pPr>
        <w:pStyle w:val="ConsPlusNonformat"/>
        <w:jc w:val="both"/>
      </w:pPr>
      <w:r>
        <w:t>│Регистрация уведомления о проведении мероприятия (собрания, митинга,     │</w:t>
      </w:r>
    </w:p>
    <w:p w:rsidR="00250B91" w:rsidRDefault="00250B91">
      <w:pPr>
        <w:pStyle w:val="ConsPlusNonformat"/>
        <w:jc w:val="both"/>
      </w:pPr>
      <w:r>
        <w:t>│демонстрации, шествия)                                                   │</w:t>
      </w:r>
    </w:p>
    <w:p w:rsidR="00250B91" w:rsidRDefault="00250B91">
      <w:pPr>
        <w:pStyle w:val="ConsPlusNonformat"/>
        <w:jc w:val="both"/>
      </w:pPr>
      <w:r>
        <w:t>└──────┬────────────────────────────────────┬───────────────────┬─────────┘</w:t>
      </w:r>
    </w:p>
    <w:p w:rsidR="00250B91" w:rsidRDefault="00250B91">
      <w:pPr>
        <w:pStyle w:val="ConsPlusNonformat"/>
        <w:jc w:val="both"/>
      </w:pPr>
      <w:r>
        <w:t xml:space="preserve">       │                                    │                   │</w:t>
      </w:r>
    </w:p>
    <w:p w:rsidR="00250B91" w:rsidRDefault="00250B91">
      <w:pPr>
        <w:pStyle w:val="ConsPlusNonformat"/>
        <w:jc w:val="both"/>
      </w:pPr>
      <w:r>
        <w:t xml:space="preserve">      \/                                   \/                  \/</w:t>
      </w:r>
    </w:p>
    <w:p w:rsidR="00250B91" w:rsidRDefault="00250B91">
      <w:pPr>
        <w:pStyle w:val="ConsPlusNonformat"/>
        <w:jc w:val="both"/>
      </w:pPr>
      <w:r>
        <w:t>┌──────────────┐  ┌─────────────┐ ┌───────────────────┐ ┌─────────────────┐</w:t>
      </w:r>
    </w:p>
    <w:p w:rsidR="00250B91" w:rsidRDefault="00250B91">
      <w:pPr>
        <w:pStyle w:val="ConsPlusNonformat"/>
        <w:jc w:val="both"/>
      </w:pPr>
      <w:r>
        <w:t>│Несоответствие│  │Отмена       │ │Рассмотрение       │ │Несоответствие   │</w:t>
      </w:r>
    </w:p>
    <w:p w:rsidR="00250B91" w:rsidRDefault="00250B91">
      <w:pPr>
        <w:pStyle w:val="ConsPlusNonformat"/>
        <w:jc w:val="both"/>
      </w:pPr>
      <w:r>
        <w:t>│сроков подачи │  │организатором│ │уведомления о      │ │содержания       │</w:t>
      </w:r>
    </w:p>
    <w:p w:rsidR="00250B91" w:rsidRDefault="00250B91">
      <w:pPr>
        <w:pStyle w:val="ConsPlusNonformat"/>
        <w:jc w:val="both"/>
      </w:pPr>
      <w:r>
        <w:t>│уведомления о ├─&gt;│проведения   │ │проведении         │ │уведомления о    │</w:t>
      </w:r>
    </w:p>
    <w:p w:rsidR="00250B91" w:rsidRDefault="00250B91">
      <w:pPr>
        <w:pStyle w:val="ConsPlusNonformat"/>
        <w:jc w:val="both"/>
      </w:pPr>
      <w:r>
        <w:t>│проведении    │  │публичного   │ │публичного         │ │проведении       │</w:t>
      </w:r>
    </w:p>
    <w:p w:rsidR="00250B91" w:rsidRDefault="00250B91">
      <w:pPr>
        <w:pStyle w:val="ConsPlusNonformat"/>
        <w:jc w:val="both"/>
      </w:pPr>
      <w:r>
        <w:t>│публичного    │  │мероприятия  │ │мероприятия        │ │публичного       │</w:t>
      </w:r>
    </w:p>
    <w:p w:rsidR="00250B91" w:rsidRDefault="00250B91">
      <w:pPr>
        <w:pStyle w:val="ConsPlusNonformat"/>
        <w:jc w:val="both"/>
      </w:pPr>
      <w:r>
        <w:t>│мероприятия   │  └─────────────┘ │(собрания, митинга,│ │мероприятия      │</w:t>
      </w:r>
    </w:p>
    <w:p w:rsidR="00250B91" w:rsidRDefault="00250B91">
      <w:pPr>
        <w:pStyle w:val="ConsPlusNonformat"/>
        <w:jc w:val="both"/>
      </w:pPr>
      <w:r>
        <w:lastRenderedPageBreak/>
        <w:t>│(собрания,    │                  │демонстрации,      │ │(собрания,       │</w:t>
      </w:r>
    </w:p>
    <w:p w:rsidR="00250B91" w:rsidRDefault="00250B91">
      <w:pPr>
        <w:pStyle w:val="ConsPlusNonformat"/>
        <w:jc w:val="both"/>
      </w:pPr>
      <w:r>
        <w:t>│митинга,      │                  │шествия)           │ │митинга,         │</w:t>
      </w:r>
    </w:p>
    <w:p w:rsidR="00250B91" w:rsidRDefault="00250B91">
      <w:pPr>
        <w:pStyle w:val="ConsPlusNonformat"/>
        <w:jc w:val="both"/>
      </w:pPr>
      <w:r>
        <w:t>│демонстрации, │                  └┬──────────┬───────┘ │демонстрации,    │</w:t>
      </w:r>
    </w:p>
    <w:p w:rsidR="00250B91" w:rsidRDefault="00250B91">
      <w:pPr>
        <w:pStyle w:val="ConsPlusNonformat"/>
        <w:jc w:val="both"/>
      </w:pPr>
      <w:r>
        <w:t>│шествия)      │                   │          │         │шествия)         │</w:t>
      </w:r>
    </w:p>
    <w:p w:rsidR="00250B91" w:rsidRDefault="00250B91">
      <w:pPr>
        <w:pStyle w:val="ConsPlusNonformat"/>
        <w:jc w:val="both"/>
      </w:pPr>
      <w:r>
        <w:t xml:space="preserve">│требованиям </w:t>
      </w:r>
      <w:r>
        <w:rPr>
          <w:color w:val="0000FF"/>
        </w:rPr>
        <w:t>ФЗ</w:t>
      </w:r>
      <w:r>
        <w:t>│                   │          │         │установленной    │</w:t>
      </w:r>
    </w:p>
    <w:p w:rsidR="00250B91" w:rsidRDefault="00250B91">
      <w:pPr>
        <w:pStyle w:val="ConsPlusNonformat"/>
        <w:jc w:val="both"/>
      </w:pPr>
      <w:r>
        <w:t>└──────────────┘                   │          │         │форме            │</w:t>
      </w:r>
    </w:p>
    <w:p w:rsidR="00250B91" w:rsidRDefault="00250B91">
      <w:pPr>
        <w:pStyle w:val="ConsPlusNonformat"/>
        <w:jc w:val="both"/>
      </w:pPr>
      <w:r>
        <w:t xml:space="preserve">                                   │          │         └────────┬────────┘</w:t>
      </w:r>
    </w:p>
    <w:p w:rsidR="00250B91" w:rsidRDefault="00250B91">
      <w:pPr>
        <w:pStyle w:val="ConsPlusNonformat"/>
        <w:jc w:val="both"/>
      </w:pPr>
      <w:r>
        <w:t xml:space="preserve">                                   │          │                  │</w:t>
      </w:r>
    </w:p>
    <w:p w:rsidR="00250B91" w:rsidRDefault="00250B91">
      <w:pPr>
        <w:pStyle w:val="ConsPlusNonformat"/>
        <w:jc w:val="both"/>
      </w:pPr>
      <w:r>
        <w:t xml:space="preserve">                                  \/         \/                 \/</w:t>
      </w:r>
    </w:p>
    <w:p w:rsidR="00250B91" w:rsidRDefault="00250B91">
      <w:pPr>
        <w:pStyle w:val="ConsPlusNonformat"/>
        <w:jc w:val="both"/>
      </w:pPr>
      <w:r>
        <w:t>┌──────────────┐   ┌───────────────────┐ ┌───────────────┐ ┌──────────────┐</w:t>
      </w:r>
    </w:p>
    <w:p w:rsidR="00250B91" w:rsidRDefault="00250B91">
      <w:pPr>
        <w:pStyle w:val="ConsPlusNonformat"/>
        <w:jc w:val="both"/>
      </w:pPr>
      <w:r>
        <w:t>│Письменное    │   │Направление        │ │Принятие       │ │Направление   │</w:t>
      </w:r>
    </w:p>
    <w:p w:rsidR="00250B91" w:rsidRDefault="00250B91">
      <w:pPr>
        <w:pStyle w:val="ConsPlusNonformat"/>
        <w:jc w:val="both"/>
      </w:pPr>
      <w:r>
        <w:t>│информирование│   │организатору       │ │распоряжения   │ │организатору  │</w:t>
      </w:r>
    </w:p>
    <w:p w:rsidR="00250B91" w:rsidRDefault="00250B91">
      <w:pPr>
        <w:pStyle w:val="ConsPlusNonformat"/>
        <w:jc w:val="both"/>
      </w:pPr>
      <w:r>
        <w:t>│о непринятии  │   │обоснованного      │ │о назначении   │ │предложения об│</w:t>
      </w:r>
    </w:p>
    <w:p w:rsidR="00250B91" w:rsidRDefault="00250B91">
      <w:pPr>
        <w:pStyle w:val="ConsPlusNonformat"/>
        <w:jc w:val="both"/>
      </w:pPr>
      <w:r>
        <w:t>│предложения   │   │предложения об     │ │уполномоченного│ │устранении    │</w:t>
      </w:r>
    </w:p>
    <w:p w:rsidR="00250B91" w:rsidRDefault="00250B91">
      <w:pPr>
        <w:pStyle w:val="ConsPlusNonformat"/>
        <w:jc w:val="both"/>
      </w:pPr>
      <w:r>
        <w:t>│об  изменении │   │изменении места и  │ │представителя  │ │несоответствий│</w:t>
      </w:r>
    </w:p>
    <w:p w:rsidR="00250B91" w:rsidRDefault="00250B91">
      <w:pPr>
        <w:pStyle w:val="ConsPlusNonformat"/>
        <w:jc w:val="both"/>
      </w:pPr>
      <w:r>
        <w:t>│места и (или) │&lt;──┤(или) времени      │ │администрации  │ │поданного     │</w:t>
      </w:r>
    </w:p>
    <w:p w:rsidR="00250B91" w:rsidRDefault="00250B91">
      <w:pPr>
        <w:pStyle w:val="ConsPlusNonformat"/>
        <w:jc w:val="both"/>
      </w:pPr>
      <w:r>
        <w:t>│времени       │   │публичного         │ │Находкинского  │ │уведомления о │</w:t>
      </w:r>
    </w:p>
    <w:p w:rsidR="00250B91" w:rsidRDefault="00250B91">
      <w:pPr>
        <w:pStyle w:val="ConsPlusNonformat"/>
        <w:jc w:val="both"/>
      </w:pPr>
      <w:r>
        <w:t>│публичного    │   │мероприятия        │ │городского     │ │проведении    │</w:t>
      </w:r>
    </w:p>
    <w:p w:rsidR="00250B91" w:rsidRDefault="00250B91">
      <w:pPr>
        <w:pStyle w:val="ConsPlusNonformat"/>
        <w:jc w:val="both"/>
      </w:pPr>
      <w:r>
        <w:t>│мероприятия   │   │(собрания, митинга,│ │округа и       │ │публичного    │</w:t>
      </w:r>
    </w:p>
    <w:p w:rsidR="00250B91" w:rsidRDefault="00250B91">
      <w:pPr>
        <w:pStyle w:val="ConsPlusNonformat"/>
        <w:jc w:val="both"/>
      </w:pPr>
      <w:r>
        <w:t>│(собрания,    │   │демонстрации,      │ │информирование │ │мероприятия   │</w:t>
      </w:r>
    </w:p>
    <w:p w:rsidR="00250B91" w:rsidRDefault="00250B91">
      <w:pPr>
        <w:pStyle w:val="ConsPlusNonformat"/>
        <w:jc w:val="both"/>
      </w:pPr>
      <w:r>
        <w:t>│митинга,      │   │шествия) в течение │ │органов        │ │(собрания,    │</w:t>
      </w:r>
    </w:p>
    <w:p w:rsidR="00250B91" w:rsidRDefault="00250B91">
      <w:pPr>
        <w:pStyle w:val="ConsPlusNonformat"/>
        <w:jc w:val="both"/>
      </w:pPr>
      <w:r>
        <w:t>│демонстрации, │   │3-х дней           │ │внутренних дел │ │митинга,      │</w:t>
      </w:r>
    </w:p>
    <w:p w:rsidR="00250B91" w:rsidRDefault="00250B91">
      <w:pPr>
        <w:pStyle w:val="ConsPlusNonformat"/>
        <w:jc w:val="both"/>
      </w:pPr>
      <w:r>
        <w:t>│шествия) не   │   └───────┬───────────┘ │о проведении   │ │демонстрации, │</w:t>
      </w:r>
    </w:p>
    <w:p w:rsidR="00250B91" w:rsidRDefault="00250B91">
      <w:pPr>
        <w:pStyle w:val="ConsPlusNonformat"/>
        <w:jc w:val="both"/>
      </w:pPr>
      <w:r>
        <w:t>│позднее чем   │           │             │публичного     │ │шествия)      │</w:t>
      </w:r>
    </w:p>
    <w:p w:rsidR="00250B91" w:rsidRDefault="00250B91">
      <w:pPr>
        <w:pStyle w:val="ConsPlusNonformat"/>
        <w:jc w:val="both"/>
      </w:pPr>
      <w:r>
        <w:t>│за 3 дня до   │           │             │мероприятия    │ └──────┬───────┘</w:t>
      </w:r>
    </w:p>
    <w:p w:rsidR="00250B91" w:rsidRDefault="00250B91">
      <w:pPr>
        <w:pStyle w:val="ConsPlusNonformat"/>
        <w:jc w:val="both"/>
      </w:pPr>
      <w:r>
        <w:t>│проведения    │           │             └─────┬─────────┘        │</w:t>
      </w:r>
    </w:p>
    <w:p w:rsidR="00250B91" w:rsidRDefault="00250B91">
      <w:pPr>
        <w:pStyle w:val="ConsPlusNonformat"/>
        <w:jc w:val="both"/>
      </w:pPr>
      <w:r>
        <w:t>│публичного    │           │                   │                  │</w:t>
      </w:r>
    </w:p>
    <w:p w:rsidR="00250B91" w:rsidRDefault="00250B91">
      <w:pPr>
        <w:pStyle w:val="ConsPlusNonformat"/>
        <w:jc w:val="both"/>
      </w:pPr>
      <w:r>
        <w:t>│мероприятия   │           │                   │                  │</w:t>
      </w:r>
    </w:p>
    <w:p w:rsidR="00250B91" w:rsidRDefault="00250B91">
      <w:pPr>
        <w:pStyle w:val="ConsPlusNonformat"/>
        <w:jc w:val="both"/>
      </w:pPr>
      <w:r>
        <w:t>│(за           │           │                   │                  │</w:t>
      </w:r>
    </w:p>
    <w:p w:rsidR="00250B91" w:rsidRDefault="00250B91">
      <w:pPr>
        <w:pStyle w:val="ConsPlusNonformat"/>
        <w:jc w:val="both"/>
      </w:pPr>
      <w:r>
        <w:t>│исключением   │           │                   │                  │</w:t>
      </w:r>
    </w:p>
    <w:p w:rsidR="00250B91" w:rsidRDefault="00250B91">
      <w:pPr>
        <w:pStyle w:val="ConsPlusNonformat"/>
        <w:jc w:val="both"/>
      </w:pPr>
      <w:r>
        <w:t>│собрания)     │           │                   │                  │</w:t>
      </w:r>
    </w:p>
    <w:p w:rsidR="00250B91" w:rsidRDefault="00250B91">
      <w:pPr>
        <w:pStyle w:val="ConsPlusNonformat"/>
        <w:jc w:val="both"/>
      </w:pPr>
      <w:r>
        <w:t>└───────┬──────┘           │                   │                  │</w:t>
      </w:r>
    </w:p>
    <w:p w:rsidR="00250B91" w:rsidRDefault="00250B91">
      <w:pPr>
        <w:pStyle w:val="ConsPlusNonformat"/>
        <w:jc w:val="both"/>
      </w:pPr>
      <w:r>
        <w:t xml:space="preserve">        │                  │                   │                  │</w:t>
      </w:r>
    </w:p>
    <w:p w:rsidR="00250B91" w:rsidRDefault="00250B91">
      <w:pPr>
        <w:pStyle w:val="ConsPlusNonformat"/>
        <w:jc w:val="both"/>
      </w:pPr>
      <w:r>
        <w:t xml:space="preserve">       \/                 \/                  \/                 \/</w:t>
      </w:r>
    </w:p>
    <w:p w:rsidR="00250B91" w:rsidRDefault="00250B91">
      <w:pPr>
        <w:pStyle w:val="ConsPlusNonformat"/>
        <w:jc w:val="both"/>
      </w:pPr>
      <w:r>
        <w:t>┌──────────────┐ ┌───────────────────┐ ┌───────────────┐ ┌────────────────┐</w:t>
      </w:r>
    </w:p>
    <w:p w:rsidR="00250B91" w:rsidRDefault="00250B91">
      <w:pPr>
        <w:pStyle w:val="ConsPlusNonformat"/>
        <w:jc w:val="both"/>
      </w:pPr>
      <w:r>
        <w:t>│Информирование│ │Письменное         │ │Проведение     │ │Устранение      │</w:t>
      </w:r>
    </w:p>
    <w:p w:rsidR="00250B91" w:rsidRDefault="00250B91">
      <w:pPr>
        <w:pStyle w:val="ConsPlusNonformat"/>
        <w:jc w:val="both"/>
      </w:pPr>
      <w:r>
        <w:t>│органов       │ │информирование о   │ │публичного     │ │организатором   │</w:t>
      </w:r>
    </w:p>
    <w:p w:rsidR="00250B91" w:rsidRDefault="00250B91">
      <w:pPr>
        <w:pStyle w:val="ConsPlusNonformat"/>
        <w:jc w:val="both"/>
      </w:pPr>
      <w:r>
        <w:t>│внутренних дел│ │принятии           │ │мероприятия с  │ │несоответствий  │</w:t>
      </w:r>
    </w:p>
    <w:p w:rsidR="00250B91" w:rsidRDefault="00250B91">
      <w:pPr>
        <w:pStyle w:val="ConsPlusNonformat"/>
        <w:jc w:val="both"/>
      </w:pPr>
      <w:r>
        <w:t>│об отсутствии │ │предложения об     │ │соблюдением    │ │уведомления о   │</w:t>
      </w:r>
    </w:p>
    <w:p w:rsidR="00250B91" w:rsidRDefault="00250B91">
      <w:pPr>
        <w:pStyle w:val="ConsPlusNonformat"/>
        <w:jc w:val="both"/>
      </w:pPr>
      <w:r>
        <w:t>│согласования  │ │изменении места и  │ │общественного  │ │проведении      │</w:t>
      </w:r>
    </w:p>
    <w:p w:rsidR="00250B91" w:rsidRDefault="00250B91">
      <w:pPr>
        <w:pStyle w:val="ConsPlusNonformat"/>
        <w:jc w:val="both"/>
      </w:pPr>
      <w:r>
        <w:t>│изменения     │ │(или) времени      │ │правопорядка и │ │публичного      │</w:t>
      </w:r>
    </w:p>
    <w:p w:rsidR="00250B91" w:rsidRDefault="00250B91">
      <w:pPr>
        <w:pStyle w:val="ConsPlusNonformat"/>
        <w:jc w:val="both"/>
      </w:pPr>
      <w:r>
        <w:t>│места и (или) │ │публичного         │ │безопасности   │ │мероприятия     │</w:t>
      </w:r>
    </w:p>
    <w:p w:rsidR="00250B91" w:rsidRDefault="00250B91">
      <w:pPr>
        <w:pStyle w:val="ConsPlusNonformat"/>
        <w:jc w:val="both"/>
      </w:pPr>
      <w:r>
        <w:t>│времени       │ │мероприятия        │ │граждан        │ │(собрания,      │</w:t>
      </w:r>
    </w:p>
    <w:p w:rsidR="00250B91" w:rsidRDefault="00250B91">
      <w:pPr>
        <w:pStyle w:val="ConsPlusNonformat"/>
        <w:jc w:val="both"/>
      </w:pPr>
      <w:r>
        <w:t>│проведения    │ │(пикетирования)    │ └───────┬───────┘ │митинга,        │</w:t>
      </w:r>
    </w:p>
    <w:p w:rsidR="00250B91" w:rsidRDefault="00250B91">
      <w:pPr>
        <w:pStyle w:val="ConsPlusNonformat"/>
        <w:jc w:val="both"/>
      </w:pPr>
      <w:r>
        <w:t>│публичного    │ │не позднее чем за  │         │         │демонстрации,   │</w:t>
      </w:r>
    </w:p>
    <w:p w:rsidR="00250B91" w:rsidRDefault="00250B91">
      <w:pPr>
        <w:pStyle w:val="ConsPlusNonformat"/>
        <w:jc w:val="both"/>
      </w:pPr>
      <w:r>
        <w:t>│мероприятия   │ │3 дня до проведения│         │         │шествия)        │</w:t>
      </w:r>
    </w:p>
    <w:p w:rsidR="00250B91" w:rsidRDefault="00250B91">
      <w:pPr>
        <w:pStyle w:val="ConsPlusNonformat"/>
        <w:jc w:val="both"/>
      </w:pPr>
      <w:r>
        <w:t>└───────┬──────┘ │публичного         │         │         └────────┬───────┘</w:t>
      </w:r>
    </w:p>
    <w:p w:rsidR="00250B91" w:rsidRDefault="00250B91">
      <w:pPr>
        <w:pStyle w:val="ConsPlusNonformat"/>
        <w:jc w:val="both"/>
      </w:pPr>
      <w:r>
        <w:t xml:space="preserve">        │        │мероприятия (за    │         │                  │</w:t>
      </w:r>
    </w:p>
    <w:p w:rsidR="00250B91" w:rsidRDefault="00250B91">
      <w:pPr>
        <w:pStyle w:val="ConsPlusNonformat"/>
        <w:jc w:val="both"/>
      </w:pPr>
      <w:r>
        <w:t xml:space="preserve">        │        │исключением        │         │                  │</w:t>
      </w:r>
    </w:p>
    <w:p w:rsidR="00250B91" w:rsidRDefault="00250B91">
      <w:pPr>
        <w:pStyle w:val="ConsPlusNonformat"/>
        <w:jc w:val="both"/>
      </w:pPr>
      <w:r>
        <w:t xml:space="preserve">        │        │собрания)          │         │                  │</w:t>
      </w:r>
    </w:p>
    <w:p w:rsidR="00250B91" w:rsidRDefault="00250B91">
      <w:pPr>
        <w:pStyle w:val="ConsPlusNonformat"/>
        <w:jc w:val="both"/>
      </w:pPr>
      <w:r>
        <w:t xml:space="preserve">        │        └─────────┬─────────┘         │                  │</w:t>
      </w:r>
    </w:p>
    <w:p w:rsidR="00250B91" w:rsidRDefault="00250B91">
      <w:pPr>
        <w:pStyle w:val="ConsPlusNonformat"/>
        <w:jc w:val="both"/>
      </w:pPr>
      <w:r>
        <w:t xml:space="preserve">        │                  │                   │                  │</w:t>
      </w:r>
    </w:p>
    <w:p w:rsidR="00250B91" w:rsidRDefault="00250B91">
      <w:pPr>
        <w:pStyle w:val="ConsPlusNonformat"/>
        <w:jc w:val="both"/>
      </w:pPr>
      <w:r>
        <w:t xml:space="preserve">       \/                 \/                  \/                 \/</w:t>
      </w:r>
    </w:p>
    <w:p w:rsidR="00250B91" w:rsidRDefault="00250B91">
      <w:pPr>
        <w:pStyle w:val="ConsPlusNonformat"/>
        <w:jc w:val="both"/>
      </w:pPr>
      <w:r>
        <w:t>┌─────────────────────────────────────────────────────────────────────────┐</w:t>
      </w:r>
    </w:p>
    <w:p w:rsidR="00250B91" w:rsidRDefault="00250B91">
      <w:pPr>
        <w:pStyle w:val="ConsPlusNonformat"/>
        <w:jc w:val="both"/>
      </w:pPr>
      <w:r>
        <w:t>│Приостановление либо прекращение публичного мероприятия, в случае        │</w:t>
      </w:r>
    </w:p>
    <w:p w:rsidR="00250B91" w:rsidRDefault="00250B91">
      <w:pPr>
        <w:pStyle w:val="ConsPlusNonformat"/>
        <w:jc w:val="both"/>
      </w:pPr>
      <w:r>
        <w:t xml:space="preserve">│нарушения требований Федерального </w:t>
      </w:r>
      <w:r>
        <w:rPr>
          <w:color w:val="0000FF"/>
        </w:rPr>
        <w:t>закона</w:t>
      </w:r>
      <w:r>
        <w:t xml:space="preserve">                                 │</w:t>
      </w:r>
    </w:p>
    <w:p w:rsidR="00250B91" w:rsidRDefault="00250B91">
      <w:pPr>
        <w:pStyle w:val="ConsPlusNonformat"/>
        <w:jc w:val="both"/>
      </w:pPr>
      <w:r>
        <w:t>└─────────────────────────────────────────────────────────────────────────┘</w:t>
      </w: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both"/>
      </w:pPr>
    </w:p>
    <w:p w:rsidR="00250B91" w:rsidRDefault="00250B91">
      <w:pPr>
        <w:pStyle w:val="ConsPlusNormal"/>
        <w:jc w:val="right"/>
        <w:outlineLvl w:val="1"/>
      </w:pPr>
      <w:r>
        <w:t>Приложение N 6</w:t>
      </w:r>
    </w:p>
    <w:p w:rsidR="00250B91" w:rsidRDefault="00250B91">
      <w:pPr>
        <w:pStyle w:val="ConsPlusNormal"/>
        <w:jc w:val="right"/>
      </w:pPr>
      <w:r>
        <w:lastRenderedPageBreak/>
        <w:t>к Административному регламенту</w:t>
      </w:r>
    </w:p>
    <w:p w:rsidR="00250B91" w:rsidRDefault="00250B91">
      <w:pPr>
        <w:pStyle w:val="ConsPlusNormal"/>
        <w:jc w:val="right"/>
      </w:pPr>
      <w:r>
        <w:t>предоставления муниципальной</w:t>
      </w:r>
    </w:p>
    <w:p w:rsidR="00250B91" w:rsidRDefault="00250B91">
      <w:pPr>
        <w:pStyle w:val="ConsPlusNormal"/>
        <w:jc w:val="right"/>
      </w:pPr>
      <w:r>
        <w:t>услуги "Оказание содействия</w:t>
      </w:r>
    </w:p>
    <w:p w:rsidR="00250B91" w:rsidRDefault="00250B91">
      <w:pPr>
        <w:pStyle w:val="ConsPlusNormal"/>
        <w:jc w:val="right"/>
      </w:pPr>
      <w:r>
        <w:t>гражданам, политическим</w:t>
      </w:r>
    </w:p>
    <w:p w:rsidR="00250B91" w:rsidRDefault="00250B91">
      <w:pPr>
        <w:pStyle w:val="ConsPlusNormal"/>
        <w:jc w:val="right"/>
      </w:pPr>
      <w:r>
        <w:t>партиям, другим общественным</w:t>
      </w:r>
    </w:p>
    <w:p w:rsidR="00250B91" w:rsidRDefault="00250B91">
      <w:pPr>
        <w:pStyle w:val="ConsPlusNormal"/>
        <w:jc w:val="right"/>
      </w:pPr>
      <w:r>
        <w:t>и религиозным объединениям</w:t>
      </w:r>
    </w:p>
    <w:p w:rsidR="00250B91" w:rsidRDefault="00250B91">
      <w:pPr>
        <w:pStyle w:val="ConsPlusNormal"/>
        <w:jc w:val="right"/>
      </w:pPr>
      <w:r>
        <w:t>в проведении публичных</w:t>
      </w:r>
    </w:p>
    <w:p w:rsidR="00250B91" w:rsidRDefault="00250B91">
      <w:pPr>
        <w:pStyle w:val="ConsPlusNormal"/>
        <w:jc w:val="right"/>
      </w:pPr>
      <w:r>
        <w:t>мероприятий (собраний,</w:t>
      </w:r>
    </w:p>
    <w:p w:rsidR="00250B91" w:rsidRDefault="00250B91">
      <w:pPr>
        <w:pStyle w:val="ConsPlusNormal"/>
        <w:jc w:val="right"/>
      </w:pPr>
      <w:r>
        <w:t>митингов, демонстраций,</w:t>
      </w:r>
    </w:p>
    <w:p w:rsidR="00250B91" w:rsidRDefault="00250B91">
      <w:pPr>
        <w:pStyle w:val="ConsPlusNormal"/>
        <w:jc w:val="right"/>
      </w:pPr>
      <w:r>
        <w:t>шествий и пикетирований",</w:t>
      </w:r>
    </w:p>
    <w:p w:rsidR="00250B91" w:rsidRDefault="00250B91">
      <w:pPr>
        <w:pStyle w:val="ConsPlusNormal"/>
        <w:jc w:val="right"/>
      </w:pPr>
      <w:r>
        <w:t>утвержденному</w:t>
      </w:r>
    </w:p>
    <w:p w:rsidR="00250B91" w:rsidRDefault="00250B91">
      <w:pPr>
        <w:pStyle w:val="ConsPlusNormal"/>
        <w:jc w:val="right"/>
      </w:pPr>
      <w:r>
        <w:t>постановлением</w:t>
      </w:r>
    </w:p>
    <w:p w:rsidR="00250B91" w:rsidRDefault="00250B91">
      <w:pPr>
        <w:pStyle w:val="ConsPlusNormal"/>
        <w:jc w:val="right"/>
      </w:pPr>
      <w:r>
        <w:t>администрации</w:t>
      </w:r>
    </w:p>
    <w:p w:rsidR="00250B91" w:rsidRDefault="00250B91">
      <w:pPr>
        <w:pStyle w:val="ConsPlusNormal"/>
        <w:jc w:val="right"/>
      </w:pPr>
      <w:r>
        <w:t>Находкинского</w:t>
      </w:r>
    </w:p>
    <w:p w:rsidR="00250B91" w:rsidRDefault="00250B91">
      <w:pPr>
        <w:pStyle w:val="ConsPlusNormal"/>
        <w:jc w:val="right"/>
      </w:pPr>
      <w:r>
        <w:t>городского округа</w:t>
      </w:r>
    </w:p>
    <w:p w:rsidR="00250B91" w:rsidRDefault="00250B91">
      <w:pPr>
        <w:pStyle w:val="ConsPlusNormal"/>
        <w:jc w:val="right"/>
      </w:pPr>
      <w:r>
        <w:t>от 24.05.2013 N 1033</w:t>
      </w:r>
    </w:p>
    <w:p w:rsidR="00250B91" w:rsidRDefault="00250B91">
      <w:pPr>
        <w:pStyle w:val="ConsPlusNormal"/>
        <w:jc w:val="both"/>
      </w:pPr>
    </w:p>
    <w:p w:rsidR="00250B91" w:rsidRDefault="00250B91">
      <w:pPr>
        <w:pStyle w:val="ConsPlusTitle"/>
        <w:jc w:val="center"/>
      </w:pPr>
      <w:bookmarkStart w:id="9" w:name="P682"/>
      <w:bookmarkEnd w:id="9"/>
      <w:r>
        <w:t>БЛОК-СХЕМА</w:t>
      </w:r>
    </w:p>
    <w:p w:rsidR="00250B91" w:rsidRDefault="00250B91">
      <w:pPr>
        <w:pStyle w:val="ConsPlusTitle"/>
        <w:jc w:val="center"/>
      </w:pPr>
      <w:r>
        <w:t>ПОСЛЕДОВАТЕЛЬНОСТИ ДЕЙСТВИЙ ПРИ</w:t>
      </w:r>
    </w:p>
    <w:p w:rsidR="00250B91" w:rsidRDefault="00250B91">
      <w:pPr>
        <w:pStyle w:val="ConsPlusTitle"/>
        <w:jc w:val="center"/>
      </w:pPr>
      <w:r>
        <w:t>ИСПОЛНЕНИИ АДМИНИСТРАТИВНОГО РЕГЛАМЕНТА</w:t>
      </w:r>
    </w:p>
    <w:p w:rsidR="00250B91" w:rsidRDefault="00250B91">
      <w:pPr>
        <w:pStyle w:val="ConsPlusTitle"/>
        <w:jc w:val="center"/>
      </w:pPr>
      <w:r>
        <w:t>ПРЕДОСТАВЛЕНИЯ МУНИЦИПАЛЬНОЙ УСЛУГИ "ОКАЗАНИЕ</w:t>
      </w:r>
    </w:p>
    <w:p w:rsidR="00250B91" w:rsidRDefault="00250B91">
      <w:pPr>
        <w:pStyle w:val="ConsPlusTitle"/>
        <w:jc w:val="center"/>
      </w:pPr>
      <w:r>
        <w:t>СОДЕЙСТВИЯ ГРАЖДАНАМ, ОБЩЕСТВЕННЫМ И РЕЛИГИОЗНЫМ</w:t>
      </w:r>
    </w:p>
    <w:p w:rsidR="00250B91" w:rsidRDefault="00250B91">
      <w:pPr>
        <w:pStyle w:val="ConsPlusTitle"/>
        <w:jc w:val="center"/>
      </w:pPr>
      <w:r>
        <w:t>ОБЪЕДИНЕНИЯМ В ПРОВЕДЕНИИ ПУБЛИЧНЫХ МЕРОПРИЯТИЙ</w:t>
      </w:r>
    </w:p>
    <w:p w:rsidR="00250B91" w:rsidRDefault="00250B91">
      <w:pPr>
        <w:pStyle w:val="ConsPlusTitle"/>
        <w:jc w:val="center"/>
      </w:pPr>
      <w:r>
        <w:t>(ПИКЕТИРОВАНИЙ)"</w:t>
      </w:r>
    </w:p>
    <w:p w:rsidR="00250B91" w:rsidRDefault="00250B91">
      <w:pPr>
        <w:pStyle w:val="ConsPlusNormal"/>
        <w:jc w:val="both"/>
      </w:pPr>
    </w:p>
    <w:p w:rsidR="00250B91" w:rsidRDefault="00250B91">
      <w:pPr>
        <w:pStyle w:val="ConsPlusNonformat"/>
        <w:jc w:val="both"/>
      </w:pPr>
      <w:r>
        <w:t>┌─────────────────────────────────────────────────────────────────────────┐</w:t>
      </w:r>
    </w:p>
    <w:p w:rsidR="00250B91" w:rsidRDefault="00250B91">
      <w:pPr>
        <w:pStyle w:val="ConsPlusNonformat"/>
        <w:jc w:val="both"/>
      </w:pPr>
      <w:r>
        <w:t>│Подача организатором уведомления о проведении мероприятия (пикетирования)│</w:t>
      </w:r>
    </w:p>
    <w:p w:rsidR="00250B91" w:rsidRDefault="00250B91">
      <w:pPr>
        <w:pStyle w:val="ConsPlusNonformat"/>
        <w:jc w:val="both"/>
      </w:pPr>
      <w:r>
        <w:t>│в администрацию Находкинского городского округа не позднее 3-х дней до   │</w:t>
      </w:r>
    </w:p>
    <w:p w:rsidR="00250B91" w:rsidRDefault="00250B91">
      <w:pPr>
        <w:pStyle w:val="ConsPlusNonformat"/>
        <w:jc w:val="both"/>
      </w:pPr>
      <w:r>
        <w:t>│дня проведения публичного мероприятия, а если указанные дни совпадают с  │</w:t>
      </w:r>
    </w:p>
    <w:p w:rsidR="00250B91" w:rsidRDefault="00250B91">
      <w:pPr>
        <w:pStyle w:val="ConsPlusNonformat"/>
        <w:jc w:val="both"/>
      </w:pPr>
      <w:r>
        <w:t>│воскресеньем и (или) нерабочим праздничным днем (нерабочими праздничными │</w:t>
      </w:r>
    </w:p>
    <w:p w:rsidR="00250B91" w:rsidRDefault="00250B91">
      <w:pPr>
        <w:pStyle w:val="ConsPlusNonformat"/>
        <w:jc w:val="both"/>
      </w:pPr>
      <w:r>
        <w:t>│днями), - не позднее четырех дней до дня его проведения                  │</w:t>
      </w:r>
    </w:p>
    <w:p w:rsidR="00250B91" w:rsidRDefault="00250B91">
      <w:pPr>
        <w:pStyle w:val="ConsPlusNonformat"/>
        <w:jc w:val="both"/>
      </w:pPr>
      <w:r>
        <w:t>└─────────────────────────────────────┬───────────────────────────────────┘</w:t>
      </w:r>
    </w:p>
    <w:p w:rsidR="00250B91" w:rsidRDefault="00250B91">
      <w:pPr>
        <w:pStyle w:val="ConsPlusNonformat"/>
        <w:jc w:val="both"/>
      </w:pPr>
      <w:r>
        <w:t xml:space="preserve">                                      │</w:t>
      </w:r>
    </w:p>
    <w:p w:rsidR="00250B91" w:rsidRDefault="00250B91">
      <w:pPr>
        <w:pStyle w:val="ConsPlusNonformat"/>
        <w:jc w:val="both"/>
      </w:pPr>
      <w:r>
        <w:t xml:space="preserve">                                     \/</w:t>
      </w:r>
    </w:p>
    <w:p w:rsidR="00250B91" w:rsidRDefault="00250B91">
      <w:pPr>
        <w:pStyle w:val="ConsPlusNonformat"/>
        <w:jc w:val="both"/>
      </w:pPr>
      <w:r>
        <w:t>┌─────────────────────────────────────────────────────────────────────────┐</w:t>
      </w:r>
    </w:p>
    <w:p w:rsidR="00250B91" w:rsidRDefault="00250B91">
      <w:pPr>
        <w:pStyle w:val="ConsPlusNonformat"/>
        <w:jc w:val="both"/>
      </w:pPr>
      <w:r>
        <w:t>│Регистрация уведомления о проведении мероприятия (пикетирования)         │</w:t>
      </w:r>
    </w:p>
    <w:p w:rsidR="00250B91" w:rsidRDefault="00250B91">
      <w:pPr>
        <w:pStyle w:val="ConsPlusNonformat"/>
        <w:jc w:val="both"/>
      </w:pPr>
      <w:r>
        <w:t>└──────┬────────────────────────────────────┬───────────────────┬─────────┘</w:t>
      </w:r>
    </w:p>
    <w:p w:rsidR="00250B91" w:rsidRDefault="00250B91">
      <w:pPr>
        <w:pStyle w:val="ConsPlusNonformat"/>
        <w:jc w:val="both"/>
      </w:pPr>
      <w:r>
        <w:t xml:space="preserve">       │                                    │                   │</w:t>
      </w:r>
    </w:p>
    <w:p w:rsidR="00250B91" w:rsidRDefault="00250B91">
      <w:pPr>
        <w:pStyle w:val="ConsPlusNonformat"/>
        <w:jc w:val="both"/>
      </w:pPr>
      <w:r>
        <w:t xml:space="preserve">      \/                                   \/                  \/</w:t>
      </w:r>
    </w:p>
    <w:p w:rsidR="00250B91" w:rsidRDefault="00250B91">
      <w:pPr>
        <w:pStyle w:val="ConsPlusNonformat"/>
        <w:jc w:val="both"/>
      </w:pPr>
      <w:r>
        <w:t>┌───────────────┐  ┌─────────────┐ ┌───────────────────┐ ┌────────────────┐</w:t>
      </w:r>
    </w:p>
    <w:p w:rsidR="00250B91" w:rsidRDefault="00250B91">
      <w:pPr>
        <w:pStyle w:val="ConsPlusNonformat"/>
        <w:jc w:val="both"/>
      </w:pPr>
      <w:r>
        <w:t>│Несоответствие │  │Отмена       │ │Рассмотрение       │ │Несоответствие  │</w:t>
      </w:r>
    </w:p>
    <w:p w:rsidR="00250B91" w:rsidRDefault="00250B91">
      <w:pPr>
        <w:pStyle w:val="ConsPlusNonformat"/>
        <w:jc w:val="both"/>
      </w:pPr>
      <w:r>
        <w:t>│сроков подачи  │  │организатором│ │уведомления о      │ │содержания      │</w:t>
      </w:r>
    </w:p>
    <w:p w:rsidR="00250B91" w:rsidRDefault="00250B91">
      <w:pPr>
        <w:pStyle w:val="ConsPlusNonformat"/>
        <w:jc w:val="both"/>
      </w:pPr>
      <w:r>
        <w:t>│уведомления о  ├─&gt;│проведения   │ │проведении         │ │уведомления о   │</w:t>
      </w:r>
    </w:p>
    <w:p w:rsidR="00250B91" w:rsidRDefault="00250B91">
      <w:pPr>
        <w:pStyle w:val="ConsPlusNonformat"/>
        <w:jc w:val="both"/>
      </w:pPr>
      <w:r>
        <w:t>│проведении     │  │публичного   │ │публичного         │ │проведении      │</w:t>
      </w:r>
    </w:p>
    <w:p w:rsidR="00250B91" w:rsidRDefault="00250B91">
      <w:pPr>
        <w:pStyle w:val="ConsPlusNonformat"/>
        <w:jc w:val="both"/>
      </w:pPr>
      <w:r>
        <w:t>│публичного     │  │мероприятия  │ │мероприятия        │ │публичного      │</w:t>
      </w:r>
    </w:p>
    <w:p w:rsidR="00250B91" w:rsidRDefault="00250B91">
      <w:pPr>
        <w:pStyle w:val="ConsPlusNonformat"/>
        <w:jc w:val="both"/>
      </w:pPr>
      <w:r>
        <w:t>│мероприятия    │  └─────────────┘ │(пикетирования)    │ │мероприятия     │</w:t>
      </w:r>
    </w:p>
    <w:p w:rsidR="00250B91" w:rsidRDefault="00250B91">
      <w:pPr>
        <w:pStyle w:val="ConsPlusNonformat"/>
        <w:jc w:val="both"/>
      </w:pPr>
      <w:r>
        <w:t>│(пикетирования)│                  └┬──────────┬───────┘ │(пикетирования) │</w:t>
      </w:r>
    </w:p>
    <w:p w:rsidR="00250B91" w:rsidRDefault="00250B91">
      <w:pPr>
        <w:pStyle w:val="ConsPlusNonformat"/>
        <w:jc w:val="both"/>
      </w:pPr>
      <w:r>
        <w:t xml:space="preserve">│требованиям </w:t>
      </w:r>
      <w:r>
        <w:rPr>
          <w:color w:val="0000FF"/>
        </w:rPr>
        <w:t>ФЗ</w:t>
      </w:r>
      <w:r>
        <w:t xml:space="preserve"> │                   │          │         │установленной   │</w:t>
      </w:r>
    </w:p>
    <w:p w:rsidR="00250B91" w:rsidRDefault="00250B91">
      <w:pPr>
        <w:pStyle w:val="ConsPlusNonformat"/>
        <w:jc w:val="both"/>
      </w:pPr>
      <w:r>
        <w:t>└───────────────┘                   │          │         │форме           │</w:t>
      </w:r>
    </w:p>
    <w:p w:rsidR="00250B91" w:rsidRDefault="00250B91">
      <w:pPr>
        <w:pStyle w:val="ConsPlusNonformat"/>
        <w:jc w:val="both"/>
      </w:pPr>
      <w:r>
        <w:t xml:space="preserve">                                    │          │         └───────┬────────┘</w:t>
      </w:r>
    </w:p>
    <w:p w:rsidR="00250B91" w:rsidRDefault="00250B91">
      <w:pPr>
        <w:pStyle w:val="ConsPlusNonformat"/>
        <w:jc w:val="both"/>
      </w:pPr>
      <w:r>
        <w:t xml:space="preserve">                                    │          │                 │</w:t>
      </w:r>
    </w:p>
    <w:p w:rsidR="00250B91" w:rsidRDefault="00250B91">
      <w:pPr>
        <w:pStyle w:val="ConsPlusNonformat"/>
        <w:jc w:val="both"/>
      </w:pPr>
      <w:r>
        <w:t xml:space="preserve">                                   \/         \/                \/</w:t>
      </w:r>
    </w:p>
    <w:p w:rsidR="00250B91" w:rsidRDefault="00250B91">
      <w:pPr>
        <w:pStyle w:val="ConsPlusNonformat"/>
        <w:jc w:val="both"/>
      </w:pPr>
      <w:r>
        <w:t>┌───────────────┐  ┌─────────────────┐ ┌───────────────┐ ┌────────────────┐</w:t>
      </w:r>
    </w:p>
    <w:p w:rsidR="00250B91" w:rsidRDefault="00250B91">
      <w:pPr>
        <w:pStyle w:val="ConsPlusNonformat"/>
        <w:jc w:val="both"/>
      </w:pPr>
      <w:r>
        <w:t>│Письменное     │  │Направление      │ │Принятие       │ │Направление     │</w:t>
      </w:r>
    </w:p>
    <w:p w:rsidR="00250B91" w:rsidRDefault="00250B91">
      <w:pPr>
        <w:pStyle w:val="ConsPlusNonformat"/>
        <w:jc w:val="both"/>
      </w:pPr>
      <w:r>
        <w:t>│информирование │  │организатору     │ │распоряжения   │ │организатору    │</w:t>
      </w:r>
    </w:p>
    <w:p w:rsidR="00250B91" w:rsidRDefault="00250B91">
      <w:pPr>
        <w:pStyle w:val="ConsPlusNonformat"/>
        <w:jc w:val="both"/>
      </w:pPr>
      <w:r>
        <w:t>│о непринятии   │  │обоснованного    │ │о назначении   │ │предложения об  │</w:t>
      </w:r>
    </w:p>
    <w:p w:rsidR="00250B91" w:rsidRDefault="00250B91">
      <w:pPr>
        <w:pStyle w:val="ConsPlusNonformat"/>
        <w:jc w:val="both"/>
      </w:pPr>
      <w:r>
        <w:t>│предложения    │  │предложения об   │ │уполномоченного│ │устранении      │</w:t>
      </w:r>
    </w:p>
    <w:p w:rsidR="00250B91" w:rsidRDefault="00250B91">
      <w:pPr>
        <w:pStyle w:val="ConsPlusNonformat"/>
        <w:jc w:val="both"/>
      </w:pPr>
      <w:r>
        <w:t>│об  изменении  │&lt;─┤изменении места и│ │представителя  │ │несоответствий  │</w:t>
      </w:r>
    </w:p>
    <w:p w:rsidR="00250B91" w:rsidRDefault="00250B91">
      <w:pPr>
        <w:pStyle w:val="ConsPlusNonformat"/>
        <w:jc w:val="both"/>
      </w:pPr>
      <w:r>
        <w:t>│места и (или)  │  │(или) времени    │ │администрации  │ │поданного       │</w:t>
      </w:r>
    </w:p>
    <w:p w:rsidR="00250B91" w:rsidRDefault="00250B91">
      <w:pPr>
        <w:pStyle w:val="ConsPlusNonformat"/>
        <w:jc w:val="both"/>
      </w:pPr>
      <w:r>
        <w:lastRenderedPageBreak/>
        <w:t>│времени        │  │публичного       │ │Находкинского  │ │уведомления о   │</w:t>
      </w:r>
    </w:p>
    <w:p w:rsidR="00250B91" w:rsidRDefault="00250B91">
      <w:pPr>
        <w:pStyle w:val="ConsPlusNonformat"/>
        <w:jc w:val="both"/>
      </w:pPr>
      <w:r>
        <w:t>│публичного     │  │мероприятия      │ │городского     │ │проведении      │</w:t>
      </w:r>
    </w:p>
    <w:p w:rsidR="00250B91" w:rsidRDefault="00250B91">
      <w:pPr>
        <w:pStyle w:val="ConsPlusNonformat"/>
        <w:jc w:val="both"/>
      </w:pPr>
      <w:r>
        <w:t>│мероприятия    │  │(пикетирования)  │ │округа и       │ │публичного      │</w:t>
      </w:r>
    </w:p>
    <w:p w:rsidR="00250B91" w:rsidRDefault="00250B91">
      <w:pPr>
        <w:pStyle w:val="ConsPlusNonformat"/>
        <w:jc w:val="both"/>
      </w:pPr>
      <w:r>
        <w:t>│(пикетирования)│  │в течение 3-х    │ │информирование │ │мероприятия     │</w:t>
      </w:r>
    </w:p>
    <w:p w:rsidR="00250B91" w:rsidRDefault="00250B91">
      <w:pPr>
        <w:pStyle w:val="ConsPlusNonformat"/>
        <w:jc w:val="both"/>
      </w:pPr>
      <w:r>
        <w:t>│не позднее чем │  │дней шествия     │ │органов        │ │(пикетирования) │</w:t>
      </w:r>
    </w:p>
    <w:p w:rsidR="00250B91" w:rsidRDefault="00250B91">
      <w:pPr>
        <w:pStyle w:val="ConsPlusNonformat"/>
        <w:jc w:val="both"/>
      </w:pPr>
      <w:r>
        <w:t>│за 3 дня до    │  └───────┬─────────┘ │внутренних дел │ └────────┬───────┘</w:t>
      </w:r>
    </w:p>
    <w:p w:rsidR="00250B91" w:rsidRDefault="00250B91">
      <w:pPr>
        <w:pStyle w:val="ConsPlusNonformat"/>
        <w:jc w:val="both"/>
      </w:pPr>
      <w:r>
        <w:t>│проведения     │          │           │о проведении   │          │</w:t>
      </w:r>
    </w:p>
    <w:p w:rsidR="00250B91" w:rsidRDefault="00250B91">
      <w:pPr>
        <w:pStyle w:val="ConsPlusNonformat"/>
        <w:jc w:val="both"/>
      </w:pPr>
      <w:r>
        <w:t>│публичного     │          │           │публичного     │          │</w:t>
      </w:r>
    </w:p>
    <w:p w:rsidR="00250B91" w:rsidRDefault="00250B91">
      <w:pPr>
        <w:pStyle w:val="ConsPlusNonformat"/>
        <w:jc w:val="both"/>
      </w:pPr>
      <w:r>
        <w:t>│мероприятия    │          │           │мероприятия    │          │</w:t>
      </w:r>
    </w:p>
    <w:p w:rsidR="00250B91" w:rsidRDefault="00250B91">
      <w:pPr>
        <w:pStyle w:val="ConsPlusNonformat"/>
        <w:jc w:val="both"/>
      </w:pPr>
      <w:r>
        <w:t>│(за исключением│          │           └───────┬───────┘          │</w:t>
      </w:r>
    </w:p>
    <w:p w:rsidR="00250B91" w:rsidRDefault="00250B91">
      <w:pPr>
        <w:pStyle w:val="ConsPlusNonformat"/>
        <w:jc w:val="both"/>
      </w:pPr>
      <w:r>
        <w:t>│собрания)      │          │                   │                  │</w:t>
      </w:r>
    </w:p>
    <w:p w:rsidR="00250B91" w:rsidRDefault="00250B91">
      <w:pPr>
        <w:pStyle w:val="ConsPlusNonformat"/>
        <w:jc w:val="both"/>
      </w:pPr>
      <w:r>
        <w:t>└───────┬───────┘          │                   │                  │</w:t>
      </w:r>
    </w:p>
    <w:p w:rsidR="00250B91" w:rsidRDefault="00250B91">
      <w:pPr>
        <w:pStyle w:val="ConsPlusNonformat"/>
        <w:jc w:val="both"/>
      </w:pPr>
      <w:r>
        <w:t xml:space="preserve">        │                  │                   │                  │</w:t>
      </w:r>
    </w:p>
    <w:p w:rsidR="00250B91" w:rsidRDefault="00250B91">
      <w:pPr>
        <w:pStyle w:val="ConsPlusNonformat"/>
        <w:jc w:val="both"/>
      </w:pPr>
      <w:r>
        <w:t xml:space="preserve">       \/                 \/                  \/                 \/</w:t>
      </w:r>
    </w:p>
    <w:p w:rsidR="00250B91" w:rsidRDefault="00250B91">
      <w:pPr>
        <w:pStyle w:val="ConsPlusNonformat"/>
        <w:jc w:val="both"/>
      </w:pPr>
      <w:r>
        <w:t>┌───────────────┐ ┌──────────────────┐ ┌───────────────┐ ┌────────────────┐</w:t>
      </w:r>
    </w:p>
    <w:p w:rsidR="00250B91" w:rsidRDefault="00250B91">
      <w:pPr>
        <w:pStyle w:val="ConsPlusNonformat"/>
        <w:jc w:val="both"/>
      </w:pPr>
      <w:r>
        <w:t>│Информирование │ │Письменное        │ │Проведение     │ │Устранение      │</w:t>
      </w:r>
    </w:p>
    <w:p w:rsidR="00250B91" w:rsidRDefault="00250B91">
      <w:pPr>
        <w:pStyle w:val="ConsPlusNonformat"/>
        <w:jc w:val="both"/>
      </w:pPr>
      <w:r>
        <w:t>│органов        │ │информирование о  │ │публичного     │ │организатором   │</w:t>
      </w:r>
    </w:p>
    <w:p w:rsidR="00250B91" w:rsidRDefault="00250B91">
      <w:pPr>
        <w:pStyle w:val="ConsPlusNonformat"/>
        <w:jc w:val="both"/>
      </w:pPr>
      <w:r>
        <w:t>│внутренних дел │ │принятии          │ │мероприятия с  │ │несоответствий  │</w:t>
      </w:r>
    </w:p>
    <w:p w:rsidR="00250B91" w:rsidRDefault="00250B91">
      <w:pPr>
        <w:pStyle w:val="ConsPlusNonformat"/>
        <w:jc w:val="both"/>
      </w:pPr>
      <w:r>
        <w:t>│об отсутствии  │ │предложения об    │ │соблюдением    │ │уведомления о   │</w:t>
      </w:r>
    </w:p>
    <w:p w:rsidR="00250B91" w:rsidRDefault="00250B91">
      <w:pPr>
        <w:pStyle w:val="ConsPlusNonformat"/>
        <w:jc w:val="both"/>
      </w:pPr>
      <w:r>
        <w:t>│согласования   │ │изменении места и │ │общественного  │ │проведении      │</w:t>
      </w:r>
    </w:p>
    <w:p w:rsidR="00250B91" w:rsidRDefault="00250B91">
      <w:pPr>
        <w:pStyle w:val="ConsPlusNonformat"/>
        <w:jc w:val="both"/>
      </w:pPr>
      <w:r>
        <w:t>│изменения места│ │(или) времени     │ │правопорядка и │ │публичного      │</w:t>
      </w:r>
    </w:p>
    <w:p w:rsidR="00250B91" w:rsidRDefault="00250B91">
      <w:pPr>
        <w:pStyle w:val="ConsPlusNonformat"/>
        <w:jc w:val="both"/>
      </w:pPr>
      <w:r>
        <w:t>│и (или) времени│ │публичного        │ │безопасности   │ │мероприятия     │</w:t>
      </w:r>
    </w:p>
    <w:p w:rsidR="00250B91" w:rsidRDefault="00250B91">
      <w:pPr>
        <w:pStyle w:val="ConsPlusNonformat"/>
        <w:jc w:val="both"/>
      </w:pPr>
      <w:r>
        <w:t>│проведения     │ │мероприятия       │ │граждан        │ │(пикетирования) │</w:t>
      </w:r>
    </w:p>
    <w:p w:rsidR="00250B91" w:rsidRDefault="00250B91">
      <w:pPr>
        <w:pStyle w:val="ConsPlusNonformat"/>
        <w:jc w:val="both"/>
      </w:pPr>
      <w:r>
        <w:t>│публичного     │ │(пикетирования) не│ └───────┬───────┘ └────────┬───────┘</w:t>
      </w:r>
    </w:p>
    <w:p w:rsidR="00250B91" w:rsidRDefault="00250B91">
      <w:pPr>
        <w:pStyle w:val="ConsPlusNonformat"/>
        <w:jc w:val="both"/>
      </w:pPr>
      <w:r>
        <w:t>│мероприятия    │ │позднее чем за 3  │         │                  │</w:t>
      </w:r>
    </w:p>
    <w:p w:rsidR="00250B91" w:rsidRDefault="00250B91">
      <w:pPr>
        <w:pStyle w:val="ConsPlusNonformat"/>
        <w:jc w:val="both"/>
      </w:pPr>
      <w:r>
        <w:t>└───────┬───────┘ │дня до проведения │         │                  │</w:t>
      </w:r>
    </w:p>
    <w:p w:rsidR="00250B91" w:rsidRDefault="00250B91">
      <w:pPr>
        <w:pStyle w:val="ConsPlusNonformat"/>
        <w:jc w:val="both"/>
      </w:pPr>
      <w:r>
        <w:t xml:space="preserve">        │         │публичного        │         │                  │</w:t>
      </w:r>
    </w:p>
    <w:p w:rsidR="00250B91" w:rsidRDefault="00250B91">
      <w:pPr>
        <w:pStyle w:val="ConsPlusNonformat"/>
        <w:jc w:val="both"/>
      </w:pPr>
      <w:r>
        <w:t xml:space="preserve">        │         │мероприятия (за   │         │                  │</w:t>
      </w:r>
    </w:p>
    <w:p w:rsidR="00250B91" w:rsidRDefault="00250B91">
      <w:pPr>
        <w:pStyle w:val="ConsPlusNonformat"/>
        <w:jc w:val="both"/>
      </w:pPr>
      <w:r>
        <w:t xml:space="preserve">        │         │исключением       │         │                  │</w:t>
      </w:r>
    </w:p>
    <w:p w:rsidR="00250B91" w:rsidRDefault="00250B91">
      <w:pPr>
        <w:pStyle w:val="ConsPlusNonformat"/>
        <w:jc w:val="both"/>
      </w:pPr>
      <w:r>
        <w:t xml:space="preserve">        │         │собрания)         │         │                  │</w:t>
      </w:r>
    </w:p>
    <w:p w:rsidR="00250B91" w:rsidRDefault="00250B91">
      <w:pPr>
        <w:pStyle w:val="ConsPlusNonformat"/>
        <w:jc w:val="both"/>
      </w:pPr>
      <w:r>
        <w:t xml:space="preserve">        │         └────────┬─────────┘         │                  │</w:t>
      </w:r>
    </w:p>
    <w:p w:rsidR="00250B91" w:rsidRDefault="00250B91">
      <w:pPr>
        <w:pStyle w:val="ConsPlusNonformat"/>
        <w:jc w:val="both"/>
      </w:pPr>
      <w:r>
        <w:t xml:space="preserve">        │                  │                   │                  │</w:t>
      </w:r>
    </w:p>
    <w:p w:rsidR="00250B91" w:rsidRDefault="00250B91">
      <w:pPr>
        <w:pStyle w:val="ConsPlusNonformat"/>
        <w:jc w:val="both"/>
      </w:pPr>
      <w:r>
        <w:t xml:space="preserve">       \/                 \/                  \/                 \/</w:t>
      </w:r>
    </w:p>
    <w:p w:rsidR="00250B91" w:rsidRDefault="00250B91">
      <w:pPr>
        <w:pStyle w:val="ConsPlusNonformat"/>
        <w:jc w:val="both"/>
      </w:pPr>
      <w:r>
        <w:t>┌─────────────────────────────────────────────────────────────────────────┐</w:t>
      </w:r>
    </w:p>
    <w:p w:rsidR="00250B91" w:rsidRDefault="00250B91">
      <w:pPr>
        <w:pStyle w:val="ConsPlusNonformat"/>
        <w:jc w:val="both"/>
      </w:pPr>
      <w:r>
        <w:t>│Приостановление либо прекращение публичного мероприятия, в случае        │</w:t>
      </w:r>
    </w:p>
    <w:p w:rsidR="00250B91" w:rsidRDefault="00250B91">
      <w:pPr>
        <w:pStyle w:val="ConsPlusNonformat"/>
        <w:jc w:val="both"/>
      </w:pPr>
      <w:r>
        <w:t xml:space="preserve">│нарушения требований Федерального </w:t>
      </w:r>
      <w:r>
        <w:rPr>
          <w:color w:val="0000FF"/>
        </w:rPr>
        <w:t>закона</w:t>
      </w:r>
      <w:r>
        <w:t xml:space="preserve">                                 │</w:t>
      </w:r>
    </w:p>
    <w:p w:rsidR="00250B91" w:rsidRDefault="00250B91">
      <w:pPr>
        <w:pStyle w:val="ConsPlusNonformat"/>
        <w:jc w:val="both"/>
      </w:pPr>
      <w:r>
        <w:t>└─────────────────────────────────────────────────────────────────────────┘</w:t>
      </w:r>
    </w:p>
    <w:p w:rsidR="00250B91" w:rsidRDefault="00250B91">
      <w:pPr>
        <w:pStyle w:val="ConsPlusNormal"/>
        <w:jc w:val="both"/>
      </w:pPr>
    </w:p>
    <w:p w:rsidR="00250B91" w:rsidRDefault="00250B91">
      <w:pPr>
        <w:pStyle w:val="ConsPlusNormal"/>
        <w:jc w:val="both"/>
      </w:pPr>
    </w:p>
    <w:p w:rsidR="00250B91" w:rsidRDefault="00250B91">
      <w:pPr>
        <w:pStyle w:val="ConsPlusNormal"/>
        <w:pBdr>
          <w:top w:val="single" w:sz="6" w:space="0" w:color="auto"/>
        </w:pBdr>
        <w:spacing w:before="100" w:after="100"/>
        <w:jc w:val="both"/>
        <w:rPr>
          <w:sz w:val="2"/>
          <w:szCs w:val="2"/>
        </w:rPr>
      </w:pPr>
    </w:p>
    <w:bookmarkEnd w:id="0"/>
    <w:p w:rsidR="00F73889" w:rsidRDefault="00F73889"/>
    <w:sectPr w:rsidR="00F73889" w:rsidSect="00F83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91"/>
    <w:rsid w:val="0005218C"/>
    <w:rsid w:val="00072981"/>
    <w:rsid w:val="00072FC9"/>
    <w:rsid w:val="000D3865"/>
    <w:rsid w:val="000E5DB9"/>
    <w:rsid w:val="000E7B07"/>
    <w:rsid w:val="000F001D"/>
    <w:rsid w:val="001705A4"/>
    <w:rsid w:val="00176769"/>
    <w:rsid w:val="0018017E"/>
    <w:rsid w:val="001E691E"/>
    <w:rsid w:val="00236E59"/>
    <w:rsid w:val="00242CA3"/>
    <w:rsid w:val="00250B91"/>
    <w:rsid w:val="002628FB"/>
    <w:rsid w:val="002C2683"/>
    <w:rsid w:val="002C44F5"/>
    <w:rsid w:val="002D1FB9"/>
    <w:rsid w:val="00302F98"/>
    <w:rsid w:val="00312232"/>
    <w:rsid w:val="00362832"/>
    <w:rsid w:val="00366BB2"/>
    <w:rsid w:val="0037672A"/>
    <w:rsid w:val="00383F24"/>
    <w:rsid w:val="003B7436"/>
    <w:rsid w:val="004273AB"/>
    <w:rsid w:val="00440FCB"/>
    <w:rsid w:val="004865AD"/>
    <w:rsid w:val="004A2889"/>
    <w:rsid w:val="004A682F"/>
    <w:rsid w:val="004E6DCC"/>
    <w:rsid w:val="0052338F"/>
    <w:rsid w:val="0054788F"/>
    <w:rsid w:val="00566296"/>
    <w:rsid w:val="00597B58"/>
    <w:rsid w:val="005C7643"/>
    <w:rsid w:val="0064685B"/>
    <w:rsid w:val="006566DF"/>
    <w:rsid w:val="00696F83"/>
    <w:rsid w:val="006E162B"/>
    <w:rsid w:val="00702C92"/>
    <w:rsid w:val="00717890"/>
    <w:rsid w:val="00807C75"/>
    <w:rsid w:val="00823411"/>
    <w:rsid w:val="008B7CDA"/>
    <w:rsid w:val="008E3DA2"/>
    <w:rsid w:val="00952E60"/>
    <w:rsid w:val="009624A7"/>
    <w:rsid w:val="009875C5"/>
    <w:rsid w:val="009D0CB1"/>
    <w:rsid w:val="009D1213"/>
    <w:rsid w:val="00A667B7"/>
    <w:rsid w:val="00A86620"/>
    <w:rsid w:val="00A9615D"/>
    <w:rsid w:val="00AC106B"/>
    <w:rsid w:val="00AC15CC"/>
    <w:rsid w:val="00B34AF1"/>
    <w:rsid w:val="00B3537C"/>
    <w:rsid w:val="00B368AB"/>
    <w:rsid w:val="00B57A11"/>
    <w:rsid w:val="00B738CF"/>
    <w:rsid w:val="00B82414"/>
    <w:rsid w:val="00B87C5A"/>
    <w:rsid w:val="00C10A27"/>
    <w:rsid w:val="00D10C96"/>
    <w:rsid w:val="00D47319"/>
    <w:rsid w:val="00D845B9"/>
    <w:rsid w:val="00D9294D"/>
    <w:rsid w:val="00DF2547"/>
    <w:rsid w:val="00E3551B"/>
    <w:rsid w:val="00E50EEB"/>
    <w:rsid w:val="00E546F7"/>
    <w:rsid w:val="00E80AB4"/>
    <w:rsid w:val="00E874D7"/>
    <w:rsid w:val="00ED5F75"/>
    <w:rsid w:val="00F363FD"/>
    <w:rsid w:val="00F47629"/>
    <w:rsid w:val="00F66EB5"/>
    <w:rsid w:val="00F70017"/>
    <w:rsid w:val="00F73889"/>
    <w:rsid w:val="00F803A1"/>
    <w:rsid w:val="00F84274"/>
    <w:rsid w:val="00F858C8"/>
    <w:rsid w:val="00FB3712"/>
    <w:rsid w:val="00FE0DBF"/>
    <w:rsid w:val="00FE1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6950F-5841-483F-B019-5C558FAB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0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0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50B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50B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50B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50B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0B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0B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10391</Words>
  <Characters>59229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Татьяна Михайловна</dc:creator>
  <cp:keywords/>
  <dc:description/>
  <cp:lastModifiedBy>Сергеева Татьяна Михайловна</cp:lastModifiedBy>
  <cp:revision>2</cp:revision>
  <dcterms:created xsi:type="dcterms:W3CDTF">2020-06-15T05:33:00Z</dcterms:created>
  <dcterms:modified xsi:type="dcterms:W3CDTF">2020-06-15T05:34:00Z</dcterms:modified>
</cp:coreProperties>
</file>