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86" w:rsidRDefault="00FE6A86" w:rsidP="00FE6A86">
      <w:pPr>
        <w:jc w:val="both"/>
        <w:rPr>
          <w:sz w:val="28"/>
          <w:szCs w:val="28"/>
        </w:rPr>
      </w:pPr>
    </w:p>
    <w:p w:rsidR="00044675" w:rsidRDefault="00044675" w:rsidP="00FE6A86">
      <w:pPr>
        <w:jc w:val="both"/>
        <w:rPr>
          <w:sz w:val="28"/>
          <w:szCs w:val="28"/>
        </w:rPr>
      </w:pPr>
    </w:p>
    <w:p w:rsidR="00FE6A86" w:rsidRDefault="00FE6A86" w:rsidP="00FE6A86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A86" w:rsidRDefault="00FE6A86" w:rsidP="00FE6A86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24pt;margin-top:-33.1pt;width:15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byywIAAL8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" filled="f" stroked="f">
                <v:textbox>
                  <w:txbxContent>
                    <w:p w:rsidR="00FE6A86" w:rsidRDefault="00FE6A86" w:rsidP="00FE6A8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3" name="Рисунок 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86" w:rsidRDefault="00FE6A86" w:rsidP="00FE6A86">
      <w:pPr>
        <w:jc w:val="center"/>
        <w:rPr>
          <w:b/>
          <w:lang w:val="en-US"/>
        </w:rPr>
      </w:pPr>
    </w:p>
    <w:p w:rsidR="00FE6A86" w:rsidRDefault="00FE6A86" w:rsidP="00FE6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FE6A86" w:rsidRDefault="00FE6A86" w:rsidP="00FE6A86">
      <w:pPr>
        <w:jc w:val="center"/>
      </w:pPr>
    </w:p>
    <w:p w:rsidR="00FE6A86" w:rsidRDefault="00FE6A86" w:rsidP="00FE6A8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E6A86" w:rsidRPr="00044675" w:rsidTr="00FE6A86">
        <w:tc>
          <w:tcPr>
            <w:tcW w:w="3107" w:type="dxa"/>
            <w:hideMark/>
          </w:tcPr>
          <w:p w:rsidR="00FE6A86" w:rsidRPr="000F354A" w:rsidRDefault="00FA4138" w:rsidP="00F96DC3">
            <w:pPr>
              <w:spacing w:line="276" w:lineRule="auto"/>
              <w:rPr>
                <w:sz w:val="26"/>
                <w:szCs w:val="26"/>
                <w:highlight w:val="green"/>
                <w:lang w:val="en-US" w:eastAsia="en-US"/>
              </w:rPr>
            </w:pPr>
            <w:r w:rsidRPr="000F354A">
              <w:rPr>
                <w:sz w:val="26"/>
                <w:szCs w:val="26"/>
                <w:lang w:eastAsia="en-US"/>
              </w:rPr>
              <w:t>2</w:t>
            </w:r>
            <w:r w:rsidR="00F96DC3" w:rsidRPr="000F354A">
              <w:rPr>
                <w:sz w:val="26"/>
                <w:szCs w:val="26"/>
                <w:lang w:eastAsia="en-US"/>
              </w:rPr>
              <w:t>0</w:t>
            </w:r>
            <w:r w:rsidR="00FE6A86" w:rsidRPr="000F354A">
              <w:rPr>
                <w:sz w:val="26"/>
                <w:szCs w:val="26"/>
                <w:lang w:eastAsia="en-US"/>
              </w:rPr>
              <w:t>.08.20</w:t>
            </w:r>
            <w:r w:rsidR="00F96DC3" w:rsidRPr="000F354A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107" w:type="dxa"/>
          </w:tcPr>
          <w:p w:rsidR="00FE6A86" w:rsidRPr="000F354A" w:rsidRDefault="00FE6A86">
            <w:pPr>
              <w:spacing w:line="276" w:lineRule="auto"/>
              <w:jc w:val="center"/>
              <w:rPr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FE6A86" w:rsidRPr="000F354A" w:rsidRDefault="00FE6A86" w:rsidP="00E3087D">
            <w:pPr>
              <w:spacing w:line="276" w:lineRule="auto"/>
              <w:jc w:val="center"/>
              <w:rPr>
                <w:sz w:val="26"/>
                <w:szCs w:val="26"/>
                <w:highlight w:val="green"/>
                <w:lang w:eastAsia="en-US"/>
              </w:rPr>
            </w:pPr>
            <w:r w:rsidRPr="000F354A">
              <w:rPr>
                <w:sz w:val="26"/>
                <w:szCs w:val="26"/>
                <w:lang w:eastAsia="en-US"/>
              </w:rPr>
              <w:t xml:space="preserve">                    </w:t>
            </w:r>
            <w:r w:rsidR="00F96DC3" w:rsidRPr="000F354A">
              <w:rPr>
                <w:sz w:val="26"/>
                <w:szCs w:val="26"/>
                <w:lang w:eastAsia="en-US"/>
              </w:rPr>
              <w:t>137</w:t>
            </w:r>
            <w:r w:rsidR="00E3087D">
              <w:rPr>
                <w:sz w:val="26"/>
                <w:szCs w:val="26"/>
                <w:lang w:eastAsia="en-US"/>
              </w:rPr>
              <w:t>1</w:t>
            </w:r>
            <w:bookmarkStart w:id="0" w:name="_GoBack"/>
            <w:bookmarkEnd w:id="0"/>
            <w:r w:rsidRPr="000F354A"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/</w:t>
            </w:r>
            <w:r w:rsidR="00F96DC3" w:rsidRPr="000F354A"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27</w:t>
            </w:r>
            <w:r w:rsidR="00417D94" w:rsidRPr="000F354A">
              <w:rPr>
                <w:rFonts w:ascii="Times New Roman CYR" w:hAnsi="Times New Roman CYR" w:cs="Times New Roman CYR"/>
                <w:sz w:val="26"/>
                <w:szCs w:val="26"/>
                <w:lang w:eastAsia="en-US"/>
              </w:rPr>
              <w:t>5</w:t>
            </w:r>
          </w:p>
        </w:tc>
      </w:tr>
    </w:tbl>
    <w:p w:rsidR="00FE6A86" w:rsidRPr="00FE6A86" w:rsidRDefault="00FE6A86" w:rsidP="00FE6A86">
      <w:pPr>
        <w:jc w:val="center"/>
        <w:rPr>
          <w:b/>
          <w:sz w:val="24"/>
          <w:szCs w:val="24"/>
        </w:rPr>
      </w:pPr>
      <w:r w:rsidRPr="00FE6A86">
        <w:rPr>
          <w:b/>
          <w:sz w:val="24"/>
          <w:szCs w:val="24"/>
        </w:rPr>
        <w:t>г. Находка</w:t>
      </w:r>
    </w:p>
    <w:p w:rsidR="00FE6A86" w:rsidRPr="00FE6A86" w:rsidRDefault="00FE6A86" w:rsidP="00FE6A86">
      <w:pPr>
        <w:suppressAutoHyphens/>
        <w:rPr>
          <w:sz w:val="24"/>
          <w:szCs w:val="24"/>
        </w:rPr>
      </w:pPr>
    </w:p>
    <w:p w:rsidR="00F96DC3" w:rsidRDefault="00080FA8" w:rsidP="00080FA8">
      <w:pPr>
        <w:pStyle w:val="a4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 определении количества переносных</w:t>
      </w:r>
      <w:r w:rsidR="00F96DC3">
        <w:rPr>
          <w:sz w:val="26"/>
          <w:szCs w:val="26"/>
        </w:rPr>
        <w:t xml:space="preserve"> </w:t>
      </w:r>
      <w:r>
        <w:rPr>
          <w:sz w:val="26"/>
          <w:szCs w:val="26"/>
        </w:rPr>
        <w:t>ящиков,</w:t>
      </w:r>
    </w:p>
    <w:p w:rsidR="00F96DC3" w:rsidRDefault="00080FA8" w:rsidP="00080FA8">
      <w:pPr>
        <w:pStyle w:val="a4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необходим</w:t>
      </w:r>
      <w:r w:rsidR="00F96DC3"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участковым</w:t>
      </w:r>
      <w:r w:rsidR="00F96DC3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избирательным</w:t>
      </w:r>
    </w:p>
    <w:p w:rsidR="00F96DC3" w:rsidRDefault="00080FA8" w:rsidP="00080FA8">
      <w:pPr>
        <w:pStyle w:val="a4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комиссиям для проведения</w:t>
      </w:r>
      <w:r w:rsidR="00F96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голосования </w:t>
      </w:r>
      <w:r w:rsidR="00EC0C39">
        <w:rPr>
          <w:sz w:val="26"/>
          <w:szCs w:val="26"/>
        </w:rPr>
        <w:t>избирателей</w:t>
      </w:r>
    </w:p>
    <w:p w:rsidR="00F96DC3" w:rsidRDefault="00EC0C39" w:rsidP="00080FA8">
      <w:pPr>
        <w:pStyle w:val="a4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вне помещения</w:t>
      </w:r>
      <w:r w:rsidR="00F96DC3">
        <w:rPr>
          <w:sz w:val="26"/>
          <w:szCs w:val="26"/>
        </w:rPr>
        <w:t xml:space="preserve"> </w:t>
      </w:r>
      <w:r>
        <w:rPr>
          <w:sz w:val="26"/>
          <w:szCs w:val="26"/>
        </w:rPr>
        <w:t>для голосования на</w:t>
      </w:r>
      <w:r w:rsidR="00080FA8">
        <w:rPr>
          <w:sz w:val="26"/>
          <w:szCs w:val="26"/>
        </w:rPr>
        <w:t xml:space="preserve"> </w:t>
      </w:r>
      <w:proofErr w:type="gramStart"/>
      <w:r w:rsidR="00F96DC3">
        <w:rPr>
          <w:sz w:val="26"/>
          <w:szCs w:val="26"/>
        </w:rPr>
        <w:t>дополнительных</w:t>
      </w:r>
      <w:proofErr w:type="gramEnd"/>
    </w:p>
    <w:p w:rsidR="00F96DC3" w:rsidRDefault="00080FA8" w:rsidP="00080FA8">
      <w:pPr>
        <w:pStyle w:val="a4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выбора</w:t>
      </w:r>
      <w:r w:rsidR="00EC0C39"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 xml:space="preserve"> </w:t>
      </w:r>
      <w:r w:rsidR="005475C2">
        <w:rPr>
          <w:sz w:val="26"/>
          <w:szCs w:val="26"/>
        </w:rPr>
        <w:t>депутат</w:t>
      </w:r>
      <w:r w:rsidR="00F96DC3">
        <w:rPr>
          <w:sz w:val="26"/>
          <w:szCs w:val="26"/>
        </w:rPr>
        <w:t>а</w:t>
      </w:r>
      <w:r w:rsidR="005475C2">
        <w:rPr>
          <w:sz w:val="26"/>
          <w:szCs w:val="26"/>
        </w:rPr>
        <w:t xml:space="preserve"> Думы</w:t>
      </w:r>
      <w:r w:rsidR="00EC0C39">
        <w:rPr>
          <w:sz w:val="26"/>
          <w:szCs w:val="26"/>
        </w:rPr>
        <w:t xml:space="preserve"> </w:t>
      </w:r>
      <w:r w:rsidR="005475C2">
        <w:rPr>
          <w:sz w:val="26"/>
          <w:szCs w:val="26"/>
        </w:rPr>
        <w:t>Находкинского городского</w:t>
      </w:r>
    </w:p>
    <w:p w:rsidR="00F96DC3" w:rsidRDefault="005475C2" w:rsidP="00080FA8">
      <w:pPr>
        <w:pStyle w:val="a4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="00F96DC3">
        <w:rPr>
          <w:sz w:val="26"/>
          <w:szCs w:val="26"/>
        </w:rPr>
        <w:t xml:space="preserve"> по </w:t>
      </w:r>
      <w:proofErr w:type="gramStart"/>
      <w:r w:rsidR="00F96DC3">
        <w:rPr>
          <w:sz w:val="26"/>
          <w:szCs w:val="26"/>
        </w:rPr>
        <w:t>одномандатному</w:t>
      </w:r>
      <w:proofErr w:type="gramEnd"/>
      <w:r w:rsidR="00F96DC3">
        <w:rPr>
          <w:sz w:val="26"/>
          <w:szCs w:val="26"/>
        </w:rPr>
        <w:t xml:space="preserve"> избирательному</w:t>
      </w:r>
    </w:p>
    <w:p w:rsidR="00080FA8" w:rsidRDefault="00F96DC3" w:rsidP="00080FA8">
      <w:pPr>
        <w:pStyle w:val="a4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округу № 4</w:t>
      </w:r>
      <w:r w:rsidR="005475C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 w:rsidR="005475C2">
        <w:rPr>
          <w:sz w:val="26"/>
          <w:szCs w:val="26"/>
        </w:rPr>
        <w:t>назначенных</w:t>
      </w:r>
      <w:proofErr w:type="gramEnd"/>
      <w:r w:rsidR="005475C2">
        <w:rPr>
          <w:sz w:val="26"/>
          <w:szCs w:val="26"/>
        </w:rPr>
        <w:t xml:space="preserve"> на 1</w:t>
      </w:r>
      <w:r>
        <w:rPr>
          <w:sz w:val="26"/>
          <w:szCs w:val="26"/>
        </w:rPr>
        <w:t>3</w:t>
      </w:r>
      <w:r w:rsidR="005475C2"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20</w:t>
      </w:r>
      <w:r w:rsidR="005475C2">
        <w:rPr>
          <w:sz w:val="26"/>
          <w:szCs w:val="26"/>
        </w:rPr>
        <w:t xml:space="preserve"> года</w:t>
      </w:r>
    </w:p>
    <w:p w:rsidR="00080FA8" w:rsidRDefault="00080FA8" w:rsidP="00080FA8">
      <w:pPr>
        <w:pStyle w:val="a4"/>
        <w:ind w:left="0" w:firstLine="0"/>
        <w:jc w:val="both"/>
        <w:rPr>
          <w:sz w:val="26"/>
          <w:szCs w:val="26"/>
        </w:rPr>
      </w:pP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 </w:t>
      </w:r>
      <w:r w:rsidR="00EC0C39">
        <w:rPr>
          <w:sz w:val="26"/>
          <w:szCs w:val="26"/>
        </w:rPr>
        <w:t>6</w:t>
      </w:r>
      <w:r>
        <w:rPr>
          <w:sz w:val="26"/>
          <w:szCs w:val="26"/>
        </w:rPr>
        <w:t xml:space="preserve"> статьи 7</w:t>
      </w:r>
      <w:r w:rsidR="00EC0C3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EC0C39">
        <w:rPr>
          <w:sz w:val="26"/>
          <w:szCs w:val="26"/>
        </w:rPr>
        <w:t xml:space="preserve">Избирательного кодекса Приморского края </w:t>
      </w:r>
      <w:proofErr w:type="gramStart"/>
      <w:r>
        <w:rPr>
          <w:sz w:val="26"/>
          <w:szCs w:val="26"/>
        </w:rPr>
        <w:t>территориальная</w:t>
      </w:r>
      <w:proofErr w:type="gramEnd"/>
      <w:r>
        <w:rPr>
          <w:sz w:val="26"/>
          <w:szCs w:val="26"/>
        </w:rPr>
        <w:t xml:space="preserve"> избирательная комиссия города Находки</w:t>
      </w:r>
    </w:p>
    <w:p w:rsidR="00080FA8" w:rsidRDefault="00080FA8" w:rsidP="005475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Определить количество переносных ящиков, необходимое участковым избирательным комиссиям для проведения голосования </w:t>
      </w:r>
      <w:r w:rsidR="00EC0C39">
        <w:rPr>
          <w:sz w:val="26"/>
          <w:szCs w:val="26"/>
        </w:rPr>
        <w:t xml:space="preserve">избирателей вне помещения для голосования на </w:t>
      </w:r>
      <w:r w:rsidR="000F354A">
        <w:rPr>
          <w:sz w:val="26"/>
          <w:szCs w:val="26"/>
        </w:rPr>
        <w:t xml:space="preserve">дополнительных </w:t>
      </w:r>
      <w:r>
        <w:rPr>
          <w:sz w:val="26"/>
          <w:szCs w:val="26"/>
        </w:rPr>
        <w:t>выбора</w:t>
      </w:r>
      <w:r w:rsidR="00EC0C39">
        <w:rPr>
          <w:sz w:val="26"/>
          <w:szCs w:val="26"/>
        </w:rPr>
        <w:t>х депутат</w:t>
      </w:r>
      <w:r w:rsidR="000F354A">
        <w:rPr>
          <w:sz w:val="26"/>
          <w:szCs w:val="26"/>
        </w:rPr>
        <w:t>а</w:t>
      </w:r>
      <w:r w:rsidR="00EC0C39">
        <w:rPr>
          <w:sz w:val="26"/>
          <w:szCs w:val="26"/>
        </w:rPr>
        <w:t xml:space="preserve"> Думы Находкинского городского округа</w:t>
      </w:r>
      <w:r w:rsidR="000F354A">
        <w:rPr>
          <w:sz w:val="26"/>
          <w:szCs w:val="26"/>
        </w:rPr>
        <w:t xml:space="preserve"> по одномандатному избирательному округу № 4 </w:t>
      </w:r>
      <w:r w:rsidR="00EC0C39">
        <w:rPr>
          <w:sz w:val="26"/>
          <w:szCs w:val="26"/>
        </w:rPr>
        <w:t xml:space="preserve">  </w:t>
      </w:r>
      <w:r>
        <w:rPr>
          <w:sz w:val="26"/>
          <w:szCs w:val="26"/>
        </w:rPr>
        <w:t>в зависимости от числа избирателей, зарегистрированных на территории избирательного участка: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до 501 избирателя – </w:t>
      </w:r>
      <w:r w:rsidR="00EC0C39">
        <w:rPr>
          <w:sz w:val="26"/>
          <w:szCs w:val="26"/>
        </w:rPr>
        <w:t xml:space="preserve">один </w:t>
      </w:r>
      <w:r>
        <w:rPr>
          <w:sz w:val="26"/>
          <w:szCs w:val="26"/>
        </w:rPr>
        <w:t>переносн</w:t>
      </w:r>
      <w:r w:rsidR="00EC0C39">
        <w:rPr>
          <w:sz w:val="26"/>
          <w:szCs w:val="26"/>
        </w:rPr>
        <w:t>ой</w:t>
      </w:r>
      <w:r>
        <w:rPr>
          <w:sz w:val="26"/>
          <w:szCs w:val="26"/>
        </w:rPr>
        <w:t xml:space="preserve"> ящик для голосования;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 501 до 1001 избирателя – </w:t>
      </w:r>
      <w:r w:rsidR="00EC0C39">
        <w:rPr>
          <w:sz w:val="26"/>
          <w:szCs w:val="26"/>
        </w:rPr>
        <w:t>два</w:t>
      </w:r>
      <w:r>
        <w:rPr>
          <w:sz w:val="26"/>
          <w:szCs w:val="26"/>
        </w:rPr>
        <w:t xml:space="preserve"> переносных ящика для голосования;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более 1000 избирателей – </w:t>
      </w:r>
      <w:r w:rsidR="00EC0C39">
        <w:rPr>
          <w:sz w:val="26"/>
          <w:szCs w:val="26"/>
        </w:rPr>
        <w:t>три</w:t>
      </w:r>
      <w:r>
        <w:rPr>
          <w:sz w:val="26"/>
          <w:szCs w:val="26"/>
        </w:rPr>
        <w:t xml:space="preserve"> переносных ящика для голосования.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Участковым избирательным комиссиям обеспечить наличие переносных ящиков для проведения голосования</w:t>
      </w:r>
      <w:r w:rsidR="00EC0C39" w:rsidRPr="00EC0C39">
        <w:rPr>
          <w:sz w:val="26"/>
          <w:szCs w:val="26"/>
        </w:rPr>
        <w:t xml:space="preserve"> </w:t>
      </w:r>
      <w:r w:rsidR="00EC0C39">
        <w:rPr>
          <w:sz w:val="26"/>
          <w:szCs w:val="26"/>
        </w:rPr>
        <w:t xml:space="preserve">избирателей вне помещения для голосования </w:t>
      </w:r>
      <w:r w:rsidR="000F354A">
        <w:rPr>
          <w:sz w:val="26"/>
          <w:szCs w:val="26"/>
        </w:rPr>
        <w:t xml:space="preserve">на дополнительных выборах депутата Думы Находкинского городского округа по одномандатному избирательному округу № 4 </w:t>
      </w:r>
      <w:r>
        <w:rPr>
          <w:sz w:val="26"/>
          <w:szCs w:val="26"/>
        </w:rPr>
        <w:t>в соответствии с настоящим решением.</w:t>
      </w:r>
    </w:p>
    <w:p w:rsidR="00080FA8" w:rsidRDefault="00080FA8" w:rsidP="00080FA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F354A">
        <w:rPr>
          <w:sz w:val="26"/>
          <w:szCs w:val="26"/>
        </w:rPr>
        <w:t xml:space="preserve">Направить настоящее </w:t>
      </w:r>
      <w:r>
        <w:rPr>
          <w:sz w:val="26"/>
          <w:szCs w:val="26"/>
        </w:rPr>
        <w:t xml:space="preserve">решение в участковые избирательные комиссии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5F4F71" w:rsidRDefault="005F4F71" w:rsidP="005F4F7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</w:t>
      </w:r>
      <w:r>
        <w:rPr>
          <w:sz w:val="27"/>
          <w:szCs w:val="27"/>
        </w:rPr>
        <w:tab/>
        <w:t xml:space="preserve">                                                                         Т.Д. Мельник </w:t>
      </w:r>
    </w:p>
    <w:p w:rsidR="005F4F71" w:rsidRDefault="000F354A" w:rsidP="000F354A">
      <w:pPr>
        <w:jc w:val="both"/>
        <w:rPr>
          <w:sz w:val="26"/>
          <w:szCs w:val="26"/>
        </w:rPr>
      </w:pPr>
      <w:r>
        <w:rPr>
          <w:sz w:val="27"/>
          <w:szCs w:val="27"/>
        </w:rPr>
        <w:t>С</w:t>
      </w:r>
      <w:r w:rsidR="005F4F71">
        <w:rPr>
          <w:sz w:val="27"/>
          <w:szCs w:val="27"/>
        </w:rPr>
        <w:t>екретар</w:t>
      </w:r>
      <w:r>
        <w:rPr>
          <w:sz w:val="27"/>
          <w:szCs w:val="27"/>
        </w:rPr>
        <w:t>ь</w:t>
      </w:r>
      <w:r w:rsidR="005F4F71">
        <w:rPr>
          <w:sz w:val="27"/>
          <w:szCs w:val="27"/>
        </w:rPr>
        <w:t xml:space="preserve"> комиссии</w:t>
      </w:r>
      <w:r w:rsidR="005F4F71">
        <w:rPr>
          <w:sz w:val="27"/>
          <w:szCs w:val="27"/>
        </w:rPr>
        <w:tab/>
        <w:t xml:space="preserve">                                                     </w:t>
      </w:r>
      <w:r>
        <w:rPr>
          <w:sz w:val="27"/>
          <w:szCs w:val="27"/>
        </w:rPr>
        <w:t xml:space="preserve">              Л</w:t>
      </w:r>
      <w:r w:rsidR="005F4F71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5F4F71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Григорьянц</w:t>
      </w:r>
      <w:proofErr w:type="spellEnd"/>
    </w:p>
    <w:sectPr w:rsidR="005F4F71" w:rsidSect="000446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952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11A7A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951D7E"/>
    <w:multiLevelType w:val="hybridMultilevel"/>
    <w:tmpl w:val="0408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36"/>
    <w:rsid w:val="00044675"/>
    <w:rsid w:val="00080FA8"/>
    <w:rsid w:val="000E336F"/>
    <w:rsid w:val="000F354A"/>
    <w:rsid w:val="00105659"/>
    <w:rsid w:val="00417D94"/>
    <w:rsid w:val="005475C2"/>
    <w:rsid w:val="005F4F71"/>
    <w:rsid w:val="00BA7836"/>
    <w:rsid w:val="00BE0E24"/>
    <w:rsid w:val="00BE3C18"/>
    <w:rsid w:val="00C433B1"/>
    <w:rsid w:val="00E3087D"/>
    <w:rsid w:val="00EC0C39"/>
    <w:rsid w:val="00F96DC3"/>
    <w:rsid w:val="00FA413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FE6A8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044675"/>
    <w:pPr>
      <w:ind w:left="720"/>
      <w:contextualSpacing/>
    </w:pPr>
  </w:style>
  <w:style w:type="paragraph" w:styleId="a4">
    <w:name w:val="List"/>
    <w:basedOn w:val="a"/>
    <w:semiHidden/>
    <w:unhideWhenUsed/>
    <w:rsid w:val="00080FA8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FE6A8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044675"/>
    <w:pPr>
      <w:ind w:left="720"/>
      <w:contextualSpacing/>
    </w:pPr>
  </w:style>
  <w:style w:type="paragraph" w:styleId="a4">
    <w:name w:val="List"/>
    <w:basedOn w:val="a"/>
    <w:semiHidden/>
    <w:unhideWhenUsed/>
    <w:rsid w:val="00080FA8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Дмитриевна</dc:creator>
  <cp:lastModifiedBy>Татьяна Дмитриевна Мельник</cp:lastModifiedBy>
  <cp:revision>17</cp:revision>
  <dcterms:created xsi:type="dcterms:W3CDTF">2017-08-26T09:00:00Z</dcterms:created>
  <dcterms:modified xsi:type="dcterms:W3CDTF">2020-08-21T02:18:00Z</dcterms:modified>
</cp:coreProperties>
</file>