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Pr="003361FC" w:rsidRDefault="00A166EB" w:rsidP="00A166EB">
      <w:pPr>
        <w:pStyle w:val="ConsPlusNormal"/>
        <w:jc w:val="right"/>
        <w:rPr>
          <w:rFonts w:ascii="Times New Roman" w:hAnsi="Times New Roman" w:cs="Times New Roman"/>
        </w:rPr>
      </w:pPr>
      <w:r w:rsidRPr="003361FC">
        <w:rPr>
          <w:rFonts w:ascii="Times New Roman" w:hAnsi="Times New Roman" w:cs="Times New Roman"/>
        </w:rPr>
        <w:t xml:space="preserve">Утверждена </w:t>
      </w:r>
    </w:p>
    <w:p w:rsidR="00A166EB" w:rsidRPr="003361FC" w:rsidRDefault="00A166EB" w:rsidP="00A166EB">
      <w:pPr>
        <w:pStyle w:val="ConsPlusNormal"/>
        <w:jc w:val="right"/>
        <w:rPr>
          <w:rFonts w:ascii="Times New Roman" w:hAnsi="Times New Roman" w:cs="Times New Roman"/>
        </w:rPr>
      </w:pPr>
      <w:r w:rsidRPr="003361FC">
        <w:rPr>
          <w:rFonts w:ascii="Times New Roman" w:hAnsi="Times New Roman" w:cs="Times New Roman"/>
        </w:rPr>
        <w:t xml:space="preserve">Постановлением администрация </w:t>
      </w:r>
    </w:p>
    <w:p w:rsidR="00A166EB" w:rsidRPr="003361FC" w:rsidRDefault="00A166EB" w:rsidP="00A166EB">
      <w:pPr>
        <w:pStyle w:val="ConsPlusNormal"/>
        <w:jc w:val="right"/>
        <w:rPr>
          <w:rFonts w:ascii="Times New Roman" w:hAnsi="Times New Roman" w:cs="Times New Roman"/>
        </w:rPr>
      </w:pPr>
      <w:r w:rsidRPr="003361FC">
        <w:rPr>
          <w:rFonts w:ascii="Times New Roman" w:hAnsi="Times New Roman" w:cs="Times New Roman"/>
        </w:rPr>
        <w:t>Находкинского городского округа</w:t>
      </w:r>
    </w:p>
    <w:p w:rsidR="00A166EB" w:rsidRPr="003361FC" w:rsidRDefault="00A166EB" w:rsidP="00A166EB">
      <w:pPr>
        <w:pStyle w:val="ConsPlusNormal"/>
        <w:jc w:val="right"/>
        <w:rPr>
          <w:rFonts w:ascii="Times New Roman" w:hAnsi="Times New Roman" w:cs="Times New Roman"/>
        </w:rPr>
      </w:pPr>
      <w:r w:rsidRPr="003361FC">
        <w:rPr>
          <w:rFonts w:ascii="Times New Roman" w:hAnsi="Times New Roman" w:cs="Times New Roman"/>
        </w:rPr>
        <w:t>Приморского края</w:t>
      </w:r>
    </w:p>
    <w:p w:rsidR="008D0856" w:rsidRPr="003361FC" w:rsidRDefault="00A166EB" w:rsidP="00A166EB">
      <w:pPr>
        <w:pStyle w:val="ConsPlusNormal"/>
        <w:jc w:val="right"/>
        <w:rPr>
          <w:rFonts w:ascii="Times New Roman" w:hAnsi="Times New Roman" w:cs="Times New Roman"/>
        </w:rPr>
      </w:pPr>
      <w:r w:rsidRPr="003361FC">
        <w:rPr>
          <w:rFonts w:ascii="Times New Roman" w:hAnsi="Times New Roman" w:cs="Times New Roman"/>
        </w:rPr>
        <w:t>от 2</w:t>
      </w:r>
      <w:r w:rsidR="00B973BB" w:rsidRPr="003361FC">
        <w:rPr>
          <w:rFonts w:ascii="Times New Roman" w:hAnsi="Times New Roman" w:cs="Times New Roman"/>
        </w:rPr>
        <w:t>9</w:t>
      </w:r>
      <w:r w:rsidRPr="003361FC">
        <w:rPr>
          <w:rFonts w:ascii="Times New Roman" w:hAnsi="Times New Roman" w:cs="Times New Roman"/>
        </w:rPr>
        <w:t xml:space="preserve"> </w:t>
      </w:r>
      <w:r w:rsidR="00B973BB" w:rsidRPr="003361FC">
        <w:rPr>
          <w:rFonts w:ascii="Times New Roman" w:hAnsi="Times New Roman" w:cs="Times New Roman"/>
        </w:rPr>
        <w:t>сентября</w:t>
      </w:r>
      <w:r w:rsidRPr="003361FC">
        <w:rPr>
          <w:rFonts w:ascii="Times New Roman" w:hAnsi="Times New Roman" w:cs="Times New Roman"/>
        </w:rPr>
        <w:t xml:space="preserve"> 201</w:t>
      </w:r>
      <w:r w:rsidR="00B973BB" w:rsidRPr="003361FC">
        <w:rPr>
          <w:rFonts w:ascii="Times New Roman" w:hAnsi="Times New Roman" w:cs="Times New Roman"/>
        </w:rPr>
        <w:t>6</w:t>
      </w:r>
      <w:r w:rsidRPr="003361FC">
        <w:rPr>
          <w:rFonts w:ascii="Times New Roman" w:hAnsi="Times New Roman" w:cs="Times New Roman"/>
        </w:rPr>
        <w:t xml:space="preserve"> г. N </w:t>
      </w:r>
      <w:r w:rsidR="00B973BB" w:rsidRPr="003361FC">
        <w:rPr>
          <w:rFonts w:ascii="Times New Roman" w:hAnsi="Times New Roman" w:cs="Times New Roman"/>
        </w:rPr>
        <w:t>1081</w:t>
      </w:r>
    </w:p>
    <w:p w:rsidR="00A166EB" w:rsidRPr="003361FC" w:rsidRDefault="00A166EB">
      <w:pPr>
        <w:pStyle w:val="ConsPlusTitle"/>
        <w:jc w:val="center"/>
        <w:rPr>
          <w:rFonts w:ascii="Times New Roman" w:hAnsi="Times New Roman" w:cs="Times New Roman"/>
          <w:sz w:val="24"/>
          <w:szCs w:val="24"/>
        </w:rPr>
      </w:pPr>
      <w:bookmarkStart w:id="0" w:name="P36"/>
      <w:bookmarkEnd w:id="0"/>
    </w:p>
    <w:p w:rsidR="00A166EB" w:rsidRPr="003361FC" w:rsidRDefault="00A166EB">
      <w:pPr>
        <w:pStyle w:val="ConsPlusTitle"/>
        <w:jc w:val="center"/>
        <w:rPr>
          <w:rFonts w:ascii="Times New Roman" w:hAnsi="Times New Roman" w:cs="Times New Roman"/>
          <w:sz w:val="24"/>
          <w:szCs w:val="24"/>
        </w:rPr>
      </w:pPr>
    </w:p>
    <w:p w:rsidR="008D0856" w:rsidRPr="003361FC" w:rsidRDefault="008D0856">
      <w:pPr>
        <w:pStyle w:val="ConsPlusTitle"/>
        <w:jc w:val="center"/>
        <w:rPr>
          <w:rFonts w:ascii="Times New Roman" w:hAnsi="Times New Roman" w:cs="Times New Roman"/>
          <w:sz w:val="24"/>
          <w:szCs w:val="24"/>
        </w:rPr>
      </w:pPr>
      <w:r w:rsidRPr="003361FC">
        <w:rPr>
          <w:rFonts w:ascii="Times New Roman" w:hAnsi="Times New Roman" w:cs="Times New Roman"/>
          <w:sz w:val="24"/>
          <w:szCs w:val="24"/>
        </w:rPr>
        <w:t>МУНИЦИПАЛЬНАЯ ПРОГРАММА</w:t>
      </w:r>
    </w:p>
    <w:p w:rsidR="008D0856" w:rsidRPr="003361FC" w:rsidRDefault="008D0856">
      <w:pPr>
        <w:pStyle w:val="ConsPlusTitle"/>
        <w:jc w:val="center"/>
        <w:rPr>
          <w:rFonts w:ascii="Times New Roman" w:hAnsi="Times New Roman" w:cs="Times New Roman"/>
          <w:sz w:val="24"/>
          <w:szCs w:val="24"/>
        </w:rPr>
      </w:pPr>
      <w:r w:rsidRPr="003361FC">
        <w:rPr>
          <w:rFonts w:ascii="Times New Roman" w:hAnsi="Times New Roman" w:cs="Times New Roman"/>
          <w:sz w:val="24"/>
          <w:szCs w:val="24"/>
        </w:rPr>
        <w:t>"УПРАВЛЕНИЕ МУНИЦИПАЛЬНЫМИ ФИНАНСАМИ</w:t>
      </w:r>
    </w:p>
    <w:p w:rsidR="008D0856" w:rsidRPr="003361FC" w:rsidRDefault="008D0856">
      <w:pPr>
        <w:pStyle w:val="ConsPlusTitle"/>
        <w:jc w:val="center"/>
        <w:rPr>
          <w:rFonts w:ascii="Times New Roman" w:hAnsi="Times New Roman" w:cs="Times New Roman"/>
          <w:sz w:val="24"/>
          <w:szCs w:val="24"/>
        </w:rPr>
      </w:pPr>
      <w:r w:rsidRPr="003361FC">
        <w:rPr>
          <w:rFonts w:ascii="Times New Roman" w:hAnsi="Times New Roman" w:cs="Times New Roman"/>
          <w:sz w:val="24"/>
          <w:szCs w:val="24"/>
        </w:rPr>
        <w:t>НАХОДКИНСКОГО ГОРОДСКОГО ОКРУГА НА 2017 - 2021 ГОДЫ"</w:t>
      </w:r>
    </w:p>
    <w:p w:rsidR="008D0856" w:rsidRPr="003361FC" w:rsidRDefault="008D0856">
      <w:pPr>
        <w:pStyle w:val="ConsPlusNormal"/>
        <w:jc w:val="both"/>
        <w:rPr>
          <w:rFonts w:ascii="Times New Roman" w:hAnsi="Times New Roman" w:cs="Times New Roman"/>
          <w:sz w:val="24"/>
          <w:szCs w:val="24"/>
        </w:rPr>
      </w:pPr>
    </w:p>
    <w:p w:rsidR="008D0856" w:rsidRPr="003361FC" w:rsidRDefault="008D0856">
      <w:pPr>
        <w:pStyle w:val="ConsPlusNormal"/>
        <w:jc w:val="center"/>
        <w:outlineLvl w:val="1"/>
        <w:rPr>
          <w:rFonts w:ascii="Times New Roman" w:hAnsi="Times New Roman" w:cs="Times New Roman"/>
          <w:sz w:val="24"/>
          <w:szCs w:val="24"/>
        </w:rPr>
      </w:pPr>
      <w:r w:rsidRPr="003361FC">
        <w:rPr>
          <w:rFonts w:ascii="Times New Roman" w:hAnsi="Times New Roman" w:cs="Times New Roman"/>
          <w:sz w:val="24"/>
          <w:szCs w:val="24"/>
        </w:rPr>
        <w:t>ПАСПОРТ МУНИЦИПАЛЬНОЙ ПРОГРАММЫ</w:t>
      </w:r>
    </w:p>
    <w:p w:rsidR="008D0856" w:rsidRPr="003361FC"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Ответственный исполнитель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proofErr w:type="gramStart"/>
            <w:r w:rsidRPr="003361FC">
              <w:rPr>
                <w:rFonts w:ascii="Times New Roman" w:hAnsi="Times New Roman" w:cs="Times New Roman"/>
                <w:sz w:val="24"/>
                <w:szCs w:val="24"/>
              </w:rPr>
              <w:t>Финансовое</w:t>
            </w:r>
            <w:proofErr w:type="gramEnd"/>
            <w:r w:rsidRPr="003361FC">
              <w:rPr>
                <w:rFonts w:ascii="Times New Roman" w:hAnsi="Times New Roman" w:cs="Times New Roman"/>
                <w:sz w:val="24"/>
                <w:szCs w:val="24"/>
              </w:rPr>
              <w:t xml:space="preserve"> управление администрации Находкинского городского округа (далее - финансовое управление)</w:t>
            </w:r>
          </w:p>
        </w:tc>
      </w:tr>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Соисполнители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Структура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Мероприятия Программы</w:t>
            </w:r>
          </w:p>
        </w:tc>
      </w:tr>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отдельные мероприятия</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 Обеспечение деятельности финансового управления</w:t>
            </w:r>
          </w:p>
          <w:p w:rsidR="008D0856" w:rsidRPr="003361FC" w:rsidRDefault="00DD696D">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2. </w:t>
            </w:r>
            <w:r w:rsidR="008D0856" w:rsidRPr="003361FC">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Государственная </w:t>
            </w:r>
            <w:hyperlink r:id="rId6" w:history="1">
              <w:r w:rsidRPr="003361FC">
                <w:rPr>
                  <w:rFonts w:ascii="Times New Roman" w:hAnsi="Times New Roman" w:cs="Times New Roman"/>
                  <w:sz w:val="24"/>
                  <w:szCs w:val="24"/>
                </w:rPr>
                <w:t>программа</w:t>
              </w:r>
            </w:hyperlink>
            <w:r w:rsidRPr="003361FC">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государственная </w:t>
            </w:r>
            <w:hyperlink r:id="rId7" w:history="1">
              <w:r w:rsidRPr="003361FC">
                <w:rPr>
                  <w:rFonts w:ascii="Times New Roman" w:hAnsi="Times New Roman" w:cs="Times New Roman"/>
                  <w:sz w:val="24"/>
                  <w:szCs w:val="24"/>
                </w:rPr>
                <w:t>программа</w:t>
              </w:r>
            </w:hyperlink>
            <w:r w:rsidRPr="003361FC">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3361FC" w:rsidRDefault="0007358A">
            <w:pPr>
              <w:pStyle w:val="ConsPlusNormal"/>
              <w:jc w:val="both"/>
              <w:rPr>
                <w:rFonts w:ascii="Times New Roman" w:hAnsi="Times New Roman" w:cs="Times New Roman"/>
                <w:sz w:val="24"/>
                <w:szCs w:val="24"/>
              </w:rPr>
            </w:pPr>
            <w:hyperlink r:id="rId8" w:history="1">
              <w:r w:rsidR="008D0856" w:rsidRPr="003361FC">
                <w:rPr>
                  <w:rFonts w:ascii="Times New Roman" w:hAnsi="Times New Roman" w:cs="Times New Roman"/>
                  <w:sz w:val="24"/>
                  <w:szCs w:val="24"/>
                </w:rPr>
                <w:t>программа</w:t>
              </w:r>
            </w:hyperlink>
            <w:r w:rsidR="008D0856" w:rsidRPr="003361FC">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Государственная </w:t>
            </w:r>
            <w:hyperlink r:id="rId9" w:history="1">
              <w:r w:rsidRPr="003361FC">
                <w:rPr>
                  <w:rFonts w:ascii="Times New Roman" w:hAnsi="Times New Roman" w:cs="Times New Roman"/>
                  <w:sz w:val="24"/>
                  <w:szCs w:val="24"/>
                </w:rPr>
                <w:t>программа</w:t>
              </w:r>
            </w:hyperlink>
            <w:r w:rsidRPr="003361FC">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3361FC">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D25431" w:rsidRPr="00D25431"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lastRenderedPageBreak/>
              <w:t>Цели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D25431" w:rsidRPr="00D25431"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Задачи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2. </w:t>
            </w:r>
            <w:proofErr w:type="gramStart"/>
            <w:r w:rsidRPr="003361FC">
              <w:rPr>
                <w:rFonts w:ascii="Times New Roman" w:hAnsi="Times New Roman" w:cs="Times New Roman"/>
                <w:sz w:val="24"/>
                <w:szCs w:val="24"/>
              </w:rPr>
              <w:t>Эффективное</w:t>
            </w:r>
            <w:proofErr w:type="gramEnd"/>
            <w:r w:rsidRPr="003361FC">
              <w:rPr>
                <w:rFonts w:ascii="Times New Roman" w:hAnsi="Times New Roman" w:cs="Times New Roman"/>
                <w:sz w:val="24"/>
                <w:szCs w:val="24"/>
              </w:rPr>
              <w:t xml:space="preserve"> управление муниципальным долгом</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3. </w:t>
            </w:r>
            <w:proofErr w:type="gramStart"/>
            <w:r w:rsidRPr="003361FC">
              <w:rPr>
                <w:rFonts w:ascii="Times New Roman" w:hAnsi="Times New Roman" w:cs="Times New Roman"/>
                <w:sz w:val="24"/>
                <w:szCs w:val="24"/>
              </w:rPr>
              <w:t>Эффективное</w:t>
            </w:r>
            <w:proofErr w:type="gramEnd"/>
            <w:r w:rsidRPr="003361FC">
              <w:rPr>
                <w:rFonts w:ascii="Times New Roman" w:hAnsi="Times New Roman" w:cs="Times New Roman"/>
                <w:sz w:val="24"/>
                <w:szCs w:val="24"/>
              </w:rPr>
              <w:t xml:space="preserve"> управление доходами</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4. Повышение результативности бюджетных расходов</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5. Прозрачность (открытость) бюджетных данных</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7. Совершенствование системы муниципального финансового контроля</w:t>
            </w:r>
          </w:p>
        </w:tc>
      </w:tr>
      <w:tr w:rsidR="003361FC" w:rsidRPr="003361FC" w:rsidTr="007B5DE5">
        <w:tc>
          <w:tcPr>
            <w:tcW w:w="2943" w:type="dxa"/>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Этапы и сроки реализации Программы</w:t>
            </w:r>
          </w:p>
        </w:tc>
        <w:tc>
          <w:tcPr>
            <w:tcW w:w="7547" w:type="dxa"/>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Программа реализуется в один этап с 2017 по 2021 год</w:t>
            </w:r>
          </w:p>
        </w:tc>
      </w:tr>
      <w:tr w:rsidR="00D25431" w:rsidRPr="00D25431" w:rsidTr="007B5DE5">
        <w:tblPrEx>
          <w:tblBorders>
            <w:insideH w:val="nil"/>
          </w:tblBorders>
        </w:tblPrEx>
        <w:tc>
          <w:tcPr>
            <w:tcW w:w="2943" w:type="dxa"/>
            <w:tcBorders>
              <w:bottom w:val="nil"/>
            </w:tcBorders>
          </w:tcPr>
          <w:p w:rsidR="008D0856" w:rsidRPr="003361FC" w:rsidRDefault="008D0856">
            <w:pPr>
              <w:pStyle w:val="ConsPlusNormal"/>
              <w:rPr>
                <w:rFonts w:ascii="Times New Roman" w:hAnsi="Times New Roman" w:cs="Times New Roman"/>
                <w:sz w:val="24"/>
                <w:szCs w:val="24"/>
              </w:rPr>
            </w:pPr>
            <w:r w:rsidRPr="003361FC">
              <w:rPr>
                <w:rFonts w:ascii="Times New Roman" w:hAnsi="Times New Roman" w:cs="Times New Roman"/>
                <w:sz w:val="24"/>
                <w:szCs w:val="24"/>
              </w:rPr>
              <w:t>Целевые показатели (индикаторы) Программы</w:t>
            </w:r>
          </w:p>
        </w:tc>
        <w:tc>
          <w:tcPr>
            <w:tcW w:w="7547" w:type="dxa"/>
            <w:tcBorders>
              <w:bottom w:val="nil"/>
            </w:tcBorders>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4. Уровень долговой нагрузки на бюджет Находкинского городского округа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5. Динамика изменений муниципального долга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D25431" w:rsidRPr="00D25431" w:rsidTr="007B5DE5">
        <w:tblPrEx>
          <w:tblBorders>
            <w:insideH w:val="nil"/>
          </w:tblBorders>
        </w:tblPrEx>
        <w:tc>
          <w:tcPr>
            <w:tcW w:w="2943" w:type="dxa"/>
            <w:tcBorders>
              <w:top w:val="nil"/>
            </w:tcBorders>
          </w:tcPr>
          <w:p w:rsidR="008D0856" w:rsidRPr="00D25431" w:rsidRDefault="008D0856">
            <w:pPr>
              <w:pStyle w:val="ConsPlusNormal"/>
              <w:rPr>
                <w:rFonts w:ascii="Times New Roman" w:hAnsi="Times New Roman" w:cs="Times New Roman"/>
                <w:color w:val="FF0000"/>
                <w:sz w:val="24"/>
                <w:szCs w:val="24"/>
              </w:rPr>
            </w:pPr>
          </w:p>
        </w:tc>
        <w:tc>
          <w:tcPr>
            <w:tcW w:w="7547" w:type="dxa"/>
            <w:tcBorders>
              <w:top w:val="nil"/>
            </w:tcBorders>
          </w:tcPr>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3361FC">
              <w:rPr>
                <w:rFonts w:ascii="Times New Roman" w:hAnsi="Times New Roman" w:cs="Times New Roman"/>
                <w:sz w:val="24"/>
                <w:szCs w:val="24"/>
              </w:rPr>
              <w:lastRenderedPageBreak/>
              <w:t>официальном сайте Находкинского городского округа (www.nakhodka-city.ru)</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 xml:space="preserve">12. Доля ГРБС, </w:t>
            </w:r>
            <w:proofErr w:type="gramStart"/>
            <w:r w:rsidRPr="003361FC">
              <w:rPr>
                <w:rFonts w:ascii="Times New Roman" w:hAnsi="Times New Roman" w:cs="Times New Roman"/>
                <w:sz w:val="24"/>
                <w:szCs w:val="24"/>
              </w:rPr>
              <w:t>использующих</w:t>
            </w:r>
            <w:proofErr w:type="gramEnd"/>
            <w:r w:rsidRPr="003361FC">
              <w:rPr>
                <w:rFonts w:ascii="Times New Roman" w:hAnsi="Times New Roman" w:cs="Times New Roman"/>
                <w:sz w:val="24"/>
                <w:szCs w:val="24"/>
              </w:rPr>
              <w:t xml:space="preserve"> автоматизированную систему планирования бюджета</w:t>
            </w:r>
          </w:p>
          <w:p w:rsidR="008D0856" w:rsidRPr="003361FC" w:rsidRDefault="008D0856">
            <w:pPr>
              <w:pStyle w:val="ConsPlusNormal"/>
              <w:jc w:val="both"/>
              <w:rPr>
                <w:rFonts w:ascii="Times New Roman" w:hAnsi="Times New Roman" w:cs="Times New Roman"/>
                <w:sz w:val="24"/>
                <w:szCs w:val="24"/>
              </w:rPr>
            </w:pPr>
            <w:r w:rsidRPr="003361FC">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D25431" w:rsidRDefault="008D0856">
            <w:pPr>
              <w:pStyle w:val="ConsPlusNormal"/>
              <w:jc w:val="both"/>
              <w:rPr>
                <w:rFonts w:ascii="Times New Roman" w:hAnsi="Times New Roman" w:cs="Times New Roman"/>
                <w:color w:val="FF0000"/>
                <w:sz w:val="24"/>
                <w:szCs w:val="24"/>
              </w:rPr>
            </w:pPr>
            <w:r w:rsidRPr="003361FC">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D25431" w:rsidRPr="00D25431" w:rsidTr="007B5DE5">
        <w:tc>
          <w:tcPr>
            <w:tcW w:w="2943" w:type="dxa"/>
          </w:tcPr>
          <w:p w:rsidR="008D0856" w:rsidRPr="0090652B" w:rsidRDefault="00EA5EE8">
            <w:pPr>
              <w:pStyle w:val="ConsPlusNormal"/>
              <w:rPr>
                <w:rFonts w:ascii="Times New Roman" w:hAnsi="Times New Roman" w:cs="Times New Roman"/>
                <w:sz w:val="24"/>
                <w:szCs w:val="24"/>
              </w:rPr>
            </w:pPr>
            <w:r w:rsidRPr="0090652B">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90652B" w:rsidRDefault="002B6E8C" w:rsidP="00EA5EE8">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370 100</w:t>
            </w:r>
            <w:r w:rsidR="00EA5EE8" w:rsidRPr="0090652B">
              <w:rPr>
                <w:rFonts w:ascii="Times New Roman" w:hAnsi="Times New Roman" w:cs="Times New Roman"/>
                <w:sz w:val="24"/>
                <w:szCs w:val="24"/>
              </w:rPr>
              <w:t xml:space="preserve">, </w:t>
            </w:r>
            <w:r w:rsidRPr="0090652B">
              <w:rPr>
                <w:rFonts w:ascii="Times New Roman" w:hAnsi="Times New Roman" w:cs="Times New Roman"/>
                <w:sz w:val="24"/>
                <w:szCs w:val="24"/>
              </w:rPr>
              <w:t>2</w:t>
            </w:r>
            <w:r w:rsidR="00EA5EE8" w:rsidRPr="0090652B">
              <w:rPr>
                <w:rFonts w:ascii="Times New Roman" w:hAnsi="Times New Roman" w:cs="Times New Roman"/>
                <w:sz w:val="24"/>
                <w:szCs w:val="24"/>
              </w:rPr>
              <w:t>8 тыс. руб. за счет бюджета Находкинского городского округа, в том числе:</w:t>
            </w:r>
          </w:p>
          <w:p w:rsidR="00EA5EE8" w:rsidRPr="0090652B" w:rsidRDefault="00EA5EE8" w:rsidP="00EA5EE8">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104</w:t>
            </w:r>
            <w:r w:rsidR="00201C50" w:rsidRPr="0090652B">
              <w:rPr>
                <w:rFonts w:ascii="Times New Roman" w:hAnsi="Times New Roman" w:cs="Times New Roman"/>
                <w:sz w:val="24"/>
                <w:szCs w:val="24"/>
              </w:rPr>
              <w:t xml:space="preserve"> </w:t>
            </w:r>
            <w:r w:rsidRPr="0090652B">
              <w:rPr>
                <w:rFonts w:ascii="Times New Roman" w:hAnsi="Times New Roman" w:cs="Times New Roman"/>
                <w:sz w:val="24"/>
                <w:szCs w:val="24"/>
              </w:rPr>
              <w:t>119,18 тыс. руб. - 2017 год;</w:t>
            </w:r>
          </w:p>
          <w:p w:rsidR="00EA5EE8" w:rsidRPr="0090652B" w:rsidRDefault="00EA5EE8" w:rsidP="00EA5EE8">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108</w:t>
            </w:r>
            <w:r w:rsidR="00201C50" w:rsidRPr="0090652B">
              <w:rPr>
                <w:rFonts w:ascii="Times New Roman" w:hAnsi="Times New Roman" w:cs="Times New Roman"/>
                <w:sz w:val="24"/>
                <w:szCs w:val="24"/>
              </w:rPr>
              <w:t xml:space="preserve"> </w:t>
            </w:r>
            <w:r w:rsidRPr="0090652B">
              <w:rPr>
                <w:rFonts w:ascii="Times New Roman" w:hAnsi="Times New Roman" w:cs="Times New Roman"/>
                <w:sz w:val="24"/>
                <w:szCs w:val="24"/>
              </w:rPr>
              <w:t>227,00 тыс. руб. - 2018 год;</w:t>
            </w:r>
          </w:p>
          <w:p w:rsidR="00EA5EE8" w:rsidRPr="0090652B" w:rsidRDefault="00201C50" w:rsidP="00EA5EE8">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 xml:space="preserve">  </w:t>
            </w:r>
            <w:r w:rsidR="00671F29" w:rsidRPr="0090652B">
              <w:rPr>
                <w:rFonts w:ascii="Times New Roman" w:hAnsi="Times New Roman" w:cs="Times New Roman"/>
                <w:sz w:val="24"/>
                <w:szCs w:val="24"/>
              </w:rPr>
              <w:t>42 </w:t>
            </w:r>
            <w:r w:rsidR="00435F6D" w:rsidRPr="0090652B">
              <w:rPr>
                <w:rFonts w:ascii="Times New Roman" w:hAnsi="Times New Roman" w:cs="Times New Roman"/>
                <w:sz w:val="24"/>
                <w:szCs w:val="24"/>
              </w:rPr>
              <w:t>450</w:t>
            </w:r>
            <w:r w:rsidR="00671F29" w:rsidRPr="0090652B">
              <w:rPr>
                <w:rFonts w:ascii="Times New Roman" w:hAnsi="Times New Roman" w:cs="Times New Roman"/>
                <w:sz w:val="24"/>
                <w:szCs w:val="24"/>
              </w:rPr>
              <w:t>,</w:t>
            </w:r>
            <w:r w:rsidR="0086246B" w:rsidRPr="0090652B">
              <w:rPr>
                <w:rFonts w:ascii="Times New Roman" w:hAnsi="Times New Roman" w:cs="Times New Roman"/>
                <w:sz w:val="24"/>
                <w:szCs w:val="24"/>
              </w:rPr>
              <w:t>0</w:t>
            </w:r>
            <w:r w:rsidR="00671F29" w:rsidRPr="0090652B">
              <w:rPr>
                <w:rFonts w:ascii="Times New Roman" w:hAnsi="Times New Roman" w:cs="Times New Roman"/>
                <w:sz w:val="24"/>
                <w:szCs w:val="24"/>
              </w:rPr>
              <w:t>0</w:t>
            </w:r>
            <w:r w:rsidR="00EA5EE8" w:rsidRPr="0090652B">
              <w:rPr>
                <w:rFonts w:ascii="Times New Roman" w:hAnsi="Times New Roman" w:cs="Times New Roman"/>
                <w:sz w:val="24"/>
                <w:szCs w:val="24"/>
              </w:rPr>
              <w:t xml:space="preserve"> тыс. руб. - 2019 год;</w:t>
            </w:r>
          </w:p>
          <w:p w:rsidR="00EA5EE8" w:rsidRPr="0090652B" w:rsidRDefault="00201C50" w:rsidP="00EA5EE8">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 xml:space="preserve">  56</w:t>
            </w:r>
            <w:r w:rsidR="00B973BB" w:rsidRPr="0090652B">
              <w:rPr>
                <w:rFonts w:ascii="Times New Roman" w:hAnsi="Times New Roman" w:cs="Times New Roman"/>
                <w:sz w:val="24"/>
                <w:szCs w:val="24"/>
              </w:rPr>
              <w:t xml:space="preserve"> </w:t>
            </w:r>
            <w:r w:rsidRPr="0090652B">
              <w:rPr>
                <w:rFonts w:ascii="Times New Roman" w:hAnsi="Times New Roman" w:cs="Times New Roman"/>
                <w:sz w:val="24"/>
                <w:szCs w:val="24"/>
              </w:rPr>
              <w:t>650</w:t>
            </w:r>
            <w:r w:rsidR="00EA5EE8" w:rsidRPr="0090652B">
              <w:rPr>
                <w:rFonts w:ascii="Times New Roman" w:hAnsi="Times New Roman" w:cs="Times New Roman"/>
                <w:sz w:val="24"/>
                <w:szCs w:val="24"/>
              </w:rPr>
              <w:t>,</w:t>
            </w:r>
            <w:r w:rsidRPr="0090652B">
              <w:rPr>
                <w:rFonts w:ascii="Times New Roman" w:hAnsi="Times New Roman" w:cs="Times New Roman"/>
                <w:sz w:val="24"/>
                <w:szCs w:val="24"/>
              </w:rPr>
              <w:t>0</w:t>
            </w:r>
            <w:r w:rsidR="00EA5EE8" w:rsidRPr="0090652B">
              <w:rPr>
                <w:rFonts w:ascii="Times New Roman" w:hAnsi="Times New Roman" w:cs="Times New Roman"/>
                <w:sz w:val="24"/>
                <w:szCs w:val="24"/>
              </w:rPr>
              <w:t>0 тыс. руб. - 2020 год;</w:t>
            </w:r>
          </w:p>
          <w:p w:rsidR="008D0856" w:rsidRPr="0090652B" w:rsidRDefault="00A672E1" w:rsidP="00A672E1">
            <w:pPr>
              <w:pStyle w:val="ConsPlusNormal"/>
              <w:jc w:val="both"/>
              <w:rPr>
                <w:rFonts w:ascii="Times New Roman" w:hAnsi="Times New Roman" w:cs="Times New Roman"/>
                <w:sz w:val="24"/>
                <w:szCs w:val="24"/>
              </w:rPr>
            </w:pPr>
            <w:r w:rsidRPr="0090652B">
              <w:rPr>
                <w:rFonts w:ascii="Times New Roman" w:hAnsi="Times New Roman" w:cs="Times New Roman"/>
                <w:sz w:val="24"/>
                <w:szCs w:val="24"/>
              </w:rPr>
              <w:t xml:space="preserve">  58</w:t>
            </w:r>
            <w:r w:rsidR="00B973BB" w:rsidRPr="0090652B">
              <w:rPr>
                <w:rFonts w:ascii="Times New Roman" w:hAnsi="Times New Roman" w:cs="Times New Roman"/>
                <w:sz w:val="24"/>
                <w:szCs w:val="24"/>
              </w:rPr>
              <w:t xml:space="preserve"> </w:t>
            </w:r>
            <w:r w:rsidRPr="0090652B">
              <w:rPr>
                <w:rFonts w:ascii="Times New Roman" w:hAnsi="Times New Roman" w:cs="Times New Roman"/>
                <w:sz w:val="24"/>
                <w:szCs w:val="24"/>
              </w:rPr>
              <w:t>654</w:t>
            </w:r>
            <w:r w:rsidR="00EA5EE8" w:rsidRPr="0090652B">
              <w:rPr>
                <w:rFonts w:ascii="Times New Roman" w:hAnsi="Times New Roman" w:cs="Times New Roman"/>
                <w:sz w:val="24"/>
                <w:szCs w:val="24"/>
              </w:rPr>
              <w:t>,</w:t>
            </w:r>
            <w:r w:rsidRPr="0090652B">
              <w:rPr>
                <w:rFonts w:ascii="Times New Roman" w:hAnsi="Times New Roman" w:cs="Times New Roman"/>
                <w:sz w:val="24"/>
                <w:szCs w:val="24"/>
              </w:rPr>
              <w:t>1</w:t>
            </w:r>
            <w:r w:rsidR="00EA5EE8" w:rsidRPr="0090652B">
              <w:rPr>
                <w:rFonts w:ascii="Times New Roman" w:hAnsi="Times New Roman" w:cs="Times New Roman"/>
                <w:sz w:val="24"/>
                <w:szCs w:val="24"/>
              </w:rPr>
              <w:t>0 тыс. руб. - 2021 год</w:t>
            </w:r>
          </w:p>
        </w:tc>
      </w:tr>
      <w:tr w:rsidR="00EC73FC" w:rsidRPr="00EC73FC" w:rsidTr="007B5DE5">
        <w:tc>
          <w:tcPr>
            <w:tcW w:w="2943" w:type="dxa"/>
          </w:tcPr>
          <w:p w:rsidR="008D0856" w:rsidRPr="00EC73FC" w:rsidRDefault="00EA5EE8">
            <w:pPr>
              <w:pStyle w:val="ConsPlusNormal"/>
              <w:rPr>
                <w:rFonts w:ascii="Times New Roman" w:hAnsi="Times New Roman" w:cs="Times New Roman"/>
                <w:sz w:val="24"/>
                <w:szCs w:val="24"/>
              </w:rPr>
            </w:pPr>
            <w:r w:rsidRPr="00EC73FC">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EC73FC" w:rsidRDefault="005D7ACE" w:rsidP="00EA5EE8">
            <w:pPr>
              <w:pStyle w:val="ConsPlusNormal"/>
              <w:jc w:val="both"/>
              <w:rPr>
                <w:rFonts w:ascii="Times New Roman" w:hAnsi="Times New Roman" w:cs="Times New Roman"/>
                <w:sz w:val="24"/>
                <w:szCs w:val="24"/>
              </w:rPr>
            </w:pPr>
            <w:r w:rsidRPr="00EC73FC">
              <w:rPr>
                <w:rFonts w:ascii="Times New Roman" w:hAnsi="Times New Roman"/>
                <w:sz w:val="24"/>
                <w:szCs w:val="24"/>
              </w:rPr>
              <w:t>180</w:t>
            </w:r>
            <w:r w:rsidR="005F583F" w:rsidRPr="00EC73FC">
              <w:rPr>
                <w:rFonts w:ascii="Times New Roman" w:hAnsi="Times New Roman"/>
                <w:sz w:val="24"/>
                <w:szCs w:val="24"/>
              </w:rPr>
              <w:t> </w:t>
            </w:r>
            <w:r w:rsidRPr="00EC73FC">
              <w:rPr>
                <w:rFonts w:ascii="Times New Roman" w:hAnsi="Times New Roman"/>
                <w:sz w:val="24"/>
                <w:szCs w:val="24"/>
              </w:rPr>
              <w:t>061</w:t>
            </w:r>
            <w:r w:rsidR="005F583F" w:rsidRPr="00EC73FC">
              <w:rPr>
                <w:rFonts w:ascii="Times New Roman" w:hAnsi="Times New Roman"/>
                <w:sz w:val="24"/>
                <w:szCs w:val="24"/>
              </w:rPr>
              <w:t>,</w:t>
            </w:r>
            <w:r w:rsidRPr="00EC73FC">
              <w:rPr>
                <w:rFonts w:ascii="Times New Roman" w:hAnsi="Times New Roman"/>
                <w:sz w:val="24"/>
                <w:szCs w:val="24"/>
              </w:rPr>
              <w:t>17</w:t>
            </w:r>
            <w:r w:rsidR="00F21C59" w:rsidRPr="00EC73FC">
              <w:rPr>
                <w:rFonts w:ascii="Times New Roman" w:hAnsi="Times New Roman"/>
                <w:sz w:val="24"/>
                <w:szCs w:val="24"/>
              </w:rPr>
              <w:t xml:space="preserve"> </w:t>
            </w:r>
            <w:r w:rsidR="00EA5EE8" w:rsidRPr="00EC73FC">
              <w:rPr>
                <w:rFonts w:ascii="Times New Roman" w:hAnsi="Times New Roman" w:cs="Times New Roman"/>
                <w:sz w:val="24"/>
                <w:szCs w:val="24"/>
              </w:rPr>
              <w:t>тыс. руб. за счет бюджета Находкинского городского округа, в том числе:</w:t>
            </w:r>
          </w:p>
          <w:p w:rsidR="00EA5EE8" w:rsidRPr="00EC73FC" w:rsidRDefault="00EA5EE8" w:rsidP="00EA5EE8">
            <w:pPr>
              <w:pStyle w:val="ConsPlusNormal"/>
              <w:jc w:val="both"/>
              <w:rPr>
                <w:rFonts w:ascii="Times New Roman" w:hAnsi="Times New Roman" w:cs="Times New Roman"/>
                <w:sz w:val="24"/>
                <w:szCs w:val="24"/>
              </w:rPr>
            </w:pPr>
            <w:r w:rsidRPr="00EC73FC">
              <w:rPr>
                <w:rFonts w:ascii="Times New Roman" w:hAnsi="Times New Roman" w:cs="Times New Roman"/>
                <w:sz w:val="24"/>
                <w:szCs w:val="24"/>
              </w:rPr>
              <w:t>43</w:t>
            </w:r>
            <w:r w:rsidR="005D7ACE" w:rsidRPr="00EC73FC">
              <w:rPr>
                <w:rFonts w:ascii="Times New Roman" w:hAnsi="Times New Roman" w:cs="Times New Roman"/>
                <w:sz w:val="24"/>
                <w:szCs w:val="24"/>
              </w:rPr>
              <w:t xml:space="preserve"> </w:t>
            </w:r>
            <w:r w:rsidRPr="00EC73FC">
              <w:rPr>
                <w:rFonts w:ascii="Times New Roman" w:hAnsi="Times New Roman" w:cs="Times New Roman"/>
                <w:sz w:val="24"/>
                <w:szCs w:val="24"/>
              </w:rPr>
              <w:t>803,06 тыс. руб. - 2017 год;</w:t>
            </w:r>
          </w:p>
          <w:p w:rsidR="00EA5EE8" w:rsidRPr="00EC73FC" w:rsidRDefault="00EA5EE8" w:rsidP="00EA5EE8">
            <w:pPr>
              <w:pStyle w:val="ConsPlusNormal"/>
              <w:jc w:val="both"/>
              <w:rPr>
                <w:rFonts w:ascii="Times New Roman" w:hAnsi="Times New Roman" w:cs="Times New Roman"/>
                <w:sz w:val="24"/>
                <w:szCs w:val="24"/>
              </w:rPr>
            </w:pPr>
            <w:r w:rsidRPr="00EC73FC">
              <w:rPr>
                <w:rFonts w:ascii="Times New Roman" w:hAnsi="Times New Roman" w:cs="Times New Roman"/>
                <w:sz w:val="24"/>
                <w:szCs w:val="24"/>
              </w:rPr>
              <w:t>34</w:t>
            </w:r>
            <w:r w:rsidR="005D7ACE" w:rsidRPr="00EC73FC">
              <w:rPr>
                <w:rFonts w:ascii="Times New Roman" w:hAnsi="Times New Roman" w:cs="Times New Roman"/>
                <w:sz w:val="24"/>
                <w:szCs w:val="24"/>
              </w:rPr>
              <w:t xml:space="preserve"> </w:t>
            </w:r>
            <w:r w:rsidRPr="00EC73FC">
              <w:rPr>
                <w:rFonts w:ascii="Times New Roman" w:hAnsi="Times New Roman" w:cs="Times New Roman"/>
                <w:sz w:val="24"/>
                <w:szCs w:val="24"/>
              </w:rPr>
              <w:t xml:space="preserve">107,97 тыс. руб. </w:t>
            </w:r>
            <w:r w:rsidR="009E7B86">
              <w:rPr>
                <w:rFonts w:ascii="Times New Roman" w:hAnsi="Times New Roman" w:cs="Times New Roman"/>
                <w:sz w:val="24"/>
                <w:szCs w:val="24"/>
              </w:rPr>
              <w:t>-</w:t>
            </w:r>
            <w:r w:rsidRPr="00EC73FC">
              <w:rPr>
                <w:rFonts w:ascii="Times New Roman" w:hAnsi="Times New Roman" w:cs="Times New Roman"/>
                <w:sz w:val="24"/>
                <w:szCs w:val="24"/>
              </w:rPr>
              <w:t xml:space="preserve"> 2018 год;</w:t>
            </w:r>
          </w:p>
          <w:p w:rsidR="00EA5EE8" w:rsidRPr="00EC73FC" w:rsidRDefault="00EA5EE8" w:rsidP="00EA5EE8">
            <w:pPr>
              <w:pStyle w:val="ConsPlusNormal"/>
              <w:jc w:val="both"/>
              <w:rPr>
                <w:rFonts w:ascii="Times New Roman" w:hAnsi="Times New Roman" w:cs="Times New Roman"/>
                <w:sz w:val="24"/>
                <w:szCs w:val="24"/>
              </w:rPr>
            </w:pPr>
            <w:r w:rsidRPr="00EC73FC">
              <w:rPr>
                <w:rFonts w:ascii="Times New Roman" w:hAnsi="Times New Roman" w:cs="Times New Roman"/>
                <w:sz w:val="24"/>
                <w:szCs w:val="24"/>
              </w:rPr>
              <w:t>26 353,3</w:t>
            </w:r>
            <w:r w:rsidR="00B973BB" w:rsidRPr="00EC73FC">
              <w:rPr>
                <w:rFonts w:ascii="Times New Roman" w:hAnsi="Times New Roman" w:cs="Times New Roman"/>
                <w:sz w:val="24"/>
                <w:szCs w:val="24"/>
              </w:rPr>
              <w:t>8</w:t>
            </w:r>
            <w:r w:rsidRPr="00EC73FC">
              <w:rPr>
                <w:rFonts w:ascii="Times New Roman" w:hAnsi="Times New Roman" w:cs="Times New Roman"/>
                <w:sz w:val="24"/>
                <w:szCs w:val="24"/>
              </w:rPr>
              <w:t xml:space="preserve"> тыс. руб. </w:t>
            </w:r>
            <w:r w:rsidR="009E7B86">
              <w:rPr>
                <w:rFonts w:ascii="Times New Roman" w:hAnsi="Times New Roman" w:cs="Times New Roman"/>
                <w:sz w:val="24"/>
                <w:szCs w:val="24"/>
              </w:rPr>
              <w:t>-</w:t>
            </w:r>
            <w:r w:rsidRPr="00EC73FC">
              <w:rPr>
                <w:rFonts w:ascii="Times New Roman" w:hAnsi="Times New Roman" w:cs="Times New Roman"/>
                <w:sz w:val="24"/>
                <w:szCs w:val="24"/>
              </w:rPr>
              <w:t xml:space="preserve"> 2019 год;</w:t>
            </w:r>
          </w:p>
          <w:p w:rsidR="00EA5EE8" w:rsidRPr="00EC73FC" w:rsidRDefault="005D7ACE" w:rsidP="00EA5EE8">
            <w:pPr>
              <w:pStyle w:val="ConsPlusNormal"/>
              <w:jc w:val="both"/>
              <w:rPr>
                <w:rFonts w:ascii="Times New Roman" w:hAnsi="Times New Roman" w:cs="Times New Roman"/>
                <w:sz w:val="24"/>
                <w:szCs w:val="24"/>
              </w:rPr>
            </w:pPr>
            <w:r w:rsidRPr="00EC73FC">
              <w:rPr>
                <w:rFonts w:ascii="Times New Roman" w:hAnsi="Times New Roman" w:cs="Times New Roman"/>
                <w:sz w:val="24"/>
                <w:szCs w:val="24"/>
              </w:rPr>
              <w:t>36 468,31</w:t>
            </w:r>
            <w:r w:rsidR="00EA5EE8" w:rsidRPr="00EC73FC">
              <w:rPr>
                <w:rFonts w:ascii="Times New Roman" w:hAnsi="Times New Roman" w:cs="Times New Roman"/>
                <w:sz w:val="24"/>
                <w:szCs w:val="24"/>
              </w:rPr>
              <w:t xml:space="preserve"> тыс. руб. - 2020 год;</w:t>
            </w:r>
          </w:p>
          <w:p w:rsidR="008D0856" w:rsidRPr="00EC73FC" w:rsidRDefault="005D7ACE" w:rsidP="005D7ACE">
            <w:pPr>
              <w:pStyle w:val="ConsPlusNormal"/>
              <w:jc w:val="both"/>
              <w:rPr>
                <w:rFonts w:ascii="Times New Roman" w:hAnsi="Times New Roman" w:cs="Times New Roman"/>
                <w:sz w:val="24"/>
                <w:szCs w:val="24"/>
              </w:rPr>
            </w:pPr>
            <w:r w:rsidRPr="00EC73FC">
              <w:rPr>
                <w:rFonts w:ascii="Times New Roman" w:hAnsi="Times New Roman" w:cs="Times New Roman"/>
                <w:sz w:val="24"/>
                <w:szCs w:val="24"/>
              </w:rPr>
              <w:t>39</w:t>
            </w:r>
            <w:r w:rsidR="00EA5EE8" w:rsidRPr="00EC73FC">
              <w:rPr>
                <w:rFonts w:ascii="Times New Roman" w:hAnsi="Times New Roman" w:cs="Times New Roman"/>
                <w:sz w:val="24"/>
                <w:szCs w:val="24"/>
              </w:rPr>
              <w:t> </w:t>
            </w:r>
            <w:r w:rsidRPr="00EC73FC">
              <w:rPr>
                <w:rFonts w:ascii="Times New Roman" w:hAnsi="Times New Roman" w:cs="Times New Roman"/>
                <w:sz w:val="24"/>
                <w:szCs w:val="24"/>
              </w:rPr>
              <w:t>328</w:t>
            </w:r>
            <w:r w:rsidR="00EA5EE8" w:rsidRPr="00EC73FC">
              <w:rPr>
                <w:rFonts w:ascii="Times New Roman" w:hAnsi="Times New Roman" w:cs="Times New Roman"/>
                <w:sz w:val="24"/>
                <w:szCs w:val="24"/>
              </w:rPr>
              <w:t>,</w:t>
            </w:r>
            <w:r w:rsidRPr="00EC73FC">
              <w:rPr>
                <w:rFonts w:ascii="Times New Roman" w:hAnsi="Times New Roman" w:cs="Times New Roman"/>
                <w:sz w:val="24"/>
                <w:szCs w:val="24"/>
              </w:rPr>
              <w:t>45</w:t>
            </w:r>
            <w:r w:rsidR="00EA5EE8" w:rsidRPr="00EC73FC">
              <w:rPr>
                <w:rFonts w:ascii="Times New Roman" w:hAnsi="Times New Roman" w:cs="Times New Roman"/>
                <w:sz w:val="24"/>
                <w:szCs w:val="24"/>
              </w:rPr>
              <w:t xml:space="preserve"> тыс. руб. - 2021 год</w:t>
            </w:r>
          </w:p>
        </w:tc>
      </w:tr>
      <w:tr w:rsidR="000949F8" w:rsidRPr="000949F8" w:rsidTr="007B5DE5">
        <w:tblPrEx>
          <w:tblBorders>
            <w:insideH w:val="nil"/>
          </w:tblBorders>
        </w:tblPrEx>
        <w:tc>
          <w:tcPr>
            <w:tcW w:w="2943" w:type="dxa"/>
            <w:tcBorders>
              <w:bottom w:val="nil"/>
            </w:tcBorders>
          </w:tcPr>
          <w:p w:rsidR="008D0856" w:rsidRPr="000949F8" w:rsidRDefault="008D0856">
            <w:pPr>
              <w:pStyle w:val="ConsPlusNormal"/>
              <w:rPr>
                <w:rFonts w:ascii="Times New Roman" w:hAnsi="Times New Roman" w:cs="Times New Roman"/>
                <w:sz w:val="24"/>
                <w:szCs w:val="24"/>
              </w:rPr>
            </w:pPr>
            <w:r w:rsidRPr="000949F8">
              <w:rPr>
                <w:rFonts w:ascii="Times New Roman" w:hAnsi="Times New Roman" w:cs="Times New Roman"/>
                <w:sz w:val="24"/>
                <w:szCs w:val="24"/>
              </w:rPr>
              <w:t>Ожидаемые результаты реализации Программы</w:t>
            </w:r>
          </w:p>
        </w:tc>
        <w:tc>
          <w:tcPr>
            <w:tcW w:w="7547" w:type="dxa"/>
            <w:tcBorders>
              <w:bottom w:val="nil"/>
            </w:tcBorders>
          </w:tcPr>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5. Отсутствие роста муниципального долга</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7. Отсутствие просроченной задолженности по долговым обязательствам</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0949F8">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tc>
      </w:tr>
      <w:tr w:rsidR="000949F8" w:rsidRPr="000949F8" w:rsidTr="007B5DE5">
        <w:tblPrEx>
          <w:tblBorders>
            <w:insideH w:val="nil"/>
          </w:tblBorders>
        </w:tblPrEx>
        <w:tc>
          <w:tcPr>
            <w:tcW w:w="2943" w:type="dxa"/>
            <w:tcBorders>
              <w:top w:val="nil"/>
            </w:tcBorders>
          </w:tcPr>
          <w:p w:rsidR="008D0856" w:rsidRPr="000949F8" w:rsidRDefault="008D0856">
            <w:pPr>
              <w:pStyle w:val="ConsPlusNormal"/>
              <w:rPr>
                <w:rFonts w:ascii="Times New Roman" w:hAnsi="Times New Roman" w:cs="Times New Roman"/>
                <w:sz w:val="24"/>
                <w:szCs w:val="24"/>
              </w:rPr>
            </w:pPr>
          </w:p>
        </w:tc>
        <w:tc>
          <w:tcPr>
            <w:tcW w:w="7547" w:type="dxa"/>
            <w:tcBorders>
              <w:top w:val="nil"/>
            </w:tcBorders>
          </w:tcPr>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 xml:space="preserve">12. Доля ГРБС, </w:t>
            </w:r>
            <w:proofErr w:type="gramStart"/>
            <w:r w:rsidRPr="000949F8">
              <w:rPr>
                <w:rFonts w:ascii="Times New Roman" w:hAnsi="Times New Roman" w:cs="Times New Roman"/>
                <w:sz w:val="24"/>
                <w:szCs w:val="24"/>
              </w:rPr>
              <w:t>использующих</w:t>
            </w:r>
            <w:proofErr w:type="gramEnd"/>
            <w:r w:rsidRPr="000949F8">
              <w:rPr>
                <w:rFonts w:ascii="Times New Roman" w:hAnsi="Times New Roman" w:cs="Times New Roman"/>
                <w:sz w:val="24"/>
                <w:szCs w:val="24"/>
              </w:rPr>
              <w:t xml:space="preserve"> автоматизированную систему планирования бюджета, составит 100%</w:t>
            </w:r>
          </w:p>
          <w:p w:rsidR="008D0856" w:rsidRPr="000949F8" w:rsidRDefault="008D0856">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0949F8" w:rsidRDefault="008D0856" w:rsidP="000949F8">
            <w:pPr>
              <w:pStyle w:val="ConsPlusNormal"/>
              <w:jc w:val="both"/>
              <w:rPr>
                <w:rFonts w:ascii="Times New Roman" w:hAnsi="Times New Roman" w:cs="Times New Roman"/>
                <w:sz w:val="24"/>
                <w:szCs w:val="24"/>
              </w:rPr>
            </w:pPr>
            <w:r w:rsidRPr="000949F8">
              <w:rPr>
                <w:rFonts w:ascii="Times New Roman" w:hAnsi="Times New Roman" w:cs="Times New Roman"/>
                <w:sz w:val="24"/>
                <w:szCs w:val="24"/>
              </w:rPr>
              <w:t xml:space="preserve">14. </w:t>
            </w:r>
            <w:r w:rsidR="00EA5EE8" w:rsidRPr="000949F8">
              <w:rPr>
                <w:rFonts w:ascii="Times New Roman" w:hAnsi="Times New Roman" w:cs="Times New Roman"/>
                <w:sz w:val="24"/>
                <w:szCs w:val="24"/>
              </w:rPr>
              <w:t>Поддержание</w:t>
            </w:r>
            <w:r w:rsidRPr="000949F8">
              <w:rPr>
                <w:rFonts w:ascii="Times New Roman" w:hAnsi="Times New Roman" w:cs="Times New Roman"/>
                <w:sz w:val="24"/>
                <w:szCs w:val="24"/>
              </w:rPr>
              <w:t xml:space="preserve"> доли муниципальных учреждений, охваченных финансовым контролем, в общем объеме муниципальных учреждений Находкинского городского округа </w:t>
            </w:r>
            <w:r w:rsidR="005B33EF" w:rsidRPr="000949F8">
              <w:rPr>
                <w:rFonts w:ascii="Times New Roman" w:hAnsi="Times New Roman" w:cs="Times New Roman"/>
                <w:sz w:val="24"/>
                <w:szCs w:val="24"/>
              </w:rPr>
              <w:t>на уровне</w:t>
            </w:r>
            <w:r w:rsidRPr="000949F8">
              <w:rPr>
                <w:rFonts w:ascii="Times New Roman" w:hAnsi="Times New Roman" w:cs="Times New Roman"/>
                <w:sz w:val="24"/>
                <w:szCs w:val="24"/>
              </w:rPr>
              <w:t xml:space="preserve"> </w:t>
            </w:r>
            <w:r w:rsidR="00EA5EE8" w:rsidRPr="000949F8">
              <w:rPr>
                <w:rFonts w:ascii="Times New Roman" w:hAnsi="Times New Roman" w:cs="Times New Roman"/>
                <w:sz w:val="24"/>
                <w:szCs w:val="24"/>
              </w:rPr>
              <w:t>26</w:t>
            </w:r>
            <w:r w:rsidRPr="000949F8">
              <w:rPr>
                <w:rFonts w:ascii="Times New Roman" w:hAnsi="Times New Roman" w:cs="Times New Roman"/>
                <w:sz w:val="24"/>
                <w:szCs w:val="24"/>
              </w:rPr>
              <w:t>% к 20</w:t>
            </w:r>
            <w:r w:rsidR="000949F8" w:rsidRPr="000949F8">
              <w:rPr>
                <w:rFonts w:ascii="Times New Roman" w:hAnsi="Times New Roman" w:cs="Times New Roman"/>
                <w:sz w:val="24"/>
                <w:szCs w:val="24"/>
              </w:rPr>
              <w:t>19</w:t>
            </w:r>
            <w:r w:rsidRPr="000949F8">
              <w:rPr>
                <w:rFonts w:ascii="Times New Roman" w:hAnsi="Times New Roman" w:cs="Times New Roman"/>
                <w:sz w:val="24"/>
                <w:szCs w:val="24"/>
              </w:rPr>
              <w:t xml:space="preserve"> году</w:t>
            </w:r>
          </w:p>
        </w:tc>
      </w:tr>
    </w:tbl>
    <w:p w:rsidR="008D0856" w:rsidRPr="000949F8" w:rsidRDefault="008D0856">
      <w:pPr>
        <w:pStyle w:val="ConsPlusNormal"/>
        <w:jc w:val="both"/>
        <w:rPr>
          <w:rFonts w:ascii="Times New Roman" w:hAnsi="Times New Roman" w:cs="Times New Roman"/>
          <w:sz w:val="24"/>
          <w:szCs w:val="24"/>
        </w:rPr>
      </w:pPr>
    </w:p>
    <w:p w:rsidR="008D0856" w:rsidRPr="000949F8" w:rsidRDefault="008D0856">
      <w:pPr>
        <w:pStyle w:val="ConsPlusNormal"/>
        <w:jc w:val="center"/>
        <w:outlineLvl w:val="1"/>
        <w:rPr>
          <w:rFonts w:ascii="Times New Roman" w:hAnsi="Times New Roman" w:cs="Times New Roman"/>
          <w:sz w:val="24"/>
          <w:szCs w:val="24"/>
        </w:rPr>
      </w:pPr>
      <w:r w:rsidRPr="000949F8">
        <w:rPr>
          <w:rFonts w:ascii="Times New Roman" w:hAnsi="Times New Roman" w:cs="Times New Roman"/>
          <w:sz w:val="24"/>
          <w:szCs w:val="24"/>
        </w:rPr>
        <w:t>1. Общая характеристика сферы реализации муниципальной</w:t>
      </w:r>
    </w:p>
    <w:p w:rsidR="008D0856" w:rsidRPr="000949F8" w:rsidRDefault="008D0856">
      <w:pPr>
        <w:pStyle w:val="ConsPlusNormal"/>
        <w:jc w:val="center"/>
        <w:rPr>
          <w:rFonts w:ascii="Times New Roman" w:hAnsi="Times New Roman" w:cs="Times New Roman"/>
          <w:sz w:val="24"/>
          <w:szCs w:val="24"/>
        </w:rPr>
      </w:pPr>
      <w:r w:rsidRPr="000949F8">
        <w:rPr>
          <w:rFonts w:ascii="Times New Roman" w:hAnsi="Times New Roman" w:cs="Times New Roman"/>
          <w:sz w:val="24"/>
          <w:szCs w:val="24"/>
        </w:rPr>
        <w:t>программы (в том числе основных проблем)</w:t>
      </w:r>
    </w:p>
    <w:p w:rsidR="008D0856" w:rsidRPr="000949F8"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7373B9" w:rsidRDefault="008D0856">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7373B9" w:rsidRDefault="008D0856">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установление правил и процедур размещения заказов на поставку товаров, </w:t>
      </w:r>
      <w:r w:rsidRPr="007373B9">
        <w:rPr>
          <w:rFonts w:ascii="Times New Roman" w:hAnsi="Times New Roman" w:cs="Times New Roman"/>
          <w:sz w:val="24"/>
          <w:szCs w:val="24"/>
        </w:rPr>
        <w:lastRenderedPageBreak/>
        <w:t>выполнение работ, оказание услуг для муниципальных нужд;</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7373B9" w:rsidRDefault="00185ADE">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7373B9">
        <w:rPr>
          <w:rFonts w:ascii="Times New Roman" w:hAnsi="Times New Roman" w:cs="Times New Roman"/>
          <w:sz w:val="24"/>
          <w:szCs w:val="24"/>
        </w:rPr>
        <w:t>.</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7373B9" w:rsidRDefault="008D0856">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7373B9">
        <w:rPr>
          <w:rFonts w:ascii="Times New Roman" w:hAnsi="Times New Roman" w:cs="Times New Roman"/>
          <w:sz w:val="24"/>
          <w:szCs w:val="24"/>
        </w:rPr>
        <w:t xml:space="preserve"> городского округа, ГРБС и муниципальных учреждений.</w:t>
      </w:r>
    </w:p>
    <w:p w:rsidR="008D0856" w:rsidRPr="007373B9" w:rsidRDefault="00185ADE">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7373B9">
        <w:rPr>
          <w:rFonts w:ascii="Times New Roman" w:hAnsi="Times New Roman" w:cs="Times New Roman"/>
          <w:sz w:val="24"/>
          <w:szCs w:val="24"/>
        </w:rPr>
        <w:t xml:space="preserve"> </w:t>
      </w:r>
      <w:proofErr w:type="gramStart"/>
      <w:r w:rsidRPr="007373B9">
        <w:rPr>
          <w:rFonts w:ascii="Times New Roman" w:hAnsi="Times New Roman" w:cs="Times New Roman"/>
          <w:sz w:val="24"/>
          <w:szCs w:val="24"/>
        </w:rPr>
        <w:t xml:space="preserve">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w:t>
      </w:r>
      <w:r w:rsidRPr="007373B9">
        <w:rPr>
          <w:rFonts w:ascii="Times New Roman" w:hAnsi="Times New Roman" w:cs="Times New Roman"/>
          <w:sz w:val="24"/>
          <w:szCs w:val="24"/>
        </w:rPr>
        <w:lastRenderedPageBreak/>
        <w:t>бюджет»</w:t>
      </w:r>
      <w:r w:rsidR="008D0856" w:rsidRPr="007373B9">
        <w:rPr>
          <w:rFonts w:ascii="Times New Roman" w:hAnsi="Times New Roman" w:cs="Times New Roman"/>
          <w:sz w:val="24"/>
          <w:szCs w:val="24"/>
        </w:rPr>
        <w:t>.</w:t>
      </w:r>
      <w:proofErr w:type="gramEnd"/>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0" w:history="1">
        <w:r w:rsidRPr="007373B9">
          <w:rPr>
            <w:rFonts w:ascii="Times New Roman" w:hAnsi="Times New Roman" w:cs="Times New Roman"/>
            <w:sz w:val="24"/>
            <w:szCs w:val="24"/>
          </w:rPr>
          <w:t>постановлением</w:t>
        </w:r>
      </w:hyperlink>
      <w:r w:rsidRPr="007373B9">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Большое значение отводится работе по мобилизации доходов бюджета.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Сохранение условий для неоправданного увеличения бюджетных расходов при </w:t>
      </w:r>
      <w:r w:rsidRPr="007373B9">
        <w:rPr>
          <w:rFonts w:ascii="Times New Roman" w:hAnsi="Times New Roman" w:cs="Times New Roman"/>
          <w:sz w:val="24"/>
          <w:szCs w:val="24"/>
        </w:rPr>
        <w:lastRenderedPageBreak/>
        <w:t>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7373B9" w:rsidRDefault="008D0856">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jc w:val="center"/>
        <w:outlineLvl w:val="1"/>
        <w:rPr>
          <w:rFonts w:ascii="Times New Roman" w:hAnsi="Times New Roman" w:cs="Times New Roman"/>
          <w:sz w:val="24"/>
          <w:szCs w:val="24"/>
        </w:rPr>
      </w:pPr>
      <w:r w:rsidRPr="007373B9">
        <w:rPr>
          <w:rFonts w:ascii="Times New Roman" w:hAnsi="Times New Roman" w:cs="Times New Roman"/>
          <w:sz w:val="24"/>
          <w:szCs w:val="24"/>
        </w:rPr>
        <w:t>2. Сроки и этапы реализации муниципальной программы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lastRenderedPageBreak/>
        <w:t>Программа реализуется в один этап в течение пяти лет в период с 2017 года по 2021 годы.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jc w:val="center"/>
        <w:outlineLvl w:val="1"/>
        <w:rPr>
          <w:rFonts w:ascii="Times New Roman" w:hAnsi="Times New Roman" w:cs="Times New Roman"/>
          <w:sz w:val="24"/>
          <w:szCs w:val="24"/>
        </w:rPr>
      </w:pPr>
      <w:r w:rsidRPr="007373B9">
        <w:rPr>
          <w:rFonts w:ascii="Times New Roman" w:hAnsi="Times New Roman" w:cs="Times New Roman"/>
          <w:sz w:val="24"/>
          <w:szCs w:val="24"/>
        </w:rPr>
        <w:t>3. Целевые показатели (индикаторы) Программы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7373B9">
          <w:rPr>
            <w:rFonts w:ascii="Times New Roman" w:hAnsi="Times New Roman" w:cs="Times New Roman"/>
            <w:sz w:val="24"/>
            <w:szCs w:val="24"/>
          </w:rPr>
          <w:t>приложении N 1</w:t>
        </w:r>
      </w:hyperlink>
      <w:r w:rsidRPr="007373B9">
        <w:rPr>
          <w:rFonts w:ascii="Times New Roman" w:hAnsi="Times New Roman" w:cs="Times New Roman"/>
          <w:sz w:val="24"/>
          <w:szCs w:val="24"/>
        </w:rPr>
        <w:t>.</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7373B9"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7373B9" w:rsidRPr="007373B9" w:rsidTr="007B5DE5">
        <w:tc>
          <w:tcPr>
            <w:tcW w:w="709"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 xml:space="preserve">N </w:t>
            </w:r>
            <w:proofErr w:type="gramStart"/>
            <w:r w:rsidRPr="007373B9">
              <w:rPr>
                <w:rFonts w:ascii="Times New Roman" w:hAnsi="Times New Roman" w:cs="Times New Roman"/>
                <w:sz w:val="24"/>
                <w:szCs w:val="24"/>
              </w:rPr>
              <w:t>п</w:t>
            </w:r>
            <w:proofErr w:type="gramEnd"/>
            <w:r w:rsidRPr="007373B9">
              <w:rPr>
                <w:rFonts w:ascii="Times New Roman" w:hAnsi="Times New Roman" w:cs="Times New Roman"/>
                <w:sz w:val="24"/>
                <w:szCs w:val="24"/>
              </w:rPr>
              <w:t>/п</w:t>
            </w:r>
          </w:p>
        </w:tc>
        <w:tc>
          <w:tcPr>
            <w:tcW w:w="351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Наименование показателя (Р)</w:t>
            </w:r>
          </w:p>
        </w:tc>
        <w:tc>
          <w:tcPr>
            <w:tcW w:w="3118"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Методика расчета</w:t>
            </w:r>
          </w:p>
        </w:tc>
        <w:tc>
          <w:tcPr>
            <w:tcW w:w="3012"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Источник показателя</w:t>
            </w:r>
          </w:p>
        </w:tc>
      </w:tr>
      <w:tr w:rsidR="007373B9" w:rsidRPr="007373B9" w:rsidTr="007B5DE5">
        <w:tc>
          <w:tcPr>
            <w:tcW w:w="709"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w:t>
            </w:r>
          </w:p>
        </w:tc>
        <w:tc>
          <w:tcPr>
            <w:tcW w:w="351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w:t>
            </w:r>
          </w:p>
        </w:tc>
        <w:tc>
          <w:tcPr>
            <w:tcW w:w="3118"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3</w:t>
            </w:r>
          </w:p>
        </w:tc>
        <w:tc>
          <w:tcPr>
            <w:tcW w:w="3012"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4</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2</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w:t>
            </w:r>
            <w:r w:rsidRPr="007373B9">
              <w:rPr>
                <w:rFonts w:ascii="Times New Roman" w:hAnsi="Times New Roman" w:cs="Times New Roman"/>
                <w:sz w:val="24"/>
                <w:szCs w:val="24"/>
              </w:rPr>
              <w:lastRenderedPageBreak/>
              <w:t>уровней)</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lastRenderedPageBreak/>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3</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7373B9" w:rsidRDefault="008D0856">
            <w:pPr>
              <w:pStyle w:val="ConsPlusNormal"/>
              <w:rPr>
                <w:rFonts w:ascii="Times New Roman" w:hAnsi="Times New Roman" w:cs="Times New Roman"/>
                <w:sz w:val="24"/>
                <w:szCs w:val="24"/>
              </w:rPr>
            </w:pP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4</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5</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Динамика изменений муниципального долга</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w:t>
            </w:r>
            <w:proofErr w:type="spellStart"/>
            <w:r w:rsidRPr="007373B9">
              <w:rPr>
                <w:rFonts w:ascii="Times New Roman" w:hAnsi="Times New Roman" w:cs="Times New Roman"/>
                <w:sz w:val="24"/>
                <w:szCs w:val="24"/>
              </w:rPr>
              <w:t>Аi</w:t>
            </w:r>
            <w:proofErr w:type="spellEnd"/>
            <w:r w:rsidRPr="007373B9">
              <w:rPr>
                <w:rFonts w:ascii="Times New Roman" w:hAnsi="Times New Roman" w:cs="Times New Roman"/>
                <w:sz w:val="24"/>
                <w:szCs w:val="24"/>
              </w:rPr>
              <w:t xml:space="preserve"> / Аi-1 - 1)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proofErr w:type="spellStart"/>
            <w:r w:rsidRPr="007373B9">
              <w:rPr>
                <w:rFonts w:ascii="Times New Roman" w:hAnsi="Times New Roman" w:cs="Times New Roman"/>
                <w:sz w:val="24"/>
                <w:szCs w:val="24"/>
              </w:rPr>
              <w:t>А</w:t>
            </w:r>
            <w:proofErr w:type="gramStart"/>
            <w:r w:rsidRPr="007373B9">
              <w:rPr>
                <w:rFonts w:ascii="Times New Roman" w:hAnsi="Times New Roman" w:cs="Times New Roman"/>
                <w:sz w:val="24"/>
                <w:szCs w:val="24"/>
              </w:rPr>
              <w:t>i</w:t>
            </w:r>
            <w:proofErr w:type="spellEnd"/>
            <w:proofErr w:type="gramEnd"/>
            <w:r w:rsidRPr="007373B9">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6</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 С)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объем расходов бюджета Находкинского городского округа;</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7</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3118" w:type="dxa"/>
          </w:tcPr>
          <w:p w:rsidR="008D0856" w:rsidRPr="007373B9" w:rsidRDefault="008D0856">
            <w:pPr>
              <w:pStyle w:val="ConsPlusNormal"/>
              <w:rPr>
                <w:rFonts w:ascii="Times New Roman" w:hAnsi="Times New Roman" w:cs="Times New Roman"/>
                <w:sz w:val="24"/>
                <w:szCs w:val="24"/>
              </w:rPr>
            </w:pP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Информация о долговых обязательствах Находкинского городского округа, отраженная в муниципальной долговой книге</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8</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9</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Информация, предоставляемая главными распорядителями бюджетных средств</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10</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t>
            </w:r>
            <w:r w:rsidRPr="007373B9">
              <w:rPr>
                <w:rFonts w:ascii="Times New Roman" w:hAnsi="Times New Roman" w:cs="Times New Roman"/>
                <w:sz w:val="24"/>
                <w:szCs w:val="24"/>
              </w:rPr>
              <w:lastRenderedPageBreak/>
              <w:t>(www.bus.gov.ru) в полном объеме;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11</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7373B9" w:rsidRDefault="008D0856">
            <w:pPr>
              <w:pStyle w:val="ConsPlusNormal"/>
              <w:rPr>
                <w:rFonts w:ascii="Times New Roman" w:hAnsi="Times New Roman" w:cs="Times New Roman"/>
                <w:sz w:val="24"/>
                <w:szCs w:val="24"/>
              </w:rPr>
            </w:pP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12</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Доля ГРБС, </w:t>
            </w:r>
            <w:proofErr w:type="gramStart"/>
            <w:r w:rsidRPr="007373B9">
              <w:rPr>
                <w:rFonts w:ascii="Times New Roman" w:hAnsi="Times New Roman" w:cs="Times New Roman"/>
                <w:sz w:val="24"/>
                <w:szCs w:val="24"/>
              </w:rPr>
              <w:t>использующих</w:t>
            </w:r>
            <w:proofErr w:type="gramEnd"/>
            <w:r w:rsidRPr="007373B9">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Информация, на основании данных финансового управления</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13</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Информация, на основании данных финансового управления</w:t>
            </w:r>
          </w:p>
        </w:tc>
      </w:tr>
      <w:tr w:rsidR="007373B9" w:rsidRPr="007373B9" w:rsidTr="007B5DE5">
        <w:tc>
          <w:tcPr>
            <w:tcW w:w="709"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14</w:t>
            </w:r>
          </w:p>
        </w:tc>
        <w:tc>
          <w:tcPr>
            <w:tcW w:w="3510"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7373B9" w:rsidRDefault="008D0856">
            <w:pPr>
              <w:pStyle w:val="ConsPlusNormal"/>
              <w:rPr>
                <w:rFonts w:ascii="Times New Roman" w:hAnsi="Times New Roman" w:cs="Times New Roman"/>
                <w:sz w:val="24"/>
                <w:szCs w:val="24"/>
              </w:rPr>
            </w:pPr>
            <w:proofErr w:type="gramStart"/>
            <w:r w:rsidRPr="007373B9">
              <w:rPr>
                <w:rFonts w:ascii="Times New Roman" w:hAnsi="Times New Roman" w:cs="Times New Roman"/>
                <w:sz w:val="24"/>
                <w:szCs w:val="24"/>
              </w:rPr>
              <w:t>Р</w:t>
            </w:r>
            <w:proofErr w:type="gramEnd"/>
            <w:r w:rsidRPr="007373B9">
              <w:rPr>
                <w:rFonts w:ascii="Times New Roman" w:hAnsi="Times New Roman" w:cs="Times New Roman"/>
                <w:sz w:val="24"/>
                <w:szCs w:val="24"/>
              </w:rPr>
              <w:t xml:space="preserve"> = А / В x 100%,</w:t>
            </w:r>
          </w:p>
          <w:p w:rsidR="008D0856" w:rsidRPr="007373B9" w:rsidRDefault="008D0856">
            <w:pPr>
              <w:pStyle w:val="ConsPlusNormal"/>
              <w:rPr>
                <w:rFonts w:ascii="Times New Roman" w:hAnsi="Times New Roman" w:cs="Times New Roman"/>
                <w:sz w:val="24"/>
                <w:szCs w:val="24"/>
              </w:rPr>
            </w:pP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где:</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В - общее количество </w:t>
            </w:r>
            <w:r w:rsidRPr="007373B9">
              <w:rPr>
                <w:rFonts w:ascii="Times New Roman" w:hAnsi="Times New Roman" w:cs="Times New Roman"/>
                <w:sz w:val="24"/>
                <w:szCs w:val="24"/>
              </w:rPr>
              <w:lastRenderedPageBreak/>
              <w:t>муниципальных учреждений Находкинского городского округа</w:t>
            </w:r>
          </w:p>
        </w:tc>
        <w:tc>
          <w:tcPr>
            <w:tcW w:w="301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lastRenderedPageBreak/>
              <w:t xml:space="preserve">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w:t>
            </w:r>
            <w:r w:rsidRPr="007373B9">
              <w:rPr>
                <w:rFonts w:ascii="Times New Roman" w:hAnsi="Times New Roman" w:cs="Times New Roman"/>
                <w:sz w:val="24"/>
                <w:szCs w:val="24"/>
              </w:rPr>
              <w:lastRenderedPageBreak/>
              <w:t>округа (www.nakhodka-city.ru)</w:t>
            </w:r>
          </w:p>
        </w:tc>
      </w:tr>
    </w:tbl>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jc w:val="center"/>
        <w:outlineLvl w:val="1"/>
        <w:rPr>
          <w:rFonts w:ascii="Times New Roman" w:hAnsi="Times New Roman" w:cs="Times New Roman"/>
          <w:sz w:val="24"/>
          <w:szCs w:val="24"/>
        </w:rPr>
      </w:pPr>
      <w:r w:rsidRPr="007373B9">
        <w:rPr>
          <w:rFonts w:ascii="Times New Roman" w:hAnsi="Times New Roman" w:cs="Times New Roman"/>
          <w:sz w:val="24"/>
          <w:szCs w:val="24"/>
        </w:rPr>
        <w:t>4. Механизм реализации муниципальной программы</w:t>
      </w: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Координацию мероприятий по выполнению Программы осуществляет ответственный исполнитель - </w:t>
      </w:r>
      <w:proofErr w:type="gramStart"/>
      <w:r w:rsidRPr="007373B9">
        <w:rPr>
          <w:rFonts w:ascii="Times New Roman" w:hAnsi="Times New Roman" w:cs="Times New Roman"/>
          <w:sz w:val="24"/>
          <w:szCs w:val="24"/>
        </w:rPr>
        <w:t>финансовое</w:t>
      </w:r>
      <w:proofErr w:type="gramEnd"/>
      <w:r w:rsidRPr="007373B9">
        <w:rPr>
          <w:rFonts w:ascii="Times New Roman" w:hAnsi="Times New Roman" w:cs="Times New Roman"/>
          <w:sz w:val="24"/>
          <w:szCs w:val="24"/>
        </w:rPr>
        <w:t xml:space="preserve"> управление администрации Находкинского городского округа.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7373B9">
          <w:rPr>
            <w:rFonts w:ascii="Times New Roman" w:hAnsi="Times New Roman" w:cs="Times New Roman"/>
            <w:sz w:val="24"/>
            <w:szCs w:val="24"/>
          </w:rPr>
          <w:t>Плане</w:t>
        </w:r>
      </w:hyperlink>
      <w:r w:rsidRPr="007373B9">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увеличение заемных сре</w:t>
      </w:r>
      <w:proofErr w:type="gramStart"/>
      <w:r w:rsidRPr="007373B9">
        <w:rPr>
          <w:rFonts w:ascii="Times New Roman" w:hAnsi="Times New Roman" w:cs="Times New Roman"/>
          <w:sz w:val="24"/>
          <w:szCs w:val="24"/>
        </w:rPr>
        <w:t>дств всл</w:t>
      </w:r>
      <w:proofErr w:type="gramEnd"/>
      <w:r w:rsidRPr="007373B9">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lastRenderedPageBreak/>
        <w:t>Управление рисками реализации Программы будет осуществляться на основе следующих мер:</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мониторинг федерального, регионального законодательства;</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7373B9" w:rsidRDefault="008D0856">
      <w:pPr>
        <w:pStyle w:val="ConsPlusNormal"/>
        <w:spacing w:before="220"/>
        <w:ind w:firstLine="540"/>
        <w:jc w:val="both"/>
        <w:rPr>
          <w:rFonts w:ascii="Times New Roman" w:hAnsi="Times New Roman" w:cs="Times New Roman"/>
          <w:sz w:val="24"/>
          <w:szCs w:val="24"/>
        </w:rPr>
      </w:pPr>
      <w:proofErr w:type="gramStart"/>
      <w:r w:rsidRPr="007373B9">
        <w:rPr>
          <w:rFonts w:ascii="Times New Roman" w:hAnsi="Times New Roman" w:cs="Times New Roman"/>
          <w:sz w:val="24"/>
          <w:szCs w:val="24"/>
        </w:rPr>
        <w:t>детальное</w:t>
      </w:r>
      <w:proofErr w:type="gramEnd"/>
      <w:r w:rsidRPr="007373B9">
        <w:rPr>
          <w:rFonts w:ascii="Times New Roman" w:hAnsi="Times New Roman" w:cs="Times New Roman"/>
          <w:sz w:val="24"/>
          <w:szCs w:val="24"/>
        </w:rPr>
        <w:t xml:space="preserve"> планирования мероприятий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мониторинг выполнения мероприятий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принятие иных мер, связанных с реализацией полномочий.</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7373B9">
        <w:rPr>
          <w:rFonts w:ascii="Times New Roman" w:hAnsi="Times New Roman" w:cs="Times New Roman"/>
          <w:sz w:val="24"/>
          <w:szCs w:val="24"/>
        </w:rPr>
        <w:t>результатов оценки эффективности реализации Программы</w:t>
      </w:r>
      <w:proofErr w:type="gramEnd"/>
      <w:r w:rsidRPr="007373B9">
        <w:rPr>
          <w:rFonts w:ascii="Times New Roman" w:hAnsi="Times New Roman" w:cs="Times New Roman"/>
          <w:sz w:val="24"/>
          <w:szCs w:val="24"/>
        </w:rPr>
        <w:t>.</w:t>
      </w:r>
    </w:p>
    <w:p w:rsidR="008D0856" w:rsidRPr="007373B9" w:rsidRDefault="008D0856">
      <w:pPr>
        <w:pStyle w:val="ConsPlusNormal"/>
        <w:ind w:firstLine="540"/>
        <w:jc w:val="both"/>
        <w:rPr>
          <w:rFonts w:ascii="Times New Roman" w:hAnsi="Times New Roman" w:cs="Times New Roman"/>
          <w:sz w:val="24"/>
          <w:szCs w:val="24"/>
        </w:rPr>
      </w:pPr>
    </w:p>
    <w:p w:rsidR="008D0856" w:rsidRPr="007373B9" w:rsidRDefault="008D0856">
      <w:pPr>
        <w:pStyle w:val="ConsPlusNormal"/>
        <w:jc w:val="center"/>
        <w:outlineLvl w:val="1"/>
        <w:rPr>
          <w:rFonts w:ascii="Times New Roman" w:hAnsi="Times New Roman" w:cs="Times New Roman"/>
          <w:sz w:val="24"/>
          <w:szCs w:val="24"/>
        </w:rPr>
      </w:pPr>
      <w:r w:rsidRPr="007373B9">
        <w:rPr>
          <w:rFonts w:ascii="Times New Roman" w:hAnsi="Times New Roman" w:cs="Times New Roman"/>
          <w:sz w:val="24"/>
          <w:szCs w:val="24"/>
        </w:rPr>
        <w:t>5. Прогнозная оценка расходов Программы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Прогнозная </w:t>
      </w:r>
      <w:hyperlink w:anchor="P570" w:history="1">
        <w:r w:rsidRPr="007373B9">
          <w:rPr>
            <w:rFonts w:ascii="Times New Roman" w:hAnsi="Times New Roman" w:cs="Times New Roman"/>
            <w:sz w:val="24"/>
            <w:szCs w:val="24"/>
          </w:rPr>
          <w:t>оценка</w:t>
        </w:r>
      </w:hyperlink>
      <w:r w:rsidRPr="007373B9">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jc w:val="center"/>
        <w:outlineLvl w:val="1"/>
        <w:rPr>
          <w:rFonts w:ascii="Times New Roman" w:hAnsi="Times New Roman" w:cs="Times New Roman"/>
          <w:sz w:val="24"/>
          <w:szCs w:val="24"/>
        </w:rPr>
      </w:pPr>
      <w:r w:rsidRPr="007373B9">
        <w:rPr>
          <w:rFonts w:ascii="Times New Roman" w:hAnsi="Times New Roman" w:cs="Times New Roman"/>
          <w:sz w:val="24"/>
          <w:szCs w:val="24"/>
        </w:rPr>
        <w:t>6. Ресурсное обеспечение реализации Программы за счет</w:t>
      </w:r>
    </w:p>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средств бюджета Находкинского городского округа</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Ресурсное </w:t>
      </w:r>
      <w:hyperlink w:anchor="P1658" w:history="1">
        <w:r w:rsidRPr="007373B9">
          <w:rPr>
            <w:rFonts w:ascii="Times New Roman" w:hAnsi="Times New Roman" w:cs="Times New Roman"/>
            <w:sz w:val="24"/>
            <w:szCs w:val="24"/>
          </w:rPr>
          <w:t>обеспечение</w:t>
        </w:r>
      </w:hyperlink>
      <w:r w:rsidRPr="007373B9">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Pr="007373B9" w:rsidRDefault="009A07B7">
      <w:pPr>
        <w:pStyle w:val="ConsPlusNormal"/>
        <w:jc w:val="center"/>
        <w:outlineLvl w:val="1"/>
        <w:rPr>
          <w:rFonts w:ascii="Times New Roman" w:hAnsi="Times New Roman" w:cs="Times New Roman"/>
          <w:sz w:val="24"/>
          <w:szCs w:val="24"/>
        </w:rPr>
      </w:pPr>
    </w:p>
    <w:p w:rsidR="008D0856" w:rsidRPr="007373B9" w:rsidRDefault="0007358A">
      <w:pPr>
        <w:pStyle w:val="ConsPlusNormal"/>
        <w:jc w:val="center"/>
        <w:outlineLvl w:val="1"/>
        <w:rPr>
          <w:rFonts w:ascii="Times New Roman" w:hAnsi="Times New Roman" w:cs="Times New Roman"/>
          <w:sz w:val="24"/>
          <w:szCs w:val="24"/>
        </w:rPr>
      </w:pPr>
      <w:hyperlink r:id="rId11" w:history="1">
        <w:r w:rsidR="008D0856" w:rsidRPr="007373B9">
          <w:rPr>
            <w:rFonts w:ascii="Times New Roman" w:hAnsi="Times New Roman" w:cs="Times New Roman"/>
            <w:sz w:val="24"/>
            <w:szCs w:val="24"/>
          </w:rPr>
          <w:t>7</w:t>
        </w:r>
      </w:hyperlink>
      <w:r w:rsidR="008D0856" w:rsidRPr="007373B9">
        <w:rPr>
          <w:rFonts w:ascii="Times New Roman" w:hAnsi="Times New Roman" w:cs="Times New Roman"/>
          <w:sz w:val="24"/>
          <w:szCs w:val="24"/>
        </w:rPr>
        <w:t>. Методика оценки эффективности Программы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Normal"/>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7373B9">
        <w:rPr>
          <w:rFonts w:ascii="Times New Roman" w:hAnsi="Times New Roman" w:cs="Times New Roman"/>
          <w:sz w:val="24"/>
          <w:szCs w:val="24"/>
        </w:rPr>
        <w:t>контроля за</w:t>
      </w:r>
      <w:proofErr w:type="gramEnd"/>
      <w:r w:rsidRPr="007373B9">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7373B9" w:rsidRDefault="008D0856">
      <w:pPr>
        <w:pStyle w:val="ConsPlusNormal"/>
        <w:spacing w:before="220"/>
        <w:ind w:firstLine="540"/>
        <w:jc w:val="both"/>
        <w:rPr>
          <w:rFonts w:ascii="Times New Roman" w:hAnsi="Times New Roman" w:cs="Times New Roman"/>
          <w:sz w:val="24"/>
          <w:szCs w:val="24"/>
        </w:rPr>
      </w:pPr>
      <w:r w:rsidRPr="007373B9">
        <w:rPr>
          <w:rFonts w:ascii="Times New Roman" w:hAnsi="Times New Roman" w:cs="Times New Roman"/>
          <w:sz w:val="24"/>
          <w:szCs w:val="24"/>
        </w:rPr>
        <w:t xml:space="preserve">Оценка эффективности реализации проводится на основании </w:t>
      </w:r>
      <w:hyperlink r:id="rId12" w:history="1">
        <w:r w:rsidRPr="007373B9">
          <w:rPr>
            <w:rFonts w:ascii="Times New Roman" w:hAnsi="Times New Roman" w:cs="Times New Roman"/>
            <w:sz w:val="24"/>
            <w:szCs w:val="24"/>
          </w:rPr>
          <w:t>методики</w:t>
        </w:r>
      </w:hyperlink>
      <w:r w:rsidRPr="007373B9">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7373B9" w:rsidRDefault="0007358A">
      <w:pPr>
        <w:pStyle w:val="ConsPlusNormal"/>
        <w:jc w:val="center"/>
        <w:outlineLvl w:val="1"/>
        <w:rPr>
          <w:rFonts w:ascii="Times New Roman" w:hAnsi="Times New Roman" w:cs="Times New Roman"/>
          <w:sz w:val="24"/>
          <w:szCs w:val="24"/>
        </w:rPr>
      </w:pPr>
      <w:hyperlink r:id="rId13" w:history="1">
        <w:r w:rsidR="008D0856" w:rsidRPr="007373B9">
          <w:rPr>
            <w:rFonts w:ascii="Times New Roman" w:hAnsi="Times New Roman" w:cs="Times New Roman"/>
            <w:sz w:val="24"/>
            <w:szCs w:val="24"/>
          </w:rPr>
          <w:t>8</w:t>
        </w:r>
      </w:hyperlink>
      <w:r w:rsidR="008D0856" w:rsidRPr="007373B9">
        <w:rPr>
          <w:rFonts w:ascii="Times New Roman" w:hAnsi="Times New Roman" w:cs="Times New Roman"/>
          <w:sz w:val="24"/>
          <w:szCs w:val="24"/>
        </w:rPr>
        <w:t>. План реализации Программы</w:t>
      </w:r>
    </w:p>
    <w:p w:rsidR="008D0856" w:rsidRPr="007373B9" w:rsidRDefault="008D0856">
      <w:pPr>
        <w:pStyle w:val="ConsPlusNormal"/>
        <w:jc w:val="both"/>
        <w:rPr>
          <w:rFonts w:ascii="Times New Roman" w:hAnsi="Times New Roman" w:cs="Times New Roman"/>
          <w:sz w:val="24"/>
          <w:szCs w:val="24"/>
        </w:rPr>
      </w:pPr>
    </w:p>
    <w:p w:rsidR="008D0856" w:rsidRPr="007373B9" w:rsidRDefault="0007358A">
      <w:pPr>
        <w:pStyle w:val="ConsPlusNormal"/>
        <w:ind w:firstLine="540"/>
        <w:jc w:val="both"/>
        <w:rPr>
          <w:rFonts w:ascii="Times New Roman" w:hAnsi="Times New Roman" w:cs="Times New Roman"/>
          <w:sz w:val="24"/>
          <w:szCs w:val="24"/>
        </w:rPr>
      </w:pPr>
      <w:hyperlink w:anchor="P2132" w:history="1">
        <w:r w:rsidR="008D0856" w:rsidRPr="007373B9">
          <w:rPr>
            <w:rFonts w:ascii="Times New Roman" w:hAnsi="Times New Roman" w:cs="Times New Roman"/>
            <w:sz w:val="24"/>
            <w:szCs w:val="24"/>
          </w:rPr>
          <w:t>План</w:t>
        </w:r>
      </w:hyperlink>
      <w:r w:rsidR="008D0856" w:rsidRPr="007373B9">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7373B9" w:rsidRDefault="008D0856">
      <w:pPr>
        <w:pStyle w:val="ConsPlusNormal"/>
        <w:jc w:val="both"/>
        <w:rPr>
          <w:rFonts w:ascii="Times New Roman" w:hAnsi="Times New Roman" w:cs="Times New Roman"/>
          <w:sz w:val="24"/>
          <w:szCs w:val="24"/>
        </w:rPr>
      </w:pPr>
    </w:p>
    <w:p w:rsidR="009A07B7" w:rsidRPr="007373B9" w:rsidRDefault="009A07B7">
      <w:pPr>
        <w:pStyle w:val="ConsPlusNormal"/>
        <w:jc w:val="right"/>
        <w:outlineLvl w:val="1"/>
        <w:rPr>
          <w:rFonts w:ascii="Times New Roman" w:hAnsi="Times New Roman" w:cs="Times New Roman"/>
          <w:sz w:val="24"/>
          <w:szCs w:val="24"/>
        </w:rPr>
      </w:pPr>
    </w:p>
    <w:p w:rsidR="009A07B7" w:rsidRPr="007373B9" w:rsidRDefault="009A07B7">
      <w:pPr>
        <w:pStyle w:val="ConsPlusNormal"/>
        <w:jc w:val="right"/>
        <w:outlineLvl w:val="1"/>
        <w:rPr>
          <w:rFonts w:ascii="Times New Roman" w:hAnsi="Times New Roman" w:cs="Times New Roman"/>
          <w:sz w:val="24"/>
          <w:szCs w:val="24"/>
        </w:rPr>
      </w:pPr>
    </w:p>
    <w:p w:rsidR="009A07B7" w:rsidRPr="007373B9" w:rsidRDefault="009A07B7">
      <w:pPr>
        <w:pStyle w:val="ConsPlusNormal"/>
        <w:jc w:val="right"/>
        <w:outlineLvl w:val="1"/>
        <w:rPr>
          <w:rFonts w:ascii="Times New Roman" w:hAnsi="Times New Roman" w:cs="Times New Roman"/>
          <w:sz w:val="24"/>
          <w:szCs w:val="24"/>
        </w:rPr>
      </w:pPr>
    </w:p>
    <w:p w:rsidR="009A07B7" w:rsidRPr="007373B9" w:rsidRDefault="009A07B7">
      <w:pPr>
        <w:pStyle w:val="ConsPlusNormal"/>
        <w:jc w:val="right"/>
        <w:outlineLvl w:val="1"/>
        <w:rPr>
          <w:rFonts w:ascii="Times New Roman" w:hAnsi="Times New Roman" w:cs="Times New Roman"/>
          <w:sz w:val="24"/>
          <w:szCs w:val="24"/>
        </w:rPr>
      </w:pPr>
    </w:p>
    <w:p w:rsidR="009C56A4" w:rsidRPr="007373B9" w:rsidRDefault="009C56A4">
      <w:pPr>
        <w:pStyle w:val="ConsPlusNormal"/>
        <w:jc w:val="right"/>
        <w:outlineLvl w:val="1"/>
        <w:rPr>
          <w:rFonts w:ascii="Times New Roman" w:hAnsi="Times New Roman" w:cs="Times New Roman"/>
          <w:sz w:val="24"/>
          <w:szCs w:val="24"/>
        </w:rPr>
        <w:sectPr w:rsidR="009C56A4" w:rsidRPr="007373B9" w:rsidSect="000E0E3E">
          <w:pgSz w:w="11905" w:h="16838"/>
          <w:pgMar w:top="851" w:right="850" w:bottom="1134" w:left="1701" w:header="0" w:footer="0" w:gutter="0"/>
          <w:cols w:space="720"/>
          <w:docGrid w:linePitch="299"/>
        </w:sectPr>
      </w:pPr>
    </w:p>
    <w:p w:rsidR="008D0856" w:rsidRPr="007373B9" w:rsidRDefault="008D0856">
      <w:pPr>
        <w:pStyle w:val="ConsPlusNormal"/>
        <w:jc w:val="right"/>
        <w:outlineLvl w:val="1"/>
        <w:rPr>
          <w:rFonts w:ascii="Times New Roman" w:hAnsi="Times New Roman" w:cs="Times New Roman"/>
          <w:sz w:val="24"/>
          <w:szCs w:val="24"/>
        </w:rPr>
      </w:pPr>
      <w:r w:rsidRPr="007373B9">
        <w:rPr>
          <w:rFonts w:ascii="Times New Roman" w:hAnsi="Times New Roman" w:cs="Times New Roman"/>
          <w:sz w:val="24"/>
          <w:szCs w:val="24"/>
        </w:rPr>
        <w:lastRenderedPageBreak/>
        <w:t>Приложение N 1</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к муниципальной</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программе</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"Управление</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муниципальными</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финансами</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Находкинского</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городского округа</w:t>
      </w:r>
    </w:p>
    <w:p w:rsidR="008D0856" w:rsidRPr="007373B9" w:rsidRDefault="008D0856">
      <w:pPr>
        <w:pStyle w:val="ConsPlusNormal"/>
        <w:jc w:val="right"/>
        <w:rPr>
          <w:rFonts w:ascii="Times New Roman" w:hAnsi="Times New Roman" w:cs="Times New Roman"/>
          <w:sz w:val="24"/>
          <w:szCs w:val="24"/>
        </w:rPr>
      </w:pPr>
      <w:r w:rsidRPr="007373B9">
        <w:rPr>
          <w:rFonts w:ascii="Times New Roman" w:hAnsi="Times New Roman" w:cs="Times New Roman"/>
          <w:sz w:val="24"/>
          <w:szCs w:val="24"/>
        </w:rPr>
        <w:t>на 2017 - 2021 годы"</w:t>
      </w:r>
    </w:p>
    <w:p w:rsidR="008D0856" w:rsidRPr="007373B9" w:rsidRDefault="008D0856">
      <w:pPr>
        <w:pStyle w:val="ConsPlusNormal"/>
        <w:jc w:val="both"/>
        <w:rPr>
          <w:rFonts w:ascii="Times New Roman" w:hAnsi="Times New Roman" w:cs="Times New Roman"/>
          <w:sz w:val="24"/>
          <w:szCs w:val="24"/>
        </w:rPr>
      </w:pPr>
    </w:p>
    <w:p w:rsidR="008D0856" w:rsidRPr="007373B9" w:rsidRDefault="008D0856">
      <w:pPr>
        <w:pStyle w:val="ConsPlusTitle"/>
        <w:jc w:val="center"/>
        <w:rPr>
          <w:rFonts w:ascii="Times New Roman" w:hAnsi="Times New Roman" w:cs="Times New Roman"/>
          <w:sz w:val="24"/>
          <w:szCs w:val="24"/>
        </w:rPr>
      </w:pPr>
      <w:bookmarkStart w:id="1" w:name="P366"/>
      <w:bookmarkEnd w:id="1"/>
      <w:r w:rsidRPr="007373B9">
        <w:rPr>
          <w:rFonts w:ascii="Times New Roman" w:hAnsi="Times New Roman" w:cs="Times New Roman"/>
          <w:sz w:val="24"/>
          <w:szCs w:val="24"/>
        </w:rPr>
        <w:t>СВЕДЕНИЯ</w:t>
      </w:r>
    </w:p>
    <w:p w:rsidR="008D0856" w:rsidRPr="007373B9" w:rsidRDefault="008D0856">
      <w:pPr>
        <w:pStyle w:val="ConsPlusTitle"/>
        <w:jc w:val="center"/>
        <w:rPr>
          <w:rFonts w:ascii="Times New Roman" w:hAnsi="Times New Roman" w:cs="Times New Roman"/>
          <w:sz w:val="24"/>
          <w:szCs w:val="24"/>
        </w:rPr>
      </w:pPr>
      <w:r w:rsidRPr="007373B9">
        <w:rPr>
          <w:rFonts w:ascii="Times New Roman" w:hAnsi="Times New Roman" w:cs="Times New Roman"/>
          <w:sz w:val="24"/>
          <w:szCs w:val="24"/>
        </w:rPr>
        <w:t>О ПОКАЗАТЕЛЯХ (ИНДИКАТОРАХ) МУНИЦИПАЛЬНОЙ ПРОГРАММЫ</w:t>
      </w:r>
    </w:p>
    <w:p w:rsidR="008D0856" w:rsidRPr="007373B9" w:rsidRDefault="008D0856">
      <w:pPr>
        <w:pStyle w:val="ConsPlusTitle"/>
        <w:jc w:val="center"/>
        <w:rPr>
          <w:rFonts w:ascii="Times New Roman" w:hAnsi="Times New Roman" w:cs="Times New Roman"/>
          <w:sz w:val="24"/>
          <w:szCs w:val="24"/>
        </w:rPr>
      </w:pPr>
      <w:r w:rsidRPr="007373B9">
        <w:rPr>
          <w:rFonts w:ascii="Times New Roman" w:hAnsi="Times New Roman" w:cs="Times New Roman"/>
          <w:sz w:val="24"/>
          <w:szCs w:val="24"/>
        </w:rPr>
        <w:t>"УПРАВЛЕНИЕ МУНИЦИПАЛЬНЫМИ ФИНАНСАМИ НАХОДКИНСКОГО</w:t>
      </w:r>
    </w:p>
    <w:p w:rsidR="008D0856" w:rsidRPr="007373B9" w:rsidRDefault="008D0856">
      <w:pPr>
        <w:pStyle w:val="ConsPlusTitle"/>
        <w:jc w:val="center"/>
        <w:rPr>
          <w:rFonts w:ascii="Times New Roman" w:hAnsi="Times New Roman" w:cs="Times New Roman"/>
          <w:sz w:val="24"/>
          <w:szCs w:val="24"/>
        </w:rPr>
      </w:pPr>
      <w:r w:rsidRPr="007373B9">
        <w:rPr>
          <w:rFonts w:ascii="Times New Roman" w:hAnsi="Times New Roman" w:cs="Times New Roman"/>
          <w:sz w:val="24"/>
          <w:szCs w:val="24"/>
        </w:rPr>
        <w:t>ГОРОДСКОГО ОКРУГА НА 2017 - 2021 ГОДЫ"</w:t>
      </w:r>
    </w:p>
    <w:p w:rsidR="008D0856" w:rsidRPr="007373B9" w:rsidRDefault="008D0856">
      <w:pPr>
        <w:spacing w:after="1"/>
        <w:rPr>
          <w:rFonts w:ascii="Times New Roman" w:hAnsi="Times New Roman" w:cs="Times New Roman"/>
          <w:sz w:val="24"/>
          <w:szCs w:val="24"/>
        </w:rPr>
      </w:pPr>
    </w:p>
    <w:p w:rsidR="008D0856" w:rsidRPr="007373B9"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7373B9" w:rsidRPr="007373B9" w:rsidTr="009C56A4">
        <w:tc>
          <w:tcPr>
            <w:tcW w:w="454" w:type="dxa"/>
            <w:vMerge w:val="restart"/>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 xml:space="preserve">N </w:t>
            </w:r>
            <w:proofErr w:type="gramStart"/>
            <w:r w:rsidRPr="007373B9">
              <w:rPr>
                <w:rFonts w:ascii="Times New Roman" w:hAnsi="Times New Roman" w:cs="Times New Roman"/>
                <w:sz w:val="24"/>
                <w:szCs w:val="24"/>
              </w:rPr>
              <w:t>п</w:t>
            </w:r>
            <w:proofErr w:type="gramEnd"/>
            <w:r w:rsidRPr="007373B9">
              <w:rPr>
                <w:rFonts w:ascii="Times New Roman" w:hAnsi="Times New Roman" w:cs="Times New Roman"/>
                <w:sz w:val="24"/>
                <w:szCs w:val="24"/>
              </w:rPr>
              <w:t>/п</w:t>
            </w:r>
          </w:p>
        </w:tc>
        <w:tc>
          <w:tcPr>
            <w:tcW w:w="4082" w:type="dxa"/>
            <w:vMerge w:val="restart"/>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Наименование</w:t>
            </w:r>
          </w:p>
        </w:tc>
        <w:tc>
          <w:tcPr>
            <w:tcW w:w="850" w:type="dxa"/>
            <w:vMerge w:val="restart"/>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Ед. измерения</w:t>
            </w:r>
          </w:p>
        </w:tc>
        <w:tc>
          <w:tcPr>
            <w:tcW w:w="10065" w:type="dxa"/>
            <w:gridSpan w:val="8"/>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Значения показателей</w:t>
            </w:r>
          </w:p>
        </w:tc>
      </w:tr>
      <w:tr w:rsidR="007373B9" w:rsidRPr="007373B9" w:rsidTr="009C56A4">
        <w:tc>
          <w:tcPr>
            <w:tcW w:w="454" w:type="dxa"/>
            <w:vMerge/>
          </w:tcPr>
          <w:p w:rsidR="008D0856" w:rsidRPr="007373B9" w:rsidRDefault="008D0856">
            <w:pPr>
              <w:rPr>
                <w:rFonts w:ascii="Times New Roman" w:hAnsi="Times New Roman" w:cs="Times New Roman"/>
                <w:sz w:val="24"/>
                <w:szCs w:val="24"/>
              </w:rPr>
            </w:pPr>
          </w:p>
        </w:tc>
        <w:tc>
          <w:tcPr>
            <w:tcW w:w="4082" w:type="dxa"/>
            <w:vMerge/>
          </w:tcPr>
          <w:p w:rsidR="008D0856" w:rsidRPr="007373B9" w:rsidRDefault="008D0856">
            <w:pPr>
              <w:rPr>
                <w:rFonts w:ascii="Times New Roman" w:hAnsi="Times New Roman" w:cs="Times New Roman"/>
                <w:sz w:val="24"/>
                <w:szCs w:val="24"/>
              </w:rPr>
            </w:pPr>
          </w:p>
        </w:tc>
        <w:tc>
          <w:tcPr>
            <w:tcW w:w="850" w:type="dxa"/>
            <w:vMerge/>
          </w:tcPr>
          <w:p w:rsidR="008D0856" w:rsidRPr="007373B9" w:rsidRDefault="008D0856">
            <w:pPr>
              <w:rPr>
                <w:rFonts w:ascii="Times New Roman" w:hAnsi="Times New Roman" w:cs="Times New Roman"/>
                <w:sz w:val="24"/>
                <w:szCs w:val="24"/>
              </w:rPr>
            </w:pP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2015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2016</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2017</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2018</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2019</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2020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2021</w:t>
            </w:r>
          </w:p>
        </w:tc>
        <w:tc>
          <w:tcPr>
            <w:tcW w:w="411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ожидаемые конечные результаты</w:t>
            </w:r>
          </w:p>
        </w:tc>
      </w:tr>
      <w:tr w:rsidR="007373B9" w:rsidRPr="007373B9" w:rsidTr="009C56A4">
        <w:tc>
          <w:tcPr>
            <w:tcW w:w="454"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w:t>
            </w:r>
          </w:p>
        </w:tc>
        <w:tc>
          <w:tcPr>
            <w:tcW w:w="4082"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3</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4</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6</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7</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8</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9</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10</w:t>
            </w:r>
          </w:p>
        </w:tc>
        <w:tc>
          <w:tcPr>
            <w:tcW w:w="411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11</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p>
        </w:tc>
        <w:tc>
          <w:tcPr>
            <w:tcW w:w="10886" w:type="dxa"/>
            <w:gridSpan w:val="9"/>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7373B9" w:rsidRDefault="008D0856">
            <w:pPr>
              <w:pStyle w:val="ConsPlusNormal"/>
              <w:rPr>
                <w:rFonts w:ascii="Times New Roman" w:hAnsi="Times New Roman" w:cs="Times New Roman"/>
                <w:sz w:val="24"/>
                <w:szCs w:val="24"/>
              </w:rPr>
            </w:pP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1</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81</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85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Доля расходов, сформированных в рамках муниципальных программ, не менее 90%</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2</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&gt;=95</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3</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тыс. руб.</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4</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30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&lt;=30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5</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Динамика изменений муниципального долга</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10,58</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Отсутствие роста муниципального долга</w:t>
            </w:r>
          </w:p>
        </w:tc>
      </w:tr>
      <w:tr w:rsidR="00D25431" w:rsidRPr="00D25431"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6</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2,50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&lt;= 15</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7</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тыс. руб.</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0,00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Отсутствие просроченной задолженности по долговым обязательствам</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8</w:t>
            </w:r>
          </w:p>
        </w:tc>
        <w:tc>
          <w:tcPr>
            <w:tcW w:w="4082"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101,77</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&gt;=100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7373B9">
              <w:rPr>
                <w:rFonts w:ascii="Times New Roman" w:hAnsi="Times New Roman" w:cs="Times New Roman"/>
                <w:sz w:val="24"/>
                <w:szCs w:val="24"/>
              </w:rPr>
              <w:lastRenderedPageBreak/>
              <w:t>менее 100%</w:t>
            </w:r>
          </w:p>
        </w:tc>
      </w:tr>
      <w:tr w:rsidR="007373B9" w:rsidRPr="007373B9" w:rsidTr="009C56A4">
        <w:tc>
          <w:tcPr>
            <w:tcW w:w="454"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9</w:t>
            </w:r>
          </w:p>
        </w:tc>
        <w:tc>
          <w:tcPr>
            <w:tcW w:w="4082" w:type="dxa"/>
          </w:tcPr>
          <w:p w:rsidR="008D0856" w:rsidRPr="007373B9" w:rsidRDefault="008D0856" w:rsidP="007373B9">
            <w:pPr>
              <w:pStyle w:val="ConsPlusNormal"/>
              <w:rPr>
                <w:rFonts w:ascii="Times New Roman" w:hAnsi="Times New Roman" w:cs="Times New Roman"/>
                <w:sz w:val="24"/>
                <w:szCs w:val="24"/>
              </w:rPr>
            </w:pPr>
            <w:r w:rsidRPr="007373B9">
              <w:rPr>
                <w:rFonts w:ascii="Times New Roman" w:hAnsi="Times New Roman" w:cs="Times New Roman"/>
                <w:sz w:val="24"/>
                <w:szCs w:val="24"/>
              </w:rPr>
              <w:t xml:space="preserve">Доля муниципальных учреждений, выполнивших муниципальное задание на 100%, </w:t>
            </w:r>
            <w:r w:rsidR="007373B9" w:rsidRPr="007373B9">
              <w:rPr>
                <w:rFonts w:ascii="Times New Roman" w:hAnsi="Times New Roman" w:cs="Times New Roman"/>
                <w:sz w:val="24"/>
                <w:szCs w:val="24"/>
              </w:rPr>
              <w:t>к</w:t>
            </w:r>
            <w:r w:rsidRPr="007373B9">
              <w:rPr>
                <w:rFonts w:ascii="Times New Roman" w:hAnsi="Times New Roman" w:cs="Times New Roman"/>
                <w:sz w:val="24"/>
                <w:szCs w:val="24"/>
              </w:rPr>
              <w:t xml:space="preserve"> общем</w:t>
            </w:r>
            <w:r w:rsidR="007373B9" w:rsidRPr="007373B9">
              <w:rPr>
                <w:rFonts w:ascii="Times New Roman" w:hAnsi="Times New Roman" w:cs="Times New Roman"/>
                <w:sz w:val="24"/>
                <w:szCs w:val="24"/>
              </w:rPr>
              <w:t>у</w:t>
            </w:r>
            <w:r w:rsidRPr="007373B9">
              <w:rPr>
                <w:rFonts w:ascii="Times New Roman" w:hAnsi="Times New Roman" w:cs="Times New Roman"/>
                <w:sz w:val="24"/>
                <w:szCs w:val="24"/>
              </w:rPr>
              <w:t xml:space="preserve"> количеств</w:t>
            </w:r>
            <w:r w:rsidR="007373B9" w:rsidRPr="007373B9">
              <w:rPr>
                <w:rFonts w:ascii="Times New Roman" w:hAnsi="Times New Roman" w:cs="Times New Roman"/>
                <w:sz w:val="24"/>
                <w:szCs w:val="24"/>
              </w:rPr>
              <w:t>у</w:t>
            </w:r>
            <w:r w:rsidRPr="007373B9">
              <w:rPr>
                <w:rFonts w:ascii="Times New Roman" w:hAnsi="Times New Roman" w:cs="Times New Roman"/>
                <w:sz w:val="24"/>
                <w:szCs w:val="24"/>
              </w:rPr>
              <w:t xml:space="preserve"> муниципальных учреждений Находкинского городского округа, которым установлены муниципальные задания</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&gt;=60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851"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850" w:type="dxa"/>
          </w:tcPr>
          <w:p w:rsidR="008D0856" w:rsidRPr="007373B9" w:rsidRDefault="008D0856">
            <w:pPr>
              <w:pStyle w:val="ConsPlusNormal"/>
              <w:jc w:val="center"/>
              <w:rPr>
                <w:rFonts w:ascii="Times New Roman" w:hAnsi="Times New Roman" w:cs="Times New Roman"/>
                <w:sz w:val="24"/>
                <w:szCs w:val="24"/>
              </w:rPr>
            </w:pPr>
            <w:r w:rsidRPr="007373B9">
              <w:rPr>
                <w:rFonts w:ascii="Times New Roman" w:hAnsi="Times New Roman" w:cs="Times New Roman"/>
                <w:sz w:val="24"/>
                <w:szCs w:val="24"/>
              </w:rPr>
              <w:t>&gt;= 60</w:t>
            </w:r>
          </w:p>
        </w:tc>
        <w:tc>
          <w:tcPr>
            <w:tcW w:w="4111" w:type="dxa"/>
          </w:tcPr>
          <w:p w:rsidR="008D0856" w:rsidRPr="007373B9" w:rsidRDefault="008D0856">
            <w:pPr>
              <w:pStyle w:val="ConsPlusNormal"/>
              <w:rPr>
                <w:rFonts w:ascii="Times New Roman" w:hAnsi="Times New Roman" w:cs="Times New Roman"/>
                <w:sz w:val="24"/>
                <w:szCs w:val="24"/>
              </w:rPr>
            </w:pPr>
            <w:r w:rsidRPr="007373B9">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EB5E36" w:rsidRPr="00EB5E36" w:rsidTr="009C56A4">
        <w:tc>
          <w:tcPr>
            <w:tcW w:w="454"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10</w:t>
            </w:r>
          </w:p>
        </w:tc>
        <w:tc>
          <w:tcPr>
            <w:tcW w:w="4082"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4111"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EB5E36" w:rsidRPr="00EB5E36" w:rsidTr="009C56A4">
        <w:tc>
          <w:tcPr>
            <w:tcW w:w="454"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11</w:t>
            </w:r>
          </w:p>
        </w:tc>
        <w:tc>
          <w:tcPr>
            <w:tcW w:w="4082"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да/нет (1/0)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w:t>
            </w:r>
          </w:p>
        </w:tc>
        <w:tc>
          <w:tcPr>
            <w:tcW w:w="4111"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EB5E36" w:rsidRPr="00EB5E36" w:rsidTr="009C56A4">
        <w:tc>
          <w:tcPr>
            <w:tcW w:w="454"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12</w:t>
            </w:r>
          </w:p>
        </w:tc>
        <w:tc>
          <w:tcPr>
            <w:tcW w:w="4082"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 xml:space="preserve">Доля ГРБС, </w:t>
            </w:r>
            <w:proofErr w:type="gramStart"/>
            <w:r w:rsidRPr="00EB5E36">
              <w:rPr>
                <w:rFonts w:ascii="Times New Roman" w:hAnsi="Times New Roman" w:cs="Times New Roman"/>
                <w:sz w:val="24"/>
                <w:szCs w:val="24"/>
              </w:rPr>
              <w:t>использующих</w:t>
            </w:r>
            <w:proofErr w:type="gramEnd"/>
            <w:r w:rsidRPr="00EB5E36">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4111"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 xml:space="preserve">Доля ГРБС, </w:t>
            </w:r>
            <w:proofErr w:type="gramStart"/>
            <w:r w:rsidRPr="00EB5E36">
              <w:rPr>
                <w:rFonts w:ascii="Times New Roman" w:hAnsi="Times New Roman" w:cs="Times New Roman"/>
                <w:sz w:val="24"/>
                <w:szCs w:val="24"/>
              </w:rPr>
              <w:t>использующих</w:t>
            </w:r>
            <w:proofErr w:type="gramEnd"/>
            <w:r w:rsidRPr="00EB5E36">
              <w:rPr>
                <w:rFonts w:ascii="Times New Roman" w:hAnsi="Times New Roman" w:cs="Times New Roman"/>
                <w:sz w:val="24"/>
                <w:szCs w:val="24"/>
              </w:rPr>
              <w:t xml:space="preserve"> автоматизированную систему планирования бюджета, составит 100%</w:t>
            </w:r>
          </w:p>
        </w:tc>
      </w:tr>
      <w:tr w:rsidR="00EB5E36" w:rsidRPr="00EB5E36" w:rsidTr="009C56A4">
        <w:tc>
          <w:tcPr>
            <w:tcW w:w="454"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13</w:t>
            </w:r>
          </w:p>
        </w:tc>
        <w:tc>
          <w:tcPr>
            <w:tcW w:w="4082"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EB5E36">
              <w:rPr>
                <w:rFonts w:ascii="Times New Roman" w:hAnsi="Times New Roman" w:cs="Times New Roman"/>
                <w:sz w:val="24"/>
                <w:szCs w:val="24"/>
              </w:rPr>
              <w:lastRenderedPageBreak/>
              <w:t>программных комплексах</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lastRenderedPageBreak/>
              <w:t>%</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1"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850" w:type="dxa"/>
          </w:tcPr>
          <w:p w:rsidR="008D0856" w:rsidRPr="00EB5E36" w:rsidRDefault="008D0856">
            <w:pPr>
              <w:pStyle w:val="ConsPlusNormal"/>
              <w:jc w:val="center"/>
              <w:rPr>
                <w:rFonts w:ascii="Times New Roman" w:hAnsi="Times New Roman" w:cs="Times New Roman"/>
                <w:sz w:val="24"/>
                <w:szCs w:val="24"/>
              </w:rPr>
            </w:pPr>
            <w:r w:rsidRPr="00EB5E36">
              <w:rPr>
                <w:rFonts w:ascii="Times New Roman" w:hAnsi="Times New Roman" w:cs="Times New Roman"/>
                <w:sz w:val="24"/>
                <w:szCs w:val="24"/>
              </w:rPr>
              <w:t>100</w:t>
            </w:r>
          </w:p>
        </w:tc>
        <w:tc>
          <w:tcPr>
            <w:tcW w:w="4111" w:type="dxa"/>
          </w:tcPr>
          <w:p w:rsidR="008D0856" w:rsidRPr="00EB5E36" w:rsidRDefault="008D0856">
            <w:pPr>
              <w:pStyle w:val="ConsPlusNormal"/>
              <w:rPr>
                <w:rFonts w:ascii="Times New Roman" w:hAnsi="Times New Roman" w:cs="Times New Roman"/>
                <w:sz w:val="24"/>
                <w:szCs w:val="24"/>
              </w:rPr>
            </w:pPr>
            <w:r w:rsidRPr="00EB5E36">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EB5E36">
              <w:rPr>
                <w:rFonts w:ascii="Times New Roman" w:hAnsi="Times New Roman" w:cs="Times New Roman"/>
                <w:sz w:val="24"/>
                <w:szCs w:val="24"/>
              </w:rPr>
              <w:lastRenderedPageBreak/>
              <w:t>программных комплексах, составит 100%</w:t>
            </w:r>
          </w:p>
        </w:tc>
      </w:tr>
      <w:tr w:rsidR="00870940" w:rsidRPr="00870940" w:rsidTr="009C56A4">
        <w:tc>
          <w:tcPr>
            <w:tcW w:w="454" w:type="dxa"/>
          </w:tcPr>
          <w:p w:rsidR="008D0856" w:rsidRPr="00870940" w:rsidRDefault="008D0856">
            <w:pPr>
              <w:pStyle w:val="ConsPlusNormal"/>
              <w:rPr>
                <w:rFonts w:ascii="Times New Roman" w:hAnsi="Times New Roman" w:cs="Times New Roman"/>
                <w:sz w:val="24"/>
                <w:szCs w:val="24"/>
              </w:rPr>
            </w:pPr>
            <w:r w:rsidRPr="00870940">
              <w:rPr>
                <w:rFonts w:ascii="Times New Roman" w:hAnsi="Times New Roman" w:cs="Times New Roman"/>
                <w:sz w:val="24"/>
                <w:szCs w:val="24"/>
              </w:rPr>
              <w:t>14</w:t>
            </w:r>
          </w:p>
        </w:tc>
        <w:tc>
          <w:tcPr>
            <w:tcW w:w="4082" w:type="dxa"/>
          </w:tcPr>
          <w:p w:rsidR="008D0856" w:rsidRPr="00870940" w:rsidRDefault="008D0856">
            <w:pPr>
              <w:pStyle w:val="ConsPlusNormal"/>
              <w:rPr>
                <w:rFonts w:ascii="Times New Roman" w:hAnsi="Times New Roman" w:cs="Times New Roman"/>
                <w:sz w:val="24"/>
                <w:szCs w:val="24"/>
              </w:rPr>
            </w:pPr>
            <w:r w:rsidRPr="00870940">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870940" w:rsidRDefault="008D0856">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w:t>
            </w:r>
          </w:p>
        </w:tc>
        <w:tc>
          <w:tcPr>
            <w:tcW w:w="851" w:type="dxa"/>
          </w:tcPr>
          <w:p w:rsidR="008D0856" w:rsidRPr="00870940" w:rsidRDefault="008D0856">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26</w:t>
            </w:r>
          </w:p>
        </w:tc>
        <w:tc>
          <w:tcPr>
            <w:tcW w:w="851" w:type="dxa"/>
          </w:tcPr>
          <w:p w:rsidR="008D0856" w:rsidRPr="00870940" w:rsidRDefault="008D0856">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42</w:t>
            </w:r>
          </w:p>
        </w:tc>
        <w:tc>
          <w:tcPr>
            <w:tcW w:w="850" w:type="dxa"/>
          </w:tcPr>
          <w:p w:rsidR="008D0856" w:rsidRPr="00870940" w:rsidRDefault="008D0856">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43</w:t>
            </w:r>
          </w:p>
        </w:tc>
        <w:tc>
          <w:tcPr>
            <w:tcW w:w="851" w:type="dxa"/>
          </w:tcPr>
          <w:p w:rsidR="008D0856" w:rsidRPr="00870940" w:rsidRDefault="008D0856">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44</w:t>
            </w:r>
          </w:p>
        </w:tc>
        <w:tc>
          <w:tcPr>
            <w:tcW w:w="850" w:type="dxa"/>
          </w:tcPr>
          <w:p w:rsidR="008D0856" w:rsidRPr="00870940" w:rsidRDefault="007B4897">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26</w:t>
            </w:r>
          </w:p>
        </w:tc>
        <w:tc>
          <w:tcPr>
            <w:tcW w:w="851" w:type="dxa"/>
          </w:tcPr>
          <w:p w:rsidR="008D0856" w:rsidRPr="00870940" w:rsidRDefault="007373B9">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w:t>
            </w:r>
          </w:p>
        </w:tc>
        <w:tc>
          <w:tcPr>
            <w:tcW w:w="850" w:type="dxa"/>
          </w:tcPr>
          <w:p w:rsidR="008D0856" w:rsidRPr="00870940" w:rsidRDefault="007373B9">
            <w:pPr>
              <w:pStyle w:val="ConsPlusNormal"/>
              <w:jc w:val="center"/>
              <w:rPr>
                <w:rFonts w:ascii="Times New Roman" w:hAnsi="Times New Roman" w:cs="Times New Roman"/>
                <w:sz w:val="24"/>
                <w:szCs w:val="24"/>
              </w:rPr>
            </w:pPr>
            <w:r w:rsidRPr="00870940">
              <w:rPr>
                <w:rFonts w:ascii="Times New Roman" w:hAnsi="Times New Roman" w:cs="Times New Roman"/>
                <w:sz w:val="24"/>
                <w:szCs w:val="24"/>
              </w:rPr>
              <w:t>-</w:t>
            </w:r>
          </w:p>
        </w:tc>
        <w:tc>
          <w:tcPr>
            <w:tcW w:w="4111" w:type="dxa"/>
          </w:tcPr>
          <w:p w:rsidR="008D0856" w:rsidRPr="00870940" w:rsidRDefault="00EB5E36" w:rsidP="00870940">
            <w:pPr>
              <w:pStyle w:val="ConsPlusNormal"/>
              <w:rPr>
                <w:rFonts w:ascii="Times New Roman" w:hAnsi="Times New Roman" w:cs="Times New Roman"/>
                <w:sz w:val="24"/>
                <w:szCs w:val="24"/>
              </w:rPr>
            </w:pPr>
            <w:r w:rsidRPr="00870940">
              <w:rPr>
                <w:rFonts w:ascii="Times New Roman" w:hAnsi="Times New Roman" w:cs="Times New Roman"/>
                <w:sz w:val="24"/>
                <w:szCs w:val="24"/>
              </w:rPr>
              <w:t>Доля муниципальных учреждений,</w:t>
            </w:r>
            <w:r w:rsidR="008D0856" w:rsidRPr="00870940">
              <w:rPr>
                <w:rFonts w:ascii="Times New Roman" w:hAnsi="Times New Roman" w:cs="Times New Roman"/>
                <w:sz w:val="24"/>
                <w:szCs w:val="24"/>
              </w:rPr>
              <w:t xml:space="preserve"> охваченных финансовым контролем, в общем </w:t>
            </w:r>
            <w:r w:rsidRPr="00870940">
              <w:rPr>
                <w:rFonts w:ascii="Times New Roman" w:hAnsi="Times New Roman" w:cs="Times New Roman"/>
                <w:sz w:val="24"/>
                <w:szCs w:val="24"/>
              </w:rPr>
              <w:t>количестве</w:t>
            </w:r>
            <w:r w:rsidR="008D0856" w:rsidRPr="00870940">
              <w:rPr>
                <w:rFonts w:ascii="Times New Roman" w:hAnsi="Times New Roman" w:cs="Times New Roman"/>
                <w:sz w:val="24"/>
                <w:szCs w:val="24"/>
              </w:rPr>
              <w:t xml:space="preserve"> муниципальных учреждений Находкинского городского округа </w:t>
            </w:r>
            <w:r w:rsidR="00192FA6" w:rsidRPr="00870940">
              <w:rPr>
                <w:rFonts w:ascii="Times New Roman" w:hAnsi="Times New Roman" w:cs="Times New Roman"/>
                <w:sz w:val="24"/>
                <w:szCs w:val="24"/>
              </w:rPr>
              <w:t xml:space="preserve">на уровне </w:t>
            </w:r>
            <w:r w:rsidR="008D0856" w:rsidRPr="00870940">
              <w:rPr>
                <w:rFonts w:ascii="Times New Roman" w:hAnsi="Times New Roman" w:cs="Times New Roman"/>
                <w:sz w:val="24"/>
                <w:szCs w:val="24"/>
              </w:rPr>
              <w:t xml:space="preserve"> </w:t>
            </w:r>
            <w:r w:rsidR="007B4897" w:rsidRPr="00870940">
              <w:rPr>
                <w:rFonts w:ascii="Times New Roman" w:hAnsi="Times New Roman" w:cs="Times New Roman"/>
                <w:sz w:val="24"/>
                <w:szCs w:val="24"/>
              </w:rPr>
              <w:t>26</w:t>
            </w:r>
            <w:r w:rsidR="008D0856" w:rsidRPr="00870940">
              <w:rPr>
                <w:rFonts w:ascii="Times New Roman" w:hAnsi="Times New Roman" w:cs="Times New Roman"/>
                <w:sz w:val="24"/>
                <w:szCs w:val="24"/>
              </w:rPr>
              <w:t>% к 20</w:t>
            </w:r>
            <w:r w:rsidR="00870940" w:rsidRPr="00870940">
              <w:rPr>
                <w:rFonts w:ascii="Times New Roman" w:hAnsi="Times New Roman" w:cs="Times New Roman"/>
                <w:sz w:val="24"/>
                <w:szCs w:val="24"/>
              </w:rPr>
              <w:t>19</w:t>
            </w:r>
            <w:r w:rsidR="008D0856" w:rsidRPr="00870940">
              <w:rPr>
                <w:rFonts w:ascii="Times New Roman" w:hAnsi="Times New Roman" w:cs="Times New Roman"/>
                <w:sz w:val="24"/>
                <w:szCs w:val="24"/>
              </w:rPr>
              <w:t xml:space="preserve"> году</w:t>
            </w:r>
          </w:p>
        </w:tc>
      </w:tr>
    </w:tbl>
    <w:p w:rsidR="008D0856" w:rsidRPr="00D25431" w:rsidRDefault="008D0856">
      <w:pPr>
        <w:rPr>
          <w:rFonts w:ascii="Times New Roman" w:hAnsi="Times New Roman" w:cs="Times New Roman"/>
          <w:color w:val="FF0000"/>
          <w:sz w:val="24"/>
          <w:szCs w:val="24"/>
        </w:rPr>
        <w:sectPr w:rsidR="008D0856" w:rsidRPr="00D25431" w:rsidSect="009C56A4">
          <w:pgSz w:w="16838" w:h="11905" w:orient="landscape" w:code="9"/>
          <w:pgMar w:top="1134" w:right="851" w:bottom="851" w:left="1134" w:header="0" w:footer="0" w:gutter="0"/>
          <w:cols w:space="720"/>
          <w:docGrid w:linePitch="299"/>
        </w:sectPr>
      </w:pPr>
    </w:p>
    <w:p w:rsidR="008D0856" w:rsidRPr="001E0B16" w:rsidRDefault="008D0856">
      <w:pPr>
        <w:pStyle w:val="ConsPlusNormal"/>
        <w:jc w:val="right"/>
        <w:outlineLvl w:val="1"/>
        <w:rPr>
          <w:rFonts w:ascii="Times New Roman" w:hAnsi="Times New Roman" w:cs="Times New Roman"/>
          <w:sz w:val="24"/>
          <w:szCs w:val="24"/>
        </w:rPr>
      </w:pPr>
      <w:r w:rsidRPr="001E0B16">
        <w:rPr>
          <w:rFonts w:ascii="Times New Roman" w:hAnsi="Times New Roman" w:cs="Times New Roman"/>
          <w:sz w:val="24"/>
          <w:szCs w:val="24"/>
        </w:rPr>
        <w:lastRenderedPageBreak/>
        <w:t>Приложение N 2</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к муниципальной</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программе</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"Управление</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муниципальными</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финансами</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Находкинского</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городского округа</w:t>
      </w:r>
    </w:p>
    <w:p w:rsidR="008D0856" w:rsidRPr="001E0B16" w:rsidRDefault="008D0856">
      <w:pPr>
        <w:pStyle w:val="ConsPlusNormal"/>
        <w:jc w:val="right"/>
        <w:rPr>
          <w:rFonts w:ascii="Times New Roman" w:hAnsi="Times New Roman" w:cs="Times New Roman"/>
          <w:sz w:val="24"/>
          <w:szCs w:val="24"/>
        </w:rPr>
      </w:pPr>
      <w:r w:rsidRPr="001E0B16">
        <w:rPr>
          <w:rFonts w:ascii="Times New Roman" w:hAnsi="Times New Roman" w:cs="Times New Roman"/>
          <w:sz w:val="24"/>
          <w:szCs w:val="24"/>
        </w:rPr>
        <w:t>на 2017 - 2021 годы"</w:t>
      </w:r>
    </w:p>
    <w:p w:rsidR="008D0856" w:rsidRPr="001E0B16" w:rsidRDefault="008D0856">
      <w:pPr>
        <w:pStyle w:val="ConsPlusNormal"/>
        <w:jc w:val="both"/>
        <w:rPr>
          <w:rFonts w:ascii="Times New Roman" w:hAnsi="Times New Roman" w:cs="Times New Roman"/>
          <w:sz w:val="24"/>
          <w:szCs w:val="24"/>
        </w:rPr>
      </w:pPr>
    </w:p>
    <w:p w:rsidR="008D0856" w:rsidRPr="001E0B16" w:rsidRDefault="008D0856">
      <w:pPr>
        <w:pStyle w:val="ConsPlusTitle"/>
        <w:jc w:val="center"/>
        <w:rPr>
          <w:rFonts w:ascii="Times New Roman" w:hAnsi="Times New Roman" w:cs="Times New Roman"/>
          <w:sz w:val="24"/>
          <w:szCs w:val="24"/>
        </w:rPr>
      </w:pPr>
      <w:bookmarkStart w:id="2" w:name="P570"/>
      <w:bookmarkEnd w:id="2"/>
      <w:r w:rsidRPr="001E0B16">
        <w:rPr>
          <w:rFonts w:ascii="Times New Roman" w:hAnsi="Times New Roman" w:cs="Times New Roman"/>
          <w:sz w:val="24"/>
          <w:szCs w:val="24"/>
        </w:rPr>
        <w:t>ПРОГНОЗНАЯ ОЦЕНКА</w:t>
      </w:r>
    </w:p>
    <w:p w:rsidR="008D0856" w:rsidRPr="001E0B16" w:rsidRDefault="008D0856">
      <w:pPr>
        <w:pStyle w:val="ConsPlusTitle"/>
        <w:jc w:val="center"/>
        <w:rPr>
          <w:rFonts w:ascii="Times New Roman" w:hAnsi="Times New Roman" w:cs="Times New Roman"/>
          <w:sz w:val="24"/>
          <w:szCs w:val="24"/>
        </w:rPr>
      </w:pPr>
      <w:r w:rsidRPr="001E0B16">
        <w:rPr>
          <w:rFonts w:ascii="Times New Roman" w:hAnsi="Times New Roman" w:cs="Times New Roman"/>
          <w:sz w:val="24"/>
          <w:szCs w:val="24"/>
        </w:rPr>
        <w:t>РАСХОДОВ МУНИЦИПАЛЬНОЙ ПРОГРАММЫ</w:t>
      </w:r>
    </w:p>
    <w:p w:rsidR="008D0856" w:rsidRPr="001E0B16" w:rsidRDefault="008D0856">
      <w:pPr>
        <w:pStyle w:val="ConsPlusTitle"/>
        <w:jc w:val="center"/>
        <w:rPr>
          <w:rFonts w:ascii="Times New Roman" w:hAnsi="Times New Roman" w:cs="Times New Roman"/>
          <w:sz w:val="24"/>
          <w:szCs w:val="24"/>
        </w:rPr>
      </w:pPr>
      <w:r w:rsidRPr="001E0B16">
        <w:rPr>
          <w:rFonts w:ascii="Times New Roman" w:hAnsi="Times New Roman" w:cs="Times New Roman"/>
          <w:sz w:val="24"/>
          <w:szCs w:val="24"/>
        </w:rPr>
        <w:t>"УПРАВЛЕНИЕ МУНИЦИПАЛЬНЫМИ ФИНАНСАМИ НАХОДКИНСКОГО</w:t>
      </w:r>
    </w:p>
    <w:p w:rsidR="008D0856" w:rsidRPr="001E0B16" w:rsidRDefault="008D0856">
      <w:pPr>
        <w:pStyle w:val="ConsPlusTitle"/>
        <w:jc w:val="center"/>
        <w:rPr>
          <w:rFonts w:ascii="Times New Roman" w:hAnsi="Times New Roman" w:cs="Times New Roman"/>
          <w:sz w:val="24"/>
          <w:szCs w:val="24"/>
        </w:rPr>
      </w:pPr>
      <w:r w:rsidRPr="001E0B16">
        <w:rPr>
          <w:rFonts w:ascii="Times New Roman" w:hAnsi="Times New Roman" w:cs="Times New Roman"/>
          <w:sz w:val="24"/>
          <w:szCs w:val="24"/>
        </w:rPr>
        <w:t>ГОРОДСКОГО ОКРУГА НА 2017 - 2021 ГОДЫ"</w:t>
      </w:r>
    </w:p>
    <w:p w:rsidR="008D0856" w:rsidRPr="00D25431" w:rsidRDefault="008D0856">
      <w:pPr>
        <w:spacing w:after="1"/>
        <w:rPr>
          <w:rFonts w:ascii="Times New Roman" w:hAnsi="Times New Roman" w:cs="Times New Roman"/>
          <w:color w:val="FF0000"/>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DB27EC" w:rsidRPr="00DB27EC" w:rsidTr="00D70252">
        <w:tc>
          <w:tcPr>
            <w:tcW w:w="664" w:type="dxa"/>
            <w:vMerge w:val="restart"/>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 xml:space="preserve">N </w:t>
            </w:r>
            <w:proofErr w:type="gramStart"/>
            <w:r w:rsidRPr="00DB27EC">
              <w:rPr>
                <w:rFonts w:ascii="Times New Roman" w:hAnsi="Times New Roman" w:cs="Times New Roman"/>
                <w:sz w:val="24"/>
                <w:szCs w:val="24"/>
              </w:rPr>
              <w:t>п</w:t>
            </w:r>
            <w:proofErr w:type="gramEnd"/>
            <w:r w:rsidRPr="00DB27EC">
              <w:rPr>
                <w:rFonts w:ascii="Times New Roman" w:hAnsi="Times New Roman" w:cs="Times New Roman"/>
                <w:sz w:val="24"/>
                <w:szCs w:val="24"/>
              </w:rPr>
              <w:t>/п</w:t>
            </w:r>
          </w:p>
        </w:tc>
        <w:tc>
          <w:tcPr>
            <w:tcW w:w="4076" w:type="dxa"/>
            <w:vMerge w:val="restart"/>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Наименование</w:t>
            </w:r>
          </w:p>
        </w:tc>
        <w:tc>
          <w:tcPr>
            <w:tcW w:w="4111" w:type="dxa"/>
            <w:vMerge w:val="restart"/>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Источники ресурсного обеспечения</w:t>
            </w:r>
          </w:p>
        </w:tc>
        <w:tc>
          <w:tcPr>
            <w:tcW w:w="6378" w:type="dxa"/>
            <w:gridSpan w:val="5"/>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Оценка расходов (тыс. руб.), годы</w:t>
            </w:r>
          </w:p>
        </w:tc>
      </w:tr>
      <w:tr w:rsidR="00DB27EC" w:rsidRPr="00DB27EC" w:rsidTr="00D70252">
        <w:tc>
          <w:tcPr>
            <w:tcW w:w="664" w:type="dxa"/>
            <w:vMerge/>
          </w:tcPr>
          <w:p w:rsidR="008D0856" w:rsidRPr="00DB27EC" w:rsidRDefault="008D0856">
            <w:pPr>
              <w:rPr>
                <w:rFonts w:ascii="Times New Roman" w:hAnsi="Times New Roman" w:cs="Times New Roman"/>
                <w:sz w:val="24"/>
                <w:szCs w:val="24"/>
              </w:rPr>
            </w:pPr>
          </w:p>
        </w:tc>
        <w:tc>
          <w:tcPr>
            <w:tcW w:w="4076" w:type="dxa"/>
            <w:vMerge/>
          </w:tcPr>
          <w:p w:rsidR="008D0856" w:rsidRPr="00DB27EC" w:rsidRDefault="008D0856">
            <w:pPr>
              <w:rPr>
                <w:rFonts w:ascii="Times New Roman" w:hAnsi="Times New Roman" w:cs="Times New Roman"/>
                <w:sz w:val="24"/>
                <w:szCs w:val="24"/>
              </w:rPr>
            </w:pPr>
          </w:p>
        </w:tc>
        <w:tc>
          <w:tcPr>
            <w:tcW w:w="4111" w:type="dxa"/>
            <w:vMerge/>
          </w:tcPr>
          <w:p w:rsidR="008D0856" w:rsidRPr="00DB27EC" w:rsidRDefault="008D0856">
            <w:pPr>
              <w:rPr>
                <w:rFonts w:ascii="Times New Roman" w:hAnsi="Times New Roman" w:cs="Times New Roman"/>
                <w:sz w:val="24"/>
                <w:szCs w:val="24"/>
              </w:rPr>
            </w:pPr>
          </w:p>
        </w:tc>
        <w:tc>
          <w:tcPr>
            <w:tcW w:w="1275"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2017</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2018</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2019</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2020</w:t>
            </w:r>
          </w:p>
        </w:tc>
        <w:tc>
          <w:tcPr>
            <w:tcW w:w="1275"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2021</w:t>
            </w:r>
          </w:p>
        </w:tc>
      </w:tr>
      <w:tr w:rsidR="00DB27EC" w:rsidRPr="00DB27EC" w:rsidTr="00D70252">
        <w:tc>
          <w:tcPr>
            <w:tcW w:w="664"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1</w:t>
            </w:r>
          </w:p>
        </w:tc>
        <w:tc>
          <w:tcPr>
            <w:tcW w:w="40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2</w:t>
            </w:r>
          </w:p>
        </w:tc>
        <w:tc>
          <w:tcPr>
            <w:tcW w:w="4111"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3</w:t>
            </w:r>
          </w:p>
        </w:tc>
        <w:tc>
          <w:tcPr>
            <w:tcW w:w="1275"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4</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5</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6</w:t>
            </w:r>
          </w:p>
        </w:tc>
        <w:tc>
          <w:tcPr>
            <w:tcW w:w="1276"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7</w:t>
            </w:r>
          </w:p>
        </w:tc>
        <w:tc>
          <w:tcPr>
            <w:tcW w:w="1275" w:type="dxa"/>
          </w:tcPr>
          <w:p w:rsidR="008D0856" w:rsidRPr="00DB27EC" w:rsidRDefault="008D0856">
            <w:pPr>
              <w:pStyle w:val="ConsPlusNormal"/>
              <w:jc w:val="center"/>
              <w:rPr>
                <w:rFonts w:ascii="Times New Roman" w:hAnsi="Times New Roman" w:cs="Times New Roman"/>
                <w:sz w:val="24"/>
                <w:szCs w:val="24"/>
              </w:rPr>
            </w:pPr>
            <w:r w:rsidRPr="00DB27EC">
              <w:rPr>
                <w:rFonts w:ascii="Times New Roman" w:hAnsi="Times New Roman" w:cs="Times New Roman"/>
                <w:sz w:val="24"/>
                <w:szCs w:val="24"/>
              </w:rPr>
              <w:t>8</w:t>
            </w:r>
          </w:p>
        </w:tc>
      </w:tr>
      <w:tr w:rsidR="00DB27EC" w:rsidRPr="00DB27EC" w:rsidTr="00D70252">
        <w:tc>
          <w:tcPr>
            <w:tcW w:w="4740" w:type="dxa"/>
            <w:gridSpan w:val="2"/>
            <w:vMerge w:val="restart"/>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всего</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104119,18</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108227,00</w:t>
            </w:r>
          </w:p>
        </w:tc>
        <w:tc>
          <w:tcPr>
            <w:tcW w:w="1276" w:type="dxa"/>
          </w:tcPr>
          <w:p w:rsidR="008D0856" w:rsidRPr="00DB27EC" w:rsidRDefault="004F44E5">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42450</w:t>
            </w:r>
            <w:r w:rsidR="008D0856" w:rsidRPr="00DB27EC">
              <w:rPr>
                <w:rFonts w:ascii="Times New Roman" w:hAnsi="Times New Roman" w:cs="Times New Roman"/>
                <w:sz w:val="24"/>
                <w:szCs w:val="24"/>
              </w:rPr>
              <w:t>,00</w:t>
            </w:r>
          </w:p>
        </w:tc>
        <w:tc>
          <w:tcPr>
            <w:tcW w:w="1276" w:type="dxa"/>
          </w:tcPr>
          <w:p w:rsidR="008D0856" w:rsidRPr="00DB27EC" w:rsidRDefault="001E0B16" w:rsidP="001E0B1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56650</w:t>
            </w:r>
            <w:r w:rsidR="008D0856" w:rsidRPr="00DB27EC">
              <w:rPr>
                <w:rFonts w:ascii="Times New Roman" w:hAnsi="Times New Roman" w:cs="Times New Roman"/>
                <w:sz w:val="24"/>
                <w:szCs w:val="24"/>
              </w:rPr>
              <w:t>,</w:t>
            </w:r>
            <w:r w:rsidRPr="00DB27EC">
              <w:rPr>
                <w:rFonts w:ascii="Times New Roman" w:hAnsi="Times New Roman" w:cs="Times New Roman"/>
                <w:sz w:val="24"/>
                <w:szCs w:val="24"/>
              </w:rPr>
              <w:t>0</w:t>
            </w:r>
            <w:r w:rsidR="008D0856" w:rsidRPr="00DB27EC">
              <w:rPr>
                <w:rFonts w:ascii="Times New Roman" w:hAnsi="Times New Roman" w:cs="Times New Roman"/>
                <w:sz w:val="24"/>
                <w:szCs w:val="24"/>
              </w:rPr>
              <w:t>0</w:t>
            </w:r>
          </w:p>
        </w:tc>
        <w:tc>
          <w:tcPr>
            <w:tcW w:w="1275" w:type="dxa"/>
          </w:tcPr>
          <w:p w:rsidR="008D0856" w:rsidRPr="00DB27EC" w:rsidRDefault="001E0B16" w:rsidP="004F44E5">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58654,10</w:t>
            </w:r>
          </w:p>
        </w:tc>
      </w:tr>
      <w:tr w:rsidR="00DB27EC" w:rsidRPr="00DB27EC" w:rsidTr="00D70252">
        <w:tc>
          <w:tcPr>
            <w:tcW w:w="4740" w:type="dxa"/>
            <w:gridSpan w:val="2"/>
            <w:vMerge/>
          </w:tcPr>
          <w:p w:rsidR="008D0856" w:rsidRPr="00DB27EC" w:rsidRDefault="008D0856">
            <w:pPr>
              <w:rPr>
                <w:rFonts w:ascii="Times New Roman" w:hAnsi="Times New Roman" w:cs="Times New Roman"/>
                <w:sz w:val="24"/>
                <w:szCs w:val="24"/>
              </w:rPr>
            </w:pP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r>
      <w:tr w:rsidR="00DB27EC" w:rsidRPr="00DB27EC" w:rsidTr="00D70252">
        <w:tc>
          <w:tcPr>
            <w:tcW w:w="4740" w:type="dxa"/>
            <w:gridSpan w:val="2"/>
            <w:vMerge/>
          </w:tcPr>
          <w:p w:rsidR="008D0856" w:rsidRPr="00DB27EC" w:rsidRDefault="008D0856">
            <w:pPr>
              <w:rPr>
                <w:rFonts w:ascii="Times New Roman" w:hAnsi="Times New Roman" w:cs="Times New Roman"/>
                <w:sz w:val="24"/>
                <w:szCs w:val="24"/>
              </w:rPr>
            </w:pP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r>
      <w:tr w:rsidR="00DB27EC" w:rsidRPr="00DB27EC" w:rsidTr="00D70252">
        <w:tc>
          <w:tcPr>
            <w:tcW w:w="4740" w:type="dxa"/>
            <w:gridSpan w:val="2"/>
            <w:vMerge/>
          </w:tcPr>
          <w:p w:rsidR="004C11E8" w:rsidRPr="00DB27EC" w:rsidRDefault="004C11E8">
            <w:pPr>
              <w:rPr>
                <w:rFonts w:ascii="Times New Roman" w:hAnsi="Times New Roman" w:cs="Times New Roman"/>
                <w:sz w:val="24"/>
                <w:szCs w:val="24"/>
              </w:rPr>
            </w:pPr>
          </w:p>
        </w:tc>
        <w:tc>
          <w:tcPr>
            <w:tcW w:w="4111" w:type="dxa"/>
          </w:tcPr>
          <w:p w:rsidR="004C11E8" w:rsidRPr="00DB27EC" w:rsidRDefault="004C11E8">
            <w:pPr>
              <w:pStyle w:val="ConsPlusNormal"/>
              <w:rPr>
                <w:rFonts w:ascii="Times New Roman" w:hAnsi="Times New Roman" w:cs="Times New Roman"/>
                <w:sz w:val="24"/>
                <w:szCs w:val="24"/>
              </w:rPr>
            </w:pPr>
            <w:r w:rsidRPr="00DB27EC">
              <w:rPr>
                <w:rFonts w:ascii="Times New Roman" w:hAnsi="Times New Roman" w:cs="Times New Roman"/>
                <w:sz w:val="24"/>
                <w:szCs w:val="24"/>
              </w:rPr>
              <w:t>бюджет Находкинского городского округа</w:t>
            </w:r>
          </w:p>
        </w:tc>
        <w:tc>
          <w:tcPr>
            <w:tcW w:w="1275" w:type="dxa"/>
          </w:tcPr>
          <w:p w:rsidR="004C11E8" w:rsidRPr="00DB27EC" w:rsidRDefault="004C11E8">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104119,18</w:t>
            </w:r>
          </w:p>
        </w:tc>
        <w:tc>
          <w:tcPr>
            <w:tcW w:w="1276" w:type="dxa"/>
          </w:tcPr>
          <w:p w:rsidR="004C11E8" w:rsidRPr="00DB27EC" w:rsidRDefault="004C11E8">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108227,00</w:t>
            </w:r>
          </w:p>
        </w:tc>
        <w:tc>
          <w:tcPr>
            <w:tcW w:w="1276" w:type="dxa"/>
          </w:tcPr>
          <w:p w:rsidR="004C11E8" w:rsidRPr="00DB27EC" w:rsidRDefault="004C11E8" w:rsidP="00072F5C">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42450,00</w:t>
            </w:r>
          </w:p>
        </w:tc>
        <w:tc>
          <w:tcPr>
            <w:tcW w:w="1276" w:type="dxa"/>
          </w:tcPr>
          <w:p w:rsidR="004C11E8" w:rsidRPr="00DB27EC" w:rsidRDefault="001E0B16" w:rsidP="00072F5C">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56650,00</w:t>
            </w:r>
          </w:p>
        </w:tc>
        <w:tc>
          <w:tcPr>
            <w:tcW w:w="1275" w:type="dxa"/>
          </w:tcPr>
          <w:p w:rsidR="004C11E8" w:rsidRPr="00DB27EC" w:rsidRDefault="001E0B16" w:rsidP="00072F5C">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58654,10</w:t>
            </w:r>
          </w:p>
        </w:tc>
      </w:tr>
      <w:tr w:rsidR="00DB27EC" w:rsidRPr="00DB27EC" w:rsidTr="00D70252">
        <w:tc>
          <w:tcPr>
            <w:tcW w:w="4740" w:type="dxa"/>
            <w:gridSpan w:val="2"/>
            <w:vMerge/>
          </w:tcPr>
          <w:p w:rsidR="008D0856" w:rsidRPr="00DB27EC" w:rsidRDefault="008D0856">
            <w:pPr>
              <w:rPr>
                <w:rFonts w:ascii="Times New Roman" w:hAnsi="Times New Roman" w:cs="Times New Roman"/>
                <w:sz w:val="24"/>
                <w:szCs w:val="24"/>
              </w:rPr>
            </w:pP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иные внебюджетные источники</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r>
      <w:tr w:rsidR="00DB27EC" w:rsidRPr="00DB27EC" w:rsidTr="00D70252">
        <w:tc>
          <w:tcPr>
            <w:tcW w:w="4740" w:type="dxa"/>
            <w:gridSpan w:val="2"/>
            <w:vMerge w:val="restart"/>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всего</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r>
      <w:tr w:rsidR="00DB27EC" w:rsidRPr="00DB27EC" w:rsidTr="00D70252">
        <w:tc>
          <w:tcPr>
            <w:tcW w:w="4740" w:type="dxa"/>
            <w:gridSpan w:val="2"/>
            <w:vMerge/>
          </w:tcPr>
          <w:p w:rsidR="008D0856" w:rsidRPr="00DB27EC" w:rsidRDefault="008D0856">
            <w:pPr>
              <w:rPr>
                <w:rFonts w:ascii="Times New Roman" w:hAnsi="Times New Roman" w:cs="Times New Roman"/>
                <w:sz w:val="24"/>
                <w:szCs w:val="24"/>
              </w:rPr>
            </w:pPr>
          </w:p>
        </w:tc>
        <w:tc>
          <w:tcPr>
            <w:tcW w:w="4111" w:type="dxa"/>
          </w:tcPr>
          <w:p w:rsidR="008D0856" w:rsidRPr="00DB27EC" w:rsidRDefault="008D0856">
            <w:pPr>
              <w:pStyle w:val="ConsPlusNormal"/>
              <w:rPr>
                <w:rFonts w:ascii="Times New Roman" w:hAnsi="Times New Roman" w:cs="Times New Roman"/>
                <w:sz w:val="24"/>
                <w:szCs w:val="24"/>
              </w:rPr>
            </w:pPr>
            <w:r w:rsidRPr="00DB27E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6"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c>
          <w:tcPr>
            <w:tcW w:w="1275" w:type="dxa"/>
          </w:tcPr>
          <w:p w:rsidR="008D0856" w:rsidRPr="00DB27EC" w:rsidRDefault="008D0856">
            <w:pPr>
              <w:pStyle w:val="ConsPlusNormal"/>
              <w:jc w:val="right"/>
              <w:rPr>
                <w:rFonts w:ascii="Times New Roman" w:hAnsi="Times New Roman" w:cs="Times New Roman"/>
                <w:sz w:val="24"/>
                <w:szCs w:val="24"/>
              </w:rPr>
            </w:pPr>
            <w:r w:rsidRPr="00DB27EC">
              <w:rPr>
                <w:rFonts w:ascii="Times New Roman" w:hAnsi="Times New Roman" w:cs="Times New Roman"/>
                <w:sz w:val="24"/>
                <w:szCs w:val="24"/>
              </w:rPr>
              <w:t>-</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6918FC" w:rsidRDefault="008D0856">
            <w:pPr>
              <w:pStyle w:val="ConsPlusNormal"/>
              <w:rPr>
                <w:rFonts w:ascii="Times New Roman" w:hAnsi="Times New Roman" w:cs="Times New Roman"/>
                <w:sz w:val="24"/>
                <w:szCs w:val="24"/>
              </w:rPr>
            </w:pPr>
            <w:r w:rsidRPr="006918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6918FC" w:rsidRDefault="008D0856">
            <w:pPr>
              <w:pStyle w:val="ConsPlusNormal"/>
              <w:rPr>
                <w:rFonts w:ascii="Times New Roman" w:hAnsi="Times New Roman" w:cs="Times New Roman"/>
                <w:sz w:val="24"/>
                <w:szCs w:val="24"/>
              </w:rPr>
            </w:pPr>
            <w:r w:rsidRPr="006918FC">
              <w:rPr>
                <w:rFonts w:ascii="Times New Roman" w:hAnsi="Times New Roman" w:cs="Times New Roman"/>
                <w:sz w:val="24"/>
                <w:szCs w:val="24"/>
              </w:rPr>
              <w:t>бюджет Находкинского городского округа</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6918FC" w:rsidRDefault="008D0856">
            <w:pPr>
              <w:pStyle w:val="ConsPlusNormal"/>
              <w:rPr>
                <w:rFonts w:ascii="Times New Roman" w:hAnsi="Times New Roman" w:cs="Times New Roman"/>
                <w:sz w:val="24"/>
                <w:szCs w:val="24"/>
              </w:rPr>
            </w:pPr>
            <w:r w:rsidRPr="006918FC">
              <w:rPr>
                <w:rFonts w:ascii="Times New Roman" w:hAnsi="Times New Roman" w:cs="Times New Roman"/>
                <w:sz w:val="24"/>
                <w:szCs w:val="24"/>
              </w:rPr>
              <w:t>иные внебюджетные источники</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6"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c>
          <w:tcPr>
            <w:tcW w:w="1275" w:type="dxa"/>
          </w:tcPr>
          <w:p w:rsidR="008D0856" w:rsidRPr="006918FC" w:rsidRDefault="008D0856">
            <w:pPr>
              <w:pStyle w:val="ConsPlusNormal"/>
              <w:jc w:val="right"/>
              <w:rPr>
                <w:rFonts w:ascii="Times New Roman" w:hAnsi="Times New Roman" w:cs="Times New Roman"/>
                <w:sz w:val="24"/>
                <w:szCs w:val="24"/>
              </w:rPr>
            </w:pPr>
            <w:r w:rsidRPr="006918FC">
              <w:rPr>
                <w:rFonts w:ascii="Times New Roman" w:hAnsi="Times New Roman" w:cs="Times New Roman"/>
                <w:sz w:val="24"/>
                <w:szCs w:val="24"/>
              </w:rPr>
              <w:t>-</w:t>
            </w:r>
          </w:p>
        </w:tc>
      </w:tr>
      <w:tr w:rsidR="00D25431" w:rsidRPr="00D25431" w:rsidTr="00D70252">
        <w:tc>
          <w:tcPr>
            <w:tcW w:w="664"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1.1</w:t>
            </w:r>
          </w:p>
        </w:tc>
        <w:tc>
          <w:tcPr>
            <w:tcW w:w="4076"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всего</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бюджет Находкинского городского округа</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иные внебюджетные источники</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A14959" w:rsidRPr="00A14959" w:rsidTr="00D70252">
        <w:tc>
          <w:tcPr>
            <w:tcW w:w="664"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1.2</w:t>
            </w:r>
          </w:p>
        </w:tc>
        <w:tc>
          <w:tcPr>
            <w:tcW w:w="4076"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всего</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A14959" w:rsidRPr="00A14959"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A14959" w:rsidRPr="00A14959"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A14959" w:rsidRPr="00A14959" w:rsidTr="00D70252">
        <w:tc>
          <w:tcPr>
            <w:tcW w:w="664" w:type="dxa"/>
            <w:vMerge/>
          </w:tcPr>
          <w:p w:rsidR="008D0856" w:rsidRPr="00A14959" w:rsidRDefault="008D0856">
            <w:pPr>
              <w:rPr>
                <w:rFonts w:ascii="Times New Roman" w:hAnsi="Times New Roman" w:cs="Times New Roman"/>
                <w:sz w:val="24"/>
                <w:szCs w:val="24"/>
              </w:rPr>
            </w:pPr>
          </w:p>
        </w:tc>
        <w:tc>
          <w:tcPr>
            <w:tcW w:w="4076" w:type="dxa"/>
            <w:vMerge/>
          </w:tcPr>
          <w:p w:rsidR="008D0856" w:rsidRPr="00A14959" w:rsidRDefault="008D0856">
            <w:pPr>
              <w:rPr>
                <w:rFonts w:ascii="Times New Roman" w:hAnsi="Times New Roman" w:cs="Times New Roman"/>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бюджет Находкинского городского округа</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иные внебюджетные источники</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1.3</w:t>
            </w:r>
          </w:p>
        </w:tc>
        <w:tc>
          <w:tcPr>
            <w:tcW w:w="4076" w:type="dxa"/>
            <w:vMerge w:val="restart"/>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всего</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бюджет Находкинского городского округа</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A14959" w:rsidRDefault="008D0856">
            <w:pPr>
              <w:pStyle w:val="ConsPlusNormal"/>
              <w:rPr>
                <w:rFonts w:ascii="Times New Roman" w:hAnsi="Times New Roman" w:cs="Times New Roman"/>
                <w:sz w:val="24"/>
                <w:szCs w:val="24"/>
              </w:rPr>
            </w:pPr>
            <w:r w:rsidRPr="00A14959">
              <w:rPr>
                <w:rFonts w:ascii="Times New Roman" w:hAnsi="Times New Roman" w:cs="Times New Roman"/>
                <w:sz w:val="24"/>
                <w:szCs w:val="24"/>
              </w:rPr>
              <w:t>иные внебюджетные источники</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6"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c>
          <w:tcPr>
            <w:tcW w:w="1275" w:type="dxa"/>
          </w:tcPr>
          <w:p w:rsidR="008D0856" w:rsidRPr="00A14959" w:rsidRDefault="008D0856">
            <w:pPr>
              <w:pStyle w:val="ConsPlusNormal"/>
              <w:jc w:val="right"/>
              <w:rPr>
                <w:rFonts w:ascii="Times New Roman" w:hAnsi="Times New Roman" w:cs="Times New Roman"/>
                <w:sz w:val="24"/>
                <w:szCs w:val="24"/>
              </w:rPr>
            </w:pPr>
            <w:r w:rsidRPr="00A14959">
              <w:rPr>
                <w:rFonts w:ascii="Times New Roman" w:hAnsi="Times New Roman" w:cs="Times New Roman"/>
                <w:sz w:val="24"/>
                <w:szCs w:val="24"/>
              </w:rPr>
              <w:t>-</w:t>
            </w:r>
          </w:p>
        </w:tc>
      </w:tr>
      <w:tr w:rsidR="00D25431" w:rsidRPr="00D25431" w:rsidTr="00D70252">
        <w:tc>
          <w:tcPr>
            <w:tcW w:w="664"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1.4</w:t>
            </w:r>
          </w:p>
        </w:tc>
        <w:tc>
          <w:tcPr>
            <w:tcW w:w="4076"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всего</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бюджет Находкинского городского округа</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rPr>
                <w:rFonts w:ascii="Times New Roman" w:hAnsi="Times New Roman" w:cs="Times New Roman"/>
                <w:sz w:val="24"/>
                <w:szCs w:val="24"/>
              </w:rPr>
            </w:pP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иные внебюджетные источники</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1.5</w:t>
            </w:r>
          </w:p>
        </w:tc>
        <w:tc>
          <w:tcPr>
            <w:tcW w:w="4076"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всего</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rPr>
                <w:rFonts w:ascii="Times New Roman" w:hAnsi="Times New Roman" w:cs="Times New Roman"/>
                <w:sz w:val="24"/>
                <w:szCs w:val="24"/>
              </w:rPr>
            </w:pP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бюджет Находкинского городского округа</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иные внебюджетные источники</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1.6</w:t>
            </w:r>
          </w:p>
        </w:tc>
        <w:tc>
          <w:tcPr>
            <w:tcW w:w="4076" w:type="dxa"/>
            <w:vMerge w:val="restart"/>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всего</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бюджет Находкинского городского округа</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иные внебюджетные источники</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4740" w:type="dxa"/>
            <w:gridSpan w:val="2"/>
            <w:vMerge w:val="restart"/>
          </w:tcPr>
          <w:p w:rsidR="008D0856" w:rsidRPr="00D25431" w:rsidRDefault="008D0856">
            <w:pPr>
              <w:pStyle w:val="ConsPlusNormal"/>
              <w:rPr>
                <w:rFonts w:ascii="Times New Roman" w:hAnsi="Times New Roman" w:cs="Times New Roman"/>
                <w:color w:val="FF0000"/>
                <w:sz w:val="24"/>
                <w:szCs w:val="24"/>
              </w:rPr>
            </w:pPr>
            <w:r w:rsidRPr="00EC2C22">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всего</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79125,00</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83500,00</w:t>
            </w:r>
          </w:p>
        </w:tc>
        <w:tc>
          <w:tcPr>
            <w:tcW w:w="1276" w:type="dxa"/>
          </w:tcPr>
          <w:p w:rsidR="008D0856" w:rsidRPr="00EC2C22" w:rsidRDefault="004C11E8">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16000</w:t>
            </w:r>
            <w:r w:rsidR="008D0856" w:rsidRPr="00EC2C22">
              <w:rPr>
                <w:rFonts w:ascii="Times New Roman" w:hAnsi="Times New Roman" w:cs="Times New Roman"/>
                <w:sz w:val="24"/>
                <w:szCs w:val="24"/>
              </w:rPr>
              <w:t>,00</w:t>
            </w:r>
          </w:p>
        </w:tc>
        <w:tc>
          <w:tcPr>
            <w:tcW w:w="1276" w:type="dxa"/>
          </w:tcPr>
          <w:p w:rsidR="008D0856"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290</w:t>
            </w:r>
            <w:r w:rsidR="008D0856" w:rsidRPr="00EC2C22">
              <w:rPr>
                <w:rFonts w:ascii="Times New Roman" w:hAnsi="Times New Roman" w:cs="Times New Roman"/>
                <w:sz w:val="24"/>
                <w:szCs w:val="24"/>
              </w:rPr>
              <w:t>00,00</w:t>
            </w:r>
          </w:p>
        </w:tc>
        <w:tc>
          <w:tcPr>
            <w:tcW w:w="1275" w:type="dxa"/>
          </w:tcPr>
          <w:p w:rsidR="008D0856"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29415</w:t>
            </w:r>
            <w:r w:rsidR="008D0856" w:rsidRPr="00EC2C22">
              <w:rPr>
                <w:rFonts w:ascii="Times New Roman" w:hAnsi="Times New Roman" w:cs="Times New Roman"/>
                <w:sz w:val="24"/>
                <w:szCs w:val="24"/>
              </w:rPr>
              <w:t>,00</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EC2C22" w:rsidRPr="00D25431" w:rsidTr="00D70252">
        <w:tc>
          <w:tcPr>
            <w:tcW w:w="4740" w:type="dxa"/>
            <w:gridSpan w:val="2"/>
            <w:vMerge/>
          </w:tcPr>
          <w:p w:rsidR="00EC2C22" w:rsidRPr="00D25431" w:rsidRDefault="00EC2C22">
            <w:pPr>
              <w:rPr>
                <w:rFonts w:ascii="Times New Roman" w:hAnsi="Times New Roman" w:cs="Times New Roman"/>
                <w:color w:val="FF0000"/>
                <w:sz w:val="24"/>
                <w:szCs w:val="24"/>
              </w:rPr>
            </w:pPr>
          </w:p>
        </w:tc>
        <w:tc>
          <w:tcPr>
            <w:tcW w:w="4111" w:type="dxa"/>
          </w:tcPr>
          <w:p w:rsidR="00EC2C22" w:rsidRPr="00EC2C22" w:rsidRDefault="00EC2C22">
            <w:pPr>
              <w:pStyle w:val="ConsPlusNormal"/>
              <w:rPr>
                <w:rFonts w:ascii="Times New Roman" w:hAnsi="Times New Roman" w:cs="Times New Roman"/>
                <w:sz w:val="24"/>
                <w:szCs w:val="24"/>
              </w:rPr>
            </w:pPr>
            <w:r w:rsidRPr="00EC2C22">
              <w:rPr>
                <w:rFonts w:ascii="Times New Roman" w:hAnsi="Times New Roman" w:cs="Times New Roman"/>
                <w:sz w:val="24"/>
                <w:szCs w:val="24"/>
              </w:rPr>
              <w:t>бюджет Находкинского городского округа</w:t>
            </w:r>
          </w:p>
        </w:tc>
        <w:tc>
          <w:tcPr>
            <w:tcW w:w="1275"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79125,00</w:t>
            </w:r>
          </w:p>
        </w:tc>
        <w:tc>
          <w:tcPr>
            <w:tcW w:w="1276"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83500,00</w:t>
            </w:r>
          </w:p>
        </w:tc>
        <w:tc>
          <w:tcPr>
            <w:tcW w:w="1276"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16000,00</w:t>
            </w:r>
          </w:p>
        </w:tc>
        <w:tc>
          <w:tcPr>
            <w:tcW w:w="1276"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29000,00</w:t>
            </w:r>
          </w:p>
        </w:tc>
        <w:tc>
          <w:tcPr>
            <w:tcW w:w="1275"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29415,00</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иные внебюджетные источники</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EC2C22" w:rsidRPr="00EC2C22" w:rsidTr="00D70252">
        <w:tc>
          <w:tcPr>
            <w:tcW w:w="664" w:type="dxa"/>
            <w:vMerge w:val="restart"/>
          </w:tcPr>
          <w:p w:rsidR="00EC2C22" w:rsidRPr="00EC2C22" w:rsidRDefault="00EC2C22">
            <w:pPr>
              <w:pStyle w:val="ConsPlusNormal"/>
              <w:rPr>
                <w:rFonts w:ascii="Times New Roman" w:hAnsi="Times New Roman" w:cs="Times New Roman"/>
                <w:sz w:val="24"/>
                <w:szCs w:val="24"/>
              </w:rPr>
            </w:pPr>
            <w:r w:rsidRPr="00EC2C22">
              <w:rPr>
                <w:rFonts w:ascii="Times New Roman" w:hAnsi="Times New Roman" w:cs="Times New Roman"/>
                <w:sz w:val="24"/>
                <w:szCs w:val="24"/>
              </w:rPr>
              <w:t>2.1</w:t>
            </w:r>
          </w:p>
        </w:tc>
        <w:tc>
          <w:tcPr>
            <w:tcW w:w="4076" w:type="dxa"/>
            <w:vMerge w:val="restart"/>
          </w:tcPr>
          <w:p w:rsidR="00EC2C22" w:rsidRPr="00EC2C22" w:rsidRDefault="00EC2C22">
            <w:pPr>
              <w:pStyle w:val="ConsPlusNormal"/>
              <w:rPr>
                <w:rFonts w:ascii="Times New Roman" w:hAnsi="Times New Roman" w:cs="Times New Roman"/>
                <w:sz w:val="24"/>
                <w:szCs w:val="24"/>
              </w:rPr>
            </w:pPr>
            <w:r w:rsidRPr="00EC2C22">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EC2C22" w:rsidRPr="00EC2C22" w:rsidRDefault="00EC2C22">
            <w:pPr>
              <w:pStyle w:val="ConsPlusNormal"/>
              <w:rPr>
                <w:rFonts w:ascii="Times New Roman" w:hAnsi="Times New Roman" w:cs="Times New Roman"/>
                <w:sz w:val="24"/>
                <w:szCs w:val="24"/>
              </w:rPr>
            </w:pPr>
            <w:r w:rsidRPr="00EC2C22">
              <w:rPr>
                <w:rFonts w:ascii="Times New Roman" w:hAnsi="Times New Roman" w:cs="Times New Roman"/>
                <w:sz w:val="24"/>
                <w:szCs w:val="24"/>
              </w:rPr>
              <w:t>всего</w:t>
            </w:r>
          </w:p>
        </w:tc>
        <w:tc>
          <w:tcPr>
            <w:tcW w:w="1275"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79125,00</w:t>
            </w:r>
          </w:p>
        </w:tc>
        <w:tc>
          <w:tcPr>
            <w:tcW w:w="1276"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83500,00</w:t>
            </w:r>
          </w:p>
        </w:tc>
        <w:tc>
          <w:tcPr>
            <w:tcW w:w="1276"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16000,00</w:t>
            </w:r>
          </w:p>
        </w:tc>
        <w:tc>
          <w:tcPr>
            <w:tcW w:w="1276"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29000,00</w:t>
            </w:r>
          </w:p>
        </w:tc>
        <w:tc>
          <w:tcPr>
            <w:tcW w:w="1275"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29415,00</w:t>
            </w:r>
          </w:p>
        </w:tc>
      </w:tr>
      <w:tr w:rsidR="00EC2C22" w:rsidRPr="00EC2C22"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EC2C22" w:rsidRPr="00EC2C22" w:rsidTr="00D70252">
        <w:tc>
          <w:tcPr>
            <w:tcW w:w="664" w:type="dxa"/>
            <w:vMerge/>
          </w:tcPr>
          <w:p w:rsidR="008D0856" w:rsidRPr="00EC2C22" w:rsidRDefault="008D0856">
            <w:pPr>
              <w:rPr>
                <w:rFonts w:ascii="Times New Roman" w:hAnsi="Times New Roman" w:cs="Times New Roman"/>
                <w:sz w:val="24"/>
                <w:szCs w:val="24"/>
              </w:rPr>
            </w:pPr>
          </w:p>
        </w:tc>
        <w:tc>
          <w:tcPr>
            <w:tcW w:w="4076" w:type="dxa"/>
            <w:vMerge/>
          </w:tcPr>
          <w:p w:rsidR="008D0856" w:rsidRPr="00EC2C22" w:rsidRDefault="008D0856">
            <w:pPr>
              <w:rPr>
                <w:rFonts w:ascii="Times New Roman" w:hAnsi="Times New Roman" w:cs="Times New Roman"/>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EC2C22" w:rsidRPr="00D25431" w:rsidTr="00D70252">
        <w:tc>
          <w:tcPr>
            <w:tcW w:w="664" w:type="dxa"/>
            <w:vMerge/>
          </w:tcPr>
          <w:p w:rsidR="00EC2C22" w:rsidRPr="00D25431" w:rsidRDefault="00EC2C22">
            <w:pPr>
              <w:rPr>
                <w:rFonts w:ascii="Times New Roman" w:hAnsi="Times New Roman" w:cs="Times New Roman"/>
                <w:color w:val="FF0000"/>
                <w:sz w:val="24"/>
                <w:szCs w:val="24"/>
              </w:rPr>
            </w:pPr>
          </w:p>
        </w:tc>
        <w:tc>
          <w:tcPr>
            <w:tcW w:w="4076" w:type="dxa"/>
            <w:vMerge/>
          </w:tcPr>
          <w:p w:rsidR="00EC2C22" w:rsidRPr="00D25431" w:rsidRDefault="00EC2C22">
            <w:pPr>
              <w:rPr>
                <w:rFonts w:ascii="Times New Roman" w:hAnsi="Times New Roman" w:cs="Times New Roman"/>
                <w:color w:val="FF0000"/>
                <w:sz w:val="24"/>
                <w:szCs w:val="24"/>
              </w:rPr>
            </w:pPr>
          </w:p>
        </w:tc>
        <w:tc>
          <w:tcPr>
            <w:tcW w:w="4111" w:type="dxa"/>
          </w:tcPr>
          <w:p w:rsidR="00EC2C22" w:rsidRPr="00EC2C22" w:rsidRDefault="00EC2C22">
            <w:pPr>
              <w:pStyle w:val="ConsPlusNormal"/>
              <w:rPr>
                <w:rFonts w:ascii="Times New Roman" w:hAnsi="Times New Roman" w:cs="Times New Roman"/>
                <w:sz w:val="24"/>
                <w:szCs w:val="24"/>
              </w:rPr>
            </w:pPr>
            <w:r w:rsidRPr="00EC2C22">
              <w:rPr>
                <w:rFonts w:ascii="Times New Roman" w:hAnsi="Times New Roman" w:cs="Times New Roman"/>
                <w:sz w:val="24"/>
                <w:szCs w:val="24"/>
              </w:rPr>
              <w:t>бюджет Находкинского городского округа</w:t>
            </w:r>
          </w:p>
        </w:tc>
        <w:tc>
          <w:tcPr>
            <w:tcW w:w="1275"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79125,00</w:t>
            </w:r>
          </w:p>
        </w:tc>
        <w:tc>
          <w:tcPr>
            <w:tcW w:w="1276" w:type="dxa"/>
          </w:tcPr>
          <w:p w:rsidR="00EC2C22" w:rsidRPr="00EC2C22" w:rsidRDefault="00EC2C22">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83500,00</w:t>
            </w:r>
          </w:p>
        </w:tc>
        <w:tc>
          <w:tcPr>
            <w:tcW w:w="1276" w:type="dxa"/>
          </w:tcPr>
          <w:p w:rsidR="00EC2C22" w:rsidRPr="00EC2C22" w:rsidRDefault="00EC2C22" w:rsidP="00072F5C">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16000,00</w:t>
            </w:r>
          </w:p>
        </w:tc>
        <w:tc>
          <w:tcPr>
            <w:tcW w:w="1276"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29000,00</w:t>
            </w:r>
          </w:p>
        </w:tc>
        <w:tc>
          <w:tcPr>
            <w:tcW w:w="1275" w:type="dxa"/>
          </w:tcPr>
          <w:p w:rsidR="00EC2C22" w:rsidRPr="00EC2C22" w:rsidRDefault="00EC2C22" w:rsidP="0007358A">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29415,00</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EC2C22" w:rsidRDefault="008D0856">
            <w:pPr>
              <w:pStyle w:val="ConsPlusNormal"/>
              <w:rPr>
                <w:rFonts w:ascii="Times New Roman" w:hAnsi="Times New Roman" w:cs="Times New Roman"/>
                <w:sz w:val="24"/>
                <w:szCs w:val="24"/>
              </w:rPr>
            </w:pPr>
            <w:r w:rsidRPr="00EC2C22">
              <w:rPr>
                <w:rFonts w:ascii="Times New Roman" w:hAnsi="Times New Roman" w:cs="Times New Roman"/>
                <w:sz w:val="24"/>
                <w:szCs w:val="24"/>
              </w:rPr>
              <w:t>иные внебюджетные источники</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6"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c>
          <w:tcPr>
            <w:tcW w:w="1275" w:type="dxa"/>
          </w:tcPr>
          <w:p w:rsidR="008D0856" w:rsidRPr="00EC2C22" w:rsidRDefault="008D0856">
            <w:pPr>
              <w:pStyle w:val="ConsPlusNormal"/>
              <w:jc w:val="right"/>
              <w:rPr>
                <w:rFonts w:ascii="Times New Roman" w:hAnsi="Times New Roman" w:cs="Times New Roman"/>
                <w:sz w:val="24"/>
                <w:szCs w:val="24"/>
              </w:rPr>
            </w:pPr>
            <w:r w:rsidRPr="00EC2C22">
              <w:rPr>
                <w:rFonts w:ascii="Times New Roman" w:hAnsi="Times New Roman" w:cs="Times New Roman"/>
                <w:sz w:val="24"/>
                <w:szCs w:val="24"/>
              </w:rPr>
              <w:t>-</w:t>
            </w:r>
          </w:p>
        </w:tc>
      </w:tr>
      <w:tr w:rsidR="00D25431" w:rsidRPr="00D25431" w:rsidTr="00D70252">
        <w:tc>
          <w:tcPr>
            <w:tcW w:w="664" w:type="dxa"/>
            <w:vMerge w:val="restart"/>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2.2</w:t>
            </w:r>
          </w:p>
        </w:tc>
        <w:tc>
          <w:tcPr>
            <w:tcW w:w="4076" w:type="dxa"/>
            <w:vMerge w:val="restart"/>
          </w:tcPr>
          <w:p w:rsidR="008D0856" w:rsidRPr="000A3837" w:rsidRDefault="008D0856" w:rsidP="000A3837">
            <w:pPr>
              <w:pStyle w:val="ConsPlusNormal"/>
              <w:rPr>
                <w:rFonts w:ascii="Times New Roman" w:hAnsi="Times New Roman" w:cs="Times New Roman"/>
                <w:sz w:val="24"/>
                <w:szCs w:val="24"/>
              </w:rPr>
            </w:pPr>
            <w:r w:rsidRPr="000A3837">
              <w:rPr>
                <w:rFonts w:ascii="Times New Roman" w:hAnsi="Times New Roman" w:cs="Times New Roman"/>
                <w:sz w:val="24"/>
                <w:szCs w:val="24"/>
              </w:rPr>
              <w:t xml:space="preserve">Ежемесячный мониторинг </w:t>
            </w:r>
            <w:r w:rsidR="000A3837" w:rsidRPr="000A3837">
              <w:rPr>
                <w:rFonts w:ascii="Times New Roman" w:hAnsi="Times New Roman" w:cs="Times New Roman"/>
                <w:sz w:val="24"/>
                <w:szCs w:val="24"/>
              </w:rPr>
              <w:t xml:space="preserve">долговых обязательств </w:t>
            </w:r>
            <w:r w:rsidRPr="000A3837">
              <w:rPr>
                <w:rFonts w:ascii="Times New Roman" w:hAnsi="Times New Roman" w:cs="Times New Roman"/>
                <w:sz w:val="24"/>
                <w:szCs w:val="24"/>
              </w:rPr>
              <w:t xml:space="preserve">бюджета Находкинского городского </w:t>
            </w:r>
          </w:p>
        </w:tc>
        <w:tc>
          <w:tcPr>
            <w:tcW w:w="4111" w:type="dxa"/>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всего</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r>
      <w:tr w:rsidR="00D25431" w:rsidRPr="00D25431" w:rsidTr="00D70252">
        <w:tc>
          <w:tcPr>
            <w:tcW w:w="664" w:type="dxa"/>
            <w:vMerge/>
          </w:tcPr>
          <w:p w:rsidR="008D0856" w:rsidRPr="000A3837" w:rsidRDefault="008D0856">
            <w:pPr>
              <w:rPr>
                <w:rFonts w:ascii="Times New Roman" w:hAnsi="Times New Roman" w:cs="Times New Roman"/>
                <w:sz w:val="24"/>
                <w:szCs w:val="24"/>
              </w:rPr>
            </w:pPr>
          </w:p>
        </w:tc>
        <w:tc>
          <w:tcPr>
            <w:tcW w:w="4076" w:type="dxa"/>
            <w:vMerge/>
          </w:tcPr>
          <w:p w:rsidR="008D0856" w:rsidRPr="000A3837" w:rsidRDefault="008D0856">
            <w:pPr>
              <w:rPr>
                <w:rFonts w:ascii="Times New Roman" w:hAnsi="Times New Roman" w:cs="Times New Roman"/>
                <w:sz w:val="24"/>
                <w:szCs w:val="24"/>
              </w:rPr>
            </w:pPr>
          </w:p>
        </w:tc>
        <w:tc>
          <w:tcPr>
            <w:tcW w:w="4111" w:type="dxa"/>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r>
      <w:tr w:rsidR="00D25431" w:rsidRPr="00D25431" w:rsidTr="00D70252">
        <w:tc>
          <w:tcPr>
            <w:tcW w:w="664" w:type="dxa"/>
            <w:vMerge/>
          </w:tcPr>
          <w:p w:rsidR="008D0856" w:rsidRPr="000A3837" w:rsidRDefault="008D0856">
            <w:pPr>
              <w:rPr>
                <w:rFonts w:ascii="Times New Roman" w:hAnsi="Times New Roman" w:cs="Times New Roman"/>
                <w:sz w:val="24"/>
                <w:szCs w:val="24"/>
              </w:rPr>
            </w:pPr>
          </w:p>
        </w:tc>
        <w:tc>
          <w:tcPr>
            <w:tcW w:w="4076" w:type="dxa"/>
            <w:vMerge/>
          </w:tcPr>
          <w:p w:rsidR="008D0856" w:rsidRPr="000A3837" w:rsidRDefault="008D0856">
            <w:pPr>
              <w:rPr>
                <w:rFonts w:ascii="Times New Roman" w:hAnsi="Times New Roman" w:cs="Times New Roman"/>
                <w:sz w:val="24"/>
                <w:szCs w:val="24"/>
              </w:rPr>
            </w:pPr>
          </w:p>
        </w:tc>
        <w:tc>
          <w:tcPr>
            <w:tcW w:w="4111" w:type="dxa"/>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r>
      <w:tr w:rsidR="00D25431" w:rsidRPr="00D25431" w:rsidTr="00D70252">
        <w:tc>
          <w:tcPr>
            <w:tcW w:w="664" w:type="dxa"/>
            <w:vMerge/>
          </w:tcPr>
          <w:p w:rsidR="008D0856" w:rsidRPr="000A3837" w:rsidRDefault="008D0856">
            <w:pPr>
              <w:rPr>
                <w:rFonts w:ascii="Times New Roman" w:hAnsi="Times New Roman" w:cs="Times New Roman"/>
                <w:sz w:val="24"/>
                <w:szCs w:val="24"/>
              </w:rPr>
            </w:pPr>
          </w:p>
        </w:tc>
        <w:tc>
          <w:tcPr>
            <w:tcW w:w="4076" w:type="dxa"/>
            <w:vMerge/>
          </w:tcPr>
          <w:p w:rsidR="008D0856" w:rsidRPr="000A3837" w:rsidRDefault="008D0856">
            <w:pPr>
              <w:rPr>
                <w:rFonts w:ascii="Times New Roman" w:hAnsi="Times New Roman" w:cs="Times New Roman"/>
                <w:sz w:val="24"/>
                <w:szCs w:val="24"/>
              </w:rPr>
            </w:pPr>
          </w:p>
        </w:tc>
        <w:tc>
          <w:tcPr>
            <w:tcW w:w="4111" w:type="dxa"/>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бюджет Находкинского городского округа</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rPr>
                <w:rFonts w:ascii="Times New Roman" w:hAnsi="Times New Roman" w:cs="Times New Roman"/>
                <w:sz w:val="24"/>
                <w:szCs w:val="24"/>
              </w:rPr>
            </w:pPr>
          </w:p>
        </w:tc>
        <w:tc>
          <w:tcPr>
            <w:tcW w:w="1276" w:type="dxa"/>
          </w:tcPr>
          <w:p w:rsidR="008D0856" w:rsidRPr="000A3837" w:rsidRDefault="008D0856">
            <w:pPr>
              <w:pStyle w:val="ConsPlusNormal"/>
              <w:rPr>
                <w:rFonts w:ascii="Times New Roman" w:hAnsi="Times New Roman" w:cs="Times New Roman"/>
                <w:sz w:val="24"/>
                <w:szCs w:val="24"/>
              </w:rPr>
            </w:pPr>
          </w:p>
        </w:tc>
        <w:tc>
          <w:tcPr>
            <w:tcW w:w="1276" w:type="dxa"/>
          </w:tcPr>
          <w:p w:rsidR="008D0856" w:rsidRPr="000A3837" w:rsidRDefault="008D0856">
            <w:pPr>
              <w:pStyle w:val="ConsPlusNormal"/>
              <w:rPr>
                <w:rFonts w:ascii="Times New Roman" w:hAnsi="Times New Roman" w:cs="Times New Roman"/>
                <w:sz w:val="24"/>
                <w:szCs w:val="24"/>
              </w:rPr>
            </w:pP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r>
      <w:tr w:rsidR="00D25431" w:rsidRPr="00D25431" w:rsidTr="00D70252">
        <w:tc>
          <w:tcPr>
            <w:tcW w:w="664" w:type="dxa"/>
            <w:vMerge/>
          </w:tcPr>
          <w:p w:rsidR="008D0856" w:rsidRPr="000A3837" w:rsidRDefault="008D0856">
            <w:pPr>
              <w:rPr>
                <w:rFonts w:ascii="Times New Roman" w:hAnsi="Times New Roman" w:cs="Times New Roman"/>
                <w:sz w:val="24"/>
                <w:szCs w:val="24"/>
              </w:rPr>
            </w:pPr>
          </w:p>
        </w:tc>
        <w:tc>
          <w:tcPr>
            <w:tcW w:w="4076" w:type="dxa"/>
            <w:vMerge/>
          </w:tcPr>
          <w:p w:rsidR="008D0856" w:rsidRPr="000A3837" w:rsidRDefault="008D0856">
            <w:pPr>
              <w:rPr>
                <w:rFonts w:ascii="Times New Roman" w:hAnsi="Times New Roman" w:cs="Times New Roman"/>
                <w:sz w:val="24"/>
                <w:szCs w:val="24"/>
              </w:rPr>
            </w:pPr>
          </w:p>
        </w:tc>
        <w:tc>
          <w:tcPr>
            <w:tcW w:w="4111" w:type="dxa"/>
          </w:tcPr>
          <w:p w:rsidR="008D0856" w:rsidRPr="000A3837" w:rsidRDefault="008D0856">
            <w:pPr>
              <w:pStyle w:val="ConsPlusNormal"/>
              <w:rPr>
                <w:rFonts w:ascii="Times New Roman" w:hAnsi="Times New Roman" w:cs="Times New Roman"/>
                <w:sz w:val="24"/>
                <w:szCs w:val="24"/>
              </w:rPr>
            </w:pPr>
            <w:r w:rsidRPr="000A3837">
              <w:rPr>
                <w:rFonts w:ascii="Times New Roman" w:hAnsi="Times New Roman" w:cs="Times New Roman"/>
                <w:sz w:val="24"/>
                <w:szCs w:val="24"/>
              </w:rPr>
              <w:t>иные внебюджетные источники</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6"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c>
          <w:tcPr>
            <w:tcW w:w="1275" w:type="dxa"/>
          </w:tcPr>
          <w:p w:rsidR="008D0856" w:rsidRPr="000A3837" w:rsidRDefault="008D0856">
            <w:pPr>
              <w:pStyle w:val="ConsPlusNormal"/>
              <w:jc w:val="right"/>
              <w:rPr>
                <w:rFonts w:ascii="Times New Roman" w:hAnsi="Times New Roman" w:cs="Times New Roman"/>
                <w:sz w:val="24"/>
                <w:szCs w:val="24"/>
              </w:rPr>
            </w:pPr>
            <w:r w:rsidRPr="000A3837">
              <w:rPr>
                <w:rFonts w:ascii="Times New Roman" w:hAnsi="Times New Roman" w:cs="Times New Roman"/>
                <w:sz w:val="24"/>
                <w:szCs w:val="24"/>
              </w:rPr>
              <w:t>-</w:t>
            </w:r>
          </w:p>
        </w:tc>
      </w:tr>
      <w:tr w:rsidR="00D25431" w:rsidRPr="00D25431" w:rsidTr="00D70252">
        <w:tc>
          <w:tcPr>
            <w:tcW w:w="4740" w:type="dxa"/>
            <w:gridSpan w:val="2"/>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3.1</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3.2</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3.3</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rPr>
                <w:rFonts w:ascii="Times New Roman" w:hAnsi="Times New Roman" w:cs="Times New Roman"/>
                <w:sz w:val="24"/>
                <w:szCs w:val="24"/>
              </w:rPr>
            </w:pP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4740" w:type="dxa"/>
            <w:gridSpan w:val="2"/>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467FFC" w:rsidRPr="00467FFC" w:rsidTr="00D70252">
        <w:tc>
          <w:tcPr>
            <w:tcW w:w="4740" w:type="dxa"/>
            <w:gridSpan w:val="2"/>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4.1</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4.2</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4.3</w:t>
            </w:r>
          </w:p>
        </w:tc>
        <w:tc>
          <w:tcPr>
            <w:tcW w:w="4076" w:type="dxa"/>
            <w:vMerge w:val="restart"/>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 xml:space="preserve">Осуществление мониторинга и </w:t>
            </w:r>
            <w:proofErr w:type="gramStart"/>
            <w:r w:rsidRPr="00467FFC">
              <w:rPr>
                <w:rFonts w:ascii="Times New Roman" w:hAnsi="Times New Roman" w:cs="Times New Roman"/>
                <w:sz w:val="24"/>
                <w:szCs w:val="24"/>
              </w:rPr>
              <w:t>контроля за</w:t>
            </w:r>
            <w:proofErr w:type="gramEnd"/>
            <w:r w:rsidRPr="00467FFC">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всего</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бюджет Находкинского городского округа</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tcPr>
          <w:p w:rsidR="008D0856" w:rsidRPr="00467FFC" w:rsidRDefault="008D0856">
            <w:pPr>
              <w:rPr>
                <w:rFonts w:ascii="Times New Roman" w:hAnsi="Times New Roman" w:cs="Times New Roman"/>
                <w:sz w:val="24"/>
                <w:szCs w:val="24"/>
              </w:rPr>
            </w:pPr>
          </w:p>
        </w:tc>
        <w:tc>
          <w:tcPr>
            <w:tcW w:w="4076" w:type="dxa"/>
            <w:vMerge/>
          </w:tcPr>
          <w:p w:rsidR="008D0856" w:rsidRPr="00467FFC" w:rsidRDefault="008D0856">
            <w:pPr>
              <w:rPr>
                <w:rFonts w:ascii="Times New Roman" w:hAnsi="Times New Roman" w:cs="Times New Roman"/>
                <w:sz w:val="24"/>
                <w:szCs w:val="24"/>
              </w:rPr>
            </w:pPr>
          </w:p>
        </w:tc>
        <w:tc>
          <w:tcPr>
            <w:tcW w:w="4111" w:type="dxa"/>
          </w:tcPr>
          <w:p w:rsidR="008D0856" w:rsidRPr="00467FFC" w:rsidRDefault="008D0856">
            <w:pPr>
              <w:pStyle w:val="ConsPlusNormal"/>
              <w:rPr>
                <w:rFonts w:ascii="Times New Roman" w:hAnsi="Times New Roman" w:cs="Times New Roman"/>
                <w:sz w:val="24"/>
                <w:szCs w:val="24"/>
              </w:rPr>
            </w:pPr>
            <w:r w:rsidRPr="00467FFC">
              <w:rPr>
                <w:rFonts w:ascii="Times New Roman" w:hAnsi="Times New Roman" w:cs="Times New Roman"/>
                <w:sz w:val="24"/>
                <w:szCs w:val="24"/>
              </w:rPr>
              <w:t>иные внебюджетные источники</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6"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c>
          <w:tcPr>
            <w:tcW w:w="1275" w:type="dxa"/>
          </w:tcPr>
          <w:p w:rsidR="008D0856" w:rsidRPr="00467FFC" w:rsidRDefault="008D0856">
            <w:pPr>
              <w:pStyle w:val="ConsPlusNormal"/>
              <w:jc w:val="right"/>
              <w:rPr>
                <w:rFonts w:ascii="Times New Roman" w:hAnsi="Times New Roman" w:cs="Times New Roman"/>
                <w:sz w:val="24"/>
                <w:szCs w:val="24"/>
              </w:rPr>
            </w:pPr>
            <w:r w:rsidRPr="00467FFC">
              <w:rPr>
                <w:rFonts w:ascii="Times New Roman" w:hAnsi="Times New Roman" w:cs="Times New Roman"/>
                <w:sz w:val="24"/>
                <w:szCs w:val="24"/>
              </w:rPr>
              <w:t>-</w:t>
            </w:r>
          </w:p>
        </w:tc>
      </w:tr>
      <w:tr w:rsidR="00D25431" w:rsidRPr="00D25431" w:rsidTr="00D70252">
        <w:tc>
          <w:tcPr>
            <w:tcW w:w="664" w:type="dxa"/>
            <w:vMerge w:val="restart"/>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4.4</w:t>
            </w:r>
          </w:p>
        </w:tc>
        <w:tc>
          <w:tcPr>
            <w:tcW w:w="4076" w:type="dxa"/>
            <w:vMerge w:val="restart"/>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всего</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A72F4" w:rsidRDefault="008D0856">
            <w:pPr>
              <w:rPr>
                <w:rFonts w:ascii="Times New Roman" w:hAnsi="Times New Roman" w:cs="Times New Roman"/>
                <w:sz w:val="24"/>
                <w:szCs w:val="24"/>
              </w:rPr>
            </w:pPr>
          </w:p>
        </w:tc>
        <w:tc>
          <w:tcPr>
            <w:tcW w:w="4076" w:type="dxa"/>
            <w:vMerge/>
          </w:tcPr>
          <w:p w:rsidR="008D0856" w:rsidRPr="00DA72F4" w:rsidRDefault="008D0856">
            <w:pPr>
              <w:rPr>
                <w:rFonts w:ascii="Times New Roman" w:hAnsi="Times New Roman" w:cs="Times New Roman"/>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A72F4" w:rsidRDefault="008D0856">
            <w:pPr>
              <w:pStyle w:val="ConsPlusNormal"/>
              <w:rPr>
                <w:rFonts w:ascii="Times New Roman" w:hAnsi="Times New Roman" w:cs="Times New Roman"/>
                <w:sz w:val="24"/>
                <w:szCs w:val="24"/>
              </w:rPr>
            </w:pP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A72F4" w:rsidRDefault="008D0856">
            <w:pPr>
              <w:rPr>
                <w:rFonts w:ascii="Times New Roman" w:hAnsi="Times New Roman" w:cs="Times New Roman"/>
                <w:sz w:val="24"/>
                <w:szCs w:val="24"/>
              </w:rPr>
            </w:pPr>
          </w:p>
        </w:tc>
        <w:tc>
          <w:tcPr>
            <w:tcW w:w="4076" w:type="dxa"/>
            <w:vMerge/>
          </w:tcPr>
          <w:p w:rsidR="008D0856" w:rsidRPr="00DA72F4" w:rsidRDefault="008D0856">
            <w:pPr>
              <w:rPr>
                <w:rFonts w:ascii="Times New Roman" w:hAnsi="Times New Roman" w:cs="Times New Roman"/>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A72F4" w:rsidRDefault="008D0856">
            <w:pPr>
              <w:rPr>
                <w:rFonts w:ascii="Times New Roman" w:hAnsi="Times New Roman" w:cs="Times New Roman"/>
                <w:sz w:val="24"/>
                <w:szCs w:val="24"/>
              </w:rPr>
            </w:pPr>
          </w:p>
        </w:tc>
        <w:tc>
          <w:tcPr>
            <w:tcW w:w="4076" w:type="dxa"/>
            <w:vMerge/>
          </w:tcPr>
          <w:p w:rsidR="008D0856" w:rsidRPr="00DA72F4" w:rsidRDefault="008D0856">
            <w:pPr>
              <w:rPr>
                <w:rFonts w:ascii="Times New Roman" w:hAnsi="Times New Roman" w:cs="Times New Roman"/>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бюджет Находкинского городского округа</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иные внебюджетные источники</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val="restart"/>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4.5</w:t>
            </w:r>
          </w:p>
        </w:tc>
        <w:tc>
          <w:tcPr>
            <w:tcW w:w="4076" w:type="dxa"/>
            <w:vMerge w:val="restart"/>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всего</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бюджет Находкинского городского округа</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A72F4" w:rsidRDefault="008D0856">
            <w:pPr>
              <w:pStyle w:val="ConsPlusNormal"/>
              <w:rPr>
                <w:rFonts w:ascii="Times New Roman" w:hAnsi="Times New Roman" w:cs="Times New Roman"/>
                <w:sz w:val="24"/>
                <w:szCs w:val="24"/>
              </w:rPr>
            </w:pPr>
            <w:r w:rsidRPr="00DA72F4">
              <w:rPr>
                <w:rFonts w:ascii="Times New Roman" w:hAnsi="Times New Roman" w:cs="Times New Roman"/>
                <w:sz w:val="24"/>
                <w:szCs w:val="24"/>
              </w:rPr>
              <w:t>иные внебюджетные источники</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6"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c>
          <w:tcPr>
            <w:tcW w:w="1275" w:type="dxa"/>
          </w:tcPr>
          <w:p w:rsidR="008D0856" w:rsidRPr="00DA72F4" w:rsidRDefault="008D0856">
            <w:pPr>
              <w:pStyle w:val="ConsPlusNormal"/>
              <w:jc w:val="right"/>
              <w:rPr>
                <w:rFonts w:ascii="Times New Roman" w:hAnsi="Times New Roman" w:cs="Times New Roman"/>
                <w:sz w:val="24"/>
                <w:szCs w:val="24"/>
              </w:rPr>
            </w:pPr>
            <w:r w:rsidRPr="00DA72F4">
              <w:rPr>
                <w:rFonts w:ascii="Times New Roman" w:hAnsi="Times New Roman" w:cs="Times New Roman"/>
                <w:sz w:val="24"/>
                <w:szCs w:val="24"/>
              </w:rPr>
              <w:t>-</w:t>
            </w:r>
          </w:p>
        </w:tc>
      </w:tr>
      <w:tr w:rsidR="00D25431" w:rsidRPr="00D25431" w:rsidTr="00D70252">
        <w:tc>
          <w:tcPr>
            <w:tcW w:w="4740" w:type="dxa"/>
            <w:gridSpan w:val="2"/>
            <w:vMerge w:val="restart"/>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всего</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4740" w:type="dxa"/>
            <w:gridSpan w:val="2"/>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4740" w:type="dxa"/>
            <w:gridSpan w:val="2"/>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4740" w:type="dxa"/>
            <w:gridSpan w:val="2"/>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бюджет Находкинского городского округа</w:t>
            </w:r>
          </w:p>
        </w:tc>
        <w:tc>
          <w:tcPr>
            <w:tcW w:w="1275" w:type="dxa"/>
          </w:tcPr>
          <w:p w:rsidR="008D0856" w:rsidRPr="00255C2E" w:rsidRDefault="008D0856">
            <w:pPr>
              <w:pStyle w:val="ConsPlusNormal"/>
              <w:rPr>
                <w:rFonts w:ascii="Times New Roman" w:hAnsi="Times New Roman" w:cs="Times New Roman"/>
                <w:sz w:val="24"/>
                <w:szCs w:val="24"/>
              </w:rPr>
            </w:pP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4740" w:type="dxa"/>
            <w:gridSpan w:val="2"/>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иные внебюджетные источники</w:t>
            </w:r>
          </w:p>
        </w:tc>
        <w:tc>
          <w:tcPr>
            <w:tcW w:w="1275" w:type="dxa"/>
          </w:tcPr>
          <w:p w:rsidR="008D0856" w:rsidRPr="00255C2E" w:rsidRDefault="008D0856">
            <w:pPr>
              <w:pStyle w:val="ConsPlusNormal"/>
              <w:rPr>
                <w:rFonts w:ascii="Times New Roman" w:hAnsi="Times New Roman" w:cs="Times New Roman"/>
                <w:sz w:val="24"/>
                <w:szCs w:val="24"/>
              </w:rPr>
            </w:pP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val="restart"/>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5.1</w:t>
            </w:r>
          </w:p>
        </w:tc>
        <w:tc>
          <w:tcPr>
            <w:tcW w:w="4076" w:type="dxa"/>
            <w:vMerge w:val="restart"/>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всего</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tcPr>
          <w:p w:rsidR="008D0856" w:rsidRPr="00255C2E" w:rsidRDefault="008D0856">
            <w:pPr>
              <w:rPr>
                <w:rFonts w:ascii="Times New Roman" w:hAnsi="Times New Roman" w:cs="Times New Roman"/>
                <w:sz w:val="24"/>
                <w:szCs w:val="24"/>
              </w:rPr>
            </w:pPr>
          </w:p>
        </w:tc>
        <w:tc>
          <w:tcPr>
            <w:tcW w:w="4076" w:type="dxa"/>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tcPr>
          <w:p w:rsidR="008D0856" w:rsidRPr="00255C2E" w:rsidRDefault="008D0856">
            <w:pPr>
              <w:rPr>
                <w:rFonts w:ascii="Times New Roman" w:hAnsi="Times New Roman" w:cs="Times New Roman"/>
                <w:sz w:val="24"/>
                <w:szCs w:val="24"/>
              </w:rPr>
            </w:pPr>
          </w:p>
        </w:tc>
        <w:tc>
          <w:tcPr>
            <w:tcW w:w="4076" w:type="dxa"/>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tcPr>
          <w:p w:rsidR="008D0856" w:rsidRPr="00255C2E" w:rsidRDefault="008D0856">
            <w:pPr>
              <w:rPr>
                <w:rFonts w:ascii="Times New Roman" w:hAnsi="Times New Roman" w:cs="Times New Roman"/>
                <w:sz w:val="24"/>
                <w:szCs w:val="24"/>
              </w:rPr>
            </w:pPr>
          </w:p>
        </w:tc>
        <w:tc>
          <w:tcPr>
            <w:tcW w:w="4076" w:type="dxa"/>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бюджет Находкинского городского округа</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tcPr>
          <w:p w:rsidR="008D0856" w:rsidRPr="00255C2E" w:rsidRDefault="008D0856">
            <w:pPr>
              <w:rPr>
                <w:rFonts w:ascii="Times New Roman" w:hAnsi="Times New Roman" w:cs="Times New Roman"/>
                <w:sz w:val="24"/>
                <w:szCs w:val="24"/>
              </w:rPr>
            </w:pPr>
          </w:p>
        </w:tc>
        <w:tc>
          <w:tcPr>
            <w:tcW w:w="4076" w:type="dxa"/>
            <w:vMerge/>
          </w:tcPr>
          <w:p w:rsidR="008D0856" w:rsidRPr="00255C2E" w:rsidRDefault="008D0856">
            <w:pPr>
              <w:rPr>
                <w:rFonts w:ascii="Times New Roman" w:hAnsi="Times New Roman" w:cs="Times New Roman"/>
                <w:sz w:val="24"/>
                <w:szCs w:val="24"/>
              </w:rPr>
            </w:pP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иные внебюджетные источники</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val="restart"/>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5.2</w:t>
            </w:r>
          </w:p>
        </w:tc>
        <w:tc>
          <w:tcPr>
            <w:tcW w:w="4076" w:type="dxa"/>
            <w:vMerge w:val="restart"/>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255C2E" w:rsidRDefault="008D0856">
            <w:pPr>
              <w:pStyle w:val="ConsPlusNormal"/>
              <w:rPr>
                <w:rFonts w:ascii="Times New Roman" w:hAnsi="Times New Roman" w:cs="Times New Roman"/>
                <w:sz w:val="24"/>
                <w:szCs w:val="24"/>
              </w:rPr>
            </w:pPr>
            <w:r w:rsidRPr="00255C2E">
              <w:rPr>
                <w:rFonts w:ascii="Times New Roman" w:hAnsi="Times New Roman" w:cs="Times New Roman"/>
                <w:sz w:val="24"/>
                <w:szCs w:val="24"/>
              </w:rPr>
              <w:t>всего</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6"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c>
          <w:tcPr>
            <w:tcW w:w="1275" w:type="dxa"/>
          </w:tcPr>
          <w:p w:rsidR="008D0856" w:rsidRPr="00255C2E" w:rsidRDefault="008D0856">
            <w:pPr>
              <w:pStyle w:val="ConsPlusNormal"/>
              <w:jc w:val="right"/>
              <w:rPr>
                <w:rFonts w:ascii="Times New Roman" w:hAnsi="Times New Roman" w:cs="Times New Roman"/>
                <w:sz w:val="24"/>
                <w:szCs w:val="24"/>
              </w:rPr>
            </w:pPr>
            <w:r w:rsidRPr="00255C2E">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бюджет Находкинского городского округа</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25431" w:rsidRPr="00D25431" w:rsidTr="00D70252">
        <w:tc>
          <w:tcPr>
            <w:tcW w:w="664" w:type="dxa"/>
            <w:vMerge/>
          </w:tcPr>
          <w:p w:rsidR="008D0856" w:rsidRPr="00D25431" w:rsidRDefault="008D0856">
            <w:pPr>
              <w:rPr>
                <w:rFonts w:ascii="Times New Roman" w:hAnsi="Times New Roman" w:cs="Times New Roman"/>
                <w:color w:val="FF0000"/>
                <w:sz w:val="24"/>
                <w:szCs w:val="24"/>
              </w:rPr>
            </w:pPr>
          </w:p>
        </w:tc>
        <w:tc>
          <w:tcPr>
            <w:tcW w:w="4076" w:type="dxa"/>
            <w:vMerge/>
          </w:tcPr>
          <w:p w:rsidR="008D0856" w:rsidRPr="00D25431" w:rsidRDefault="008D0856">
            <w:pPr>
              <w:rPr>
                <w:rFonts w:ascii="Times New Roman" w:hAnsi="Times New Roman" w:cs="Times New Roman"/>
                <w:color w:val="FF0000"/>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иные внебюджетные источники</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rPr>
                <w:rFonts w:ascii="Times New Roman" w:hAnsi="Times New Roman" w:cs="Times New Roman"/>
                <w:sz w:val="24"/>
                <w:szCs w:val="24"/>
              </w:rPr>
            </w:pP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25431" w:rsidRPr="00D25431" w:rsidTr="00D70252">
        <w:tc>
          <w:tcPr>
            <w:tcW w:w="4740" w:type="dxa"/>
            <w:gridSpan w:val="2"/>
            <w:vMerge w:val="restart"/>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всего</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2009,50</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2718,00</w:t>
            </w:r>
          </w:p>
        </w:tc>
        <w:tc>
          <w:tcPr>
            <w:tcW w:w="1276" w:type="dxa"/>
          </w:tcPr>
          <w:p w:rsidR="008D0856" w:rsidRPr="00DF2698" w:rsidRDefault="004B5658">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2050</w:t>
            </w:r>
            <w:r w:rsidR="008D0856" w:rsidRPr="00DF2698">
              <w:rPr>
                <w:rFonts w:ascii="Times New Roman" w:hAnsi="Times New Roman" w:cs="Times New Roman"/>
                <w:sz w:val="24"/>
                <w:szCs w:val="24"/>
              </w:rPr>
              <w:t>,00</w:t>
            </w:r>
          </w:p>
        </w:tc>
        <w:tc>
          <w:tcPr>
            <w:tcW w:w="1276" w:type="dxa"/>
          </w:tcPr>
          <w:p w:rsidR="008D0856" w:rsidRPr="00DF2698" w:rsidRDefault="00DF2698">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2200</w:t>
            </w:r>
            <w:r w:rsidR="004B5658" w:rsidRPr="00DF2698">
              <w:rPr>
                <w:rFonts w:ascii="Times New Roman" w:hAnsi="Times New Roman" w:cs="Times New Roman"/>
                <w:sz w:val="24"/>
                <w:szCs w:val="24"/>
              </w:rPr>
              <w:t>,00</w:t>
            </w:r>
          </w:p>
        </w:tc>
        <w:tc>
          <w:tcPr>
            <w:tcW w:w="1275" w:type="dxa"/>
          </w:tcPr>
          <w:p w:rsidR="008D0856" w:rsidRPr="00DF2698" w:rsidRDefault="00DF2698">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3248</w:t>
            </w:r>
            <w:r w:rsidR="004B5658" w:rsidRPr="00DF2698">
              <w:rPr>
                <w:rFonts w:ascii="Times New Roman" w:hAnsi="Times New Roman" w:cs="Times New Roman"/>
                <w:sz w:val="24"/>
                <w:szCs w:val="24"/>
              </w:rPr>
              <w:t>,00</w:t>
            </w:r>
          </w:p>
        </w:tc>
      </w:tr>
      <w:tr w:rsidR="00D25431" w:rsidRPr="00D25431" w:rsidTr="00D70252">
        <w:tc>
          <w:tcPr>
            <w:tcW w:w="4740" w:type="dxa"/>
            <w:gridSpan w:val="2"/>
            <w:vMerge/>
          </w:tcPr>
          <w:p w:rsidR="008D0856" w:rsidRPr="00DF2698" w:rsidRDefault="008D0856">
            <w:pPr>
              <w:rPr>
                <w:rFonts w:ascii="Times New Roman" w:hAnsi="Times New Roman" w:cs="Times New Roman"/>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25431" w:rsidRPr="00D25431" w:rsidTr="00D70252">
        <w:tc>
          <w:tcPr>
            <w:tcW w:w="4740" w:type="dxa"/>
            <w:gridSpan w:val="2"/>
            <w:vMerge/>
          </w:tcPr>
          <w:p w:rsidR="008D0856" w:rsidRPr="00DF2698" w:rsidRDefault="008D0856">
            <w:pPr>
              <w:rPr>
                <w:rFonts w:ascii="Times New Roman" w:hAnsi="Times New Roman" w:cs="Times New Roman"/>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DF2698" w:rsidRPr="00D25431" w:rsidTr="00D70252">
        <w:tc>
          <w:tcPr>
            <w:tcW w:w="4740" w:type="dxa"/>
            <w:gridSpan w:val="2"/>
            <w:vMerge/>
          </w:tcPr>
          <w:p w:rsidR="00DF2698" w:rsidRPr="00DF2698" w:rsidRDefault="00DF2698">
            <w:pPr>
              <w:rPr>
                <w:rFonts w:ascii="Times New Roman" w:hAnsi="Times New Roman" w:cs="Times New Roman"/>
                <w:sz w:val="24"/>
                <w:szCs w:val="24"/>
              </w:rPr>
            </w:pPr>
          </w:p>
        </w:tc>
        <w:tc>
          <w:tcPr>
            <w:tcW w:w="4111" w:type="dxa"/>
          </w:tcPr>
          <w:p w:rsidR="00DF2698" w:rsidRPr="00DF2698" w:rsidRDefault="00DF2698">
            <w:pPr>
              <w:pStyle w:val="ConsPlusNormal"/>
              <w:rPr>
                <w:rFonts w:ascii="Times New Roman" w:hAnsi="Times New Roman" w:cs="Times New Roman"/>
                <w:sz w:val="24"/>
                <w:szCs w:val="24"/>
              </w:rPr>
            </w:pPr>
            <w:r w:rsidRPr="00DF2698">
              <w:rPr>
                <w:rFonts w:ascii="Times New Roman" w:hAnsi="Times New Roman" w:cs="Times New Roman"/>
                <w:sz w:val="24"/>
                <w:szCs w:val="24"/>
              </w:rPr>
              <w:t>бюджет Находкинского городского округа</w:t>
            </w:r>
          </w:p>
        </w:tc>
        <w:tc>
          <w:tcPr>
            <w:tcW w:w="1275" w:type="dxa"/>
          </w:tcPr>
          <w:p w:rsidR="00DF2698" w:rsidRPr="00DF2698" w:rsidRDefault="00DF2698">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2009,50</w:t>
            </w:r>
          </w:p>
        </w:tc>
        <w:tc>
          <w:tcPr>
            <w:tcW w:w="1276" w:type="dxa"/>
          </w:tcPr>
          <w:p w:rsidR="00DF2698" w:rsidRPr="00DF2698" w:rsidRDefault="00DF2698">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2718,00</w:t>
            </w:r>
          </w:p>
        </w:tc>
        <w:tc>
          <w:tcPr>
            <w:tcW w:w="1276" w:type="dxa"/>
          </w:tcPr>
          <w:p w:rsidR="00DF2698" w:rsidRPr="00DF2698" w:rsidRDefault="00DF2698" w:rsidP="00072F5C">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2050,00</w:t>
            </w:r>
          </w:p>
        </w:tc>
        <w:tc>
          <w:tcPr>
            <w:tcW w:w="1276" w:type="dxa"/>
          </w:tcPr>
          <w:p w:rsidR="00DF2698" w:rsidRPr="00DF2698" w:rsidRDefault="00DF2698" w:rsidP="0007358A">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2200,00</w:t>
            </w:r>
          </w:p>
        </w:tc>
        <w:tc>
          <w:tcPr>
            <w:tcW w:w="1275" w:type="dxa"/>
          </w:tcPr>
          <w:p w:rsidR="00DF2698" w:rsidRPr="00DF2698" w:rsidRDefault="00DF2698" w:rsidP="0007358A">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3248,00</w:t>
            </w:r>
          </w:p>
        </w:tc>
      </w:tr>
      <w:tr w:rsidR="00D25431" w:rsidRPr="00D25431" w:rsidTr="00D70252">
        <w:tc>
          <w:tcPr>
            <w:tcW w:w="4740" w:type="dxa"/>
            <w:gridSpan w:val="2"/>
            <w:vMerge/>
          </w:tcPr>
          <w:p w:rsidR="008D0856" w:rsidRPr="00DF2698" w:rsidRDefault="008D0856">
            <w:pPr>
              <w:rPr>
                <w:rFonts w:ascii="Times New Roman" w:hAnsi="Times New Roman" w:cs="Times New Roman"/>
                <w:sz w:val="24"/>
                <w:szCs w:val="24"/>
              </w:rPr>
            </w:pPr>
          </w:p>
        </w:tc>
        <w:tc>
          <w:tcPr>
            <w:tcW w:w="4111" w:type="dxa"/>
          </w:tcPr>
          <w:p w:rsidR="008D0856" w:rsidRPr="00DF2698" w:rsidRDefault="008D0856">
            <w:pPr>
              <w:pStyle w:val="ConsPlusNormal"/>
              <w:rPr>
                <w:rFonts w:ascii="Times New Roman" w:hAnsi="Times New Roman" w:cs="Times New Roman"/>
                <w:sz w:val="24"/>
                <w:szCs w:val="24"/>
              </w:rPr>
            </w:pPr>
            <w:r w:rsidRPr="00DF2698">
              <w:rPr>
                <w:rFonts w:ascii="Times New Roman" w:hAnsi="Times New Roman" w:cs="Times New Roman"/>
                <w:sz w:val="24"/>
                <w:szCs w:val="24"/>
              </w:rPr>
              <w:t>иные внебюджетные источники</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6"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c>
          <w:tcPr>
            <w:tcW w:w="1275" w:type="dxa"/>
          </w:tcPr>
          <w:p w:rsidR="008D0856" w:rsidRPr="00DF2698" w:rsidRDefault="008D0856">
            <w:pPr>
              <w:pStyle w:val="ConsPlusNormal"/>
              <w:jc w:val="right"/>
              <w:rPr>
                <w:rFonts w:ascii="Times New Roman" w:hAnsi="Times New Roman" w:cs="Times New Roman"/>
                <w:sz w:val="24"/>
                <w:szCs w:val="24"/>
              </w:rPr>
            </w:pPr>
            <w:r w:rsidRPr="00DF2698">
              <w:rPr>
                <w:rFonts w:ascii="Times New Roman" w:hAnsi="Times New Roman" w:cs="Times New Roman"/>
                <w:sz w:val="24"/>
                <w:szCs w:val="24"/>
              </w:rPr>
              <w:t>-</w:t>
            </w:r>
          </w:p>
        </w:tc>
      </w:tr>
      <w:tr w:rsidR="00A25067" w:rsidRPr="00A25067" w:rsidTr="00D70252">
        <w:tc>
          <w:tcPr>
            <w:tcW w:w="664" w:type="dxa"/>
            <w:vMerge w:val="restart"/>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6.1</w:t>
            </w:r>
          </w:p>
        </w:tc>
        <w:tc>
          <w:tcPr>
            <w:tcW w:w="4076" w:type="dxa"/>
            <w:vMerge w:val="restart"/>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всего</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1226,00</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1523,00</w:t>
            </w:r>
          </w:p>
        </w:tc>
        <w:tc>
          <w:tcPr>
            <w:tcW w:w="1276" w:type="dxa"/>
          </w:tcPr>
          <w:p w:rsidR="008D0856" w:rsidRPr="00A25067" w:rsidRDefault="004B5658">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2021</w:t>
            </w:r>
            <w:r w:rsidR="008D0856" w:rsidRPr="00A25067">
              <w:rPr>
                <w:rFonts w:ascii="Times New Roman" w:hAnsi="Times New Roman" w:cs="Times New Roman"/>
                <w:sz w:val="24"/>
                <w:szCs w:val="24"/>
              </w:rPr>
              <w:t>,00</w:t>
            </w:r>
          </w:p>
        </w:tc>
        <w:tc>
          <w:tcPr>
            <w:tcW w:w="1276" w:type="dxa"/>
          </w:tcPr>
          <w:p w:rsidR="008D0856" w:rsidRPr="00A25067" w:rsidRDefault="00A25067">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2050</w:t>
            </w:r>
            <w:r w:rsidR="004B5658" w:rsidRPr="00A25067">
              <w:rPr>
                <w:rFonts w:ascii="Times New Roman" w:hAnsi="Times New Roman" w:cs="Times New Roman"/>
                <w:sz w:val="24"/>
                <w:szCs w:val="24"/>
              </w:rPr>
              <w:t>,00</w:t>
            </w:r>
          </w:p>
        </w:tc>
        <w:tc>
          <w:tcPr>
            <w:tcW w:w="1275" w:type="dxa"/>
          </w:tcPr>
          <w:p w:rsidR="008D0856" w:rsidRPr="00A25067" w:rsidRDefault="00A25067">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2150</w:t>
            </w:r>
            <w:r w:rsidR="004B5658" w:rsidRPr="00A25067">
              <w:rPr>
                <w:rFonts w:ascii="Times New Roman" w:hAnsi="Times New Roman" w:cs="Times New Roman"/>
                <w:sz w:val="24"/>
                <w:szCs w:val="24"/>
              </w:rPr>
              <w:t>,00</w:t>
            </w:r>
          </w:p>
        </w:tc>
      </w:tr>
      <w:tr w:rsidR="00A25067" w:rsidRPr="00A25067" w:rsidTr="00D70252">
        <w:tc>
          <w:tcPr>
            <w:tcW w:w="664" w:type="dxa"/>
            <w:vMerge/>
          </w:tcPr>
          <w:p w:rsidR="008D0856" w:rsidRPr="00A25067" w:rsidRDefault="008D0856">
            <w:pPr>
              <w:rPr>
                <w:rFonts w:ascii="Times New Roman" w:hAnsi="Times New Roman" w:cs="Times New Roman"/>
                <w:sz w:val="24"/>
                <w:szCs w:val="24"/>
              </w:rPr>
            </w:pPr>
          </w:p>
        </w:tc>
        <w:tc>
          <w:tcPr>
            <w:tcW w:w="4076" w:type="dxa"/>
            <w:vMerge/>
          </w:tcPr>
          <w:p w:rsidR="008D0856" w:rsidRPr="00A25067" w:rsidRDefault="008D0856">
            <w:pPr>
              <w:rPr>
                <w:rFonts w:ascii="Times New Roman" w:hAnsi="Times New Roman" w:cs="Times New Roman"/>
                <w:sz w:val="24"/>
                <w:szCs w:val="24"/>
              </w:rPr>
            </w:pPr>
          </w:p>
        </w:tc>
        <w:tc>
          <w:tcPr>
            <w:tcW w:w="4111" w:type="dxa"/>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r>
      <w:tr w:rsidR="00A25067" w:rsidRPr="00A25067" w:rsidTr="00D70252">
        <w:tc>
          <w:tcPr>
            <w:tcW w:w="664" w:type="dxa"/>
            <w:vMerge/>
          </w:tcPr>
          <w:p w:rsidR="008D0856" w:rsidRPr="00A25067" w:rsidRDefault="008D0856">
            <w:pPr>
              <w:rPr>
                <w:rFonts w:ascii="Times New Roman" w:hAnsi="Times New Roman" w:cs="Times New Roman"/>
                <w:sz w:val="24"/>
                <w:szCs w:val="24"/>
              </w:rPr>
            </w:pPr>
          </w:p>
        </w:tc>
        <w:tc>
          <w:tcPr>
            <w:tcW w:w="4076" w:type="dxa"/>
            <w:vMerge/>
          </w:tcPr>
          <w:p w:rsidR="008D0856" w:rsidRPr="00A25067" w:rsidRDefault="008D0856">
            <w:pPr>
              <w:rPr>
                <w:rFonts w:ascii="Times New Roman" w:hAnsi="Times New Roman" w:cs="Times New Roman"/>
                <w:sz w:val="24"/>
                <w:szCs w:val="24"/>
              </w:rPr>
            </w:pPr>
          </w:p>
        </w:tc>
        <w:tc>
          <w:tcPr>
            <w:tcW w:w="4111" w:type="dxa"/>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r>
      <w:tr w:rsidR="00A25067" w:rsidRPr="00A25067" w:rsidTr="00D70252">
        <w:tc>
          <w:tcPr>
            <w:tcW w:w="664" w:type="dxa"/>
            <w:vMerge/>
          </w:tcPr>
          <w:p w:rsidR="004B5658" w:rsidRPr="00A25067" w:rsidRDefault="004B5658">
            <w:pPr>
              <w:rPr>
                <w:rFonts w:ascii="Times New Roman" w:hAnsi="Times New Roman" w:cs="Times New Roman"/>
                <w:sz w:val="24"/>
                <w:szCs w:val="24"/>
              </w:rPr>
            </w:pPr>
          </w:p>
        </w:tc>
        <w:tc>
          <w:tcPr>
            <w:tcW w:w="4076" w:type="dxa"/>
            <w:vMerge/>
          </w:tcPr>
          <w:p w:rsidR="004B5658" w:rsidRPr="00A25067" w:rsidRDefault="004B5658">
            <w:pPr>
              <w:rPr>
                <w:rFonts w:ascii="Times New Roman" w:hAnsi="Times New Roman" w:cs="Times New Roman"/>
                <w:sz w:val="24"/>
                <w:szCs w:val="24"/>
              </w:rPr>
            </w:pPr>
          </w:p>
        </w:tc>
        <w:tc>
          <w:tcPr>
            <w:tcW w:w="4111" w:type="dxa"/>
          </w:tcPr>
          <w:p w:rsidR="004B5658" w:rsidRPr="00A25067" w:rsidRDefault="004B5658">
            <w:pPr>
              <w:pStyle w:val="ConsPlusNormal"/>
              <w:rPr>
                <w:rFonts w:ascii="Times New Roman" w:hAnsi="Times New Roman" w:cs="Times New Roman"/>
                <w:sz w:val="24"/>
                <w:szCs w:val="24"/>
              </w:rPr>
            </w:pPr>
            <w:r w:rsidRPr="00A25067">
              <w:rPr>
                <w:rFonts w:ascii="Times New Roman" w:hAnsi="Times New Roman" w:cs="Times New Roman"/>
                <w:sz w:val="24"/>
                <w:szCs w:val="24"/>
              </w:rPr>
              <w:t>бюджет Находкинского городского округа</w:t>
            </w:r>
          </w:p>
        </w:tc>
        <w:tc>
          <w:tcPr>
            <w:tcW w:w="1275" w:type="dxa"/>
          </w:tcPr>
          <w:p w:rsidR="004B5658" w:rsidRPr="00A25067" w:rsidRDefault="004B5658">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1226,00</w:t>
            </w:r>
          </w:p>
        </w:tc>
        <w:tc>
          <w:tcPr>
            <w:tcW w:w="1276" w:type="dxa"/>
          </w:tcPr>
          <w:p w:rsidR="004B5658" w:rsidRPr="00A25067" w:rsidRDefault="004B5658">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1523,00</w:t>
            </w:r>
          </w:p>
        </w:tc>
        <w:tc>
          <w:tcPr>
            <w:tcW w:w="1276" w:type="dxa"/>
          </w:tcPr>
          <w:p w:rsidR="004B5658" w:rsidRPr="00A25067" w:rsidRDefault="004B5658" w:rsidP="00072F5C">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2021,00</w:t>
            </w:r>
          </w:p>
        </w:tc>
        <w:tc>
          <w:tcPr>
            <w:tcW w:w="1276" w:type="dxa"/>
          </w:tcPr>
          <w:p w:rsidR="004B5658" w:rsidRPr="00A25067" w:rsidRDefault="00A25067" w:rsidP="00072F5C">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2050</w:t>
            </w:r>
            <w:r w:rsidR="004B5658" w:rsidRPr="00A25067">
              <w:rPr>
                <w:rFonts w:ascii="Times New Roman" w:hAnsi="Times New Roman" w:cs="Times New Roman"/>
                <w:sz w:val="24"/>
                <w:szCs w:val="24"/>
              </w:rPr>
              <w:t>,00</w:t>
            </w:r>
          </w:p>
        </w:tc>
        <w:tc>
          <w:tcPr>
            <w:tcW w:w="1275" w:type="dxa"/>
          </w:tcPr>
          <w:p w:rsidR="004B5658" w:rsidRPr="00A25067" w:rsidRDefault="00A25067" w:rsidP="00072F5C">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2150</w:t>
            </w:r>
            <w:r w:rsidR="004B5658" w:rsidRPr="00A25067">
              <w:rPr>
                <w:rFonts w:ascii="Times New Roman" w:hAnsi="Times New Roman" w:cs="Times New Roman"/>
                <w:sz w:val="24"/>
                <w:szCs w:val="24"/>
              </w:rPr>
              <w:t>,00</w:t>
            </w:r>
          </w:p>
        </w:tc>
      </w:tr>
      <w:tr w:rsidR="00A25067" w:rsidRPr="00A25067" w:rsidTr="00D70252">
        <w:tc>
          <w:tcPr>
            <w:tcW w:w="664" w:type="dxa"/>
            <w:vMerge/>
          </w:tcPr>
          <w:p w:rsidR="008D0856" w:rsidRPr="00A25067" w:rsidRDefault="008D0856">
            <w:pPr>
              <w:rPr>
                <w:rFonts w:ascii="Times New Roman" w:hAnsi="Times New Roman" w:cs="Times New Roman"/>
                <w:sz w:val="24"/>
                <w:szCs w:val="24"/>
              </w:rPr>
            </w:pPr>
          </w:p>
        </w:tc>
        <w:tc>
          <w:tcPr>
            <w:tcW w:w="4076" w:type="dxa"/>
            <w:vMerge/>
          </w:tcPr>
          <w:p w:rsidR="008D0856" w:rsidRPr="00A25067" w:rsidRDefault="008D0856">
            <w:pPr>
              <w:rPr>
                <w:rFonts w:ascii="Times New Roman" w:hAnsi="Times New Roman" w:cs="Times New Roman"/>
                <w:sz w:val="24"/>
                <w:szCs w:val="24"/>
              </w:rPr>
            </w:pPr>
          </w:p>
        </w:tc>
        <w:tc>
          <w:tcPr>
            <w:tcW w:w="4111" w:type="dxa"/>
          </w:tcPr>
          <w:p w:rsidR="008D0856" w:rsidRPr="00A25067" w:rsidRDefault="008D0856">
            <w:pPr>
              <w:pStyle w:val="ConsPlusNormal"/>
              <w:rPr>
                <w:rFonts w:ascii="Times New Roman" w:hAnsi="Times New Roman" w:cs="Times New Roman"/>
                <w:sz w:val="24"/>
                <w:szCs w:val="24"/>
              </w:rPr>
            </w:pPr>
            <w:r w:rsidRPr="00A25067">
              <w:rPr>
                <w:rFonts w:ascii="Times New Roman" w:hAnsi="Times New Roman" w:cs="Times New Roman"/>
                <w:sz w:val="24"/>
                <w:szCs w:val="24"/>
              </w:rPr>
              <w:t>иные внебюджетные источники</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6"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c>
          <w:tcPr>
            <w:tcW w:w="1275" w:type="dxa"/>
          </w:tcPr>
          <w:p w:rsidR="008D0856" w:rsidRPr="00A25067" w:rsidRDefault="008D0856">
            <w:pPr>
              <w:pStyle w:val="ConsPlusNormal"/>
              <w:jc w:val="right"/>
              <w:rPr>
                <w:rFonts w:ascii="Times New Roman" w:hAnsi="Times New Roman" w:cs="Times New Roman"/>
                <w:sz w:val="24"/>
                <w:szCs w:val="24"/>
              </w:rPr>
            </w:pPr>
            <w:r w:rsidRPr="00A25067">
              <w:rPr>
                <w:rFonts w:ascii="Times New Roman" w:hAnsi="Times New Roman" w:cs="Times New Roman"/>
                <w:sz w:val="24"/>
                <w:szCs w:val="24"/>
              </w:rPr>
              <w:t>-</w:t>
            </w:r>
          </w:p>
        </w:tc>
      </w:tr>
      <w:tr w:rsidR="00DA3C61" w:rsidRPr="00DA3C61" w:rsidTr="00D70252">
        <w:tc>
          <w:tcPr>
            <w:tcW w:w="664" w:type="dxa"/>
            <w:vMerge w:val="restart"/>
          </w:tcPr>
          <w:p w:rsidR="008D0856" w:rsidRPr="00DA3C61" w:rsidRDefault="008D0856">
            <w:pPr>
              <w:pStyle w:val="ConsPlusNormal"/>
              <w:rPr>
                <w:rFonts w:ascii="Times New Roman" w:hAnsi="Times New Roman" w:cs="Times New Roman"/>
                <w:sz w:val="24"/>
                <w:szCs w:val="24"/>
              </w:rPr>
            </w:pPr>
            <w:r w:rsidRPr="00DA3C61">
              <w:rPr>
                <w:rFonts w:ascii="Times New Roman" w:hAnsi="Times New Roman" w:cs="Times New Roman"/>
                <w:sz w:val="24"/>
                <w:szCs w:val="24"/>
              </w:rPr>
              <w:t>6.2</w:t>
            </w:r>
          </w:p>
        </w:tc>
        <w:tc>
          <w:tcPr>
            <w:tcW w:w="4076" w:type="dxa"/>
            <w:vMerge w:val="restart"/>
          </w:tcPr>
          <w:p w:rsidR="008D0856" w:rsidRPr="00DA3C61" w:rsidRDefault="008D0856">
            <w:pPr>
              <w:pStyle w:val="ConsPlusNormal"/>
              <w:rPr>
                <w:rFonts w:ascii="Times New Roman" w:hAnsi="Times New Roman" w:cs="Times New Roman"/>
                <w:sz w:val="24"/>
                <w:szCs w:val="24"/>
              </w:rPr>
            </w:pPr>
            <w:r w:rsidRPr="00DA3C61">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DA3C61" w:rsidRDefault="008D0856">
            <w:pPr>
              <w:pStyle w:val="ConsPlusNormal"/>
              <w:rPr>
                <w:rFonts w:ascii="Times New Roman" w:hAnsi="Times New Roman" w:cs="Times New Roman"/>
                <w:sz w:val="24"/>
                <w:szCs w:val="24"/>
              </w:rPr>
            </w:pPr>
            <w:r w:rsidRPr="00DA3C61">
              <w:rPr>
                <w:rFonts w:ascii="Times New Roman" w:hAnsi="Times New Roman" w:cs="Times New Roman"/>
                <w:sz w:val="24"/>
                <w:szCs w:val="24"/>
              </w:rPr>
              <w:t>всего</w:t>
            </w:r>
          </w:p>
        </w:tc>
        <w:tc>
          <w:tcPr>
            <w:tcW w:w="1275"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783,50</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1195,00</w:t>
            </w:r>
          </w:p>
        </w:tc>
        <w:tc>
          <w:tcPr>
            <w:tcW w:w="1276" w:type="dxa"/>
          </w:tcPr>
          <w:p w:rsidR="008D0856" w:rsidRPr="00DA3C61" w:rsidRDefault="004B5658">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29</w:t>
            </w:r>
            <w:r w:rsidR="008D0856" w:rsidRPr="00DA3C61">
              <w:rPr>
                <w:rFonts w:ascii="Times New Roman" w:hAnsi="Times New Roman" w:cs="Times New Roman"/>
                <w:sz w:val="24"/>
                <w:szCs w:val="24"/>
              </w:rPr>
              <w:t>,00</w:t>
            </w:r>
          </w:p>
        </w:tc>
        <w:tc>
          <w:tcPr>
            <w:tcW w:w="1276" w:type="dxa"/>
          </w:tcPr>
          <w:p w:rsidR="008D0856" w:rsidRPr="00DA3C61" w:rsidRDefault="00DA3C61">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150</w:t>
            </w:r>
            <w:r w:rsidR="008D0856" w:rsidRPr="00DA3C61">
              <w:rPr>
                <w:rFonts w:ascii="Times New Roman" w:hAnsi="Times New Roman" w:cs="Times New Roman"/>
                <w:sz w:val="24"/>
                <w:szCs w:val="24"/>
              </w:rPr>
              <w:t>,00</w:t>
            </w:r>
          </w:p>
        </w:tc>
        <w:tc>
          <w:tcPr>
            <w:tcW w:w="1275" w:type="dxa"/>
          </w:tcPr>
          <w:p w:rsidR="008D0856" w:rsidRPr="00DA3C61" w:rsidRDefault="008D0856" w:rsidP="004B5658">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10</w:t>
            </w:r>
            <w:r w:rsidR="004B5658" w:rsidRPr="00DA3C61">
              <w:rPr>
                <w:rFonts w:ascii="Times New Roman" w:hAnsi="Times New Roman" w:cs="Times New Roman"/>
                <w:sz w:val="24"/>
                <w:szCs w:val="24"/>
              </w:rPr>
              <w:t>98</w:t>
            </w:r>
            <w:r w:rsidRPr="00DA3C61">
              <w:rPr>
                <w:rFonts w:ascii="Times New Roman" w:hAnsi="Times New Roman" w:cs="Times New Roman"/>
                <w:sz w:val="24"/>
                <w:szCs w:val="24"/>
              </w:rPr>
              <w:t>,00</w:t>
            </w:r>
          </w:p>
        </w:tc>
      </w:tr>
      <w:tr w:rsidR="00DA3C61" w:rsidRPr="00DA3C61" w:rsidTr="00D70252">
        <w:tc>
          <w:tcPr>
            <w:tcW w:w="664" w:type="dxa"/>
            <w:vMerge/>
          </w:tcPr>
          <w:p w:rsidR="008D0856" w:rsidRPr="00DA3C61" w:rsidRDefault="008D0856">
            <w:pPr>
              <w:rPr>
                <w:rFonts w:ascii="Times New Roman" w:hAnsi="Times New Roman" w:cs="Times New Roman"/>
                <w:sz w:val="24"/>
                <w:szCs w:val="24"/>
              </w:rPr>
            </w:pPr>
          </w:p>
        </w:tc>
        <w:tc>
          <w:tcPr>
            <w:tcW w:w="4076" w:type="dxa"/>
            <w:vMerge/>
          </w:tcPr>
          <w:p w:rsidR="008D0856" w:rsidRPr="00DA3C61" w:rsidRDefault="008D0856">
            <w:pPr>
              <w:rPr>
                <w:rFonts w:ascii="Times New Roman" w:hAnsi="Times New Roman" w:cs="Times New Roman"/>
                <w:sz w:val="24"/>
                <w:szCs w:val="24"/>
              </w:rPr>
            </w:pPr>
          </w:p>
        </w:tc>
        <w:tc>
          <w:tcPr>
            <w:tcW w:w="4111" w:type="dxa"/>
          </w:tcPr>
          <w:p w:rsidR="008D0856" w:rsidRPr="00DA3C61" w:rsidRDefault="008D0856">
            <w:pPr>
              <w:pStyle w:val="ConsPlusNormal"/>
              <w:rPr>
                <w:rFonts w:ascii="Times New Roman" w:hAnsi="Times New Roman" w:cs="Times New Roman"/>
                <w:sz w:val="24"/>
                <w:szCs w:val="24"/>
              </w:rPr>
            </w:pPr>
            <w:r w:rsidRPr="00DA3C6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5"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r>
      <w:tr w:rsidR="00DA3C61" w:rsidRPr="00DA3C61" w:rsidTr="00D70252">
        <w:tc>
          <w:tcPr>
            <w:tcW w:w="664" w:type="dxa"/>
            <w:vMerge/>
          </w:tcPr>
          <w:p w:rsidR="008D0856" w:rsidRPr="00DA3C61" w:rsidRDefault="008D0856">
            <w:pPr>
              <w:rPr>
                <w:rFonts w:ascii="Times New Roman" w:hAnsi="Times New Roman" w:cs="Times New Roman"/>
                <w:sz w:val="24"/>
                <w:szCs w:val="24"/>
              </w:rPr>
            </w:pPr>
          </w:p>
        </w:tc>
        <w:tc>
          <w:tcPr>
            <w:tcW w:w="4076" w:type="dxa"/>
            <w:vMerge/>
          </w:tcPr>
          <w:p w:rsidR="008D0856" w:rsidRPr="00DA3C61" w:rsidRDefault="008D0856">
            <w:pPr>
              <w:rPr>
                <w:rFonts w:ascii="Times New Roman" w:hAnsi="Times New Roman" w:cs="Times New Roman"/>
                <w:sz w:val="24"/>
                <w:szCs w:val="24"/>
              </w:rPr>
            </w:pPr>
          </w:p>
        </w:tc>
        <w:tc>
          <w:tcPr>
            <w:tcW w:w="4111" w:type="dxa"/>
          </w:tcPr>
          <w:p w:rsidR="008D0856" w:rsidRPr="00DA3C61" w:rsidRDefault="008D0856">
            <w:pPr>
              <w:pStyle w:val="ConsPlusNormal"/>
              <w:rPr>
                <w:rFonts w:ascii="Times New Roman" w:hAnsi="Times New Roman" w:cs="Times New Roman"/>
                <w:sz w:val="24"/>
                <w:szCs w:val="24"/>
              </w:rPr>
            </w:pPr>
            <w:r w:rsidRPr="00DA3C6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5" w:type="dxa"/>
          </w:tcPr>
          <w:p w:rsidR="008D0856" w:rsidRPr="00DA3C61" w:rsidRDefault="008D0856">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r>
      <w:tr w:rsidR="00DA3C61" w:rsidRPr="00DA3C61" w:rsidTr="00D70252">
        <w:tc>
          <w:tcPr>
            <w:tcW w:w="664" w:type="dxa"/>
            <w:vMerge/>
          </w:tcPr>
          <w:p w:rsidR="00DA3C61" w:rsidRPr="00DA3C61" w:rsidRDefault="00DA3C61">
            <w:pPr>
              <w:rPr>
                <w:rFonts w:ascii="Times New Roman" w:hAnsi="Times New Roman" w:cs="Times New Roman"/>
                <w:sz w:val="24"/>
                <w:szCs w:val="24"/>
              </w:rPr>
            </w:pPr>
          </w:p>
        </w:tc>
        <w:tc>
          <w:tcPr>
            <w:tcW w:w="4076" w:type="dxa"/>
            <w:vMerge/>
          </w:tcPr>
          <w:p w:rsidR="00DA3C61" w:rsidRPr="00DA3C61" w:rsidRDefault="00DA3C61">
            <w:pPr>
              <w:rPr>
                <w:rFonts w:ascii="Times New Roman" w:hAnsi="Times New Roman" w:cs="Times New Roman"/>
                <w:sz w:val="24"/>
                <w:szCs w:val="24"/>
              </w:rPr>
            </w:pPr>
          </w:p>
        </w:tc>
        <w:tc>
          <w:tcPr>
            <w:tcW w:w="4111" w:type="dxa"/>
          </w:tcPr>
          <w:p w:rsidR="00DA3C61" w:rsidRPr="00DA3C61" w:rsidRDefault="00DA3C61">
            <w:pPr>
              <w:pStyle w:val="ConsPlusNormal"/>
              <w:rPr>
                <w:rFonts w:ascii="Times New Roman" w:hAnsi="Times New Roman" w:cs="Times New Roman"/>
                <w:sz w:val="24"/>
                <w:szCs w:val="24"/>
              </w:rPr>
            </w:pPr>
            <w:r w:rsidRPr="00DA3C61">
              <w:rPr>
                <w:rFonts w:ascii="Times New Roman" w:hAnsi="Times New Roman" w:cs="Times New Roman"/>
                <w:sz w:val="24"/>
                <w:szCs w:val="24"/>
              </w:rPr>
              <w:t>бюджет Находкинского городского округа</w:t>
            </w:r>
          </w:p>
        </w:tc>
        <w:tc>
          <w:tcPr>
            <w:tcW w:w="1275" w:type="dxa"/>
          </w:tcPr>
          <w:p w:rsidR="00DA3C61" w:rsidRPr="00DA3C61" w:rsidRDefault="00DA3C61">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783,50</w:t>
            </w:r>
          </w:p>
        </w:tc>
        <w:tc>
          <w:tcPr>
            <w:tcW w:w="1276" w:type="dxa"/>
          </w:tcPr>
          <w:p w:rsidR="00DA3C61" w:rsidRPr="00DA3C61" w:rsidRDefault="00DA3C61">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1195,00</w:t>
            </w:r>
          </w:p>
        </w:tc>
        <w:tc>
          <w:tcPr>
            <w:tcW w:w="1276" w:type="dxa"/>
          </w:tcPr>
          <w:p w:rsidR="00DA3C61" w:rsidRPr="00DA3C61" w:rsidRDefault="00DA3C61" w:rsidP="00072F5C">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29,00</w:t>
            </w:r>
          </w:p>
        </w:tc>
        <w:tc>
          <w:tcPr>
            <w:tcW w:w="1276" w:type="dxa"/>
          </w:tcPr>
          <w:p w:rsidR="00DA3C61" w:rsidRPr="00DA3C61" w:rsidRDefault="00DA3C61" w:rsidP="0007358A">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150,00</w:t>
            </w:r>
          </w:p>
        </w:tc>
        <w:tc>
          <w:tcPr>
            <w:tcW w:w="1275" w:type="dxa"/>
          </w:tcPr>
          <w:p w:rsidR="00DA3C61" w:rsidRPr="00DA3C61" w:rsidRDefault="00DA3C61" w:rsidP="0007358A">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1098,00</w:t>
            </w:r>
          </w:p>
        </w:tc>
      </w:tr>
      <w:tr w:rsidR="00DA3C61" w:rsidRPr="00DA3C61" w:rsidTr="00D70252">
        <w:tc>
          <w:tcPr>
            <w:tcW w:w="664" w:type="dxa"/>
            <w:vMerge/>
          </w:tcPr>
          <w:p w:rsidR="0006396A" w:rsidRPr="00DA3C61" w:rsidRDefault="0006396A">
            <w:pPr>
              <w:rPr>
                <w:rFonts w:ascii="Times New Roman" w:hAnsi="Times New Roman" w:cs="Times New Roman"/>
                <w:sz w:val="24"/>
                <w:szCs w:val="24"/>
              </w:rPr>
            </w:pPr>
          </w:p>
        </w:tc>
        <w:tc>
          <w:tcPr>
            <w:tcW w:w="4076" w:type="dxa"/>
            <w:vMerge/>
          </w:tcPr>
          <w:p w:rsidR="0006396A" w:rsidRPr="00DA3C61" w:rsidRDefault="0006396A">
            <w:pPr>
              <w:rPr>
                <w:rFonts w:ascii="Times New Roman" w:hAnsi="Times New Roman" w:cs="Times New Roman"/>
                <w:sz w:val="24"/>
                <w:szCs w:val="24"/>
              </w:rPr>
            </w:pPr>
          </w:p>
        </w:tc>
        <w:tc>
          <w:tcPr>
            <w:tcW w:w="4111" w:type="dxa"/>
          </w:tcPr>
          <w:p w:rsidR="0006396A" w:rsidRPr="00DA3C61" w:rsidRDefault="0006396A">
            <w:pPr>
              <w:pStyle w:val="ConsPlusNormal"/>
              <w:rPr>
                <w:rFonts w:ascii="Times New Roman" w:hAnsi="Times New Roman" w:cs="Times New Roman"/>
                <w:sz w:val="24"/>
                <w:szCs w:val="24"/>
              </w:rPr>
            </w:pPr>
            <w:r w:rsidRPr="00DA3C61">
              <w:rPr>
                <w:rFonts w:ascii="Times New Roman" w:hAnsi="Times New Roman" w:cs="Times New Roman"/>
                <w:sz w:val="24"/>
                <w:szCs w:val="24"/>
              </w:rPr>
              <w:t>иные внебюджетные источники</w:t>
            </w:r>
          </w:p>
        </w:tc>
        <w:tc>
          <w:tcPr>
            <w:tcW w:w="1275" w:type="dxa"/>
          </w:tcPr>
          <w:p w:rsidR="0006396A" w:rsidRPr="00DA3C61" w:rsidRDefault="0006396A">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06396A" w:rsidRPr="00DA3C61" w:rsidRDefault="0006396A">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06396A" w:rsidRPr="00DA3C61" w:rsidRDefault="0006396A" w:rsidP="00072F5C">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6" w:type="dxa"/>
          </w:tcPr>
          <w:p w:rsidR="0006396A" w:rsidRPr="00DA3C61" w:rsidRDefault="0006396A" w:rsidP="00072F5C">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c>
          <w:tcPr>
            <w:tcW w:w="1275" w:type="dxa"/>
          </w:tcPr>
          <w:p w:rsidR="0006396A" w:rsidRPr="00DA3C61" w:rsidRDefault="0006396A" w:rsidP="00072F5C">
            <w:pPr>
              <w:pStyle w:val="ConsPlusNormal"/>
              <w:jc w:val="right"/>
              <w:rPr>
                <w:rFonts w:ascii="Times New Roman" w:hAnsi="Times New Roman" w:cs="Times New Roman"/>
                <w:sz w:val="24"/>
                <w:szCs w:val="24"/>
              </w:rPr>
            </w:pPr>
            <w:r w:rsidRPr="00DA3C61">
              <w:rPr>
                <w:rFonts w:ascii="Times New Roman" w:hAnsi="Times New Roman" w:cs="Times New Roman"/>
                <w:sz w:val="24"/>
                <w:szCs w:val="24"/>
              </w:rPr>
              <w:t>-</w:t>
            </w:r>
          </w:p>
        </w:tc>
      </w:tr>
      <w:tr w:rsidR="00D25431" w:rsidRPr="00D25431" w:rsidTr="00D70252">
        <w:tc>
          <w:tcPr>
            <w:tcW w:w="4740" w:type="dxa"/>
            <w:gridSpan w:val="2"/>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всего</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4740" w:type="dxa"/>
            <w:gridSpan w:val="2"/>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4740" w:type="dxa"/>
            <w:gridSpan w:val="2"/>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4740" w:type="dxa"/>
            <w:gridSpan w:val="2"/>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бюджет Находкинского городского округа</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4740" w:type="dxa"/>
            <w:gridSpan w:val="2"/>
            <w:vMerge/>
          </w:tcPr>
          <w:p w:rsidR="008D0856" w:rsidRPr="00D25431" w:rsidRDefault="008D0856">
            <w:pPr>
              <w:rPr>
                <w:rFonts w:ascii="Times New Roman" w:hAnsi="Times New Roman" w:cs="Times New Roman"/>
                <w:color w:val="FF0000"/>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иные внебюджетные источники</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7.1</w:t>
            </w:r>
          </w:p>
        </w:tc>
        <w:tc>
          <w:tcPr>
            <w:tcW w:w="4076" w:type="dxa"/>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 xml:space="preserve">Формирование (внесение изменений в </w:t>
            </w:r>
            <w:proofErr w:type="gramStart"/>
            <w:r w:rsidRPr="00801B41">
              <w:rPr>
                <w:rFonts w:ascii="Times New Roman" w:hAnsi="Times New Roman" w:cs="Times New Roman"/>
                <w:sz w:val="24"/>
                <w:szCs w:val="24"/>
              </w:rPr>
              <w:t>действующие</w:t>
            </w:r>
            <w:proofErr w:type="gramEnd"/>
            <w:r w:rsidRPr="00801B41">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всего</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бюджет Находкинского городского округа</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иные внебюджетные источники</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rPr>
                <w:rFonts w:ascii="Times New Roman" w:hAnsi="Times New Roman" w:cs="Times New Roman"/>
                <w:sz w:val="24"/>
                <w:szCs w:val="24"/>
              </w:rPr>
            </w:pP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7.2</w:t>
            </w:r>
          </w:p>
        </w:tc>
        <w:tc>
          <w:tcPr>
            <w:tcW w:w="4076" w:type="dxa"/>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всего</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бюджет Находкинского городского округа</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tcPr>
          <w:p w:rsidR="008D0856" w:rsidRPr="00801B41" w:rsidRDefault="008D0856">
            <w:pPr>
              <w:rPr>
                <w:rFonts w:ascii="Times New Roman" w:hAnsi="Times New Roman" w:cs="Times New Roman"/>
                <w:sz w:val="24"/>
                <w:szCs w:val="24"/>
              </w:rPr>
            </w:pPr>
          </w:p>
        </w:tc>
        <w:tc>
          <w:tcPr>
            <w:tcW w:w="4076" w:type="dxa"/>
            <w:vMerge/>
          </w:tcPr>
          <w:p w:rsidR="008D0856" w:rsidRPr="00801B41" w:rsidRDefault="008D0856">
            <w:pPr>
              <w:rPr>
                <w:rFonts w:ascii="Times New Roman" w:hAnsi="Times New Roman" w:cs="Times New Roman"/>
                <w:sz w:val="24"/>
                <w:szCs w:val="24"/>
              </w:rPr>
            </w:pP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иные внебюджетные источники</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801B41" w:rsidRPr="00801B41" w:rsidTr="00D70252">
        <w:tc>
          <w:tcPr>
            <w:tcW w:w="4740" w:type="dxa"/>
            <w:gridSpan w:val="2"/>
            <w:vMerge w:val="restart"/>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Отдельные мероприятия Программы</w:t>
            </w:r>
          </w:p>
        </w:tc>
        <w:tc>
          <w:tcPr>
            <w:tcW w:w="4111" w:type="dxa"/>
          </w:tcPr>
          <w:p w:rsidR="008D0856" w:rsidRPr="00801B41" w:rsidRDefault="008D0856">
            <w:pPr>
              <w:pStyle w:val="ConsPlusNormal"/>
              <w:rPr>
                <w:rFonts w:ascii="Times New Roman" w:hAnsi="Times New Roman" w:cs="Times New Roman"/>
                <w:sz w:val="24"/>
                <w:szCs w:val="24"/>
              </w:rPr>
            </w:pPr>
            <w:r w:rsidRPr="00801B41">
              <w:rPr>
                <w:rFonts w:ascii="Times New Roman" w:hAnsi="Times New Roman" w:cs="Times New Roman"/>
                <w:sz w:val="24"/>
                <w:szCs w:val="24"/>
              </w:rPr>
              <w:t>всего</w:t>
            </w:r>
          </w:p>
        </w:tc>
        <w:tc>
          <w:tcPr>
            <w:tcW w:w="1275"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22984,68</w:t>
            </w:r>
          </w:p>
        </w:tc>
        <w:tc>
          <w:tcPr>
            <w:tcW w:w="1276" w:type="dxa"/>
          </w:tcPr>
          <w:p w:rsidR="008D0856" w:rsidRPr="00801B41" w:rsidRDefault="008D0856">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22009,00</w:t>
            </w:r>
          </w:p>
        </w:tc>
        <w:tc>
          <w:tcPr>
            <w:tcW w:w="1276" w:type="dxa"/>
          </w:tcPr>
          <w:p w:rsidR="008D0856" w:rsidRPr="00801B41" w:rsidRDefault="008D0856" w:rsidP="0006396A">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24</w:t>
            </w:r>
            <w:r w:rsidR="0006396A" w:rsidRPr="00801B41">
              <w:rPr>
                <w:rFonts w:ascii="Times New Roman" w:hAnsi="Times New Roman" w:cs="Times New Roman"/>
                <w:sz w:val="24"/>
                <w:szCs w:val="24"/>
              </w:rPr>
              <w:t>400</w:t>
            </w:r>
            <w:r w:rsidRPr="00801B41">
              <w:rPr>
                <w:rFonts w:ascii="Times New Roman" w:hAnsi="Times New Roman" w:cs="Times New Roman"/>
                <w:sz w:val="24"/>
                <w:szCs w:val="24"/>
              </w:rPr>
              <w:t>,00</w:t>
            </w:r>
          </w:p>
        </w:tc>
        <w:tc>
          <w:tcPr>
            <w:tcW w:w="1276" w:type="dxa"/>
          </w:tcPr>
          <w:p w:rsidR="008D0856" w:rsidRPr="00801B41" w:rsidRDefault="008D0856" w:rsidP="00801B41">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25</w:t>
            </w:r>
            <w:r w:rsidR="00801B41" w:rsidRPr="00801B41">
              <w:rPr>
                <w:rFonts w:ascii="Times New Roman" w:hAnsi="Times New Roman" w:cs="Times New Roman"/>
                <w:sz w:val="24"/>
                <w:szCs w:val="24"/>
              </w:rPr>
              <w:t>450</w:t>
            </w:r>
            <w:r w:rsidRPr="00801B41">
              <w:rPr>
                <w:rFonts w:ascii="Times New Roman" w:hAnsi="Times New Roman" w:cs="Times New Roman"/>
                <w:sz w:val="24"/>
                <w:szCs w:val="24"/>
              </w:rPr>
              <w:t>,</w:t>
            </w:r>
            <w:r w:rsidR="00801B41" w:rsidRPr="00801B41">
              <w:rPr>
                <w:rFonts w:ascii="Times New Roman" w:hAnsi="Times New Roman" w:cs="Times New Roman"/>
                <w:sz w:val="24"/>
                <w:szCs w:val="24"/>
              </w:rPr>
              <w:t>0</w:t>
            </w:r>
            <w:r w:rsidRPr="00801B41">
              <w:rPr>
                <w:rFonts w:ascii="Times New Roman" w:hAnsi="Times New Roman" w:cs="Times New Roman"/>
                <w:sz w:val="24"/>
                <w:szCs w:val="24"/>
              </w:rPr>
              <w:t>0</w:t>
            </w:r>
          </w:p>
        </w:tc>
        <w:tc>
          <w:tcPr>
            <w:tcW w:w="1275" w:type="dxa"/>
          </w:tcPr>
          <w:p w:rsidR="008D0856" w:rsidRPr="00801B41" w:rsidRDefault="00801B41">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25991,1</w:t>
            </w:r>
            <w:r w:rsidR="0006396A" w:rsidRPr="00801B41">
              <w:rPr>
                <w:rFonts w:ascii="Times New Roman" w:hAnsi="Times New Roman" w:cs="Times New Roman"/>
                <w:sz w:val="24"/>
                <w:szCs w:val="24"/>
              </w:rPr>
              <w:t>0</w:t>
            </w:r>
          </w:p>
        </w:tc>
      </w:tr>
      <w:tr w:rsidR="00801B41" w:rsidRPr="00801B41" w:rsidTr="00D70252">
        <w:tc>
          <w:tcPr>
            <w:tcW w:w="4740" w:type="dxa"/>
            <w:gridSpan w:val="2"/>
            <w:vMerge/>
          </w:tcPr>
          <w:p w:rsidR="00324A2F" w:rsidRPr="00D25431" w:rsidRDefault="00324A2F">
            <w:pPr>
              <w:rPr>
                <w:rFonts w:ascii="Times New Roman" w:hAnsi="Times New Roman" w:cs="Times New Roman"/>
                <w:color w:val="FF0000"/>
                <w:sz w:val="24"/>
                <w:szCs w:val="24"/>
              </w:rPr>
            </w:pPr>
          </w:p>
        </w:tc>
        <w:tc>
          <w:tcPr>
            <w:tcW w:w="4111" w:type="dxa"/>
          </w:tcPr>
          <w:p w:rsidR="00324A2F" w:rsidRPr="00801B41" w:rsidRDefault="00324A2F">
            <w:pPr>
              <w:pStyle w:val="ConsPlusNormal"/>
              <w:rPr>
                <w:rFonts w:ascii="Times New Roman" w:hAnsi="Times New Roman" w:cs="Times New Roman"/>
                <w:sz w:val="24"/>
                <w:szCs w:val="24"/>
              </w:rPr>
            </w:pPr>
            <w:r w:rsidRPr="00801B41">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801B41" w:rsidRPr="00801B41" w:rsidTr="00D70252">
        <w:tc>
          <w:tcPr>
            <w:tcW w:w="4740" w:type="dxa"/>
            <w:gridSpan w:val="2"/>
            <w:vMerge/>
          </w:tcPr>
          <w:p w:rsidR="00324A2F" w:rsidRPr="00D25431" w:rsidRDefault="00324A2F">
            <w:pPr>
              <w:rPr>
                <w:rFonts w:ascii="Times New Roman" w:hAnsi="Times New Roman" w:cs="Times New Roman"/>
                <w:color w:val="FF0000"/>
                <w:sz w:val="24"/>
                <w:szCs w:val="24"/>
              </w:rPr>
            </w:pPr>
          </w:p>
        </w:tc>
        <w:tc>
          <w:tcPr>
            <w:tcW w:w="4111" w:type="dxa"/>
          </w:tcPr>
          <w:p w:rsidR="00324A2F" w:rsidRPr="00801B41" w:rsidRDefault="00324A2F">
            <w:pPr>
              <w:pStyle w:val="ConsPlusNormal"/>
              <w:rPr>
                <w:rFonts w:ascii="Times New Roman" w:hAnsi="Times New Roman" w:cs="Times New Roman"/>
                <w:sz w:val="24"/>
                <w:szCs w:val="24"/>
              </w:rPr>
            </w:pPr>
            <w:r w:rsidRPr="00801B41">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801B41" w:rsidRPr="00801B41" w:rsidTr="00D70252">
        <w:tc>
          <w:tcPr>
            <w:tcW w:w="4740" w:type="dxa"/>
            <w:gridSpan w:val="2"/>
            <w:vMerge/>
          </w:tcPr>
          <w:p w:rsidR="00801B41" w:rsidRPr="00D25431" w:rsidRDefault="00801B41">
            <w:pPr>
              <w:rPr>
                <w:rFonts w:ascii="Times New Roman" w:hAnsi="Times New Roman" w:cs="Times New Roman"/>
                <w:color w:val="FF0000"/>
                <w:sz w:val="24"/>
                <w:szCs w:val="24"/>
              </w:rPr>
            </w:pPr>
          </w:p>
        </w:tc>
        <w:tc>
          <w:tcPr>
            <w:tcW w:w="4111" w:type="dxa"/>
          </w:tcPr>
          <w:p w:rsidR="00801B41" w:rsidRPr="00801B41" w:rsidRDefault="00801B41">
            <w:pPr>
              <w:pStyle w:val="ConsPlusNormal"/>
              <w:rPr>
                <w:rFonts w:ascii="Times New Roman" w:hAnsi="Times New Roman" w:cs="Times New Roman"/>
                <w:sz w:val="24"/>
                <w:szCs w:val="24"/>
              </w:rPr>
            </w:pPr>
            <w:r w:rsidRPr="00801B41">
              <w:rPr>
                <w:rFonts w:ascii="Times New Roman" w:hAnsi="Times New Roman" w:cs="Times New Roman"/>
                <w:sz w:val="24"/>
                <w:szCs w:val="24"/>
              </w:rPr>
              <w:t>бюджет Находкинского городского округа</w:t>
            </w:r>
          </w:p>
        </w:tc>
        <w:tc>
          <w:tcPr>
            <w:tcW w:w="1275" w:type="dxa"/>
          </w:tcPr>
          <w:p w:rsidR="00801B41" w:rsidRPr="00801B41" w:rsidRDefault="00801B41">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22984,68</w:t>
            </w:r>
          </w:p>
        </w:tc>
        <w:tc>
          <w:tcPr>
            <w:tcW w:w="1276" w:type="dxa"/>
          </w:tcPr>
          <w:p w:rsidR="00801B41" w:rsidRPr="00801B41" w:rsidRDefault="00801B41">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22009,00</w:t>
            </w:r>
          </w:p>
        </w:tc>
        <w:tc>
          <w:tcPr>
            <w:tcW w:w="1276" w:type="dxa"/>
          </w:tcPr>
          <w:p w:rsidR="00801B41" w:rsidRPr="00801B41" w:rsidRDefault="00801B41"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24400,00</w:t>
            </w:r>
          </w:p>
        </w:tc>
        <w:tc>
          <w:tcPr>
            <w:tcW w:w="1276" w:type="dxa"/>
          </w:tcPr>
          <w:p w:rsidR="00801B41" w:rsidRPr="00801B41" w:rsidRDefault="00801B41" w:rsidP="0007358A">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25450,00</w:t>
            </w:r>
          </w:p>
        </w:tc>
        <w:tc>
          <w:tcPr>
            <w:tcW w:w="1275" w:type="dxa"/>
          </w:tcPr>
          <w:p w:rsidR="00801B41" w:rsidRPr="00801B41" w:rsidRDefault="00801B41" w:rsidP="0007358A">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25991,10</w:t>
            </w:r>
          </w:p>
        </w:tc>
      </w:tr>
      <w:tr w:rsidR="00801B41" w:rsidRPr="00801B41" w:rsidTr="00D70252">
        <w:tc>
          <w:tcPr>
            <w:tcW w:w="4740" w:type="dxa"/>
            <w:gridSpan w:val="2"/>
            <w:vMerge/>
          </w:tcPr>
          <w:p w:rsidR="00324A2F" w:rsidRPr="00D25431" w:rsidRDefault="00324A2F">
            <w:pPr>
              <w:rPr>
                <w:rFonts w:ascii="Times New Roman" w:hAnsi="Times New Roman" w:cs="Times New Roman"/>
                <w:color w:val="FF0000"/>
                <w:sz w:val="24"/>
                <w:szCs w:val="24"/>
              </w:rPr>
            </w:pPr>
          </w:p>
        </w:tc>
        <w:tc>
          <w:tcPr>
            <w:tcW w:w="4111" w:type="dxa"/>
          </w:tcPr>
          <w:p w:rsidR="00324A2F" w:rsidRPr="00801B41" w:rsidRDefault="00324A2F">
            <w:pPr>
              <w:pStyle w:val="ConsPlusNormal"/>
              <w:rPr>
                <w:rFonts w:ascii="Times New Roman" w:hAnsi="Times New Roman" w:cs="Times New Roman"/>
                <w:sz w:val="24"/>
                <w:szCs w:val="24"/>
              </w:rPr>
            </w:pPr>
            <w:r w:rsidRPr="00801B41">
              <w:rPr>
                <w:rFonts w:ascii="Times New Roman" w:hAnsi="Times New Roman" w:cs="Times New Roman"/>
                <w:sz w:val="24"/>
                <w:szCs w:val="24"/>
              </w:rPr>
              <w:t>иные внебюджетные источники</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6"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c>
          <w:tcPr>
            <w:tcW w:w="1275" w:type="dxa"/>
          </w:tcPr>
          <w:p w:rsidR="00324A2F" w:rsidRPr="00801B41" w:rsidRDefault="00324A2F" w:rsidP="00072F5C">
            <w:pPr>
              <w:pStyle w:val="ConsPlusNormal"/>
              <w:jc w:val="right"/>
              <w:rPr>
                <w:rFonts w:ascii="Times New Roman" w:hAnsi="Times New Roman" w:cs="Times New Roman"/>
                <w:sz w:val="24"/>
                <w:szCs w:val="24"/>
              </w:rPr>
            </w:pPr>
            <w:r w:rsidRPr="00801B41">
              <w:rPr>
                <w:rFonts w:ascii="Times New Roman" w:hAnsi="Times New Roman" w:cs="Times New Roman"/>
                <w:sz w:val="24"/>
                <w:szCs w:val="24"/>
              </w:rPr>
              <w:t>-</w:t>
            </w:r>
          </w:p>
        </w:tc>
      </w:tr>
      <w:tr w:rsidR="00D25431" w:rsidRPr="00D25431" w:rsidTr="00D70252">
        <w:tc>
          <w:tcPr>
            <w:tcW w:w="664" w:type="dxa"/>
            <w:vMerge w:val="restart"/>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1</w:t>
            </w:r>
          </w:p>
        </w:tc>
        <w:tc>
          <w:tcPr>
            <w:tcW w:w="4076" w:type="dxa"/>
            <w:vMerge w:val="restart"/>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Обеспечение деятельности финансового управления</w:t>
            </w:r>
          </w:p>
        </w:tc>
        <w:tc>
          <w:tcPr>
            <w:tcW w:w="4111" w:type="dxa"/>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всего</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22843,92</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21872,00</w:t>
            </w:r>
          </w:p>
        </w:tc>
        <w:tc>
          <w:tcPr>
            <w:tcW w:w="1276" w:type="dxa"/>
          </w:tcPr>
          <w:p w:rsidR="00324A2F" w:rsidRPr="00136DB4" w:rsidRDefault="00324A2F" w:rsidP="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23800,00</w:t>
            </w:r>
          </w:p>
        </w:tc>
        <w:tc>
          <w:tcPr>
            <w:tcW w:w="1276" w:type="dxa"/>
          </w:tcPr>
          <w:p w:rsidR="00324A2F" w:rsidRPr="00136DB4" w:rsidRDefault="00136DB4">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25200</w:t>
            </w:r>
            <w:r w:rsidR="00324A2F" w:rsidRPr="00136DB4">
              <w:rPr>
                <w:rFonts w:ascii="Times New Roman" w:hAnsi="Times New Roman" w:cs="Times New Roman"/>
                <w:sz w:val="24"/>
                <w:szCs w:val="24"/>
              </w:rPr>
              <w:t>,00</w:t>
            </w:r>
          </w:p>
        </w:tc>
        <w:tc>
          <w:tcPr>
            <w:tcW w:w="1275" w:type="dxa"/>
          </w:tcPr>
          <w:p w:rsidR="00324A2F" w:rsidRPr="00136DB4" w:rsidRDefault="00324A2F" w:rsidP="00136DB4">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25</w:t>
            </w:r>
            <w:r w:rsidR="00136DB4" w:rsidRPr="00136DB4">
              <w:rPr>
                <w:rFonts w:ascii="Times New Roman" w:hAnsi="Times New Roman" w:cs="Times New Roman"/>
                <w:sz w:val="24"/>
                <w:szCs w:val="24"/>
              </w:rPr>
              <w:t>401</w:t>
            </w:r>
            <w:r w:rsidRPr="00136DB4">
              <w:rPr>
                <w:rFonts w:ascii="Times New Roman" w:hAnsi="Times New Roman" w:cs="Times New Roman"/>
                <w:sz w:val="24"/>
                <w:szCs w:val="24"/>
              </w:rPr>
              <w:t>,</w:t>
            </w:r>
            <w:r w:rsidR="00136DB4" w:rsidRPr="00136DB4">
              <w:rPr>
                <w:rFonts w:ascii="Times New Roman" w:hAnsi="Times New Roman" w:cs="Times New Roman"/>
                <w:sz w:val="24"/>
                <w:szCs w:val="24"/>
              </w:rPr>
              <w:t>5</w:t>
            </w:r>
            <w:r w:rsidRPr="00136DB4">
              <w:rPr>
                <w:rFonts w:ascii="Times New Roman" w:hAnsi="Times New Roman" w:cs="Times New Roman"/>
                <w:sz w:val="24"/>
                <w:szCs w:val="24"/>
              </w:rPr>
              <w:t>0</w:t>
            </w:r>
          </w:p>
        </w:tc>
      </w:tr>
      <w:tr w:rsidR="00D25431" w:rsidRPr="00D25431" w:rsidTr="00D70252">
        <w:tc>
          <w:tcPr>
            <w:tcW w:w="664" w:type="dxa"/>
            <w:vMerge/>
          </w:tcPr>
          <w:p w:rsidR="00324A2F" w:rsidRPr="00136DB4" w:rsidRDefault="00324A2F">
            <w:pPr>
              <w:rPr>
                <w:rFonts w:ascii="Times New Roman" w:hAnsi="Times New Roman" w:cs="Times New Roman"/>
                <w:sz w:val="24"/>
                <w:szCs w:val="24"/>
              </w:rPr>
            </w:pPr>
          </w:p>
        </w:tc>
        <w:tc>
          <w:tcPr>
            <w:tcW w:w="4076" w:type="dxa"/>
            <w:vMerge/>
          </w:tcPr>
          <w:p w:rsidR="00324A2F" w:rsidRPr="00136DB4" w:rsidRDefault="00324A2F">
            <w:pPr>
              <w:rPr>
                <w:rFonts w:ascii="Times New Roman" w:hAnsi="Times New Roman" w:cs="Times New Roman"/>
                <w:sz w:val="24"/>
                <w:szCs w:val="24"/>
              </w:rPr>
            </w:pPr>
          </w:p>
        </w:tc>
        <w:tc>
          <w:tcPr>
            <w:tcW w:w="4111" w:type="dxa"/>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r>
      <w:tr w:rsidR="00D25431" w:rsidRPr="00D25431" w:rsidTr="00D70252">
        <w:tc>
          <w:tcPr>
            <w:tcW w:w="664" w:type="dxa"/>
            <w:vMerge/>
          </w:tcPr>
          <w:p w:rsidR="00324A2F" w:rsidRPr="00136DB4" w:rsidRDefault="00324A2F">
            <w:pPr>
              <w:rPr>
                <w:rFonts w:ascii="Times New Roman" w:hAnsi="Times New Roman" w:cs="Times New Roman"/>
                <w:sz w:val="24"/>
                <w:szCs w:val="24"/>
              </w:rPr>
            </w:pPr>
          </w:p>
        </w:tc>
        <w:tc>
          <w:tcPr>
            <w:tcW w:w="4076" w:type="dxa"/>
            <w:vMerge/>
          </w:tcPr>
          <w:p w:rsidR="00324A2F" w:rsidRPr="00136DB4" w:rsidRDefault="00324A2F">
            <w:pPr>
              <w:rPr>
                <w:rFonts w:ascii="Times New Roman" w:hAnsi="Times New Roman" w:cs="Times New Roman"/>
                <w:sz w:val="24"/>
                <w:szCs w:val="24"/>
              </w:rPr>
            </w:pPr>
          </w:p>
        </w:tc>
        <w:tc>
          <w:tcPr>
            <w:tcW w:w="4111" w:type="dxa"/>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r>
      <w:tr w:rsidR="00136DB4" w:rsidRPr="00D25431" w:rsidTr="00D70252">
        <w:tc>
          <w:tcPr>
            <w:tcW w:w="664" w:type="dxa"/>
            <w:vMerge/>
          </w:tcPr>
          <w:p w:rsidR="00136DB4" w:rsidRPr="00136DB4" w:rsidRDefault="00136DB4">
            <w:pPr>
              <w:rPr>
                <w:rFonts w:ascii="Times New Roman" w:hAnsi="Times New Roman" w:cs="Times New Roman"/>
                <w:sz w:val="24"/>
                <w:szCs w:val="24"/>
              </w:rPr>
            </w:pPr>
          </w:p>
        </w:tc>
        <w:tc>
          <w:tcPr>
            <w:tcW w:w="4076" w:type="dxa"/>
            <w:vMerge/>
          </w:tcPr>
          <w:p w:rsidR="00136DB4" w:rsidRPr="00136DB4" w:rsidRDefault="00136DB4">
            <w:pPr>
              <w:rPr>
                <w:rFonts w:ascii="Times New Roman" w:hAnsi="Times New Roman" w:cs="Times New Roman"/>
                <w:sz w:val="24"/>
                <w:szCs w:val="24"/>
              </w:rPr>
            </w:pPr>
          </w:p>
        </w:tc>
        <w:tc>
          <w:tcPr>
            <w:tcW w:w="4111" w:type="dxa"/>
          </w:tcPr>
          <w:p w:rsidR="00136DB4" w:rsidRPr="00136DB4" w:rsidRDefault="00136DB4">
            <w:pPr>
              <w:pStyle w:val="ConsPlusNormal"/>
              <w:rPr>
                <w:rFonts w:ascii="Times New Roman" w:hAnsi="Times New Roman" w:cs="Times New Roman"/>
                <w:sz w:val="24"/>
                <w:szCs w:val="24"/>
              </w:rPr>
            </w:pPr>
            <w:r w:rsidRPr="00136DB4">
              <w:rPr>
                <w:rFonts w:ascii="Times New Roman" w:hAnsi="Times New Roman" w:cs="Times New Roman"/>
                <w:sz w:val="24"/>
                <w:szCs w:val="24"/>
              </w:rPr>
              <w:t>бюджет Находкинского городского округа</w:t>
            </w:r>
          </w:p>
        </w:tc>
        <w:tc>
          <w:tcPr>
            <w:tcW w:w="1275" w:type="dxa"/>
          </w:tcPr>
          <w:p w:rsidR="00136DB4" w:rsidRPr="00136DB4" w:rsidRDefault="00136DB4">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22843,92</w:t>
            </w:r>
          </w:p>
        </w:tc>
        <w:tc>
          <w:tcPr>
            <w:tcW w:w="1276" w:type="dxa"/>
          </w:tcPr>
          <w:p w:rsidR="00136DB4" w:rsidRPr="00136DB4" w:rsidRDefault="00136DB4">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21872,00</w:t>
            </w:r>
          </w:p>
        </w:tc>
        <w:tc>
          <w:tcPr>
            <w:tcW w:w="1276" w:type="dxa"/>
          </w:tcPr>
          <w:p w:rsidR="00136DB4" w:rsidRPr="00136DB4" w:rsidRDefault="00136DB4" w:rsidP="00072F5C">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23800,00</w:t>
            </w:r>
          </w:p>
        </w:tc>
        <w:tc>
          <w:tcPr>
            <w:tcW w:w="1276" w:type="dxa"/>
          </w:tcPr>
          <w:p w:rsidR="00136DB4" w:rsidRPr="00136DB4" w:rsidRDefault="00136DB4" w:rsidP="0007358A">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25200,00</w:t>
            </w:r>
          </w:p>
        </w:tc>
        <w:tc>
          <w:tcPr>
            <w:tcW w:w="1275" w:type="dxa"/>
          </w:tcPr>
          <w:p w:rsidR="00136DB4" w:rsidRPr="00136DB4" w:rsidRDefault="00136DB4" w:rsidP="0007358A">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25401,50</w:t>
            </w:r>
          </w:p>
        </w:tc>
      </w:tr>
      <w:tr w:rsidR="00D25431" w:rsidRPr="00D25431" w:rsidTr="00D70252">
        <w:tc>
          <w:tcPr>
            <w:tcW w:w="664" w:type="dxa"/>
            <w:vMerge/>
          </w:tcPr>
          <w:p w:rsidR="00324A2F" w:rsidRPr="00136DB4" w:rsidRDefault="00324A2F">
            <w:pPr>
              <w:rPr>
                <w:rFonts w:ascii="Times New Roman" w:hAnsi="Times New Roman" w:cs="Times New Roman"/>
                <w:sz w:val="24"/>
                <w:szCs w:val="24"/>
              </w:rPr>
            </w:pPr>
          </w:p>
        </w:tc>
        <w:tc>
          <w:tcPr>
            <w:tcW w:w="4076" w:type="dxa"/>
            <w:vMerge/>
          </w:tcPr>
          <w:p w:rsidR="00324A2F" w:rsidRPr="00136DB4" w:rsidRDefault="00324A2F">
            <w:pPr>
              <w:rPr>
                <w:rFonts w:ascii="Times New Roman" w:hAnsi="Times New Roman" w:cs="Times New Roman"/>
                <w:sz w:val="24"/>
                <w:szCs w:val="24"/>
              </w:rPr>
            </w:pPr>
          </w:p>
        </w:tc>
        <w:tc>
          <w:tcPr>
            <w:tcW w:w="4111" w:type="dxa"/>
          </w:tcPr>
          <w:p w:rsidR="00324A2F" w:rsidRPr="00136DB4" w:rsidRDefault="00324A2F">
            <w:pPr>
              <w:pStyle w:val="ConsPlusNormal"/>
              <w:rPr>
                <w:rFonts w:ascii="Times New Roman" w:hAnsi="Times New Roman" w:cs="Times New Roman"/>
                <w:sz w:val="24"/>
                <w:szCs w:val="24"/>
              </w:rPr>
            </w:pPr>
            <w:r w:rsidRPr="00136DB4">
              <w:rPr>
                <w:rFonts w:ascii="Times New Roman" w:hAnsi="Times New Roman" w:cs="Times New Roman"/>
                <w:sz w:val="24"/>
                <w:szCs w:val="24"/>
              </w:rPr>
              <w:t>иные внебюджетные источники</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6"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c>
          <w:tcPr>
            <w:tcW w:w="1275" w:type="dxa"/>
          </w:tcPr>
          <w:p w:rsidR="00324A2F" w:rsidRPr="00136DB4" w:rsidRDefault="00324A2F">
            <w:pPr>
              <w:pStyle w:val="ConsPlusNormal"/>
              <w:jc w:val="right"/>
              <w:rPr>
                <w:rFonts w:ascii="Times New Roman" w:hAnsi="Times New Roman" w:cs="Times New Roman"/>
                <w:sz w:val="24"/>
                <w:szCs w:val="24"/>
              </w:rPr>
            </w:pPr>
            <w:r w:rsidRPr="00136DB4">
              <w:rPr>
                <w:rFonts w:ascii="Times New Roman" w:hAnsi="Times New Roman" w:cs="Times New Roman"/>
                <w:sz w:val="24"/>
                <w:szCs w:val="24"/>
              </w:rPr>
              <w:t>-</w:t>
            </w:r>
          </w:p>
        </w:tc>
      </w:tr>
      <w:tr w:rsidR="00D25431" w:rsidRPr="00D25431" w:rsidTr="00D70252">
        <w:tc>
          <w:tcPr>
            <w:tcW w:w="664" w:type="dxa"/>
            <w:vMerge w:val="restart"/>
          </w:tcPr>
          <w:p w:rsidR="00324A2F" w:rsidRPr="00E703A7" w:rsidRDefault="00324A2F">
            <w:pPr>
              <w:pStyle w:val="ConsPlusNormal"/>
              <w:rPr>
                <w:rFonts w:ascii="Times New Roman" w:hAnsi="Times New Roman" w:cs="Times New Roman"/>
                <w:sz w:val="24"/>
                <w:szCs w:val="24"/>
              </w:rPr>
            </w:pPr>
            <w:r w:rsidRPr="00E703A7">
              <w:rPr>
                <w:rFonts w:ascii="Times New Roman" w:hAnsi="Times New Roman" w:cs="Times New Roman"/>
                <w:sz w:val="24"/>
                <w:szCs w:val="24"/>
              </w:rPr>
              <w:t>2</w:t>
            </w:r>
          </w:p>
        </w:tc>
        <w:tc>
          <w:tcPr>
            <w:tcW w:w="4076" w:type="dxa"/>
            <w:vMerge w:val="restart"/>
          </w:tcPr>
          <w:p w:rsidR="00324A2F" w:rsidRPr="00E703A7" w:rsidRDefault="00324A2F">
            <w:pPr>
              <w:pStyle w:val="ConsPlusNormal"/>
              <w:rPr>
                <w:rFonts w:ascii="Times New Roman" w:hAnsi="Times New Roman" w:cs="Times New Roman"/>
                <w:sz w:val="24"/>
                <w:szCs w:val="24"/>
              </w:rPr>
            </w:pPr>
            <w:r w:rsidRPr="00E703A7">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E703A7" w:rsidRDefault="00324A2F">
            <w:pPr>
              <w:pStyle w:val="ConsPlusNormal"/>
              <w:rPr>
                <w:rFonts w:ascii="Times New Roman" w:hAnsi="Times New Roman" w:cs="Times New Roman"/>
                <w:sz w:val="24"/>
                <w:szCs w:val="24"/>
              </w:rPr>
            </w:pPr>
            <w:r w:rsidRPr="00E703A7">
              <w:rPr>
                <w:rFonts w:ascii="Times New Roman" w:hAnsi="Times New Roman" w:cs="Times New Roman"/>
                <w:sz w:val="24"/>
                <w:szCs w:val="24"/>
              </w:rPr>
              <w:t>всего</w:t>
            </w:r>
          </w:p>
        </w:tc>
        <w:tc>
          <w:tcPr>
            <w:tcW w:w="1275"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140,76</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137,00</w:t>
            </w:r>
          </w:p>
        </w:tc>
        <w:tc>
          <w:tcPr>
            <w:tcW w:w="1276" w:type="dxa"/>
          </w:tcPr>
          <w:p w:rsidR="00324A2F" w:rsidRPr="00E703A7" w:rsidRDefault="000F367D">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600</w:t>
            </w:r>
            <w:r w:rsidR="00324A2F" w:rsidRPr="00E703A7">
              <w:rPr>
                <w:rFonts w:ascii="Times New Roman" w:hAnsi="Times New Roman" w:cs="Times New Roman"/>
                <w:sz w:val="24"/>
                <w:szCs w:val="24"/>
              </w:rPr>
              <w:t>,00</w:t>
            </w:r>
          </w:p>
        </w:tc>
        <w:tc>
          <w:tcPr>
            <w:tcW w:w="1276" w:type="dxa"/>
          </w:tcPr>
          <w:p w:rsidR="00324A2F" w:rsidRPr="00E703A7" w:rsidRDefault="00E703A7">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250,00</w:t>
            </w:r>
          </w:p>
        </w:tc>
        <w:tc>
          <w:tcPr>
            <w:tcW w:w="1275" w:type="dxa"/>
          </w:tcPr>
          <w:p w:rsidR="00324A2F" w:rsidRPr="00E703A7" w:rsidRDefault="000F367D" w:rsidP="00E703A7">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58</w:t>
            </w:r>
            <w:r w:rsidR="00E703A7" w:rsidRPr="00E703A7">
              <w:rPr>
                <w:rFonts w:ascii="Times New Roman" w:hAnsi="Times New Roman" w:cs="Times New Roman"/>
                <w:sz w:val="24"/>
                <w:szCs w:val="24"/>
              </w:rPr>
              <w:t>9</w:t>
            </w:r>
            <w:r w:rsidRPr="00E703A7">
              <w:rPr>
                <w:rFonts w:ascii="Times New Roman" w:hAnsi="Times New Roman" w:cs="Times New Roman"/>
                <w:sz w:val="24"/>
                <w:szCs w:val="24"/>
              </w:rPr>
              <w:t>,60</w:t>
            </w:r>
          </w:p>
        </w:tc>
      </w:tr>
      <w:tr w:rsidR="00D25431" w:rsidRPr="00D25431" w:rsidTr="00D70252">
        <w:tc>
          <w:tcPr>
            <w:tcW w:w="664" w:type="dxa"/>
            <w:vMerge/>
          </w:tcPr>
          <w:p w:rsidR="00324A2F" w:rsidRPr="00E703A7" w:rsidRDefault="00324A2F">
            <w:pPr>
              <w:rPr>
                <w:rFonts w:ascii="Times New Roman" w:hAnsi="Times New Roman" w:cs="Times New Roman"/>
                <w:sz w:val="24"/>
                <w:szCs w:val="24"/>
              </w:rPr>
            </w:pPr>
          </w:p>
        </w:tc>
        <w:tc>
          <w:tcPr>
            <w:tcW w:w="4076" w:type="dxa"/>
            <w:vMerge/>
          </w:tcPr>
          <w:p w:rsidR="00324A2F" w:rsidRPr="00E703A7" w:rsidRDefault="00324A2F">
            <w:pPr>
              <w:rPr>
                <w:rFonts w:ascii="Times New Roman" w:hAnsi="Times New Roman" w:cs="Times New Roman"/>
                <w:sz w:val="24"/>
                <w:szCs w:val="24"/>
              </w:rPr>
            </w:pPr>
          </w:p>
        </w:tc>
        <w:tc>
          <w:tcPr>
            <w:tcW w:w="4111" w:type="dxa"/>
          </w:tcPr>
          <w:p w:rsidR="00324A2F" w:rsidRPr="00E703A7" w:rsidRDefault="00324A2F">
            <w:pPr>
              <w:pStyle w:val="ConsPlusNormal"/>
              <w:rPr>
                <w:rFonts w:ascii="Times New Roman" w:hAnsi="Times New Roman" w:cs="Times New Roman"/>
                <w:sz w:val="24"/>
                <w:szCs w:val="24"/>
              </w:rPr>
            </w:pPr>
            <w:r w:rsidRPr="00E703A7">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5"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r>
      <w:tr w:rsidR="00D25431" w:rsidRPr="00D25431" w:rsidTr="00D70252">
        <w:tc>
          <w:tcPr>
            <w:tcW w:w="664" w:type="dxa"/>
            <w:vMerge/>
          </w:tcPr>
          <w:p w:rsidR="00324A2F" w:rsidRPr="00E703A7" w:rsidRDefault="00324A2F">
            <w:pPr>
              <w:rPr>
                <w:rFonts w:ascii="Times New Roman" w:hAnsi="Times New Roman" w:cs="Times New Roman"/>
                <w:sz w:val="24"/>
                <w:szCs w:val="24"/>
              </w:rPr>
            </w:pPr>
          </w:p>
        </w:tc>
        <w:tc>
          <w:tcPr>
            <w:tcW w:w="4076" w:type="dxa"/>
            <w:vMerge/>
          </w:tcPr>
          <w:p w:rsidR="00324A2F" w:rsidRPr="00E703A7" w:rsidRDefault="00324A2F">
            <w:pPr>
              <w:rPr>
                <w:rFonts w:ascii="Times New Roman" w:hAnsi="Times New Roman" w:cs="Times New Roman"/>
                <w:sz w:val="24"/>
                <w:szCs w:val="24"/>
              </w:rPr>
            </w:pPr>
          </w:p>
        </w:tc>
        <w:tc>
          <w:tcPr>
            <w:tcW w:w="4111" w:type="dxa"/>
          </w:tcPr>
          <w:p w:rsidR="00324A2F" w:rsidRPr="00E703A7" w:rsidRDefault="00324A2F">
            <w:pPr>
              <w:pStyle w:val="ConsPlusNormal"/>
              <w:rPr>
                <w:rFonts w:ascii="Times New Roman" w:hAnsi="Times New Roman" w:cs="Times New Roman"/>
                <w:sz w:val="24"/>
                <w:szCs w:val="24"/>
              </w:rPr>
            </w:pPr>
            <w:r w:rsidRPr="00E703A7">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5" w:type="dxa"/>
          </w:tcPr>
          <w:p w:rsidR="00324A2F" w:rsidRPr="00E703A7" w:rsidRDefault="00324A2F">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r>
      <w:tr w:rsidR="00E703A7" w:rsidRPr="00D25431" w:rsidTr="00D70252">
        <w:tc>
          <w:tcPr>
            <w:tcW w:w="664" w:type="dxa"/>
            <w:vMerge/>
          </w:tcPr>
          <w:p w:rsidR="00E703A7" w:rsidRPr="00E703A7" w:rsidRDefault="00E703A7">
            <w:pPr>
              <w:rPr>
                <w:rFonts w:ascii="Times New Roman" w:hAnsi="Times New Roman" w:cs="Times New Roman"/>
                <w:sz w:val="24"/>
                <w:szCs w:val="24"/>
              </w:rPr>
            </w:pPr>
          </w:p>
        </w:tc>
        <w:tc>
          <w:tcPr>
            <w:tcW w:w="4076" w:type="dxa"/>
            <w:vMerge/>
          </w:tcPr>
          <w:p w:rsidR="00E703A7" w:rsidRPr="00E703A7" w:rsidRDefault="00E703A7">
            <w:pPr>
              <w:rPr>
                <w:rFonts w:ascii="Times New Roman" w:hAnsi="Times New Roman" w:cs="Times New Roman"/>
                <w:sz w:val="24"/>
                <w:szCs w:val="24"/>
              </w:rPr>
            </w:pPr>
          </w:p>
        </w:tc>
        <w:tc>
          <w:tcPr>
            <w:tcW w:w="4111" w:type="dxa"/>
          </w:tcPr>
          <w:p w:rsidR="00E703A7" w:rsidRPr="00E703A7" w:rsidRDefault="00E703A7">
            <w:pPr>
              <w:pStyle w:val="ConsPlusNormal"/>
              <w:rPr>
                <w:rFonts w:ascii="Times New Roman" w:hAnsi="Times New Roman" w:cs="Times New Roman"/>
                <w:sz w:val="24"/>
                <w:szCs w:val="24"/>
              </w:rPr>
            </w:pPr>
            <w:r w:rsidRPr="00E703A7">
              <w:rPr>
                <w:rFonts w:ascii="Times New Roman" w:hAnsi="Times New Roman" w:cs="Times New Roman"/>
                <w:sz w:val="24"/>
                <w:szCs w:val="24"/>
              </w:rPr>
              <w:t>бюджет Находкинского городского округа</w:t>
            </w:r>
          </w:p>
        </w:tc>
        <w:tc>
          <w:tcPr>
            <w:tcW w:w="1275" w:type="dxa"/>
          </w:tcPr>
          <w:p w:rsidR="00E703A7" w:rsidRPr="00E703A7" w:rsidRDefault="00E703A7">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140,76</w:t>
            </w:r>
          </w:p>
        </w:tc>
        <w:tc>
          <w:tcPr>
            <w:tcW w:w="1276" w:type="dxa"/>
          </w:tcPr>
          <w:p w:rsidR="00E703A7" w:rsidRPr="00E703A7" w:rsidRDefault="00E703A7">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137,00</w:t>
            </w:r>
          </w:p>
        </w:tc>
        <w:tc>
          <w:tcPr>
            <w:tcW w:w="1276" w:type="dxa"/>
          </w:tcPr>
          <w:p w:rsidR="00E703A7" w:rsidRPr="00E703A7" w:rsidRDefault="00E703A7" w:rsidP="00072F5C">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600,00</w:t>
            </w:r>
          </w:p>
        </w:tc>
        <w:tc>
          <w:tcPr>
            <w:tcW w:w="1276" w:type="dxa"/>
          </w:tcPr>
          <w:p w:rsidR="00E703A7" w:rsidRPr="00E703A7" w:rsidRDefault="00E703A7" w:rsidP="0007358A">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250,00</w:t>
            </w:r>
          </w:p>
        </w:tc>
        <w:tc>
          <w:tcPr>
            <w:tcW w:w="1275" w:type="dxa"/>
          </w:tcPr>
          <w:p w:rsidR="00E703A7" w:rsidRPr="00E703A7" w:rsidRDefault="00E703A7" w:rsidP="0007358A">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589,60</w:t>
            </w:r>
          </w:p>
        </w:tc>
      </w:tr>
      <w:tr w:rsidR="00D25431" w:rsidRPr="00D25431" w:rsidTr="00D70252">
        <w:tc>
          <w:tcPr>
            <w:tcW w:w="664" w:type="dxa"/>
            <w:vMerge/>
          </w:tcPr>
          <w:p w:rsidR="000F367D" w:rsidRPr="00E703A7" w:rsidRDefault="000F367D">
            <w:pPr>
              <w:rPr>
                <w:rFonts w:ascii="Times New Roman" w:hAnsi="Times New Roman" w:cs="Times New Roman"/>
                <w:sz w:val="24"/>
                <w:szCs w:val="24"/>
              </w:rPr>
            </w:pPr>
          </w:p>
        </w:tc>
        <w:tc>
          <w:tcPr>
            <w:tcW w:w="4076" w:type="dxa"/>
            <w:vMerge/>
          </w:tcPr>
          <w:p w:rsidR="000F367D" w:rsidRPr="00E703A7" w:rsidRDefault="000F367D">
            <w:pPr>
              <w:rPr>
                <w:rFonts w:ascii="Times New Roman" w:hAnsi="Times New Roman" w:cs="Times New Roman"/>
                <w:sz w:val="24"/>
                <w:szCs w:val="24"/>
              </w:rPr>
            </w:pPr>
          </w:p>
        </w:tc>
        <w:tc>
          <w:tcPr>
            <w:tcW w:w="4111" w:type="dxa"/>
          </w:tcPr>
          <w:p w:rsidR="000F367D" w:rsidRPr="00E703A7" w:rsidRDefault="000F367D">
            <w:pPr>
              <w:pStyle w:val="ConsPlusNormal"/>
              <w:rPr>
                <w:rFonts w:ascii="Times New Roman" w:hAnsi="Times New Roman" w:cs="Times New Roman"/>
                <w:sz w:val="24"/>
                <w:szCs w:val="24"/>
              </w:rPr>
            </w:pPr>
            <w:r w:rsidRPr="00E703A7">
              <w:rPr>
                <w:rFonts w:ascii="Times New Roman" w:hAnsi="Times New Roman" w:cs="Times New Roman"/>
                <w:sz w:val="24"/>
                <w:szCs w:val="24"/>
              </w:rPr>
              <w:t>иные внебюджетные источники</w:t>
            </w:r>
          </w:p>
        </w:tc>
        <w:tc>
          <w:tcPr>
            <w:tcW w:w="1275" w:type="dxa"/>
          </w:tcPr>
          <w:p w:rsidR="000F367D" w:rsidRPr="00E703A7" w:rsidRDefault="000F367D">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0F367D" w:rsidRPr="00E703A7" w:rsidRDefault="000F367D">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0F367D" w:rsidRPr="00E703A7" w:rsidRDefault="000F367D" w:rsidP="00072F5C">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6" w:type="dxa"/>
          </w:tcPr>
          <w:p w:rsidR="000F367D" w:rsidRPr="00E703A7" w:rsidRDefault="000F367D" w:rsidP="00072F5C">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c>
          <w:tcPr>
            <w:tcW w:w="1275" w:type="dxa"/>
          </w:tcPr>
          <w:p w:rsidR="000F367D" w:rsidRPr="00E703A7" w:rsidRDefault="000F367D" w:rsidP="00072F5C">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w:t>
            </w:r>
          </w:p>
        </w:tc>
      </w:tr>
    </w:tbl>
    <w:p w:rsidR="008D0856" w:rsidRPr="00D25431" w:rsidRDefault="008D0856">
      <w:pPr>
        <w:rPr>
          <w:rFonts w:ascii="Times New Roman" w:hAnsi="Times New Roman" w:cs="Times New Roman"/>
          <w:color w:val="FF0000"/>
          <w:sz w:val="24"/>
          <w:szCs w:val="24"/>
        </w:rPr>
        <w:sectPr w:rsidR="008D0856" w:rsidRPr="00D25431" w:rsidSect="00D70252">
          <w:pgSz w:w="16838" w:h="11905" w:orient="landscape"/>
          <w:pgMar w:top="567" w:right="567" w:bottom="851" w:left="1134" w:header="0" w:footer="0" w:gutter="0"/>
          <w:cols w:space="720"/>
          <w:docGrid w:linePitch="299"/>
        </w:sectPr>
      </w:pPr>
    </w:p>
    <w:p w:rsidR="008D0856" w:rsidRPr="00E703A7" w:rsidRDefault="008D0856">
      <w:pPr>
        <w:pStyle w:val="ConsPlusNormal"/>
        <w:jc w:val="right"/>
        <w:outlineLvl w:val="1"/>
        <w:rPr>
          <w:rFonts w:ascii="Times New Roman" w:hAnsi="Times New Roman" w:cs="Times New Roman"/>
          <w:sz w:val="24"/>
          <w:szCs w:val="24"/>
        </w:rPr>
      </w:pPr>
      <w:r w:rsidRPr="00E703A7">
        <w:rPr>
          <w:rFonts w:ascii="Times New Roman" w:hAnsi="Times New Roman" w:cs="Times New Roman"/>
          <w:sz w:val="24"/>
          <w:szCs w:val="24"/>
        </w:rPr>
        <w:lastRenderedPageBreak/>
        <w:t>Приложение N 3</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к муниципальной</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программе</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"Управление</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муниципальными</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финансами</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Находкинского</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городского округа</w:t>
      </w:r>
    </w:p>
    <w:p w:rsidR="008D0856" w:rsidRPr="00E703A7" w:rsidRDefault="008D0856">
      <w:pPr>
        <w:pStyle w:val="ConsPlusNormal"/>
        <w:jc w:val="right"/>
        <w:rPr>
          <w:rFonts w:ascii="Times New Roman" w:hAnsi="Times New Roman" w:cs="Times New Roman"/>
          <w:sz w:val="24"/>
          <w:szCs w:val="24"/>
        </w:rPr>
      </w:pPr>
      <w:r w:rsidRPr="00E703A7">
        <w:rPr>
          <w:rFonts w:ascii="Times New Roman" w:hAnsi="Times New Roman" w:cs="Times New Roman"/>
          <w:sz w:val="24"/>
          <w:szCs w:val="24"/>
        </w:rPr>
        <w:t>на 2017 - 2021 годы"</w:t>
      </w:r>
    </w:p>
    <w:p w:rsidR="008D0856" w:rsidRPr="00E703A7" w:rsidRDefault="008D0856">
      <w:pPr>
        <w:pStyle w:val="ConsPlusNormal"/>
        <w:jc w:val="both"/>
        <w:rPr>
          <w:rFonts w:ascii="Times New Roman" w:hAnsi="Times New Roman" w:cs="Times New Roman"/>
          <w:sz w:val="24"/>
          <w:szCs w:val="24"/>
        </w:rPr>
      </w:pPr>
    </w:p>
    <w:p w:rsidR="008D0856" w:rsidRPr="00E703A7" w:rsidRDefault="008D0856">
      <w:pPr>
        <w:pStyle w:val="ConsPlusTitle"/>
        <w:jc w:val="center"/>
        <w:rPr>
          <w:rFonts w:ascii="Times New Roman" w:hAnsi="Times New Roman" w:cs="Times New Roman"/>
          <w:sz w:val="24"/>
          <w:szCs w:val="24"/>
        </w:rPr>
      </w:pPr>
      <w:bookmarkStart w:id="3" w:name="P1658"/>
      <w:bookmarkEnd w:id="3"/>
      <w:r w:rsidRPr="00E703A7">
        <w:rPr>
          <w:rFonts w:ascii="Times New Roman" w:hAnsi="Times New Roman" w:cs="Times New Roman"/>
          <w:sz w:val="24"/>
          <w:szCs w:val="24"/>
        </w:rPr>
        <w:t>РЕСУРСНОЕ ОБЕСПЕЧЕНИЕ</w:t>
      </w:r>
    </w:p>
    <w:p w:rsidR="008D0856" w:rsidRPr="00E703A7" w:rsidRDefault="008D0856">
      <w:pPr>
        <w:pStyle w:val="ConsPlusTitle"/>
        <w:jc w:val="center"/>
        <w:rPr>
          <w:rFonts w:ascii="Times New Roman" w:hAnsi="Times New Roman" w:cs="Times New Roman"/>
          <w:sz w:val="24"/>
          <w:szCs w:val="24"/>
        </w:rPr>
      </w:pPr>
      <w:r w:rsidRPr="00E703A7">
        <w:rPr>
          <w:rFonts w:ascii="Times New Roman" w:hAnsi="Times New Roman" w:cs="Times New Roman"/>
          <w:sz w:val="24"/>
          <w:szCs w:val="24"/>
        </w:rPr>
        <w:t>РЕАЛИЗАЦИИ МУНИЦИПАЛЬНОЙ ПРОГРАММЫ</w:t>
      </w:r>
    </w:p>
    <w:p w:rsidR="008D0856" w:rsidRPr="00E703A7" w:rsidRDefault="008D0856">
      <w:pPr>
        <w:pStyle w:val="ConsPlusTitle"/>
        <w:jc w:val="center"/>
        <w:rPr>
          <w:rFonts w:ascii="Times New Roman" w:hAnsi="Times New Roman" w:cs="Times New Roman"/>
          <w:sz w:val="24"/>
          <w:szCs w:val="24"/>
        </w:rPr>
      </w:pPr>
      <w:r w:rsidRPr="00E703A7">
        <w:rPr>
          <w:rFonts w:ascii="Times New Roman" w:hAnsi="Times New Roman" w:cs="Times New Roman"/>
          <w:sz w:val="24"/>
          <w:szCs w:val="24"/>
        </w:rPr>
        <w:t>"УПРАВЛЕНИЕ МУНИЦИПАЛЬНЫМИ ФИНАНСАМИ НАХОДКИНСКОГО</w:t>
      </w:r>
    </w:p>
    <w:p w:rsidR="008D0856" w:rsidRPr="00E703A7" w:rsidRDefault="008D0856">
      <w:pPr>
        <w:pStyle w:val="ConsPlusTitle"/>
        <w:jc w:val="center"/>
        <w:rPr>
          <w:rFonts w:ascii="Times New Roman" w:hAnsi="Times New Roman" w:cs="Times New Roman"/>
          <w:sz w:val="24"/>
          <w:szCs w:val="24"/>
        </w:rPr>
      </w:pPr>
      <w:r w:rsidRPr="00E703A7">
        <w:rPr>
          <w:rFonts w:ascii="Times New Roman" w:hAnsi="Times New Roman" w:cs="Times New Roman"/>
          <w:sz w:val="24"/>
          <w:szCs w:val="24"/>
        </w:rPr>
        <w:t>ГОРОДСКОГО ОКРУГА НА 2017 - 2021 ГОДЫ" ЗА СЧЕТ СРЕДСТВ</w:t>
      </w:r>
    </w:p>
    <w:p w:rsidR="008D0856" w:rsidRPr="00E703A7" w:rsidRDefault="008D0856">
      <w:pPr>
        <w:pStyle w:val="ConsPlusTitle"/>
        <w:jc w:val="center"/>
        <w:rPr>
          <w:rFonts w:ascii="Times New Roman" w:hAnsi="Times New Roman" w:cs="Times New Roman"/>
          <w:sz w:val="24"/>
          <w:szCs w:val="24"/>
        </w:rPr>
      </w:pPr>
      <w:r w:rsidRPr="00E703A7">
        <w:rPr>
          <w:rFonts w:ascii="Times New Roman" w:hAnsi="Times New Roman" w:cs="Times New Roman"/>
          <w:sz w:val="24"/>
          <w:szCs w:val="24"/>
        </w:rPr>
        <w:t>БЮДЖЕТА НАХОДКИНСКОГО ГОРОДСКОГО ОКРУГА (ТЫС. РУБ.)</w:t>
      </w:r>
    </w:p>
    <w:p w:rsidR="008D0856" w:rsidRPr="00D25431" w:rsidRDefault="008D0856">
      <w:pPr>
        <w:spacing w:after="1"/>
        <w:rPr>
          <w:rFonts w:ascii="Times New Roman" w:hAnsi="Times New Roman" w:cs="Times New Roman"/>
          <w:color w:val="FF0000"/>
          <w:sz w:val="24"/>
          <w:szCs w:val="24"/>
        </w:rPr>
      </w:pPr>
    </w:p>
    <w:p w:rsidR="008D0856" w:rsidRPr="00D25431" w:rsidRDefault="008D0856">
      <w:pPr>
        <w:pStyle w:val="ConsPlusNormal"/>
        <w:jc w:val="both"/>
        <w:rPr>
          <w:rFonts w:ascii="Times New Roman" w:hAnsi="Times New Roman" w:cs="Times New Roman"/>
          <w:color w:val="FF0000"/>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D25431" w:rsidRPr="00D25431" w:rsidTr="007412E1">
        <w:tc>
          <w:tcPr>
            <w:tcW w:w="454" w:type="dxa"/>
            <w:vMerge w:val="restart"/>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 xml:space="preserve">N </w:t>
            </w:r>
            <w:proofErr w:type="gramStart"/>
            <w:r w:rsidRPr="0007358A">
              <w:rPr>
                <w:rFonts w:ascii="Times New Roman" w:hAnsi="Times New Roman" w:cs="Times New Roman"/>
                <w:sz w:val="24"/>
                <w:szCs w:val="24"/>
              </w:rPr>
              <w:t>п</w:t>
            </w:r>
            <w:proofErr w:type="gramEnd"/>
            <w:r w:rsidRPr="0007358A">
              <w:rPr>
                <w:rFonts w:ascii="Times New Roman" w:hAnsi="Times New Roman" w:cs="Times New Roman"/>
                <w:sz w:val="24"/>
                <w:szCs w:val="24"/>
              </w:rPr>
              <w:t>/п</w:t>
            </w:r>
          </w:p>
        </w:tc>
        <w:tc>
          <w:tcPr>
            <w:tcW w:w="3231" w:type="dxa"/>
            <w:vMerge w:val="restart"/>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Наименование</w:t>
            </w:r>
          </w:p>
        </w:tc>
        <w:tc>
          <w:tcPr>
            <w:tcW w:w="1843" w:type="dxa"/>
            <w:vMerge w:val="restart"/>
          </w:tcPr>
          <w:p w:rsidR="008D0856" w:rsidRPr="0007358A" w:rsidRDefault="008D0856">
            <w:pPr>
              <w:pStyle w:val="ConsPlusNormal"/>
              <w:jc w:val="center"/>
              <w:rPr>
                <w:rFonts w:ascii="Times New Roman" w:hAnsi="Times New Roman" w:cs="Times New Roman"/>
                <w:sz w:val="24"/>
                <w:szCs w:val="24"/>
              </w:rPr>
            </w:pPr>
            <w:proofErr w:type="spellStart"/>
            <w:r w:rsidRPr="0007358A">
              <w:rPr>
                <w:rFonts w:ascii="Times New Roman" w:hAnsi="Times New Roman" w:cs="Times New Roman"/>
                <w:sz w:val="24"/>
                <w:szCs w:val="24"/>
              </w:rPr>
              <w:t>Ответст</w:t>
            </w:r>
            <w:proofErr w:type="spellEnd"/>
            <w:r w:rsidRPr="0007358A">
              <w:rPr>
                <w:rFonts w:ascii="Times New Roman" w:hAnsi="Times New Roman" w:cs="Times New Roman"/>
                <w:sz w:val="24"/>
                <w:szCs w:val="24"/>
              </w:rPr>
              <w:t>. исполнитель, соисполнители</w:t>
            </w:r>
          </w:p>
        </w:tc>
        <w:tc>
          <w:tcPr>
            <w:tcW w:w="3275" w:type="dxa"/>
            <w:gridSpan w:val="5"/>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Код бюджетной классификации</w:t>
            </w:r>
          </w:p>
        </w:tc>
        <w:tc>
          <w:tcPr>
            <w:tcW w:w="6363" w:type="dxa"/>
            <w:gridSpan w:val="5"/>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Расходы (тыс. руб.), годы</w:t>
            </w:r>
          </w:p>
        </w:tc>
      </w:tr>
      <w:tr w:rsidR="00D25431" w:rsidRPr="00D25431" w:rsidTr="007412E1">
        <w:tc>
          <w:tcPr>
            <w:tcW w:w="454" w:type="dxa"/>
            <w:vMerge/>
          </w:tcPr>
          <w:p w:rsidR="008D0856" w:rsidRPr="0007358A" w:rsidRDefault="008D0856">
            <w:pPr>
              <w:rPr>
                <w:rFonts w:ascii="Times New Roman" w:hAnsi="Times New Roman" w:cs="Times New Roman"/>
                <w:sz w:val="24"/>
                <w:szCs w:val="24"/>
              </w:rPr>
            </w:pPr>
          </w:p>
        </w:tc>
        <w:tc>
          <w:tcPr>
            <w:tcW w:w="3231" w:type="dxa"/>
            <w:vMerge/>
          </w:tcPr>
          <w:p w:rsidR="008D0856" w:rsidRPr="0007358A" w:rsidRDefault="008D0856">
            <w:pPr>
              <w:rPr>
                <w:rFonts w:ascii="Times New Roman" w:hAnsi="Times New Roman" w:cs="Times New Roman"/>
                <w:sz w:val="24"/>
                <w:szCs w:val="24"/>
              </w:rPr>
            </w:pPr>
          </w:p>
        </w:tc>
        <w:tc>
          <w:tcPr>
            <w:tcW w:w="1843" w:type="dxa"/>
            <w:vMerge/>
          </w:tcPr>
          <w:p w:rsidR="008D0856" w:rsidRPr="0007358A" w:rsidRDefault="008D0856">
            <w:pPr>
              <w:rPr>
                <w:rFonts w:ascii="Times New Roman" w:hAnsi="Times New Roman" w:cs="Times New Roman"/>
                <w:sz w:val="24"/>
                <w:szCs w:val="24"/>
              </w:rPr>
            </w:pPr>
          </w:p>
        </w:tc>
        <w:tc>
          <w:tcPr>
            <w:tcW w:w="69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ГРБС</w:t>
            </w:r>
          </w:p>
        </w:tc>
        <w:tc>
          <w:tcPr>
            <w:tcW w:w="680" w:type="dxa"/>
          </w:tcPr>
          <w:p w:rsidR="008D0856" w:rsidRPr="0007358A" w:rsidRDefault="008D0856">
            <w:pPr>
              <w:pStyle w:val="ConsPlusNormal"/>
              <w:jc w:val="center"/>
              <w:rPr>
                <w:rFonts w:ascii="Times New Roman" w:hAnsi="Times New Roman" w:cs="Times New Roman"/>
                <w:sz w:val="24"/>
                <w:szCs w:val="24"/>
              </w:rPr>
            </w:pPr>
            <w:proofErr w:type="spellStart"/>
            <w:r w:rsidRPr="0007358A">
              <w:rPr>
                <w:rFonts w:ascii="Times New Roman" w:hAnsi="Times New Roman" w:cs="Times New Roman"/>
                <w:sz w:val="24"/>
                <w:szCs w:val="24"/>
              </w:rPr>
              <w:t>Рз</w:t>
            </w:r>
            <w:proofErr w:type="spellEnd"/>
            <w:r w:rsidRPr="0007358A">
              <w:rPr>
                <w:rFonts w:ascii="Times New Roman" w:hAnsi="Times New Roman" w:cs="Times New Roman"/>
                <w:sz w:val="24"/>
                <w:szCs w:val="24"/>
              </w:rPr>
              <w:t xml:space="preserve"> </w:t>
            </w:r>
            <w:proofErr w:type="spellStart"/>
            <w:proofErr w:type="gramStart"/>
            <w:r w:rsidRPr="0007358A">
              <w:rPr>
                <w:rFonts w:ascii="Times New Roman" w:hAnsi="Times New Roman" w:cs="Times New Roman"/>
                <w:sz w:val="24"/>
                <w:szCs w:val="24"/>
              </w:rPr>
              <w:t>Пр</w:t>
            </w:r>
            <w:proofErr w:type="spellEnd"/>
            <w:proofErr w:type="gramEnd"/>
          </w:p>
        </w:tc>
        <w:tc>
          <w:tcPr>
            <w:tcW w:w="89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ЦСР</w:t>
            </w:r>
          </w:p>
        </w:tc>
        <w:tc>
          <w:tcPr>
            <w:tcW w:w="1007" w:type="dxa"/>
            <w:gridSpan w:val="2"/>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ВР</w:t>
            </w:r>
          </w:p>
        </w:tc>
        <w:tc>
          <w:tcPr>
            <w:tcW w:w="1403"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2017</w:t>
            </w:r>
          </w:p>
        </w:tc>
        <w:tc>
          <w:tcPr>
            <w:tcW w:w="1275"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2018</w:t>
            </w:r>
          </w:p>
        </w:tc>
        <w:tc>
          <w:tcPr>
            <w:tcW w:w="113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2019</w:t>
            </w:r>
          </w:p>
        </w:tc>
        <w:tc>
          <w:tcPr>
            <w:tcW w:w="1276"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2020</w:t>
            </w:r>
          </w:p>
        </w:tc>
        <w:tc>
          <w:tcPr>
            <w:tcW w:w="1275"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2021</w:t>
            </w:r>
          </w:p>
        </w:tc>
      </w:tr>
      <w:tr w:rsidR="00D25431" w:rsidRPr="00D25431" w:rsidTr="007412E1">
        <w:tc>
          <w:tcPr>
            <w:tcW w:w="45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1</w:t>
            </w:r>
          </w:p>
        </w:tc>
        <w:tc>
          <w:tcPr>
            <w:tcW w:w="3231"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2</w:t>
            </w:r>
          </w:p>
        </w:tc>
        <w:tc>
          <w:tcPr>
            <w:tcW w:w="1843"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3</w:t>
            </w:r>
          </w:p>
        </w:tc>
        <w:tc>
          <w:tcPr>
            <w:tcW w:w="69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4</w:t>
            </w:r>
          </w:p>
        </w:tc>
        <w:tc>
          <w:tcPr>
            <w:tcW w:w="680"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5</w:t>
            </w:r>
          </w:p>
        </w:tc>
        <w:tc>
          <w:tcPr>
            <w:tcW w:w="89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6</w:t>
            </w:r>
          </w:p>
        </w:tc>
        <w:tc>
          <w:tcPr>
            <w:tcW w:w="1007" w:type="dxa"/>
            <w:gridSpan w:val="2"/>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7</w:t>
            </w:r>
          </w:p>
        </w:tc>
        <w:tc>
          <w:tcPr>
            <w:tcW w:w="1403"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8</w:t>
            </w:r>
          </w:p>
        </w:tc>
        <w:tc>
          <w:tcPr>
            <w:tcW w:w="1275"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9</w:t>
            </w:r>
          </w:p>
        </w:tc>
        <w:tc>
          <w:tcPr>
            <w:tcW w:w="1134"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10</w:t>
            </w:r>
          </w:p>
        </w:tc>
        <w:tc>
          <w:tcPr>
            <w:tcW w:w="1276"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11</w:t>
            </w:r>
          </w:p>
        </w:tc>
        <w:tc>
          <w:tcPr>
            <w:tcW w:w="1275" w:type="dxa"/>
          </w:tcPr>
          <w:p w:rsidR="008D0856" w:rsidRPr="0007358A" w:rsidRDefault="008D0856">
            <w:pPr>
              <w:pStyle w:val="ConsPlusNormal"/>
              <w:jc w:val="center"/>
              <w:rPr>
                <w:rFonts w:ascii="Times New Roman" w:hAnsi="Times New Roman" w:cs="Times New Roman"/>
                <w:sz w:val="24"/>
                <w:szCs w:val="24"/>
              </w:rPr>
            </w:pPr>
            <w:r w:rsidRPr="0007358A">
              <w:rPr>
                <w:rFonts w:ascii="Times New Roman" w:hAnsi="Times New Roman" w:cs="Times New Roman"/>
                <w:sz w:val="24"/>
                <w:szCs w:val="24"/>
              </w:rPr>
              <w:t>12</w:t>
            </w:r>
          </w:p>
        </w:tc>
      </w:tr>
      <w:tr w:rsidR="0007358A" w:rsidRPr="0007358A" w:rsidTr="007412E1">
        <w:tc>
          <w:tcPr>
            <w:tcW w:w="8803" w:type="dxa"/>
            <w:gridSpan w:val="8"/>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43803,06</w:t>
            </w:r>
          </w:p>
        </w:tc>
        <w:tc>
          <w:tcPr>
            <w:tcW w:w="1275" w:type="dxa"/>
          </w:tcPr>
          <w:p w:rsidR="008D0856" w:rsidRPr="0007358A" w:rsidRDefault="006C3247">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34107,97</w:t>
            </w:r>
          </w:p>
        </w:tc>
        <w:tc>
          <w:tcPr>
            <w:tcW w:w="1134" w:type="dxa"/>
          </w:tcPr>
          <w:p w:rsidR="008D0856" w:rsidRPr="0007358A" w:rsidRDefault="00072F5C">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26353,38</w:t>
            </w:r>
          </w:p>
        </w:tc>
        <w:tc>
          <w:tcPr>
            <w:tcW w:w="1276" w:type="dxa"/>
          </w:tcPr>
          <w:p w:rsidR="008D0856" w:rsidRPr="0007358A" w:rsidRDefault="0007358A" w:rsidP="0007358A">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3</w:t>
            </w:r>
            <w:r w:rsidR="00072F5C" w:rsidRPr="0007358A">
              <w:rPr>
                <w:rFonts w:ascii="Times New Roman" w:hAnsi="Times New Roman" w:cs="Times New Roman"/>
                <w:sz w:val="24"/>
                <w:szCs w:val="24"/>
              </w:rPr>
              <w:t>6</w:t>
            </w:r>
            <w:r w:rsidRPr="0007358A">
              <w:rPr>
                <w:rFonts w:ascii="Times New Roman" w:hAnsi="Times New Roman" w:cs="Times New Roman"/>
                <w:sz w:val="24"/>
                <w:szCs w:val="24"/>
              </w:rPr>
              <w:t>468</w:t>
            </w:r>
            <w:r w:rsidR="00072F5C" w:rsidRPr="0007358A">
              <w:rPr>
                <w:rFonts w:ascii="Times New Roman" w:hAnsi="Times New Roman" w:cs="Times New Roman"/>
                <w:sz w:val="24"/>
                <w:szCs w:val="24"/>
              </w:rPr>
              <w:t>,</w:t>
            </w:r>
            <w:r w:rsidRPr="0007358A">
              <w:rPr>
                <w:rFonts w:ascii="Times New Roman" w:hAnsi="Times New Roman" w:cs="Times New Roman"/>
                <w:sz w:val="24"/>
                <w:szCs w:val="24"/>
              </w:rPr>
              <w:t>31</w:t>
            </w:r>
          </w:p>
        </w:tc>
        <w:tc>
          <w:tcPr>
            <w:tcW w:w="1275" w:type="dxa"/>
          </w:tcPr>
          <w:p w:rsidR="008D0856" w:rsidRPr="0007358A" w:rsidRDefault="0007358A" w:rsidP="0007358A">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39328</w:t>
            </w:r>
            <w:r w:rsidR="00072F5C" w:rsidRPr="0007358A">
              <w:rPr>
                <w:rFonts w:ascii="Times New Roman" w:hAnsi="Times New Roman" w:cs="Times New Roman"/>
                <w:sz w:val="24"/>
                <w:szCs w:val="24"/>
              </w:rPr>
              <w:t>,</w:t>
            </w:r>
            <w:r w:rsidRPr="0007358A">
              <w:rPr>
                <w:rFonts w:ascii="Times New Roman" w:hAnsi="Times New Roman" w:cs="Times New Roman"/>
                <w:sz w:val="24"/>
                <w:szCs w:val="24"/>
              </w:rPr>
              <w:t>45</w:t>
            </w:r>
          </w:p>
        </w:tc>
      </w:tr>
      <w:tr w:rsidR="0007358A" w:rsidRPr="0007358A" w:rsidTr="007412E1">
        <w:tc>
          <w:tcPr>
            <w:tcW w:w="8803" w:type="dxa"/>
            <w:gridSpan w:val="8"/>
          </w:tcPr>
          <w:p w:rsidR="008D0856" w:rsidRPr="0007358A" w:rsidRDefault="008D0856">
            <w:pPr>
              <w:pStyle w:val="ConsPlusNormal"/>
              <w:jc w:val="center"/>
              <w:outlineLvl w:val="2"/>
              <w:rPr>
                <w:rFonts w:ascii="Times New Roman" w:hAnsi="Times New Roman" w:cs="Times New Roman"/>
                <w:sz w:val="24"/>
                <w:szCs w:val="24"/>
              </w:rPr>
            </w:pPr>
            <w:r w:rsidRPr="0007358A">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13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6"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r>
      <w:tr w:rsidR="0007358A" w:rsidRPr="0007358A" w:rsidTr="007412E1">
        <w:tc>
          <w:tcPr>
            <w:tcW w:w="454"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1.1</w:t>
            </w:r>
          </w:p>
        </w:tc>
        <w:tc>
          <w:tcPr>
            <w:tcW w:w="3231"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843"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680"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17" w:type="dxa"/>
            <w:gridSpan w:val="2"/>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48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13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454"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1.2</w:t>
            </w:r>
          </w:p>
        </w:tc>
        <w:tc>
          <w:tcPr>
            <w:tcW w:w="3231"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Финансовое управление</w:t>
            </w:r>
          </w:p>
        </w:tc>
        <w:tc>
          <w:tcPr>
            <w:tcW w:w="69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680"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17" w:type="dxa"/>
            <w:gridSpan w:val="2"/>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48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13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07358A" w:rsidRPr="0007358A" w:rsidTr="007412E1">
        <w:tc>
          <w:tcPr>
            <w:tcW w:w="454"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1.3</w:t>
            </w:r>
          </w:p>
        </w:tc>
        <w:tc>
          <w:tcPr>
            <w:tcW w:w="3231"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Финансовое управление; ГРБС</w:t>
            </w:r>
          </w:p>
        </w:tc>
        <w:tc>
          <w:tcPr>
            <w:tcW w:w="69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680"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17" w:type="dxa"/>
            <w:gridSpan w:val="2"/>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48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13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454"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1.4</w:t>
            </w:r>
          </w:p>
        </w:tc>
        <w:tc>
          <w:tcPr>
            <w:tcW w:w="3231"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07358A" w:rsidRDefault="008D0856">
            <w:pPr>
              <w:pStyle w:val="ConsPlusNormal"/>
              <w:rPr>
                <w:rFonts w:ascii="Times New Roman" w:hAnsi="Times New Roman" w:cs="Times New Roman"/>
                <w:sz w:val="24"/>
                <w:szCs w:val="24"/>
              </w:rPr>
            </w:pPr>
            <w:r w:rsidRPr="0007358A">
              <w:rPr>
                <w:rFonts w:ascii="Times New Roman" w:hAnsi="Times New Roman" w:cs="Times New Roman"/>
                <w:sz w:val="24"/>
                <w:szCs w:val="24"/>
              </w:rPr>
              <w:t>Финансовое управление; ГРБС</w:t>
            </w:r>
          </w:p>
        </w:tc>
        <w:tc>
          <w:tcPr>
            <w:tcW w:w="69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680"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17" w:type="dxa"/>
            <w:gridSpan w:val="2"/>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48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403"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5"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134" w:type="dxa"/>
          </w:tcPr>
          <w:p w:rsidR="008D0856" w:rsidRPr="0007358A" w:rsidRDefault="008D0856">
            <w:pPr>
              <w:pStyle w:val="ConsPlusNormal"/>
              <w:jc w:val="right"/>
              <w:rPr>
                <w:rFonts w:ascii="Times New Roman" w:hAnsi="Times New Roman" w:cs="Times New Roman"/>
                <w:sz w:val="24"/>
                <w:szCs w:val="24"/>
              </w:rPr>
            </w:pPr>
            <w:r w:rsidRPr="0007358A">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454"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1.5</w:t>
            </w:r>
          </w:p>
        </w:tc>
        <w:tc>
          <w:tcPr>
            <w:tcW w:w="3231"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Финансовое управление; ГРБС</w:t>
            </w:r>
          </w:p>
        </w:tc>
        <w:tc>
          <w:tcPr>
            <w:tcW w:w="69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680"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17" w:type="dxa"/>
            <w:gridSpan w:val="2"/>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48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03"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13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454"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1.6</w:t>
            </w:r>
          </w:p>
        </w:tc>
        <w:tc>
          <w:tcPr>
            <w:tcW w:w="3231"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843"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Финансовое управление</w:t>
            </w:r>
          </w:p>
        </w:tc>
        <w:tc>
          <w:tcPr>
            <w:tcW w:w="69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680"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17" w:type="dxa"/>
            <w:gridSpan w:val="2"/>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48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03"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13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8803" w:type="dxa"/>
            <w:gridSpan w:val="8"/>
          </w:tcPr>
          <w:p w:rsidR="008D0856" w:rsidRPr="00914F35" w:rsidRDefault="008D0856">
            <w:pPr>
              <w:pStyle w:val="ConsPlusNormal"/>
              <w:jc w:val="center"/>
              <w:outlineLvl w:val="2"/>
              <w:rPr>
                <w:rFonts w:ascii="Times New Roman" w:hAnsi="Times New Roman" w:cs="Times New Roman"/>
                <w:sz w:val="24"/>
                <w:szCs w:val="24"/>
              </w:rPr>
            </w:pPr>
            <w:r w:rsidRPr="00914F35">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18808,88</w:t>
            </w:r>
          </w:p>
        </w:tc>
        <w:tc>
          <w:tcPr>
            <w:tcW w:w="1275" w:type="dxa"/>
          </w:tcPr>
          <w:p w:rsidR="008D0856" w:rsidRPr="00914F35" w:rsidRDefault="006C3247">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7183,37</w:t>
            </w:r>
          </w:p>
        </w:tc>
        <w:tc>
          <w:tcPr>
            <w:tcW w:w="113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0,00</w:t>
            </w:r>
          </w:p>
        </w:tc>
        <w:tc>
          <w:tcPr>
            <w:tcW w:w="1276" w:type="dxa"/>
          </w:tcPr>
          <w:p w:rsidR="008D0856" w:rsidRPr="00914F35" w:rsidRDefault="00914F35">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9010</w:t>
            </w:r>
            <w:r w:rsidR="008D0856" w:rsidRPr="00914F35">
              <w:rPr>
                <w:rFonts w:ascii="Times New Roman" w:hAnsi="Times New Roman" w:cs="Times New Roman"/>
                <w:sz w:val="24"/>
                <w:szCs w:val="24"/>
              </w:rPr>
              <w:t>,00</w:t>
            </w:r>
          </w:p>
        </w:tc>
        <w:tc>
          <w:tcPr>
            <w:tcW w:w="1275" w:type="dxa"/>
          </w:tcPr>
          <w:p w:rsidR="008D0856" w:rsidRPr="00914F35" w:rsidRDefault="00914F35" w:rsidP="00914F35">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18304</w:t>
            </w:r>
            <w:r w:rsidR="008D0856" w:rsidRPr="00914F35">
              <w:rPr>
                <w:rFonts w:ascii="Times New Roman" w:hAnsi="Times New Roman" w:cs="Times New Roman"/>
                <w:sz w:val="24"/>
                <w:szCs w:val="24"/>
              </w:rPr>
              <w:t>,</w:t>
            </w:r>
            <w:r w:rsidRPr="00914F35">
              <w:rPr>
                <w:rFonts w:ascii="Times New Roman" w:hAnsi="Times New Roman" w:cs="Times New Roman"/>
                <w:sz w:val="24"/>
                <w:szCs w:val="24"/>
              </w:rPr>
              <w:t>91</w:t>
            </w:r>
          </w:p>
        </w:tc>
      </w:tr>
      <w:tr w:rsidR="00914F35" w:rsidRPr="00914F35" w:rsidTr="007412E1">
        <w:tc>
          <w:tcPr>
            <w:tcW w:w="454" w:type="dxa"/>
          </w:tcPr>
          <w:p w:rsidR="00914F35" w:rsidRPr="00914F35" w:rsidRDefault="00914F35">
            <w:pPr>
              <w:pStyle w:val="ConsPlusNormal"/>
              <w:rPr>
                <w:rFonts w:ascii="Times New Roman" w:hAnsi="Times New Roman" w:cs="Times New Roman"/>
                <w:sz w:val="24"/>
                <w:szCs w:val="24"/>
              </w:rPr>
            </w:pPr>
            <w:r w:rsidRPr="00914F35">
              <w:rPr>
                <w:rFonts w:ascii="Times New Roman" w:hAnsi="Times New Roman" w:cs="Times New Roman"/>
                <w:sz w:val="24"/>
                <w:szCs w:val="24"/>
              </w:rPr>
              <w:t>2.1</w:t>
            </w:r>
          </w:p>
        </w:tc>
        <w:tc>
          <w:tcPr>
            <w:tcW w:w="3231" w:type="dxa"/>
          </w:tcPr>
          <w:p w:rsidR="00914F35" w:rsidRPr="00914F35" w:rsidRDefault="00914F35">
            <w:pPr>
              <w:pStyle w:val="ConsPlusNormal"/>
              <w:rPr>
                <w:rFonts w:ascii="Times New Roman" w:hAnsi="Times New Roman" w:cs="Times New Roman"/>
                <w:sz w:val="24"/>
                <w:szCs w:val="24"/>
              </w:rPr>
            </w:pPr>
            <w:r w:rsidRPr="00914F35">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914F35" w:rsidRPr="00914F35" w:rsidRDefault="00914F35">
            <w:pPr>
              <w:pStyle w:val="ConsPlusNormal"/>
              <w:rPr>
                <w:rFonts w:ascii="Times New Roman" w:hAnsi="Times New Roman" w:cs="Times New Roman"/>
                <w:sz w:val="24"/>
                <w:szCs w:val="24"/>
              </w:rPr>
            </w:pPr>
            <w:proofErr w:type="gramStart"/>
            <w:r w:rsidRPr="00914F35">
              <w:rPr>
                <w:rFonts w:ascii="Times New Roman" w:hAnsi="Times New Roman" w:cs="Times New Roman"/>
                <w:sz w:val="24"/>
                <w:szCs w:val="24"/>
              </w:rPr>
              <w:t>Финансовое</w:t>
            </w:r>
            <w:proofErr w:type="gramEnd"/>
            <w:r w:rsidRPr="00914F35">
              <w:rPr>
                <w:rFonts w:ascii="Times New Roman" w:hAnsi="Times New Roman" w:cs="Times New Roman"/>
                <w:sz w:val="24"/>
                <w:szCs w:val="24"/>
              </w:rPr>
              <w:t xml:space="preserve"> управление; управление муниципального заказа</w:t>
            </w:r>
          </w:p>
        </w:tc>
        <w:tc>
          <w:tcPr>
            <w:tcW w:w="694" w:type="dxa"/>
          </w:tcPr>
          <w:p w:rsidR="00914F35" w:rsidRPr="00914F35" w:rsidRDefault="00914F35">
            <w:pPr>
              <w:pStyle w:val="ConsPlusNormal"/>
              <w:jc w:val="center"/>
              <w:rPr>
                <w:rFonts w:ascii="Times New Roman" w:hAnsi="Times New Roman" w:cs="Times New Roman"/>
                <w:sz w:val="24"/>
                <w:szCs w:val="24"/>
              </w:rPr>
            </w:pPr>
            <w:r w:rsidRPr="00914F35">
              <w:rPr>
                <w:rFonts w:ascii="Times New Roman" w:hAnsi="Times New Roman" w:cs="Times New Roman"/>
                <w:sz w:val="24"/>
                <w:szCs w:val="24"/>
              </w:rPr>
              <w:t>992</w:t>
            </w:r>
          </w:p>
        </w:tc>
        <w:tc>
          <w:tcPr>
            <w:tcW w:w="680" w:type="dxa"/>
          </w:tcPr>
          <w:p w:rsidR="00914F35" w:rsidRPr="00914F35" w:rsidRDefault="00914F35">
            <w:pPr>
              <w:pStyle w:val="ConsPlusNormal"/>
              <w:jc w:val="center"/>
              <w:rPr>
                <w:rFonts w:ascii="Times New Roman" w:hAnsi="Times New Roman" w:cs="Times New Roman"/>
                <w:sz w:val="24"/>
                <w:szCs w:val="24"/>
              </w:rPr>
            </w:pPr>
            <w:r w:rsidRPr="00914F35">
              <w:rPr>
                <w:rFonts w:ascii="Times New Roman" w:hAnsi="Times New Roman" w:cs="Times New Roman"/>
                <w:sz w:val="24"/>
                <w:szCs w:val="24"/>
              </w:rPr>
              <w:t>1301</w:t>
            </w:r>
          </w:p>
        </w:tc>
        <w:tc>
          <w:tcPr>
            <w:tcW w:w="1417" w:type="dxa"/>
            <w:gridSpan w:val="2"/>
          </w:tcPr>
          <w:p w:rsidR="00914F35" w:rsidRPr="00914F35" w:rsidRDefault="00914F35">
            <w:pPr>
              <w:pStyle w:val="ConsPlusNormal"/>
              <w:jc w:val="center"/>
              <w:rPr>
                <w:rFonts w:ascii="Times New Roman" w:hAnsi="Times New Roman" w:cs="Times New Roman"/>
                <w:sz w:val="24"/>
                <w:szCs w:val="24"/>
              </w:rPr>
            </w:pPr>
            <w:r w:rsidRPr="00914F35">
              <w:rPr>
                <w:rFonts w:ascii="Times New Roman" w:hAnsi="Times New Roman" w:cs="Times New Roman"/>
                <w:sz w:val="24"/>
                <w:szCs w:val="24"/>
              </w:rPr>
              <w:t>2090220020</w:t>
            </w:r>
          </w:p>
        </w:tc>
        <w:tc>
          <w:tcPr>
            <w:tcW w:w="484" w:type="dxa"/>
          </w:tcPr>
          <w:p w:rsidR="00914F35" w:rsidRPr="00914F35" w:rsidRDefault="00914F35">
            <w:pPr>
              <w:pStyle w:val="ConsPlusNormal"/>
              <w:jc w:val="center"/>
              <w:rPr>
                <w:rFonts w:ascii="Times New Roman" w:hAnsi="Times New Roman" w:cs="Times New Roman"/>
                <w:sz w:val="24"/>
                <w:szCs w:val="24"/>
              </w:rPr>
            </w:pPr>
            <w:r w:rsidRPr="00914F35">
              <w:rPr>
                <w:rFonts w:ascii="Times New Roman" w:hAnsi="Times New Roman" w:cs="Times New Roman"/>
                <w:sz w:val="24"/>
                <w:szCs w:val="24"/>
              </w:rPr>
              <w:t>730</w:t>
            </w:r>
          </w:p>
        </w:tc>
        <w:tc>
          <w:tcPr>
            <w:tcW w:w="1403" w:type="dxa"/>
          </w:tcPr>
          <w:p w:rsidR="00914F35" w:rsidRPr="00914F35" w:rsidRDefault="00914F35">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18808,88</w:t>
            </w:r>
          </w:p>
        </w:tc>
        <w:tc>
          <w:tcPr>
            <w:tcW w:w="1275" w:type="dxa"/>
          </w:tcPr>
          <w:p w:rsidR="00914F35" w:rsidRPr="00914F35" w:rsidRDefault="00914F35">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7183,37</w:t>
            </w:r>
          </w:p>
        </w:tc>
        <w:tc>
          <w:tcPr>
            <w:tcW w:w="1134" w:type="dxa"/>
          </w:tcPr>
          <w:p w:rsidR="00914F35" w:rsidRPr="00914F35" w:rsidRDefault="00914F35">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0,00</w:t>
            </w:r>
          </w:p>
        </w:tc>
        <w:tc>
          <w:tcPr>
            <w:tcW w:w="1276" w:type="dxa"/>
          </w:tcPr>
          <w:p w:rsidR="00914F35" w:rsidRPr="00914F35" w:rsidRDefault="00914F35" w:rsidP="00CC7E64">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9010,00</w:t>
            </w:r>
          </w:p>
        </w:tc>
        <w:tc>
          <w:tcPr>
            <w:tcW w:w="1275" w:type="dxa"/>
          </w:tcPr>
          <w:p w:rsidR="00914F35" w:rsidRPr="00914F35" w:rsidRDefault="00914F35" w:rsidP="00CC7E64">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18304,91</w:t>
            </w:r>
          </w:p>
        </w:tc>
      </w:tr>
      <w:tr w:rsidR="00914F35" w:rsidRPr="00914F35" w:rsidTr="007412E1">
        <w:tc>
          <w:tcPr>
            <w:tcW w:w="454"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2.2</w:t>
            </w:r>
          </w:p>
        </w:tc>
        <w:tc>
          <w:tcPr>
            <w:tcW w:w="3231"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914F35" w:rsidRDefault="008D0856">
            <w:pPr>
              <w:pStyle w:val="ConsPlusNormal"/>
              <w:rPr>
                <w:rFonts w:ascii="Times New Roman" w:hAnsi="Times New Roman" w:cs="Times New Roman"/>
                <w:sz w:val="24"/>
                <w:szCs w:val="24"/>
              </w:rPr>
            </w:pPr>
            <w:r w:rsidRPr="00914F35">
              <w:rPr>
                <w:rFonts w:ascii="Times New Roman" w:hAnsi="Times New Roman" w:cs="Times New Roman"/>
                <w:sz w:val="24"/>
                <w:szCs w:val="24"/>
              </w:rPr>
              <w:t>Финансовое управление</w:t>
            </w:r>
          </w:p>
        </w:tc>
        <w:tc>
          <w:tcPr>
            <w:tcW w:w="69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680"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17" w:type="dxa"/>
            <w:gridSpan w:val="2"/>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48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403"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134"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6"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c>
          <w:tcPr>
            <w:tcW w:w="1275" w:type="dxa"/>
          </w:tcPr>
          <w:p w:rsidR="008D0856" w:rsidRPr="00914F35" w:rsidRDefault="008D0856">
            <w:pPr>
              <w:pStyle w:val="ConsPlusNormal"/>
              <w:jc w:val="right"/>
              <w:rPr>
                <w:rFonts w:ascii="Times New Roman" w:hAnsi="Times New Roman" w:cs="Times New Roman"/>
                <w:sz w:val="24"/>
                <w:szCs w:val="24"/>
              </w:rPr>
            </w:pPr>
            <w:r w:rsidRPr="00914F35">
              <w:rPr>
                <w:rFonts w:ascii="Times New Roman" w:hAnsi="Times New Roman" w:cs="Times New Roman"/>
                <w:sz w:val="24"/>
                <w:szCs w:val="24"/>
              </w:rPr>
              <w:t>-</w:t>
            </w:r>
          </w:p>
        </w:tc>
      </w:tr>
      <w:tr w:rsidR="00D25431" w:rsidRPr="00D25431" w:rsidTr="007412E1">
        <w:tc>
          <w:tcPr>
            <w:tcW w:w="8803" w:type="dxa"/>
            <w:gridSpan w:val="8"/>
          </w:tcPr>
          <w:p w:rsidR="008D0856" w:rsidRPr="005E3F22" w:rsidRDefault="008D0856">
            <w:pPr>
              <w:pStyle w:val="ConsPlusNormal"/>
              <w:jc w:val="center"/>
              <w:outlineLvl w:val="2"/>
              <w:rPr>
                <w:rFonts w:ascii="Times New Roman" w:hAnsi="Times New Roman" w:cs="Times New Roman"/>
                <w:sz w:val="24"/>
                <w:szCs w:val="24"/>
              </w:rPr>
            </w:pPr>
            <w:r w:rsidRPr="005E3F22">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5E3F22" w:rsidRDefault="008D0856">
            <w:pPr>
              <w:pStyle w:val="ConsPlusNormal"/>
              <w:jc w:val="right"/>
              <w:rPr>
                <w:rFonts w:ascii="Times New Roman" w:hAnsi="Times New Roman" w:cs="Times New Roman"/>
                <w:sz w:val="24"/>
                <w:szCs w:val="24"/>
              </w:rPr>
            </w:pPr>
            <w:r w:rsidRPr="005E3F22">
              <w:rPr>
                <w:rFonts w:ascii="Times New Roman" w:hAnsi="Times New Roman" w:cs="Times New Roman"/>
                <w:sz w:val="24"/>
                <w:szCs w:val="24"/>
              </w:rPr>
              <w:t>-</w:t>
            </w:r>
          </w:p>
        </w:tc>
        <w:tc>
          <w:tcPr>
            <w:tcW w:w="1275" w:type="dxa"/>
          </w:tcPr>
          <w:p w:rsidR="008D0856" w:rsidRPr="005E3F22" w:rsidRDefault="008D0856">
            <w:pPr>
              <w:pStyle w:val="ConsPlusNormal"/>
              <w:jc w:val="right"/>
              <w:rPr>
                <w:rFonts w:ascii="Times New Roman" w:hAnsi="Times New Roman" w:cs="Times New Roman"/>
                <w:sz w:val="24"/>
                <w:szCs w:val="24"/>
              </w:rPr>
            </w:pPr>
            <w:r w:rsidRPr="005E3F22">
              <w:rPr>
                <w:rFonts w:ascii="Times New Roman" w:hAnsi="Times New Roman" w:cs="Times New Roman"/>
                <w:sz w:val="24"/>
                <w:szCs w:val="24"/>
              </w:rPr>
              <w:t>-</w:t>
            </w:r>
          </w:p>
        </w:tc>
        <w:tc>
          <w:tcPr>
            <w:tcW w:w="1134" w:type="dxa"/>
          </w:tcPr>
          <w:p w:rsidR="008D0856" w:rsidRPr="005E3F22" w:rsidRDefault="008D0856">
            <w:pPr>
              <w:pStyle w:val="ConsPlusNormal"/>
              <w:jc w:val="right"/>
              <w:rPr>
                <w:rFonts w:ascii="Times New Roman" w:hAnsi="Times New Roman" w:cs="Times New Roman"/>
                <w:sz w:val="24"/>
                <w:szCs w:val="24"/>
              </w:rPr>
            </w:pPr>
            <w:r w:rsidRPr="005E3F22">
              <w:rPr>
                <w:rFonts w:ascii="Times New Roman" w:hAnsi="Times New Roman" w:cs="Times New Roman"/>
                <w:sz w:val="24"/>
                <w:szCs w:val="24"/>
              </w:rPr>
              <w:t>-</w:t>
            </w:r>
          </w:p>
        </w:tc>
        <w:tc>
          <w:tcPr>
            <w:tcW w:w="1276" w:type="dxa"/>
          </w:tcPr>
          <w:p w:rsidR="008D0856" w:rsidRPr="005E3F22" w:rsidRDefault="008D0856">
            <w:pPr>
              <w:pStyle w:val="ConsPlusNormal"/>
              <w:jc w:val="right"/>
              <w:rPr>
                <w:rFonts w:ascii="Times New Roman" w:hAnsi="Times New Roman" w:cs="Times New Roman"/>
                <w:sz w:val="24"/>
                <w:szCs w:val="24"/>
              </w:rPr>
            </w:pPr>
            <w:r w:rsidRPr="005E3F22">
              <w:rPr>
                <w:rFonts w:ascii="Times New Roman" w:hAnsi="Times New Roman" w:cs="Times New Roman"/>
                <w:sz w:val="24"/>
                <w:szCs w:val="24"/>
              </w:rPr>
              <w:t>-</w:t>
            </w:r>
          </w:p>
        </w:tc>
        <w:tc>
          <w:tcPr>
            <w:tcW w:w="1275" w:type="dxa"/>
          </w:tcPr>
          <w:p w:rsidR="008D0856" w:rsidRPr="005E3F22" w:rsidRDefault="008D0856">
            <w:pPr>
              <w:pStyle w:val="ConsPlusNormal"/>
              <w:jc w:val="right"/>
              <w:rPr>
                <w:rFonts w:ascii="Times New Roman" w:hAnsi="Times New Roman" w:cs="Times New Roman"/>
                <w:sz w:val="24"/>
                <w:szCs w:val="24"/>
              </w:rPr>
            </w:pPr>
            <w:r w:rsidRPr="005E3F22">
              <w:rPr>
                <w:rFonts w:ascii="Times New Roman" w:hAnsi="Times New Roman" w:cs="Times New Roman"/>
                <w:sz w:val="24"/>
                <w:szCs w:val="24"/>
              </w:rPr>
              <w:t>-</w:t>
            </w:r>
          </w:p>
        </w:tc>
      </w:tr>
      <w:tr w:rsidR="00D25431" w:rsidRPr="00D25431" w:rsidTr="007412E1">
        <w:tc>
          <w:tcPr>
            <w:tcW w:w="454" w:type="dxa"/>
          </w:tcPr>
          <w:p w:rsidR="008D0856" w:rsidRPr="00A274DB" w:rsidRDefault="008D0856">
            <w:pPr>
              <w:pStyle w:val="ConsPlusNormal"/>
              <w:rPr>
                <w:rFonts w:ascii="Times New Roman" w:hAnsi="Times New Roman" w:cs="Times New Roman"/>
                <w:sz w:val="24"/>
                <w:szCs w:val="24"/>
              </w:rPr>
            </w:pPr>
            <w:r w:rsidRPr="00A274DB">
              <w:rPr>
                <w:rFonts w:ascii="Times New Roman" w:hAnsi="Times New Roman" w:cs="Times New Roman"/>
                <w:sz w:val="24"/>
                <w:szCs w:val="24"/>
              </w:rPr>
              <w:t>3.1</w:t>
            </w:r>
          </w:p>
        </w:tc>
        <w:tc>
          <w:tcPr>
            <w:tcW w:w="3231" w:type="dxa"/>
          </w:tcPr>
          <w:p w:rsidR="008D0856" w:rsidRPr="00A274DB" w:rsidRDefault="008D0856">
            <w:pPr>
              <w:pStyle w:val="ConsPlusNormal"/>
              <w:rPr>
                <w:rFonts w:ascii="Times New Roman" w:hAnsi="Times New Roman" w:cs="Times New Roman"/>
                <w:sz w:val="24"/>
                <w:szCs w:val="24"/>
              </w:rPr>
            </w:pPr>
            <w:r w:rsidRPr="00A274DB">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D25431" w:rsidRDefault="008D0856">
            <w:pPr>
              <w:pStyle w:val="ConsPlusNormal"/>
              <w:rPr>
                <w:rFonts w:ascii="Times New Roman" w:hAnsi="Times New Roman" w:cs="Times New Roman"/>
                <w:color w:val="FF0000"/>
                <w:sz w:val="24"/>
                <w:szCs w:val="24"/>
              </w:rPr>
            </w:pPr>
            <w:proofErr w:type="gramStart"/>
            <w:r w:rsidRPr="00A274DB">
              <w:rPr>
                <w:rFonts w:ascii="Times New Roman" w:hAnsi="Times New Roman" w:cs="Times New Roman"/>
                <w:sz w:val="24"/>
                <w:szCs w:val="24"/>
              </w:rPr>
              <w:t>Финансовое</w:t>
            </w:r>
            <w:proofErr w:type="gramEnd"/>
            <w:r w:rsidRPr="00A274DB">
              <w:rPr>
                <w:rFonts w:ascii="Times New Roman" w:hAnsi="Times New Roman" w:cs="Times New Roman"/>
                <w:sz w:val="24"/>
                <w:szCs w:val="24"/>
              </w:rPr>
              <w:t xml:space="preserve">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694"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680"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417" w:type="dxa"/>
            <w:gridSpan w:val="2"/>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484"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403"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275"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134"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276"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c>
          <w:tcPr>
            <w:tcW w:w="1275" w:type="dxa"/>
          </w:tcPr>
          <w:p w:rsidR="008D0856" w:rsidRPr="00A274DB" w:rsidRDefault="008D0856">
            <w:pPr>
              <w:pStyle w:val="ConsPlusNormal"/>
              <w:jc w:val="right"/>
              <w:rPr>
                <w:rFonts w:ascii="Times New Roman" w:hAnsi="Times New Roman" w:cs="Times New Roman"/>
                <w:sz w:val="24"/>
                <w:szCs w:val="24"/>
              </w:rPr>
            </w:pPr>
            <w:r w:rsidRPr="00A274DB">
              <w:rPr>
                <w:rFonts w:ascii="Times New Roman" w:hAnsi="Times New Roman" w:cs="Times New Roman"/>
                <w:sz w:val="24"/>
                <w:szCs w:val="24"/>
              </w:rPr>
              <w:t>-</w:t>
            </w:r>
          </w:p>
        </w:tc>
      </w:tr>
      <w:tr w:rsidR="00D25431" w:rsidRPr="00D25431" w:rsidTr="007412E1">
        <w:tc>
          <w:tcPr>
            <w:tcW w:w="454"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3.2</w:t>
            </w:r>
          </w:p>
        </w:tc>
        <w:tc>
          <w:tcPr>
            <w:tcW w:w="3231"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Финансовое управление</w:t>
            </w:r>
          </w:p>
        </w:tc>
        <w:tc>
          <w:tcPr>
            <w:tcW w:w="69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680"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17" w:type="dxa"/>
            <w:gridSpan w:val="2"/>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48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03"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13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6"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r>
      <w:tr w:rsidR="00D25431" w:rsidRPr="00D25431" w:rsidTr="007412E1">
        <w:tc>
          <w:tcPr>
            <w:tcW w:w="454"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3.3</w:t>
            </w:r>
          </w:p>
        </w:tc>
        <w:tc>
          <w:tcPr>
            <w:tcW w:w="3231"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Финансовое управление</w:t>
            </w:r>
          </w:p>
        </w:tc>
        <w:tc>
          <w:tcPr>
            <w:tcW w:w="69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680"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17" w:type="dxa"/>
            <w:gridSpan w:val="2"/>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48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03"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13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6"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r>
      <w:tr w:rsidR="00D25431" w:rsidRPr="00AC4820" w:rsidTr="007412E1">
        <w:tc>
          <w:tcPr>
            <w:tcW w:w="8803" w:type="dxa"/>
            <w:gridSpan w:val="8"/>
          </w:tcPr>
          <w:p w:rsidR="008D0856" w:rsidRPr="00AC4820" w:rsidRDefault="008D0856">
            <w:pPr>
              <w:pStyle w:val="ConsPlusNormal"/>
              <w:jc w:val="center"/>
              <w:outlineLvl w:val="2"/>
              <w:rPr>
                <w:rFonts w:ascii="Times New Roman" w:hAnsi="Times New Roman" w:cs="Times New Roman"/>
                <w:sz w:val="24"/>
                <w:szCs w:val="24"/>
              </w:rPr>
            </w:pPr>
            <w:r w:rsidRPr="00AC4820">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13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6"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r>
      <w:tr w:rsidR="00AC4820" w:rsidRPr="00AC4820" w:rsidTr="007412E1">
        <w:tc>
          <w:tcPr>
            <w:tcW w:w="454"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4.1</w:t>
            </w:r>
          </w:p>
        </w:tc>
        <w:tc>
          <w:tcPr>
            <w:tcW w:w="3231"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680"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17" w:type="dxa"/>
            <w:gridSpan w:val="2"/>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48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03"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13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6"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r>
      <w:tr w:rsidR="00AC4820" w:rsidRPr="00AC4820" w:rsidTr="007412E1">
        <w:tc>
          <w:tcPr>
            <w:tcW w:w="454"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4.2</w:t>
            </w:r>
          </w:p>
        </w:tc>
        <w:tc>
          <w:tcPr>
            <w:tcW w:w="3231"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AC4820" w:rsidRDefault="008D0856">
            <w:pPr>
              <w:pStyle w:val="ConsPlusNormal"/>
              <w:rPr>
                <w:rFonts w:ascii="Times New Roman" w:hAnsi="Times New Roman" w:cs="Times New Roman"/>
                <w:sz w:val="24"/>
                <w:szCs w:val="24"/>
              </w:rPr>
            </w:pPr>
            <w:r w:rsidRPr="00AC4820">
              <w:rPr>
                <w:rFonts w:ascii="Times New Roman" w:hAnsi="Times New Roman" w:cs="Times New Roman"/>
                <w:sz w:val="24"/>
                <w:szCs w:val="24"/>
              </w:rPr>
              <w:t>ГРБС</w:t>
            </w:r>
          </w:p>
        </w:tc>
        <w:tc>
          <w:tcPr>
            <w:tcW w:w="69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680"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17" w:type="dxa"/>
            <w:gridSpan w:val="2"/>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48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403"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134"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6"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c>
          <w:tcPr>
            <w:tcW w:w="1275" w:type="dxa"/>
          </w:tcPr>
          <w:p w:rsidR="008D0856" w:rsidRPr="00AC4820" w:rsidRDefault="008D0856">
            <w:pPr>
              <w:pStyle w:val="ConsPlusNormal"/>
              <w:jc w:val="right"/>
              <w:rPr>
                <w:rFonts w:ascii="Times New Roman" w:hAnsi="Times New Roman" w:cs="Times New Roman"/>
                <w:sz w:val="24"/>
                <w:szCs w:val="24"/>
              </w:rPr>
            </w:pPr>
            <w:r w:rsidRPr="00AC4820">
              <w:rPr>
                <w:rFonts w:ascii="Times New Roman" w:hAnsi="Times New Roman" w:cs="Times New Roman"/>
                <w:sz w:val="24"/>
                <w:szCs w:val="24"/>
              </w:rPr>
              <w:t>-</w:t>
            </w:r>
          </w:p>
        </w:tc>
      </w:tr>
      <w:tr w:rsidR="00DE0C03" w:rsidRPr="00DE0C03" w:rsidTr="007412E1">
        <w:tc>
          <w:tcPr>
            <w:tcW w:w="454" w:type="dxa"/>
          </w:tcPr>
          <w:p w:rsidR="008D0856" w:rsidRPr="00DE0C03" w:rsidRDefault="008D0856">
            <w:pPr>
              <w:pStyle w:val="ConsPlusNormal"/>
              <w:rPr>
                <w:rFonts w:ascii="Times New Roman" w:hAnsi="Times New Roman" w:cs="Times New Roman"/>
                <w:sz w:val="24"/>
                <w:szCs w:val="24"/>
              </w:rPr>
            </w:pPr>
            <w:r w:rsidRPr="00DE0C03">
              <w:rPr>
                <w:rFonts w:ascii="Times New Roman" w:hAnsi="Times New Roman" w:cs="Times New Roman"/>
                <w:sz w:val="24"/>
                <w:szCs w:val="24"/>
              </w:rPr>
              <w:t>4.3</w:t>
            </w:r>
          </w:p>
        </w:tc>
        <w:tc>
          <w:tcPr>
            <w:tcW w:w="3231" w:type="dxa"/>
          </w:tcPr>
          <w:p w:rsidR="008D0856" w:rsidRPr="00DE0C03" w:rsidRDefault="008D0856">
            <w:pPr>
              <w:pStyle w:val="ConsPlusNormal"/>
              <w:rPr>
                <w:rFonts w:ascii="Times New Roman" w:hAnsi="Times New Roman" w:cs="Times New Roman"/>
                <w:sz w:val="24"/>
                <w:szCs w:val="24"/>
              </w:rPr>
            </w:pPr>
            <w:r w:rsidRPr="00DE0C03">
              <w:rPr>
                <w:rFonts w:ascii="Times New Roman" w:hAnsi="Times New Roman" w:cs="Times New Roman"/>
                <w:sz w:val="24"/>
                <w:szCs w:val="24"/>
              </w:rPr>
              <w:t xml:space="preserve">Осуществление мониторинга и </w:t>
            </w:r>
            <w:proofErr w:type="gramStart"/>
            <w:r w:rsidRPr="00DE0C03">
              <w:rPr>
                <w:rFonts w:ascii="Times New Roman" w:hAnsi="Times New Roman" w:cs="Times New Roman"/>
                <w:sz w:val="24"/>
                <w:szCs w:val="24"/>
              </w:rPr>
              <w:t>контроля за</w:t>
            </w:r>
            <w:proofErr w:type="gramEnd"/>
            <w:r w:rsidRPr="00DE0C03">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843" w:type="dxa"/>
          </w:tcPr>
          <w:p w:rsidR="008D0856" w:rsidRPr="00DE0C03" w:rsidRDefault="008D0856">
            <w:pPr>
              <w:pStyle w:val="ConsPlusNormal"/>
              <w:rPr>
                <w:rFonts w:ascii="Times New Roman" w:hAnsi="Times New Roman" w:cs="Times New Roman"/>
                <w:sz w:val="24"/>
                <w:szCs w:val="24"/>
              </w:rPr>
            </w:pPr>
            <w:r w:rsidRPr="00DE0C03">
              <w:rPr>
                <w:rFonts w:ascii="Times New Roman" w:hAnsi="Times New Roman" w:cs="Times New Roman"/>
                <w:sz w:val="24"/>
                <w:szCs w:val="24"/>
              </w:rPr>
              <w:t>ГРБС</w:t>
            </w:r>
          </w:p>
        </w:tc>
        <w:tc>
          <w:tcPr>
            <w:tcW w:w="694"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680"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417" w:type="dxa"/>
            <w:gridSpan w:val="2"/>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484"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403"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275"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134"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276"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c>
          <w:tcPr>
            <w:tcW w:w="1275" w:type="dxa"/>
          </w:tcPr>
          <w:p w:rsidR="008D0856" w:rsidRPr="00DE0C03" w:rsidRDefault="008D0856">
            <w:pPr>
              <w:pStyle w:val="ConsPlusNormal"/>
              <w:jc w:val="right"/>
              <w:rPr>
                <w:rFonts w:ascii="Times New Roman" w:hAnsi="Times New Roman" w:cs="Times New Roman"/>
                <w:sz w:val="24"/>
                <w:szCs w:val="24"/>
              </w:rPr>
            </w:pPr>
            <w:r w:rsidRPr="00DE0C03">
              <w:rPr>
                <w:rFonts w:ascii="Times New Roman" w:hAnsi="Times New Roman" w:cs="Times New Roman"/>
                <w:sz w:val="24"/>
                <w:szCs w:val="24"/>
              </w:rPr>
              <w:t>-</w:t>
            </w:r>
          </w:p>
        </w:tc>
      </w:tr>
      <w:tr w:rsidR="00D31EF1" w:rsidRPr="00D31EF1" w:rsidTr="007412E1">
        <w:tc>
          <w:tcPr>
            <w:tcW w:w="454" w:type="dxa"/>
          </w:tcPr>
          <w:p w:rsidR="008D0856" w:rsidRPr="00D31EF1" w:rsidRDefault="008D0856">
            <w:pPr>
              <w:pStyle w:val="ConsPlusNormal"/>
              <w:rPr>
                <w:rFonts w:ascii="Times New Roman" w:hAnsi="Times New Roman" w:cs="Times New Roman"/>
                <w:sz w:val="24"/>
                <w:szCs w:val="24"/>
              </w:rPr>
            </w:pPr>
            <w:r w:rsidRPr="00D31EF1">
              <w:rPr>
                <w:rFonts w:ascii="Times New Roman" w:hAnsi="Times New Roman" w:cs="Times New Roman"/>
                <w:sz w:val="24"/>
                <w:szCs w:val="24"/>
              </w:rPr>
              <w:t>4.4</w:t>
            </w:r>
          </w:p>
        </w:tc>
        <w:tc>
          <w:tcPr>
            <w:tcW w:w="3231" w:type="dxa"/>
          </w:tcPr>
          <w:p w:rsidR="008D0856" w:rsidRPr="00D31EF1" w:rsidRDefault="008D0856">
            <w:pPr>
              <w:pStyle w:val="ConsPlusNormal"/>
              <w:rPr>
                <w:rFonts w:ascii="Times New Roman" w:hAnsi="Times New Roman" w:cs="Times New Roman"/>
                <w:sz w:val="24"/>
                <w:szCs w:val="24"/>
              </w:rPr>
            </w:pPr>
            <w:r w:rsidRPr="00D31EF1">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D31EF1" w:rsidRDefault="008D0856">
            <w:pPr>
              <w:pStyle w:val="ConsPlusNormal"/>
              <w:rPr>
                <w:rFonts w:ascii="Times New Roman" w:hAnsi="Times New Roman" w:cs="Times New Roman"/>
                <w:sz w:val="24"/>
                <w:szCs w:val="24"/>
              </w:rPr>
            </w:pPr>
            <w:r w:rsidRPr="00D31EF1">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680"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417" w:type="dxa"/>
            <w:gridSpan w:val="2"/>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484"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403"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275"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134"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276"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c>
          <w:tcPr>
            <w:tcW w:w="1275" w:type="dxa"/>
          </w:tcPr>
          <w:p w:rsidR="008D0856" w:rsidRPr="00D31EF1" w:rsidRDefault="008D0856">
            <w:pPr>
              <w:pStyle w:val="ConsPlusNormal"/>
              <w:jc w:val="right"/>
              <w:rPr>
                <w:rFonts w:ascii="Times New Roman" w:hAnsi="Times New Roman" w:cs="Times New Roman"/>
                <w:sz w:val="24"/>
                <w:szCs w:val="24"/>
              </w:rPr>
            </w:pPr>
            <w:r w:rsidRPr="00D31EF1">
              <w:rPr>
                <w:rFonts w:ascii="Times New Roman" w:hAnsi="Times New Roman" w:cs="Times New Roman"/>
                <w:sz w:val="24"/>
                <w:szCs w:val="24"/>
              </w:rPr>
              <w:t>-</w:t>
            </w:r>
          </w:p>
        </w:tc>
      </w:tr>
      <w:tr w:rsidR="00421F54" w:rsidRPr="00421F54" w:rsidTr="007412E1">
        <w:tc>
          <w:tcPr>
            <w:tcW w:w="454" w:type="dxa"/>
          </w:tcPr>
          <w:p w:rsidR="008D0856" w:rsidRPr="00421F54" w:rsidRDefault="008D0856">
            <w:pPr>
              <w:pStyle w:val="ConsPlusNormal"/>
              <w:rPr>
                <w:rFonts w:ascii="Times New Roman" w:hAnsi="Times New Roman" w:cs="Times New Roman"/>
                <w:sz w:val="24"/>
                <w:szCs w:val="24"/>
              </w:rPr>
            </w:pPr>
            <w:r w:rsidRPr="00421F54">
              <w:rPr>
                <w:rFonts w:ascii="Times New Roman" w:hAnsi="Times New Roman" w:cs="Times New Roman"/>
                <w:sz w:val="24"/>
                <w:szCs w:val="24"/>
              </w:rPr>
              <w:t>4.5</w:t>
            </w:r>
          </w:p>
        </w:tc>
        <w:tc>
          <w:tcPr>
            <w:tcW w:w="3231" w:type="dxa"/>
          </w:tcPr>
          <w:p w:rsidR="008D0856" w:rsidRPr="00421F54" w:rsidRDefault="008D0856">
            <w:pPr>
              <w:pStyle w:val="ConsPlusNormal"/>
              <w:rPr>
                <w:rFonts w:ascii="Times New Roman" w:hAnsi="Times New Roman" w:cs="Times New Roman"/>
                <w:sz w:val="24"/>
                <w:szCs w:val="24"/>
              </w:rPr>
            </w:pPr>
            <w:r w:rsidRPr="00421F54">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421F54" w:rsidRDefault="008D0856">
            <w:pPr>
              <w:pStyle w:val="ConsPlusNormal"/>
              <w:rPr>
                <w:rFonts w:ascii="Times New Roman" w:hAnsi="Times New Roman" w:cs="Times New Roman"/>
                <w:sz w:val="24"/>
                <w:szCs w:val="24"/>
              </w:rPr>
            </w:pPr>
            <w:r w:rsidRPr="00421F54">
              <w:rPr>
                <w:rFonts w:ascii="Times New Roman" w:hAnsi="Times New Roman" w:cs="Times New Roman"/>
                <w:sz w:val="24"/>
                <w:szCs w:val="24"/>
              </w:rPr>
              <w:t>ГРБС; Финансовое управление</w:t>
            </w:r>
          </w:p>
        </w:tc>
        <w:tc>
          <w:tcPr>
            <w:tcW w:w="694"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680"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417" w:type="dxa"/>
            <w:gridSpan w:val="2"/>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484"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403"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275"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134"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276"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c>
          <w:tcPr>
            <w:tcW w:w="1275" w:type="dxa"/>
          </w:tcPr>
          <w:p w:rsidR="008D0856" w:rsidRPr="00421F54" w:rsidRDefault="008D0856">
            <w:pPr>
              <w:pStyle w:val="ConsPlusNormal"/>
              <w:jc w:val="right"/>
              <w:rPr>
                <w:rFonts w:ascii="Times New Roman" w:hAnsi="Times New Roman" w:cs="Times New Roman"/>
                <w:sz w:val="24"/>
                <w:szCs w:val="24"/>
              </w:rPr>
            </w:pPr>
            <w:r w:rsidRPr="00421F54">
              <w:rPr>
                <w:rFonts w:ascii="Times New Roman" w:hAnsi="Times New Roman" w:cs="Times New Roman"/>
                <w:sz w:val="24"/>
                <w:szCs w:val="24"/>
              </w:rPr>
              <w:t>-</w:t>
            </w:r>
          </w:p>
        </w:tc>
      </w:tr>
      <w:tr w:rsidR="00D25431" w:rsidRPr="00D25431" w:rsidTr="007412E1">
        <w:tc>
          <w:tcPr>
            <w:tcW w:w="8803" w:type="dxa"/>
            <w:gridSpan w:val="8"/>
          </w:tcPr>
          <w:p w:rsidR="008D0856" w:rsidRPr="00692CEE" w:rsidRDefault="008D0856">
            <w:pPr>
              <w:pStyle w:val="ConsPlusNormal"/>
              <w:jc w:val="center"/>
              <w:outlineLvl w:val="2"/>
              <w:rPr>
                <w:rFonts w:ascii="Times New Roman" w:hAnsi="Times New Roman" w:cs="Times New Roman"/>
                <w:sz w:val="24"/>
                <w:szCs w:val="24"/>
              </w:rPr>
            </w:pPr>
            <w:r w:rsidRPr="00692CEE">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692CEE" w:rsidRDefault="008D0856">
            <w:pPr>
              <w:pStyle w:val="ConsPlusNormal"/>
              <w:jc w:val="right"/>
              <w:rPr>
                <w:rFonts w:ascii="Times New Roman" w:hAnsi="Times New Roman" w:cs="Times New Roman"/>
                <w:sz w:val="24"/>
                <w:szCs w:val="24"/>
              </w:rPr>
            </w:pPr>
            <w:r w:rsidRPr="00692CEE">
              <w:rPr>
                <w:rFonts w:ascii="Times New Roman" w:hAnsi="Times New Roman" w:cs="Times New Roman"/>
                <w:sz w:val="24"/>
                <w:szCs w:val="24"/>
              </w:rPr>
              <w:t>-</w:t>
            </w:r>
          </w:p>
        </w:tc>
        <w:tc>
          <w:tcPr>
            <w:tcW w:w="1275" w:type="dxa"/>
          </w:tcPr>
          <w:p w:rsidR="008D0856" w:rsidRPr="00692CEE" w:rsidRDefault="008D0856">
            <w:pPr>
              <w:pStyle w:val="ConsPlusNormal"/>
              <w:jc w:val="right"/>
              <w:rPr>
                <w:rFonts w:ascii="Times New Roman" w:hAnsi="Times New Roman" w:cs="Times New Roman"/>
                <w:sz w:val="24"/>
                <w:szCs w:val="24"/>
              </w:rPr>
            </w:pPr>
            <w:r w:rsidRPr="00692CEE">
              <w:rPr>
                <w:rFonts w:ascii="Times New Roman" w:hAnsi="Times New Roman" w:cs="Times New Roman"/>
                <w:sz w:val="24"/>
                <w:szCs w:val="24"/>
              </w:rPr>
              <w:t>-</w:t>
            </w:r>
          </w:p>
        </w:tc>
        <w:tc>
          <w:tcPr>
            <w:tcW w:w="1134" w:type="dxa"/>
          </w:tcPr>
          <w:p w:rsidR="008D0856" w:rsidRPr="00692CEE" w:rsidRDefault="008D0856">
            <w:pPr>
              <w:pStyle w:val="ConsPlusNormal"/>
              <w:jc w:val="right"/>
              <w:rPr>
                <w:rFonts w:ascii="Times New Roman" w:hAnsi="Times New Roman" w:cs="Times New Roman"/>
                <w:sz w:val="24"/>
                <w:szCs w:val="24"/>
              </w:rPr>
            </w:pPr>
            <w:r w:rsidRPr="00692CEE">
              <w:rPr>
                <w:rFonts w:ascii="Times New Roman" w:hAnsi="Times New Roman" w:cs="Times New Roman"/>
                <w:sz w:val="24"/>
                <w:szCs w:val="24"/>
              </w:rPr>
              <w:t>-</w:t>
            </w:r>
          </w:p>
        </w:tc>
        <w:tc>
          <w:tcPr>
            <w:tcW w:w="1276" w:type="dxa"/>
          </w:tcPr>
          <w:p w:rsidR="008D0856" w:rsidRPr="00692CEE" w:rsidRDefault="008D0856">
            <w:pPr>
              <w:pStyle w:val="ConsPlusNormal"/>
              <w:jc w:val="right"/>
              <w:rPr>
                <w:rFonts w:ascii="Times New Roman" w:hAnsi="Times New Roman" w:cs="Times New Roman"/>
                <w:sz w:val="24"/>
                <w:szCs w:val="24"/>
              </w:rPr>
            </w:pPr>
            <w:r w:rsidRPr="00692CEE">
              <w:rPr>
                <w:rFonts w:ascii="Times New Roman" w:hAnsi="Times New Roman" w:cs="Times New Roman"/>
                <w:sz w:val="24"/>
                <w:szCs w:val="24"/>
              </w:rPr>
              <w:t>-</w:t>
            </w:r>
          </w:p>
        </w:tc>
        <w:tc>
          <w:tcPr>
            <w:tcW w:w="1275" w:type="dxa"/>
          </w:tcPr>
          <w:p w:rsidR="008D0856" w:rsidRPr="00692CEE" w:rsidRDefault="008D0856">
            <w:pPr>
              <w:pStyle w:val="ConsPlusNormal"/>
              <w:jc w:val="right"/>
              <w:rPr>
                <w:rFonts w:ascii="Times New Roman" w:hAnsi="Times New Roman" w:cs="Times New Roman"/>
                <w:sz w:val="24"/>
                <w:szCs w:val="24"/>
              </w:rPr>
            </w:pPr>
            <w:r w:rsidRPr="00692CEE">
              <w:rPr>
                <w:rFonts w:ascii="Times New Roman" w:hAnsi="Times New Roman" w:cs="Times New Roman"/>
                <w:sz w:val="24"/>
                <w:szCs w:val="24"/>
              </w:rPr>
              <w:t>-</w:t>
            </w:r>
          </w:p>
        </w:tc>
      </w:tr>
      <w:tr w:rsidR="00D25431" w:rsidRPr="00D25431" w:rsidTr="007412E1">
        <w:tc>
          <w:tcPr>
            <w:tcW w:w="454" w:type="dxa"/>
          </w:tcPr>
          <w:p w:rsidR="008D0856" w:rsidRPr="00C84728" w:rsidRDefault="008D0856">
            <w:pPr>
              <w:pStyle w:val="ConsPlusNormal"/>
              <w:rPr>
                <w:rFonts w:ascii="Times New Roman" w:hAnsi="Times New Roman" w:cs="Times New Roman"/>
                <w:sz w:val="24"/>
                <w:szCs w:val="24"/>
              </w:rPr>
            </w:pPr>
            <w:r w:rsidRPr="00C84728">
              <w:rPr>
                <w:rFonts w:ascii="Times New Roman" w:hAnsi="Times New Roman" w:cs="Times New Roman"/>
                <w:sz w:val="24"/>
                <w:szCs w:val="24"/>
              </w:rPr>
              <w:t>5.1</w:t>
            </w:r>
          </w:p>
        </w:tc>
        <w:tc>
          <w:tcPr>
            <w:tcW w:w="3231" w:type="dxa"/>
          </w:tcPr>
          <w:p w:rsidR="008D0856" w:rsidRPr="00C84728" w:rsidRDefault="008D0856">
            <w:pPr>
              <w:pStyle w:val="ConsPlusNormal"/>
              <w:rPr>
                <w:rFonts w:ascii="Times New Roman" w:hAnsi="Times New Roman" w:cs="Times New Roman"/>
                <w:sz w:val="24"/>
                <w:szCs w:val="24"/>
              </w:rPr>
            </w:pPr>
            <w:r w:rsidRPr="00C84728">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843" w:type="dxa"/>
          </w:tcPr>
          <w:p w:rsidR="008D0856" w:rsidRPr="00C84728" w:rsidRDefault="008D0856">
            <w:pPr>
              <w:pStyle w:val="ConsPlusNormal"/>
              <w:rPr>
                <w:rFonts w:ascii="Times New Roman" w:hAnsi="Times New Roman" w:cs="Times New Roman"/>
                <w:sz w:val="24"/>
                <w:szCs w:val="24"/>
              </w:rPr>
            </w:pPr>
            <w:r w:rsidRPr="00C84728">
              <w:rPr>
                <w:rFonts w:ascii="Times New Roman" w:hAnsi="Times New Roman" w:cs="Times New Roman"/>
                <w:sz w:val="24"/>
                <w:szCs w:val="24"/>
              </w:rPr>
              <w:t>ГРБС; муниципальные учреждения</w:t>
            </w:r>
          </w:p>
        </w:tc>
        <w:tc>
          <w:tcPr>
            <w:tcW w:w="694"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680"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417" w:type="dxa"/>
            <w:gridSpan w:val="2"/>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484"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403"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275"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134"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276"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c>
          <w:tcPr>
            <w:tcW w:w="1275" w:type="dxa"/>
          </w:tcPr>
          <w:p w:rsidR="008D0856" w:rsidRPr="00C84728" w:rsidRDefault="008D0856">
            <w:pPr>
              <w:pStyle w:val="ConsPlusNormal"/>
              <w:jc w:val="right"/>
              <w:rPr>
                <w:rFonts w:ascii="Times New Roman" w:hAnsi="Times New Roman" w:cs="Times New Roman"/>
                <w:sz w:val="24"/>
                <w:szCs w:val="24"/>
              </w:rPr>
            </w:pPr>
            <w:r w:rsidRPr="00C84728">
              <w:rPr>
                <w:rFonts w:ascii="Times New Roman" w:hAnsi="Times New Roman" w:cs="Times New Roman"/>
                <w:sz w:val="24"/>
                <w:szCs w:val="24"/>
              </w:rPr>
              <w:t>-</w:t>
            </w:r>
          </w:p>
        </w:tc>
      </w:tr>
      <w:tr w:rsidR="001E1CD8" w:rsidRPr="001E1CD8" w:rsidTr="007412E1">
        <w:tc>
          <w:tcPr>
            <w:tcW w:w="454" w:type="dxa"/>
          </w:tcPr>
          <w:p w:rsidR="008D0856" w:rsidRPr="001E1CD8" w:rsidRDefault="008D0856">
            <w:pPr>
              <w:pStyle w:val="ConsPlusNormal"/>
              <w:rPr>
                <w:rFonts w:ascii="Times New Roman" w:hAnsi="Times New Roman" w:cs="Times New Roman"/>
                <w:sz w:val="24"/>
                <w:szCs w:val="24"/>
              </w:rPr>
            </w:pPr>
            <w:r w:rsidRPr="001E1CD8">
              <w:rPr>
                <w:rFonts w:ascii="Times New Roman" w:hAnsi="Times New Roman" w:cs="Times New Roman"/>
                <w:sz w:val="24"/>
                <w:szCs w:val="24"/>
              </w:rPr>
              <w:t>5.2</w:t>
            </w:r>
          </w:p>
        </w:tc>
        <w:tc>
          <w:tcPr>
            <w:tcW w:w="3231" w:type="dxa"/>
          </w:tcPr>
          <w:p w:rsidR="008D0856" w:rsidRPr="001E1CD8" w:rsidRDefault="008D0856">
            <w:pPr>
              <w:pStyle w:val="ConsPlusNormal"/>
              <w:rPr>
                <w:rFonts w:ascii="Times New Roman" w:hAnsi="Times New Roman" w:cs="Times New Roman"/>
                <w:sz w:val="24"/>
                <w:szCs w:val="24"/>
              </w:rPr>
            </w:pPr>
            <w:r w:rsidRPr="001E1CD8">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1843" w:type="dxa"/>
          </w:tcPr>
          <w:p w:rsidR="008D0856" w:rsidRPr="001E1CD8" w:rsidRDefault="008D0856">
            <w:pPr>
              <w:pStyle w:val="ConsPlusNormal"/>
              <w:rPr>
                <w:rFonts w:ascii="Times New Roman" w:hAnsi="Times New Roman" w:cs="Times New Roman"/>
                <w:sz w:val="24"/>
                <w:szCs w:val="24"/>
              </w:rPr>
            </w:pPr>
            <w:r w:rsidRPr="001E1CD8">
              <w:rPr>
                <w:rFonts w:ascii="Times New Roman" w:hAnsi="Times New Roman" w:cs="Times New Roman"/>
                <w:sz w:val="24"/>
                <w:szCs w:val="24"/>
              </w:rPr>
              <w:t>Финансовое управление</w:t>
            </w:r>
          </w:p>
        </w:tc>
        <w:tc>
          <w:tcPr>
            <w:tcW w:w="694"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680"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417" w:type="dxa"/>
            <w:gridSpan w:val="2"/>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484"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403"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275"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134"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276"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c>
          <w:tcPr>
            <w:tcW w:w="1275" w:type="dxa"/>
          </w:tcPr>
          <w:p w:rsidR="008D0856" w:rsidRPr="001E1CD8" w:rsidRDefault="008D0856">
            <w:pPr>
              <w:pStyle w:val="ConsPlusNormal"/>
              <w:jc w:val="right"/>
              <w:rPr>
                <w:rFonts w:ascii="Times New Roman" w:hAnsi="Times New Roman" w:cs="Times New Roman"/>
                <w:sz w:val="24"/>
                <w:szCs w:val="24"/>
              </w:rPr>
            </w:pPr>
            <w:r w:rsidRPr="001E1CD8">
              <w:rPr>
                <w:rFonts w:ascii="Times New Roman" w:hAnsi="Times New Roman" w:cs="Times New Roman"/>
                <w:sz w:val="24"/>
                <w:szCs w:val="24"/>
              </w:rPr>
              <w:t>-</w:t>
            </w:r>
          </w:p>
        </w:tc>
      </w:tr>
      <w:tr w:rsidR="00D25431" w:rsidRPr="00D25431" w:rsidTr="007412E1">
        <w:tc>
          <w:tcPr>
            <w:tcW w:w="8803" w:type="dxa"/>
            <w:gridSpan w:val="8"/>
          </w:tcPr>
          <w:p w:rsidR="008D0856" w:rsidRPr="000245E4" w:rsidRDefault="008D0856">
            <w:pPr>
              <w:pStyle w:val="ConsPlusNormal"/>
              <w:jc w:val="center"/>
              <w:outlineLvl w:val="2"/>
              <w:rPr>
                <w:rFonts w:ascii="Times New Roman" w:hAnsi="Times New Roman" w:cs="Times New Roman"/>
                <w:sz w:val="24"/>
                <w:szCs w:val="24"/>
              </w:rPr>
            </w:pPr>
            <w:r w:rsidRPr="000245E4">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1403" w:type="dxa"/>
          </w:tcPr>
          <w:p w:rsidR="008D0856" w:rsidRPr="000245E4" w:rsidRDefault="008D0856">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2009,50</w:t>
            </w:r>
          </w:p>
        </w:tc>
        <w:tc>
          <w:tcPr>
            <w:tcW w:w="1275" w:type="dxa"/>
          </w:tcPr>
          <w:p w:rsidR="006C3247" w:rsidRPr="000245E4" w:rsidRDefault="006C3247" w:rsidP="006C3247">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1585,20</w:t>
            </w:r>
          </w:p>
          <w:p w:rsidR="008D0856" w:rsidRPr="000245E4" w:rsidRDefault="008D0856" w:rsidP="006C3247">
            <w:pPr>
              <w:pStyle w:val="ConsPlusNormal"/>
              <w:jc w:val="right"/>
              <w:rPr>
                <w:rFonts w:ascii="Times New Roman" w:hAnsi="Times New Roman" w:cs="Times New Roman"/>
                <w:sz w:val="24"/>
                <w:szCs w:val="24"/>
              </w:rPr>
            </w:pPr>
          </w:p>
        </w:tc>
        <w:tc>
          <w:tcPr>
            <w:tcW w:w="1134" w:type="dxa"/>
          </w:tcPr>
          <w:p w:rsidR="008D0856" w:rsidRPr="000245E4" w:rsidRDefault="00072F5C" w:rsidP="00072F5C">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2049</w:t>
            </w:r>
            <w:r w:rsidR="008D0856" w:rsidRPr="000245E4">
              <w:rPr>
                <w:rFonts w:ascii="Times New Roman" w:hAnsi="Times New Roman" w:cs="Times New Roman"/>
                <w:sz w:val="24"/>
                <w:szCs w:val="24"/>
              </w:rPr>
              <w:t>,</w:t>
            </w:r>
            <w:r w:rsidRPr="000245E4">
              <w:rPr>
                <w:rFonts w:ascii="Times New Roman" w:hAnsi="Times New Roman" w:cs="Times New Roman"/>
                <w:sz w:val="24"/>
                <w:szCs w:val="24"/>
              </w:rPr>
              <w:t>39</w:t>
            </w:r>
          </w:p>
        </w:tc>
        <w:tc>
          <w:tcPr>
            <w:tcW w:w="1276" w:type="dxa"/>
          </w:tcPr>
          <w:p w:rsidR="008D0856" w:rsidRPr="000245E4" w:rsidRDefault="000245E4" w:rsidP="000245E4">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2034</w:t>
            </w:r>
            <w:r w:rsidR="00072F5C" w:rsidRPr="000245E4">
              <w:rPr>
                <w:rFonts w:ascii="Times New Roman" w:hAnsi="Times New Roman" w:cs="Times New Roman"/>
                <w:sz w:val="24"/>
                <w:szCs w:val="24"/>
              </w:rPr>
              <w:t>,</w:t>
            </w:r>
            <w:r w:rsidRPr="000245E4">
              <w:rPr>
                <w:rFonts w:ascii="Times New Roman" w:hAnsi="Times New Roman" w:cs="Times New Roman"/>
                <w:sz w:val="24"/>
                <w:szCs w:val="24"/>
              </w:rPr>
              <w:t>25</w:t>
            </w:r>
          </w:p>
        </w:tc>
        <w:tc>
          <w:tcPr>
            <w:tcW w:w="1275" w:type="dxa"/>
          </w:tcPr>
          <w:p w:rsidR="008D0856" w:rsidRPr="000245E4" w:rsidRDefault="000245E4" w:rsidP="000245E4">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2011</w:t>
            </w:r>
            <w:r w:rsidR="00072F5C" w:rsidRPr="000245E4">
              <w:rPr>
                <w:rFonts w:ascii="Times New Roman" w:hAnsi="Times New Roman" w:cs="Times New Roman"/>
                <w:sz w:val="24"/>
                <w:szCs w:val="24"/>
              </w:rPr>
              <w:t>,</w:t>
            </w:r>
            <w:r w:rsidRPr="000245E4">
              <w:rPr>
                <w:rFonts w:ascii="Times New Roman" w:hAnsi="Times New Roman" w:cs="Times New Roman"/>
                <w:sz w:val="24"/>
                <w:szCs w:val="24"/>
              </w:rPr>
              <w:t>13</w:t>
            </w:r>
          </w:p>
        </w:tc>
      </w:tr>
      <w:tr w:rsidR="009E41F4" w:rsidRPr="00D25431" w:rsidTr="007412E1">
        <w:tc>
          <w:tcPr>
            <w:tcW w:w="454" w:type="dxa"/>
          </w:tcPr>
          <w:p w:rsidR="009E41F4" w:rsidRPr="009E41F4" w:rsidRDefault="009E41F4">
            <w:pPr>
              <w:pStyle w:val="ConsPlusNormal"/>
              <w:rPr>
                <w:rFonts w:ascii="Times New Roman" w:hAnsi="Times New Roman" w:cs="Times New Roman"/>
                <w:sz w:val="24"/>
                <w:szCs w:val="24"/>
              </w:rPr>
            </w:pPr>
            <w:r w:rsidRPr="009E41F4">
              <w:rPr>
                <w:rFonts w:ascii="Times New Roman" w:hAnsi="Times New Roman" w:cs="Times New Roman"/>
                <w:sz w:val="24"/>
                <w:szCs w:val="24"/>
              </w:rPr>
              <w:t>6.1</w:t>
            </w:r>
          </w:p>
        </w:tc>
        <w:tc>
          <w:tcPr>
            <w:tcW w:w="3231" w:type="dxa"/>
          </w:tcPr>
          <w:p w:rsidR="009E41F4" w:rsidRPr="009E41F4" w:rsidRDefault="009E41F4">
            <w:pPr>
              <w:pStyle w:val="ConsPlusNormal"/>
              <w:rPr>
                <w:rFonts w:ascii="Times New Roman" w:hAnsi="Times New Roman" w:cs="Times New Roman"/>
                <w:sz w:val="24"/>
                <w:szCs w:val="24"/>
              </w:rPr>
            </w:pPr>
            <w:r w:rsidRPr="009E41F4">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9E41F4" w:rsidRPr="009E41F4" w:rsidRDefault="009E41F4">
            <w:pPr>
              <w:pStyle w:val="ConsPlusNormal"/>
              <w:rPr>
                <w:rFonts w:ascii="Times New Roman" w:hAnsi="Times New Roman" w:cs="Times New Roman"/>
                <w:sz w:val="24"/>
                <w:szCs w:val="24"/>
              </w:rPr>
            </w:pPr>
            <w:r w:rsidRPr="009E41F4">
              <w:rPr>
                <w:rFonts w:ascii="Times New Roman" w:hAnsi="Times New Roman" w:cs="Times New Roman"/>
                <w:sz w:val="24"/>
                <w:szCs w:val="24"/>
              </w:rPr>
              <w:t>Финансовое управление</w:t>
            </w:r>
          </w:p>
        </w:tc>
        <w:tc>
          <w:tcPr>
            <w:tcW w:w="694" w:type="dxa"/>
          </w:tcPr>
          <w:p w:rsidR="009E41F4" w:rsidRPr="009E41F4" w:rsidRDefault="009E41F4">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992</w:t>
            </w:r>
          </w:p>
        </w:tc>
        <w:tc>
          <w:tcPr>
            <w:tcW w:w="680" w:type="dxa"/>
          </w:tcPr>
          <w:p w:rsidR="009E41F4" w:rsidRPr="009E41F4" w:rsidRDefault="009E41F4">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0106</w:t>
            </w:r>
          </w:p>
        </w:tc>
        <w:tc>
          <w:tcPr>
            <w:tcW w:w="1417" w:type="dxa"/>
            <w:gridSpan w:val="2"/>
          </w:tcPr>
          <w:p w:rsidR="009E41F4" w:rsidRPr="009E41F4" w:rsidRDefault="009E41F4">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2090326030</w:t>
            </w:r>
          </w:p>
        </w:tc>
        <w:tc>
          <w:tcPr>
            <w:tcW w:w="484" w:type="dxa"/>
          </w:tcPr>
          <w:p w:rsidR="009E41F4" w:rsidRPr="009E41F4" w:rsidRDefault="009E41F4">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240</w:t>
            </w:r>
          </w:p>
        </w:tc>
        <w:tc>
          <w:tcPr>
            <w:tcW w:w="1403" w:type="dxa"/>
          </w:tcPr>
          <w:p w:rsidR="009E41F4" w:rsidRPr="009E41F4" w:rsidRDefault="009E41F4">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1226,00</w:t>
            </w:r>
          </w:p>
        </w:tc>
        <w:tc>
          <w:tcPr>
            <w:tcW w:w="1275" w:type="dxa"/>
          </w:tcPr>
          <w:p w:rsidR="009E41F4" w:rsidRPr="009E41F4" w:rsidRDefault="009E41F4" w:rsidP="006C3247">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1379,40</w:t>
            </w:r>
          </w:p>
          <w:p w:rsidR="009E41F4" w:rsidRPr="009E41F4" w:rsidRDefault="009E41F4">
            <w:pPr>
              <w:pStyle w:val="ConsPlusNormal"/>
              <w:jc w:val="right"/>
              <w:rPr>
                <w:rFonts w:ascii="Times New Roman" w:hAnsi="Times New Roman" w:cs="Times New Roman"/>
                <w:sz w:val="24"/>
                <w:szCs w:val="24"/>
              </w:rPr>
            </w:pPr>
          </w:p>
        </w:tc>
        <w:tc>
          <w:tcPr>
            <w:tcW w:w="1134" w:type="dxa"/>
          </w:tcPr>
          <w:p w:rsidR="009E41F4" w:rsidRPr="009E41F4" w:rsidRDefault="009E41F4">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2020,59</w:t>
            </w:r>
          </w:p>
        </w:tc>
        <w:tc>
          <w:tcPr>
            <w:tcW w:w="1276" w:type="dxa"/>
          </w:tcPr>
          <w:p w:rsidR="009E41F4" w:rsidRPr="000245E4" w:rsidRDefault="009E41F4" w:rsidP="00CC7E64">
            <w:pPr>
              <w:pStyle w:val="ConsPlusNormal"/>
              <w:jc w:val="right"/>
              <w:rPr>
                <w:rFonts w:ascii="Times New Roman" w:hAnsi="Times New Roman" w:cs="Times New Roman"/>
                <w:sz w:val="24"/>
                <w:szCs w:val="24"/>
              </w:rPr>
            </w:pPr>
            <w:r>
              <w:rPr>
                <w:rFonts w:ascii="Times New Roman" w:hAnsi="Times New Roman" w:cs="Times New Roman"/>
                <w:sz w:val="24"/>
                <w:szCs w:val="24"/>
              </w:rPr>
              <w:t>1899,79</w:t>
            </w:r>
          </w:p>
        </w:tc>
        <w:tc>
          <w:tcPr>
            <w:tcW w:w="1275" w:type="dxa"/>
          </w:tcPr>
          <w:p w:rsidR="009E41F4" w:rsidRPr="000245E4" w:rsidRDefault="009E41F4" w:rsidP="00CC7E64">
            <w:pPr>
              <w:pStyle w:val="ConsPlusNormal"/>
              <w:jc w:val="right"/>
              <w:rPr>
                <w:rFonts w:ascii="Times New Roman" w:hAnsi="Times New Roman" w:cs="Times New Roman"/>
                <w:sz w:val="24"/>
                <w:szCs w:val="24"/>
              </w:rPr>
            </w:pPr>
            <w:r w:rsidRPr="000245E4">
              <w:rPr>
                <w:rFonts w:ascii="Times New Roman" w:hAnsi="Times New Roman" w:cs="Times New Roman"/>
                <w:sz w:val="24"/>
                <w:szCs w:val="24"/>
              </w:rPr>
              <w:t>2011,13</w:t>
            </w:r>
          </w:p>
        </w:tc>
      </w:tr>
      <w:tr w:rsidR="009E41F4" w:rsidRPr="009E41F4" w:rsidTr="007412E1">
        <w:tc>
          <w:tcPr>
            <w:tcW w:w="454" w:type="dxa"/>
          </w:tcPr>
          <w:p w:rsidR="008D0856" w:rsidRPr="009E41F4" w:rsidRDefault="008D0856">
            <w:pPr>
              <w:pStyle w:val="ConsPlusNormal"/>
              <w:rPr>
                <w:rFonts w:ascii="Times New Roman" w:hAnsi="Times New Roman" w:cs="Times New Roman"/>
                <w:sz w:val="24"/>
                <w:szCs w:val="24"/>
              </w:rPr>
            </w:pPr>
            <w:r w:rsidRPr="009E41F4">
              <w:rPr>
                <w:rFonts w:ascii="Times New Roman" w:hAnsi="Times New Roman" w:cs="Times New Roman"/>
                <w:sz w:val="24"/>
                <w:szCs w:val="24"/>
              </w:rPr>
              <w:t>6.2</w:t>
            </w:r>
          </w:p>
        </w:tc>
        <w:tc>
          <w:tcPr>
            <w:tcW w:w="3231" w:type="dxa"/>
          </w:tcPr>
          <w:p w:rsidR="008D0856" w:rsidRPr="009E41F4" w:rsidRDefault="008D0856">
            <w:pPr>
              <w:pStyle w:val="ConsPlusNormal"/>
              <w:rPr>
                <w:rFonts w:ascii="Times New Roman" w:hAnsi="Times New Roman" w:cs="Times New Roman"/>
                <w:sz w:val="24"/>
                <w:szCs w:val="24"/>
              </w:rPr>
            </w:pPr>
            <w:r w:rsidRPr="009E41F4">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9E41F4" w:rsidRDefault="008D0856">
            <w:pPr>
              <w:pStyle w:val="ConsPlusNormal"/>
              <w:rPr>
                <w:rFonts w:ascii="Times New Roman" w:hAnsi="Times New Roman" w:cs="Times New Roman"/>
                <w:sz w:val="24"/>
                <w:szCs w:val="24"/>
              </w:rPr>
            </w:pPr>
            <w:r w:rsidRPr="009E41F4">
              <w:rPr>
                <w:rFonts w:ascii="Times New Roman" w:hAnsi="Times New Roman" w:cs="Times New Roman"/>
                <w:sz w:val="24"/>
                <w:szCs w:val="24"/>
              </w:rPr>
              <w:t>Финансовое управление</w:t>
            </w:r>
          </w:p>
        </w:tc>
        <w:tc>
          <w:tcPr>
            <w:tcW w:w="694" w:type="dxa"/>
          </w:tcPr>
          <w:p w:rsidR="008D0856" w:rsidRPr="009E41F4" w:rsidRDefault="008D0856">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992</w:t>
            </w:r>
          </w:p>
        </w:tc>
        <w:tc>
          <w:tcPr>
            <w:tcW w:w="680" w:type="dxa"/>
          </w:tcPr>
          <w:p w:rsidR="008D0856" w:rsidRPr="009E41F4" w:rsidRDefault="008D0856">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0106</w:t>
            </w:r>
          </w:p>
        </w:tc>
        <w:tc>
          <w:tcPr>
            <w:tcW w:w="1417" w:type="dxa"/>
            <w:gridSpan w:val="2"/>
          </w:tcPr>
          <w:p w:rsidR="008D0856" w:rsidRPr="009E41F4" w:rsidRDefault="008D0856">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2090326031</w:t>
            </w:r>
          </w:p>
        </w:tc>
        <w:tc>
          <w:tcPr>
            <w:tcW w:w="484" w:type="dxa"/>
          </w:tcPr>
          <w:p w:rsidR="008D0856" w:rsidRPr="009E41F4" w:rsidRDefault="008D0856">
            <w:pPr>
              <w:pStyle w:val="ConsPlusNormal"/>
              <w:jc w:val="center"/>
              <w:rPr>
                <w:rFonts w:ascii="Times New Roman" w:hAnsi="Times New Roman" w:cs="Times New Roman"/>
                <w:sz w:val="24"/>
                <w:szCs w:val="24"/>
              </w:rPr>
            </w:pPr>
            <w:r w:rsidRPr="009E41F4">
              <w:rPr>
                <w:rFonts w:ascii="Times New Roman" w:hAnsi="Times New Roman" w:cs="Times New Roman"/>
                <w:sz w:val="24"/>
                <w:szCs w:val="24"/>
              </w:rPr>
              <w:t>240</w:t>
            </w:r>
          </w:p>
        </w:tc>
        <w:tc>
          <w:tcPr>
            <w:tcW w:w="1403"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783,50</w:t>
            </w:r>
          </w:p>
        </w:tc>
        <w:tc>
          <w:tcPr>
            <w:tcW w:w="1275" w:type="dxa"/>
          </w:tcPr>
          <w:p w:rsidR="008D0856" w:rsidRPr="009E41F4" w:rsidRDefault="006C3247">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205,80</w:t>
            </w:r>
          </w:p>
        </w:tc>
        <w:tc>
          <w:tcPr>
            <w:tcW w:w="1134" w:type="dxa"/>
          </w:tcPr>
          <w:p w:rsidR="008D0856" w:rsidRPr="009E41F4" w:rsidRDefault="00072F5C">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28,80</w:t>
            </w:r>
          </w:p>
        </w:tc>
        <w:tc>
          <w:tcPr>
            <w:tcW w:w="1276" w:type="dxa"/>
          </w:tcPr>
          <w:p w:rsidR="008D0856" w:rsidRPr="009E41F4" w:rsidRDefault="009E41F4" w:rsidP="009E41F4">
            <w:pPr>
              <w:pStyle w:val="ConsPlusNormal"/>
              <w:jc w:val="right"/>
              <w:rPr>
                <w:rFonts w:ascii="Times New Roman" w:hAnsi="Times New Roman" w:cs="Times New Roman"/>
                <w:sz w:val="24"/>
                <w:szCs w:val="24"/>
                <w:highlight w:val="yellow"/>
              </w:rPr>
            </w:pPr>
            <w:r w:rsidRPr="009E41F4">
              <w:rPr>
                <w:rFonts w:ascii="Times New Roman" w:hAnsi="Times New Roman" w:cs="Times New Roman"/>
                <w:sz w:val="24"/>
                <w:szCs w:val="24"/>
              </w:rPr>
              <w:t>134</w:t>
            </w:r>
            <w:r w:rsidR="008D0856" w:rsidRPr="009E41F4">
              <w:rPr>
                <w:rFonts w:ascii="Times New Roman" w:hAnsi="Times New Roman" w:cs="Times New Roman"/>
                <w:sz w:val="24"/>
                <w:szCs w:val="24"/>
              </w:rPr>
              <w:t>,</w:t>
            </w:r>
            <w:r w:rsidRPr="009E41F4">
              <w:rPr>
                <w:rFonts w:ascii="Times New Roman" w:hAnsi="Times New Roman" w:cs="Times New Roman"/>
                <w:sz w:val="24"/>
                <w:szCs w:val="24"/>
              </w:rPr>
              <w:t>46</w:t>
            </w:r>
          </w:p>
        </w:tc>
        <w:tc>
          <w:tcPr>
            <w:tcW w:w="1275" w:type="dxa"/>
          </w:tcPr>
          <w:p w:rsidR="008D0856" w:rsidRPr="009E41F4" w:rsidRDefault="009E41F4" w:rsidP="00072F5C">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0</w:t>
            </w:r>
            <w:r w:rsidR="008D0856" w:rsidRPr="009E41F4">
              <w:rPr>
                <w:rFonts w:ascii="Times New Roman" w:hAnsi="Times New Roman" w:cs="Times New Roman"/>
                <w:sz w:val="24"/>
                <w:szCs w:val="24"/>
              </w:rPr>
              <w:t>,00</w:t>
            </w:r>
          </w:p>
        </w:tc>
      </w:tr>
      <w:tr w:rsidR="00D25431" w:rsidRPr="00D25431" w:rsidTr="007412E1">
        <w:tc>
          <w:tcPr>
            <w:tcW w:w="8803" w:type="dxa"/>
            <w:gridSpan w:val="8"/>
          </w:tcPr>
          <w:p w:rsidR="008D0856" w:rsidRPr="009E41F4" w:rsidRDefault="008D0856">
            <w:pPr>
              <w:pStyle w:val="ConsPlusNormal"/>
              <w:jc w:val="center"/>
              <w:outlineLvl w:val="2"/>
              <w:rPr>
                <w:rFonts w:ascii="Times New Roman" w:hAnsi="Times New Roman" w:cs="Times New Roman"/>
                <w:sz w:val="24"/>
                <w:szCs w:val="24"/>
              </w:rPr>
            </w:pPr>
            <w:r w:rsidRPr="009E41F4">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w:t>
            </w:r>
          </w:p>
        </w:tc>
        <w:tc>
          <w:tcPr>
            <w:tcW w:w="1275"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w:t>
            </w:r>
          </w:p>
        </w:tc>
        <w:tc>
          <w:tcPr>
            <w:tcW w:w="1134"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w:t>
            </w:r>
          </w:p>
        </w:tc>
        <w:tc>
          <w:tcPr>
            <w:tcW w:w="1276"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w:t>
            </w:r>
          </w:p>
        </w:tc>
        <w:tc>
          <w:tcPr>
            <w:tcW w:w="1275" w:type="dxa"/>
          </w:tcPr>
          <w:p w:rsidR="008D0856" w:rsidRPr="009E41F4" w:rsidRDefault="008D0856">
            <w:pPr>
              <w:pStyle w:val="ConsPlusNormal"/>
              <w:jc w:val="right"/>
              <w:rPr>
                <w:rFonts w:ascii="Times New Roman" w:hAnsi="Times New Roman" w:cs="Times New Roman"/>
                <w:sz w:val="24"/>
                <w:szCs w:val="24"/>
              </w:rPr>
            </w:pPr>
            <w:r w:rsidRPr="009E41F4">
              <w:rPr>
                <w:rFonts w:ascii="Times New Roman" w:hAnsi="Times New Roman" w:cs="Times New Roman"/>
                <w:sz w:val="24"/>
                <w:szCs w:val="24"/>
              </w:rPr>
              <w:t>-</w:t>
            </w:r>
          </w:p>
        </w:tc>
      </w:tr>
      <w:tr w:rsidR="00D25431" w:rsidRPr="00D25431" w:rsidTr="007412E1">
        <w:tc>
          <w:tcPr>
            <w:tcW w:w="454" w:type="dxa"/>
          </w:tcPr>
          <w:p w:rsidR="008D0856" w:rsidRPr="000E53D7" w:rsidRDefault="008D0856">
            <w:pPr>
              <w:pStyle w:val="ConsPlusNormal"/>
              <w:rPr>
                <w:rFonts w:ascii="Times New Roman" w:hAnsi="Times New Roman" w:cs="Times New Roman"/>
                <w:sz w:val="24"/>
                <w:szCs w:val="24"/>
              </w:rPr>
            </w:pPr>
            <w:r w:rsidRPr="000E53D7">
              <w:rPr>
                <w:rFonts w:ascii="Times New Roman" w:hAnsi="Times New Roman" w:cs="Times New Roman"/>
                <w:sz w:val="24"/>
                <w:szCs w:val="24"/>
              </w:rPr>
              <w:t>7.1</w:t>
            </w:r>
          </w:p>
        </w:tc>
        <w:tc>
          <w:tcPr>
            <w:tcW w:w="3231" w:type="dxa"/>
          </w:tcPr>
          <w:p w:rsidR="008D0856" w:rsidRPr="000E53D7" w:rsidRDefault="008D0856">
            <w:pPr>
              <w:pStyle w:val="ConsPlusNormal"/>
              <w:rPr>
                <w:rFonts w:ascii="Times New Roman" w:hAnsi="Times New Roman" w:cs="Times New Roman"/>
                <w:sz w:val="24"/>
                <w:szCs w:val="24"/>
              </w:rPr>
            </w:pPr>
            <w:r w:rsidRPr="000E53D7">
              <w:rPr>
                <w:rFonts w:ascii="Times New Roman" w:hAnsi="Times New Roman" w:cs="Times New Roman"/>
                <w:sz w:val="24"/>
                <w:szCs w:val="24"/>
              </w:rPr>
              <w:t xml:space="preserve">Формирование (внесение изменений в </w:t>
            </w:r>
            <w:proofErr w:type="gramStart"/>
            <w:r w:rsidRPr="000E53D7">
              <w:rPr>
                <w:rFonts w:ascii="Times New Roman" w:hAnsi="Times New Roman" w:cs="Times New Roman"/>
                <w:sz w:val="24"/>
                <w:szCs w:val="24"/>
              </w:rPr>
              <w:t>действующие</w:t>
            </w:r>
            <w:proofErr w:type="gramEnd"/>
            <w:r w:rsidRPr="000E53D7">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843" w:type="dxa"/>
          </w:tcPr>
          <w:p w:rsidR="008D0856" w:rsidRPr="000E53D7" w:rsidRDefault="008D0856">
            <w:pPr>
              <w:pStyle w:val="ConsPlusNormal"/>
              <w:rPr>
                <w:rFonts w:ascii="Times New Roman" w:hAnsi="Times New Roman" w:cs="Times New Roman"/>
                <w:sz w:val="24"/>
                <w:szCs w:val="24"/>
              </w:rPr>
            </w:pPr>
            <w:r w:rsidRPr="000E53D7">
              <w:rPr>
                <w:rFonts w:ascii="Times New Roman" w:hAnsi="Times New Roman" w:cs="Times New Roman"/>
                <w:sz w:val="24"/>
                <w:szCs w:val="24"/>
              </w:rPr>
              <w:t>Финансовое управление</w:t>
            </w:r>
          </w:p>
        </w:tc>
        <w:tc>
          <w:tcPr>
            <w:tcW w:w="694"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680"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417" w:type="dxa"/>
            <w:gridSpan w:val="2"/>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484"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403"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275"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134"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276"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c>
          <w:tcPr>
            <w:tcW w:w="1275" w:type="dxa"/>
          </w:tcPr>
          <w:p w:rsidR="008D0856" w:rsidRPr="000E53D7" w:rsidRDefault="008D0856">
            <w:pPr>
              <w:pStyle w:val="ConsPlusNormal"/>
              <w:jc w:val="right"/>
              <w:rPr>
                <w:rFonts w:ascii="Times New Roman" w:hAnsi="Times New Roman" w:cs="Times New Roman"/>
                <w:sz w:val="24"/>
                <w:szCs w:val="24"/>
              </w:rPr>
            </w:pPr>
            <w:r w:rsidRPr="000E53D7">
              <w:rPr>
                <w:rFonts w:ascii="Times New Roman" w:hAnsi="Times New Roman" w:cs="Times New Roman"/>
                <w:sz w:val="24"/>
                <w:szCs w:val="24"/>
              </w:rPr>
              <w:t>-</w:t>
            </w:r>
          </w:p>
        </w:tc>
      </w:tr>
      <w:tr w:rsidR="00D25431" w:rsidRPr="00D25431" w:rsidTr="007412E1">
        <w:tc>
          <w:tcPr>
            <w:tcW w:w="454" w:type="dxa"/>
          </w:tcPr>
          <w:p w:rsidR="008D0856" w:rsidRPr="00984CA0" w:rsidRDefault="008D0856">
            <w:pPr>
              <w:pStyle w:val="ConsPlusNormal"/>
              <w:rPr>
                <w:rFonts w:ascii="Times New Roman" w:hAnsi="Times New Roman" w:cs="Times New Roman"/>
                <w:sz w:val="24"/>
                <w:szCs w:val="24"/>
              </w:rPr>
            </w:pPr>
            <w:r w:rsidRPr="00984CA0">
              <w:rPr>
                <w:rFonts w:ascii="Times New Roman" w:hAnsi="Times New Roman" w:cs="Times New Roman"/>
                <w:sz w:val="24"/>
                <w:szCs w:val="24"/>
              </w:rPr>
              <w:t>7.2</w:t>
            </w:r>
          </w:p>
        </w:tc>
        <w:tc>
          <w:tcPr>
            <w:tcW w:w="3231" w:type="dxa"/>
          </w:tcPr>
          <w:p w:rsidR="008D0856" w:rsidRPr="00984CA0" w:rsidRDefault="008D0856">
            <w:pPr>
              <w:pStyle w:val="ConsPlusNormal"/>
              <w:rPr>
                <w:rFonts w:ascii="Times New Roman" w:hAnsi="Times New Roman" w:cs="Times New Roman"/>
                <w:sz w:val="24"/>
                <w:szCs w:val="24"/>
              </w:rPr>
            </w:pPr>
            <w:r w:rsidRPr="00984CA0">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843" w:type="dxa"/>
          </w:tcPr>
          <w:p w:rsidR="008D0856" w:rsidRPr="00984CA0" w:rsidRDefault="008D0856">
            <w:pPr>
              <w:pStyle w:val="ConsPlusNormal"/>
              <w:rPr>
                <w:rFonts w:ascii="Times New Roman" w:hAnsi="Times New Roman" w:cs="Times New Roman"/>
                <w:sz w:val="24"/>
                <w:szCs w:val="24"/>
              </w:rPr>
            </w:pPr>
            <w:r w:rsidRPr="00984CA0">
              <w:rPr>
                <w:rFonts w:ascii="Times New Roman" w:hAnsi="Times New Roman" w:cs="Times New Roman"/>
                <w:sz w:val="24"/>
                <w:szCs w:val="24"/>
              </w:rPr>
              <w:t>Финансовое управление</w:t>
            </w:r>
          </w:p>
        </w:tc>
        <w:tc>
          <w:tcPr>
            <w:tcW w:w="694"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680"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417" w:type="dxa"/>
            <w:gridSpan w:val="2"/>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484"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403"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275"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134"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276"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c>
          <w:tcPr>
            <w:tcW w:w="1275"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w:t>
            </w:r>
          </w:p>
        </w:tc>
      </w:tr>
      <w:tr w:rsidR="00D25431" w:rsidRPr="00D25431" w:rsidTr="007412E1">
        <w:tc>
          <w:tcPr>
            <w:tcW w:w="8803" w:type="dxa"/>
            <w:gridSpan w:val="8"/>
          </w:tcPr>
          <w:p w:rsidR="008D0856" w:rsidRPr="00D25431" w:rsidRDefault="008D0856">
            <w:pPr>
              <w:pStyle w:val="ConsPlusNormal"/>
              <w:jc w:val="center"/>
              <w:outlineLvl w:val="2"/>
              <w:rPr>
                <w:rFonts w:ascii="Times New Roman" w:hAnsi="Times New Roman" w:cs="Times New Roman"/>
                <w:color w:val="FF0000"/>
                <w:sz w:val="24"/>
                <w:szCs w:val="24"/>
              </w:rPr>
            </w:pPr>
            <w:r w:rsidRPr="00984CA0">
              <w:rPr>
                <w:rFonts w:ascii="Times New Roman" w:hAnsi="Times New Roman" w:cs="Times New Roman"/>
                <w:sz w:val="24"/>
                <w:szCs w:val="24"/>
              </w:rPr>
              <w:t>Отдельные мероприятия Программы, всего</w:t>
            </w:r>
          </w:p>
        </w:tc>
        <w:tc>
          <w:tcPr>
            <w:tcW w:w="1403" w:type="dxa"/>
          </w:tcPr>
          <w:p w:rsidR="008D0856" w:rsidRPr="00984CA0" w:rsidRDefault="008D0856">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22984,68</w:t>
            </w:r>
          </w:p>
        </w:tc>
        <w:tc>
          <w:tcPr>
            <w:tcW w:w="1275" w:type="dxa"/>
          </w:tcPr>
          <w:p w:rsidR="006C3247" w:rsidRPr="00984CA0" w:rsidRDefault="006C3247" w:rsidP="006C3247">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25339,40</w:t>
            </w:r>
          </w:p>
          <w:p w:rsidR="008D0856" w:rsidRPr="00984CA0" w:rsidRDefault="008D0856" w:rsidP="006C3247">
            <w:pPr>
              <w:pStyle w:val="ConsPlusNormal"/>
              <w:jc w:val="right"/>
              <w:rPr>
                <w:rFonts w:ascii="Times New Roman" w:hAnsi="Times New Roman" w:cs="Times New Roman"/>
                <w:sz w:val="24"/>
                <w:szCs w:val="24"/>
              </w:rPr>
            </w:pPr>
          </w:p>
        </w:tc>
        <w:tc>
          <w:tcPr>
            <w:tcW w:w="1134" w:type="dxa"/>
          </w:tcPr>
          <w:p w:rsidR="008D0856" w:rsidRPr="00984CA0" w:rsidRDefault="008D0856" w:rsidP="00072F5C">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24</w:t>
            </w:r>
            <w:r w:rsidR="00072F5C" w:rsidRPr="00984CA0">
              <w:rPr>
                <w:rFonts w:ascii="Times New Roman" w:hAnsi="Times New Roman" w:cs="Times New Roman"/>
                <w:sz w:val="24"/>
                <w:szCs w:val="24"/>
              </w:rPr>
              <w:t>303</w:t>
            </w:r>
            <w:r w:rsidRPr="00984CA0">
              <w:rPr>
                <w:rFonts w:ascii="Times New Roman" w:hAnsi="Times New Roman" w:cs="Times New Roman"/>
                <w:sz w:val="24"/>
                <w:szCs w:val="24"/>
              </w:rPr>
              <w:t>,</w:t>
            </w:r>
            <w:r w:rsidR="00072F5C" w:rsidRPr="00984CA0">
              <w:rPr>
                <w:rFonts w:ascii="Times New Roman" w:hAnsi="Times New Roman" w:cs="Times New Roman"/>
                <w:sz w:val="24"/>
                <w:szCs w:val="24"/>
              </w:rPr>
              <w:t>99</w:t>
            </w:r>
          </w:p>
        </w:tc>
        <w:tc>
          <w:tcPr>
            <w:tcW w:w="1276" w:type="dxa"/>
          </w:tcPr>
          <w:p w:rsidR="008D0856" w:rsidRPr="00984CA0" w:rsidRDefault="00072F5C" w:rsidP="00984CA0">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2</w:t>
            </w:r>
            <w:r w:rsidR="00984CA0" w:rsidRPr="00984CA0">
              <w:rPr>
                <w:rFonts w:ascii="Times New Roman" w:hAnsi="Times New Roman" w:cs="Times New Roman"/>
                <w:sz w:val="24"/>
                <w:szCs w:val="24"/>
              </w:rPr>
              <w:t>5424</w:t>
            </w:r>
            <w:r w:rsidR="008D0856" w:rsidRPr="00984CA0">
              <w:rPr>
                <w:rFonts w:ascii="Times New Roman" w:hAnsi="Times New Roman" w:cs="Times New Roman"/>
                <w:sz w:val="24"/>
                <w:szCs w:val="24"/>
              </w:rPr>
              <w:t>,</w:t>
            </w:r>
            <w:r w:rsidR="00984CA0" w:rsidRPr="00984CA0">
              <w:rPr>
                <w:rFonts w:ascii="Times New Roman" w:hAnsi="Times New Roman" w:cs="Times New Roman"/>
                <w:sz w:val="24"/>
                <w:szCs w:val="24"/>
              </w:rPr>
              <w:t>06</w:t>
            </w:r>
          </w:p>
        </w:tc>
        <w:tc>
          <w:tcPr>
            <w:tcW w:w="1275" w:type="dxa"/>
          </w:tcPr>
          <w:p w:rsidR="008D0856" w:rsidRPr="00984CA0" w:rsidRDefault="00984CA0">
            <w:pPr>
              <w:pStyle w:val="ConsPlusNormal"/>
              <w:jc w:val="right"/>
              <w:rPr>
                <w:rFonts w:ascii="Times New Roman" w:hAnsi="Times New Roman" w:cs="Times New Roman"/>
                <w:sz w:val="24"/>
                <w:szCs w:val="24"/>
              </w:rPr>
            </w:pPr>
            <w:r w:rsidRPr="00984CA0">
              <w:rPr>
                <w:rFonts w:ascii="Times New Roman" w:hAnsi="Times New Roman" w:cs="Times New Roman"/>
                <w:sz w:val="24"/>
                <w:szCs w:val="24"/>
              </w:rPr>
              <w:t>19012,41</w:t>
            </w:r>
          </w:p>
        </w:tc>
      </w:tr>
      <w:tr w:rsidR="00D25431" w:rsidRPr="00D25431" w:rsidTr="007412E1">
        <w:tc>
          <w:tcPr>
            <w:tcW w:w="454" w:type="dxa"/>
            <w:vMerge w:val="restart"/>
          </w:tcPr>
          <w:p w:rsidR="008D0856" w:rsidRPr="00C7066F" w:rsidRDefault="008D0856">
            <w:pPr>
              <w:pStyle w:val="ConsPlusNormal"/>
              <w:rPr>
                <w:rFonts w:ascii="Times New Roman" w:hAnsi="Times New Roman" w:cs="Times New Roman"/>
                <w:sz w:val="24"/>
                <w:szCs w:val="24"/>
              </w:rPr>
            </w:pPr>
            <w:r w:rsidRPr="00C7066F">
              <w:rPr>
                <w:rFonts w:ascii="Times New Roman" w:hAnsi="Times New Roman" w:cs="Times New Roman"/>
                <w:sz w:val="24"/>
                <w:szCs w:val="24"/>
              </w:rPr>
              <w:t>1</w:t>
            </w:r>
          </w:p>
        </w:tc>
        <w:tc>
          <w:tcPr>
            <w:tcW w:w="3231" w:type="dxa"/>
            <w:vMerge w:val="restart"/>
          </w:tcPr>
          <w:p w:rsidR="008D0856" w:rsidRPr="00C7066F" w:rsidRDefault="008D0856">
            <w:pPr>
              <w:pStyle w:val="ConsPlusNormal"/>
              <w:rPr>
                <w:rFonts w:ascii="Times New Roman" w:hAnsi="Times New Roman" w:cs="Times New Roman"/>
                <w:sz w:val="24"/>
                <w:szCs w:val="24"/>
              </w:rPr>
            </w:pPr>
            <w:r w:rsidRPr="00C7066F">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8D0856" w:rsidRPr="00D25431" w:rsidRDefault="008D0856">
            <w:pPr>
              <w:pStyle w:val="ConsPlusNormal"/>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000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22843,92</w:t>
            </w:r>
          </w:p>
        </w:tc>
        <w:tc>
          <w:tcPr>
            <w:tcW w:w="1275" w:type="dxa"/>
          </w:tcPr>
          <w:p w:rsidR="008D0856" w:rsidRPr="00C7066F" w:rsidRDefault="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25099,70</w:t>
            </w:r>
          </w:p>
        </w:tc>
        <w:tc>
          <w:tcPr>
            <w:tcW w:w="1134" w:type="dxa"/>
          </w:tcPr>
          <w:p w:rsidR="008D0856" w:rsidRPr="00C7066F" w:rsidRDefault="008D0856"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23</w:t>
            </w:r>
            <w:r w:rsidR="00072F5C" w:rsidRPr="00C7066F">
              <w:rPr>
                <w:rFonts w:ascii="Times New Roman" w:hAnsi="Times New Roman" w:cs="Times New Roman"/>
                <w:sz w:val="24"/>
                <w:szCs w:val="24"/>
              </w:rPr>
              <w:t>725</w:t>
            </w:r>
            <w:r w:rsidRPr="00C7066F">
              <w:rPr>
                <w:rFonts w:ascii="Times New Roman" w:hAnsi="Times New Roman" w:cs="Times New Roman"/>
                <w:sz w:val="24"/>
                <w:szCs w:val="24"/>
              </w:rPr>
              <w:t>,</w:t>
            </w:r>
            <w:r w:rsidR="00072F5C" w:rsidRPr="00C7066F">
              <w:rPr>
                <w:rFonts w:ascii="Times New Roman" w:hAnsi="Times New Roman" w:cs="Times New Roman"/>
                <w:sz w:val="24"/>
                <w:szCs w:val="24"/>
              </w:rPr>
              <w:t>46</w:t>
            </w:r>
          </w:p>
        </w:tc>
        <w:tc>
          <w:tcPr>
            <w:tcW w:w="1276" w:type="dxa"/>
          </w:tcPr>
          <w:p w:rsidR="008D0856" w:rsidRPr="00C7066F" w:rsidRDefault="00072F5C" w:rsidP="005164DA">
            <w:pPr>
              <w:pStyle w:val="ConsPlusNormal"/>
              <w:jc w:val="right"/>
              <w:rPr>
                <w:rFonts w:ascii="Times New Roman" w:hAnsi="Times New Roman" w:cs="Times New Roman"/>
                <w:sz w:val="24"/>
                <w:szCs w:val="24"/>
                <w:highlight w:val="yellow"/>
              </w:rPr>
            </w:pPr>
            <w:r w:rsidRPr="00C7066F">
              <w:rPr>
                <w:rFonts w:ascii="Times New Roman" w:hAnsi="Times New Roman" w:cs="Times New Roman"/>
                <w:sz w:val="24"/>
                <w:szCs w:val="24"/>
              </w:rPr>
              <w:t>2</w:t>
            </w:r>
            <w:r w:rsidR="00C7066F" w:rsidRPr="00C7066F">
              <w:rPr>
                <w:rFonts w:ascii="Times New Roman" w:hAnsi="Times New Roman" w:cs="Times New Roman"/>
                <w:sz w:val="24"/>
                <w:szCs w:val="24"/>
              </w:rPr>
              <w:t>5</w:t>
            </w:r>
            <w:r w:rsidR="005164DA">
              <w:rPr>
                <w:rFonts w:ascii="Times New Roman" w:hAnsi="Times New Roman" w:cs="Times New Roman"/>
                <w:sz w:val="24"/>
                <w:szCs w:val="24"/>
              </w:rPr>
              <w:t>176</w:t>
            </w:r>
            <w:r w:rsidR="00C7066F" w:rsidRPr="00C7066F">
              <w:rPr>
                <w:rFonts w:ascii="Times New Roman" w:hAnsi="Times New Roman" w:cs="Times New Roman"/>
                <w:sz w:val="24"/>
                <w:szCs w:val="24"/>
              </w:rPr>
              <w:t>,</w:t>
            </w:r>
            <w:r w:rsidR="005164DA">
              <w:rPr>
                <w:rFonts w:ascii="Times New Roman" w:hAnsi="Times New Roman" w:cs="Times New Roman"/>
                <w:sz w:val="24"/>
                <w:szCs w:val="24"/>
              </w:rPr>
              <w:t>64</w:t>
            </w:r>
          </w:p>
        </w:tc>
        <w:tc>
          <w:tcPr>
            <w:tcW w:w="1275" w:type="dxa"/>
          </w:tcPr>
          <w:p w:rsidR="008D0856" w:rsidRPr="00D25431" w:rsidRDefault="005164DA" w:rsidP="00C7066F">
            <w:pPr>
              <w:pStyle w:val="ConsPlusNormal"/>
              <w:jc w:val="right"/>
              <w:rPr>
                <w:rFonts w:ascii="Times New Roman" w:hAnsi="Times New Roman" w:cs="Times New Roman"/>
                <w:color w:val="FF0000"/>
                <w:sz w:val="24"/>
                <w:szCs w:val="24"/>
              </w:rPr>
            </w:pPr>
            <w:r>
              <w:rPr>
                <w:rFonts w:ascii="Times New Roman" w:hAnsi="Times New Roman" w:cs="Times New Roman"/>
                <w:sz w:val="24"/>
                <w:szCs w:val="24"/>
              </w:rPr>
              <w:t>18812,41</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120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22731,10</w:t>
            </w:r>
          </w:p>
        </w:tc>
        <w:tc>
          <w:tcPr>
            <w:tcW w:w="1275" w:type="dxa"/>
          </w:tcPr>
          <w:p w:rsidR="008D0856" w:rsidRPr="00C7066F" w:rsidRDefault="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24751,70</w:t>
            </w:r>
          </w:p>
        </w:tc>
        <w:tc>
          <w:tcPr>
            <w:tcW w:w="1134"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23407,04</w:t>
            </w:r>
          </w:p>
        </w:tc>
        <w:tc>
          <w:tcPr>
            <w:tcW w:w="1276" w:type="dxa"/>
          </w:tcPr>
          <w:p w:rsidR="008D0856" w:rsidRPr="00F70CFA" w:rsidRDefault="00072F5C" w:rsidP="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2</w:t>
            </w:r>
            <w:r w:rsidR="00F70CFA" w:rsidRPr="00F70CFA">
              <w:rPr>
                <w:rFonts w:ascii="Times New Roman" w:hAnsi="Times New Roman" w:cs="Times New Roman"/>
                <w:sz w:val="24"/>
                <w:szCs w:val="24"/>
              </w:rPr>
              <w:t>5075,40</w:t>
            </w:r>
          </w:p>
        </w:tc>
        <w:tc>
          <w:tcPr>
            <w:tcW w:w="1275" w:type="dxa"/>
          </w:tcPr>
          <w:p w:rsidR="008D0856" w:rsidRPr="00F70CFA" w:rsidRDefault="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18504,41</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121</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17000,38</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19593,60</w:t>
            </w:r>
          </w:p>
        </w:tc>
        <w:tc>
          <w:tcPr>
            <w:tcW w:w="1134" w:type="dxa"/>
          </w:tcPr>
          <w:p w:rsidR="008D0856" w:rsidRPr="00C7066F" w:rsidRDefault="00072F5C"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18132,66</w:t>
            </w:r>
          </w:p>
        </w:tc>
        <w:tc>
          <w:tcPr>
            <w:tcW w:w="1276" w:type="dxa"/>
          </w:tcPr>
          <w:p w:rsidR="008D0856" w:rsidRPr="00F70CFA" w:rsidRDefault="00F70CFA" w:rsidP="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19010,53</w:t>
            </w:r>
          </w:p>
        </w:tc>
        <w:tc>
          <w:tcPr>
            <w:tcW w:w="1275" w:type="dxa"/>
          </w:tcPr>
          <w:p w:rsidR="008D0856" w:rsidRPr="00F70CFA" w:rsidRDefault="00F70CFA" w:rsidP="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14281,04</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122</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13,14</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12,62</w:t>
            </w:r>
          </w:p>
        </w:tc>
        <w:tc>
          <w:tcPr>
            <w:tcW w:w="1134" w:type="dxa"/>
          </w:tcPr>
          <w:p w:rsidR="008D0856" w:rsidRPr="00C7066F" w:rsidRDefault="00072F5C"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3,63</w:t>
            </w:r>
          </w:p>
        </w:tc>
        <w:tc>
          <w:tcPr>
            <w:tcW w:w="1276" w:type="dxa"/>
          </w:tcPr>
          <w:p w:rsidR="008D0856" w:rsidRPr="00F70CFA" w:rsidRDefault="00F70CFA" w:rsidP="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1,3</w:t>
            </w:r>
          </w:p>
        </w:tc>
        <w:tc>
          <w:tcPr>
            <w:tcW w:w="1275" w:type="dxa"/>
          </w:tcPr>
          <w:p w:rsidR="008D0856" w:rsidRPr="00F70CFA" w:rsidRDefault="00F70CFA" w:rsidP="00F70CFA">
            <w:pPr>
              <w:pStyle w:val="ConsPlusNormal"/>
              <w:jc w:val="right"/>
              <w:rPr>
                <w:rFonts w:ascii="Times New Roman" w:hAnsi="Times New Roman" w:cs="Times New Roman"/>
                <w:sz w:val="24"/>
                <w:szCs w:val="24"/>
              </w:rPr>
            </w:pPr>
            <w:r w:rsidRPr="00F70CFA">
              <w:rPr>
                <w:rFonts w:ascii="Times New Roman" w:hAnsi="Times New Roman" w:cs="Times New Roman"/>
                <w:sz w:val="24"/>
                <w:szCs w:val="24"/>
              </w:rPr>
              <w:t>1,5</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129</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5022,18</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5145,48</w:t>
            </w:r>
          </w:p>
        </w:tc>
        <w:tc>
          <w:tcPr>
            <w:tcW w:w="1134" w:type="dxa"/>
          </w:tcPr>
          <w:p w:rsidR="008D0856" w:rsidRPr="00C7066F" w:rsidRDefault="00072F5C"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5270,75</w:t>
            </w:r>
          </w:p>
        </w:tc>
        <w:tc>
          <w:tcPr>
            <w:tcW w:w="1276" w:type="dxa"/>
          </w:tcPr>
          <w:p w:rsidR="008D0856" w:rsidRPr="00885AEE" w:rsidRDefault="00885AEE" w:rsidP="00885AEE">
            <w:pPr>
              <w:pStyle w:val="ConsPlusNormal"/>
              <w:jc w:val="right"/>
              <w:rPr>
                <w:rFonts w:ascii="Times New Roman" w:hAnsi="Times New Roman" w:cs="Times New Roman"/>
                <w:sz w:val="24"/>
                <w:szCs w:val="24"/>
                <w:highlight w:val="yellow"/>
              </w:rPr>
            </w:pPr>
            <w:r w:rsidRPr="00885AEE">
              <w:rPr>
                <w:rFonts w:ascii="Times New Roman" w:hAnsi="Times New Roman" w:cs="Times New Roman"/>
                <w:sz w:val="24"/>
                <w:szCs w:val="24"/>
              </w:rPr>
              <w:t>6063,57</w:t>
            </w:r>
          </w:p>
        </w:tc>
        <w:tc>
          <w:tcPr>
            <w:tcW w:w="1275" w:type="dxa"/>
          </w:tcPr>
          <w:p w:rsidR="008D0856" w:rsidRPr="00885AEE" w:rsidRDefault="00885AEE" w:rsidP="00885AEE">
            <w:pPr>
              <w:pStyle w:val="ConsPlusNormal"/>
              <w:jc w:val="right"/>
              <w:rPr>
                <w:rFonts w:ascii="Times New Roman" w:hAnsi="Times New Roman" w:cs="Times New Roman"/>
                <w:sz w:val="24"/>
                <w:szCs w:val="24"/>
              </w:rPr>
            </w:pPr>
            <w:r w:rsidRPr="00885AEE">
              <w:rPr>
                <w:rFonts w:ascii="Times New Roman" w:hAnsi="Times New Roman" w:cs="Times New Roman"/>
                <w:sz w:val="24"/>
                <w:szCs w:val="24"/>
              </w:rPr>
              <w:t>4221,87</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240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112,82</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348,00</w:t>
            </w:r>
          </w:p>
        </w:tc>
        <w:tc>
          <w:tcPr>
            <w:tcW w:w="1134"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318,42</w:t>
            </w:r>
          </w:p>
        </w:tc>
        <w:tc>
          <w:tcPr>
            <w:tcW w:w="1276" w:type="dxa"/>
          </w:tcPr>
          <w:p w:rsidR="008D0856" w:rsidRPr="008C7245" w:rsidRDefault="008C7245" w:rsidP="008C7245">
            <w:pPr>
              <w:pStyle w:val="ConsPlusNormal"/>
              <w:jc w:val="right"/>
              <w:rPr>
                <w:rFonts w:ascii="Times New Roman" w:hAnsi="Times New Roman" w:cs="Times New Roman"/>
                <w:sz w:val="24"/>
                <w:szCs w:val="24"/>
                <w:highlight w:val="yellow"/>
              </w:rPr>
            </w:pPr>
            <w:r w:rsidRPr="008C7245">
              <w:rPr>
                <w:rFonts w:ascii="Times New Roman" w:hAnsi="Times New Roman" w:cs="Times New Roman"/>
                <w:sz w:val="24"/>
                <w:szCs w:val="24"/>
              </w:rPr>
              <w:t>101,24</w:t>
            </w:r>
          </w:p>
        </w:tc>
        <w:tc>
          <w:tcPr>
            <w:tcW w:w="1275" w:type="dxa"/>
          </w:tcPr>
          <w:p w:rsidR="008D0856" w:rsidRPr="008C7245" w:rsidRDefault="00072F5C" w:rsidP="008C7245">
            <w:pPr>
              <w:pStyle w:val="ConsPlusNormal"/>
              <w:jc w:val="right"/>
              <w:rPr>
                <w:rFonts w:ascii="Times New Roman" w:hAnsi="Times New Roman" w:cs="Times New Roman"/>
                <w:sz w:val="24"/>
                <w:szCs w:val="24"/>
              </w:rPr>
            </w:pPr>
            <w:r w:rsidRPr="008C7245">
              <w:rPr>
                <w:rFonts w:ascii="Times New Roman" w:hAnsi="Times New Roman" w:cs="Times New Roman"/>
                <w:sz w:val="24"/>
                <w:szCs w:val="24"/>
              </w:rPr>
              <w:t>3</w:t>
            </w:r>
            <w:r w:rsidR="008C7245" w:rsidRPr="008C7245">
              <w:rPr>
                <w:rFonts w:ascii="Times New Roman" w:hAnsi="Times New Roman" w:cs="Times New Roman"/>
                <w:sz w:val="24"/>
                <w:szCs w:val="24"/>
              </w:rPr>
              <w:t>0</w:t>
            </w:r>
            <w:r w:rsidRPr="008C7245">
              <w:rPr>
                <w:rFonts w:ascii="Times New Roman" w:hAnsi="Times New Roman" w:cs="Times New Roman"/>
                <w:sz w:val="24"/>
                <w:szCs w:val="24"/>
              </w:rPr>
              <w:t>8,00</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242</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111,12</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268,00</w:t>
            </w:r>
          </w:p>
        </w:tc>
        <w:tc>
          <w:tcPr>
            <w:tcW w:w="1134" w:type="dxa"/>
          </w:tcPr>
          <w:p w:rsidR="008D0856" w:rsidRPr="00C7066F" w:rsidRDefault="00072F5C"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171,95</w:t>
            </w:r>
          </w:p>
        </w:tc>
        <w:tc>
          <w:tcPr>
            <w:tcW w:w="1276" w:type="dxa"/>
          </w:tcPr>
          <w:p w:rsidR="008D0856" w:rsidRPr="00885AEE" w:rsidRDefault="00885AEE" w:rsidP="00885AEE">
            <w:pPr>
              <w:pStyle w:val="ConsPlusNormal"/>
              <w:jc w:val="right"/>
              <w:rPr>
                <w:rFonts w:ascii="Times New Roman" w:hAnsi="Times New Roman" w:cs="Times New Roman"/>
                <w:sz w:val="24"/>
                <w:szCs w:val="24"/>
              </w:rPr>
            </w:pPr>
            <w:r w:rsidRPr="00885AEE">
              <w:rPr>
                <w:rFonts w:ascii="Times New Roman" w:hAnsi="Times New Roman" w:cs="Times New Roman"/>
                <w:sz w:val="24"/>
                <w:szCs w:val="24"/>
              </w:rPr>
              <w:t>0,00</w:t>
            </w:r>
          </w:p>
        </w:tc>
        <w:tc>
          <w:tcPr>
            <w:tcW w:w="1275" w:type="dxa"/>
          </w:tcPr>
          <w:p w:rsidR="008D0856" w:rsidRPr="00885AEE" w:rsidRDefault="00885AEE" w:rsidP="00885AEE">
            <w:pPr>
              <w:pStyle w:val="ConsPlusNormal"/>
              <w:jc w:val="right"/>
              <w:rPr>
                <w:rFonts w:ascii="Times New Roman" w:hAnsi="Times New Roman" w:cs="Times New Roman"/>
                <w:sz w:val="24"/>
                <w:szCs w:val="24"/>
              </w:rPr>
            </w:pPr>
            <w:r w:rsidRPr="00885AEE">
              <w:rPr>
                <w:rFonts w:ascii="Times New Roman" w:hAnsi="Times New Roman" w:cs="Times New Roman"/>
                <w:sz w:val="24"/>
                <w:szCs w:val="24"/>
              </w:rPr>
              <w:t>160,00</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2090110030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244</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1,60</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80,00</w:t>
            </w:r>
          </w:p>
        </w:tc>
        <w:tc>
          <w:tcPr>
            <w:tcW w:w="1134" w:type="dxa"/>
          </w:tcPr>
          <w:p w:rsidR="008D0856" w:rsidRPr="00C7066F" w:rsidRDefault="00072F5C" w:rsidP="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146,47</w:t>
            </w:r>
          </w:p>
        </w:tc>
        <w:tc>
          <w:tcPr>
            <w:tcW w:w="1276" w:type="dxa"/>
          </w:tcPr>
          <w:p w:rsidR="008D0856" w:rsidRPr="00885AEE" w:rsidRDefault="00885AEE" w:rsidP="00885AEE">
            <w:pPr>
              <w:pStyle w:val="ConsPlusNormal"/>
              <w:jc w:val="right"/>
              <w:rPr>
                <w:rFonts w:ascii="Times New Roman" w:hAnsi="Times New Roman" w:cs="Times New Roman"/>
                <w:sz w:val="24"/>
                <w:szCs w:val="24"/>
              </w:rPr>
            </w:pPr>
            <w:r w:rsidRPr="00885AEE">
              <w:rPr>
                <w:rFonts w:ascii="Times New Roman" w:hAnsi="Times New Roman" w:cs="Times New Roman"/>
                <w:sz w:val="24"/>
                <w:szCs w:val="24"/>
              </w:rPr>
              <w:t>0,00</w:t>
            </w:r>
          </w:p>
        </w:tc>
        <w:tc>
          <w:tcPr>
            <w:tcW w:w="1275" w:type="dxa"/>
          </w:tcPr>
          <w:p w:rsidR="008D0856" w:rsidRPr="00885AEE" w:rsidRDefault="00885AEE" w:rsidP="00885AEE">
            <w:pPr>
              <w:pStyle w:val="ConsPlusNormal"/>
              <w:jc w:val="right"/>
              <w:rPr>
                <w:rFonts w:ascii="Times New Roman" w:hAnsi="Times New Roman" w:cs="Times New Roman"/>
                <w:sz w:val="24"/>
                <w:szCs w:val="24"/>
              </w:rPr>
            </w:pPr>
            <w:r w:rsidRPr="00885AEE">
              <w:rPr>
                <w:rFonts w:ascii="Times New Roman" w:hAnsi="Times New Roman" w:cs="Times New Roman"/>
                <w:sz w:val="24"/>
                <w:szCs w:val="24"/>
              </w:rPr>
              <w:t>148,00</w:t>
            </w:r>
          </w:p>
        </w:tc>
      </w:tr>
      <w:tr w:rsidR="00D25431" w:rsidRPr="00D25431" w:rsidTr="007412E1">
        <w:tc>
          <w:tcPr>
            <w:tcW w:w="454" w:type="dxa"/>
            <w:vMerge w:val="restart"/>
          </w:tcPr>
          <w:p w:rsidR="008D0856" w:rsidRPr="00C7066F" w:rsidRDefault="008D0856">
            <w:pPr>
              <w:pStyle w:val="ConsPlusNormal"/>
              <w:rPr>
                <w:rFonts w:ascii="Times New Roman" w:hAnsi="Times New Roman" w:cs="Times New Roman"/>
                <w:sz w:val="24"/>
                <w:szCs w:val="24"/>
              </w:rPr>
            </w:pPr>
            <w:r w:rsidRPr="00C7066F">
              <w:rPr>
                <w:rFonts w:ascii="Times New Roman" w:hAnsi="Times New Roman" w:cs="Times New Roman"/>
                <w:sz w:val="24"/>
                <w:szCs w:val="24"/>
              </w:rPr>
              <w:t>2</w:t>
            </w:r>
          </w:p>
        </w:tc>
        <w:tc>
          <w:tcPr>
            <w:tcW w:w="3231" w:type="dxa"/>
            <w:vMerge w:val="restart"/>
          </w:tcPr>
          <w:p w:rsidR="008D0856" w:rsidRPr="00C7066F" w:rsidRDefault="008D0856">
            <w:pPr>
              <w:pStyle w:val="ConsPlusNormal"/>
              <w:rPr>
                <w:rFonts w:ascii="Times New Roman" w:hAnsi="Times New Roman" w:cs="Times New Roman"/>
                <w:sz w:val="24"/>
                <w:szCs w:val="24"/>
              </w:rPr>
            </w:pPr>
            <w:r w:rsidRPr="00C7066F">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8D0856" w:rsidRPr="00C7066F" w:rsidRDefault="008D0856">
            <w:pPr>
              <w:pStyle w:val="ConsPlusNormal"/>
              <w:rPr>
                <w:rFonts w:ascii="Times New Roman" w:hAnsi="Times New Roman" w:cs="Times New Roman"/>
                <w:sz w:val="24"/>
                <w:szCs w:val="24"/>
              </w:rPr>
            </w:pPr>
            <w:r w:rsidRPr="00C7066F">
              <w:rPr>
                <w:rFonts w:ascii="Times New Roman" w:hAnsi="Times New Roman" w:cs="Times New Roman"/>
                <w:sz w:val="24"/>
                <w:szCs w:val="24"/>
              </w:rPr>
              <w:t>Финансовое управление</w:t>
            </w: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2090127010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000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140,76</w:t>
            </w:r>
          </w:p>
        </w:tc>
        <w:tc>
          <w:tcPr>
            <w:tcW w:w="1275" w:type="dxa"/>
          </w:tcPr>
          <w:p w:rsidR="006C3247"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239,70</w:t>
            </w:r>
          </w:p>
          <w:p w:rsidR="008D0856" w:rsidRPr="00C7066F" w:rsidRDefault="008D0856" w:rsidP="006C3247">
            <w:pPr>
              <w:pStyle w:val="ConsPlusNormal"/>
              <w:jc w:val="right"/>
              <w:rPr>
                <w:rFonts w:ascii="Times New Roman" w:hAnsi="Times New Roman" w:cs="Times New Roman"/>
                <w:sz w:val="24"/>
                <w:szCs w:val="24"/>
              </w:rPr>
            </w:pPr>
          </w:p>
        </w:tc>
        <w:tc>
          <w:tcPr>
            <w:tcW w:w="1134"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578,53</w:t>
            </w:r>
          </w:p>
        </w:tc>
        <w:tc>
          <w:tcPr>
            <w:tcW w:w="1276" w:type="dxa"/>
          </w:tcPr>
          <w:p w:rsidR="008D0856" w:rsidRPr="00C7066F" w:rsidRDefault="00C7066F" w:rsidP="00C7066F">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247</w:t>
            </w:r>
            <w:r w:rsidR="00072F5C" w:rsidRPr="00C7066F">
              <w:rPr>
                <w:rFonts w:ascii="Times New Roman" w:hAnsi="Times New Roman" w:cs="Times New Roman"/>
                <w:sz w:val="24"/>
                <w:szCs w:val="24"/>
              </w:rPr>
              <w:t>,</w:t>
            </w:r>
            <w:r w:rsidRPr="00C7066F">
              <w:rPr>
                <w:rFonts w:ascii="Times New Roman" w:hAnsi="Times New Roman" w:cs="Times New Roman"/>
                <w:sz w:val="24"/>
                <w:szCs w:val="24"/>
              </w:rPr>
              <w:t>42</w:t>
            </w:r>
          </w:p>
        </w:tc>
        <w:tc>
          <w:tcPr>
            <w:tcW w:w="1275" w:type="dxa"/>
          </w:tcPr>
          <w:p w:rsidR="008D0856" w:rsidRPr="00C7066F" w:rsidRDefault="00C7066F">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200,00</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2090127010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120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7,10</w:t>
            </w:r>
          </w:p>
        </w:tc>
        <w:tc>
          <w:tcPr>
            <w:tcW w:w="1275" w:type="dxa"/>
          </w:tcPr>
          <w:p w:rsidR="006C3247"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84,90</w:t>
            </w:r>
          </w:p>
          <w:p w:rsidR="008D0856" w:rsidRPr="00C7066F" w:rsidRDefault="008D0856" w:rsidP="006C3247">
            <w:pPr>
              <w:pStyle w:val="ConsPlusNormal"/>
              <w:jc w:val="right"/>
              <w:rPr>
                <w:rFonts w:ascii="Times New Roman" w:hAnsi="Times New Roman" w:cs="Times New Roman"/>
                <w:sz w:val="24"/>
                <w:szCs w:val="24"/>
              </w:rPr>
            </w:pPr>
          </w:p>
        </w:tc>
        <w:tc>
          <w:tcPr>
            <w:tcW w:w="1134"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372,98</w:t>
            </w:r>
          </w:p>
        </w:tc>
        <w:tc>
          <w:tcPr>
            <w:tcW w:w="1276" w:type="dxa"/>
          </w:tcPr>
          <w:p w:rsidR="008D0856" w:rsidRPr="00C7066F" w:rsidRDefault="00C7066F">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46,08</w:t>
            </w:r>
          </w:p>
        </w:tc>
        <w:tc>
          <w:tcPr>
            <w:tcW w:w="1275" w:type="dxa"/>
          </w:tcPr>
          <w:p w:rsidR="008D0856" w:rsidRPr="00C7066F" w:rsidRDefault="00C7066F">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0,00</w:t>
            </w:r>
          </w:p>
        </w:tc>
      </w:tr>
      <w:tr w:rsidR="00D25431" w:rsidRPr="00D25431" w:rsidTr="007412E1">
        <w:tc>
          <w:tcPr>
            <w:tcW w:w="454" w:type="dxa"/>
            <w:vMerge/>
          </w:tcPr>
          <w:p w:rsidR="008D0856" w:rsidRPr="00D25431" w:rsidRDefault="008D0856">
            <w:pPr>
              <w:rPr>
                <w:rFonts w:ascii="Times New Roman" w:hAnsi="Times New Roman" w:cs="Times New Roman"/>
                <w:color w:val="FF0000"/>
                <w:sz w:val="24"/>
                <w:szCs w:val="24"/>
              </w:rPr>
            </w:pPr>
          </w:p>
        </w:tc>
        <w:tc>
          <w:tcPr>
            <w:tcW w:w="3231" w:type="dxa"/>
            <w:vMerge/>
          </w:tcPr>
          <w:p w:rsidR="008D0856" w:rsidRPr="00D25431" w:rsidRDefault="008D0856">
            <w:pPr>
              <w:rPr>
                <w:rFonts w:ascii="Times New Roman" w:hAnsi="Times New Roman" w:cs="Times New Roman"/>
                <w:color w:val="FF0000"/>
                <w:sz w:val="24"/>
                <w:szCs w:val="24"/>
              </w:rPr>
            </w:pPr>
          </w:p>
        </w:tc>
        <w:tc>
          <w:tcPr>
            <w:tcW w:w="1843" w:type="dxa"/>
            <w:vMerge/>
          </w:tcPr>
          <w:p w:rsidR="008D0856" w:rsidRPr="00D25431" w:rsidRDefault="008D0856">
            <w:pPr>
              <w:rPr>
                <w:rFonts w:ascii="Times New Roman" w:hAnsi="Times New Roman" w:cs="Times New Roman"/>
                <w:color w:val="FF0000"/>
                <w:sz w:val="24"/>
                <w:szCs w:val="24"/>
              </w:rPr>
            </w:pPr>
          </w:p>
        </w:tc>
        <w:tc>
          <w:tcPr>
            <w:tcW w:w="69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992</w:t>
            </w:r>
          </w:p>
        </w:tc>
        <w:tc>
          <w:tcPr>
            <w:tcW w:w="680"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0106</w:t>
            </w:r>
          </w:p>
        </w:tc>
        <w:tc>
          <w:tcPr>
            <w:tcW w:w="1417" w:type="dxa"/>
            <w:gridSpan w:val="2"/>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2090127010</w:t>
            </w:r>
          </w:p>
        </w:tc>
        <w:tc>
          <w:tcPr>
            <w:tcW w:w="484" w:type="dxa"/>
          </w:tcPr>
          <w:p w:rsidR="008D0856" w:rsidRPr="00C7066F" w:rsidRDefault="008D0856">
            <w:pPr>
              <w:pStyle w:val="ConsPlusNormal"/>
              <w:jc w:val="center"/>
              <w:rPr>
                <w:rFonts w:ascii="Times New Roman" w:hAnsi="Times New Roman" w:cs="Times New Roman"/>
                <w:sz w:val="24"/>
                <w:szCs w:val="24"/>
              </w:rPr>
            </w:pPr>
            <w:r w:rsidRPr="00C7066F">
              <w:rPr>
                <w:rFonts w:ascii="Times New Roman" w:hAnsi="Times New Roman" w:cs="Times New Roman"/>
                <w:sz w:val="24"/>
                <w:szCs w:val="24"/>
              </w:rPr>
              <w:t>240</w:t>
            </w:r>
          </w:p>
        </w:tc>
        <w:tc>
          <w:tcPr>
            <w:tcW w:w="1403" w:type="dxa"/>
          </w:tcPr>
          <w:p w:rsidR="008D0856" w:rsidRPr="00C7066F" w:rsidRDefault="008D0856">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133,66</w:t>
            </w:r>
          </w:p>
        </w:tc>
        <w:tc>
          <w:tcPr>
            <w:tcW w:w="1275" w:type="dxa"/>
          </w:tcPr>
          <w:p w:rsidR="008D0856" w:rsidRPr="00C7066F" w:rsidRDefault="006C3247" w:rsidP="006C3247">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154,80</w:t>
            </w:r>
          </w:p>
        </w:tc>
        <w:tc>
          <w:tcPr>
            <w:tcW w:w="1134"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205,55</w:t>
            </w:r>
          </w:p>
        </w:tc>
        <w:tc>
          <w:tcPr>
            <w:tcW w:w="1276" w:type="dxa"/>
          </w:tcPr>
          <w:p w:rsidR="008D0856" w:rsidRPr="00C7066F" w:rsidRDefault="00C7066F">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201,34</w:t>
            </w:r>
          </w:p>
        </w:tc>
        <w:tc>
          <w:tcPr>
            <w:tcW w:w="1275" w:type="dxa"/>
          </w:tcPr>
          <w:p w:rsidR="008D0856" w:rsidRPr="00C7066F" w:rsidRDefault="00072F5C">
            <w:pPr>
              <w:pStyle w:val="ConsPlusNormal"/>
              <w:jc w:val="right"/>
              <w:rPr>
                <w:rFonts w:ascii="Times New Roman" w:hAnsi="Times New Roman" w:cs="Times New Roman"/>
                <w:sz w:val="24"/>
                <w:szCs w:val="24"/>
              </w:rPr>
            </w:pPr>
            <w:r w:rsidRPr="00C7066F">
              <w:rPr>
                <w:rFonts w:ascii="Times New Roman" w:hAnsi="Times New Roman" w:cs="Times New Roman"/>
                <w:sz w:val="24"/>
                <w:szCs w:val="24"/>
              </w:rPr>
              <w:t>200,00</w:t>
            </w:r>
          </w:p>
        </w:tc>
      </w:tr>
    </w:tbl>
    <w:p w:rsidR="006C3247" w:rsidRPr="00D25431" w:rsidRDefault="006C3247">
      <w:pPr>
        <w:pStyle w:val="ConsPlusNormal"/>
        <w:jc w:val="both"/>
        <w:rPr>
          <w:rFonts w:ascii="Times New Roman" w:hAnsi="Times New Roman" w:cs="Times New Roman"/>
          <w:color w:val="FF0000"/>
          <w:sz w:val="24"/>
          <w:szCs w:val="24"/>
        </w:rPr>
        <w:sectPr w:rsidR="006C3247" w:rsidRPr="00D25431" w:rsidSect="006C3247">
          <w:pgSz w:w="16838" w:h="11905" w:orient="landscape"/>
          <w:pgMar w:top="567" w:right="567" w:bottom="851" w:left="567" w:header="0" w:footer="0" w:gutter="0"/>
          <w:cols w:space="720"/>
          <w:docGrid w:linePitch="299"/>
        </w:sectPr>
      </w:pPr>
    </w:p>
    <w:p w:rsidR="008D0856" w:rsidRPr="00421133" w:rsidRDefault="008D0856">
      <w:pPr>
        <w:pStyle w:val="ConsPlusNormal"/>
        <w:jc w:val="right"/>
        <w:outlineLvl w:val="1"/>
        <w:rPr>
          <w:rFonts w:ascii="Times New Roman" w:hAnsi="Times New Roman" w:cs="Times New Roman"/>
          <w:sz w:val="24"/>
          <w:szCs w:val="24"/>
        </w:rPr>
      </w:pPr>
      <w:r w:rsidRPr="00421133">
        <w:rPr>
          <w:rFonts w:ascii="Times New Roman" w:hAnsi="Times New Roman" w:cs="Times New Roman"/>
          <w:sz w:val="24"/>
          <w:szCs w:val="24"/>
        </w:rPr>
        <w:lastRenderedPageBreak/>
        <w:t>Приложение N 4</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к муниципальной</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программе</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"Управление</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муниципальными</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финансами</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Находкинского</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городского округа</w:t>
      </w:r>
    </w:p>
    <w:p w:rsidR="008D0856" w:rsidRPr="00421133" w:rsidRDefault="008D0856">
      <w:pPr>
        <w:pStyle w:val="ConsPlusNormal"/>
        <w:jc w:val="right"/>
        <w:rPr>
          <w:rFonts w:ascii="Times New Roman" w:hAnsi="Times New Roman" w:cs="Times New Roman"/>
          <w:sz w:val="24"/>
          <w:szCs w:val="24"/>
        </w:rPr>
      </w:pPr>
      <w:r w:rsidRPr="00421133">
        <w:rPr>
          <w:rFonts w:ascii="Times New Roman" w:hAnsi="Times New Roman" w:cs="Times New Roman"/>
          <w:sz w:val="24"/>
          <w:szCs w:val="24"/>
        </w:rPr>
        <w:t>на 2017 - 2021 годы"</w:t>
      </w:r>
    </w:p>
    <w:p w:rsidR="008D0856" w:rsidRPr="00421133" w:rsidRDefault="008D0856">
      <w:pPr>
        <w:pStyle w:val="ConsPlusNormal"/>
        <w:jc w:val="both"/>
        <w:rPr>
          <w:rFonts w:ascii="Times New Roman" w:hAnsi="Times New Roman" w:cs="Times New Roman"/>
          <w:sz w:val="24"/>
          <w:szCs w:val="24"/>
        </w:rPr>
      </w:pPr>
    </w:p>
    <w:p w:rsidR="008D0856" w:rsidRPr="00421133" w:rsidRDefault="008D0856">
      <w:pPr>
        <w:pStyle w:val="ConsPlusTitle"/>
        <w:jc w:val="center"/>
        <w:rPr>
          <w:rFonts w:ascii="Times New Roman" w:hAnsi="Times New Roman" w:cs="Times New Roman"/>
          <w:sz w:val="24"/>
          <w:szCs w:val="24"/>
        </w:rPr>
      </w:pPr>
      <w:bookmarkStart w:id="4" w:name="P2132"/>
      <w:bookmarkEnd w:id="4"/>
      <w:r w:rsidRPr="00421133">
        <w:rPr>
          <w:rFonts w:ascii="Times New Roman" w:hAnsi="Times New Roman" w:cs="Times New Roman"/>
          <w:sz w:val="24"/>
          <w:szCs w:val="24"/>
        </w:rPr>
        <w:t>ПЛАН</w:t>
      </w:r>
    </w:p>
    <w:p w:rsidR="008D0856" w:rsidRPr="00421133" w:rsidRDefault="008D0856">
      <w:pPr>
        <w:pStyle w:val="ConsPlusTitle"/>
        <w:jc w:val="center"/>
        <w:rPr>
          <w:rFonts w:ascii="Times New Roman" w:hAnsi="Times New Roman" w:cs="Times New Roman"/>
          <w:sz w:val="24"/>
          <w:szCs w:val="24"/>
        </w:rPr>
      </w:pPr>
      <w:r w:rsidRPr="00421133">
        <w:rPr>
          <w:rFonts w:ascii="Times New Roman" w:hAnsi="Times New Roman" w:cs="Times New Roman"/>
          <w:sz w:val="24"/>
          <w:szCs w:val="24"/>
        </w:rPr>
        <w:t>РЕАЛИЗАЦИИ МУНИЦИПАЛЬНОЙ ПРОГРАММЫ</w:t>
      </w:r>
    </w:p>
    <w:p w:rsidR="008D0856" w:rsidRPr="00421133" w:rsidRDefault="008D0856">
      <w:pPr>
        <w:pStyle w:val="ConsPlusTitle"/>
        <w:jc w:val="center"/>
        <w:rPr>
          <w:rFonts w:ascii="Times New Roman" w:hAnsi="Times New Roman" w:cs="Times New Roman"/>
          <w:sz w:val="24"/>
          <w:szCs w:val="24"/>
        </w:rPr>
      </w:pPr>
      <w:r w:rsidRPr="00421133">
        <w:rPr>
          <w:rFonts w:ascii="Times New Roman" w:hAnsi="Times New Roman" w:cs="Times New Roman"/>
          <w:sz w:val="24"/>
          <w:szCs w:val="24"/>
        </w:rPr>
        <w:t>"УПРАВЛЕНИЕ МУНИЦИПАЛЬНЫМИ ФИНАНСАМИ НАХОДКИНСКОГО</w:t>
      </w:r>
    </w:p>
    <w:p w:rsidR="008D0856" w:rsidRPr="00421133" w:rsidRDefault="008D0856">
      <w:pPr>
        <w:pStyle w:val="ConsPlusTitle"/>
        <w:jc w:val="center"/>
        <w:rPr>
          <w:rFonts w:ascii="Times New Roman" w:hAnsi="Times New Roman" w:cs="Times New Roman"/>
          <w:sz w:val="24"/>
          <w:szCs w:val="24"/>
        </w:rPr>
      </w:pPr>
      <w:r w:rsidRPr="00421133">
        <w:rPr>
          <w:rFonts w:ascii="Times New Roman" w:hAnsi="Times New Roman" w:cs="Times New Roman"/>
          <w:sz w:val="24"/>
          <w:szCs w:val="24"/>
        </w:rPr>
        <w:t>ГОРОДСКОГО ОКРУГА НА 2017 - 2021 ГОДЫ"</w:t>
      </w:r>
    </w:p>
    <w:p w:rsidR="008D0856" w:rsidRPr="00D25431" w:rsidRDefault="008D0856">
      <w:pPr>
        <w:spacing w:after="1"/>
        <w:rPr>
          <w:rFonts w:ascii="Times New Roman" w:hAnsi="Times New Roman" w:cs="Times New Roman"/>
          <w:color w:val="FF0000"/>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D25431" w:rsidRPr="00D25431" w:rsidTr="00CE6EA3">
        <w:tc>
          <w:tcPr>
            <w:tcW w:w="510" w:type="dxa"/>
            <w:vMerge w:val="restart"/>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 xml:space="preserve">N </w:t>
            </w:r>
            <w:proofErr w:type="gramStart"/>
            <w:r w:rsidRPr="00B85CE5">
              <w:rPr>
                <w:rFonts w:ascii="Times New Roman" w:hAnsi="Times New Roman" w:cs="Times New Roman"/>
                <w:sz w:val="24"/>
                <w:szCs w:val="24"/>
              </w:rPr>
              <w:t>п</w:t>
            </w:r>
            <w:proofErr w:type="gramEnd"/>
            <w:r w:rsidRPr="00B85CE5">
              <w:rPr>
                <w:rFonts w:ascii="Times New Roman" w:hAnsi="Times New Roman" w:cs="Times New Roman"/>
                <w:sz w:val="24"/>
                <w:szCs w:val="24"/>
              </w:rPr>
              <w:t>/п</w:t>
            </w:r>
          </w:p>
        </w:tc>
        <w:tc>
          <w:tcPr>
            <w:tcW w:w="1962" w:type="dxa"/>
            <w:vMerge w:val="restart"/>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Наименование</w:t>
            </w:r>
          </w:p>
        </w:tc>
        <w:tc>
          <w:tcPr>
            <w:tcW w:w="1701" w:type="dxa"/>
            <w:vMerge w:val="restart"/>
          </w:tcPr>
          <w:p w:rsidR="008D0856" w:rsidRPr="00B85CE5" w:rsidRDefault="008D0856">
            <w:pPr>
              <w:pStyle w:val="ConsPlusNormal"/>
              <w:jc w:val="center"/>
              <w:rPr>
                <w:rFonts w:ascii="Times New Roman" w:hAnsi="Times New Roman" w:cs="Times New Roman"/>
                <w:sz w:val="24"/>
                <w:szCs w:val="24"/>
              </w:rPr>
            </w:pPr>
            <w:proofErr w:type="spellStart"/>
            <w:r w:rsidRPr="00B85CE5">
              <w:rPr>
                <w:rFonts w:ascii="Times New Roman" w:hAnsi="Times New Roman" w:cs="Times New Roman"/>
                <w:sz w:val="24"/>
                <w:szCs w:val="24"/>
              </w:rPr>
              <w:t>Ответст</w:t>
            </w:r>
            <w:proofErr w:type="spellEnd"/>
            <w:r w:rsidRPr="00B85CE5">
              <w:rPr>
                <w:rFonts w:ascii="Times New Roman" w:hAnsi="Times New Roman" w:cs="Times New Roman"/>
                <w:sz w:val="24"/>
                <w:szCs w:val="24"/>
              </w:rPr>
              <w:t>. исполнитель, соисполнители</w:t>
            </w:r>
          </w:p>
        </w:tc>
        <w:tc>
          <w:tcPr>
            <w:tcW w:w="1701" w:type="dxa"/>
            <w:vMerge w:val="restart"/>
          </w:tcPr>
          <w:p w:rsidR="008D0856" w:rsidRPr="00B85CE5" w:rsidRDefault="008D0856" w:rsidP="000E0E3E">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 xml:space="preserve">Сроки реализации </w:t>
            </w:r>
            <w:proofErr w:type="spellStart"/>
            <w:r w:rsidRPr="00B85CE5">
              <w:rPr>
                <w:rFonts w:ascii="Times New Roman" w:hAnsi="Times New Roman" w:cs="Times New Roman"/>
                <w:sz w:val="24"/>
                <w:szCs w:val="24"/>
              </w:rPr>
              <w:t>мероприятиия</w:t>
            </w:r>
            <w:proofErr w:type="spellEnd"/>
          </w:p>
        </w:tc>
        <w:tc>
          <w:tcPr>
            <w:tcW w:w="2126" w:type="dxa"/>
            <w:vMerge w:val="restart"/>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Наименование показателя</w:t>
            </w:r>
          </w:p>
        </w:tc>
        <w:tc>
          <w:tcPr>
            <w:tcW w:w="992" w:type="dxa"/>
            <w:vMerge w:val="restart"/>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Ед. изм.</w:t>
            </w:r>
          </w:p>
        </w:tc>
        <w:tc>
          <w:tcPr>
            <w:tcW w:w="3544" w:type="dxa"/>
            <w:gridSpan w:val="5"/>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Показатель реализации мероприятия</w:t>
            </w:r>
          </w:p>
        </w:tc>
        <w:tc>
          <w:tcPr>
            <w:tcW w:w="3403" w:type="dxa"/>
            <w:gridSpan w:val="2"/>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Наименование целевого показателя (индикатора)</w:t>
            </w:r>
          </w:p>
        </w:tc>
      </w:tr>
      <w:tr w:rsidR="00D25431" w:rsidRPr="00D25431" w:rsidTr="00CE6EA3">
        <w:tc>
          <w:tcPr>
            <w:tcW w:w="510" w:type="dxa"/>
            <w:vMerge/>
          </w:tcPr>
          <w:p w:rsidR="008D0856" w:rsidRPr="00B85CE5" w:rsidRDefault="008D0856">
            <w:pPr>
              <w:rPr>
                <w:rFonts w:ascii="Times New Roman" w:hAnsi="Times New Roman" w:cs="Times New Roman"/>
                <w:sz w:val="24"/>
                <w:szCs w:val="24"/>
              </w:rPr>
            </w:pPr>
          </w:p>
        </w:tc>
        <w:tc>
          <w:tcPr>
            <w:tcW w:w="1962" w:type="dxa"/>
            <w:vMerge/>
          </w:tcPr>
          <w:p w:rsidR="008D0856" w:rsidRPr="00B85CE5" w:rsidRDefault="008D0856">
            <w:pPr>
              <w:rPr>
                <w:rFonts w:ascii="Times New Roman" w:hAnsi="Times New Roman" w:cs="Times New Roman"/>
                <w:sz w:val="24"/>
                <w:szCs w:val="24"/>
              </w:rPr>
            </w:pPr>
          </w:p>
        </w:tc>
        <w:tc>
          <w:tcPr>
            <w:tcW w:w="1701" w:type="dxa"/>
            <w:vMerge/>
          </w:tcPr>
          <w:p w:rsidR="008D0856" w:rsidRPr="00B85CE5" w:rsidRDefault="008D0856">
            <w:pPr>
              <w:rPr>
                <w:rFonts w:ascii="Times New Roman" w:hAnsi="Times New Roman" w:cs="Times New Roman"/>
                <w:sz w:val="24"/>
                <w:szCs w:val="24"/>
              </w:rPr>
            </w:pPr>
          </w:p>
        </w:tc>
        <w:tc>
          <w:tcPr>
            <w:tcW w:w="1701" w:type="dxa"/>
            <w:vMerge/>
          </w:tcPr>
          <w:p w:rsidR="008D0856" w:rsidRPr="00B85CE5" w:rsidRDefault="008D0856">
            <w:pPr>
              <w:rPr>
                <w:rFonts w:ascii="Times New Roman" w:hAnsi="Times New Roman" w:cs="Times New Roman"/>
                <w:sz w:val="24"/>
                <w:szCs w:val="24"/>
              </w:rPr>
            </w:pPr>
          </w:p>
        </w:tc>
        <w:tc>
          <w:tcPr>
            <w:tcW w:w="2126" w:type="dxa"/>
            <w:vMerge/>
          </w:tcPr>
          <w:p w:rsidR="008D0856" w:rsidRPr="00B85CE5" w:rsidRDefault="008D0856">
            <w:pPr>
              <w:rPr>
                <w:rFonts w:ascii="Times New Roman" w:hAnsi="Times New Roman" w:cs="Times New Roman"/>
                <w:sz w:val="24"/>
                <w:szCs w:val="24"/>
              </w:rPr>
            </w:pPr>
          </w:p>
        </w:tc>
        <w:tc>
          <w:tcPr>
            <w:tcW w:w="992" w:type="dxa"/>
            <w:vMerge/>
          </w:tcPr>
          <w:p w:rsidR="008D0856" w:rsidRPr="00B85CE5" w:rsidRDefault="008D0856">
            <w:pPr>
              <w:rPr>
                <w:rFonts w:ascii="Times New Roman" w:hAnsi="Times New Roman" w:cs="Times New Roman"/>
                <w:sz w:val="24"/>
                <w:szCs w:val="24"/>
              </w:rPr>
            </w:pP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2017</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2018</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2019</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2020</w:t>
            </w:r>
          </w:p>
        </w:tc>
        <w:tc>
          <w:tcPr>
            <w:tcW w:w="708"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2021</w:t>
            </w:r>
          </w:p>
        </w:tc>
        <w:tc>
          <w:tcPr>
            <w:tcW w:w="3403" w:type="dxa"/>
            <w:gridSpan w:val="2"/>
          </w:tcPr>
          <w:p w:rsidR="008D0856" w:rsidRPr="00B85CE5" w:rsidRDefault="008D0856">
            <w:pPr>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1</w:t>
            </w:r>
          </w:p>
        </w:tc>
        <w:tc>
          <w:tcPr>
            <w:tcW w:w="196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2</w:t>
            </w:r>
          </w:p>
        </w:tc>
        <w:tc>
          <w:tcPr>
            <w:tcW w:w="1701"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3</w:t>
            </w:r>
          </w:p>
        </w:tc>
        <w:tc>
          <w:tcPr>
            <w:tcW w:w="1701"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4</w:t>
            </w:r>
          </w:p>
        </w:tc>
        <w:tc>
          <w:tcPr>
            <w:tcW w:w="2126"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5</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6</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7</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8</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9</w:t>
            </w:r>
          </w:p>
        </w:tc>
        <w:tc>
          <w:tcPr>
            <w:tcW w:w="709"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10</w:t>
            </w:r>
          </w:p>
        </w:tc>
        <w:tc>
          <w:tcPr>
            <w:tcW w:w="708"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11</w:t>
            </w:r>
          </w:p>
        </w:tc>
        <w:tc>
          <w:tcPr>
            <w:tcW w:w="3403" w:type="dxa"/>
            <w:gridSpan w:val="2"/>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12</w:t>
            </w:r>
          </w:p>
        </w:tc>
      </w:tr>
      <w:tr w:rsidR="00D25431" w:rsidRPr="00D25431" w:rsidTr="00CE6EA3">
        <w:tc>
          <w:tcPr>
            <w:tcW w:w="12536" w:type="dxa"/>
            <w:gridSpan w:val="11"/>
          </w:tcPr>
          <w:p w:rsidR="008D0856" w:rsidRPr="00B85CE5" w:rsidRDefault="008D0856">
            <w:pPr>
              <w:pStyle w:val="ConsPlusNormal"/>
              <w:jc w:val="center"/>
              <w:outlineLvl w:val="2"/>
              <w:rPr>
                <w:rFonts w:ascii="Times New Roman" w:hAnsi="Times New Roman" w:cs="Times New Roman"/>
                <w:sz w:val="24"/>
                <w:szCs w:val="24"/>
              </w:rPr>
            </w:pPr>
            <w:r w:rsidRPr="00B85CE5">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D25431" w:rsidRPr="00D25431" w:rsidTr="00CE6EA3">
        <w:tc>
          <w:tcPr>
            <w:tcW w:w="15939" w:type="dxa"/>
            <w:gridSpan w:val="13"/>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1.1</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1.2</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B85CE5">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lastRenderedPageBreak/>
              <w:t>Финансовое управление</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B85CE5">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lastRenderedPageBreak/>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lastRenderedPageBreak/>
              <w:t>1.3</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Финансовое управление; ГРБС</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1.4</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Финансовое управление; ГРБС</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lastRenderedPageBreak/>
              <w:t>1.5</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Финансовое управление; ГРБС</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1.6</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Финансовое управление</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403" w:type="dxa"/>
            <w:gridSpan w:val="2"/>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B85CE5" w:rsidRDefault="008D0856">
            <w:pPr>
              <w:pStyle w:val="ConsPlusNormal"/>
              <w:jc w:val="center"/>
              <w:outlineLvl w:val="2"/>
              <w:rPr>
                <w:rFonts w:ascii="Times New Roman" w:hAnsi="Times New Roman" w:cs="Times New Roman"/>
                <w:sz w:val="24"/>
                <w:szCs w:val="24"/>
              </w:rPr>
            </w:pPr>
            <w:r w:rsidRPr="00B85CE5">
              <w:rPr>
                <w:rFonts w:ascii="Times New Roman" w:hAnsi="Times New Roman" w:cs="Times New Roman"/>
                <w:sz w:val="24"/>
                <w:szCs w:val="24"/>
              </w:rPr>
              <w:t xml:space="preserve">Задача 2. </w:t>
            </w:r>
            <w:proofErr w:type="gramStart"/>
            <w:r w:rsidRPr="00B85CE5">
              <w:rPr>
                <w:rFonts w:ascii="Times New Roman" w:hAnsi="Times New Roman" w:cs="Times New Roman"/>
                <w:sz w:val="24"/>
                <w:szCs w:val="24"/>
              </w:rPr>
              <w:t>Эффективное</w:t>
            </w:r>
            <w:proofErr w:type="gramEnd"/>
            <w:r w:rsidRPr="00B85CE5">
              <w:rPr>
                <w:rFonts w:ascii="Times New Roman" w:hAnsi="Times New Roman" w:cs="Times New Roman"/>
                <w:sz w:val="24"/>
                <w:szCs w:val="24"/>
              </w:rPr>
              <w:t xml:space="preserve"> управление муниципальным долгом</w:t>
            </w:r>
          </w:p>
        </w:tc>
        <w:tc>
          <w:tcPr>
            <w:tcW w:w="3403" w:type="dxa"/>
            <w:gridSpan w:val="2"/>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2.1. Уровень долговой нагрузки на бюджет Находкинского городского округа;</w:t>
            </w:r>
          </w:p>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2.2. Темп роста муниципального долга;</w:t>
            </w:r>
          </w:p>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 xml:space="preserve">2.4. Отсутствие просроченной </w:t>
            </w:r>
            <w:r w:rsidRPr="00B85CE5">
              <w:rPr>
                <w:rFonts w:ascii="Times New Roman" w:hAnsi="Times New Roman" w:cs="Times New Roman"/>
                <w:sz w:val="24"/>
                <w:szCs w:val="24"/>
              </w:rPr>
              <w:lastRenderedPageBreak/>
              <w:t>кредиторской задолженности по долговым обязательствам Находкинского городского округа</w:t>
            </w:r>
          </w:p>
        </w:tc>
      </w:tr>
      <w:tr w:rsidR="00D25431" w:rsidRPr="00D25431" w:rsidTr="00CE6EA3">
        <w:tc>
          <w:tcPr>
            <w:tcW w:w="15939" w:type="dxa"/>
            <w:gridSpan w:val="13"/>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D25431" w:rsidRPr="00D25431" w:rsidTr="00CE6EA3">
        <w:trPr>
          <w:gridAfter w:val="1"/>
          <w:wAfter w:w="53" w:type="dxa"/>
        </w:trPr>
        <w:tc>
          <w:tcPr>
            <w:tcW w:w="510" w:type="dxa"/>
          </w:tcPr>
          <w:p w:rsidR="008D0856" w:rsidRPr="00D25431" w:rsidRDefault="008D0856">
            <w:pPr>
              <w:pStyle w:val="ConsPlusNormal"/>
              <w:rPr>
                <w:rFonts w:ascii="Times New Roman" w:hAnsi="Times New Roman" w:cs="Times New Roman"/>
                <w:color w:val="FF0000"/>
                <w:sz w:val="24"/>
                <w:szCs w:val="24"/>
              </w:rPr>
            </w:pPr>
            <w:r w:rsidRPr="00D25431">
              <w:rPr>
                <w:rFonts w:ascii="Times New Roman" w:hAnsi="Times New Roman" w:cs="Times New Roman"/>
                <w:color w:val="FF0000"/>
                <w:sz w:val="24"/>
                <w:szCs w:val="24"/>
              </w:rPr>
              <w:t>2.1</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B85CE5">
              <w:rPr>
                <w:rFonts w:ascii="Times New Roman" w:hAnsi="Times New Roman" w:cs="Times New Roman"/>
                <w:sz w:val="24"/>
                <w:szCs w:val="24"/>
              </w:rPr>
              <w:t>.</w:t>
            </w:r>
            <w:proofErr w:type="gramEnd"/>
            <w:r w:rsidRPr="00B85CE5">
              <w:rPr>
                <w:rFonts w:ascii="Times New Roman" w:hAnsi="Times New Roman" w:cs="Times New Roman"/>
                <w:sz w:val="24"/>
                <w:szCs w:val="24"/>
              </w:rPr>
              <w:t xml:space="preserve"> </w:t>
            </w:r>
            <w:proofErr w:type="gramStart"/>
            <w:r w:rsidRPr="00B85CE5">
              <w:rPr>
                <w:rFonts w:ascii="Times New Roman" w:hAnsi="Times New Roman" w:cs="Times New Roman"/>
                <w:sz w:val="24"/>
                <w:szCs w:val="24"/>
              </w:rPr>
              <w:t>п</w:t>
            </w:r>
            <w:proofErr w:type="gramEnd"/>
            <w:r w:rsidRPr="00B85CE5">
              <w:rPr>
                <w:rFonts w:ascii="Times New Roman" w:hAnsi="Times New Roman" w:cs="Times New Roman"/>
                <w:sz w:val="24"/>
                <w:szCs w:val="24"/>
              </w:rPr>
              <w:t>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1701" w:type="dxa"/>
          </w:tcPr>
          <w:p w:rsidR="008D0856" w:rsidRPr="00B85CE5" w:rsidRDefault="008D0856">
            <w:pPr>
              <w:pStyle w:val="ConsPlusNormal"/>
              <w:rPr>
                <w:rFonts w:ascii="Times New Roman" w:hAnsi="Times New Roman" w:cs="Times New Roman"/>
                <w:sz w:val="24"/>
                <w:szCs w:val="24"/>
              </w:rPr>
            </w:pPr>
            <w:proofErr w:type="gramStart"/>
            <w:r w:rsidRPr="00B85CE5">
              <w:rPr>
                <w:rFonts w:ascii="Times New Roman" w:hAnsi="Times New Roman" w:cs="Times New Roman"/>
                <w:sz w:val="24"/>
                <w:szCs w:val="24"/>
              </w:rPr>
              <w:t>Финансовое</w:t>
            </w:r>
            <w:proofErr w:type="gramEnd"/>
            <w:r w:rsidRPr="00B85CE5">
              <w:rPr>
                <w:rFonts w:ascii="Times New Roman" w:hAnsi="Times New Roman" w:cs="Times New Roman"/>
                <w:sz w:val="24"/>
                <w:szCs w:val="24"/>
              </w:rPr>
              <w:t xml:space="preserve"> управление; управление муниципального заказа</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350" w:type="dxa"/>
          </w:tcPr>
          <w:p w:rsidR="008D0856" w:rsidRPr="00B85CE5" w:rsidRDefault="008D0856">
            <w:pPr>
              <w:pStyle w:val="ConsPlusNormal"/>
              <w:rPr>
                <w:rFonts w:ascii="Times New Roman" w:hAnsi="Times New Roman" w:cs="Times New Roman"/>
                <w:sz w:val="24"/>
                <w:szCs w:val="24"/>
              </w:rPr>
            </w:pPr>
          </w:p>
        </w:tc>
      </w:tr>
      <w:tr w:rsidR="00D25431" w:rsidRPr="00D25431" w:rsidTr="00CE6EA3">
        <w:trPr>
          <w:gridAfter w:val="1"/>
          <w:wAfter w:w="53" w:type="dxa"/>
        </w:trPr>
        <w:tc>
          <w:tcPr>
            <w:tcW w:w="510"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lastRenderedPageBreak/>
              <w:t>2.2</w:t>
            </w:r>
          </w:p>
        </w:tc>
        <w:tc>
          <w:tcPr>
            <w:tcW w:w="1962"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Финансовое управление</w:t>
            </w:r>
          </w:p>
        </w:tc>
        <w:tc>
          <w:tcPr>
            <w:tcW w:w="1701"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2017 - 2021</w:t>
            </w:r>
          </w:p>
        </w:tc>
        <w:tc>
          <w:tcPr>
            <w:tcW w:w="2126" w:type="dxa"/>
          </w:tcPr>
          <w:p w:rsidR="008D0856" w:rsidRPr="00B85CE5" w:rsidRDefault="008D0856">
            <w:pPr>
              <w:pStyle w:val="ConsPlusNormal"/>
              <w:rPr>
                <w:rFonts w:ascii="Times New Roman" w:hAnsi="Times New Roman" w:cs="Times New Roman"/>
                <w:sz w:val="24"/>
                <w:szCs w:val="24"/>
              </w:rPr>
            </w:pPr>
            <w:r w:rsidRPr="00B85CE5">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B85CE5" w:rsidRDefault="008D0856">
            <w:pPr>
              <w:pStyle w:val="ConsPlusNormal"/>
              <w:jc w:val="center"/>
              <w:rPr>
                <w:rFonts w:ascii="Times New Roman" w:hAnsi="Times New Roman" w:cs="Times New Roman"/>
                <w:sz w:val="24"/>
                <w:szCs w:val="24"/>
              </w:rPr>
            </w:pPr>
            <w:r w:rsidRPr="00B85CE5">
              <w:rPr>
                <w:rFonts w:ascii="Times New Roman" w:hAnsi="Times New Roman" w:cs="Times New Roman"/>
                <w:sz w:val="24"/>
                <w:szCs w:val="24"/>
              </w:rPr>
              <w:t>да/нет (1/0)</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9"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708" w:type="dxa"/>
          </w:tcPr>
          <w:p w:rsidR="008D0856" w:rsidRPr="00B85CE5" w:rsidRDefault="008D0856">
            <w:pPr>
              <w:pStyle w:val="ConsPlusNormal"/>
              <w:jc w:val="right"/>
              <w:rPr>
                <w:rFonts w:ascii="Times New Roman" w:hAnsi="Times New Roman" w:cs="Times New Roman"/>
                <w:sz w:val="24"/>
                <w:szCs w:val="24"/>
              </w:rPr>
            </w:pPr>
            <w:r w:rsidRPr="00B85CE5">
              <w:rPr>
                <w:rFonts w:ascii="Times New Roman" w:hAnsi="Times New Roman" w:cs="Times New Roman"/>
                <w:sz w:val="24"/>
                <w:szCs w:val="24"/>
              </w:rPr>
              <w:t>1</w:t>
            </w:r>
          </w:p>
        </w:tc>
        <w:tc>
          <w:tcPr>
            <w:tcW w:w="3350" w:type="dxa"/>
          </w:tcPr>
          <w:p w:rsidR="008D0856" w:rsidRPr="00B85CE5"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866677" w:rsidRDefault="008D0856">
            <w:pPr>
              <w:pStyle w:val="ConsPlusNormal"/>
              <w:jc w:val="center"/>
              <w:outlineLvl w:val="2"/>
              <w:rPr>
                <w:rFonts w:ascii="Times New Roman" w:hAnsi="Times New Roman" w:cs="Times New Roman"/>
                <w:sz w:val="24"/>
                <w:szCs w:val="24"/>
              </w:rPr>
            </w:pPr>
            <w:r w:rsidRPr="00866677">
              <w:rPr>
                <w:rFonts w:ascii="Times New Roman" w:hAnsi="Times New Roman" w:cs="Times New Roman"/>
                <w:sz w:val="24"/>
                <w:szCs w:val="24"/>
              </w:rPr>
              <w:t xml:space="preserve">Задача 3. </w:t>
            </w:r>
            <w:proofErr w:type="gramStart"/>
            <w:r w:rsidRPr="00866677">
              <w:rPr>
                <w:rFonts w:ascii="Times New Roman" w:hAnsi="Times New Roman" w:cs="Times New Roman"/>
                <w:sz w:val="24"/>
                <w:szCs w:val="24"/>
              </w:rPr>
              <w:t>Эффективное</w:t>
            </w:r>
            <w:proofErr w:type="gramEnd"/>
            <w:r w:rsidRPr="00866677">
              <w:rPr>
                <w:rFonts w:ascii="Times New Roman" w:hAnsi="Times New Roman" w:cs="Times New Roman"/>
                <w:sz w:val="24"/>
                <w:szCs w:val="24"/>
              </w:rPr>
              <w:t xml:space="preserve"> управление доходами</w:t>
            </w:r>
          </w:p>
        </w:tc>
        <w:tc>
          <w:tcPr>
            <w:tcW w:w="3403" w:type="dxa"/>
            <w:gridSpan w:val="2"/>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D25431" w:rsidRPr="00D25431" w:rsidTr="00CE6EA3">
        <w:tc>
          <w:tcPr>
            <w:tcW w:w="15939" w:type="dxa"/>
            <w:gridSpan w:val="13"/>
          </w:tcPr>
          <w:p w:rsidR="008D0856" w:rsidRPr="00866677" w:rsidRDefault="008D0856">
            <w:pPr>
              <w:pStyle w:val="ConsPlusNormal"/>
              <w:jc w:val="center"/>
              <w:rPr>
                <w:rFonts w:ascii="Times New Roman" w:hAnsi="Times New Roman" w:cs="Times New Roman"/>
                <w:sz w:val="24"/>
                <w:szCs w:val="24"/>
              </w:rPr>
            </w:pPr>
            <w:r w:rsidRPr="00866677">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D25431" w:rsidRPr="00D25431" w:rsidTr="00CE6EA3">
        <w:trPr>
          <w:gridAfter w:val="1"/>
          <w:wAfter w:w="53" w:type="dxa"/>
        </w:trPr>
        <w:tc>
          <w:tcPr>
            <w:tcW w:w="510"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3.1</w:t>
            </w:r>
          </w:p>
        </w:tc>
        <w:tc>
          <w:tcPr>
            <w:tcW w:w="1962"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866677" w:rsidRDefault="008D0856">
            <w:pPr>
              <w:pStyle w:val="ConsPlusNormal"/>
              <w:rPr>
                <w:rFonts w:ascii="Times New Roman" w:hAnsi="Times New Roman" w:cs="Times New Roman"/>
                <w:sz w:val="24"/>
                <w:szCs w:val="24"/>
              </w:rPr>
            </w:pPr>
            <w:proofErr w:type="gramStart"/>
            <w:r w:rsidRPr="00866677">
              <w:rPr>
                <w:rFonts w:ascii="Times New Roman" w:hAnsi="Times New Roman" w:cs="Times New Roman"/>
                <w:sz w:val="24"/>
                <w:szCs w:val="24"/>
              </w:rPr>
              <w:t>Финансовое</w:t>
            </w:r>
            <w:proofErr w:type="gramEnd"/>
            <w:r w:rsidRPr="00866677">
              <w:rPr>
                <w:rFonts w:ascii="Times New Roman" w:hAnsi="Times New Roman" w:cs="Times New Roman"/>
                <w:sz w:val="24"/>
                <w:szCs w:val="24"/>
              </w:rPr>
              <w:t xml:space="preserve">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2017 - 2021</w:t>
            </w:r>
          </w:p>
        </w:tc>
        <w:tc>
          <w:tcPr>
            <w:tcW w:w="2126"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866677" w:rsidRDefault="008D0856">
            <w:pPr>
              <w:pStyle w:val="ConsPlusNormal"/>
              <w:jc w:val="center"/>
              <w:rPr>
                <w:rFonts w:ascii="Times New Roman" w:hAnsi="Times New Roman" w:cs="Times New Roman"/>
                <w:sz w:val="24"/>
                <w:szCs w:val="24"/>
              </w:rPr>
            </w:pPr>
            <w:r w:rsidRPr="00866677">
              <w:rPr>
                <w:rFonts w:ascii="Times New Roman" w:hAnsi="Times New Roman" w:cs="Times New Roman"/>
                <w:sz w:val="24"/>
                <w:szCs w:val="24"/>
              </w:rPr>
              <w:t>да/нет (1/0)</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8"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3350" w:type="dxa"/>
          </w:tcPr>
          <w:p w:rsidR="008D0856" w:rsidRPr="00866677" w:rsidRDefault="008D0856">
            <w:pPr>
              <w:pStyle w:val="ConsPlusNormal"/>
              <w:rPr>
                <w:rFonts w:ascii="Times New Roman" w:hAnsi="Times New Roman" w:cs="Times New Roman"/>
                <w:sz w:val="24"/>
                <w:szCs w:val="24"/>
              </w:rPr>
            </w:pPr>
          </w:p>
        </w:tc>
      </w:tr>
      <w:tr w:rsidR="00D25431" w:rsidRPr="00D25431" w:rsidTr="00CE6EA3">
        <w:trPr>
          <w:gridAfter w:val="1"/>
          <w:wAfter w:w="53" w:type="dxa"/>
        </w:trPr>
        <w:tc>
          <w:tcPr>
            <w:tcW w:w="510"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3.2</w:t>
            </w:r>
          </w:p>
        </w:tc>
        <w:tc>
          <w:tcPr>
            <w:tcW w:w="1962"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 xml:space="preserve">Доведение плановых заданий по доходам до главных </w:t>
            </w:r>
            <w:r w:rsidRPr="00866677">
              <w:rPr>
                <w:rFonts w:ascii="Times New Roman" w:hAnsi="Times New Roman" w:cs="Times New Roman"/>
                <w:sz w:val="24"/>
                <w:szCs w:val="24"/>
              </w:rPr>
              <w:lastRenderedPageBreak/>
              <w:t>администраторов доходов бюджета Находкинского городского округа</w:t>
            </w:r>
          </w:p>
        </w:tc>
        <w:tc>
          <w:tcPr>
            <w:tcW w:w="1701"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lastRenderedPageBreak/>
              <w:t>Финансовое управление</w:t>
            </w:r>
          </w:p>
        </w:tc>
        <w:tc>
          <w:tcPr>
            <w:tcW w:w="1701"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2017 - 2021</w:t>
            </w:r>
          </w:p>
        </w:tc>
        <w:tc>
          <w:tcPr>
            <w:tcW w:w="2126"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 xml:space="preserve">Доведение плановых заданий по доходам до главных администраторов </w:t>
            </w:r>
            <w:r w:rsidRPr="00866677">
              <w:rPr>
                <w:rFonts w:ascii="Times New Roman" w:hAnsi="Times New Roman" w:cs="Times New Roman"/>
                <w:sz w:val="24"/>
                <w:szCs w:val="24"/>
              </w:rPr>
              <w:lastRenderedPageBreak/>
              <w:t>доходов бюджета Находкинского городского округа</w:t>
            </w:r>
          </w:p>
        </w:tc>
        <w:tc>
          <w:tcPr>
            <w:tcW w:w="992" w:type="dxa"/>
          </w:tcPr>
          <w:p w:rsidR="008D0856" w:rsidRPr="00866677" w:rsidRDefault="008D0856">
            <w:pPr>
              <w:pStyle w:val="ConsPlusNormal"/>
              <w:jc w:val="center"/>
              <w:rPr>
                <w:rFonts w:ascii="Times New Roman" w:hAnsi="Times New Roman" w:cs="Times New Roman"/>
                <w:sz w:val="24"/>
                <w:szCs w:val="24"/>
              </w:rPr>
            </w:pPr>
            <w:r w:rsidRPr="00866677">
              <w:rPr>
                <w:rFonts w:ascii="Times New Roman" w:hAnsi="Times New Roman" w:cs="Times New Roman"/>
                <w:sz w:val="24"/>
                <w:szCs w:val="24"/>
              </w:rPr>
              <w:lastRenderedPageBreak/>
              <w:t>да/нет (1/0)</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8"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3350" w:type="dxa"/>
          </w:tcPr>
          <w:p w:rsidR="008D0856" w:rsidRPr="00866677" w:rsidRDefault="008D0856">
            <w:pPr>
              <w:pStyle w:val="ConsPlusNormal"/>
              <w:rPr>
                <w:rFonts w:ascii="Times New Roman" w:hAnsi="Times New Roman" w:cs="Times New Roman"/>
                <w:sz w:val="24"/>
                <w:szCs w:val="24"/>
              </w:rPr>
            </w:pPr>
          </w:p>
        </w:tc>
      </w:tr>
      <w:tr w:rsidR="00D25431" w:rsidRPr="00D25431" w:rsidTr="00CE6EA3">
        <w:trPr>
          <w:gridAfter w:val="1"/>
          <w:wAfter w:w="53" w:type="dxa"/>
        </w:trPr>
        <w:tc>
          <w:tcPr>
            <w:tcW w:w="510"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lastRenderedPageBreak/>
              <w:t>3.3</w:t>
            </w:r>
          </w:p>
        </w:tc>
        <w:tc>
          <w:tcPr>
            <w:tcW w:w="1962"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Финансовое управление</w:t>
            </w:r>
          </w:p>
        </w:tc>
        <w:tc>
          <w:tcPr>
            <w:tcW w:w="1701"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2017 - 2021</w:t>
            </w:r>
          </w:p>
        </w:tc>
        <w:tc>
          <w:tcPr>
            <w:tcW w:w="2126" w:type="dxa"/>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866677" w:rsidRDefault="008D0856">
            <w:pPr>
              <w:pStyle w:val="ConsPlusNormal"/>
              <w:jc w:val="center"/>
              <w:rPr>
                <w:rFonts w:ascii="Times New Roman" w:hAnsi="Times New Roman" w:cs="Times New Roman"/>
                <w:sz w:val="24"/>
                <w:szCs w:val="24"/>
              </w:rPr>
            </w:pPr>
            <w:r w:rsidRPr="00866677">
              <w:rPr>
                <w:rFonts w:ascii="Times New Roman" w:hAnsi="Times New Roman" w:cs="Times New Roman"/>
                <w:sz w:val="24"/>
                <w:szCs w:val="24"/>
              </w:rPr>
              <w:t>да/нет (1/0)</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9"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708" w:type="dxa"/>
          </w:tcPr>
          <w:p w:rsidR="008D0856" w:rsidRPr="00866677" w:rsidRDefault="008D0856">
            <w:pPr>
              <w:pStyle w:val="ConsPlusNormal"/>
              <w:jc w:val="right"/>
              <w:rPr>
                <w:rFonts w:ascii="Times New Roman" w:hAnsi="Times New Roman" w:cs="Times New Roman"/>
                <w:sz w:val="24"/>
                <w:szCs w:val="24"/>
              </w:rPr>
            </w:pPr>
            <w:r w:rsidRPr="00866677">
              <w:rPr>
                <w:rFonts w:ascii="Times New Roman" w:hAnsi="Times New Roman" w:cs="Times New Roman"/>
                <w:sz w:val="24"/>
                <w:szCs w:val="24"/>
              </w:rPr>
              <w:t>1</w:t>
            </w:r>
          </w:p>
        </w:tc>
        <w:tc>
          <w:tcPr>
            <w:tcW w:w="3350" w:type="dxa"/>
          </w:tcPr>
          <w:p w:rsidR="008D0856" w:rsidRPr="00866677"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866677" w:rsidRDefault="008D0856">
            <w:pPr>
              <w:pStyle w:val="ConsPlusNormal"/>
              <w:jc w:val="center"/>
              <w:outlineLvl w:val="2"/>
              <w:rPr>
                <w:rFonts w:ascii="Times New Roman" w:hAnsi="Times New Roman" w:cs="Times New Roman"/>
                <w:sz w:val="24"/>
                <w:szCs w:val="24"/>
              </w:rPr>
            </w:pPr>
            <w:r w:rsidRPr="00866677">
              <w:rPr>
                <w:rFonts w:ascii="Times New Roman" w:hAnsi="Times New Roman" w:cs="Times New Roman"/>
                <w:sz w:val="24"/>
                <w:szCs w:val="24"/>
              </w:rPr>
              <w:t>Задача 4. Повышение результативности бюджетных расходов</w:t>
            </w:r>
          </w:p>
        </w:tc>
        <w:tc>
          <w:tcPr>
            <w:tcW w:w="3402" w:type="dxa"/>
            <w:gridSpan w:val="2"/>
          </w:tcPr>
          <w:p w:rsidR="008D0856" w:rsidRPr="00866677" w:rsidRDefault="008D0856">
            <w:pPr>
              <w:pStyle w:val="ConsPlusNormal"/>
              <w:rPr>
                <w:rFonts w:ascii="Times New Roman" w:hAnsi="Times New Roman" w:cs="Times New Roman"/>
                <w:sz w:val="24"/>
                <w:szCs w:val="24"/>
              </w:rPr>
            </w:pPr>
            <w:r w:rsidRPr="00866677">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D25431" w:rsidRPr="00D25431" w:rsidTr="00CE6EA3">
        <w:tc>
          <w:tcPr>
            <w:tcW w:w="15938" w:type="dxa"/>
            <w:gridSpan w:val="13"/>
          </w:tcPr>
          <w:p w:rsidR="008D0856" w:rsidRPr="00866677" w:rsidRDefault="008D0856">
            <w:pPr>
              <w:pStyle w:val="ConsPlusNormal"/>
              <w:jc w:val="center"/>
              <w:rPr>
                <w:rFonts w:ascii="Times New Roman" w:hAnsi="Times New Roman" w:cs="Times New Roman"/>
                <w:sz w:val="24"/>
                <w:szCs w:val="24"/>
              </w:rPr>
            </w:pPr>
            <w:r w:rsidRPr="00866677">
              <w:rPr>
                <w:rFonts w:ascii="Times New Roman" w:hAnsi="Times New Roman" w:cs="Times New Roman"/>
                <w:sz w:val="24"/>
                <w:szCs w:val="24"/>
              </w:rPr>
              <w:t>Основное мероприятие 4. Обеспечение результативности бюджетных расходов</w:t>
            </w:r>
          </w:p>
        </w:tc>
      </w:tr>
      <w:tr w:rsidR="00D25431" w:rsidRPr="00FC5E3F" w:rsidTr="00CE6EA3">
        <w:trPr>
          <w:gridAfter w:val="1"/>
          <w:wAfter w:w="53" w:type="dxa"/>
        </w:trPr>
        <w:tc>
          <w:tcPr>
            <w:tcW w:w="510"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4.1</w:t>
            </w:r>
          </w:p>
        </w:tc>
        <w:tc>
          <w:tcPr>
            <w:tcW w:w="1962"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Проведение оценки эффективности реализации муниципальных программ Находкинского городского </w:t>
            </w:r>
            <w:r w:rsidRPr="00FC5E3F">
              <w:rPr>
                <w:rFonts w:ascii="Times New Roman" w:hAnsi="Times New Roman" w:cs="Times New Roman"/>
                <w:sz w:val="24"/>
                <w:szCs w:val="24"/>
              </w:rPr>
              <w:lastRenderedPageBreak/>
              <w:t>округа</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2017 - 2021</w:t>
            </w:r>
          </w:p>
        </w:tc>
        <w:tc>
          <w:tcPr>
            <w:tcW w:w="2126"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992" w:type="dxa"/>
          </w:tcPr>
          <w:p w:rsidR="008D0856" w:rsidRPr="00FC5E3F" w:rsidRDefault="008D0856">
            <w:pPr>
              <w:pStyle w:val="ConsPlusNormal"/>
              <w:jc w:val="center"/>
              <w:rPr>
                <w:rFonts w:ascii="Times New Roman" w:hAnsi="Times New Roman" w:cs="Times New Roman"/>
                <w:sz w:val="24"/>
                <w:szCs w:val="24"/>
              </w:rPr>
            </w:pPr>
            <w:r w:rsidRPr="00FC5E3F">
              <w:rPr>
                <w:rFonts w:ascii="Times New Roman" w:hAnsi="Times New Roman" w:cs="Times New Roman"/>
                <w:sz w:val="24"/>
                <w:szCs w:val="24"/>
              </w:rPr>
              <w:t>да/нет (1/0)</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8"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3350" w:type="dxa"/>
          </w:tcPr>
          <w:p w:rsidR="008D0856" w:rsidRPr="00FC5E3F" w:rsidRDefault="008D0856">
            <w:pPr>
              <w:pStyle w:val="ConsPlusNormal"/>
              <w:rPr>
                <w:rFonts w:ascii="Times New Roman" w:hAnsi="Times New Roman" w:cs="Times New Roman"/>
                <w:sz w:val="24"/>
                <w:szCs w:val="24"/>
              </w:rPr>
            </w:pPr>
          </w:p>
        </w:tc>
      </w:tr>
      <w:tr w:rsidR="00D25431" w:rsidRPr="00FC5E3F" w:rsidTr="00CE6EA3">
        <w:trPr>
          <w:gridAfter w:val="1"/>
          <w:wAfter w:w="53" w:type="dxa"/>
        </w:trPr>
        <w:tc>
          <w:tcPr>
            <w:tcW w:w="510"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lastRenderedPageBreak/>
              <w:t>4.2</w:t>
            </w:r>
          </w:p>
        </w:tc>
        <w:tc>
          <w:tcPr>
            <w:tcW w:w="1962"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ГРБС</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2017 - 2021</w:t>
            </w:r>
          </w:p>
        </w:tc>
        <w:tc>
          <w:tcPr>
            <w:tcW w:w="2126"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FC5E3F" w:rsidRDefault="008D0856">
            <w:pPr>
              <w:pStyle w:val="ConsPlusNormal"/>
              <w:jc w:val="center"/>
              <w:rPr>
                <w:rFonts w:ascii="Times New Roman" w:hAnsi="Times New Roman" w:cs="Times New Roman"/>
                <w:sz w:val="24"/>
                <w:szCs w:val="24"/>
              </w:rPr>
            </w:pPr>
            <w:r w:rsidRPr="00FC5E3F">
              <w:rPr>
                <w:rFonts w:ascii="Times New Roman" w:hAnsi="Times New Roman" w:cs="Times New Roman"/>
                <w:sz w:val="24"/>
                <w:szCs w:val="24"/>
              </w:rPr>
              <w:t>да/нет (1/0)</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8"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3350" w:type="dxa"/>
          </w:tcPr>
          <w:p w:rsidR="008D0856" w:rsidRPr="00FC5E3F" w:rsidRDefault="008D0856">
            <w:pPr>
              <w:pStyle w:val="ConsPlusNormal"/>
              <w:rPr>
                <w:rFonts w:ascii="Times New Roman" w:hAnsi="Times New Roman" w:cs="Times New Roman"/>
                <w:sz w:val="24"/>
                <w:szCs w:val="24"/>
              </w:rPr>
            </w:pPr>
          </w:p>
        </w:tc>
      </w:tr>
      <w:tr w:rsidR="00D25431" w:rsidRPr="00FC5E3F" w:rsidTr="00CE6EA3">
        <w:trPr>
          <w:gridAfter w:val="1"/>
          <w:wAfter w:w="53" w:type="dxa"/>
        </w:trPr>
        <w:tc>
          <w:tcPr>
            <w:tcW w:w="510"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4.3</w:t>
            </w:r>
          </w:p>
        </w:tc>
        <w:tc>
          <w:tcPr>
            <w:tcW w:w="1962"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Осуществление мониторинга и </w:t>
            </w:r>
            <w:proofErr w:type="gramStart"/>
            <w:r w:rsidRPr="00FC5E3F">
              <w:rPr>
                <w:rFonts w:ascii="Times New Roman" w:hAnsi="Times New Roman" w:cs="Times New Roman"/>
                <w:sz w:val="24"/>
                <w:szCs w:val="24"/>
              </w:rPr>
              <w:t>контроля за</w:t>
            </w:r>
            <w:proofErr w:type="gramEnd"/>
            <w:r w:rsidRPr="00FC5E3F">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ГРБС</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2017 - 2021</w:t>
            </w:r>
          </w:p>
        </w:tc>
        <w:tc>
          <w:tcPr>
            <w:tcW w:w="2126"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Осуществление мониторинга и </w:t>
            </w:r>
            <w:proofErr w:type="gramStart"/>
            <w:r w:rsidRPr="00FC5E3F">
              <w:rPr>
                <w:rFonts w:ascii="Times New Roman" w:hAnsi="Times New Roman" w:cs="Times New Roman"/>
                <w:sz w:val="24"/>
                <w:szCs w:val="24"/>
              </w:rPr>
              <w:t>контроля за</w:t>
            </w:r>
            <w:proofErr w:type="gramEnd"/>
            <w:r w:rsidRPr="00FC5E3F">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FC5E3F" w:rsidRDefault="008D0856">
            <w:pPr>
              <w:pStyle w:val="ConsPlusNormal"/>
              <w:jc w:val="center"/>
              <w:rPr>
                <w:rFonts w:ascii="Times New Roman" w:hAnsi="Times New Roman" w:cs="Times New Roman"/>
                <w:sz w:val="24"/>
                <w:szCs w:val="24"/>
              </w:rPr>
            </w:pPr>
            <w:r w:rsidRPr="00FC5E3F">
              <w:rPr>
                <w:rFonts w:ascii="Times New Roman" w:hAnsi="Times New Roman" w:cs="Times New Roman"/>
                <w:sz w:val="24"/>
                <w:szCs w:val="24"/>
              </w:rPr>
              <w:t>да/нет (1/0)</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8"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3350" w:type="dxa"/>
          </w:tcPr>
          <w:p w:rsidR="008D0856" w:rsidRPr="00FC5E3F" w:rsidRDefault="008D0856">
            <w:pPr>
              <w:pStyle w:val="ConsPlusNormal"/>
              <w:rPr>
                <w:rFonts w:ascii="Times New Roman" w:hAnsi="Times New Roman" w:cs="Times New Roman"/>
                <w:sz w:val="24"/>
                <w:szCs w:val="24"/>
              </w:rPr>
            </w:pPr>
          </w:p>
        </w:tc>
      </w:tr>
      <w:tr w:rsidR="00D25431" w:rsidRPr="00FC5E3F" w:rsidTr="00CE6EA3">
        <w:trPr>
          <w:gridAfter w:val="1"/>
          <w:wAfter w:w="53" w:type="dxa"/>
        </w:trPr>
        <w:tc>
          <w:tcPr>
            <w:tcW w:w="510"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4.4</w:t>
            </w:r>
          </w:p>
        </w:tc>
        <w:tc>
          <w:tcPr>
            <w:tcW w:w="1962"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FC5E3F">
              <w:rPr>
                <w:rFonts w:ascii="Times New Roman" w:hAnsi="Times New Roman" w:cs="Times New Roman"/>
                <w:sz w:val="24"/>
                <w:szCs w:val="24"/>
              </w:rPr>
              <w:lastRenderedPageBreak/>
              <w:t>учреждениями Находкинского городского округа</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2017 - 2021</w:t>
            </w:r>
          </w:p>
        </w:tc>
        <w:tc>
          <w:tcPr>
            <w:tcW w:w="2126"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FC5E3F">
              <w:rPr>
                <w:rFonts w:ascii="Times New Roman" w:hAnsi="Times New Roman" w:cs="Times New Roman"/>
                <w:sz w:val="24"/>
                <w:szCs w:val="24"/>
              </w:rPr>
              <w:lastRenderedPageBreak/>
              <w:t>учреждениями Находкинского городского округа</w:t>
            </w:r>
          </w:p>
        </w:tc>
        <w:tc>
          <w:tcPr>
            <w:tcW w:w="992" w:type="dxa"/>
          </w:tcPr>
          <w:p w:rsidR="008D0856" w:rsidRPr="00FC5E3F" w:rsidRDefault="008D0856">
            <w:pPr>
              <w:pStyle w:val="ConsPlusNormal"/>
              <w:jc w:val="center"/>
              <w:rPr>
                <w:rFonts w:ascii="Times New Roman" w:hAnsi="Times New Roman" w:cs="Times New Roman"/>
                <w:sz w:val="24"/>
                <w:szCs w:val="24"/>
              </w:rPr>
            </w:pPr>
            <w:r w:rsidRPr="00FC5E3F">
              <w:rPr>
                <w:rFonts w:ascii="Times New Roman" w:hAnsi="Times New Roman" w:cs="Times New Roman"/>
                <w:sz w:val="24"/>
                <w:szCs w:val="24"/>
              </w:rPr>
              <w:lastRenderedPageBreak/>
              <w:t>да/нет (1/0)</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8"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3350" w:type="dxa"/>
          </w:tcPr>
          <w:p w:rsidR="008D0856" w:rsidRPr="00FC5E3F" w:rsidRDefault="008D0856">
            <w:pPr>
              <w:pStyle w:val="ConsPlusNormal"/>
              <w:rPr>
                <w:rFonts w:ascii="Times New Roman" w:hAnsi="Times New Roman" w:cs="Times New Roman"/>
                <w:sz w:val="24"/>
                <w:szCs w:val="24"/>
              </w:rPr>
            </w:pPr>
          </w:p>
        </w:tc>
      </w:tr>
      <w:tr w:rsidR="00D25431" w:rsidRPr="00FC5E3F" w:rsidTr="00CE6EA3">
        <w:trPr>
          <w:gridAfter w:val="1"/>
          <w:wAfter w:w="53" w:type="dxa"/>
        </w:trPr>
        <w:tc>
          <w:tcPr>
            <w:tcW w:w="510"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lastRenderedPageBreak/>
              <w:t>4.5</w:t>
            </w:r>
          </w:p>
        </w:tc>
        <w:tc>
          <w:tcPr>
            <w:tcW w:w="1962"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ГРБС; Финансовое управление</w:t>
            </w:r>
          </w:p>
        </w:tc>
        <w:tc>
          <w:tcPr>
            <w:tcW w:w="1701"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2017 - 2021</w:t>
            </w:r>
          </w:p>
        </w:tc>
        <w:tc>
          <w:tcPr>
            <w:tcW w:w="2126" w:type="dxa"/>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FC5E3F" w:rsidRDefault="008D0856">
            <w:pPr>
              <w:pStyle w:val="ConsPlusNormal"/>
              <w:jc w:val="center"/>
              <w:rPr>
                <w:rFonts w:ascii="Times New Roman" w:hAnsi="Times New Roman" w:cs="Times New Roman"/>
                <w:sz w:val="24"/>
                <w:szCs w:val="24"/>
              </w:rPr>
            </w:pPr>
            <w:r w:rsidRPr="00FC5E3F">
              <w:rPr>
                <w:rFonts w:ascii="Times New Roman" w:hAnsi="Times New Roman" w:cs="Times New Roman"/>
                <w:sz w:val="24"/>
                <w:szCs w:val="24"/>
              </w:rPr>
              <w:t>да/нет (1/0)</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9"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708" w:type="dxa"/>
          </w:tcPr>
          <w:p w:rsidR="008D0856" w:rsidRPr="00FC5E3F" w:rsidRDefault="008D0856">
            <w:pPr>
              <w:pStyle w:val="ConsPlusNormal"/>
              <w:jc w:val="right"/>
              <w:rPr>
                <w:rFonts w:ascii="Times New Roman" w:hAnsi="Times New Roman" w:cs="Times New Roman"/>
                <w:sz w:val="24"/>
                <w:szCs w:val="24"/>
              </w:rPr>
            </w:pPr>
            <w:r w:rsidRPr="00FC5E3F">
              <w:rPr>
                <w:rFonts w:ascii="Times New Roman" w:hAnsi="Times New Roman" w:cs="Times New Roman"/>
                <w:sz w:val="24"/>
                <w:szCs w:val="24"/>
              </w:rPr>
              <w:t>1</w:t>
            </w:r>
          </w:p>
        </w:tc>
        <w:tc>
          <w:tcPr>
            <w:tcW w:w="3350" w:type="dxa"/>
          </w:tcPr>
          <w:p w:rsidR="008D0856" w:rsidRPr="00FC5E3F"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FC5E3F" w:rsidRDefault="008D0856">
            <w:pPr>
              <w:pStyle w:val="ConsPlusNormal"/>
              <w:jc w:val="center"/>
              <w:outlineLvl w:val="2"/>
              <w:rPr>
                <w:rFonts w:ascii="Times New Roman" w:hAnsi="Times New Roman" w:cs="Times New Roman"/>
                <w:sz w:val="24"/>
                <w:szCs w:val="24"/>
              </w:rPr>
            </w:pPr>
            <w:r w:rsidRPr="00FC5E3F">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FC5E3F" w:rsidRDefault="008D0856">
            <w:pPr>
              <w:pStyle w:val="ConsPlusNormal"/>
              <w:rPr>
                <w:rFonts w:ascii="Times New Roman" w:hAnsi="Times New Roman" w:cs="Times New Roman"/>
                <w:sz w:val="24"/>
                <w:szCs w:val="24"/>
              </w:rPr>
            </w:pPr>
            <w:r w:rsidRPr="00FC5E3F">
              <w:rPr>
                <w:rFonts w:ascii="Times New Roman" w:hAnsi="Times New Roman" w:cs="Times New Roman"/>
                <w:sz w:val="24"/>
                <w:szCs w:val="24"/>
              </w:rPr>
              <w:t xml:space="preserve">5.2.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w:t>
            </w:r>
            <w:r w:rsidRPr="00FC5E3F">
              <w:rPr>
                <w:rFonts w:ascii="Times New Roman" w:hAnsi="Times New Roman" w:cs="Times New Roman"/>
                <w:sz w:val="24"/>
                <w:szCs w:val="24"/>
              </w:rPr>
              <w:lastRenderedPageBreak/>
              <w:t>округа (www.nakhodka-city.ru)</w:t>
            </w:r>
          </w:p>
        </w:tc>
      </w:tr>
      <w:tr w:rsidR="00D25431" w:rsidRPr="00D25431" w:rsidTr="00CE6EA3">
        <w:tc>
          <w:tcPr>
            <w:tcW w:w="15939" w:type="dxa"/>
            <w:gridSpan w:val="13"/>
          </w:tcPr>
          <w:p w:rsidR="008D0856" w:rsidRPr="008E6CD9" w:rsidRDefault="008D0856">
            <w:pPr>
              <w:pStyle w:val="ConsPlusNormal"/>
              <w:jc w:val="center"/>
              <w:rPr>
                <w:rFonts w:ascii="Times New Roman" w:hAnsi="Times New Roman" w:cs="Times New Roman"/>
                <w:sz w:val="24"/>
                <w:szCs w:val="24"/>
              </w:rPr>
            </w:pPr>
            <w:r w:rsidRPr="008E6CD9">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D25431" w:rsidRPr="00D25431" w:rsidTr="00CE6EA3">
        <w:trPr>
          <w:gridAfter w:val="1"/>
          <w:wAfter w:w="53" w:type="dxa"/>
        </w:trPr>
        <w:tc>
          <w:tcPr>
            <w:tcW w:w="510" w:type="dxa"/>
          </w:tcPr>
          <w:p w:rsidR="008D0856" w:rsidRPr="008E6CD9" w:rsidRDefault="008D0856">
            <w:pPr>
              <w:pStyle w:val="ConsPlusNormal"/>
              <w:rPr>
                <w:rFonts w:ascii="Times New Roman" w:hAnsi="Times New Roman" w:cs="Times New Roman"/>
                <w:sz w:val="24"/>
                <w:szCs w:val="24"/>
              </w:rPr>
            </w:pPr>
            <w:r w:rsidRPr="008E6CD9">
              <w:rPr>
                <w:rFonts w:ascii="Times New Roman" w:hAnsi="Times New Roman" w:cs="Times New Roman"/>
                <w:sz w:val="24"/>
                <w:szCs w:val="24"/>
              </w:rPr>
              <w:t>5.1</w:t>
            </w:r>
          </w:p>
        </w:tc>
        <w:tc>
          <w:tcPr>
            <w:tcW w:w="1962" w:type="dxa"/>
          </w:tcPr>
          <w:p w:rsidR="008D0856" w:rsidRPr="008E6CD9" w:rsidRDefault="008D0856">
            <w:pPr>
              <w:pStyle w:val="ConsPlusNormal"/>
              <w:rPr>
                <w:rFonts w:ascii="Times New Roman" w:hAnsi="Times New Roman" w:cs="Times New Roman"/>
                <w:sz w:val="24"/>
                <w:szCs w:val="24"/>
              </w:rPr>
            </w:pPr>
            <w:r w:rsidRPr="008E6CD9">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8E6CD9" w:rsidRDefault="008D0856">
            <w:pPr>
              <w:pStyle w:val="ConsPlusNormal"/>
              <w:rPr>
                <w:rFonts w:ascii="Times New Roman" w:hAnsi="Times New Roman" w:cs="Times New Roman"/>
                <w:sz w:val="24"/>
                <w:szCs w:val="24"/>
              </w:rPr>
            </w:pPr>
            <w:r w:rsidRPr="008E6CD9">
              <w:rPr>
                <w:rFonts w:ascii="Times New Roman" w:hAnsi="Times New Roman" w:cs="Times New Roman"/>
                <w:sz w:val="24"/>
                <w:szCs w:val="24"/>
              </w:rPr>
              <w:t>ГРБС; муниципальные учреждения</w:t>
            </w:r>
          </w:p>
        </w:tc>
        <w:tc>
          <w:tcPr>
            <w:tcW w:w="1701" w:type="dxa"/>
          </w:tcPr>
          <w:p w:rsidR="008D0856" w:rsidRPr="008E6CD9" w:rsidRDefault="008D0856">
            <w:pPr>
              <w:pStyle w:val="ConsPlusNormal"/>
              <w:rPr>
                <w:rFonts w:ascii="Times New Roman" w:hAnsi="Times New Roman" w:cs="Times New Roman"/>
                <w:sz w:val="24"/>
                <w:szCs w:val="24"/>
              </w:rPr>
            </w:pPr>
            <w:r w:rsidRPr="008E6CD9">
              <w:rPr>
                <w:rFonts w:ascii="Times New Roman" w:hAnsi="Times New Roman" w:cs="Times New Roman"/>
                <w:sz w:val="24"/>
                <w:szCs w:val="24"/>
              </w:rPr>
              <w:t>2017 - 2021</w:t>
            </w:r>
          </w:p>
        </w:tc>
        <w:tc>
          <w:tcPr>
            <w:tcW w:w="2126" w:type="dxa"/>
          </w:tcPr>
          <w:p w:rsidR="008D0856" w:rsidRPr="008E6CD9" w:rsidRDefault="008D0856">
            <w:pPr>
              <w:pStyle w:val="ConsPlusNormal"/>
              <w:rPr>
                <w:rFonts w:ascii="Times New Roman" w:hAnsi="Times New Roman" w:cs="Times New Roman"/>
                <w:sz w:val="24"/>
                <w:szCs w:val="24"/>
              </w:rPr>
            </w:pPr>
            <w:r w:rsidRPr="008E6CD9">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8E6CD9" w:rsidRDefault="008D0856">
            <w:pPr>
              <w:pStyle w:val="ConsPlusNormal"/>
              <w:jc w:val="center"/>
              <w:rPr>
                <w:rFonts w:ascii="Times New Roman" w:hAnsi="Times New Roman" w:cs="Times New Roman"/>
                <w:sz w:val="24"/>
                <w:szCs w:val="24"/>
              </w:rPr>
            </w:pPr>
            <w:r w:rsidRPr="008E6CD9">
              <w:rPr>
                <w:rFonts w:ascii="Times New Roman" w:hAnsi="Times New Roman" w:cs="Times New Roman"/>
                <w:sz w:val="24"/>
                <w:szCs w:val="24"/>
              </w:rPr>
              <w:t>да/нет (1/0)</w:t>
            </w:r>
          </w:p>
        </w:tc>
        <w:tc>
          <w:tcPr>
            <w:tcW w:w="709" w:type="dxa"/>
          </w:tcPr>
          <w:p w:rsidR="008D0856" w:rsidRPr="008E6CD9" w:rsidRDefault="008D0856">
            <w:pPr>
              <w:pStyle w:val="ConsPlusNormal"/>
              <w:jc w:val="right"/>
              <w:rPr>
                <w:rFonts w:ascii="Times New Roman" w:hAnsi="Times New Roman" w:cs="Times New Roman"/>
                <w:sz w:val="24"/>
                <w:szCs w:val="24"/>
              </w:rPr>
            </w:pPr>
            <w:r w:rsidRPr="008E6CD9">
              <w:rPr>
                <w:rFonts w:ascii="Times New Roman" w:hAnsi="Times New Roman" w:cs="Times New Roman"/>
                <w:sz w:val="24"/>
                <w:szCs w:val="24"/>
              </w:rPr>
              <w:t>1</w:t>
            </w:r>
          </w:p>
        </w:tc>
        <w:tc>
          <w:tcPr>
            <w:tcW w:w="709" w:type="dxa"/>
          </w:tcPr>
          <w:p w:rsidR="008D0856" w:rsidRPr="008E6CD9" w:rsidRDefault="008D0856">
            <w:pPr>
              <w:pStyle w:val="ConsPlusNormal"/>
              <w:jc w:val="right"/>
              <w:rPr>
                <w:rFonts w:ascii="Times New Roman" w:hAnsi="Times New Roman" w:cs="Times New Roman"/>
                <w:sz w:val="24"/>
                <w:szCs w:val="24"/>
              </w:rPr>
            </w:pPr>
            <w:r w:rsidRPr="008E6CD9">
              <w:rPr>
                <w:rFonts w:ascii="Times New Roman" w:hAnsi="Times New Roman" w:cs="Times New Roman"/>
                <w:sz w:val="24"/>
                <w:szCs w:val="24"/>
              </w:rPr>
              <w:t>1</w:t>
            </w:r>
          </w:p>
        </w:tc>
        <w:tc>
          <w:tcPr>
            <w:tcW w:w="709" w:type="dxa"/>
          </w:tcPr>
          <w:p w:rsidR="008D0856" w:rsidRPr="008E6CD9" w:rsidRDefault="008D0856">
            <w:pPr>
              <w:pStyle w:val="ConsPlusNormal"/>
              <w:jc w:val="right"/>
              <w:rPr>
                <w:rFonts w:ascii="Times New Roman" w:hAnsi="Times New Roman" w:cs="Times New Roman"/>
                <w:sz w:val="24"/>
                <w:szCs w:val="24"/>
              </w:rPr>
            </w:pPr>
            <w:r w:rsidRPr="008E6CD9">
              <w:rPr>
                <w:rFonts w:ascii="Times New Roman" w:hAnsi="Times New Roman" w:cs="Times New Roman"/>
                <w:sz w:val="24"/>
                <w:szCs w:val="24"/>
              </w:rPr>
              <w:t>1</w:t>
            </w:r>
          </w:p>
        </w:tc>
        <w:tc>
          <w:tcPr>
            <w:tcW w:w="709" w:type="dxa"/>
          </w:tcPr>
          <w:p w:rsidR="008D0856" w:rsidRPr="008E6CD9" w:rsidRDefault="008D0856">
            <w:pPr>
              <w:pStyle w:val="ConsPlusNormal"/>
              <w:jc w:val="right"/>
              <w:rPr>
                <w:rFonts w:ascii="Times New Roman" w:hAnsi="Times New Roman" w:cs="Times New Roman"/>
                <w:sz w:val="24"/>
                <w:szCs w:val="24"/>
              </w:rPr>
            </w:pPr>
            <w:r w:rsidRPr="008E6CD9">
              <w:rPr>
                <w:rFonts w:ascii="Times New Roman" w:hAnsi="Times New Roman" w:cs="Times New Roman"/>
                <w:sz w:val="24"/>
                <w:szCs w:val="24"/>
              </w:rPr>
              <w:t>1</w:t>
            </w:r>
          </w:p>
        </w:tc>
        <w:tc>
          <w:tcPr>
            <w:tcW w:w="708" w:type="dxa"/>
          </w:tcPr>
          <w:p w:rsidR="008D0856" w:rsidRPr="008E6CD9" w:rsidRDefault="008D0856">
            <w:pPr>
              <w:pStyle w:val="ConsPlusNormal"/>
              <w:jc w:val="right"/>
              <w:rPr>
                <w:rFonts w:ascii="Times New Roman" w:hAnsi="Times New Roman" w:cs="Times New Roman"/>
                <w:sz w:val="24"/>
                <w:szCs w:val="24"/>
              </w:rPr>
            </w:pPr>
            <w:r w:rsidRPr="008E6CD9">
              <w:rPr>
                <w:rFonts w:ascii="Times New Roman" w:hAnsi="Times New Roman" w:cs="Times New Roman"/>
                <w:sz w:val="24"/>
                <w:szCs w:val="24"/>
              </w:rPr>
              <w:t>1</w:t>
            </w:r>
          </w:p>
        </w:tc>
        <w:tc>
          <w:tcPr>
            <w:tcW w:w="3350" w:type="dxa"/>
          </w:tcPr>
          <w:p w:rsidR="008D0856" w:rsidRPr="008E6CD9" w:rsidRDefault="008D0856">
            <w:pPr>
              <w:pStyle w:val="ConsPlusNormal"/>
              <w:rPr>
                <w:rFonts w:ascii="Times New Roman" w:hAnsi="Times New Roman" w:cs="Times New Roman"/>
                <w:sz w:val="24"/>
                <w:szCs w:val="24"/>
              </w:rPr>
            </w:pPr>
          </w:p>
        </w:tc>
      </w:tr>
      <w:tr w:rsidR="00D25431" w:rsidRPr="00D25431" w:rsidTr="00CE6EA3">
        <w:trPr>
          <w:gridAfter w:val="1"/>
          <w:wAfter w:w="53" w:type="dxa"/>
        </w:trPr>
        <w:tc>
          <w:tcPr>
            <w:tcW w:w="510" w:type="dxa"/>
          </w:tcPr>
          <w:p w:rsidR="008D0856" w:rsidRPr="00B43907" w:rsidRDefault="008D0856">
            <w:pPr>
              <w:pStyle w:val="ConsPlusNormal"/>
              <w:rPr>
                <w:rFonts w:ascii="Times New Roman" w:hAnsi="Times New Roman" w:cs="Times New Roman"/>
                <w:sz w:val="24"/>
                <w:szCs w:val="24"/>
              </w:rPr>
            </w:pPr>
            <w:r w:rsidRPr="00B43907">
              <w:rPr>
                <w:rFonts w:ascii="Times New Roman" w:hAnsi="Times New Roman" w:cs="Times New Roman"/>
                <w:sz w:val="24"/>
                <w:szCs w:val="24"/>
              </w:rPr>
              <w:t>5.2</w:t>
            </w:r>
          </w:p>
        </w:tc>
        <w:tc>
          <w:tcPr>
            <w:tcW w:w="1962" w:type="dxa"/>
          </w:tcPr>
          <w:p w:rsidR="008D0856" w:rsidRPr="00B43907" w:rsidRDefault="008D0856">
            <w:pPr>
              <w:pStyle w:val="ConsPlusNormal"/>
              <w:rPr>
                <w:rFonts w:ascii="Times New Roman" w:hAnsi="Times New Roman" w:cs="Times New Roman"/>
                <w:sz w:val="24"/>
                <w:szCs w:val="24"/>
              </w:rPr>
            </w:pPr>
            <w:r w:rsidRPr="00B43907">
              <w:rPr>
                <w:rFonts w:ascii="Times New Roman" w:hAnsi="Times New Roman" w:cs="Times New Roman"/>
                <w:sz w:val="24"/>
                <w:szCs w:val="24"/>
              </w:rPr>
              <w:t xml:space="preserve">Размещение информации о проведении контрольных мероприятий и их результатах на официальном сайте Находкинского городского </w:t>
            </w:r>
            <w:r w:rsidRPr="00B43907">
              <w:rPr>
                <w:rFonts w:ascii="Times New Roman" w:hAnsi="Times New Roman" w:cs="Times New Roman"/>
                <w:sz w:val="24"/>
                <w:szCs w:val="24"/>
              </w:rPr>
              <w:lastRenderedPageBreak/>
              <w:t>округа (www.nakhodka-city.ru)</w:t>
            </w:r>
          </w:p>
        </w:tc>
        <w:tc>
          <w:tcPr>
            <w:tcW w:w="1701" w:type="dxa"/>
          </w:tcPr>
          <w:p w:rsidR="008D0856" w:rsidRPr="00B43907" w:rsidRDefault="008D0856">
            <w:pPr>
              <w:pStyle w:val="ConsPlusNormal"/>
              <w:rPr>
                <w:rFonts w:ascii="Times New Roman" w:hAnsi="Times New Roman" w:cs="Times New Roman"/>
                <w:sz w:val="24"/>
                <w:szCs w:val="24"/>
              </w:rPr>
            </w:pPr>
            <w:r w:rsidRPr="00B43907">
              <w:rPr>
                <w:rFonts w:ascii="Times New Roman" w:hAnsi="Times New Roman" w:cs="Times New Roman"/>
                <w:sz w:val="24"/>
                <w:szCs w:val="24"/>
              </w:rPr>
              <w:lastRenderedPageBreak/>
              <w:t>Финансовое управление</w:t>
            </w:r>
          </w:p>
        </w:tc>
        <w:tc>
          <w:tcPr>
            <w:tcW w:w="1701" w:type="dxa"/>
          </w:tcPr>
          <w:p w:rsidR="008D0856" w:rsidRPr="00B43907" w:rsidRDefault="008D0856">
            <w:pPr>
              <w:pStyle w:val="ConsPlusNormal"/>
              <w:rPr>
                <w:rFonts w:ascii="Times New Roman" w:hAnsi="Times New Roman" w:cs="Times New Roman"/>
                <w:sz w:val="24"/>
                <w:szCs w:val="24"/>
              </w:rPr>
            </w:pPr>
            <w:r w:rsidRPr="00B43907">
              <w:rPr>
                <w:rFonts w:ascii="Times New Roman" w:hAnsi="Times New Roman" w:cs="Times New Roman"/>
                <w:sz w:val="24"/>
                <w:szCs w:val="24"/>
              </w:rPr>
              <w:t>2017 - 2021</w:t>
            </w:r>
          </w:p>
        </w:tc>
        <w:tc>
          <w:tcPr>
            <w:tcW w:w="2126" w:type="dxa"/>
          </w:tcPr>
          <w:p w:rsidR="008D0856" w:rsidRPr="00B43907" w:rsidRDefault="008D0856">
            <w:pPr>
              <w:pStyle w:val="ConsPlusNormal"/>
              <w:rPr>
                <w:rFonts w:ascii="Times New Roman" w:hAnsi="Times New Roman" w:cs="Times New Roman"/>
                <w:sz w:val="24"/>
                <w:szCs w:val="24"/>
              </w:rPr>
            </w:pPr>
            <w:r w:rsidRPr="00B43907">
              <w:rPr>
                <w:rFonts w:ascii="Times New Roman" w:hAnsi="Times New Roman" w:cs="Times New Roman"/>
                <w:sz w:val="24"/>
                <w:szCs w:val="24"/>
              </w:rPr>
              <w:t xml:space="preserve">Размещение информации о проведении контрольных мероприятий и их результатах на официальном сайте Находкинского городского округа </w:t>
            </w:r>
            <w:r w:rsidRPr="00B43907">
              <w:rPr>
                <w:rFonts w:ascii="Times New Roman" w:hAnsi="Times New Roman" w:cs="Times New Roman"/>
                <w:sz w:val="24"/>
                <w:szCs w:val="24"/>
              </w:rPr>
              <w:lastRenderedPageBreak/>
              <w:t>(www.nakhodka-city.ru)</w:t>
            </w:r>
          </w:p>
        </w:tc>
        <w:tc>
          <w:tcPr>
            <w:tcW w:w="992" w:type="dxa"/>
          </w:tcPr>
          <w:p w:rsidR="008D0856" w:rsidRPr="00B43907" w:rsidRDefault="008D0856">
            <w:pPr>
              <w:pStyle w:val="ConsPlusNormal"/>
              <w:jc w:val="center"/>
              <w:rPr>
                <w:rFonts w:ascii="Times New Roman" w:hAnsi="Times New Roman" w:cs="Times New Roman"/>
                <w:sz w:val="24"/>
                <w:szCs w:val="24"/>
              </w:rPr>
            </w:pPr>
            <w:r w:rsidRPr="00B43907">
              <w:rPr>
                <w:rFonts w:ascii="Times New Roman" w:hAnsi="Times New Roman" w:cs="Times New Roman"/>
                <w:sz w:val="24"/>
                <w:szCs w:val="24"/>
              </w:rPr>
              <w:lastRenderedPageBreak/>
              <w:t>да/нет (1/0)</w:t>
            </w:r>
          </w:p>
        </w:tc>
        <w:tc>
          <w:tcPr>
            <w:tcW w:w="709" w:type="dxa"/>
          </w:tcPr>
          <w:p w:rsidR="008D0856" w:rsidRPr="00B43907" w:rsidRDefault="008D0856">
            <w:pPr>
              <w:pStyle w:val="ConsPlusNormal"/>
              <w:jc w:val="right"/>
              <w:rPr>
                <w:rFonts w:ascii="Times New Roman" w:hAnsi="Times New Roman" w:cs="Times New Roman"/>
                <w:sz w:val="24"/>
                <w:szCs w:val="24"/>
              </w:rPr>
            </w:pPr>
            <w:r w:rsidRPr="00B43907">
              <w:rPr>
                <w:rFonts w:ascii="Times New Roman" w:hAnsi="Times New Roman" w:cs="Times New Roman"/>
                <w:sz w:val="24"/>
                <w:szCs w:val="24"/>
              </w:rPr>
              <w:t>1</w:t>
            </w:r>
          </w:p>
        </w:tc>
        <w:tc>
          <w:tcPr>
            <w:tcW w:w="709" w:type="dxa"/>
          </w:tcPr>
          <w:p w:rsidR="008D0856" w:rsidRPr="00B43907" w:rsidRDefault="008D0856">
            <w:pPr>
              <w:pStyle w:val="ConsPlusNormal"/>
              <w:jc w:val="right"/>
              <w:rPr>
                <w:rFonts w:ascii="Times New Roman" w:hAnsi="Times New Roman" w:cs="Times New Roman"/>
                <w:sz w:val="24"/>
                <w:szCs w:val="24"/>
              </w:rPr>
            </w:pPr>
            <w:r w:rsidRPr="00B43907">
              <w:rPr>
                <w:rFonts w:ascii="Times New Roman" w:hAnsi="Times New Roman" w:cs="Times New Roman"/>
                <w:sz w:val="24"/>
                <w:szCs w:val="24"/>
              </w:rPr>
              <w:t>1</w:t>
            </w:r>
          </w:p>
        </w:tc>
        <w:tc>
          <w:tcPr>
            <w:tcW w:w="709" w:type="dxa"/>
          </w:tcPr>
          <w:p w:rsidR="008D0856" w:rsidRPr="00B43907" w:rsidRDefault="008D0856">
            <w:pPr>
              <w:pStyle w:val="ConsPlusNormal"/>
              <w:jc w:val="right"/>
              <w:rPr>
                <w:rFonts w:ascii="Times New Roman" w:hAnsi="Times New Roman" w:cs="Times New Roman"/>
                <w:sz w:val="24"/>
                <w:szCs w:val="24"/>
              </w:rPr>
            </w:pPr>
            <w:r w:rsidRPr="00B43907">
              <w:rPr>
                <w:rFonts w:ascii="Times New Roman" w:hAnsi="Times New Roman" w:cs="Times New Roman"/>
                <w:sz w:val="24"/>
                <w:szCs w:val="24"/>
              </w:rPr>
              <w:t>1</w:t>
            </w:r>
          </w:p>
        </w:tc>
        <w:tc>
          <w:tcPr>
            <w:tcW w:w="709" w:type="dxa"/>
          </w:tcPr>
          <w:p w:rsidR="008D0856" w:rsidRPr="00B43907" w:rsidRDefault="008D0856">
            <w:pPr>
              <w:pStyle w:val="ConsPlusNormal"/>
              <w:jc w:val="right"/>
              <w:rPr>
                <w:rFonts w:ascii="Times New Roman" w:hAnsi="Times New Roman" w:cs="Times New Roman"/>
                <w:sz w:val="24"/>
                <w:szCs w:val="24"/>
              </w:rPr>
            </w:pPr>
            <w:r w:rsidRPr="00B43907">
              <w:rPr>
                <w:rFonts w:ascii="Times New Roman" w:hAnsi="Times New Roman" w:cs="Times New Roman"/>
                <w:sz w:val="24"/>
                <w:szCs w:val="24"/>
              </w:rPr>
              <w:t>1</w:t>
            </w:r>
          </w:p>
        </w:tc>
        <w:tc>
          <w:tcPr>
            <w:tcW w:w="708" w:type="dxa"/>
          </w:tcPr>
          <w:p w:rsidR="008D0856" w:rsidRPr="00B43907" w:rsidRDefault="008D0856">
            <w:pPr>
              <w:pStyle w:val="ConsPlusNormal"/>
              <w:jc w:val="right"/>
              <w:rPr>
                <w:rFonts w:ascii="Times New Roman" w:hAnsi="Times New Roman" w:cs="Times New Roman"/>
                <w:sz w:val="24"/>
                <w:szCs w:val="24"/>
              </w:rPr>
            </w:pPr>
            <w:r w:rsidRPr="00B43907">
              <w:rPr>
                <w:rFonts w:ascii="Times New Roman" w:hAnsi="Times New Roman" w:cs="Times New Roman"/>
                <w:sz w:val="24"/>
                <w:szCs w:val="24"/>
              </w:rPr>
              <w:t>1</w:t>
            </w:r>
          </w:p>
        </w:tc>
        <w:tc>
          <w:tcPr>
            <w:tcW w:w="3350" w:type="dxa"/>
          </w:tcPr>
          <w:p w:rsidR="008D0856" w:rsidRPr="00B43907"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CC7E64" w:rsidRDefault="008D0856">
            <w:pPr>
              <w:pStyle w:val="ConsPlusNormal"/>
              <w:jc w:val="center"/>
              <w:outlineLvl w:val="2"/>
              <w:rPr>
                <w:rFonts w:ascii="Times New Roman" w:hAnsi="Times New Roman" w:cs="Times New Roman"/>
                <w:sz w:val="24"/>
                <w:szCs w:val="24"/>
              </w:rPr>
            </w:pPr>
            <w:r w:rsidRPr="00CC7E64">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 xml:space="preserve">6.1. Доля ГРБС, </w:t>
            </w:r>
            <w:proofErr w:type="gramStart"/>
            <w:r w:rsidRPr="00CC7E64">
              <w:rPr>
                <w:rFonts w:ascii="Times New Roman" w:hAnsi="Times New Roman" w:cs="Times New Roman"/>
                <w:sz w:val="24"/>
                <w:szCs w:val="24"/>
              </w:rPr>
              <w:t>использующих</w:t>
            </w:r>
            <w:proofErr w:type="gramEnd"/>
            <w:r w:rsidRPr="00CC7E64">
              <w:rPr>
                <w:rFonts w:ascii="Times New Roman" w:hAnsi="Times New Roman" w:cs="Times New Roman"/>
                <w:sz w:val="24"/>
                <w:szCs w:val="24"/>
              </w:rPr>
              <w:t xml:space="preserve"> автоматизированную систему планирования бюджета;</w:t>
            </w:r>
          </w:p>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D25431" w:rsidRPr="00D25431" w:rsidTr="00CE6EA3">
        <w:tc>
          <w:tcPr>
            <w:tcW w:w="15939" w:type="dxa"/>
            <w:gridSpan w:val="13"/>
          </w:tcPr>
          <w:p w:rsidR="008D0856" w:rsidRPr="00CC7E64" w:rsidRDefault="008D0856">
            <w:pPr>
              <w:pStyle w:val="ConsPlusNormal"/>
              <w:jc w:val="center"/>
              <w:rPr>
                <w:rFonts w:ascii="Times New Roman" w:hAnsi="Times New Roman" w:cs="Times New Roman"/>
                <w:sz w:val="24"/>
                <w:szCs w:val="24"/>
              </w:rPr>
            </w:pPr>
            <w:r w:rsidRPr="00CC7E64">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D25431" w:rsidRPr="00D25431" w:rsidTr="00CE6EA3">
        <w:tc>
          <w:tcPr>
            <w:tcW w:w="510"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6.1</w:t>
            </w:r>
          </w:p>
        </w:tc>
        <w:tc>
          <w:tcPr>
            <w:tcW w:w="1962"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Финансовое управление</w:t>
            </w:r>
          </w:p>
        </w:tc>
        <w:tc>
          <w:tcPr>
            <w:tcW w:w="1701"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2017 - 2021</w:t>
            </w:r>
          </w:p>
        </w:tc>
        <w:tc>
          <w:tcPr>
            <w:tcW w:w="2126"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Количество программного обеспечения</w:t>
            </w:r>
          </w:p>
        </w:tc>
        <w:tc>
          <w:tcPr>
            <w:tcW w:w="992" w:type="dxa"/>
          </w:tcPr>
          <w:p w:rsidR="008D0856" w:rsidRPr="00CC7E64" w:rsidRDefault="008D0856">
            <w:pPr>
              <w:pStyle w:val="ConsPlusNormal"/>
              <w:jc w:val="center"/>
              <w:rPr>
                <w:rFonts w:ascii="Times New Roman" w:hAnsi="Times New Roman" w:cs="Times New Roman"/>
                <w:sz w:val="24"/>
                <w:szCs w:val="24"/>
              </w:rPr>
            </w:pPr>
            <w:r w:rsidRPr="00CC7E64">
              <w:rPr>
                <w:rFonts w:ascii="Times New Roman" w:hAnsi="Times New Roman" w:cs="Times New Roman"/>
                <w:sz w:val="24"/>
                <w:szCs w:val="24"/>
              </w:rPr>
              <w:t>шт.</w:t>
            </w:r>
          </w:p>
        </w:tc>
        <w:tc>
          <w:tcPr>
            <w:tcW w:w="709" w:type="dxa"/>
          </w:tcPr>
          <w:p w:rsidR="008D0856" w:rsidRPr="00CC7E64" w:rsidRDefault="008D0856">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8</w:t>
            </w:r>
          </w:p>
        </w:tc>
        <w:tc>
          <w:tcPr>
            <w:tcW w:w="709" w:type="dxa"/>
          </w:tcPr>
          <w:p w:rsidR="008D0856" w:rsidRPr="00CC7E64" w:rsidRDefault="008D0856">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10</w:t>
            </w:r>
          </w:p>
        </w:tc>
        <w:tc>
          <w:tcPr>
            <w:tcW w:w="709"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8</w:t>
            </w:r>
          </w:p>
        </w:tc>
        <w:tc>
          <w:tcPr>
            <w:tcW w:w="709"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8</w:t>
            </w:r>
          </w:p>
        </w:tc>
        <w:tc>
          <w:tcPr>
            <w:tcW w:w="708"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8</w:t>
            </w:r>
          </w:p>
        </w:tc>
        <w:tc>
          <w:tcPr>
            <w:tcW w:w="3403" w:type="dxa"/>
            <w:gridSpan w:val="2"/>
          </w:tcPr>
          <w:p w:rsidR="008D0856" w:rsidRPr="00CC7E64"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6.2</w:t>
            </w:r>
          </w:p>
        </w:tc>
        <w:tc>
          <w:tcPr>
            <w:tcW w:w="1962"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Финансовое управление</w:t>
            </w:r>
          </w:p>
        </w:tc>
        <w:tc>
          <w:tcPr>
            <w:tcW w:w="1701"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2017 - 2021</w:t>
            </w:r>
          </w:p>
        </w:tc>
        <w:tc>
          <w:tcPr>
            <w:tcW w:w="2126" w:type="dxa"/>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Количество программного обеспечения</w:t>
            </w:r>
          </w:p>
        </w:tc>
        <w:tc>
          <w:tcPr>
            <w:tcW w:w="992" w:type="dxa"/>
          </w:tcPr>
          <w:p w:rsidR="008D0856" w:rsidRPr="00CC7E64" w:rsidRDefault="008D0856">
            <w:pPr>
              <w:pStyle w:val="ConsPlusNormal"/>
              <w:jc w:val="center"/>
              <w:rPr>
                <w:rFonts w:ascii="Times New Roman" w:hAnsi="Times New Roman" w:cs="Times New Roman"/>
                <w:sz w:val="24"/>
                <w:szCs w:val="24"/>
              </w:rPr>
            </w:pPr>
            <w:r w:rsidRPr="00CC7E64">
              <w:rPr>
                <w:rFonts w:ascii="Times New Roman" w:hAnsi="Times New Roman" w:cs="Times New Roman"/>
                <w:sz w:val="24"/>
                <w:szCs w:val="24"/>
              </w:rPr>
              <w:t>шт.</w:t>
            </w:r>
          </w:p>
        </w:tc>
        <w:tc>
          <w:tcPr>
            <w:tcW w:w="709" w:type="dxa"/>
          </w:tcPr>
          <w:p w:rsidR="008D0856" w:rsidRPr="00CC7E64" w:rsidRDefault="008D0856">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2</w:t>
            </w:r>
          </w:p>
        </w:tc>
        <w:tc>
          <w:tcPr>
            <w:tcW w:w="709" w:type="dxa"/>
          </w:tcPr>
          <w:p w:rsidR="008D0856" w:rsidRPr="00CC7E64" w:rsidRDefault="008D0856">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2</w:t>
            </w:r>
          </w:p>
        </w:tc>
        <w:tc>
          <w:tcPr>
            <w:tcW w:w="709"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1</w:t>
            </w:r>
          </w:p>
        </w:tc>
        <w:tc>
          <w:tcPr>
            <w:tcW w:w="709"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1</w:t>
            </w:r>
          </w:p>
        </w:tc>
        <w:tc>
          <w:tcPr>
            <w:tcW w:w="708" w:type="dxa"/>
          </w:tcPr>
          <w:p w:rsidR="008D0856" w:rsidRPr="00CC7E64" w:rsidRDefault="001C6BDE">
            <w:pPr>
              <w:pStyle w:val="ConsPlusNormal"/>
              <w:jc w:val="right"/>
              <w:rPr>
                <w:rFonts w:ascii="Times New Roman" w:hAnsi="Times New Roman" w:cs="Times New Roman"/>
                <w:sz w:val="24"/>
                <w:szCs w:val="24"/>
              </w:rPr>
            </w:pPr>
            <w:r w:rsidRPr="00CC7E64">
              <w:rPr>
                <w:rFonts w:ascii="Times New Roman" w:hAnsi="Times New Roman" w:cs="Times New Roman"/>
                <w:sz w:val="24"/>
                <w:szCs w:val="24"/>
              </w:rPr>
              <w:t>1</w:t>
            </w:r>
          </w:p>
        </w:tc>
        <w:tc>
          <w:tcPr>
            <w:tcW w:w="3403" w:type="dxa"/>
            <w:gridSpan w:val="2"/>
          </w:tcPr>
          <w:p w:rsidR="008D0856" w:rsidRPr="00CC7E64" w:rsidRDefault="008D0856">
            <w:pPr>
              <w:pStyle w:val="ConsPlusNormal"/>
              <w:rPr>
                <w:rFonts w:ascii="Times New Roman" w:hAnsi="Times New Roman" w:cs="Times New Roman"/>
                <w:sz w:val="24"/>
                <w:szCs w:val="24"/>
              </w:rPr>
            </w:pPr>
          </w:p>
        </w:tc>
      </w:tr>
      <w:tr w:rsidR="00D25431" w:rsidRPr="00D25431" w:rsidTr="00CE6EA3">
        <w:tc>
          <w:tcPr>
            <w:tcW w:w="12536" w:type="dxa"/>
            <w:gridSpan w:val="11"/>
          </w:tcPr>
          <w:p w:rsidR="008D0856" w:rsidRPr="00CC7E64" w:rsidRDefault="008D0856">
            <w:pPr>
              <w:pStyle w:val="ConsPlusNormal"/>
              <w:jc w:val="center"/>
              <w:outlineLvl w:val="2"/>
              <w:rPr>
                <w:rFonts w:ascii="Times New Roman" w:hAnsi="Times New Roman" w:cs="Times New Roman"/>
                <w:sz w:val="24"/>
                <w:szCs w:val="24"/>
              </w:rPr>
            </w:pPr>
            <w:r w:rsidRPr="00CC7E64">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CC7E64" w:rsidRDefault="008D0856">
            <w:pPr>
              <w:pStyle w:val="ConsPlusNormal"/>
              <w:rPr>
                <w:rFonts w:ascii="Times New Roman" w:hAnsi="Times New Roman" w:cs="Times New Roman"/>
                <w:sz w:val="24"/>
                <w:szCs w:val="24"/>
              </w:rPr>
            </w:pPr>
            <w:r w:rsidRPr="00CC7E64">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D25431" w:rsidRPr="00D25431" w:rsidTr="00CE6EA3">
        <w:tc>
          <w:tcPr>
            <w:tcW w:w="15939" w:type="dxa"/>
            <w:gridSpan w:val="13"/>
          </w:tcPr>
          <w:p w:rsidR="008D0856" w:rsidRPr="00CC7E64" w:rsidRDefault="008D0856">
            <w:pPr>
              <w:pStyle w:val="ConsPlusNormal"/>
              <w:jc w:val="center"/>
              <w:rPr>
                <w:rFonts w:ascii="Times New Roman" w:hAnsi="Times New Roman" w:cs="Times New Roman"/>
                <w:sz w:val="24"/>
                <w:szCs w:val="24"/>
              </w:rPr>
            </w:pPr>
            <w:r w:rsidRPr="00CC7E64">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D25431" w:rsidRPr="00D25431" w:rsidTr="00CE6EA3">
        <w:tc>
          <w:tcPr>
            <w:tcW w:w="510"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7.1</w:t>
            </w:r>
          </w:p>
        </w:tc>
        <w:tc>
          <w:tcPr>
            <w:tcW w:w="1962"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 xml:space="preserve">Формирование (внесение изменений в </w:t>
            </w:r>
            <w:proofErr w:type="gramStart"/>
            <w:r w:rsidRPr="00F20D8D">
              <w:rPr>
                <w:rFonts w:ascii="Times New Roman" w:hAnsi="Times New Roman" w:cs="Times New Roman"/>
                <w:sz w:val="24"/>
                <w:szCs w:val="24"/>
              </w:rPr>
              <w:t>действующие</w:t>
            </w:r>
            <w:proofErr w:type="gramEnd"/>
            <w:r w:rsidRPr="00F20D8D">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Финансовое управление</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2017 - 2021</w:t>
            </w:r>
          </w:p>
        </w:tc>
        <w:tc>
          <w:tcPr>
            <w:tcW w:w="2126"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 xml:space="preserve">Формирование (внесение изменений в </w:t>
            </w:r>
            <w:proofErr w:type="gramStart"/>
            <w:r w:rsidRPr="00F20D8D">
              <w:rPr>
                <w:rFonts w:ascii="Times New Roman" w:hAnsi="Times New Roman" w:cs="Times New Roman"/>
                <w:sz w:val="24"/>
                <w:szCs w:val="24"/>
              </w:rPr>
              <w:t>действующие</w:t>
            </w:r>
            <w:proofErr w:type="gramEnd"/>
            <w:r w:rsidRPr="00F20D8D">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F20D8D" w:rsidRDefault="008D0856">
            <w:pPr>
              <w:pStyle w:val="ConsPlusNormal"/>
              <w:jc w:val="center"/>
              <w:rPr>
                <w:rFonts w:ascii="Times New Roman" w:hAnsi="Times New Roman" w:cs="Times New Roman"/>
                <w:sz w:val="24"/>
                <w:szCs w:val="24"/>
              </w:rPr>
            </w:pPr>
            <w:r w:rsidRPr="00F20D8D">
              <w:rPr>
                <w:rFonts w:ascii="Times New Roman" w:hAnsi="Times New Roman" w:cs="Times New Roman"/>
                <w:sz w:val="24"/>
                <w:szCs w:val="24"/>
              </w:rPr>
              <w:t>да/нет (1/0)</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8"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3403" w:type="dxa"/>
            <w:gridSpan w:val="2"/>
          </w:tcPr>
          <w:p w:rsidR="008D0856" w:rsidRPr="00F20D8D" w:rsidRDefault="008D0856">
            <w:pPr>
              <w:pStyle w:val="ConsPlusNormal"/>
              <w:rPr>
                <w:rFonts w:ascii="Times New Roman" w:hAnsi="Times New Roman" w:cs="Times New Roman"/>
                <w:sz w:val="24"/>
                <w:szCs w:val="24"/>
              </w:rPr>
            </w:pPr>
          </w:p>
        </w:tc>
      </w:tr>
      <w:tr w:rsidR="00D25431" w:rsidRPr="00D25431" w:rsidTr="00CE6EA3">
        <w:tc>
          <w:tcPr>
            <w:tcW w:w="510"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7.2</w:t>
            </w:r>
          </w:p>
        </w:tc>
        <w:tc>
          <w:tcPr>
            <w:tcW w:w="1962"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Финансовое управление</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2017 - 2021</w:t>
            </w:r>
          </w:p>
        </w:tc>
        <w:tc>
          <w:tcPr>
            <w:tcW w:w="2126"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992" w:type="dxa"/>
          </w:tcPr>
          <w:p w:rsidR="008D0856" w:rsidRPr="00F20D8D" w:rsidRDefault="008D0856">
            <w:pPr>
              <w:pStyle w:val="ConsPlusNormal"/>
              <w:jc w:val="center"/>
              <w:rPr>
                <w:rFonts w:ascii="Times New Roman" w:hAnsi="Times New Roman" w:cs="Times New Roman"/>
                <w:sz w:val="24"/>
                <w:szCs w:val="24"/>
              </w:rPr>
            </w:pPr>
            <w:r w:rsidRPr="00F20D8D">
              <w:rPr>
                <w:rFonts w:ascii="Times New Roman" w:hAnsi="Times New Roman" w:cs="Times New Roman"/>
                <w:sz w:val="24"/>
                <w:szCs w:val="24"/>
              </w:rPr>
              <w:t>да/нет (1/0)</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8"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3403" w:type="dxa"/>
            <w:gridSpan w:val="2"/>
          </w:tcPr>
          <w:p w:rsidR="008D0856" w:rsidRPr="00F20D8D" w:rsidRDefault="008D0856">
            <w:pPr>
              <w:pStyle w:val="ConsPlusNormal"/>
              <w:rPr>
                <w:rFonts w:ascii="Times New Roman" w:hAnsi="Times New Roman" w:cs="Times New Roman"/>
                <w:sz w:val="24"/>
                <w:szCs w:val="24"/>
              </w:rPr>
            </w:pPr>
          </w:p>
        </w:tc>
      </w:tr>
      <w:tr w:rsidR="00D25431" w:rsidRPr="00D25431" w:rsidTr="00CE6EA3">
        <w:tc>
          <w:tcPr>
            <w:tcW w:w="15939" w:type="dxa"/>
            <w:gridSpan w:val="13"/>
          </w:tcPr>
          <w:p w:rsidR="008D0856" w:rsidRPr="00D25431" w:rsidRDefault="008D0856">
            <w:pPr>
              <w:pStyle w:val="ConsPlusNormal"/>
              <w:jc w:val="center"/>
              <w:outlineLvl w:val="2"/>
              <w:rPr>
                <w:rFonts w:ascii="Times New Roman" w:hAnsi="Times New Roman" w:cs="Times New Roman"/>
                <w:color w:val="FF0000"/>
                <w:sz w:val="24"/>
                <w:szCs w:val="24"/>
              </w:rPr>
            </w:pPr>
            <w:r w:rsidRPr="00F20D8D">
              <w:rPr>
                <w:rFonts w:ascii="Times New Roman" w:hAnsi="Times New Roman" w:cs="Times New Roman"/>
                <w:sz w:val="24"/>
                <w:szCs w:val="24"/>
              </w:rPr>
              <w:t>Отдельные мероприятия Программы</w:t>
            </w:r>
          </w:p>
        </w:tc>
      </w:tr>
      <w:tr w:rsidR="00D25431" w:rsidRPr="00D25431" w:rsidTr="00CE6EA3">
        <w:trPr>
          <w:gridAfter w:val="1"/>
          <w:wAfter w:w="53" w:type="dxa"/>
        </w:trPr>
        <w:tc>
          <w:tcPr>
            <w:tcW w:w="510" w:type="dxa"/>
          </w:tcPr>
          <w:p w:rsidR="008D0856" w:rsidRPr="00F20D8D" w:rsidRDefault="008D0856">
            <w:pPr>
              <w:pStyle w:val="ConsPlusNormal"/>
              <w:rPr>
                <w:rFonts w:ascii="Times New Roman" w:hAnsi="Times New Roman" w:cs="Times New Roman"/>
                <w:sz w:val="24"/>
                <w:szCs w:val="24"/>
              </w:rPr>
            </w:pPr>
            <w:bookmarkStart w:id="5" w:name="_GoBack" w:colFirst="0" w:colLast="11"/>
            <w:r w:rsidRPr="00F20D8D">
              <w:rPr>
                <w:rFonts w:ascii="Times New Roman" w:hAnsi="Times New Roman" w:cs="Times New Roman"/>
                <w:sz w:val="24"/>
                <w:szCs w:val="24"/>
              </w:rPr>
              <w:lastRenderedPageBreak/>
              <w:t>1</w:t>
            </w:r>
          </w:p>
        </w:tc>
        <w:tc>
          <w:tcPr>
            <w:tcW w:w="1962"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Обеспечение деятельности финансового управления</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Финансовое управление</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2017 - 2021</w:t>
            </w:r>
          </w:p>
        </w:tc>
        <w:tc>
          <w:tcPr>
            <w:tcW w:w="2126"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Обеспечение деятельности финансового управления</w:t>
            </w:r>
          </w:p>
        </w:tc>
        <w:tc>
          <w:tcPr>
            <w:tcW w:w="992" w:type="dxa"/>
          </w:tcPr>
          <w:p w:rsidR="008D0856" w:rsidRPr="00F20D8D" w:rsidRDefault="008D0856">
            <w:pPr>
              <w:pStyle w:val="ConsPlusNormal"/>
              <w:jc w:val="center"/>
              <w:rPr>
                <w:rFonts w:ascii="Times New Roman" w:hAnsi="Times New Roman" w:cs="Times New Roman"/>
                <w:sz w:val="24"/>
                <w:szCs w:val="24"/>
              </w:rPr>
            </w:pPr>
            <w:r w:rsidRPr="00F20D8D">
              <w:rPr>
                <w:rFonts w:ascii="Times New Roman" w:hAnsi="Times New Roman" w:cs="Times New Roman"/>
                <w:sz w:val="24"/>
                <w:szCs w:val="24"/>
              </w:rPr>
              <w:t>да/нет (1/0)</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708"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w:t>
            </w:r>
          </w:p>
        </w:tc>
        <w:tc>
          <w:tcPr>
            <w:tcW w:w="3350" w:type="dxa"/>
          </w:tcPr>
          <w:p w:rsidR="008D0856" w:rsidRPr="00F20D8D" w:rsidRDefault="008D0856">
            <w:pPr>
              <w:pStyle w:val="ConsPlusNormal"/>
              <w:rPr>
                <w:rFonts w:ascii="Times New Roman" w:hAnsi="Times New Roman" w:cs="Times New Roman"/>
                <w:sz w:val="24"/>
                <w:szCs w:val="24"/>
              </w:rPr>
            </w:pPr>
          </w:p>
        </w:tc>
      </w:tr>
      <w:tr w:rsidR="00D25431" w:rsidRPr="00D25431" w:rsidTr="00CE6EA3">
        <w:trPr>
          <w:gridAfter w:val="1"/>
          <w:wAfter w:w="53" w:type="dxa"/>
        </w:trPr>
        <w:tc>
          <w:tcPr>
            <w:tcW w:w="510"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2</w:t>
            </w:r>
          </w:p>
        </w:tc>
        <w:tc>
          <w:tcPr>
            <w:tcW w:w="1962"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Финансовое управление</w:t>
            </w:r>
          </w:p>
        </w:tc>
        <w:tc>
          <w:tcPr>
            <w:tcW w:w="1701"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2017 - 2021</w:t>
            </w:r>
          </w:p>
        </w:tc>
        <w:tc>
          <w:tcPr>
            <w:tcW w:w="2126" w:type="dxa"/>
          </w:tcPr>
          <w:p w:rsidR="008D0856" w:rsidRPr="00F20D8D" w:rsidRDefault="008D0856">
            <w:pPr>
              <w:pStyle w:val="ConsPlusNormal"/>
              <w:rPr>
                <w:rFonts w:ascii="Times New Roman" w:hAnsi="Times New Roman" w:cs="Times New Roman"/>
                <w:sz w:val="24"/>
                <w:szCs w:val="24"/>
              </w:rPr>
            </w:pPr>
            <w:r w:rsidRPr="00F20D8D">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F20D8D" w:rsidRDefault="008D0856">
            <w:pPr>
              <w:pStyle w:val="ConsPlusNormal"/>
              <w:jc w:val="center"/>
              <w:rPr>
                <w:rFonts w:ascii="Times New Roman" w:hAnsi="Times New Roman" w:cs="Times New Roman"/>
                <w:sz w:val="24"/>
                <w:szCs w:val="24"/>
              </w:rPr>
            </w:pPr>
            <w:r w:rsidRPr="00F20D8D">
              <w:rPr>
                <w:rFonts w:ascii="Times New Roman" w:hAnsi="Times New Roman" w:cs="Times New Roman"/>
                <w:sz w:val="24"/>
                <w:szCs w:val="24"/>
              </w:rPr>
              <w:t>чел.</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9</w:t>
            </w:r>
          </w:p>
        </w:tc>
        <w:tc>
          <w:tcPr>
            <w:tcW w:w="709" w:type="dxa"/>
          </w:tcPr>
          <w:p w:rsidR="008D0856" w:rsidRPr="00F20D8D" w:rsidRDefault="008D0856">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6</w:t>
            </w:r>
          </w:p>
        </w:tc>
        <w:tc>
          <w:tcPr>
            <w:tcW w:w="709" w:type="dxa"/>
          </w:tcPr>
          <w:p w:rsidR="008D0856" w:rsidRPr="00F20D8D" w:rsidRDefault="001C6BDE">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9</w:t>
            </w:r>
          </w:p>
        </w:tc>
        <w:tc>
          <w:tcPr>
            <w:tcW w:w="709" w:type="dxa"/>
          </w:tcPr>
          <w:p w:rsidR="008D0856" w:rsidRPr="00F20D8D" w:rsidRDefault="00F20D8D">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8</w:t>
            </w:r>
          </w:p>
        </w:tc>
        <w:tc>
          <w:tcPr>
            <w:tcW w:w="708" w:type="dxa"/>
          </w:tcPr>
          <w:p w:rsidR="008D0856" w:rsidRPr="00F20D8D" w:rsidRDefault="001C6BDE">
            <w:pPr>
              <w:pStyle w:val="ConsPlusNormal"/>
              <w:jc w:val="right"/>
              <w:rPr>
                <w:rFonts w:ascii="Times New Roman" w:hAnsi="Times New Roman" w:cs="Times New Roman"/>
                <w:sz w:val="24"/>
                <w:szCs w:val="24"/>
              </w:rPr>
            </w:pPr>
            <w:r w:rsidRPr="00F20D8D">
              <w:rPr>
                <w:rFonts w:ascii="Times New Roman" w:hAnsi="Times New Roman" w:cs="Times New Roman"/>
                <w:sz w:val="24"/>
                <w:szCs w:val="24"/>
              </w:rPr>
              <w:t>10</w:t>
            </w:r>
          </w:p>
        </w:tc>
        <w:tc>
          <w:tcPr>
            <w:tcW w:w="3350" w:type="dxa"/>
          </w:tcPr>
          <w:p w:rsidR="008D0856" w:rsidRPr="00F20D8D" w:rsidRDefault="008D0856">
            <w:pPr>
              <w:pStyle w:val="ConsPlusNormal"/>
              <w:rPr>
                <w:rFonts w:ascii="Times New Roman" w:hAnsi="Times New Roman" w:cs="Times New Roman"/>
                <w:sz w:val="24"/>
                <w:szCs w:val="24"/>
              </w:rPr>
            </w:pPr>
          </w:p>
        </w:tc>
      </w:tr>
      <w:bookmarkEnd w:id="5"/>
    </w:tbl>
    <w:p w:rsidR="000E0E3E" w:rsidRPr="00D25431" w:rsidRDefault="000E0E3E" w:rsidP="000E0E3E">
      <w:pPr>
        <w:rPr>
          <w:rFonts w:ascii="Times New Roman" w:hAnsi="Times New Roman" w:cs="Times New Roman"/>
          <w:color w:val="FF0000"/>
          <w:sz w:val="24"/>
          <w:szCs w:val="24"/>
        </w:rPr>
        <w:sectPr w:rsidR="000E0E3E" w:rsidRPr="00D25431" w:rsidSect="00CA26E6">
          <w:pgSz w:w="16838" w:h="11905" w:orient="landscape" w:code="9"/>
          <w:pgMar w:top="567" w:right="567" w:bottom="851" w:left="567" w:header="0" w:footer="0" w:gutter="0"/>
          <w:cols w:space="720"/>
          <w:docGrid w:linePitch="299"/>
        </w:sectPr>
      </w:pPr>
    </w:p>
    <w:p w:rsidR="00812C2E" w:rsidRPr="00D25431" w:rsidRDefault="00812C2E" w:rsidP="00CA26E6">
      <w:pPr>
        <w:rPr>
          <w:rFonts w:ascii="Times New Roman" w:hAnsi="Times New Roman" w:cs="Times New Roman"/>
          <w:color w:val="FF0000"/>
          <w:sz w:val="24"/>
          <w:szCs w:val="24"/>
        </w:rPr>
      </w:pPr>
    </w:p>
    <w:sectPr w:rsidR="00812C2E" w:rsidRPr="00D25431" w:rsidSect="008D0856">
      <w:pgSz w:w="11905" w:h="16838"/>
      <w:pgMar w:top="568" w:right="850" w:bottom="568"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11B8D"/>
    <w:rsid w:val="000245E4"/>
    <w:rsid w:val="0006396A"/>
    <w:rsid w:val="00072F5C"/>
    <w:rsid w:val="0007358A"/>
    <w:rsid w:val="000949F8"/>
    <w:rsid w:val="000A3837"/>
    <w:rsid w:val="000E0E3E"/>
    <w:rsid w:val="000E53D7"/>
    <w:rsid w:val="000F367D"/>
    <w:rsid w:val="00103174"/>
    <w:rsid w:val="00136DB4"/>
    <w:rsid w:val="00185ADE"/>
    <w:rsid w:val="00192FA6"/>
    <w:rsid w:val="001C6BDE"/>
    <w:rsid w:val="001D3407"/>
    <w:rsid w:val="001E0B16"/>
    <w:rsid w:val="001E1CD8"/>
    <w:rsid w:val="001F4F04"/>
    <w:rsid w:val="00201C50"/>
    <w:rsid w:val="00220954"/>
    <w:rsid w:val="00255C2E"/>
    <w:rsid w:val="002B6E8C"/>
    <w:rsid w:val="002D5172"/>
    <w:rsid w:val="003030CE"/>
    <w:rsid w:val="00324A2F"/>
    <w:rsid w:val="003361FC"/>
    <w:rsid w:val="00395EAB"/>
    <w:rsid w:val="00421133"/>
    <w:rsid w:val="00421F54"/>
    <w:rsid w:val="00435F6D"/>
    <w:rsid w:val="004631AD"/>
    <w:rsid w:val="00467FFC"/>
    <w:rsid w:val="004B5658"/>
    <w:rsid w:val="004C11E8"/>
    <w:rsid w:val="004F44E5"/>
    <w:rsid w:val="005164DA"/>
    <w:rsid w:val="005B33EF"/>
    <w:rsid w:val="005D7ACE"/>
    <w:rsid w:val="005E3F22"/>
    <w:rsid w:val="005F583F"/>
    <w:rsid w:val="00671F29"/>
    <w:rsid w:val="006918FC"/>
    <w:rsid w:val="00692CEE"/>
    <w:rsid w:val="006C3247"/>
    <w:rsid w:val="006D32F4"/>
    <w:rsid w:val="007373B9"/>
    <w:rsid w:val="007412E1"/>
    <w:rsid w:val="007B4897"/>
    <w:rsid w:val="007B5DE5"/>
    <w:rsid w:val="00801B41"/>
    <w:rsid w:val="00812C2E"/>
    <w:rsid w:val="0086246B"/>
    <w:rsid w:val="00866677"/>
    <w:rsid w:val="00870940"/>
    <w:rsid w:val="00885AEE"/>
    <w:rsid w:val="008C7245"/>
    <w:rsid w:val="008D0856"/>
    <w:rsid w:val="008E6CD9"/>
    <w:rsid w:val="0090652B"/>
    <w:rsid w:val="00914F35"/>
    <w:rsid w:val="00984CA0"/>
    <w:rsid w:val="009A07B7"/>
    <w:rsid w:val="009C56A4"/>
    <w:rsid w:val="009E41F4"/>
    <w:rsid w:val="009E7B86"/>
    <w:rsid w:val="00A129A2"/>
    <w:rsid w:val="00A14959"/>
    <w:rsid w:val="00A166EB"/>
    <w:rsid w:val="00A25067"/>
    <w:rsid w:val="00A274DB"/>
    <w:rsid w:val="00A45399"/>
    <w:rsid w:val="00A63CB8"/>
    <w:rsid w:val="00A672E1"/>
    <w:rsid w:val="00A7283C"/>
    <w:rsid w:val="00A81F9F"/>
    <w:rsid w:val="00A8644E"/>
    <w:rsid w:val="00AC4820"/>
    <w:rsid w:val="00B43907"/>
    <w:rsid w:val="00B85CE5"/>
    <w:rsid w:val="00B973BB"/>
    <w:rsid w:val="00C24C10"/>
    <w:rsid w:val="00C7066F"/>
    <w:rsid w:val="00C84728"/>
    <w:rsid w:val="00C87790"/>
    <w:rsid w:val="00C95C1C"/>
    <w:rsid w:val="00CA26E6"/>
    <w:rsid w:val="00CC7E64"/>
    <w:rsid w:val="00CE6EA3"/>
    <w:rsid w:val="00D25431"/>
    <w:rsid w:val="00D31EF1"/>
    <w:rsid w:val="00D70252"/>
    <w:rsid w:val="00DA3C61"/>
    <w:rsid w:val="00DA72F4"/>
    <w:rsid w:val="00DB27EC"/>
    <w:rsid w:val="00DC1E2B"/>
    <w:rsid w:val="00DD696D"/>
    <w:rsid w:val="00DE0C03"/>
    <w:rsid w:val="00DF2698"/>
    <w:rsid w:val="00E703A7"/>
    <w:rsid w:val="00EA5EE8"/>
    <w:rsid w:val="00EB5E36"/>
    <w:rsid w:val="00EC2C22"/>
    <w:rsid w:val="00EC73FC"/>
    <w:rsid w:val="00F20D8D"/>
    <w:rsid w:val="00F21C59"/>
    <w:rsid w:val="00F70CFA"/>
    <w:rsid w:val="00F96613"/>
    <w:rsid w:val="00FC5E3F"/>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A913D938B925449B085F5FA95ECD682AF374F6465D9D72813EE9C35ED0AC881B5A4F4E90AB3AE1DXCuAX" TargetMode="External"/><Relationship Id="rId13" Type="http://schemas.openxmlformats.org/officeDocument/2006/relationships/hyperlink" Target="consultantplus://offline/ref=0623920A15204C92DE88F044957B4D812B9F65998F9A581BE4D0F3ADCABCD0D7EF774931269DDA2813E5C860AD5491D1F1EFF8EA14AFAF1EDC98621FX9u4X" TargetMode="External"/><Relationship Id="rId3" Type="http://schemas.microsoft.com/office/2007/relationships/stylesWithEffects" Target="stylesWithEffects.xml"/><Relationship Id="rId7" Type="http://schemas.openxmlformats.org/officeDocument/2006/relationships/hyperlink" Target="consultantplus://offline/ref=0623920A15204C92DE88EE498317138E299D3E948D9F5449B085F5FA95ECD682AF374F6465D9D72B12EE9C35ED0AC881B5A4F4E90AB3AE1DXCuAX" TargetMode="External"/><Relationship Id="rId12" Type="http://schemas.openxmlformats.org/officeDocument/2006/relationships/hyperlink" Target="consultantplus://offline/ref=0623920A15204C92DE88F044957B4D812B9F65998F995A1DE9D0F3ADCABCD0D7EF774931269DDA2813E5CA62AE5491D1F1EFF8EA14AFAF1EDC98621FX9u4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623920A15204C92DE88EE498317138E299D3F938F9B5449B085F5FA95ECD682AF374F676E8D866D46E8C964B75EC79EB7BAF4XEu3X" TargetMode="External"/><Relationship Id="rId11" Type="http://schemas.openxmlformats.org/officeDocument/2006/relationships/hyperlink" Target="consultantplus://offline/ref=0623920A15204C92DE88F044957B4D812B9F65998F9A581BE4D0F3ADCABCD0D7EF774931269DDA2813E5C867A05491D1F1EFF8EA14AFAF1EDC98621FX9u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23920A15204C92DE88F044957B4D812B9F6599879B5D1FEEDAAEA7C2E5DCD5E8781634218CDA2813FBC966B75DC581XBuDX" TargetMode="External"/><Relationship Id="rId4" Type="http://schemas.openxmlformats.org/officeDocument/2006/relationships/settings" Target="settings.xml"/><Relationship Id="rId9" Type="http://schemas.openxmlformats.org/officeDocument/2006/relationships/hyperlink" Target="consultantplus://offline/ref=0623920A15204C92DE88F044957B4D812B9F65998F995D17E4D7F3ADCABCD0D7EF774931269DDA2A10E0C330F81B908DB4BAEBEA16AFAC1CC3X9u2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343B-140E-42EB-918B-B7A8FADC1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51</Pages>
  <Words>10760</Words>
  <Characters>61332</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А. Кочергина</cp:lastModifiedBy>
  <cp:revision>105</cp:revision>
  <cp:lastPrinted>2019-12-17T02:03:00Z</cp:lastPrinted>
  <dcterms:created xsi:type="dcterms:W3CDTF">2018-12-09T23:46:00Z</dcterms:created>
  <dcterms:modified xsi:type="dcterms:W3CDTF">2021-01-11T02:40:00Z</dcterms:modified>
</cp:coreProperties>
</file>