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70" w:rsidRPr="005608C9" w:rsidRDefault="00104F2B" w:rsidP="00B222AC">
      <w:pPr>
        <w:jc w:val="center"/>
        <w:rPr>
          <w:rFonts w:ascii="Times New Roman" w:hAnsi="Times New Roman" w:cs="Times New Roman"/>
          <w:sz w:val="26"/>
          <w:szCs w:val="26"/>
        </w:rPr>
      </w:pPr>
      <w:r w:rsidRPr="005608C9">
        <w:rPr>
          <w:rFonts w:ascii="Times New Roman" w:hAnsi="Times New Roman" w:cs="Times New Roman"/>
          <w:sz w:val="26"/>
          <w:szCs w:val="26"/>
        </w:rPr>
        <w:t>СВОДКА ПРЕДЛОЖЕНИЙ И (ИЛИ) ЗАМЕЧАНИЙ</w:t>
      </w:r>
    </w:p>
    <w:p w:rsidR="00104F2B" w:rsidRPr="005608C9" w:rsidRDefault="00104F2B" w:rsidP="00B222AC">
      <w:pPr>
        <w:jc w:val="center"/>
        <w:rPr>
          <w:rFonts w:ascii="Times New Roman" w:hAnsi="Times New Roman" w:cs="Times New Roman"/>
          <w:sz w:val="26"/>
          <w:szCs w:val="26"/>
        </w:rPr>
      </w:pPr>
      <w:r w:rsidRPr="005608C9">
        <w:rPr>
          <w:rFonts w:ascii="Times New Roman" w:hAnsi="Times New Roman" w:cs="Times New Roman"/>
          <w:sz w:val="26"/>
          <w:szCs w:val="26"/>
        </w:rPr>
        <w:t>по экспертизе муниципального нормативного правового акта</w:t>
      </w:r>
      <w:r w:rsidR="00B222AC" w:rsidRPr="005608C9">
        <w:rPr>
          <w:rFonts w:ascii="Times New Roman" w:hAnsi="Times New Roman" w:cs="Times New Roman"/>
          <w:sz w:val="26"/>
          <w:szCs w:val="26"/>
        </w:rPr>
        <w:t>:</w:t>
      </w:r>
    </w:p>
    <w:p w:rsidR="00B222AC" w:rsidRPr="005608C9" w:rsidRDefault="00B222AC" w:rsidP="00B222AC">
      <w:pPr>
        <w:spacing w:after="0" w:line="240" w:lineRule="auto"/>
        <w:jc w:val="center"/>
        <w:rPr>
          <w:rFonts w:ascii="Times New Roman" w:hAnsi="Times New Roman" w:cs="Times New Roman"/>
          <w:sz w:val="26"/>
          <w:szCs w:val="26"/>
        </w:rPr>
      </w:pPr>
      <w:r w:rsidRPr="005608C9">
        <w:rPr>
          <w:rFonts w:ascii="Times New Roman" w:hAnsi="Times New Roman" w:cs="Times New Roman"/>
          <w:sz w:val="26"/>
          <w:szCs w:val="26"/>
        </w:rPr>
        <w:t>Постановления администрации Находкинского городского округа от 12.08.2020 № 867</w:t>
      </w:r>
    </w:p>
    <w:p w:rsidR="00104F2B" w:rsidRPr="005608C9" w:rsidRDefault="00B222AC" w:rsidP="00B222AC">
      <w:pPr>
        <w:spacing w:after="0" w:line="240" w:lineRule="auto"/>
        <w:jc w:val="center"/>
        <w:rPr>
          <w:rFonts w:ascii="Times New Roman" w:hAnsi="Times New Roman" w:cs="Times New Roman"/>
          <w:sz w:val="26"/>
          <w:szCs w:val="26"/>
        </w:rPr>
      </w:pPr>
      <w:r w:rsidRPr="005608C9">
        <w:rPr>
          <w:rFonts w:ascii="Times New Roman" w:hAnsi="Times New Roman" w:cs="Times New Roman"/>
          <w:sz w:val="26"/>
          <w:szCs w:val="26"/>
        </w:rPr>
        <w:t xml:space="preserve">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r w:rsidR="00E157A5" w:rsidRPr="005608C9">
        <w:rPr>
          <w:rFonts w:ascii="Times New Roman" w:hAnsi="Times New Roman" w:cs="Times New Roman"/>
          <w:sz w:val="26"/>
          <w:szCs w:val="26"/>
        </w:rPr>
        <w:t xml:space="preserve"> (далее – МНПА)</w:t>
      </w:r>
    </w:p>
    <w:p w:rsidR="00B222AC" w:rsidRPr="005608C9" w:rsidRDefault="00B222AC" w:rsidP="00B222AC">
      <w:pPr>
        <w:spacing w:after="0" w:line="240" w:lineRule="auto"/>
        <w:jc w:val="center"/>
        <w:rPr>
          <w:rFonts w:ascii="Times New Roman" w:hAnsi="Times New Roman" w:cs="Times New Roman"/>
          <w:sz w:val="26"/>
          <w:szCs w:val="26"/>
        </w:rPr>
      </w:pPr>
    </w:p>
    <w:tbl>
      <w:tblPr>
        <w:tblStyle w:val="a3"/>
        <w:tblW w:w="15417" w:type="dxa"/>
        <w:tblLayout w:type="fixed"/>
        <w:tblLook w:val="04A0" w:firstRow="1" w:lastRow="0" w:firstColumn="1" w:lastColumn="0" w:noHBand="0" w:noVBand="1"/>
      </w:tblPr>
      <w:tblGrid>
        <w:gridCol w:w="802"/>
        <w:gridCol w:w="2708"/>
        <w:gridCol w:w="6946"/>
        <w:gridCol w:w="4961"/>
      </w:tblGrid>
      <w:tr w:rsidR="005608C9" w:rsidRPr="005608C9" w:rsidTr="00472CBB">
        <w:tc>
          <w:tcPr>
            <w:tcW w:w="802" w:type="dxa"/>
          </w:tcPr>
          <w:p w:rsidR="00104F2B" w:rsidRPr="005608C9" w:rsidRDefault="00104F2B" w:rsidP="00B222AC">
            <w:pPr>
              <w:jc w:val="center"/>
              <w:rPr>
                <w:rFonts w:ascii="Times New Roman" w:hAnsi="Times New Roman" w:cs="Times New Roman"/>
                <w:sz w:val="26"/>
                <w:szCs w:val="26"/>
              </w:rPr>
            </w:pPr>
            <w:r w:rsidRPr="005608C9">
              <w:rPr>
                <w:rFonts w:ascii="Times New Roman" w:hAnsi="Times New Roman" w:cs="Times New Roman"/>
                <w:sz w:val="26"/>
                <w:szCs w:val="26"/>
              </w:rPr>
              <w:t xml:space="preserve">№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w:t>
            </w:r>
          </w:p>
        </w:tc>
        <w:tc>
          <w:tcPr>
            <w:tcW w:w="2708" w:type="dxa"/>
          </w:tcPr>
          <w:p w:rsidR="00104F2B" w:rsidRPr="005608C9" w:rsidRDefault="00104F2B" w:rsidP="00104F2B">
            <w:pPr>
              <w:jc w:val="center"/>
              <w:rPr>
                <w:rFonts w:ascii="Times New Roman" w:hAnsi="Times New Roman" w:cs="Times New Roman"/>
                <w:sz w:val="26"/>
                <w:szCs w:val="26"/>
              </w:rPr>
            </w:pPr>
            <w:r w:rsidRPr="005608C9">
              <w:rPr>
                <w:rFonts w:ascii="Times New Roman" w:hAnsi="Times New Roman" w:cs="Times New Roman"/>
                <w:sz w:val="26"/>
                <w:szCs w:val="26"/>
              </w:rPr>
              <w:t>Участник публичных консультаций (Ф.И.О., наименование организации, сфера деятельности, телефон, адрес электронной почты)</w:t>
            </w:r>
          </w:p>
        </w:tc>
        <w:tc>
          <w:tcPr>
            <w:tcW w:w="6946" w:type="dxa"/>
          </w:tcPr>
          <w:p w:rsidR="00660EE0" w:rsidRPr="005608C9" w:rsidRDefault="00104F2B" w:rsidP="00E10968">
            <w:pPr>
              <w:jc w:val="center"/>
              <w:rPr>
                <w:rFonts w:ascii="Times New Roman" w:hAnsi="Times New Roman" w:cs="Times New Roman"/>
                <w:sz w:val="26"/>
                <w:szCs w:val="26"/>
              </w:rPr>
            </w:pPr>
            <w:r w:rsidRPr="005608C9">
              <w:rPr>
                <w:rFonts w:ascii="Times New Roman" w:hAnsi="Times New Roman" w:cs="Times New Roman"/>
                <w:sz w:val="26"/>
                <w:szCs w:val="26"/>
              </w:rPr>
              <w:t>Предложения (замечания), поступившие в рамках публичных консультаций</w:t>
            </w:r>
          </w:p>
          <w:p w:rsidR="00104F2B" w:rsidRPr="005608C9" w:rsidRDefault="00660EE0" w:rsidP="00E157A5">
            <w:pPr>
              <w:jc w:val="center"/>
              <w:rPr>
                <w:rFonts w:ascii="Times New Roman" w:hAnsi="Times New Roman" w:cs="Times New Roman"/>
                <w:sz w:val="26"/>
                <w:szCs w:val="26"/>
              </w:rPr>
            </w:pPr>
            <w:r w:rsidRPr="005608C9">
              <w:rPr>
                <w:rFonts w:ascii="Times New Roman" w:hAnsi="Times New Roman" w:cs="Times New Roman"/>
                <w:sz w:val="26"/>
                <w:szCs w:val="26"/>
              </w:rPr>
              <w:t xml:space="preserve"> (стил</w:t>
            </w:r>
            <w:r w:rsidR="00E157A5" w:rsidRPr="005608C9">
              <w:rPr>
                <w:rFonts w:ascii="Times New Roman" w:hAnsi="Times New Roman" w:cs="Times New Roman"/>
                <w:sz w:val="26"/>
                <w:szCs w:val="26"/>
              </w:rPr>
              <w:t>ь и пунктуация автора замечаний/</w:t>
            </w:r>
            <w:r w:rsidRPr="005608C9">
              <w:rPr>
                <w:rFonts w:ascii="Times New Roman" w:hAnsi="Times New Roman" w:cs="Times New Roman"/>
                <w:sz w:val="26"/>
                <w:szCs w:val="26"/>
              </w:rPr>
              <w:t xml:space="preserve">предложений </w:t>
            </w:r>
            <w:proofErr w:type="gramStart"/>
            <w:r w:rsidRPr="005608C9">
              <w:rPr>
                <w:rFonts w:ascii="Times New Roman" w:hAnsi="Times New Roman" w:cs="Times New Roman"/>
                <w:sz w:val="26"/>
                <w:szCs w:val="26"/>
              </w:rPr>
              <w:t>сохранен</w:t>
            </w:r>
            <w:r w:rsidR="00E157A5" w:rsidRPr="005608C9">
              <w:rPr>
                <w:rFonts w:ascii="Times New Roman" w:hAnsi="Times New Roman" w:cs="Times New Roman"/>
                <w:sz w:val="26"/>
                <w:szCs w:val="26"/>
              </w:rPr>
              <w:t>ы</w:t>
            </w:r>
            <w:proofErr w:type="gramEnd"/>
            <w:r w:rsidRPr="005608C9">
              <w:rPr>
                <w:rFonts w:ascii="Times New Roman" w:hAnsi="Times New Roman" w:cs="Times New Roman"/>
                <w:sz w:val="26"/>
                <w:szCs w:val="26"/>
              </w:rPr>
              <w:t>)</w:t>
            </w:r>
          </w:p>
        </w:tc>
        <w:tc>
          <w:tcPr>
            <w:tcW w:w="4961" w:type="dxa"/>
          </w:tcPr>
          <w:p w:rsidR="00104F2B" w:rsidRPr="005608C9" w:rsidRDefault="00104F2B" w:rsidP="00FE5469">
            <w:pPr>
              <w:jc w:val="center"/>
              <w:rPr>
                <w:rFonts w:ascii="Times New Roman" w:hAnsi="Times New Roman" w:cs="Times New Roman"/>
                <w:sz w:val="26"/>
                <w:szCs w:val="26"/>
              </w:rPr>
            </w:pPr>
            <w:r w:rsidRPr="005608C9">
              <w:rPr>
                <w:rFonts w:ascii="Times New Roman" w:hAnsi="Times New Roman" w:cs="Times New Roman"/>
                <w:sz w:val="26"/>
                <w:szCs w:val="26"/>
              </w:rPr>
              <w:t xml:space="preserve">Результат рассмотрения замечания или предложения: </w:t>
            </w:r>
            <w:proofErr w:type="gramStart"/>
            <w:r w:rsidRPr="005608C9">
              <w:rPr>
                <w:rFonts w:ascii="Times New Roman" w:hAnsi="Times New Roman" w:cs="Times New Roman"/>
                <w:sz w:val="26"/>
                <w:szCs w:val="26"/>
              </w:rPr>
              <w:t>учтено</w:t>
            </w:r>
            <w:proofErr w:type="gramEnd"/>
            <w:r w:rsidRPr="005608C9">
              <w:rPr>
                <w:rFonts w:ascii="Times New Roman" w:hAnsi="Times New Roman" w:cs="Times New Roman"/>
                <w:sz w:val="26"/>
                <w:szCs w:val="26"/>
              </w:rPr>
              <w:t>/ отклонено (основание отказа)</w:t>
            </w:r>
          </w:p>
        </w:tc>
      </w:tr>
      <w:tr w:rsidR="005608C9" w:rsidRPr="005608C9" w:rsidTr="00472CBB">
        <w:tc>
          <w:tcPr>
            <w:tcW w:w="802" w:type="dxa"/>
          </w:tcPr>
          <w:p w:rsidR="00104F2B" w:rsidRPr="005608C9" w:rsidRDefault="00104F2B" w:rsidP="00B222AC">
            <w:pPr>
              <w:jc w:val="center"/>
              <w:rPr>
                <w:rFonts w:ascii="Times New Roman" w:hAnsi="Times New Roman" w:cs="Times New Roman"/>
                <w:sz w:val="26"/>
                <w:szCs w:val="26"/>
              </w:rPr>
            </w:pPr>
            <w:r w:rsidRPr="005608C9">
              <w:rPr>
                <w:rFonts w:ascii="Times New Roman" w:hAnsi="Times New Roman" w:cs="Times New Roman"/>
                <w:sz w:val="26"/>
                <w:szCs w:val="26"/>
              </w:rPr>
              <w:t>1</w:t>
            </w:r>
          </w:p>
        </w:tc>
        <w:tc>
          <w:tcPr>
            <w:tcW w:w="2708" w:type="dxa"/>
          </w:tcPr>
          <w:p w:rsidR="00104F2B" w:rsidRPr="005608C9" w:rsidRDefault="00104F2B" w:rsidP="00B222AC">
            <w:pPr>
              <w:jc w:val="center"/>
              <w:rPr>
                <w:rFonts w:ascii="Times New Roman" w:hAnsi="Times New Roman" w:cs="Times New Roman"/>
                <w:sz w:val="26"/>
                <w:szCs w:val="26"/>
              </w:rPr>
            </w:pPr>
            <w:r w:rsidRPr="005608C9">
              <w:rPr>
                <w:rFonts w:ascii="Times New Roman" w:hAnsi="Times New Roman" w:cs="Times New Roman"/>
                <w:sz w:val="26"/>
                <w:szCs w:val="26"/>
              </w:rPr>
              <w:t>2</w:t>
            </w:r>
          </w:p>
        </w:tc>
        <w:tc>
          <w:tcPr>
            <w:tcW w:w="6946" w:type="dxa"/>
          </w:tcPr>
          <w:p w:rsidR="00104F2B" w:rsidRPr="005608C9" w:rsidRDefault="00104F2B" w:rsidP="00B222AC">
            <w:pPr>
              <w:jc w:val="center"/>
              <w:rPr>
                <w:rFonts w:ascii="Times New Roman" w:hAnsi="Times New Roman" w:cs="Times New Roman"/>
                <w:sz w:val="26"/>
                <w:szCs w:val="26"/>
              </w:rPr>
            </w:pPr>
            <w:r w:rsidRPr="005608C9">
              <w:rPr>
                <w:rFonts w:ascii="Times New Roman" w:hAnsi="Times New Roman" w:cs="Times New Roman"/>
                <w:sz w:val="26"/>
                <w:szCs w:val="26"/>
              </w:rPr>
              <w:t>3</w:t>
            </w:r>
          </w:p>
        </w:tc>
        <w:tc>
          <w:tcPr>
            <w:tcW w:w="4961" w:type="dxa"/>
          </w:tcPr>
          <w:p w:rsidR="00104F2B" w:rsidRPr="005608C9" w:rsidRDefault="00104F2B" w:rsidP="00B222AC">
            <w:pPr>
              <w:jc w:val="center"/>
              <w:rPr>
                <w:rFonts w:ascii="Times New Roman" w:hAnsi="Times New Roman" w:cs="Times New Roman"/>
                <w:sz w:val="26"/>
                <w:szCs w:val="26"/>
              </w:rPr>
            </w:pPr>
            <w:r w:rsidRPr="005608C9">
              <w:rPr>
                <w:rFonts w:ascii="Times New Roman" w:hAnsi="Times New Roman" w:cs="Times New Roman"/>
                <w:sz w:val="26"/>
                <w:szCs w:val="26"/>
              </w:rPr>
              <w:t>4</w:t>
            </w:r>
          </w:p>
        </w:tc>
      </w:tr>
      <w:tr w:rsidR="005608C9" w:rsidRPr="005608C9" w:rsidTr="00936770">
        <w:tc>
          <w:tcPr>
            <w:tcW w:w="15417" w:type="dxa"/>
            <w:gridSpan w:val="4"/>
          </w:tcPr>
          <w:p w:rsidR="00315A91" w:rsidRPr="005608C9" w:rsidRDefault="00B533F9" w:rsidP="00315A91">
            <w:pPr>
              <w:pStyle w:val="a7"/>
              <w:numPr>
                <w:ilvl w:val="0"/>
                <w:numId w:val="1"/>
              </w:numPr>
              <w:jc w:val="center"/>
              <w:rPr>
                <w:rStyle w:val="a6"/>
                <w:rFonts w:ascii="Times New Roman" w:hAnsi="Times New Roman" w:cs="Times New Roman"/>
                <w:color w:val="auto"/>
                <w:sz w:val="26"/>
                <w:szCs w:val="26"/>
                <w:u w:val="none"/>
              </w:rPr>
            </w:pPr>
            <w:r w:rsidRPr="005608C9">
              <w:rPr>
                <w:rFonts w:ascii="Times New Roman" w:hAnsi="Times New Roman" w:cs="Times New Roman"/>
                <w:sz w:val="26"/>
                <w:szCs w:val="26"/>
              </w:rPr>
              <w:t xml:space="preserve">Ассоциация рекламных компаний «ОСНОВА», рекламная деятельность, +79990571339, </w:t>
            </w:r>
            <w:hyperlink r:id="rId9" w:history="1">
              <w:r w:rsidRPr="005608C9">
                <w:rPr>
                  <w:rStyle w:val="a6"/>
                  <w:rFonts w:ascii="Times New Roman" w:hAnsi="Times New Roman" w:cs="Times New Roman"/>
                  <w:color w:val="auto"/>
                  <w:sz w:val="26"/>
                  <w:szCs w:val="26"/>
                  <w:u w:val="none"/>
                </w:rPr>
                <w:t>kasim.alex1994@gmail.com</w:t>
              </w:r>
            </w:hyperlink>
            <w:r w:rsidR="00315A91" w:rsidRPr="005608C9">
              <w:rPr>
                <w:rStyle w:val="a6"/>
                <w:rFonts w:ascii="Times New Roman" w:hAnsi="Times New Roman" w:cs="Times New Roman"/>
                <w:color w:val="auto"/>
                <w:sz w:val="26"/>
                <w:szCs w:val="26"/>
                <w:u w:val="none"/>
              </w:rPr>
              <w:t>,</w:t>
            </w:r>
          </w:p>
          <w:p w:rsidR="00B533F9" w:rsidRPr="005608C9" w:rsidRDefault="00315A91" w:rsidP="00315A91">
            <w:pPr>
              <w:pStyle w:val="a7"/>
              <w:jc w:val="center"/>
              <w:rPr>
                <w:rFonts w:ascii="Times New Roman" w:hAnsi="Times New Roman" w:cs="Times New Roman"/>
                <w:sz w:val="26"/>
                <w:szCs w:val="26"/>
              </w:rPr>
            </w:pPr>
            <w:r w:rsidRPr="005608C9">
              <w:rPr>
                <w:rStyle w:val="a6"/>
                <w:rFonts w:ascii="Times New Roman" w:hAnsi="Times New Roman" w:cs="Times New Roman"/>
                <w:color w:val="auto"/>
                <w:sz w:val="26"/>
                <w:szCs w:val="26"/>
                <w:u w:val="none"/>
              </w:rPr>
              <w:t>замечания поступили 13.09.2021</w:t>
            </w:r>
            <w:r w:rsidR="008A795A" w:rsidRPr="005608C9">
              <w:rPr>
                <w:rStyle w:val="a6"/>
                <w:rFonts w:ascii="Times New Roman" w:hAnsi="Times New Roman" w:cs="Times New Roman"/>
                <w:color w:val="auto"/>
                <w:sz w:val="26"/>
                <w:szCs w:val="26"/>
                <w:u w:val="none"/>
              </w:rPr>
              <w:t>, дополнения 21.09.2021.</w:t>
            </w:r>
          </w:p>
          <w:p w:rsidR="00B533F9" w:rsidRPr="005608C9" w:rsidRDefault="00B533F9" w:rsidP="00315A91">
            <w:pPr>
              <w:jc w:val="center"/>
              <w:rPr>
                <w:rFonts w:ascii="Times New Roman" w:hAnsi="Times New Roman" w:cs="Times New Roman"/>
                <w:sz w:val="26"/>
                <w:szCs w:val="26"/>
              </w:rPr>
            </w:pPr>
          </w:p>
          <w:p w:rsidR="00B533F9" w:rsidRPr="005608C9" w:rsidRDefault="00B533F9" w:rsidP="00315A91">
            <w:pPr>
              <w:jc w:val="center"/>
              <w:rPr>
                <w:rFonts w:ascii="Times New Roman" w:hAnsi="Times New Roman" w:cs="Times New Roman"/>
                <w:sz w:val="26"/>
                <w:szCs w:val="26"/>
              </w:rPr>
            </w:pPr>
          </w:p>
        </w:tc>
      </w:tr>
      <w:tr w:rsidR="005608C9" w:rsidRPr="005608C9" w:rsidTr="00472CBB">
        <w:tc>
          <w:tcPr>
            <w:tcW w:w="802" w:type="dxa"/>
          </w:tcPr>
          <w:p w:rsidR="00104F2B" w:rsidRPr="005608C9" w:rsidRDefault="00104F2B" w:rsidP="00B222AC">
            <w:pPr>
              <w:jc w:val="center"/>
              <w:rPr>
                <w:rFonts w:ascii="Times New Roman" w:hAnsi="Times New Roman" w:cs="Times New Roman"/>
                <w:sz w:val="26"/>
                <w:szCs w:val="26"/>
              </w:rPr>
            </w:pPr>
            <w:r w:rsidRPr="005608C9">
              <w:rPr>
                <w:rFonts w:ascii="Times New Roman" w:hAnsi="Times New Roman" w:cs="Times New Roman"/>
                <w:sz w:val="26"/>
                <w:szCs w:val="26"/>
              </w:rPr>
              <w:t>1</w:t>
            </w:r>
            <w:r w:rsidR="00B533F9" w:rsidRPr="005608C9">
              <w:rPr>
                <w:rFonts w:ascii="Times New Roman" w:hAnsi="Times New Roman" w:cs="Times New Roman"/>
                <w:sz w:val="26"/>
                <w:szCs w:val="26"/>
              </w:rPr>
              <w:t>.1.</w:t>
            </w:r>
          </w:p>
        </w:tc>
        <w:tc>
          <w:tcPr>
            <w:tcW w:w="2708" w:type="dxa"/>
          </w:tcPr>
          <w:p w:rsidR="00104F2B" w:rsidRPr="005608C9" w:rsidRDefault="00104F2B" w:rsidP="00730C32">
            <w:pPr>
              <w:rPr>
                <w:rFonts w:ascii="Times New Roman" w:hAnsi="Times New Roman" w:cs="Times New Roman"/>
                <w:sz w:val="26"/>
                <w:szCs w:val="26"/>
              </w:rPr>
            </w:pPr>
          </w:p>
        </w:tc>
        <w:tc>
          <w:tcPr>
            <w:tcW w:w="6946" w:type="dxa"/>
          </w:tcPr>
          <w:p w:rsidR="00502A98" w:rsidRPr="005608C9" w:rsidRDefault="00B222AC" w:rsidP="00E10968">
            <w:pPr>
              <w:jc w:val="both"/>
              <w:rPr>
                <w:rFonts w:ascii="Times New Roman" w:hAnsi="Times New Roman" w:cs="Times New Roman"/>
                <w:noProof/>
                <w:sz w:val="26"/>
                <w:szCs w:val="26"/>
                <w:lang w:eastAsia="ru-RU"/>
              </w:rPr>
            </w:pPr>
            <w:r w:rsidRPr="005608C9">
              <w:rPr>
                <w:rFonts w:ascii="Times New Roman" w:hAnsi="Times New Roman" w:cs="Times New Roman"/>
                <w:noProof/>
                <w:sz w:val="26"/>
                <w:szCs w:val="26"/>
                <w:lang w:eastAsia="ru-RU"/>
              </w:rPr>
              <w:t>Вопрос</w:t>
            </w:r>
            <w:r w:rsidR="00B533F9" w:rsidRPr="005608C9">
              <w:rPr>
                <w:rFonts w:ascii="Times New Roman" w:hAnsi="Times New Roman" w:cs="Times New Roman"/>
                <w:noProof/>
                <w:sz w:val="26"/>
                <w:szCs w:val="26"/>
                <w:lang w:eastAsia="ru-RU"/>
              </w:rPr>
              <w:t>:</w:t>
            </w:r>
            <w:r w:rsidRPr="005608C9">
              <w:rPr>
                <w:rFonts w:ascii="Times New Roman" w:hAnsi="Times New Roman" w:cs="Times New Roman"/>
                <w:noProof/>
                <w:sz w:val="26"/>
                <w:szCs w:val="26"/>
                <w:lang w:eastAsia="ru-RU"/>
              </w:rPr>
              <w:t xml:space="preserve"> </w:t>
            </w:r>
            <w:r w:rsidR="00502A98" w:rsidRPr="005608C9">
              <w:rPr>
                <w:rFonts w:ascii="Times New Roman" w:hAnsi="Times New Roman" w:cs="Times New Roman"/>
                <w:noProof/>
                <w:sz w:val="26"/>
                <w:szCs w:val="26"/>
                <w:lang w:eastAsia="ru-RU"/>
              </w:rPr>
              <w:t>1</w:t>
            </w:r>
            <w:r w:rsidRPr="005608C9">
              <w:rPr>
                <w:rFonts w:ascii="Times New Roman" w:hAnsi="Times New Roman" w:cs="Times New Roman"/>
                <w:noProof/>
                <w:sz w:val="26"/>
                <w:szCs w:val="26"/>
                <w:lang w:eastAsia="ru-RU"/>
              </w:rPr>
              <w:t>.</w:t>
            </w:r>
            <w:r w:rsidRPr="005608C9">
              <w:t xml:space="preserve"> </w:t>
            </w:r>
            <w:r w:rsidR="000D4E3D" w:rsidRPr="005608C9">
              <w:rPr>
                <w:rFonts w:ascii="Times New Roman" w:hAnsi="Times New Roman" w:cs="Times New Roman"/>
                <w:noProof/>
                <w:sz w:val="26"/>
                <w:szCs w:val="26"/>
                <w:lang w:eastAsia="ru-RU"/>
              </w:rPr>
              <w:t>Считаете ли Вы, что в МНПА присутствуют положения, необоснованно затрудняющие осуществление предпринимательской и инвестиционной деятельности? Укажите такие нормы.</w:t>
            </w:r>
          </w:p>
          <w:p w:rsidR="000D4E3D" w:rsidRPr="005608C9" w:rsidRDefault="000D4E3D" w:rsidP="00E10968">
            <w:pPr>
              <w:jc w:val="both"/>
              <w:rPr>
                <w:rFonts w:ascii="Times New Roman" w:hAnsi="Times New Roman" w:cs="Times New Roman"/>
                <w:noProof/>
                <w:sz w:val="26"/>
                <w:szCs w:val="26"/>
                <w:lang w:eastAsia="ru-RU"/>
              </w:rPr>
            </w:pPr>
          </w:p>
          <w:p w:rsidR="00104F2B" w:rsidRPr="005608C9" w:rsidRDefault="000D4E3D" w:rsidP="00E10968">
            <w:pPr>
              <w:jc w:val="both"/>
              <w:rPr>
                <w:rFonts w:ascii="Times New Roman" w:hAnsi="Times New Roman" w:cs="Times New Roman"/>
                <w:noProof/>
                <w:sz w:val="26"/>
                <w:szCs w:val="26"/>
                <w:lang w:eastAsia="ru-RU"/>
              </w:rPr>
            </w:pPr>
            <w:r w:rsidRPr="005608C9">
              <w:rPr>
                <w:rFonts w:ascii="Times New Roman" w:hAnsi="Times New Roman" w:cs="Times New Roman"/>
                <w:noProof/>
                <w:sz w:val="26"/>
                <w:szCs w:val="26"/>
                <w:lang w:eastAsia="ru-RU"/>
              </w:rPr>
              <w:t xml:space="preserve">Ответ: </w:t>
            </w:r>
            <w:r w:rsidR="00730C32" w:rsidRPr="005608C9">
              <w:rPr>
                <w:rFonts w:ascii="Times New Roman" w:hAnsi="Times New Roman" w:cs="Times New Roman"/>
                <w:noProof/>
                <w:sz w:val="26"/>
                <w:szCs w:val="26"/>
                <w:lang w:eastAsia="ru-RU"/>
              </w:rPr>
              <w:t>Считаем, что в МНПА присутствуют положения, необоснованно затрудняющие осуществление деятельности рекламораспространителям, а именно, абз.2,3 п.2:</w:t>
            </w:r>
          </w:p>
          <w:p w:rsidR="00730C32" w:rsidRPr="005608C9" w:rsidRDefault="00730C32" w:rsidP="00E10968">
            <w:pPr>
              <w:jc w:val="both"/>
              <w:rPr>
                <w:rFonts w:ascii="Times New Roman" w:hAnsi="Times New Roman" w:cs="Times New Roman"/>
                <w:i/>
                <w:noProof/>
                <w:sz w:val="26"/>
                <w:szCs w:val="26"/>
                <w:lang w:eastAsia="ru-RU"/>
              </w:rPr>
            </w:pPr>
            <w:r w:rsidRPr="005608C9">
              <w:rPr>
                <w:rFonts w:ascii="Times New Roman" w:hAnsi="Times New Roman" w:cs="Times New Roman"/>
                <w:i/>
                <w:noProof/>
                <w:sz w:val="26"/>
                <w:szCs w:val="26"/>
                <w:lang w:eastAsia="ru-RU"/>
              </w:rPr>
              <w:t>«Обратная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w:t>
            </w:r>
          </w:p>
          <w:p w:rsidR="00730C32" w:rsidRPr="005608C9" w:rsidRDefault="00730C32" w:rsidP="00E10968">
            <w:pPr>
              <w:jc w:val="both"/>
              <w:rPr>
                <w:rFonts w:ascii="Times New Roman" w:hAnsi="Times New Roman" w:cs="Times New Roman"/>
                <w:i/>
                <w:noProof/>
                <w:sz w:val="26"/>
                <w:szCs w:val="26"/>
                <w:lang w:eastAsia="ru-RU"/>
              </w:rPr>
            </w:pPr>
            <w:r w:rsidRPr="005608C9">
              <w:rPr>
                <w:rFonts w:ascii="Times New Roman" w:hAnsi="Times New Roman" w:cs="Times New Roman"/>
                <w:i/>
                <w:noProof/>
                <w:sz w:val="26"/>
                <w:szCs w:val="26"/>
                <w:lang w:eastAsia="ru-RU"/>
              </w:rPr>
              <w:lastRenderedPageBreak/>
              <w:t>В случае использования не заглубленного фундамента, он и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p>
          <w:p w:rsidR="00730C32" w:rsidRPr="005608C9" w:rsidRDefault="00730C32" w:rsidP="00E10968">
            <w:pPr>
              <w:jc w:val="both"/>
              <w:rPr>
                <w:rFonts w:ascii="Times New Roman" w:hAnsi="Times New Roman" w:cs="Times New Roman"/>
                <w:sz w:val="26"/>
                <w:szCs w:val="26"/>
              </w:rPr>
            </w:pPr>
            <w:r w:rsidRPr="005608C9">
              <w:rPr>
                <w:rFonts w:ascii="Times New Roman" w:hAnsi="Times New Roman" w:cs="Times New Roman"/>
                <w:sz w:val="26"/>
                <w:szCs w:val="26"/>
              </w:rPr>
              <w:t xml:space="preserve">Данные требования затрудняют осуществление предпринимательской деятельности, поскольку накладывают на владельцев рекламных конструкций, которые были установлены ранее, чем </w:t>
            </w:r>
            <w:proofErr w:type="gramStart"/>
            <w:r w:rsidRPr="005608C9">
              <w:rPr>
                <w:rFonts w:ascii="Times New Roman" w:hAnsi="Times New Roman" w:cs="Times New Roman"/>
                <w:sz w:val="26"/>
                <w:szCs w:val="26"/>
              </w:rPr>
              <w:t>принятый</w:t>
            </w:r>
            <w:proofErr w:type="gramEnd"/>
            <w:r w:rsidRPr="005608C9">
              <w:rPr>
                <w:rFonts w:ascii="Times New Roman" w:hAnsi="Times New Roman" w:cs="Times New Roman"/>
                <w:sz w:val="26"/>
                <w:szCs w:val="26"/>
              </w:rPr>
              <w:t xml:space="preserve"> МНПА, существенные материальные издержки, заключающиеся в необходимости приведения рекламных конструкций в соответствие с указанным требованием.</w:t>
            </w:r>
          </w:p>
        </w:tc>
        <w:tc>
          <w:tcPr>
            <w:tcW w:w="4961" w:type="dxa"/>
          </w:tcPr>
          <w:p w:rsidR="00104F2B" w:rsidRPr="005608C9" w:rsidRDefault="00730C32" w:rsidP="00FE546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w:t>
            </w:r>
          </w:p>
          <w:p w:rsidR="004C27A8" w:rsidRPr="005608C9" w:rsidRDefault="004C27A8" w:rsidP="00FE5469">
            <w:pPr>
              <w:jc w:val="both"/>
              <w:rPr>
                <w:rFonts w:ascii="Times New Roman" w:hAnsi="Times New Roman" w:cs="Times New Roman"/>
                <w:sz w:val="26"/>
                <w:szCs w:val="26"/>
              </w:rPr>
            </w:pPr>
          </w:p>
          <w:p w:rsidR="003A730A" w:rsidRPr="005608C9" w:rsidRDefault="003427DA" w:rsidP="00FE5469">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t xml:space="preserve">В соответствии с </w:t>
            </w:r>
            <w:r w:rsidR="00113660" w:rsidRPr="005608C9">
              <w:rPr>
                <w:rFonts w:ascii="Times New Roman" w:hAnsi="Times New Roman" w:cs="Times New Roman"/>
                <w:sz w:val="26"/>
                <w:szCs w:val="26"/>
              </w:rPr>
              <w:t>п</w:t>
            </w:r>
            <w:r w:rsidRPr="005608C9">
              <w:rPr>
                <w:rFonts w:ascii="Times New Roman" w:hAnsi="Times New Roman" w:cs="Times New Roman"/>
                <w:sz w:val="26"/>
                <w:szCs w:val="26"/>
              </w:rPr>
              <w:t xml:space="preserve">.4 </w:t>
            </w:r>
            <w:r w:rsidR="00113660" w:rsidRPr="005608C9">
              <w:rPr>
                <w:rFonts w:ascii="Times New Roman" w:hAnsi="Times New Roman" w:cs="Times New Roman"/>
                <w:sz w:val="26"/>
                <w:szCs w:val="26"/>
              </w:rPr>
              <w:t>ч</w:t>
            </w:r>
            <w:r w:rsidRPr="005608C9">
              <w:rPr>
                <w:rFonts w:ascii="Times New Roman" w:hAnsi="Times New Roman" w:cs="Times New Roman"/>
                <w:sz w:val="26"/>
                <w:szCs w:val="26"/>
              </w:rPr>
              <w:t xml:space="preserve">.15 ст.19 Федерального закона от 13.03.2006  № 38-ФЗ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w:t>
            </w:r>
            <w:r w:rsidRPr="005608C9">
              <w:rPr>
                <w:rFonts w:ascii="Times New Roman" w:hAnsi="Times New Roman" w:cs="Times New Roman"/>
                <w:sz w:val="26"/>
                <w:szCs w:val="26"/>
              </w:rPr>
              <w:lastRenderedPageBreak/>
              <w:t>необходимости сохранения внешнего архитектурного облика сложившейся застройки поселений или городских</w:t>
            </w:r>
            <w:proofErr w:type="gramEnd"/>
            <w:r w:rsidRPr="005608C9">
              <w:rPr>
                <w:rFonts w:ascii="Times New Roman" w:hAnsi="Times New Roman" w:cs="Times New Roman"/>
                <w:sz w:val="26"/>
                <w:szCs w:val="26"/>
              </w:rPr>
              <w:t xml:space="preserve"> округов. </w:t>
            </w:r>
          </w:p>
          <w:p w:rsidR="00730C32" w:rsidRPr="005608C9" w:rsidRDefault="00E157A5" w:rsidP="00FE5469">
            <w:pPr>
              <w:jc w:val="both"/>
              <w:rPr>
                <w:rFonts w:ascii="Times New Roman" w:hAnsi="Times New Roman" w:cs="Times New Roman"/>
                <w:sz w:val="26"/>
                <w:szCs w:val="26"/>
              </w:rPr>
            </w:pPr>
            <w:r w:rsidRPr="005608C9">
              <w:rPr>
                <w:rFonts w:ascii="Times New Roman" w:hAnsi="Times New Roman" w:cs="Times New Roman"/>
                <w:sz w:val="26"/>
                <w:szCs w:val="26"/>
              </w:rPr>
              <w:t>Формирование благоприятной архитектурной и информационной среды, с</w:t>
            </w:r>
            <w:r w:rsidR="00730C32" w:rsidRPr="005608C9">
              <w:rPr>
                <w:rFonts w:ascii="Times New Roman" w:hAnsi="Times New Roman" w:cs="Times New Roman"/>
                <w:sz w:val="26"/>
                <w:szCs w:val="26"/>
              </w:rPr>
              <w:t>охранение внешнего архитектурног</w:t>
            </w:r>
            <w:r w:rsidR="004C27A8" w:rsidRPr="005608C9">
              <w:rPr>
                <w:rFonts w:ascii="Times New Roman" w:hAnsi="Times New Roman" w:cs="Times New Roman"/>
                <w:sz w:val="26"/>
                <w:szCs w:val="26"/>
              </w:rPr>
              <w:t>о облика сложившейся застройки Н</w:t>
            </w:r>
            <w:r w:rsidR="00730C32" w:rsidRPr="005608C9">
              <w:rPr>
                <w:rFonts w:ascii="Times New Roman" w:hAnsi="Times New Roman" w:cs="Times New Roman"/>
                <w:sz w:val="26"/>
                <w:szCs w:val="26"/>
              </w:rPr>
              <w:t xml:space="preserve">аходкинского городского округа </w:t>
            </w:r>
            <w:r w:rsidRPr="005608C9">
              <w:rPr>
                <w:rFonts w:ascii="Times New Roman" w:hAnsi="Times New Roman" w:cs="Times New Roman"/>
                <w:sz w:val="26"/>
                <w:szCs w:val="26"/>
              </w:rPr>
              <w:t xml:space="preserve">являются </w:t>
            </w:r>
            <w:r w:rsidR="00730C32" w:rsidRPr="005608C9">
              <w:rPr>
                <w:rFonts w:ascii="Times New Roman" w:hAnsi="Times New Roman" w:cs="Times New Roman"/>
                <w:sz w:val="26"/>
                <w:szCs w:val="26"/>
              </w:rPr>
              <w:t>основны</w:t>
            </w:r>
            <w:r w:rsidRPr="005608C9">
              <w:rPr>
                <w:rFonts w:ascii="Times New Roman" w:hAnsi="Times New Roman" w:cs="Times New Roman"/>
                <w:sz w:val="26"/>
                <w:szCs w:val="26"/>
              </w:rPr>
              <w:t>ми</w:t>
            </w:r>
            <w:r w:rsidR="00730C32" w:rsidRPr="005608C9">
              <w:rPr>
                <w:rFonts w:ascii="Times New Roman" w:hAnsi="Times New Roman" w:cs="Times New Roman"/>
                <w:sz w:val="26"/>
                <w:szCs w:val="26"/>
              </w:rPr>
              <w:t xml:space="preserve"> цел</w:t>
            </w:r>
            <w:r w:rsidRPr="005608C9">
              <w:rPr>
                <w:rFonts w:ascii="Times New Roman" w:hAnsi="Times New Roman" w:cs="Times New Roman"/>
                <w:sz w:val="26"/>
                <w:szCs w:val="26"/>
              </w:rPr>
              <w:t>ями</w:t>
            </w:r>
            <w:r w:rsidR="00730C32" w:rsidRPr="005608C9">
              <w:rPr>
                <w:rFonts w:ascii="Times New Roman" w:hAnsi="Times New Roman" w:cs="Times New Roman"/>
                <w:sz w:val="26"/>
                <w:szCs w:val="26"/>
              </w:rPr>
              <w:t xml:space="preserve"> создания данного </w:t>
            </w:r>
            <w:r w:rsidRPr="005608C9">
              <w:rPr>
                <w:rFonts w:ascii="Times New Roman" w:hAnsi="Times New Roman" w:cs="Times New Roman"/>
                <w:sz w:val="26"/>
                <w:szCs w:val="26"/>
              </w:rPr>
              <w:t>МНПА</w:t>
            </w:r>
            <w:r w:rsidR="00730C32" w:rsidRPr="005608C9">
              <w:rPr>
                <w:rFonts w:ascii="Times New Roman" w:hAnsi="Times New Roman" w:cs="Times New Roman"/>
                <w:sz w:val="26"/>
                <w:szCs w:val="26"/>
              </w:rPr>
              <w:t>, наряду с</w:t>
            </w:r>
            <w:r w:rsidR="004C27A8" w:rsidRPr="005608C9">
              <w:rPr>
                <w:rFonts w:ascii="Times New Roman" w:hAnsi="Times New Roman" w:cs="Times New Roman"/>
                <w:sz w:val="26"/>
                <w:szCs w:val="26"/>
              </w:rPr>
              <w:t xml:space="preserve"> упорядочением и типизацией рекламных конструкций, размещаемых на территории Находкинского городского округа.</w:t>
            </w:r>
          </w:p>
          <w:p w:rsidR="00211B4C" w:rsidRPr="005608C9" w:rsidRDefault="004C27A8" w:rsidP="00FE5469">
            <w:pPr>
              <w:jc w:val="both"/>
              <w:rPr>
                <w:rFonts w:ascii="Times New Roman" w:hAnsi="Times New Roman" w:cs="Times New Roman"/>
                <w:sz w:val="26"/>
                <w:szCs w:val="26"/>
              </w:rPr>
            </w:pPr>
            <w:r w:rsidRPr="005608C9">
              <w:rPr>
                <w:rFonts w:ascii="Times New Roman" w:hAnsi="Times New Roman" w:cs="Times New Roman"/>
                <w:sz w:val="26"/>
                <w:szCs w:val="26"/>
              </w:rPr>
              <w:t xml:space="preserve">Аналогичные требования к </w:t>
            </w:r>
            <w:r w:rsidR="00F97983" w:rsidRPr="005608C9">
              <w:rPr>
                <w:rFonts w:ascii="Times New Roman" w:hAnsi="Times New Roman" w:cs="Times New Roman"/>
                <w:sz w:val="26"/>
                <w:szCs w:val="26"/>
              </w:rPr>
              <w:t xml:space="preserve">декоративному </w:t>
            </w:r>
            <w:r w:rsidRPr="005608C9">
              <w:rPr>
                <w:rFonts w:ascii="Times New Roman" w:hAnsi="Times New Roman" w:cs="Times New Roman"/>
                <w:sz w:val="26"/>
                <w:szCs w:val="26"/>
              </w:rPr>
              <w:t>оформлению обратной стороны односторонних рекламных конструкций</w:t>
            </w:r>
            <w:r w:rsidR="00F97983" w:rsidRPr="005608C9">
              <w:rPr>
                <w:rFonts w:ascii="Times New Roman" w:hAnsi="Times New Roman" w:cs="Times New Roman"/>
                <w:sz w:val="26"/>
                <w:szCs w:val="26"/>
              </w:rPr>
              <w:t xml:space="preserve">, </w:t>
            </w:r>
            <w:r w:rsidRPr="005608C9">
              <w:rPr>
                <w:rFonts w:ascii="Times New Roman" w:hAnsi="Times New Roman" w:cs="Times New Roman"/>
                <w:sz w:val="26"/>
                <w:szCs w:val="26"/>
              </w:rPr>
              <w:t xml:space="preserve">незаглубленного фундамента, </w:t>
            </w:r>
            <w:r w:rsidR="006349F4" w:rsidRPr="005608C9">
              <w:rPr>
                <w:rFonts w:ascii="Times New Roman" w:hAnsi="Times New Roman" w:cs="Times New Roman"/>
                <w:sz w:val="26"/>
                <w:szCs w:val="26"/>
              </w:rPr>
              <w:t xml:space="preserve">а также </w:t>
            </w:r>
            <w:r w:rsidRPr="005608C9">
              <w:rPr>
                <w:rFonts w:ascii="Times New Roman" w:hAnsi="Times New Roman" w:cs="Times New Roman"/>
                <w:sz w:val="26"/>
                <w:szCs w:val="26"/>
              </w:rPr>
              <w:t xml:space="preserve">конструктивных элементов жесткости и креплений содержатся в </w:t>
            </w:r>
            <w:r w:rsidR="00D970D1" w:rsidRPr="005608C9">
              <w:rPr>
                <w:rFonts w:ascii="Times New Roman" w:hAnsi="Times New Roman" w:cs="Times New Roman"/>
                <w:sz w:val="26"/>
                <w:szCs w:val="26"/>
              </w:rPr>
              <w:t xml:space="preserve">действующих </w:t>
            </w:r>
            <w:r w:rsidRPr="005608C9">
              <w:rPr>
                <w:rFonts w:ascii="Times New Roman" w:hAnsi="Times New Roman" w:cs="Times New Roman"/>
                <w:sz w:val="26"/>
                <w:szCs w:val="26"/>
              </w:rPr>
              <w:t>Правилах к отдельно стоящим щитовым установкам с размерами рекламно-информационного поля более 10 кв. м, утвержденных постановлением главы Находкинского городского округа от 24.01.2006 № 31</w:t>
            </w:r>
            <w:r w:rsidR="00E157A5" w:rsidRPr="005608C9">
              <w:rPr>
                <w:rFonts w:ascii="Times New Roman" w:hAnsi="Times New Roman" w:cs="Times New Roman"/>
                <w:sz w:val="26"/>
                <w:szCs w:val="26"/>
              </w:rPr>
              <w:t xml:space="preserve"> (далее – Правила № 31)</w:t>
            </w:r>
            <w:r w:rsidRPr="005608C9">
              <w:rPr>
                <w:rFonts w:ascii="Times New Roman" w:hAnsi="Times New Roman" w:cs="Times New Roman"/>
                <w:sz w:val="26"/>
                <w:szCs w:val="26"/>
              </w:rPr>
              <w:t xml:space="preserve">, а также в ГОСТ </w:t>
            </w:r>
            <w:proofErr w:type="gramStart"/>
            <w:r w:rsidRPr="005608C9">
              <w:rPr>
                <w:rFonts w:ascii="Times New Roman" w:hAnsi="Times New Roman" w:cs="Times New Roman"/>
                <w:sz w:val="26"/>
                <w:szCs w:val="26"/>
              </w:rPr>
              <w:t>Р</w:t>
            </w:r>
            <w:proofErr w:type="gramEnd"/>
            <w:r w:rsidRPr="005608C9">
              <w:rPr>
                <w:rFonts w:ascii="Times New Roman" w:hAnsi="Times New Roman" w:cs="Times New Roman"/>
                <w:sz w:val="26"/>
                <w:szCs w:val="26"/>
              </w:rPr>
              <w:t xml:space="preserve"> 52044-2003 «Наружная реклама на автомобильных дорогах и </w:t>
            </w:r>
            <w:proofErr w:type="gramStart"/>
            <w:r w:rsidRPr="005608C9">
              <w:rPr>
                <w:rFonts w:ascii="Times New Roman" w:hAnsi="Times New Roman" w:cs="Times New Roman"/>
                <w:sz w:val="26"/>
                <w:szCs w:val="26"/>
              </w:rPr>
              <w:t>территориях</w:t>
            </w:r>
            <w:proofErr w:type="gramEnd"/>
            <w:r w:rsidRPr="005608C9">
              <w:rPr>
                <w:rFonts w:ascii="Times New Roman" w:hAnsi="Times New Roman" w:cs="Times New Roman"/>
                <w:sz w:val="26"/>
                <w:szCs w:val="26"/>
              </w:rPr>
              <w:t xml:space="preserve"> городских и сельских поселений. Общие технические требования к средствам наружной рекламы. </w:t>
            </w:r>
            <w:proofErr w:type="gramStart"/>
            <w:r w:rsidRPr="005608C9">
              <w:rPr>
                <w:rFonts w:ascii="Times New Roman" w:hAnsi="Times New Roman" w:cs="Times New Roman"/>
                <w:sz w:val="26"/>
                <w:szCs w:val="26"/>
              </w:rPr>
              <w:t>Правила размещения.»</w:t>
            </w:r>
            <w:r w:rsidR="006A3D6E" w:rsidRPr="005608C9">
              <w:rPr>
                <w:rFonts w:ascii="Times New Roman" w:hAnsi="Times New Roman" w:cs="Times New Roman"/>
                <w:sz w:val="26"/>
                <w:szCs w:val="26"/>
              </w:rPr>
              <w:t xml:space="preserve">, введенном в действие с </w:t>
            </w:r>
            <w:r w:rsidR="006A3D6E" w:rsidRPr="005608C9">
              <w:rPr>
                <w:rFonts w:ascii="Times New Roman" w:hAnsi="Times New Roman" w:cs="Times New Roman"/>
                <w:sz w:val="26"/>
                <w:szCs w:val="26"/>
              </w:rPr>
              <w:lastRenderedPageBreak/>
              <w:t>01.09.2005г</w:t>
            </w:r>
            <w:r w:rsidR="00211B4C" w:rsidRPr="005608C9">
              <w:rPr>
                <w:rFonts w:ascii="Times New Roman" w:hAnsi="Times New Roman" w:cs="Times New Roman"/>
                <w:sz w:val="26"/>
                <w:szCs w:val="26"/>
              </w:rPr>
              <w:t xml:space="preserve">. </w:t>
            </w:r>
            <w:proofErr w:type="gramEnd"/>
          </w:p>
          <w:p w:rsidR="00E157A5" w:rsidRPr="005608C9" w:rsidRDefault="00211B4C" w:rsidP="00211B4C">
            <w:pPr>
              <w:jc w:val="both"/>
              <w:rPr>
                <w:rFonts w:ascii="Times New Roman" w:hAnsi="Times New Roman" w:cs="Times New Roman"/>
                <w:sz w:val="26"/>
                <w:szCs w:val="26"/>
              </w:rPr>
            </w:pPr>
            <w:r w:rsidRPr="005608C9">
              <w:rPr>
                <w:rFonts w:ascii="Times New Roman" w:hAnsi="Times New Roman" w:cs="Times New Roman"/>
                <w:sz w:val="26"/>
                <w:szCs w:val="26"/>
              </w:rPr>
              <w:t xml:space="preserve">     </w:t>
            </w:r>
            <w:proofErr w:type="gramStart"/>
            <w:r w:rsidR="00E157A5" w:rsidRPr="005608C9">
              <w:rPr>
                <w:rFonts w:ascii="Times New Roman" w:hAnsi="Times New Roman" w:cs="Times New Roman"/>
                <w:sz w:val="26"/>
                <w:szCs w:val="26"/>
              </w:rPr>
              <w:t>Настоящий МНПА</w:t>
            </w:r>
            <w:r w:rsidRPr="005608C9">
              <w:rPr>
                <w:rFonts w:ascii="Times New Roman" w:hAnsi="Times New Roman" w:cs="Times New Roman"/>
                <w:sz w:val="26"/>
                <w:szCs w:val="26"/>
              </w:rPr>
              <w:t xml:space="preserve"> в целях сохранения внешнего архитектурного облика сложившейся застройки Находкинского городского округа </w:t>
            </w:r>
            <w:r w:rsidR="00E157A5" w:rsidRPr="005608C9">
              <w:rPr>
                <w:rFonts w:ascii="Times New Roman" w:hAnsi="Times New Roman" w:cs="Times New Roman"/>
                <w:sz w:val="26"/>
                <w:szCs w:val="26"/>
              </w:rPr>
              <w:t xml:space="preserve">уточняет требования, установленные Правилами </w:t>
            </w:r>
            <w:r w:rsidRPr="005608C9">
              <w:rPr>
                <w:rFonts w:ascii="Times New Roman" w:hAnsi="Times New Roman" w:cs="Times New Roman"/>
                <w:sz w:val="26"/>
                <w:szCs w:val="26"/>
              </w:rPr>
              <w:t xml:space="preserve">  </w:t>
            </w:r>
            <w:r w:rsidR="00E157A5" w:rsidRPr="005608C9">
              <w:rPr>
                <w:rFonts w:ascii="Times New Roman" w:hAnsi="Times New Roman" w:cs="Times New Roman"/>
                <w:sz w:val="26"/>
                <w:szCs w:val="26"/>
              </w:rPr>
              <w:t>№ 31</w:t>
            </w:r>
            <w:r w:rsidR="00A37D84" w:rsidRPr="005608C9">
              <w:rPr>
                <w:rFonts w:ascii="Times New Roman" w:hAnsi="Times New Roman" w:cs="Times New Roman"/>
                <w:sz w:val="26"/>
                <w:szCs w:val="26"/>
              </w:rPr>
              <w:t>,</w:t>
            </w:r>
            <w:r w:rsidR="00E157A5" w:rsidRPr="005608C9">
              <w:rPr>
                <w:rFonts w:ascii="Times New Roman" w:hAnsi="Times New Roman" w:cs="Times New Roman"/>
                <w:sz w:val="26"/>
                <w:szCs w:val="26"/>
              </w:rPr>
              <w:t xml:space="preserve"> в части возможности размещения</w:t>
            </w:r>
            <w:r w:rsidRPr="005608C9">
              <w:rPr>
                <w:rFonts w:ascii="Times New Roman" w:hAnsi="Times New Roman" w:cs="Times New Roman"/>
                <w:sz w:val="26"/>
                <w:szCs w:val="26"/>
              </w:rPr>
              <w:t xml:space="preserve"> в качестве декоративного оформления </w:t>
            </w:r>
            <w:r w:rsidR="00A37D84" w:rsidRPr="005608C9">
              <w:rPr>
                <w:rFonts w:ascii="Times New Roman" w:hAnsi="Times New Roman" w:cs="Times New Roman"/>
                <w:sz w:val="26"/>
                <w:szCs w:val="26"/>
              </w:rPr>
              <w:t xml:space="preserve">на обратной стороне односторонней рекламной конструкции </w:t>
            </w:r>
            <w:r w:rsidR="00E157A5" w:rsidRPr="005608C9">
              <w:rPr>
                <w:rFonts w:ascii="Times New Roman" w:hAnsi="Times New Roman" w:cs="Times New Roman"/>
                <w:sz w:val="26"/>
                <w:szCs w:val="26"/>
              </w:rPr>
              <w:t xml:space="preserve"> материи светлых тонов </w:t>
            </w:r>
            <w:r w:rsidR="00A37D84" w:rsidRPr="005608C9">
              <w:rPr>
                <w:rFonts w:ascii="Times New Roman" w:hAnsi="Times New Roman" w:cs="Times New Roman"/>
                <w:sz w:val="26"/>
                <w:szCs w:val="26"/>
              </w:rPr>
              <w:t xml:space="preserve">либо </w:t>
            </w:r>
            <w:r w:rsidR="00E157A5" w:rsidRPr="005608C9">
              <w:rPr>
                <w:rFonts w:ascii="Times New Roman" w:hAnsi="Times New Roman" w:cs="Times New Roman"/>
                <w:sz w:val="26"/>
                <w:szCs w:val="26"/>
              </w:rPr>
              <w:t xml:space="preserve">изображений с </w:t>
            </w:r>
            <w:r w:rsidR="00A37D84" w:rsidRPr="005608C9">
              <w:rPr>
                <w:rFonts w:ascii="Times New Roman" w:hAnsi="Times New Roman" w:cs="Times New Roman"/>
                <w:sz w:val="26"/>
                <w:szCs w:val="26"/>
              </w:rPr>
              <w:t>достопримечательностями</w:t>
            </w:r>
            <w:r w:rsidR="00E157A5" w:rsidRPr="005608C9">
              <w:rPr>
                <w:rFonts w:ascii="Times New Roman" w:hAnsi="Times New Roman" w:cs="Times New Roman"/>
                <w:sz w:val="26"/>
                <w:szCs w:val="26"/>
              </w:rPr>
              <w:t xml:space="preserve"> Приморского края</w:t>
            </w:r>
            <w:r w:rsidRPr="005608C9">
              <w:rPr>
                <w:rFonts w:ascii="Times New Roman" w:hAnsi="Times New Roman" w:cs="Times New Roman"/>
                <w:sz w:val="26"/>
                <w:szCs w:val="26"/>
              </w:rPr>
              <w:t>, а также в качестве декоративного оформления</w:t>
            </w:r>
            <w:r w:rsidRPr="005608C9">
              <w:t xml:space="preserve"> </w:t>
            </w:r>
            <w:r w:rsidR="00A37D84" w:rsidRPr="005608C9">
              <w:rPr>
                <w:rFonts w:ascii="Times New Roman" w:hAnsi="Times New Roman" w:cs="Times New Roman"/>
                <w:sz w:val="26"/>
                <w:szCs w:val="26"/>
              </w:rPr>
              <w:t xml:space="preserve">видимых элементов соединения различных частей </w:t>
            </w:r>
            <w:r w:rsidRPr="005608C9">
              <w:rPr>
                <w:rFonts w:ascii="Times New Roman" w:hAnsi="Times New Roman" w:cs="Times New Roman"/>
                <w:sz w:val="26"/>
                <w:szCs w:val="26"/>
              </w:rPr>
              <w:t xml:space="preserve">рекламной </w:t>
            </w:r>
            <w:r w:rsidR="00A37D84" w:rsidRPr="005608C9">
              <w:rPr>
                <w:rFonts w:ascii="Times New Roman" w:hAnsi="Times New Roman" w:cs="Times New Roman"/>
                <w:sz w:val="26"/>
                <w:szCs w:val="26"/>
              </w:rPr>
              <w:t>конструкции</w:t>
            </w:r>
            <w:r w:rsidRPr="005608C9">
              <w:t xml:space="preserve"> </w:t>
            </w:r>
            <w:r w:rsidRPr="005608C9">
              <w:rPr>
                <w:rFonts w:ascii="Times New Roman" w:hAnsi="Times New Roman" w:cs="Times New Roman"/>
                <w:sz w:val="26"/>
                <w:szCs w:val="26"/>
              </w:rPr>
              <w:t>использования</w:t>
            </w:r>
            <w:r w:rsidRPr="005608C9">
              <w:t xml:space="preserve"> </w:t>
            </w:r>
            <w:r w:rsidRPr="005608C9">
              <w:rPr>
                <w:rFonts w:ascii="Times New Roman" w:hAnsi="Times New Roman" w:cs="Times New Roman"/>
                <w:sz w:val="26"/>
                <w:szCs w:val="26"/>
              </w:rPr>
              <w:t>композитного материала, соответствующего дизайну щитовой</w:t>
            </w:r>
            <w:proofErr w:type="gramEnd"/>
            <w:r w:rsidRPr="005608C9">
              <w:rPr>
                <w:rFonts w:ascii="Times New Roman" w:hAnsi="Times New Roman" w:cs="Times New Roman"/>
                <w:sz w:val="26"/>
                <w:szCs w:val="26"/>
              </w:rPr>
              <w:t xml:space="preserve"> установки.</w:t>
            </w:r>
            <w:r w:rsidR="00A37D84" w:rsidRPr="005608C9">
              <w:rPr>
                <w:rFonts w:ascii="Times New Roman" w:hAnsi="Times New Roman" w:cs="Times New Roman"/>
                <w:sz w:val="26"/>
                <w:szCs w:val="26"/>
              </w:rPr>
              <w:t xml:space="preserve">  </w:t>
            </w:r>
          </w:p>
          <w:p w:rsidR="003E7AD5" w:rsidRPr="005608C9" w:rsidRDefault="003E7AD5" w:rsidP="00211B4C">
            <w:pPr>
              <w:jc w:val="both"/>
              <w:rPr>
                <w:rFonts w:ascii="Times New Roman" w:hAnsi="Times New Roman" w:cs="Times New Roman"/>
                <w:sz w:val="26"/>
                <w:szCs w:val="26"/>
              </w:rPr>
            </w:pPr>
          </w:p>
          <w:p w:rsidR="00642605" w:rsidRPr="005608C9" w:rsidRDefault="00642605" w:rsidP="00642605">
            <w:pPr>
              <w:jc w:val="both"/>
              <w:rPr>
                <w:rFonts w:ascii="Times New Roman" w:hAnsi="Times New Roman" w:cs="Times New Roman"/>
                <w:sz w:val="26"/>
                <w:szCs w:val="26"/>
              </w:rPr>
            </w:pPr>
          </w:p>
        </w:tc>
      </w:tr>
      <w:tr w:rsidR="005608C9" w:rsidRPr="005608C9" w:rsidTr="00472CBB">
        <w:tc>
          <w:tcPr>
            <w:tcW w:w="802" w:type="dxa"/>
          </w:tcPr>
          <w:p w:rsidR="00710B02" w:rsidRPr="005608C9" w:rsidRDefault="00710B02"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1.2.</w:t>
            </w:r>
          </w:p>
        </w:tc>
        <w:tc>
          <w:tcPr>
            <w:tcW w:w="2708" w:type="dxa"/>
          </w:tcPr>
          <w:p w:rsidR="00710B02" w:rsidRPr="005608C9" w:rsidRDefault="00710B02" w:rsidP="00730C32">
            <w:pPr>
              <w:rPr>
                <w:rFonts w:ascii="Times New Roman" w:hAnsi="Times New Roman" w:cs="Times New Roman"/>
                <w:sz w:val="26"/>
                <w:szCs w:val="26"/>
              </w:rPr>
            </w:pPr>
          </w:p>
        </w:tc>
        <w:tc>
          <w:tcPr>
            <w:tcW w:w="6946" w:type="dxa"/>
          </w:tcPr>
          <w:p w:rsidR="00710B02" w:rsidRPr="005608C9" w:rsidRDefault="00710B02" w:rsidP="00623B1B">
            <w:pPr>
              <w:rPr>
                <w:rFonts w:ascii="Times New Roman" w:hAnsi="Times New Roman" w:cs="Times New Roman"/>
                <w:sz w:val="26"/>
                <w:szCs w:val="26"/>
              </w:rPr>
            </w:pPr>
            <w:r w:rsidRPr="005608C9">
              <w:rPr>
                <w:rFonts w:ascii="Times New Roman" w:hAnsi="Times New Roman" w:cs="Times New Roman"/>
                <w:sz w:val="26"/>
                <w:szCs w:val="26"/>
              </w:rPr>
              <w:t xml:space="preserve">   </w:t>
            </w:r>
            <w:r w:rsidRPr="005608C9">
              <w:rPr>
                <w:rFonts w:ascii="Times New Roman" w:hAnsi="Times New Roman" w:cs="Times New Roman"/>
                <w:noProof/>
                <w:sz w:val="26"/>
                <w:szCs w:val="26"/>
                <w:lang w:eastAsia="ru-RU"/>
              </w:rPr>
              <w:t>Вопрос</w:t>
            </w:r>
            <w:r w:rsidRPr="005608C9">
              <w:t xml:space="preserve">: </w:t>
            </w:r>
            <w:r w:rsidRPr="005608C9">
              <w:rPr>
                <w:rFonts w:ascii="Times New Roman" w:hAnsi="Times New Roman" w:cs="Times New Roman"/>
                <w:sz w:val="26"/>
                <w:szCs w:val="26"/>
              </w:rPr>
              <w:t xml:space="preserve"> 3.</w:t>
            </w:r>
            <w:r w:rsidRPr="005608C9">
              <w:t xml:space="preserve">  </w:t>
            </w:r>
            <w:r w:rsidRPr="005608C9">
              <w:rPr>
                <w:rFonts w:ascii="Times New Roman" w:hAnsi="Times New Roman" w:cs="Times New Roman"/>
                <w:sz w:val="26"/>
                <w:szCs w:val="26"/>
              </w:rPr>
              <w:t>Какие, на Ваш взгляд, возникли трудности и проблемы с соблюдением требований и норм, введенных данным МНПА?</w:t>
            </w:r>
          </w:p>
          <w:p w:rsidR="00710B02" w:rsidRPr="005608C9" w:rsidRDefault="00710B02" w:rsidP="00623B1B">
            <w:pPr>
              <w:jc w:val="both"/>
              <w:rPr>
                <w:rFonts w:ascii="Times New Roman" w:hAnsi="Times New Roman" w:cs="Times New Roman"/>
                <w:sz w:val="26"/>
                <w:szCs w:val="26"/>
              </w:rPr>
            </w:pPr>
          </w:p>
          <w:p w:rsidR="00710B02" w:rsidRPr="005608C9" w:rsidRDefault="00710B02" w:rsidP="00623B1B">
            <w:pPr>
              <w:jc w:val="both"/>
              <w:rPr>
                <w:rFonts w:ascii="Times New Roman" w:hAnsi="Times New Roman" w:cs="Times New Roman"/>
                <w:sz w:val="26"/>
                <w:szCs w:val="26"/>
              </w:rPr>
            </w:pPr>
            <w:r w:rsidRPr="005608C9">
              <w:rPr>
                <w:rFonts w:ascii="Times New Roman" w:hAnsi="Times New Roman" w:cs="Times New Roman"/>
                <w:sz w:val="26"/>
                <w:szCs w:val="26"/>
              </w:rPr>
              <w:t>Ответ: По состоянию на сегодняшний день рекламные конструкции, установленные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аходка оформлены в виде договоров на установку и эксплуатацию рекламных конструкций по итогам торгов, проводимых администрацией Находкинского ГО в период с 2017г. по 2019г.</w:t>
            </w:r>
          </w:p>
          <w:p w:rsidR="00710B02" w:rsidRPr="005608C9" w:rsidRDefault="00710B02"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   12.08.2020г. администрацией Находкинского ГО принято постановление № 867, устанавливающее типы  и виды рекламных конструкций, допустимых и не допустимых к </w:t>
            </w:r>
            <w:r w:rsidRPr="005608C9">
              <w:rPr>
                <w:rFonts w:ascii="Times New Roman" w:hAnsi="Times New Roman" w:cs="Times New Roman"/>
                <w:sz w:val="26"/>
                <w:szCs w:val="26"/>
              </w:rPr>
              <w:lastRenderedPageBreak/>
              <w:t>установке и эксплуатации, а также требования к таким конструкциям.</w:t>
            </w:r>
          </w:p>
          <w:p w:rsidR="00710B02" w:rsidRPr="005608C9" w:rsidRDefault="00710B02"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    Данным Постановлением введены новые требования к внешнему/техническому состоянию рекламных конструкций, однако такие рекламные конструкции установлены и эксплуатируются их владельцами еще с 2017г. Эксплуатация рекламных конструкций владельцами осуществляется на основании технических проектов к таким конструкциям, именно данными проектами предусмотрены технические характеристики эксплуатации конструкции.</w:t>
            </w:r>
          </w:p>
          <w:p w:rsidR="00710B02" w:rsidRPr="005608C9" w:rsidRDefault="00710B02"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   Дополнительно хотелось бы отметить тот факт, что при установке конструкций в 2017г.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аходка действовало решение Думы г.Находка от 24.06.2005г.         № 406 «Об утверждении Правил благоустройства территории Находкинского городского округа», однако данное решение было отменено в связи с принятием нового решения Думы г.Находка от 27.12.2019 № 542-НПА «О Правилах благоустройства территории Находкинского городского округа», далее последовало принятие Постановления от 12.08.2020г.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p>
          <w:p w:rsidR="00710B02" w:rsidRPr="005608C9" w:rsidRDefault="00710B02"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    Однако, согласно ст. 4 ГК РФ закон обратной силы не имеет. То есть, акты гражданского законодательства не имеют обратной силы и применяются к отношениям, возникшим после введения их в действие, следовательно, отношения по установке рекламных конструкций возникшие в 2017г. не могут регулироваться данным нормативным актом.</w:t>
            </w:r>
          </w:p>
          <w:p w:rsidR="00710B02" w:rsidRPr="005608C9" w:rsidRDefault="00710B02"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    Также не мало важным фактором является то, что принятие Постановления от 12.08.2020г. № 867 влечет </w:t>
            </w:r>
            <w:r w:rsidRPr="005608C9">
              <w:rPr>
                <w:rFonts w:ascii="Times New Roman" w:hAnsi="Times New Roman" w:cs="Times New Roman"/>
                <w:sz w:val="26"/>
                <w:szCs w:val="26"/>
              </w:rPr>
              <w:lastRenderedPageBreak/>
              <w:t>наложение на субъекты предпринимательства (</w:t>
            </w:r>
            <w:proofErr w:type="spellStart"/>
            <w:r w:rsidRPr="005608C9">
              <w:rPr>
                <w:rFonts w:ascii="Times New Roman" w:hAnsi="Times New Roman" w:cs="Times New Roman"/>
                <w:sz w:val="26"/>
                <w:szCs w:val="26"/>
              </w:rPr>
              <w:t>рекламораспространителей</w:t>
            </w:r>
            <w:proofErr w:type="spellEnd"/>
            <w:r w:rsidRPr="005608C9">
              <w:rPr>
                <w:rFonts w:ascii="Times New Roman" w:hAnsi="Times New Roman" w:cs="Times New Roman"/>
                <w:sz w:val="26"/>
                <w:szCs w:val="26"/>
              </w:rPr>
              <w:t>) непредвиденные дополнительные материальные затраты, которые не могли быть ими учтены в момент участия в торгах в 2017г.</w:t>
            </w:r>
          </w:p>
          <w:p w:rsidR="00710B02" w:rsidRPr="005608C9" w:rsidRDefault="00710B02"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     Введение новых требований к внешнему/техническому состоянию рекламных конструкций возлагает на владельцев непредвиденные дополнительные материальные затраты. </w:t>
            </w:r>
          </w:p>
          <w:p w:rsidR="00710B02" w:rsidRPr="005608C9" w:rsidRDefault="00710B02" w:rsidP="00623B1B">
            <w:pPr>
              <w:jc w:val="both"/>
              <w:rPr>
                <w:rFonts w:ascii="Times New Roman" w:hAnsi="Times New Roman" w:cs="Times New Roman"/>
                <w:sz w:val="26"/>
                <w:szCs w:val="26"/>
              </w:rPr>
            </w:pPr>
          </w:p>
        </w:tc>
        <w:tc>
          <w:tcPr>
            <w:tcW w:w="4961" w:type="dxa"/>
          </w:tcPr>
          <w:p w:rsidR="00710B02" w:rsidRPr="005608C9" w:rsidRDefault="00710B02" w:rsidP="00710B02">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w:t>
            </w:r>
          </w:p>
          <w:p w:rsidR="00710B02" w:rsidRPr="005608C9" w:rsidRDefault="00710B02" w:rsidP="00710B02">
            <w:pPr>
              <w:jc w:val="both"/>
              <w:rPr>
                <w:rFonts w:ascii="Times New Roman" w:hAnsi="Times New Roman" w:cs="Times New Roman"/>
                <w:sz w:val="26"/>
                <w:szCs w:val="26"/>
              </w:rPr>
            </w:pPr>
          </w:p>
          <w:p w:rsidR="00710B02" w:rsidRPr="005608C9" w:rsidRDefault="00710B02" w:rsidP="00710B02">
            <w:pPr>
              <w:jc w:val="both"/>
              <w:rPr>
                <w:rFonts w:ascii="Times New Roman" w:hAnsi="Times New Roman" w:cs="Times New Roman"/>
                <w:sz w:val="26"/>
                <w:szCs w:val="26"/>
              </w:rPr>
            </w:pPr>
            <w:r w:rsidRPr="005608C9">
              <w:rPr>
                <w:rFonts w:ascii="Times New Roman" w:hAnsi="Times New Roman" w:cs="Times New Roman"/>
                <w:sz w:val="26"/>
                <w:szCs w:val="26"/>
              </w:rPr>
              <w:t xml:space="preserve">   Дополнительно хочется отметить, что почти все рекламные конструкции (90%), договоры на установку и эксплуатацию которых заключались на открытых аукционах с 2017 года, на момент заключения договоров были уже установлены ранее и эксплуатируются, примерно, с 2005г. </w:t>
            </w:r>
          </w:p>
          <w:p w:rsidR="00195470" w:rsidRPr="005608C9" w:rsidRDefault="00710B02" w:rsidP="004D0CA8">
            <w:pPr>
              <w:jc w:val="both"/>
              <w:rPr>
                <w:rFonts w:ascii="Times New Roman" w:hAnsi="Times New Roman" w:cs="Times New Roman"/>
                <w:sz w:val="26"/>
                <w:szCs w:val="26"/>
              </w:rPr>
            </w:pPr>
            <w:r w:rsidRPr="005608C9">
              <w:rPr>
                <w:rFonts w:ascii="Times New Roman" w:hAnsi="Times New Roman" w:cs="Times New Roman"/>
                <w:sz w:val="26"/>
                <w:szCs w:val="26"/>
              </w:rPr>
              <w:t xml:space="preserve">   Технические проекты на фактически установленные рекламные конструкции содержат в себе расчёты надежности и </w:t>
            </w:r>
            <w:r w:rsidRPr="005608C9">
              <w:rPr>
                <w:rFonts w:ascii="Times New Roman" w:hAnsi="Times New Roman" w:cs="Times New Roman"/>
                <w:sz w:val="26"/>
                <w:szCs w:val="26"/>
              </w:rPr>
              <w:lastRenderedPageBreak/>
              <w:t>безопасности рекламных конструкций и способа их крепления. Разделы по декоративному оформлению в технических проектах не предусмотрены.</w:t>
            </w:r>
          </w:p>
          <w:p w:rsidR="004D0CA8" w:rsidRPr="005608C9" w:rsidRDefault="00710B02" w:rsidP="004D0CA8">
            <w:pPr>
              <w:jc w:val="both"/>
              <w:rPr>
                <w:rFonts w:ascii="Times New Roman" w:hAnsi="Times New Roman" w:cs="Times New Roman"/>
                <w:sz w:val="26"/>
                <w:szCs w:val="26"/>
              </w:rPr>
            </w:pPr>
            <w:r w:rsidRPr="005608C9">
              <w:rPr>
                <w:rFonts w:ascii="Times New Roman" w:hAnsi="Times New Roman" w:cs="Times New Roman"/>
                <w:sz w:val="26"/>
                <w:szCs w:val="26"/>
              </w:rPr>
              <w:t xml:space="preserve"> </w:t>
            </w:r>
            <w:r w:rsidR="004D0CA8" w:rsidRPr="005608C9">
              <w:rPr>
                <w:rFonts w:ascii="Times New Roman" w:hAnsi="Times New Roman" w:cs="Times New Roman"/>
                <w:sz w:val="26"/>
                <w:szCs w:val="26"/>
              </w:rPr>
              <w:t xml:space="preserve">    </w:t>
            </w:r>
            <w:r w:rsidR="00195470" w:rsidRPr="005608C9">
              <w:rPr>
                <w:rFonts w:ascii="Times New Roman" w:hAnsi="Times New Roman" w:cs="Times New Roman"/>
                <w:sz w:val="26"/>
                <w:szCs w:val="26"/>
              </w:rPr>
              <w:t xml:space="preserve"> </w:t>
            </w:r>
            <w:r w:rsidR="004D0CA8" w:rsidRPr="005608C9">
              <w:rPr>
                <w:rFonts w:ascii="Times New Roman" w:hAnsi="Times New Roman" w:cs="Times New Roman"/>
                <w:sz w:val="26"/>
                <w:szCs w:val="26"/>
              </w:rPr>
              <w:t>Вместе с тем, владельцы рекламных конструкций обязаны соблюдать требования нормативных актов администрации Находкинского городского округа и государственных стандартов.</w:t>
            </w:r>
          </w:p>
          <w:p w:rsidR="00710B02" w:rsidRPr="005608C9" w:rsidRDefault="00710B02" w:rsidP="004D0CA8">
            <w:pPr>
              <w:jc w:val="both"/>
              <w:rPr>
                <w:rFonts w:ascii="Times New Roman" w:hAnsi="Times New Roman" w:cs="Times New Roman"/>
                <w:sz w:val="26"/>
                <w:szCs w:val="26"/>
              </w:rPr>
            </w:pPr>
            <w:r w:rsidRPr="005608C9">
              <w:rPr>
                <w:rFonts w:ascii="Times New Roman" w:hAnsi="Times New Roman" w:cs="Times New Roman"/>
                <w:sz w:val="26"/>
                <w:szCs w:val="26"/>
              </w:rPr>
              <w:t xml:space="preserve">    Владельцы рекламных конструкций, которые установлены более 10-15 лет назад,  постепенно приводят их в надлежащий </w:t>
            </w:r>
            <w:proofErr w:type="gramStart"/>
            <w:r w:rsidRPr="005608C9">
              <w:rPr>
                <w:rFonts w:ascii="Times New Roman" w:hAnsi="Times New Roman" w:cs="Times New Roman"/>
                <w:sz w:val="26"/>
                <w:szCs w:val="26"/>
              </w:rPr>
              <w:t>эстетический вид</w:t>
            </w:r>
            <w:proofErr w:type="gramEnd"/>
            <w:r w:rsidRPr="005608C9">
              <w:rPr>
                <w:rFonts w:ascii="Times New Roman" w:hAnsi="Times New Roman" w:cs="Times New Roman"/>
                <w:sz w:val="26"/>
                <w:szCs w:val="26"/>
              </w:rPr>
              <w:t>, проводя их реконструкцию, тем самым сохраняя и  улучшая внешний архитектурный облик сложившейся застройки Находкинского городского округа.</w:t>
            </w:r>
          </w:p>
        </w:tc>
      </w:tr>
      <w:tr w:rsidR="005608C9" w:rsidRPr="005608C9" w:rsidTr="00472CBB">
        <w:tc>
          <w:tcPr>
            <w:tcW w:w="802" w:type="dxa"/>
          </w:tcPr>
          <w:p w:rsidR="00710B02" w:rsidRPr="005608C9" w:rsidRDefault="00710B02"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1.3.</w:t>
            </w:r>
          </w:p>
        </w:tc>
        <w:tc>
          <w:tcPr>
            <w:tcW w:w="2708" w:type="dxa"/>
          </w:tcPr>
          <w:p w:rsidR="00710B02" w:rsidRPr="005608C9" w:rsidRDefault="00710B02">
            <w:pPr>
              <w:rPr>
                <w:rFonts w:ascii="Times New Roman" w:hAnsi="Times New Roman" w:cs="Times New Roman"/>
                <w:sz w:val="26"/>
                <w:szCs w:val="26"/>
              </w:rPr>
            </w:pPr>
          </w:p>
        </w:tc>
        <w:tc>
          <w:tcPr>
            <w:tcW w:w="6946" w:type="dxa"/>
          </w:tcPr>
          <w:p w:rsidR="00710B02" w:rsidRPr="005608C9" w:rsidRDefault="00710B02" w:rsidP="000D4E3D">
            <w:pPr>
              <w:rPr>
                <w:rFonts w:ascii="Times New Roman" w:hAnsi="Times New Roman" w:cs="Times New Roman"/>
                <w:sz w:val="26"/>
                <w:szCs w:val="26"/>
              </w:rPr>
            </w:pPr>
            <w:r w:rsidRPr="005608C9">
              <w:rPr>
                <w:rFonts w:ascii="Times New Roman" w:hAnsi="Times New Roman" w:cs="Times New Roman"/>
                <w:sz w:val="26"/>
                <w:szCs w:val="26"/>
              </w:rPr>
              <w:t>Вопрос: 6.</w:t>
            </w:r>
            <w:r w:rsidRPr="005608C9">
              <w:t xml:space="preserve">  </w:t>
            </w:r>
            <w:r w:rsidRPr="005608C9">
              <w:rPr>
                <w:rFonts w:ascii="Times New Roman" w:hAnsi="Times New Roman" w:cs="Times New Roman"/>
                <w:sz w:val="26"/>
                <w:szCs w:val="26"/>
              </w:rPr>
              <w:t>Какие нормы закона повлекли за собой существенные материальные или временные издержки субъектов предпринимательской и инвестиционной деятельности? Укажите такие нормы. Оцените такие издержки.</w:t>
            </w:r>
          </w:p>
          <w:p w:rsidR="00710B02" w:rsidRPr="005608C9" w:rsidRDefault="00710B02" w:rsidP="00E10968">
            <w:pPr>
              <w:jc w:val="both"/>
              <w:rPr>
                <w:rFonts w:ascii="Times New Roman" w:hAnsi="Times New Roman" w:cs="Times New Roman"/>
                <w:sz w:val="26"/>
                <w:szCs w:val="26"/>
              </w:rPr>
            </w:pPr>
          </w:p>
          <w:p w:rsidR="00710B02" w:rsidRPr="005608C9" w:rsidRDefault="00710B02" w:rsidP="00E10968">
            <w:pPr>
              <w:jc w:val="both"/>
              <w:rPr>
                <w:rFonts w:ascii="Times New Roman" w:hAnsi="Times New Roman" w:cs="Times New Roman"/>
                <w:i/>
                <w:sz w:val="26"/>
                <w:szCs w:val="26"/>
              </w:rPr>
            </w:pPr>
            <w:r w:rsidRPr="005608C9">
              <w:rPr>
                <w:rFonts w:ascii="Times New Roman" w:hAnsi="Times New Roman" w:cs="Times New Roman"/>
                <w:sz w:val="26"/>
                <w:szCs w:val="26"/>
              </w:rPr>
              <w:t>Ответ: абз.2,3 п.2: «</w:t>
            </w:r>
            <w:r w:rsidRPr="005608C9">
              <w:rPr>
                <w:rFonts w:ascii="Times New Roman" w:hAnsi="Times New Roman" w:cs="Times New Roman"/>
                <w:i/>
                <w:sz w:val="26"/>
                <w:szCs w:val="26"/>
              </w:rPr>
              <w:t>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w:t>
            </w:r>
          </w:p>
          <w:p w:rsidR="00710B02" w:rsidRPr="005608C9" w:rsidRDefault="00710B02" w:rsidP="00E10968">
            <w:pPr>
              <w:jc w:val="both"/>
              <w:rPr>
                <w:rFonts w:ascii="Times New Roman" w:hAnsi="Times New Roman" w:cs="Times New Roman"/>
                <w:sz w:val="26"/>
                <w:szCs w:val="26"/>
              </w:rPr>
            </w:pPr>
            <w:r w:rsidRPr="005608C9">
              <w:rPr>
                <w:rFonts w:ascii="Times New Roman" w:hAnsi="Times New Roman" w:cs="Times New Roman"/>
                <w:i/>
                <w:sz w:val="26"/>
                <w:szCs w:val="26"/>
              </w:rPr>
              <w:t xml:space="preserve">В случае </w:t>
            </w:r>
            <w:proofErr w:type="gramStart"/>
            <w:r w:rsidRPr="005608C9">
              <w:rPr>
                <w:rFonts w:ascii="Times New Roman" w:hAnsi="Times New Roman" w:cs="Times New Roman"/>
                <w:i/>
                <w:sz w:val="26"/>
                <w:szCs w:val="26"/>
              </w:rPr>
              <w:t>использования</w:t>
            </w:r>
            <w:proofErr w:type="gramEnd"/>
            <w:r w:rsidRPr="005608C9">
              <w:rPr>
                <w:rFonts w:ascii="Times New Roman" w:hAnsi="Times New Roman" w:cs="Times New Roman"/>
                <w:i/>
                <w:sz w:val="26"/>
                <w:szCs w:val="26"/>
              </w:rPr>
              <w:t xml:space="preserve"> не заглубленного фундамента, он и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r w:rsidRPr="005608C9">
              <w:rPr>
                <w:rFonts w:ascii="Times New Roman" w:hAnsi="Times New Roman" w:cs="Times New Roman"/>
                <w:sz w:val="26"/>
                <w:szCs w:val="26"/>
              </w:rPr>
              <w:t>.»</w:t>
            </w:r>
          </w:p>
          <w:p w:rsidR="00710B02" w:rsidRPr="005608C9" w:rsidRDefault="00710B02" w:rsidP="00E10968">
            <w:pPr>
              <w:jc w:val="both"/>
              <w:rPr>
                <w:rFonts w:ascii="Times New Roman" w:hAnsi="Times New Roman" w:cs="Times New Roman"/>
                <w:sz w:val="26"/>
                <w:szCs w:val="26"/>
              </w:rPr>
            </w:pPr>
            <w:r w:rsidRPr="005608C9">
              <w:rPr>
                <w:rFonts w:ascii="Times New Roman" w:hAnsi="Times New Roman" w:cs="Times New Roman"/>
                <w:sz w:val="26"/>
                <w:szCs w:val="26"/>
              </w:rPr>
              <w:t xml:space="preserve">  Данные требования к внешнему/техническому состоянию рекламных конструкций возлагает на их владельцев дополнительные материальные издержки, заключающиеся в необходимости приведения рекламных конструкций в соответствие с указанным требованием.</w:t>
            </w:r>
          </w:p>
          <w:p w:rsidR="00710B02" w:rsidRPr="005608C9" w:rsidRDefault="00710B02" w:rsidP="00E10968">
            <w:pPr>
              <w:jc w:val="both"/>
              <w:rPr>
                <w:rFonts w:ascii="Times New Roman" w:hAnsi="Times New Roman" w:cs="Times New Roman"/>
                <w:sz w:val="26"/>
                <w:szCs w:val="26"/>
              </w:rPr>
            </w:pPr>
            <w:r w:rsidRPr="005608C9">
              <w:rPr>
                <w:rFonts w:ascii="Times New Roman" w:hAnsi="Times New Roman" w:cs="Times New Roman"/>
                <w:sz w:val="26"/>
                <w:szCs w:val="26"/>
              </w:rPr>
              <w:t xml:space="preserve">  Оценка издержек: подорожание рекламных конструкций </w:t>
            </w:r>
            <w:r w:rsidRPr="005608C9">
              <w:rPr>
                <w:rFonts w:ascii="Times New Roman" w:hAnsi="Times New Roman" w:cs="Times New Roman"/>
                <w:sz w:val="26"/>
                <w:szCs w:val="26"/>
              </w:rPr>
              <w:lastRenderedPageBreak/>
              <w:t xml:space="preserve">на 20%. Между тем, предпринимательский сектор рынка наружной рекламы находится сейчас в стадии прохождения третьей волны </w:t>
            </w:r>
            <w:proofErr w:type="spellStart"/>
            <w:r w:rsidRPr="005608C9">
              <w:rPr>
                <w:rFonts w:ascii="Times New Roman" w:hAnsi="Times New Roman" w:cs="Times New Roman"/>
                <w:sz w:val="26"/>
                <w:szCs w:val="26"/>
              </w:rPr>
              <w:t>короновирусной</w:t>
            </w:r>
            <w:proofErr w:type="spellEnd"/>
            <w:r w:rsidRPr="005608C9">
              <w:rPr>
                <w:rFonts w:ascii="Times New Roman" w:hAnsi="Times New Roman" w:cs="Times New Roman"/>
                <w:sz w:val="26"/>
                <w:szCs w:val="26"/>
              </w:rPr>
              <w:t xml:space="preserve"> инфекции, что также негативно </w:t>
            </w:r>
            <w:proofErr w:type="gramStart"/>
            <w:r w:rsidRPr="005608C9">
              <w:rPr>
                <w:rFonts w:ascii="Times New Roman" w:hAnsi="Times New Roman" w:cs="Times New Roman"/>
                <w:sz w:val="26"/>
                <w:szCs w:val="26"/>
              </w:rPr>
              <w:t>продолжает</w:t>
            </w:r>
            <w:proofErr w:type="gramEnd"/>
            <w:r w:rsidRPr="005608C9">
              <w:rPr>
                <w:rFonts w:ascii="Times New Roman" w:hAnsi="Times New Roman" w:cs="Times New Roman"/>
                <w:sz w:val="26"/>
                <w:szCs w:val="26"/>
              </w:rPr>
              <w:t xml:space="preserve"> отражается на экономике рынка.</w:t>
            </w:r>
          </w:p>
          <w:p w:rsidR="00256380" w:rsidRPr="005608C9" w:rsidRDefault="00256380" w:rsidP="00E10968">
            <w:pPr>
              <w:jc w:val="both"/>
              <w:rPr>
                <w:rFonts w:ascii="Times New Roman" w:hAnsi="Times New Roman" w:cs="Times New Roman"/>
                <w:sz w:val="26"/>
                <w:szCs w:val="26"/>
              </w:rPr>
            </w:pPr>
          </w:p>
        </w:tc>
        <w:tc>
          <w:tcPr>
            <w:tcW w:w="4961" w:type="dxa"/>
          </w:tcPr>
          <w:p w:rsidR="00710B02" w:rsidRPr="005608C9" w:rsidRDefault="00710B02" w:rsidP="00FE546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710B02" w:rsidRPr="005608C9" w:rsidRDefault="00710B02" w:rsidP="00FE5469">
            <w:pPr>
              <w:jc w:val="both"/>
              <w:rPr>
                <w:rFonts w:ascii="Times New Roman" w:hAnsi="Times New Roman" w:cs="Times New Roman"/>
                <w:sz w:val="26"/>
                <w:szCs w:val="26"/>
              </w:rPr>
            </w:pPr>
          </w:p>
          <w:p w:rsidR="00710B02" w:rsidRPr="005608C9" w:rsidRDefault="002479C7" w:rsidP="00FE5469">
            <w:pPr>
              <w:jc w:val="both"/>
              <w:rPr>
                <w:rFonts w:ascii="Times New Roman" w:hAnsi="Times New Roman" w:cs="Times New Roman"/>
                <w:sz w:val="26"/>
                <w:szCs w:val="26"/>
              </w:rPr>
            </w:pPr>
            <w:r w:rsidRPr="005608C9">
              <w:rPr>
                <w:rFonts w:ascii="Times New Roman" w:hAnsi="Times New Roman" w:cs="Times New Roman"/>
                <w:sz w:val="26"/>
                <w:szCs w:val="26"/>
              </w:rPr>
              <w:t xml:space="preserve">     </w:t>
            </w:r>
            <w:r w:rsidR="00710B02" w:rsidRPr="005608C9">
              <w:rPr>
                <w:rFonts w:ascii="Times New Roman" w:hAnsi="Times New Roman" w:cs="Times New Roman"/>
                <w:sz w:val="26"/>
                <w:szCs w:val="26"/>
              </w:rPr>
              <w:t>При оценке издержек участником публичных консультаций не приведены расчеты, выражено субъективное предположение.</w:t>
            </w:r>
          </w:p>
          <w:p w:rsidR="002479C7" w:rsidRPr="005608C9" w:rsidRDefault="002479C7" w:rsidP="0008617E">
            <w:pPr>
              <w:jc w:val="both"/>
              <w:rPr>
                <w:rFonts w:ascii="Times New Roman" w:hAnsi="Times New Roman" w:cs="Times New Roman"/>
                <w:sz w:val="26"/>
                <w:szCs w:val="26"/>
              </w:rPr>
            </w:pPr>
            <w:r w:rsidRPr="005608C9">
              <w:rPr>
                <w:rFonts w:ascii="Times New Roman" w:hAnsi="Times New Roman" w:cs="Times New Roman"/>
                <w:sz w:val="26"/>
                <w:szCs w:val="26"/>
              </w:rPr>
              <w:t xml:space="preserve">     </w:t>
            </w:r>
            <w:proofErr w:type="gramStart"/>
            <w:r w:rsidRPr="005608C9">
              <w:rPr>
                <w:rFonts w:ascii="Times New Roman" w:hAnsi="Times New Roman" w:cs="Times New Roman"/>
                <w:sz w:val="26"/>
                <w:szCs w:val="26"/>
              </w:rPr>
              <w:t xml:space="preserve">Кроме </w:t>
            </w:r>
            <w:bookmarkStart w:id="0" w:name="_GoBack"/>
            <w:bookmarkEnd w:id="0"/>
            <w:r w:rsidRPr="005608C9">
              <w:rPr>
                <w:rFonts w:ascii="Times New Roman" w:hAnsi="Times New Roman" w:cs="Times New Roman"/>
                <w:sz w:val="26"/>
                <w:szCs w:val="26"/>
              </w:rPr>
              <w:t xml:space="preserve">того, в целях минимизации негативных последствий экономического характера, вызванных распространением на территории Приморского края новой </w:t>
            </w:r>
            <w:proofErr w:type="spellStart"/>
            <w:r w:rsidRPr="005608C9">
              <w:rPr>
                <w:rFonts w:ascii="Times New Roman" w:hAnsi="Times New Roman" w:cs="Times New Roman"/>
                <w:sz w:val="26"/>
                <w:szCs w:val="26"/>
              </w:rPr>
              <w:t>коронавирусной</w:t>
            </w:r>
            <w:proofErr w:type="spellEnd"/>
            <w:r w:rsidRPr="005608C9">
              <w:rPr>
                <w:rFonts w:ascii="Times New Roman" w:hAnsi="Times New Roman" w:cs="Times New Roman"/>
                <w:sz w:val="26"/>
                <w:szCs w:val="26"/>
              </w:rPr>
              <w:t xml:space="preserve"> инфекции (2019 – NCOV), администрацией</w:t>
            </w:r>
            <w:r w:rsidRPr="005608C9">
              <w:t xml:space="preserve"> </w:t>
            </w:r>
            <w:r w:rsidRPr="005608C9">
              <w:rPr>
                <w:rFonts w:ascii="Times New Roman" w:hAnsi="Times New Roman" w:cs="Times New Roman"/>
                <w:sz w:val="26"/>
                <w:szCs w:val="26"/>
              </w:rPr>
              <w:t xml:space="preserve">Находкинского городского округа принято постановление от 30.04.2020 № 604 «О мерах экономической поддержки </w:t>
            </w:r>
            <w:proofErr w:type="spellStart"/>
            <w:r w:rsidRPr="005608C9">
              <w:rPr>
                <w:rFonts w:ascii="Times New Roman" w:hAnsi="Times New Roman" w:cs="Times New Roman"/>
                <w:sz w:val="26"/>
                <w:szCs w:val="26"/>
              </w:rPr>
              <w:t>рекламораспространителей</w:t>
            </w:r>
            <w:proofErr w:type="spellEnd"/>
            <w:r w:rsidRPr="005608C9">
              <w:rPr>
                <w:rFonts w:ascii="Times New Roman" w:hAnsi="Times New Roman" w:cs="Times New Roman"/>
                <w:sz w:val="26"/>
                <w:szCs w:val="26"/>
              </w:rPr>
              <w:t xml:space="preserve"> в условиях режима повышенной готовности», которым предоставлено </w:t>
            </w:r>
            <w:proofErr w:type="spellStart"/>
            <w:r w:rsidRPr="005608C9">
              <w:rPr>
                <w:rFonts w:ascii="Times New Roman" w:hAnsi="Times New Roman" w:cs="Times New Roman"/>
                <w:sz w:val="26"/>
                <w:szCs w:val="26"/>
              </w:rPr>
              <w:t>рекламораспространителям</w:t>
            </w:r>
            <w:proofErr w:type="spellEnd"/>
            <w:r w:rsidRPr="005608C9">
              <w:rPr>
                <w:rFonts w:ascii="Times New Roman" w:hAnsi="Times New Roman" w:cs="Times New Roman"/>
                <w:sz w:val="26"/>
                <w:szCs w:val="26"/>
              </w:rPr>
              <w:t xml:space="preserve"> (в соответствии с деятельностью по ОКВЭД – 73.11- деятельность рекламных агентств) полное освобождение от уплаты платежей по договорам на</w:t>
            </w:r>
            <w:proofErr w:type="gramEnd"/>
            <w:r w:rsidRPr="005608C9">
              <w:rPr>
                <w:rFonts w:ascii="Times New Roman" w:hAnsi="Times New Roman" w:cs="Times New Roman"/>
                <w:sz w:val="26"/>
                <w:szCs w:val="26"/>
              </w:rPr>
              <w:t xml:space="preserve"> установку и эксплуатацию рекламных конструкций на </w:t>
            </w:r>
            <w:r w:rsidRPr="005608C9">
              <w:rPr>
                <w:rFonts w:ascii="Times New Roman" w:hAnsi="Times New Roman" w:cs="Times New Roman"/>
                <w:sz w:val="26"/>
                <w:szCs w:val="26"/>
              </w:rPr>
              <w:lastRenderedPageBreak/>
              <w:t xml:space="preserve">период с 01.04.2020 по 31.12.2020 включительно. </w:t>
            </w:r>
          </w:p>
        </w:tc>
      </w:tr>
      <w:tr w:rsidR="005608C9" w:rsidRPr="005608C9" w:rsidTr="00472CBB">
        <w:tc>
          <w:tcPr>
            <w:tcW w:w="802" w:type="dxa"/>
          </w:tcPr>
          <w:p w:rsidR="00710B02" w:rsidRPr="005608C9" w:rsidRDefault="00710B02"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1.4.</w:t>
            </w:r>
          </w:p>
        </w:tc>
        <w:tc>
          <w:tcPr>
            <w:tcW w:w="2708" w:type="dxa"/>
          </w:tcPr>
          <w:p w:rsidR="00710B02" w:rsidRPr="005608C9" w:rsidRDefault="00710B02">
            <w:pPr>
              <w:rPr>
                <w:rFonts w:ascii="Times New Roman" w:hAnsi="Times New Roman" w:cs="Times New Roman"/>
                <w:sz w:val="26"/>
                <w:szCs w:val="26"/>
              </w:rPr>
            </w:pPr>
          </w:p>
        </w:tc>
        <w:tc>
          <w:tcPr>
            <w:tcW w:w="6946" w:type="dxa"/>
          </w:tcPr>
          <w:p w:rsidR="00710B02" w:rsidRPr="005608C9" w:rsidRDefault="00710B02" w:rsidP="00E10968">
            <w:pPr>
              <w:jc w:val="both"/>
              <w:rPr>
                <w:rFonts w:ascii="Times New Roman" w:hAnsi="Times New Roman" w:cs="Times New Roman"/>
                <w:sz w:val="26"/>
                <w:szCs w:val="26"/>
              </w:rPr>
            </w:pPr>
            <w:r w:rsidRPr="005608C9">
              <w:rPr>
                <w:rFonts w:ascii="Times New Roman" w:hAnsi="Times New Roman" w:cs="Times New Roman"/>
                <w:sz w:val="26"/>
                <w:szCs w:val="26"/>
              </w:rPr>
              <w:t>Вопрос: 7.</w:t>
            </w:r>
            <w:r w:rsidRPr="005608C9">
              <w:t xml:space="preserve"> </w:t>
            </w:r>
            <w:r w:rsidRPr="005608C9">
              <w:rPr>
                <w:rFonts w:ascii="Times New Roman" w:hAnsi="Times New Roman" w:cs="Times New Roman"/>
                <w:sz w:val="26"/>
                <w:szCs w:val="26"/>
              </w:rPr>
              <w:t>Каковы Ваши варианты улучшения предложенного регулирования? Приведите те, которые, по Вашему мнению, были бы менее затратными и (или) более эффективными.</w:t>
            </w:r>
          </w:p>
          <w:p w:rsidR="00710B02" w:rsidRPr="005608C9" w:rsidRDefault="00710B02" w:rsidP="00E10968">
            <w:pPr>
              <w:jc w:val="both"/>
              <w:rPr>
                <w:rFonts w:ascii="Times New Roman" w:hAnsi="Times New Roman" w:cs="Times New Roman"/>
                <w:sz w:val="26"/>
                <w:szCs w:val="26"/>
              </w:rPr>
            </w:pPr>
          </w:p>
          <w:p w:rsidR="00710B02" w:rsidRPr="005608C9" w:rsidRDefault="00710B02" w:rsidP="00E10968">
            <w:pPr>
              <w:jc w:val="both"/>
              <w:rPr>
                <w:rFonts w:ascii="Times New Roman" w:hAnsi="Times New Roman" w:cs="Times New Roman"/>
                <w:sz w:val="26"/>
                <w:szCs w:val="26"/>
              </w:rPr>
            </w:pPr>
            <w:r w:rsidRPr="005608C9">
              <w:rPr>
                <w:rFonts w:ascii="Times New Roman" w:hAnsi="Times New Roman" w:cs="Times New Roman"/>
                <w:sz w:val="26"/>
                <w:szCs w:val="26"/>
              </w:rPr>
              <w:t>Ответ: Предлагаем исключить из абз.2,3 п.2 необходимость закрытия конструктивных элементов жёсткости и креплений декоративными элементами и облицовкой композитным материалом ввиду того, что рекламные конструкции установлены и эксплуатируются на основании технических проектов к таким конструкциям, которыми в свою очередь предусмотрены все необходимые технические требования к ним.</w:t>
            </w:r>
          </w:p>
          <w:p w:rsidR="00710B02" w:rsidRPr="005608C9" w:rsidRDefault="00710B02" w:rsidP="000D4E3D">
            <w:pPr>
              <w:jc w:val="both"/>
              <w:rPr>
                <w:rFonts w:ascii="Times New Roman" w:hAnsi="Times New Roman" w:cs="Times New Roman"/>
                <w:sz w:val="26"/>
                <w:szCs w:val="26"/>
              </w:rPr>
            </w:pPr>
            <w:r w:rsidRPr="005608C9">
              <w:rPr>
                <w:rFonts w:ascii="Times New Roman" w:hAnsi="Times New Roman" w:cs="Times New Roman"/>
                <w:sz w:val="26"/>
                <w:szCs w:val="26"/>
              </w:rPr>
              <w:t xml:space="preserve">Либо, предлагаем закрепить в данном нормативном акте, путем внесения изменений, действия во времени такого акта. То есть указать, что данный нормативный акт распространяет свое действие на отношения, возникшие после введения его в действие, что также согласуется и со ст.4 ГК РФ о том, что акты гражданского законодательства обратной силы не имеют. Таким </w:t>
            </w:r>
            <w:proofErr w:type="gramStart"/>
            <w:r w:rsidRPr="005608C9">
              <w:rPr>
                <w:rFonts w:ascii="Times New Roman" w:hAnsi="Times New Roman" w:cs="Times New Roman"/>
                <w:sz w:val="26"/>
                <w:szCs w:val="26"/>
              </w:rPr>
              <w:t>образом</w:t>
            </w:r>
            <w:proofErr w:type="gramEnd"/>
            <w:r w:rsidRPr="005608C9">
              <w:rPr>
                <w:rFonts w:ascii="Times New Roman" w:hAnsi="Times New Roman" w:cs="Times New Roman"/>
                <w:sz w:val="26"/>
                <w:szCs w:val="26"/>
              </w:rPr>
              <w:t xml:space="preserve"> удастся избежать наложения материальных издержек на владельцев рекламных конструкций, правоотношения которых возникли до вступления в действие данного акта.</w:t>
            </w:r>
          </w:p>
          <w:p w:rsidR="00710B02" w:rsidRPr="005608C9" w:rsidRDefault="00710B02" w:rsidP="000D4E3D">
            <w:pPr>
              <w:jc w:val="both"/>
              <w:rPr>
                <w:rFonts w:ascii="Times New Roman" w:hAnsi="Times New Roman" w:cs="Times New Roman"/>
                <w:sz w:val="26"/>
                <w:szCs w:val="26"/>
              </w:rPr>
            </w:pPr>
          </w:p>
        </w:tc>
        <w:tc>
          <w:tcPr>
            <w:tcW w:w="4961" w:type="dxa"/>
          </w:tcPr>
          <w:p w:rsidR="00710B02" w:rsidRPr="005608C9" w:rsidRDefault="00710B02" w:rsidP="00FE5469">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710B02" w:rsidRPr="005608C9" w:rsidRDefault="00710B02" w:rsidP="00B222AC">
            <w:pPr>
              <w:jc w:val="center"/>
              <w:rPr>
                <w:rFonts w:ascii="Times New Roman" w:hAnsi="Times New Roman" w:cs="Times New Roman"/>
                <w:sz w:val="26"/>
                <w:szCs w:val="26"/>
              </w:rPr>
            </w:pPr>
            <w:r w:rsidRPr="005608C9">
              <w:rPr>
                <w:rFonts w:ascii="Times New Roman" w:hAnsi="Times New Roman" w:cs="Times New Roman"/>
                <w:sz w:val="26"/>
                <w:szCs w:val="26"/>
              </w:rPr>
              <w:t>1.5.</w:t>
            </w:r>
          </w:p>
        </w:tc>
        <w:tc>
          <w:tcPr>
            <w:tcW w:w="2708" w:type="dxa"/>
          </w:tcPr>
          <w:p w:rsidR="00710B02" w:rsidRPr="005608C9" w:rsidRDefault="00710B02">
            <w:pPr>
              <w:rPr>
                <w:rFonts w:ascii="Times New Roman" w:hAnsi="Times New Roman" w:cs="Times New Roman"/>
                <w:sz w:val="26"/>
                <w:szCs w:val="26"/>
              </w:rPr>
            </w:pPr>
          </w:p>
        </w:tc>
        <w:tc>
          <w:tcPr>
            <w:tcW w:w="6946" w:type="dxa"/>
          </w:tcPr>
          <w:p w:rsidR="00710B02" w:rsidRPr="005608C9" w:rsidRDefault="00710B02" w:rsidP="00E10968">
            <w:pPr>
              <w:jc w:val="both"/>
              <w:rPr>
                <w:rFonts w:ascii="Times New Roman" w:hAnsi="Times New Roman" w:cs="Times New Roman"/>
                <w:sz w:val="26"/>
                <w:szCs w:val="26"/>
              </w:rPr>
            </w:pPr>
            <w:r w:rsidRPr="005608C9">
              <w:rPr>
                <w:rFonts w:ascii="Times New Roman" w:hAnsi="Times New Roman" w:cs="Times New Roman"/>
                <w:noProof/>
                <w:sz w:val="26"/>
                <w:szCs w:val="26"/>
                <w:lang w:eastAsia="ru-RU"/>
              </w:rPr>
              <w:t>Вопрос</w:t>
            </w:r>
            <w:r w:rsidRPr="005608C9">
              <w:t xml:space="preserve">: </w:t>
            </w:r>
            <w:r w:rsidRPr="005608C9">
              <w:rPr>
                <w:rFonts w:ascii="Times New Roman" w:hAnsi="Times New Roman" w:cs="Times New Roman"/>
                <w:sz w:val="26"/>
                <w:szCs w:val="26"/>
              </w:rPr>
              <w:t>П.8.</w:t>
            </w:r>
            <w:r w:rsidRPr="005608C9">
              <w:t xml:space="preserve"> </w:t>
            </w:r>
            <w:r w:rsidRPr="005608C9">
              <w:rPr>
                <w:rFonts w:ascii="Times New Roman" w:hAnsi="Times New Roman" w:cs="Times New Roman"/>
                <w:sz w:val="26"/>
                <w:szCs w:val="26"/>
              </w:rPr>
              <w:t xml:space="preserve">Какие полезные эффекты (для Находкинского городского округа, субъектов предпринимательской и инвестиционной деятельности) получены в результате введения рассматриваемого МНПА? Какими данными </w:t>
            </w:r>
            <w:r w:rsidRPr="005608C9">
              <w:rPr>
                <w:rFonts w:ascii="Times New Roman" w:hAnsi="Times New Roman" w:cs="Times New Roman"/>
                <w:sz w:val="26"/>
                <w:szCs w:val="26"/>
              </w:rPr>
              <w:lastRenderedPageBreak/>
              <w:t>можно будет подтвердить проявление таких полезных эффектов?</w:t>
            </w:r>
          </w:p>
          <w:p w:rsidR="00710B02" w:rsidRPr="005608C9" w:rsidRDefault="00710B02" w:rsidP="00E10968">
            <w:pPr>
              <w:jc w:val="both"/>
              <w:rPr>
                <w:rFonts w:ascii="Times New Roman" w:hAnsi="Times New Roman" w:cs="Times New Roman"/>
                <w:sz w:val="26"/>
                <w:szCs w:val="26"/>
              </w:rPr>
            </w:pPr>
          </w:p>
          <w:p w:rsidR="00710B02" w:rsidRPr="005608C9" w:rsidRDefault="00710B02" w:rsidP="00E10968">
            <w:pPr>
              <w:jc w:val="both"/>
              <w:rPr>
                <w:rFonts w:ascii="Times New Roman" w:hAnsi="Times New Roman" w:cs="Times New Roman"/>
                <w:sz w:val="26"/>
                <w:szCs w:val="26"/>
              </w:rPr>
            </w:pPr>
            <w:r w:rsidRPr="005608C9">
              <w:rPr>
                <w:rFonts w:ascii="Times New Roman" w:hAnsi="Times New Roman" w:cs="Times New Roman"/>
                <w:sz w:val="26"/>
                <w:szCs w:val="26"/>
              </w:rPr>
              <w:t>Ответ: В результате введения рассматриваемого МНПА видны значительные изменения в части облика города. установлены типы и виды рекламных конструкций допустимых к установке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аходка, тем самым исключается возможность установки рекламных конструкций, технические требования которых не соответствуют данному акту.</w:t>
            </w:r>
          </w:p>
          <w:p w:rsidR="00710B02" w:rsidRPr="005608C9" w:rsidRDefault="00710B02" w:rsidP="00E10968">
            <w:pPr>
              <w:jc w:val="both"/>
              <w:rPr>
                <w:rFonts w:ascii="Times New Roman" w:hAnsi="Times New Roman" w:cs="Times New Roman"/>
                <w:sz w:val="26"/>
                <w:szCs w:val="26"/>
              </w:rPr>
            </w:pPr>
          </w:p>
        </w:tc>
        <w:tc>
          <w:tcPr>
            <w:tcW w:w="4961" w:type="dxa"/>
          </w:tcPr>
          <w:p w:rsidR="00710B02" w:rsidRPr="005608C9" w:rsidRDefault="00710B02" w:rsidP="00FE5469">
            <w:pPr>
              <w:jc w:val="both"/>
              <w:rPr>
                <w:rFonts w:ascii="Times New Roman" w:hAnsi="Times New Roman" w:cs="Times New Roman"/>
                <w:sz w:val="26"/>
                <w:szCs w:val="26"/>
              </w:rPr>
            </w:pPr>
          </w:p>
        </w:tc>
      </w:tr>
      <w:tr w:rsidR="005608C9" w:rsidRPr="005608C9" w:rsidTr="00472CBB">
        <w:tc>
          <w:tcPr>
            <w:tcW w:w="802" w:type="dxa"/>
          </w:tcPr>
          <w:p w:rsidR="00710B02" w:rsidRPr="005608C9" w:rsidRDefault="00710B02"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1.6.</w:t>
            </w:r>
          </w:p>
        </w:tc>
        <w:tc>
          <w:tcPr>
            <w:tcW w:w="2708" w:type="dxa"/>
          </w:tcPr>
          <w:p w:rsidR="00710B02" w:rsidRPr="005608C9" w:rsidRDefault="00710B02">
            <w:pPr>
              <w:rPr>
                <w:rFonts w:ascii="Times New Roman" w:hAnsi="Times New Roman" w:cs="Times New Roman"/>
                <w:sz w:val="26"/>
                <w:szCs w:val="26"/>
              </w:rPr>
            </w:pPr>
          </w:p>
        </w:tc>
        <w:tc>
          <w:tcPr>
            <w:tcW w:w="6946" w:type="dxa"/>
          </w:tcPr>
          <w:p w:rsidR="00710B02" w:rsidRPr="005608C9" w:rsidRDefault="00710B02" w:rsidP="00E10968">
            <w:pPr>
              <w:jc w:val="both"/>
              <w:rPr>
                <w:rFonts w:ascii="Times New Roman" w:hAnsi="Times New Roman" w:cs="Times New Roman"/>
                <w:sz w:val="26"/>
                <w:szCs w:val="26"/>
              </w:rPr>
            </w:pPr>
            <w:r w:rsidRPr="005608C9">
              <w:rPr>
                <w:rFonts w:ascii="Times New Roman" w:hAnsi="Times New Roman" w:cs="Times New Roman"/>
                <w:noProof/>
                <w:sz w:val="26"/>
                <w:szCs w:val="26"/>
                <w:lang w:eastAsia="ru-RU"/>
              </w:rPr>
              <w:t>Вопрос</w:t>
            </w:r>
            <w:r w:rsidRPr="005608C9">
              <w:t xml:space="preserve">: </w:t>
            </w:r>
            <w:r w:rsidRPr="005608C9">
              <w:rPr>
                <w:rFonts w:ascii="Times New Roman" w:hAnsi="Times New Roman" w:cs="Times New Roman"/>
                <w:sz w:val="26"/>
                <w:szCs w:val="26"/>
              </w:rPr>
              <w:t>9.</w:t>
            </w:r>
            <w:r w:rsidRPr="005608C9">
              <w:t xml:space="preserve"> </w:t>
            </w:r>
            <w:r w:rsidRPr="005608C9">
              <w:rPr>
                <w:rFonts w:ascii="Times New Roman" w:hAnsi="Times New Roman" w:cs="Times New Roman"/>
                <w:sz w:val="26"/>
                <w:szCs w:val="26"/>
              </w:rPr>
              <w:t xml:space="preserve">Считаете ли вы требования, предусматриваемые предлагаемым МНПА, </w:t>
            </w:r>
            <w:proofErr w:type="gramStart"/>
            <w:r w:rsidRPr="005608C9">
              <w:rPr>
                <w:rFonts w:ascii="Times New Roman" w:hAnsi="Times New Roman" w:cs="Times New Roman"/>
                <w:sz w:val="26"/>
                <w:szCs w:val="26"/>
              </w:rPr>
              <w:t>достаточными</w:t>
            </w:r>
            <w:proofErr w:type="gramEnd"/>
            <w:r w:rsidRPr="005608C9">
              <w:rPr>
                <w:rFonts w:ascii="Times New Roman" w:hAnsi="Times New Roman" w:cs="Times New Roman"/>
                <w:sz w:val="26"/>
                <w:szCs w:val="26"/>
              </w:rPr>
              <w:t>/избыточными для достижения заявленных проектом МНПА целей? По возможности аргументируйте свою позицию.</w:t>
            </w:r>
          </w:p>
          <w:p w:rsidR="00710B02" w:rsidRPr="005608C9" w:rsidRDefault="00710B02" w:rsidP="00E10968">
            <w:pPr>
              <w:jc w:val="both"/>
              <w:rPr>
                <w:rFonts w:ascii="Times New Roman" w:hAnsi="Times New Roman" w:cs="Times New Roman"/>
                <w:sz w:val="26"/>
                <w:szCs w:val="26"/>
              </w:rPr>
            </w:pPr>
          </w:p>
          <w:p w:rsidR="00710B02" w:rsidRPr="005608C9" w:rsidRDefault="00710B02" w:rsidP="00E10968">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Считаем требования, предусмотренные </w:t>
            </w:r>
            <w:proofErr w:type="gramStart"/>
            <w:r w:rsidRPr="005608C9">
              <w:rPr>
                <w:rFonts w:ascii="Times New Roman" w:hAnsi="Times New Roman" w:cs="Times New Roman"/>
                <w:sz w:val="26"/>
                <w:szCs w:val="26"/>
              </w:rPr>
              <w:t>предлагаемым</w:t>
            </w:r>
            <w:proofErr w:type="gramEnd"/>
            <w:r w:rsidRPr="005608C9">
              <w:rPr>
                <w:rFonts w:ascii="Times New Roman" w:hAnsi="Times New Roman" w:cs="Times New Roman"/>
                <w:sz w:val="26"/>
                <w:szCs w:val="26"/>
              </w:rPr>
              <w:t xml:space="preserve"> МНПА избыточными, (см.п.1,6,3 данного опросного листа).</w:t>
            </w:r>
          </w:p>
          <w:p w:rsidR="00710B02" w:rsidRPr="005608C9" w:rsidRDefault="00710B02" w:rsidP="00E10968">
            <w:pPr>
              <w:jc w:val="both"/>
              <w:rPr>
                <w:rFonts w:ascii="Times New Roman" w:hAnsi="Times New Roman" w:cs="Times New Roman"/>
                <w:sz w:val="26"/>
                <w:szCs w:val="26"/>
              </w:rPr>
            </w:pPr>
          </w:p>
        </w:tc>
        <w:tc>
          <w:tcPr>
            <w:tcW w:w="4961" w:type="dxa"/>
          </w:tcPr>
          <w:p w:rsidR="00710B02" w:rsidRPr="005608C9" w:rsidRDefault="00710B02" w:rsidP="00FE5469">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1.7.</w:t>
            </w:r>
          </w:p>
        </w:tc>
        <w:tc>
          <w:tcPr>
            <w:tcW w:w="2708" w:type="dxa"/>
          </w:tcPr>
          <w:p w:rsidR="00256380" w:rsidRPr="005608C9" w:rsidRDefault="00256380">
            <w:pPr>
              <w:rPr>
                <w:rFonts w:ascii="Times New Roman" w:hAnsi="Times New Roman" w:cs="Times New Roman"/>
                <w:sz w:val="26"/>
                <w:szCs w:val="26"/>
              </w:rPr>
            </w:pPr>
          </w:p>
        </w:tc>
        <w:tc>
          <w:tcPr>
            <w:tcW w:w="6946" w:type="dxa"/>
          </w:tcPr>
          <w:p w:rsidR="00256380" w:rsidRPr="005608C9" w:rsidRDefault="00256380" w:rsidP="00623B1B">
            <w:pPr>
              <w:jc w:val="both"/>
              <w:rPr>
                <w:rFonts w:ascii="Times New Roman" w:hAnsi="Times New Roman" w:cs="Times New Roman"/>
                <w:sz w:val="26"/>
                <w:szCs w:val="26"/>
              </w:rPr>
            </w:pPr>
            <w:r w:rsidRPr="005608C9">
              <w:rPr>
                <w:rFonts w:ascii="Times New Roman" w:hAnsi="Times New Roman" w:cs="Times New Roman"/>
                <w:sz w:val="26"/>
                <w:szCs w:val="26"/>
              </w:rPr>
              <w:t>Вопрос: 13.</w:t>
            </w:r>
            <w:r w:rsidRPr="005608C9">
              <w:t xml:space="preserve"> </w:t>
            </w:r>
            <w:r w:rsidRPr="005608C9">
              <w:rPr>
                <w:rFonts w:ascii="Times New Roman" w:hAnsi="Times New Roman" w:cs="Times New Roman"/>
                <w:sz w:val="26"/>
                <w:szCs w:val="26"/>
              </w:rPr>
              <w:t>Иные предложения и замечания по проекту МНПА.</w:t>
            </w:r>
          </w:p>
          <w:p w:rsidR="00256380" w:rsidRPr="005608C9" w:rsidRDefault="00256380" w:rsidP="00623B1B">
            <w:pPr>
              <w:jc w:val="both"/>
              <w:rPr>
                <w:rFonts w:ascii="Times New Roman" w:hAnsi="Times New Roman" w:cs="Times New Roman"/>
                <w:sz w:val="26"/>
                <w:szCs w:val="26"/>
              </w:rPr>
            </w:pPr>
          </w:p>
          <w:p w:rsidR="00256380" w:rsidRPr="005608C9" w:rsidRDefault="00256380"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1. также </w:t>
            </w:r>
            <w:proofErr w:type="gramStart"/>
            <w:r w:rsidRPr="005608C9">
              <w:rPr>
                <w:rFonts w:ascii="Times New Roman" w:hAnsi="Times New Roman" w:cs="Times New Roman"/>
                <w:sz w:val="26"/>
                <w:szCs w:val="26"/>
              </w:rPr>
              <w:t>считаем необходимым внести следующие изменения в МНПА изложив</w:t>
            </w:r>
            <w:proofErr w:type="gramEnd"/>
            <w:r w:rsidRPr="005608C9">
              <w:rPr>
                <w:rFonts w:ascii="Times New Roman" w:hAnsi="Times New Roman" w:cs="Times New Roman"/>
                <w:sz w:val="26"/>
                <w:szCs w:val="26"/>
              </w:rPr>
              <w:t xml:space="preserve"> п.4 в следующей редакции, дополни его абзацем 4,5,6:</w:t>
            </w:r>
          </w:p>
          <w:p w:rsidR="00256380" w:rsidRPr="005608C9" w:rsidRDefault="00256380" w:rsidP="00623B1B">
            <w:pPr>
              <w:jc w:val="both"/>
              <w:rPr>
                <w:rFonts w:ascii="Times New Roman" w:hAnsi="Times New Roman" w:cs="Times New Roman"/>
                <w:sz w:val="26"/>
                <w:szCs w:val="26"/>
              </w:rPr>
            </w:pPr>
          </w:p>
          <w:p w:rsidR="00256380" w:rsidRPr="005608C9" w:rsidRDefault="00256380" w:rsidP="00623B1B">
            <w:pPr>
              <w:jc w:val="both"/>
              <w:rPr>
                <w:rFonts w:ascii="Times New Roman" w:hAnsi="Times New Roman" w:cs="Times New Roman"/>
                <w:i/>
                <w:sz w:val="26"/>
                <w:szCs w:val="26"/>
              </w:rPr>
            </w:pPr>
            <w:r w:rsidRPr="005608C9">
              <w:rPr>
                <w:rFonts w:ascii="Times New Roman" w:hAnsi="Times New Roman" w:cs="Times New Roman"/>
                <w:i/>
                <w:sz w:val="26"/>
                <w:szCs w:val="26"/>
              </w:rPr>
              <w:t xml:space="preserve">      </w:t>
            </w:r>
            <w:proofErr w:type="gramStart"/>
            <w:r w:rsidRPr="005608C9">
              <w:rPr>
                <w:rFonts w:ascii="Times New Roman" w:hAnsi="Times New Roman" w:cs="Times New Roman"/>
                <w:i/>
                <w:sz w:val="26"/>
                <w:szCs w:val="26"/>
              </w:rPr>
              <w:t xml:space="preserve">Размещение на территории Находкинского городского округа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w:t>
            </w:r>
            <w:r w:rsidRPr="005608C9">
              <w:rPr>
                <w:rFonts w:ascii="Times New Roman" w:hAnsi="Times New Roman" w:cs="Times New Roman"/>
                <w:i/>
                <w:sz w:val="26"/>
                <w:szCs w:val="26"/>
              </w:rPr>
              <w:lastRenderedPageBreak/>
              <w:t>электронных носителях осуществляется с учетом их соответствия внешнему архитектурному облику сложившейся застройки Находкинского городского округа в соответствии с Приложением к настоящему Положению.</w:t>
            </w:r>
            <w:proofErr w:type="gramEnd"/>
          </w:p>
          <w:p w:rsidR="00256380" w:rsidRPr="005608C9" w:rsidRDefault="00256380" w:rsidP="00623B1B">
            <w:pPr>
              <w:jc w:val="both"/>
              <w:rPr>
                <w:rFonts w:ascii="Times New Roman" w:hAnsi="Times New Roman" w:cs="Times New Roman"/>
                <w:i/>
                <w:sz w:val="26"/>
                <w:szCs w:val="26"/>
              </w:rPr>
            </w:pPr>
            <w:r w:rsidRPr="005608C9">
              <w:rPr>
                <w:rFonts w:ascii="Times New Roman" w:hAnsi="Times New Roman" w:cs="Times New Roman"/>
                <w:i/>
                <w:sz w:val="26"/>
                <w:szCs w:val="26"/>
              </w:rPr>
              <w:t xml:space="preserve">      Размещение настенного панно с демонстрацией рекламы, социальной рекламы</w:t>
            </w:r>
          </w:p>
          <w:p w:rsidR="00256380" w:rsidRPr="005608C9" w:rsidRDefault="00256380" w:rsidP="00623B1B">
            <w:pPr>
              <w:jc w:val="both"/>
              <w:rPr>
                <w:rFonts w:ascii="Times New Roman" w:hAnsi="Times New Roman" w:cs="Times New Roman"/>
                <w:i/>
                <w:sz w:val="26"/>
                <w:szCs w:val="26"/>
              </w:rPr>
            </w:pPr>
            <w:r w:rsidRPr="005608C9">
              <w:rPr>
                <w:rFonts w:ascii="Times New Roman" w:hAnsi="Times New Roman" w:cs="Times New Roman"/>
                <w:i/>
                <w:sz w:val="26"/>
                <w:szCs w:val="26"/>
              </w:rPr>
              <w:t xml:space="preserve">      на электронных </w:t>
            </w:r>
            <w:proofErr w:type="gramStart"/>
            <w:r w:rsidRPr="005608C9">
              <w:rPr>
                <w:rFonts w:ascii="Times New Roman" w:hAnsi="Times New Roman" w:cs="Times New Roman"/>
                <w:i/>
                <w:sz w:val="26"/>
                <w:szCs w:val="26"/>
              </w:rPr>
              <w:t>носителях</w:t>
            </w:r>
            <w:proofErr w:type="gramEnd"/>
            <w:r w:rsidRPr="005608C9">
              <w:rPr>
                <w:rFonts w:ascii="Times New Roman" w:hAnsi="Times New Roman" w:cs="Times New Roman"/>
                <w:i/>
                <w:sz w:val="26"/>
                <w:szCs w:val="26"/>
              </w:rPr>
              <w:t xml:space="preserve"> на многоквартирных домах допускается только на боковых фасадах зданий, не имеющих архитектурно-конструктивных элементов стен: оконных проемов, балконов, лоджий, эркеров, рельефных и цветовых композиционных решений фасадной плоскости. Нижний край настенного панно с демонстрацией рекламы, социальной рекламы на электронных носителях на многоквартирных домах должен совпадать с межэтажными перекрытиями здания.</w:t>
            </w:r>
          </w:p>
          <w:p w:rsidR="00256380" w:rsidRPr="005608C9" w:rsidRDefault="00256380" w:rsidP="00623B1B">
            <w:pPr>
              <w:jc w:val="both"/>
              <w:rPr>
                <w:rFonts w:ascii="Times New Roman" w:hAnsi="Times New Roman" w:cs="Times New Roman"/>
                <w:i/>
                <w:sz w:val="26"/>
                <w:szCs w:val="26"/>
              </w:rPr>
            </w:pPr>
            <w:r w:rsidRPr="005608C9">
              <w:rPr>
                <w:rFonts w:ascii="Times New Roman" w:hAnsi="Times New Roman" w:cs="Times New Roman"/>
                <w:i/>
                <w:sz w:val="26"/>
                <w:szCs w:val="26"/>
              </w:rPr>
              <w:t xml:space="preserve">      Яркость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в дневное и ночное время суток должна соответствовать нормируемым показателям установленного уровня суммарной вертикальной освещенности. Негативные последствия избыточной яркости указанных типов рекламных конструкций должны также корректироваться с использованием технических и иных ограничителей. Указанные типы рекламных конструкций должны быть оборудованы системой аварийного отключения от сети электропитания, соответствовать требованиям пожарной безопасности. Рекламные конструкции с демонстрацией рекламы, социальной рекламы на электронных носителях не должны </w:t>
            </w:r>
            <w:r w:rsidRPr="005608C9">
              <w:rPr>
                <w:rFonts w:ascii="Times New Roman" w:hAnsi="Times New Roman" w:cs="Times New Roman"/>
                <w:i/>
                <w:sz w:val="26"/>
                <w:szCs w:val="26"/>
              </w:rPr>
              <w:lastRenderedPageBreak/>
              <w:t>вызывать ослепление участников движения светом, в том числе отраженным.</w:t>
            </w:r>
          </w:p>
          <w:p w:rsidR="00256380" w:rsidRPr="005608C9" w:rsidRDefault="00256380" w:rsidP="00623B1B">
            <w:pPr>
              <w:jc w:val="both"/>
              <w:rPr>
                <w:rFonts w:ascii="Times New Roman" w:hAnsi="Times New Roman" w:cs="Times New Roman"/>
                <w:i/>
                <w:sz w:val="26"/>
                <w:szCs w:val="26"/>
              </w:rPr>
            </w:pPr>
            <w:r w:rsidRPr="005608C9">
              <w:rPr>
                <w:rFonts w:ascii="Times New Roman" w:hAnsi="Times New Roman" w:cs="Times New Roman"/>
                <w:i/>
                <w:sz w:val="26"/>
                <w:szCs w:val="26"/>
              </w:rPr>
              <w:t>Размещение щитовой установки с демонстрацией рекламы, социальной рекламы на электронных носителях</w:t>
            </w:r>
            <w:r w:rsidRPr="005608C9">
              <w:t xml:space="preserve"> </w:t>
            </w:r>
            <w:r w:rsidRPr="005608C9">
              <w:rPr>
                <w:rFonts w:ascii="Times New Roman" w:hAnsi="Times New Roman" w:cs="Times New Roman"/>
                <w:i/>
                <w:sz w:val="26"/>
                <w:szCs w:val="26"/>
              </w:rPr>
              <w:t>на территории Находкинского городского округа допускается при соблюдении следующих условий:</w:t>
            </w:r>
          </w:p>
          <w:p w:rsidR="00256380" w:rsidRPr="005608C9" w:rsidRDefault="00256380" w:rsidP="00623B1B">
            <w:pPr>
              <w:jc w:val="both"/>
              <w:rPr>
                <w:rFonts w:ascii="Times New Roman" w:hAnsi="Times New Roman" w:cs="Times New Roman"/>
                <w:i/>
                <w:sz w:val="26"/>
                <w:szCs w:val="26"/>
              </w:rPr>
            </w:pPr>
            <w:r w:rsidRPr="005608C9">
              <w:rPr>
                <w:rFonts w:ascii="Times New Roman" w:hAnsi="Times New Roman" w:cs="Times New Roman"/>
                <w:i/>
                <w:sz w:val="26"/>
                <w:szCs w:val="26"/>
              </w:rPr>
              <w:t xml:space="preserve">  - При размещении отдельно стоящей рекламной конструкции на одной стороне дороги размещение щитовых установок с демонстрацией рекламы, социальной рекламы на электронных носителях допускается не менее чем через три такие отдельно стоящие рекламные конструкции;</w:t>
            </w:r>
          </w:p>
          <w:p w:rsidR="00256380" w:rsidRPr="005608C9" w:rsidRDefault="00256380" w:rsidP="00623B1B">
            <w:pPr>
              <w:jc w:val="both"/>
              <w:rPr>
                <w:rFonts w:ascii="Times New Roman" w:hAnsi="Times New Roman" w:cs="Times New Roman"/>
                <w:i/>
                <w:sz w:val="26"/>
                <w:szCs w:val="26"/>
              </w:rPr>
            </w:pPr>
            <w:r w:rsidRPr="005608C9">
              <w:rPr>
                <w:rFonts w:ascii="Times New Roman" w:hAnsi="Times New Roman" w:cs="Times New Roman"/>
                <w:i/>
                <w:sz w:val="26"/>
                <w:szCs w:val="26"/>
              </w:rPr>
              <w:t>-   Если щитовые установки с демонстрацией рекламы, социальной рекламы на электронных носителях размещаются по разные стороны дороги, то размещение таких электронных экранов допускается только на противоположных поверхностях (на внешних) рекламных конструкций по отношению друг к другу.</w:t>
            </w:r>
          </w:p>
          <w:p w:rsidR="00256380" w:rsidRPr="005608C9" w:rsidRDefault="00256380"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     Данные изменения вызваны тенденцией развития рынка наружной рекламы и цифровых технологий, выразившихся в появлении нового типа рекламных конструкций с демонстрацией рекламы, социальной рекламы на электронных носителях (медиа)</w:t>
            </w:r>
            <w:proofErr w:type="gramStart"/>
            <w:r w:rsidRPr="005608C9">
              <w:rPr>
                <w:rFonts w:ascii="Times New Roman" w:hAnsi="Times New Roman" w:cs="Times New Roman"/>
                <w:sz w:val="26"/>
                <w:szCs w:val="26"/>
              </w:rPr>
              <w:t>.</w:t>
            </w:r>
            <w:proofErr w:type="gramEnd"/>
            <w:r w:rsidRPr="005608C9">
              <w:rPr>
                <w:rFonts w:ascii="Times New Roman" w:hAnsi="Times New Roman" w:cs="Times New Roman"/>
                <w:sz w:val="26"/>
                <w:szCs w:val="26"/>
              </w:rPr>
              <w:t xml:space="preserve"> </w:t>
            </w:r>
            <w:proofErr w:type="gramStart"/>
            <w:r w:rsidRPr="005608C9">
              <w:rPr>
                <w:rFonts w:ascii="Times New Roman" w:hAnsi="Times New Roman" w:cs="Times New Roman"/>
                <w:sz w:val="26"/>
                <w:szCs w:val="26"/>
              </w:rPr>
              <w:t>э</w:t>
            </w:r>
            <w:proofErr w:type="gramEnd"/>
            <w:r w:rsidRPr="005608C9">
              <w:rPr>
                <w:rFonts w:ascii="Times New Roman" w:hAnsi="Times New Roman" w:cs="Times New Roman"/>
                <w:sz w:val="26"/>
                <w:szCs w:val="26"/>
              </w:rPr>
              <w:t>ксплуатация медиа является не только современной, но и менее материально затратной в части отсутствия печати рекламного материала, монтажа и демонтажа рекламного материала.</w:t>
            </w:r>
          </w:p>
          <w:p w:rsidR="00256380" w:rsidRPr="005608C9" w:rsidRDefault="00256380"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    Однако в связи с тем, что медиа – это всегда  ярко и красочно, во избежание перенасыщения рынка наружной рекламы предлагаем еще на раннем развитии нормативного регулирования данного типа рекламных конструкций на территории находкинского городского округа сформировать единообразные правила их установки и эксплуатации, по аналогии с другими муниципальными </w:t>
            </w:r>
            <w:r w:rsidRPr="005608C9">
              <w:rPr>
                <w:rFonts w:ascii="Times New Roman" w:hAnsi="Times New Roman" w:cs="Times New Roman"/>
                <w:sz w:val="26"/>
                <w:szCs w:val="26"/>
              </w:rPr>
              <w:lastRenderedPageBreak/>
              <w:t>образованиями, такими как: Владивосток, Москва, Санкт-Петербург.</w:t>
            </w:r>
          </w:p>
          <w:p w:rsidR="00256380" w:rsidRPr="005608C9" w:rsidRDefault="00256380" w:rsidP="00623B1B">
            <w:pPr>
              <w:jc w:val="both"/>
              <w:rPr>
                <w:rFonts w:ascii="Times New Roman" w:hAnsi="Times New Roman" w:cs="Times New Roman"/>
                <w:sz w:val="26"/>
                <w:szCs w:val="26"/>
              </w:rPr>
            </w:pPr>
          </w:p>
          <w:p w:rsidR="00256380" w:rsidRPr="005608C9" w:rsidRDefault="00256380"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Дополнено: </w:t>
            </w:r>
            <w:proofErr w:type="gramStart"/>
            <w:r w:rsidRPr="005608C9">
              <w:rPr>
                <w:rFonts w:ascii="Times New Roman" w:hAnsi="Times New Roman" w:cs="Times New Roman"/>
                <w:sz w:val="26"/>
                <w:szCs w:val="26"/>
              </w:rPr>
              <w:t xml:space="preserve">Согласно Приказа Департамента информационной политики Приморского края от 05.09.2016г. № 24-144 «Об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w:t>
            </w:r>
            <w:proofErr w:type="spellStart"/>
            <w:r w:rsidRPr="005608C9">
              <w:rPr>
                <w:rFonts w:ascii="Times New Roman" w:hAnsi="Times New Roman" w:cs="Times New Roman"/>
                <w:sz w:val="26"/>
                <w:szCs w:val="26"/>
              </w:rPr>
              <w:t>Шкотовского</w:t>
            </w:r>
            <w:proofErr w:type="spellEnd"/>
            <w:r w:rsidRPr="005608C9">
              <w:rPr>
                <w:rFonts w:ascii="Times New Roman" w:hAnsi="Times New Roman" w:cs="Times New Roman"/>
                <w:sz w:val="26"/>
                <w:szCs w:val="26"/>
              </w:rPr>
              <w:t xml:space="preserve"> муниципального района и </w:t>
            </w:r>
            <w:proofErr w:type="spellStart"/>
            <w:r w:rsidRPr="005608C9">
              <w:rPr>
                <w:rFonts w:ascii="Times New Roman" w:hAnsi="Times New Roman" w:cs="Times New Roman"/>
                <w:sz w:val="26"/>
                <w:szCs w:val="26"/>
              </w:rPr>
              <w:t>Надеждинского</w:t>
            </w:r>
            <w:proofErr w:type="spellEnd"/>
            <w:r w:rsidRPr="005608C9">
              <w:rPr>
                <w:rFonts w:ascii="Times New Roman" w:hAnsi="Times New Roman" w:cs="Times New Roman"/>
                <w:sz w:val="26"/>
                <w:szCs w:val="26"/>
              </w:rPr>
              <w:t xml:space="preserve"> муниципального района" вопрос о допустимости установки рекламной конструкции (медиа) установлен п.1.4.: «Размещение на территории Владивостокского городского округа панно брандмауэрного с демонстрацией</w:t>
            </w:r>
            <w:proofErr w:type="gramEnd"/>
            <w:r w:rsidRPr="005608C9">
              <w:rPr>
                <w:rFonts w:ascii="Times New Roman" w:hAnsi="Times New Roman" w:cs="Times New Roman"/>
                <w:sz w:val="26"/>
                <w:szCs w:val="26"/>
              </w:rPr>
              <w:t xml:space="preserve">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осуществляется с учетом их соответствия внешнему архитектурному облику сложившейся застройки Владивостокского городского округа в соответствии с приложением к Типам и видам</w:t>
            </w:r>
          </w:p>
          <w:p w:rsidR="00256380" w:rsidRPr="005608C9" w:rsidRDefault="00256380" w:rsidP="00623B1B">
            <w:pPr>
              <w:jc w:val="both"/>
              <w:rPr>
                <w:rFonts w:ascii="Times New Roman" w:hAnsi="Times New Roman" w:cs="Times New Roman"/>
                <w:sz w:val="26"/>
                <w:szCs w:val="26"/>
              </w:rPr>
            </w:pPr>
            <w:r w:rsidRPr="005608C9">
              <w:rPr>
                <w:rFonts w:ascii="Times New Roman" w:hAnsi="Times New Roman" w:cs="Times New Roman"/>
                <w:sz w:val="26"/>
                <w:szCs w:val="26"/>
              </w:rPr>
              <w:t>рекламных конструкций, допустимых и недопустимых к установке и эксплуатации на территории</w:t>
            </w:r>
          </w:p>
          <w:p w:rsidR="00256380" w:rsidRPr="005608C9" w:rsidRDefault="00256380" w:rsidP="00623B1B">
            <w:pPr>
              <w:jc w:val="both"/>
              <w:rPr>
                <w:rFonts w:ascii="Times New Roman" w:hAnsi="Times New Roman" w:cs="Times New Roman"/>
                <w:sz w:val="26"/>
                <w:szCs w:val="26"/>
              </w:rPr>
            </w:pPr>
            <w:r w:rsidRPr="005608C9">
              <w:rPr>
                <w:rFonts w:ascii="Times New Roman" w:hAnsi="Times New Roman" w:cs="Times New Roman"/>
                <w:sz w:val="26"/>
                <w:szCs w:val="26"/>
              </w:rPr>
              <w:t>Владивостокского городского округа</w:t>
            </w:r>
            <w:proofErr w:type="gramStart"/>
            <w:r w:rsidRPr="005608C9">
              <w:rPr>
                <w:rFonts w:ascii="Times New Roman" w:hAnsi="Times New Roman" w:cs="Times New Roman"/>
                <w:sz w:val="26"/>
                <w:szCs w:val="26"/>
              </w:rPr>
              <w:t>..........».</w:t>
            </w:r>
            <w:proofErr w:type="gramEnd"/>
          </w:p>
          <w:p w:rsidR="00256380" w:rsidRPr="005608C9" w:rsidRDefault="00256380" w:rsidP="00623B1B">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t xml:space="preserve">Согласно Постановления Правительства г. Санкт-Петербурга от 09.11.2016г. № 961 «О правилах благоустройства территории Санкт-Петербурга и о внесении изменений в некоторые постановления Правительства Санкт-Петербурга» п. 2.5-3.1. установлено, что расстояние между рекламными конструкциями малых форматов по отношению ко всем другим отдельно стоящим рекламным конструкциям должно составлять не менее 50 м. </w:t>
            </w:r>
            <w:r w:rsidRPr="005608C9">
              <w:rPr>
                <w:rFonts w:ascii="Times New Roman" w:hAnsi="Times New Roman" w:cs="Times New Roman"/>
                <w:sz w:val="26"/>
                <w:szCs w:val="26"/>
              </w:rPr>
              <w:lastRenderedPageBreak/>
              <w:t>Расстояние между рекламными конструкциями средних и крупных форматов по отношению к</w:t>
            </w:r>
            <w:proofErr w:type="gramEnd"/>
            <w:r w:rsidRPr="005608C9">
              <w:rPr>
                <w:rFonts w:ascii="Times New Roman" w:hAnsi="Times New Roman" w:cs="Times New Roman"/>
                <w:sz w:val="26"/>
                <w:szCs w:val="26"/>
              </w:rPr>
              <w:t xml:space="preserve"> </w:t>
            </w:r>
            <w:proofErr w:type="gramStart"/>
            <w:r w:rsidRPr="005608C9">
              <w:rPr>
                <w:rFonts w:ascii="Times New Roman" w:hAnsi="Times New Roman" w:cs="Times New Roman"/>
                <w:sz w:val="26"/>
                <w:szCs w:val="26"/>
              </w:rPr>
              <w:t>другим рекламным конструкциям средних и крупных форматов должно составлять не менее 100 м., а также п. 2.5-3.2. установлено, что расстояние между рекламными конструкциями особо крупных форматов по отношению к другим рекламным конструкциям особо крупных форматов должно составлять не менее 500 м, по отношению к рекламным конструкциям средних и крупных форматов - не менее 200 м.</w:t>
            </w:r>
            <w:proofErr w:type="gramEnd"/>
          </w:p>
          <w:p w:rsidR="00256380" w:rsidRPr="005608C9" w:rsidRDefault="00256380" w:rsidP="00623B1B">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t xml:space="preserve">Согласно Постановления Правительства г. Москвы от 18.05.1999г. №442-ПП «Об утверждении Правил размещения средств наружной рекламы и информации в г. Москве» п.2.5, установлено, что </w:t>
            </w:r>
            <w:proofErr w:type="spellStart"/>
            <w:r w:rsidRPr="005608C9">
              <w:rPr>
                <w:rFonts w:ascii="Times New Roman" w:hAnsi="Times New Roman" w:cs="Times New Roman"/>
                <w:sz w:val="26"/>
                <w:szCs w:val="26"/>
              </w:rPr>
              <w:t>Москомархитектура</w:t>
            </w:r>
            <w:proofErr w:type="spellEnd"/>
            <w:r w:rsidRPr="005608C9">
              <w:rPr>
                <w:rFonts w:ascii="Times New Roman" w:hAnsi="Times New Roman" w:cs="Times New Roman"/>
                <w:sz w:val="26"/>
                <w:szCs w:val="26"/>
              </w:rPr>
              <w:t xml:space="preserve"> осуществляет градостроительное и </w:t>
            </w:r>
            <w:proofErr w:type="spellStart"/>
            <w:r w:rsidRPr="005608C9">
              <w:rPr>
                <w:rFonts w:ascii="Times New Roman" w:hAnsi="Times New Roman" w:cs="Times New Roman"/>
                <w:sz w:val="26"/>
                <w:szCs w:val="26"/>
              </w:rPr>
              <w:t>архитектурнохудожественное</w:t>
            </w:r>
            <w:proofErr w:type="spellEnd"/>
            <w:r w:rsidRPr="005608C9">
              <w:rPr>
                <w:rFonts w:ascii="Times New Roman" w:hAnsi="Times New Roman" w:cs="Times New Roman"/>
                <w:sz w:val="26"/>
                <w:szCs w:val="26"/>
              </w:rPr>
              <w:t xml:space="preserve"> руководство размещением средств наружной рекламы и информации, разработку заключений по их размещению, согласование градостроительного и </w:t>
            </w:r>
            <w:proofErr w:type="spellStart"/>
            <w:r w:rsidRPr="005608C9">
              <w:rPr>
                <w:rFonts w:ascii="Times New Roman" w:hAnsi="Times New Roman" w:cs="Times New Roman"/>
                <w:sz w:val="26"/>
                <w:szCs w:val="26"/>
              </w:rPr>
              <w:t>архитектурнохудожественного</w:t>
            </w:r>
            <w:proofErr w:type="spellEnd"/>
            <w:r w:rsidRPr="005608C9">
              <w:rPr>
                <w:rFonts w:ascii="Times New Roman" w:hAnsi="Times New Roman" w:cs="Times New Roman"/>
                <w:sz w:val="26"/>
                <w:szCs w:val="26"/>
              </w:rPr>
              <w:t xml:space="preserve"> решения, п. 2.6. установлено, что Городские организации - ГИБДД ГУВД г. Москвы, Управление транспорта и</w:t>
            </w:r>
            <w:proofErr w:type="gramEnd"/>
            <w:r w:rsidRPr="005608C9">
              <w:rPr>
                <w:rFonts w:ascii="Times New Roman" w:hAnsi="Times New Roman" w:cs="Times New Roman"/>
                <w:sz w:val="26"/>
                <w:szCs w:val="26"/>
              </w:rPr>
              <w:t xml:space="preserve"> связи, </w:t>
            </w:r>
            <w:proofErr w:type="spellStart"/>
            <w:r w:rsidRPr="005608C9">
              <w:rPr>
                <w:rFonts w:ascii="Times New Roman" w:hAnsi="Times New Roman" w:cs="Times New Roman"/>
                <w:sz w:val="26"/>
                <w:szCs w:val="26"/>
              </w:rPr>
              <w:t>Москомархитектура</w:t>
            </w:r>
            <w:proofErr w:type="spellEnd"/>
            <w:r w:rsidRPr="005608C9">
              <w:rPr>
                <w:rFonts w:ascii="Times New Roman" w:hAnsi="Times New Roman" w:cs="Times New Roman"/>
                <w:sz w:val="26"/>
                <w:szCs w:val="26"/>
              </w:rPr>
              <w:t xml:space="preserve"> проводят экспертизу и согласование средств наружной рекламы и мест их размещения.</w:t>
            </w:r>
          </w:p>
          <w:p w:rsidR="00256380" w:rsidRPr="005608C9" w:rsidRDefault="00256380" w:rsidP="00623B1B">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t>На основании изложенного и исходя из того, что на территории Находкинского городского округа отсутствует нормативное регулирование, закрепляющее полномочия по определению соответствия рекламной конструкции (медиа) архитектурному облику сложившейся застройки городского округа и возможности установки рекламной конструкции (медиа) во взаимосвязи с уже установленными конструкциями (медиа), Ассоциация предлагает закрепить в Постановлении администрации Находкинского городского округа от 12.08.2020 № 867 правила размещения медиа, в том</w:t>
            </w:r>
            <w:proofErr w:type="gramEnd"/>
            <w:r w:rsidRPr="005608C9">
              <w:rPr>
                <w:rFonts w:ascii="Times New Roman" w:hAnsi="Times New Roman" w:cs="Times New Roman"/>
                <w:sz w:val="26"/>
                <w:szCs w:val="26"/>
              </w:rPr>
              <w:t xml:space="preserve"> </w:t>
            </w:r>
            <w:proofErr w:type="gramStart"/>
            <w:r w:rsidRPr="005608C9">
              <w:rPr>
                <w:rFonts w:ascii="Times New Roman" w:hAnsi="Times New Roman" w:cs="Times New Roman"/>
                <w:sz w:val="26"/>
                <w:szCs w:val="26"/>
              </w:rPr>
              <w:t>числе</w:t>
            </w:r>
            <w:proofErr w:type="gramEnd"/>
            <w:r w:rsidRPr="005608C9">
              <w:rPr>
                <w:rFonts w:ascii="Times New Roman" w:hAnsi="Times New Roman" w:cs="Times New Roman"/>
                <w:sz w:val="26"/>
                <w:szCs w:val="26"/>
              </w:rPr>
              <w:t xml:space="preserve"> и отдельно стоящих медиа, устанавливаемых в </w:t>
            </w:r>
            <w:r w:rsidRPr="005608C9">
              <w:rPr>
                <w:rFonts w:ascii="Times New Roman" w:hAnsi="Times New Roman" w:cs="Times New Roman"/>
                <w:sz w:val="26"/>
                <w:szCs w:val="26"/>
              </w:rPr>
              <w:lastRenderedPageBreak/>
              <w:t>полосе отвода автомобильной дороги, заключающихся в обозначении установки конструкции через определенное количество рекламных мест.</w:t>
            </w:r>
          </w:p>
          <w:p w:rsidR="00256380" w:rsidRPr="005608C9" w:rsidRDefault="00256380"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Ассоциация предлагает опираться на сложившийся опыт указанных муниципалитетов и сформировать единообразные правила установки и эксплуатации рекламных конструкций, предложенные Ассоциацией в опросном листе, доступные и понятные для всех </w:t>
            </w:r>
            <w:proofErr w:type="spellStart"/>
            <w:r w:rsidRPr="005608C9">
              <w:rPr>
                <w:rFonts w:ascii="Times New Roman" w:hAnsi="Times New Roman" w:cs="Times New Roman"/>
                <w:sz w:val="26"/>
                <w:szCs w:val="26"/>
              </w:rPr>
              <w:t>рекламораспространителей</w:t>
            </w:r>
            <w:proofErr w:type="spellEnd"/>
            <w:r w:rsidRPr="005608C9">
              <w:rPr>
                <w:rFonts w:ascii="Times New Roman" w:hAnsi="Times New Roman" w:cs="Times New Roman"/>
                <w:sz w:val="26"/>
                <w:szCs w:val="26"/>
              </w:rPr>
              <w:t>, осуществляющих свою деятельность на территории Находкинского городского округа.</w:t>
            </w:r>
          </w:p>
          <w:p w:rsidR="00256380" w:rsidRPr="005608C9" w:rsidRDefault="00256380" w:rsidP="00623B1B">
            <w:pPr>
              <w:jc w:val="both"/>
              <w:rPr>
                <w:rFonts w:ascii="Times New Roman" w:hAnsi="Times New Roman" w:cs="Times New Roman"/>
                <w:sz w:val="26"/>
                <w:szCs w:val="26"/>
              </w:rPr>
            </w:pPr>
          </w:p>
        </w:tc>
        <w:tc>
          <w:tcPr>
            <w:tcW w:w="4961" w:type="dxa"/>
          </w:tcPr>
          <w:p w:rsidR="00FB73B9" w:rsidRPr="005608C9" w:rsidRDefault="00B40293" w:rsidP="00FB73B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   Отклонено. Рассмотрение возможности </w:t>
            </w:r>
            <w:r w:rsidR="00623B1B" w:rsidRPr="005608C9">
              <w:rPr>
                <w:rFonts w:ascii="Times New Roman" w:hAnsi="Times New Roman" w:cs="Times New Roman"/>
                <w:sz w:val="26"/>
                <w:szCs w:val="26"/>
              </w:rPr>
              <w:t>установки отдельно стоящей щитовой установки с демонстрацией рекламы, социальной рекламы на электронных носителях (медиа)</w:t>
            </w:r>
            <w:r w:rsidRPr="005608C9">
              <w:rPr>
                <w:rFonts w:ascii="Times New Roman" w:hAnsi="Times New Roman" w:cs="Times New Roman"/>
                <w:sz w:val="26"/>
                <w:szCs w:val="26"/>
              </w:rPr>
              <w:t xml:space="preserve"> </w:t>
            </w:r>
            <w:r w:rsidR="00623B1B" w:rsidRPr="005608C9">
              <w:rPr>
                <w:rFonts w:ascii="Times New Roman" w:hAnsi="Times New Roman" w:cs="Times New Roman"/>
                <w:sz w:val="26"/>
                <w:szCs w:val="26"/>
              </w:rPr>
              <w:t xml:space="preserve">в Находкинском городском округе целесообразно </w:t>
            </w:r>
            <w:r w:rsidR="00DC3713" w:rsidRPr="005608C9">
              <w:rPr>
                <w:rFonts w:ascii="Times New Roman" w:hAnsi="Times New Roman" w:cs="Times New Roman"/>
                <w:sz w:val="26"/>
                <w:szCs w:val="26"/>
              </w:rPr>
              <w:t xml:space="preserve">специально созданной </w:t>
            </w:r>
            <w:r w:rsidR="00623B1B" w:rsidRPr="005608C9">
              <w:rPr>
                <w:rFonts w:ascii="Times New Roman" w:hAnsi="Times New Roman" w:cs="Times New Roman"/>
                <w:sz w:val="26"/>
                <w:szCs w:val="26"/>
              </w:rPr>
              <w:t>уполномоченной комиссией в к</w:t>
            </w:r>
            <w:r w:rsidR="00FB73B9" w:rsidRPr="005608C9">
              <w:rPr>
                <w:rFonts w:ascii="Times New Roman" w:hAnsi="Times New Roman" w:cs="Times New Roman"/>
                <w:sz w:val="26"/>
                <w:szCs w:val="26"/>
              </w:rPr>
              <w:t xml:space="preserve">аждом конкретном случае, в связи с тем, что при решении данного вопроса необходимо учесть в комплексе следующее: </w:t>
            </w:r>
          </w:p>
          <w:p w:rsidR="00FB73B9" w:rsidRPr="005608C9" w:rsidRDefault="00FB73B9" w:rsidP="00FB73B9">
            <w:pPr>
              <w:jc w:val="both"/>
              <w:rPr>
                <w:rFonts w:ascii="Times New Roman" w:hAnsi="Times New Roman" w:cs="Times New Roman"/>
                <w:sz w:val="26"/>
                <w:szCs w:val="26"/>
              </w:rPr>
            </w:pPr>
            <w:r w:rsidRPr="005608C9">
              <w:rPr>
                <w:rFonts w:ascii="Times New Roman" w:hAnsi="Times New Roman" w:cs="Times New Roman"/>
                <w:sz w:val="26"/>
                <w:szCs w:val="26"/>
              </w:rPr>
              <w:t xml:space="preserve">- безопасность движения транспорта (исключение установки в местах </w:t>
            </w:r>
            <w:r w:rsidRPr="005608C9">
              <w:rPr>
                <w:rFonts w:ascii="Times New Roman" w:hAnsi="Times New Roman" w:cs="Times New Roman"/>
                <w:sz w:val="26"/>
                <w:szCs w:val="26"/>
              </w:rPr>
              <w:lastRenderedPageBreak/>
              <w:t>транспортных развязок и светофоров, опасных перекрестков, мест с наибольшей концентрацией ДТП);</w:t>
            </w:r>
          </w:p>
          <w:p w:rsidR="00FB73B9" w:rsidRPr="005608C9" w:rsidRDefault="00FB73B9" w:rsidP="00FB73B9">
            <w:pPr>
              <w:jc w:val="both"/>
              <w:rPr>
                <w:rFonts w:ascii="Times New Roman" w:hAnsi="Times New Roman" w:cs="Times New Roman"/>
                <w:sz w:val="26"/>
                <w:szCs w:val="26"/>
              </w:rPr>
            </w:pPr>
            <w:r w:rsidRPr="005608C9">
              <w:rPr>
                <w:rFonts w:ascii="Times New Roman" w:hAnsi="Times New Roman" w:cs="Times New Roman"/>
                <w:sz w:val="26"/>
                <w:szCs w:val="26"/>
              </w:rPr>
              <w:t>- перспективы будущей застройки;</w:t>
            </w:r>
          </w:p>
          <w:p w:rsidR="00FB73B9" w:rsidRPr="005608C9" w:rsidRDefault="00FB73B9" w:rsidP="00FB73B9">
            <w:pPr>
              <w:jc w:val="both"/>
              <w:rPr>
                <w:rFonts w:ascii="Times New Roman" w:hAnsi="Times New Roman" w:cs="Times New Roman"/>
                <w:sz w:val="26"/>
                <w:szCs w:val="26"/>
              </w:rPr>
            </w:pPr>
            <w:r w:rsidRPr="005608C9">
              <w:rPr>
                <w:rFonts w:ascii="Times New Roman" w:hAnsi="Times New Roman" w:cs="Times New Roman"/>
                <w:sz w:val="26"/>
                <w:szCs w:val="26"/>
              </w:rPr>
              <w:t>- исключение ослепления светом участников дорожного движения, в том числе отраженным;</w:t>
            </w:r>
          </w:p>
          <w:p w:rsidR="00FB73B9" w:rsidRPr="005608C9" w:rsidRDefault="00FB73B9" w:rsidP="00FB73B9">
            <w:pPr>
              <w:jc w:val="both"/>
              <w:rPr>
                <w:rFonts w:ascii="Times New Roman" w:hAnsi="Times New Roman" w:cs="Times New Roman"/>
                <w:sz w:val="26"/>
                <w:szCs w:val="26"/>
              </w:rPr>
            </w:pPr>
            <w:r w:rsidRPr="005608C9">
              <w:rPr>
                <w:rFonts w:ascii="Times New Roman" w:hAnsi="Times New Roman" w:cs="Times New Roman"/>
                <w:sz w:val="26"/>
                <w:szCs w:val="26"/>
              </w:rPr>
              <w:t xml:space="preserve">- исключение </w:t>
            </w:r>
            <w:proofErr w:type="spellStart"/>
            <w:r w:rsidRPr="005608C9">
              <w:rPr>
                <w:rFonts w:ascii="Times New Roman" w:hAnsi="Times New Roman" w:cs="Times New Roman"/>
                <w:sz w:val="26"/>
                <w:szCs w:val="26"/>
              </w:rPr>
              <w:t>создавания</w:t>
            </w:r>
            <w:proofErr w:type="spellEnd"/>
            <w:r w:rsidRPr="005608C9">
              <w:rPr>
                <w:rFonts w:ascii="Times New Roman" w:hAnsi="Times New Roman" w:cs="Times New Roman"/>
                <w:sz w:val="26"/>
                <w:szCs w:val="26"/>
              </w:rPr>
              <w:t xml:space="preserve"> шума при трансляции рекламы, превышающего допустимые уровни;</w:t>
            </w:r>
          </w:p>
          <w:p w:rsidR="00FB73B9" w:rsidRPr="005608C9" w:rsidRDefault="00FB73B9" w:rsidP="00FB73B9">
            <w:pPr>
              <w:jc w:val="both"/>
              <w:rPr>
                <w:rFonts w:ascii="Times New Roman" w:hAnsi="Times New Roman" w:cs="Times New Roman"/>
                <w:sz w:val="26"/>
                <w:szCs w:val="26"/>
              </w:rPr>
            </w:pPr>
            <w:r w:rsidRPr="005608C9">
              <w:rPr>
                <w:rFonts w:ascii="Times New Roman" w:hAnsi="Times New Roman" w:cs="Times New Roman"/>
                <w:sz w:val="26"/>
                <w:szCs w:val="26"/>
              </w:rPr>
              <w:t xml:space="preserve">- исключение </w:t>
            </w:r>
            <w:proofErr w:type="spellStart"/>
            <w:r w:rsidRPr="005608C9">
              <w:rPr>
                <w:rFonts w:ascii="Times New Roman" w:hAnsi="Times New Roman" w:cs="Times New Roman"/>
                <w:sz w:val="26"/>
                <w:szCs w:val="26"/>
              </w:rPr>
              <w:t>создавания</w:t>
            </w:r>
            <w:proofErr w:type="spellEnd"/>
            <w:r w:rsidRPr="005608C9">
              <w:rPr>
                <w:rFonts w:ascii="Times New Roman" w:hAnsi="Times New Roman" w:cs="Times New Roman"/>
                <w:sz w:val="26"/>
                <w:szCs w:val="26"/>
              </w:rPr>
              <w:t xml:space="preserve"> помех приборам </w:t>
            </w:r>
            <w:proofErr w:type="spellStart"/>
            <w:r w:rsidRPr="005608C9">
              <w:rPr>
                <w:rFonts w:ascii="Times New Roman" w:hAnsi="Times New Roman" w:cs="Times New Roman"/>
                <w:sz w:val="26"/>
                <w:szCs w:val="26"/>
              </w:rPr>
              <w:t>видеофиксации</w:t>
            </w:r>
            <w:proofErr w:type="spellEnd"/>
            <w:r w:rsidRPr="005608C9">
              <w:rPr>
                <w:rFonts w:ascii="Times New Roman" w:hAnsi="Times New Roman" w:cs="Times New Roman"/>
                <w:sz w:val="26"/>
                <w:szCs w:val="26"/>
              </w:rPr>
              <w:t xml:space="preserve"> в районах остановочных комплексов по планируемой в 2022-2023гг программе «Умный город»;</w:t>
            </w:r>
          </w:p>
          <w:p w:rsidR="00FB73B9" w:rsidRPr="005608C9" w:rsidRDefault="00FB73B9" w:rsidP="00FB73B9">
            <w:pPr>
              <w:jc w:val="both"/>
              <w:rPr>
                <w:rFonts w:ascii="Times New Roman" w:hAnsi="Times New Roman" w:cs="Times New Roman"/>
                <w:sz w:val="26"/>
                <w:szCs w:val="26"/>
              </w:rPr>
            </w:pPr>
            <w:r w:rsidRPr="005608C9">
              <w:rPr>
                <w:rFonts w:ascii="Times New Roman" w:hAnsi="Times New Roman" w:cs="Times New Roman"/>
                <w:sz w:val="26"/>
                <w:szCs w:val="26"/>
              </w:rPr>
              <w:t>- наличие возможности для подключения к сетям электроэнергии.</w:t>
            </w:r>
          </w:p>
          <w:p w:rsidR="00256380" w:rsidRPr="005608C9" w:rsidRDefault="00256380" w:rsidP="00623B1B">
            <w:pPr>
              <w:jc w:val="both"/>
              <w:rPr>
                <w:rFonts w:ascii="Times New Roman" w:hAnsi="Times New Roman" w:cs="Times New Roman"/>
                <w:sz w:val="26"/>
                <w:szCs w:val="26"/>
              </w:rPr>
            </w:pPr>
          </w:p>
          <w:p w:rsidR="00256380" w:rsidRPr="005608C9" w:rsidRDefault="00256380" w:rsidP="00623B1B">
            <w:pPr>
              <w:jc w:val="both"/>
              <w:rPr>
                <w:rFonts w:ascii="Times New Roman" w:hAnsi="Times New Roman" w:cs="Times New Roman"/>
                <w:sz w:val="26"/>
                <w:szCs w:val="26"/>
              </w:rPr>
            </w:pPr>
          </w:p>
          <w:p w:rsidR="00256380" w:rsidRPr="005608C9" w:rsidRDefault="00256380" w:rsidP="00623B1B">
            <w:pPr>
              <w:jc w:val="both"/>
              <w:rPr>
                <w:rFonts w:ascii="Times New Roman" w:hAnsi="Times New Roman" w:cs="Times New Roman"/>
                <w:sz w:val="26"/>
                <w:szCs w:val="26"/>
              </w:rPr>
            </w:pPr>
          </w:p>
          <w:p w:rsidR="00256380" w:rsidRPr="005608C9" w:rsidRDefault="00256380" w:rsidP="00623B1B">
            <w:pPr>
              <w:jc w:val="both"/>
              <w:rPr>
                <w:rFonts w:ascii="Times New Roman" w:hAnsi="Times New Roman" w:cs="Times New Roman"/>
                <w:sz w:val="26"/>
                <w:szCs w:val="26"/>
              </w:rPr>
            </w:pPr>
            <w:r w:rsidRPr="005608C9">
              <w:rPr>
                <w:rFonts w:ascii="Times New Roman" w:hAnsi="Times New Roman" w:cs="Times New Roman"/>
                <w:sz w:val="26"/>
                <w:szCs w:val="26"/>
              </w:rPr>
              <w:t xml:space="preserve"> </w:t>
            </w:r>
          </w:p>
          <w:p w:rsidR="00256380" w:rsidRPr="005608C9" w:rsidRDefault="00256380" w:rsidP="00623B1B">
            <w:pPr>
              <w:jc w:val="both"/>
              <w:rPr>
                <w:rFonts w:ascii="Times New Roman" w:hAnsi="Times New Roman" w:cs="Times New Roman"/>
                <w:sz w:val="26"/>
                <w:szCs w:val="26"/>
              </w:rPr>
            </w:pPr>
          </w:p>
        </w:tc>
      </w:tr>
      <w:tr w:rsidR="005608C9" w:rsidRPr="005608C9" w:rsidTr="00936770">
        <w:tc>
          <w:tcPr>
            <w:tcW w:w="15417" w:type="dxa"/>
            <w:gridSpan w:val="4"/>
          </w:tcPr>
          <w:p w:rsidR="00256380" w:rsidRPr="005608C9" w:rsidRDefault="00256380" w:rsidP="006A762F">
            <w:pPr>
              <w:pStyle w:val="a7"/>
              <w:numPr>
                <w:ilvl w:val="0"/>
                <w:numId w:val="1"/>
              </w:numPr>
              <w:jc w:val="center"/>
              <w:rPr>
                <w:rFonts w:ascii="Times New Roman" w:hAnsi="Times New Roman" w:cs="Times New Roman"/>
                <w:sz w:val="26"/>
                <w:szCs w:val="26"/>
              </w:rPr>
            </w:pPr>
            <w:r w:rsidRPr="005608C9">
              <w:rPr>
                <w:rFonts w:ascii="Times New Roman" w:hAnsi="Times New Roman" w:cs="Times New Roman"/>
                <w:sz w:val="26"/>
                <w:szCs w:val="26"/>
              </w:rPr>
              <w:lastRenderedPageBreak/>
              <w:t>Общество с ограниченной ответственностью «Рекламное агентство «Аттика», рекламное агентство,</w:t>
            </w:r>
          </w:p>
          <w:p w:rsidR="00256380" w:rsidRPr="005608C9" w:rsidRDefault="00256380" w:rsidP="006A762F">
            <w:pPr>
              <w:pStyle w:val="a7"/>
              <w:jc w:val="center"/>
              <w:rPr>
                <w:rStyle w:val="a6"/>
                <w:rFonts w:ascii="Times New Roman" w:hAnsi="Times New Roman" w:cs="Times New Roman"/>
                <w:color w:val="auto"/>
                <w:sz w:val="26"/>
                <w:szCs w:val="26"/>
              </w:rPr>
            </w:pPr>
            <w:r w:rsidRPr="005608C9">
              <w:rPr>
                <w:rFonts w:ascii="Times New Roman" w:hAnsi="Times New Roman" w:cs="Times New Roman"/>
                <w:sz w:val="26"/>
                <w:szCs w:val="26"/>
              </w:rPr>
              <w:t xml:space="preserve">+7 (914) 706-69-60,  </w:t>
            </w:r>
            <w:hyperlink r:id="rId10" w:history="1">
              <w:r w:rsidRPr="005608C9">
                <w:rPr>
                  <w:rStyle w:val="a6"/>
                  <w:rFonts w:ascii="Times New Roman" w:hAnsi="Times New Roman" w:cs="Times New Roman"/>
                  <w:color w:val="auto"/>
                  <w:sz w:val="26"/>
                  <w:szCs w:val="26"/>
                </w:rPr>
                <w:t>2766960@gmail.com</w:t>
              </w:r>
            </w:hyperlink>
            <w:r w:rsidR="00315A91" w:rsidRPr="005608C9">
              <w:rPr>
                <w:rStyle w:val="a6"/>
                <w:rFonts w:ascii="Times New Roman" w:hAnsi="Times New Roman" w:cs="Times New Roman"/>
                <w:color w:val="auto"/>
                <w:sz w:val="26"/>
                <w:szCs w:val="26"/>
              </w:rPr>
              <w:t xml:space="preserve">, </w:t>
            </w:r>
          </w:p>
          <w:p w:rsidR="00315A91" w:rsidRPr="005608C9" w:rsidRDefault="00315A91" w:rsidP="00315A91">
            <w:pPr>
              <w:pStyle w:val="a7"/>
              <w:jc w:val="center"/>
              <w:rPr>
                <w:rFonts w:ascii="Times New Roman" w:hAnsi="Times New Roman" w:cs="Times New Roman"/>
                <w:sz w:val="26"/>
                <w:szCs w:val="26"/>
              </w:rPr>
            </w:pPr>
            <w:r w:rsidRPr="005608C9">
              <w:rPr>
                <w:rStyle w:val="a6"/>
                <w:rFonts w:ascii="Times New Roman" w:hAnsi="Times New Roman" w:cs="Times New Roman"/>
                <w:color w:val="auto"/>
                <w:sz w:val="26"/>
                <w:szCs w:val="26"/>
                <w:u w:val="none"/>
              </w:rPr>
              <w:t>замечания поступили 14.09.2021</w:t>
            </w:r>
          </w:p>
          <w:p w:rsidR="00315A91" w:rsidRPr="005608C9" w:rsidRDefault="00315A91" w:rsidP="006A762F">
            <w:pPr>
              <w:pStyle w:val="a7"/>
              <w:jc w:val="center"/>
              <w:rPr>
                <w:rFonts w:ascii="Times New Roman" w:hAnsi="Times New Roman" w:cs="Times New Roman"/>
                <w:sz w:val="26"/>
                <w:szCs w:val="26"/>
              </w:rPr>
            </w:pPr>
          </w:p>
          <w:p w:rsidR="00256380" w:rsidRPr="005608C9" w:rsidRDefault="00256380" w:rsidP="006A762F">
            <w:pPr>
              <w:pStyle w:val="a7"/>
              <w:jc w:val="center"/>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 xml:space="preserve">2.1. </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750D35">
            <w:pPr>
              <w:jc w:val="both"/>
              <w:rPr>
                <w:rFonts w:ascii="Times New Roman" w:hAnsi="Times New Roman" w:cs="Times New Roman"/>
                <w:noProof/>
                <w:sz w:val="26"/>
                <w:szCs w:val="26"/>
                <w:lang w:eastAsia="ru-RU"/>
              </w:rPr>
            </w:pPr>
            <w:r w:rsidRPr="005608C9">
              <w:rPr>
                <w:rFonts w:ascii="Times New Roman" w:hAnsi="Times New Roman" w:cs="Times New Roman"/>
                <w:noProof/>
                <w:sz w:val="26"/>
                <w:szCs w:val="26"/>
                <w:lang w:eastAsia="ru-RU"/>
              </w:rPr>
              <w:t>Вопрос: 1.</w:t>
            </w:r>
            <w:r w:rsidRPr="005608C9">
              <w:t xml:space="preserve"> </w:t>
            </w:r>
            <w:r w:rsidRPr="005608C9">
              <w:rPr>
                <w:rFonts w:ascii="Times New Roman" w:hAnsi="Times New Roman" w:cs="Times New Roman"/>
                <w:noProof/>
                <w:sz w:val="26"/>
                <w:szCs w:val="26"/>
                <w:lang w:eastAsia="ru-RU"/>
              </w:rPr>
              <w:t>Считаете ли Вы, что в МНПА присутствуют положения, необоснованно затрудняющие осуществление предпринимательской и инвестиционной деятельности? Укажите такие нормы.</w:t>
            </w:r>
          </w:p>
          <w:p w:rsidR="00256380" w:rsidRPr="005608C9" w:rsidRDefault="00256380" w:rsidP="00750D35">
            <w:pPr>
              <w:jc w:val="both"/>
              <w:rPr>
                <w:rFonts w:ascii="Times New Roman" w:hAnsi="Times New Roman" w:cs="Times New Roman"/>
                <w:sz w:val="26"/>
                <w:szCs w:val="26"/>
              </w:rPr>
            </w:pPr>
          </w:p>
          <w:p w:rsidR="00256380" w:rsidRPr="005608C9" w:rsidRDefault="00256380" w:rsidP="00750D35">
            <w:pPr>
              <w:jc w:val="both"/>
              <w:rPr>
                <w:rFonts w:ascii="Times New Roman" w:hAnsi="Times New Roman" w:cs="Times New Roman"/>
                <w:sz w:val="26"/>
                <w:szCs w:val="26"/>
              </w:rPr>
            </w:pPr>
            <w:r w:rsidRPr="005608C9">
              <w:rPr>
                <w:rFonts w:ascii="Times New Roman" w:hAnsi="Times New Roman" w:cs="Times New Roman"/>
                <w:sz w:val="26"/>
                <w:szCs w:val="26"/>
              </w:rPr>
              <w:t>Ответ: Да, присутствуют. Таким положением является п.2, а именно абзац 2 и 3 данного пункта.</w:t>
            </w:r>
          </w:p>
          <w:p w:rsidR="00256380" w:rsidRPr="005608C9" w:rsidRDefault="00256380" w:rsidP="00750D35">
            <w:pPr>
              <w:jc w:val="both"/>
              <w:rPr>
                <w:rFonts w:ascii="Times New Roman" w:hAnsi="Times New Roman" w:cs="Times New Roman"/>
                <w:sz w:val="26"/>
                <w:szCs w:val="26"/>
              </w:rPr>
            </w:pPr>
            <w:r w:rsidRPr="005608C9">
              <w:rPr>
                <w:rFonts w:ascii="Times New Roman" w:hAnsi="Times New Roman" w:cs="Times New Roman"/>
                <w:sz w:val="26"/>
                <w:szCs w:val="26"/>
              </w:rPr>
              <w:t>Абзац.2 п.2: «Обратная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w:t>
            </w:r>
            <w:proofErr w:type="gramStart"/>
            <w:r w:rsidRPr="005608C9">
              <w:rPr>
                <w:rFonts w:ascii="Times New Roman" w:hAnsi="Times New Roman" w:cs="Times New Roman"/>
                <w:sz w:val="26"/>
                <w:szCs w:val="26"/>
              </w:rPr>
              <w:t>.»</w:t>
            </w:r>
            <w:proofErr w:type="gramEnd"/>
          </w:p>
          <w:p w:rsidR="00256380" w:rsidRPr="005608C9" w:rsidRDefault="00256380" w:rsidP="00750D35">
            <w:pPr>
              <w:jc w:val="both"/>
              <w:rPr>
                <w:rFonts w:ascii="Times New Roman" w:hAnsi="Times New Roman" w:cs="Times New Roman"/>
                <w:sz w:val="26"/>
                <w:szCs w:val="26"/>
              </w:rPr>
            </w:pPr>
            <w:r w:rsidRPr="005608C9">
              <w:rPr>
                <w:rFonts w:ascii="Times New Roman" w:hAnsi="Times New Roman" w:cs="Times New Roman"/>
                <w:sz w:val="26"/>
                <w:szCs w:val="26"/>
              </w:rPr>
              <w:t xml:space="preserve">Абзац 3 п.2: «В случае </w:t>
            </w:r>
            <w:proofErr w:type="gramStart"/>
            <w:r w:rsidRPr="005608C9">
              <w:rPr>
                <w:rFonts w:ascii="Times New Roman" w:hAnsi="Times New Roman" w:cs="Times New Roman"/>
                <w:sz w:val="26"/>
                <w:szCs w:val="26"/>
              </w:rPr>
              <w:t>использования</w:t>
            </w:r>
            <w:proofErr w:type="gramEnd"/>
            <w:r w:rsidRPr="005608C9">
              <w:rPr>
                <w:rFonts w:ascii="Times New Roman" w:hAnsi="Times New Roman" w:cs="Times New Roman"/>
                <w:sz w:val="26"/>
                <w:szCs w:val="26"/>
              </w:rPr>
              <w:t xml:space="preserve"> не заглубленного фундамента, он и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w:t>
            </w:r>
            <w:r w:rsidRPr="005608C9">
              <w:rPr>
                <w:rFonts w:ascii="Times New Roman" w:hAnsi="Times New Roman" w:cs="Times New Roman"/>
                <w:sz w:val="26"/>
                <w:szCs w:val="26"/>
              </w:rPr>
              <w:lastRenderedPageBreak/>
              <w:t>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p>
          <w:p w:rsidR="00256380" w:rsidRPr="005608C9" w:rsidRDefault="00256380" w:rsidP="00750D35">
            <w:pPr>
              <w:jc w:val="both"/>
              <w:rPr>
                <w:rFonts w:ascii="Times New Roman" w:hAnsi="Times New Roman" w:cs="Times New Roman"/>
                <w:sz w:val="26"/>
                <w:szCs w:val="26"/>
              </w:rPr>
            </w:pPr>
          </w:p>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Считаем, что требования, установленные в данных абзацах, затрудняют ведение рекламной деятельности, так как для того чтобы выполнять установленные требования Общество будет нести материальные затраты, между тем, рекламные конструкции были установлены Обществом еще в августе 2017г., а данный нормативный акт был принят только в 2020г.</w:t>
            </w:r>
          </w:p>
        </w:tc>
        <w:tc>
          <w:tcPr>
            <w:tcW w:w="4961" w:type="dxa"/>
          </w:tcPr>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2.2.</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Вопрос: 3. Какие, на Ваш взгляд, возникли трудности и проблемы с соблюдением требований и норм, введенных данным МНПА?</w:t>
            </w:r>
          </w:p>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Ответ: Как уже говорилось ранее, рекламные конструкции, принадлежащие Обществу установлены в 2017г. по договору с администрацией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аходка и на основании технических проектов, прилагаемых к каждой рекламной конструкции. В 2020г. был принят МНПА, который закрепил дополнительные правила к внешнему виду рекламных конструкций. Но Общество считает, что требования МНПА не могут распространятся на его отношения с администрацией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 xml:space="preserve">аходка, поскольку МНПА был принят позднее чем договор, заключенный между Обществом и </w:t>
            </w:r>
            <w:proofErr w:type="spellStart"/>
            <w:r w:rsidRPr="005608C9">
              <w:rPr>
                <w:rFonts w:ascii="Times New Roman" w:hAnsi="Times New Roman" w:cs="Times New Roman"/>
                <w:sz w:val="26"/>
                <w:szCs w:val="26"/>
              </w:rPr>
              <w:t>администрацией.Находка</w:t>
            </w:r>
            <w:proofErr w:type="spellEnd"/>
            <w:r w:rsidRPr="005608C9">
              <w:rPr>
                <w:rFonts w:ascii="Times New Roman" w:hAnsi="Times New Roman" w:cs="Times New Roman"/>
                <w:sz w:val="26"/>
                <w:szCs w:val="26"/>
              </w:rPr>
              <w:t>. Позиция Общества находит свое отражение и в действующем гражданском законодательстве (ст.4 ГК РФ).</w:t>
            </w:r>
          </w:p>
          <w:p w:rsidR="00256380" w:rsidRPr="005608C9" w:rsidRDefault="00256380" w:rsidP="002B15DD">
            <w:pPr>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 xml:space="preserve">2.3. </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Вопрос: 6.</w:t>
            </w:r>
            <w:r w:rsidRPr="005608C9">
              <w:t xml:space="preserve"> </w:t>
            </w:r>
            <w:r w:rsidRPr="005608C9">
              <w:rPr>
                <w:rFonts w:ascii="Times New Roman" w:hAnsi="Times New Roman" w:cs="Times New Roman"/>
                <w:sz w:val="26"/>
                <w:szCs w:val="26"/>
              </w:rPr>
              <w:t xml:space="preserve">Какие нормы закона повлекли за собой существенные материальные или временные издержки субъектов предпринимательской и инвестиционной деятельности? Укажите такие нормы. Оцените такие </w:t>
            </w:r>
            <w:r w:rsidRPr="005608C9">
              <w:rPr>
                <w:rFonts w:ascii="Times New Roman" w:hAnsi="Times New Roman" w:cs="Times New Roman"/>
                <w:sz w:val="26"/>
                <w:szCs w:val="26"/>
              </w:rPr>
              <w:lastRenderedPageBreak/>
              <w:t>издержки.</w:t>
            </w:r>
          </w:p>
          <w:p w:rsidR="00256380" w:rsidRPr="005608C9" w:rsidRDefault="00256380" w:rsidP="002B15DD">
            <w:pPr>
              <w:jc w:val="both"/>
              <w:rPr>
                <w:rFonts w:ascii="Times New Roman" w:hAnsi="Times New Roman" w:cs="Times New Roman"/>
                <w:sz w:val="26"/>
                <w:szCs w:val="26"/>
              </w:rPr>
            </w:pPr>
          </w:p>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Ответ: Абзац.2 п.2: «Обратная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w:t>
            </w:r>
            <w:proofErr w:type="gramStart"/>
            <w:r w:rsidRPr="005608C9">
              <w:rPr>
                <w:rFonts w:ascii="Times New Roman" w:hAnsi="Times New Roman" w:cs="Times New Roman"/>
                <w:sz w:val="26"/>
                <w:szCs w:val="26"/>
              </w:rPr>
              <w:t>.»</w:t>
            </w:r>
            <w:proofErr w:type="gramEnd"/>
          </w:p>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 xml:space="preserve">Абзац 3 п.2: «В случае </w:t>
            </w:r>
            <w:proofErr w:type="gramStart"/>
            <w:r w:rsidRPr="005608C9">
              <w:rPr>
                <w:rFonts w:ascii="Times New Roman" w:hAnsi="Times New Roman" w:cs="Times New Roman"/>
                <w:sz w:val="26"/>
                <w:szCs w:val="26"/>
              </w:rPr>
              <w:t>использования</w:t>
            </w:r>
            <w:proofErr w:type="gramEnd"/>
            <w:r w:rsidRPr="005608C9">
              <w:rPr>
                <w:rFonts w:ascii="Times New Roman" w:hAnsi="Times New Roman" w:cs="Times New Roman"/>
                <w:sz w:val="26"/>
                <w:szCs w:val="26"/>
              </w:rPr>
              <w:t xml:space="preserve"> не заглубленного фундамента, он и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p>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 xml:space="preserve">Считаем, что требования, установленные в данных абзацах, затрудняют ведение рекламной деятельности, так как для того чтобы выполнять установленные требования Общество будет нести существенные материальные издержки. </w:t>
            </w:r>
          </w:p>
          <w:p w:rsidR="00256380" w:rsidRPr="005608C9" w:rsidRDefault="00256380" w:rsidP="002B15DD">
            <w:pPr>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2.4.</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Вопрос: 7. Каковы Ваши варианты улучшения предложенного регулирования? Приведите те, которые, по Вашему мнению, были бы менее затратными и (или) более</w:t>
            </w:r>
          </w:p>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эффективными.</w:t>
            </w:r>
          </w:p>
          <w:p w:rsidR="00256380" w:rsidRPr="005608C9" w:rsidRDefault="00256380" w:rsidP="002B15DD">
            <w:pPr>
              <w:jc w:val="both"/>
              <w:rPr>
                <w:rFonts w:ascii="Times New Roman" w:hAnsi="Times New Roman" w:cs="Times New Roman"/>
                <w:sz w:val="26"/>
                <w:szCs w:val="26"/>
              </w:rPr>
            </w:pPr>
          </w:p>
          <w:p w:rsidR="00256380" w:rsidRPr="005608C9" w:rsidRDefault="00256380" w:rsidP="002B15DD">
            <w:pPr>
              <w:jc w:val="both"/>
              <w:rPr>
                <w:rFonts w:ascii="Times New Roman" w:hAnsi="Times New Roman" w:cs="Times New Roman"/>
                <w:sz w:val="26"/>
                <w:szCs w:val="26"/>
              </w:rPr>
            </w:pPr>
            <w:r w:rsidRPr="005608C9">
              <w:rPr>
                <w:rFonts w:ascii="Times New Roman" w:hAnsi="Times New Roman" w:cs="Times New Roman"/>
                <w:sz w:val="26"/>
                <w:szCs w:val="26"/>
              </w:rPr>
              <w:t>Ответ: Наименее затратным и эффективным вариантом улучшения регулирования является изменение МНПА путем исключения обременяющих норм, указанных Обществом ранее в п.1</w:t>
            </w:r>
          </w:p>
          <w:p w:rsidR="00256380" w:rsidRPr="005608C9" w:rsidRDefault="00256380" w:rsidP="002B15DD">
            <w:pPr>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2.5.</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875B27">
            <w:pPr>
              <w:jc w:val="both"/>
              <w:rPr>
                <w:rFonts w:ascii="Times New Roman" w:hAnsi="Times New Roman" w:cs="Times New Roman"/>
                <w:sz w:val="26"/>
                <w:szCs w:val="26"/>
              </w:rPr>
            </w:pPr>
            <w:r w:rsidRPr="005608C9">
              <w:rPr>
                <w:rFonts w:ascii="Times New Roman" w:hAnsi="Times New Roman" w:cs="Times New Roman"/>
                <w:sz w:val="26"/>
                <w:szCs w:val="26"/>
              </w:rPr>
              <w:t xml:space="preserve">Вопрос: 9. Считаете ли вы требования, предусматриваемые предлагаемым МНПА, </w:t>
            </w:r>
            <w:proofErr w:type="gramStart"/>
            <w:r w:rsidRPr="005608C9">
              <w:rPr>
                <w:rFonts w:ascii="Times New Roman" w:hAnsi="Times New Roman" w:cs="Times New Roman"/>
                <w:sz w:val="26"/>
                <w:szCs w:val="26"/>
              </w:rPr>
              <w:t>достаточными</w:t>
            </w:r>
            <w:proofErr w:type="gramEnd"/>
            <w:r w:rsidRPr="005608C9">
              <w:rPr>
                <w:rFonts w:ascii="Times New Roman" w:hAnsi="Times New Roman" w:cs="Times New Roman"/>
                <w:sz w:val="26"/>
                <w:szCs w:val="26"/>
              </w:rPr>
              <w:t xml:space="preserve">/избыточными для достижения заявленных проектом МНПА целей? По </w:t>
            </w:r>
            <w:r w:rsidRPr="005608C9">
              <w:rPr>
                <w:rFonts w:ascii="Times New Roman" w:hAnsi="Times New Roman" w:cs="Times New Roman"/>
                <w:sz w:val="26"/>
                <w:szCs w:val="26"/>
              </w:rPr>
              <w:lastRenderedPageBreak/>
              <w:t>возможности аргументируйте свою позицию.</w:t>
            </w:r>
          </w:p>
          <w:p w:rsidR="00256380" w:rsidRPr="005608C9" w:rsidRDefault="00256380" w:rsidP="00875B27">
            <w:pPr>
              <w:jc w:val="both"/>
              <w:rPr>
                <w:rFonts w:ascii="Times New Roman" w:hAnsi="Times New Roman" w:cs="Times New Roman"/>
                <w:sz w:val="26"/>
                <w:szCs w:val="26"/>
              </w:rPr>
            </w:pPr>
          </w:p>
          <w:p w:rsidR="00256380" w:rsidRPr="005608C9" w:rsidRDefault="00256380" w:rsidP="00875B27">
            <w:pPr>
              <w:jc w:val="both"/>
              <w:rPr>
                <w:rFonts w:ascii="Times New Roman" w:hAnsi="Times New Roman" w:cs="Times New Roman"/>
                <w:sz w:val="26"/>
                <w:szCs w:val="26"/>
              </w:rPr>
            </w:pPr>
            <w:r w:rsidRPr="005608C9">
              <w:rPr>
                <w:rFonts w:ascii="Times New Roman" w:hAnsi="Times New Roman" w:cs="Times New Roman"/>
                <w:sz w:val="26"/>
                <w:szCs w:val="26"/>
              </w:rPr>
              <w:t>Ответ: Да, считаем избыточными требования в абзацах 2 и 3 п.2 МНПА.</w:t>
            </w:r>
          </w:p>
          <w:p w:rsidR="00256380" w:rsidRPr="005608C9" w:rsidRDefault="00256380" w:rsidP="00875B27">
            <w:pPr>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 xml:space="preserve">2.6. </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875B27">
            <w:pPr>
              <w:jc w:val="both"/>
              <w:rPr>
                <w:rFonts w:ascii="Times New Roman" w:hAnsi="Times New Roman" w:cs="Times New Roman"/>
                <w:sz w:val="26"/>
                <w:szCs w:val="26"/>
              </w:rPr>
            </w:pPr>
            <w:r w:rsidRPr="005608C9">
              <w:rPr>
                <w:rFonts w:ascii="Times New Roman" w:hAnsi="Times New Roman" w:cs="Times New Roman"/>
                <w:sz w:val="26"/>
                <w:szCs w:val="26"/>
              </w:rPr>
              <w:t xml:space="preserve">Вопрос: 13. Иные предложения и </w:t>
            </w:r>
            <w:proofErr w:type="gramStart"/>
            <w:r w:rsidRPr="005608C9">
              <w:rPr>
                <w:rFonts w:ascii="Times New Roman" w:hAnsi="Times New Roman" w:cs="Times New Roman"/>
                <w:sz w:val="26"/>
                <w:szCs w:val="26"/>
              </w:rPr>
              <w:t>замечания</w:t>
            </w:r>
            <w:proofErr w:type="gramEnd"/>
            <w:r w:rsidRPr="005608C9">
              <w:rPr>
                <w:rFonts w:ascii="Times New Roman" w:hAnsi="Times New Roman" w:cs="Times New Roman"/>
                <w:sz w:val="26"/>
                <w:szCs w:val="26"/>
              </w:rPr>
              <w:t xml:space="preserve"> но проекту МНПА.</w:t>
            </w:r>
          </w:p>
          <w:p w:rsidR="00256380" w:rsidRPr="005608C9" w:rsidRDefault="00256380" w:rsidP="00875B27">
            <w:pPr>
              <w:jc w:val="both"/>
              <w:rPr>
                <w:rFonts w:ascii="Times New Roman" w:hAnsi="Times New Roman" w:cs="Times New Roman"/>
                <w:sz w:val="26"/>
                <w:szCs w:val="26"/>
              </w:rPr>
            </w:pPr>
          </w:p>
          <w:p w:rsidR="00256380" w:rsidRPr="005608C9" w:rsidRDefault="00256380" w:rsidP="00875B27">
            <w:pPr>
              <w:jc w:val="both"/>
              <w:rPr>
                <w:rFonts w:ascii="Times New Roman" w:hAnsi="Times New Roman" w:cs="Times New Roman"/>
                <w:sz w:val="26"/>
                <w:szCs w:val="26"/>
              </w:rPr>
            </w:pPr>
            <w:r w:rsidRPr="005608C9">
              <w:rPr>
                <w:rFonts w:ascii="Times New Roman" w:hAnsi="Times New Roman" w:cs="Times New Roman"/>
                <w:sz w:val="26"/>
                <w:szCs w:val="26"/>
              </w:rPr>
              <w:t>Ответ: Общество предлагает дополнить п.4 МНПА нормой, устанавливающей требования к расстоянию по установке отдельно стоящих медиа на одной стороне дороги для сохранения городского облика и во избежание переизбытка такого типа рекламных конструкций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 xml:space="preserve">аходка. Например, установить расстояние, измеряемое в рекламных местах, через которое можно устанавливать </w:t>
            </w:r>
            <w:proofErr w:type="gramStart"/>
            <w:r w:rsidRPr="005608C9">
              <w:rPr>
                <w:rFonts w:ascii="Times New Roman" w:hAnsi="Times New Roman" w:cs="Times New Roman"/>
                <w:sz w:val="26"/>
                <w:szCs w:val="26"/>
              </w:rPr>
              <w:t>медиа на</w:t>
            </w:r>
            <w:proofErr w:type="gramEnd"/>
            <w:r w:rsidRPr="005608C9">
              <w:rPr>
                <w:rFonts w:ascii="Times New Roman" w:hAnsi="Times New Roman" w:cs="Times New Roman"/>
                <w:sz w:val="26"/>
                <w:szCs w:val="26"/>
              </w:rPr>
              <w:t xml:space="preserve"> одной стороне дороги и допускать установку медиа по разные стороны дороги исключительно на противоположных поверхностях рекламных конструкций.</w:t>
            </w:r>
          </w:p>
          <w:p w:rsidR="00256380" w:rsidRPr="005608C9" w:rsidRDefault="00256380" w:rsidP="00875B27">
            <w:pPr>
              <w:jc w:val="both"/>
              <w:rPr>
                <w:rFonts w:ascii="Times New Roman" w:hAnsi="Times New Roman" w:cs="Times New Roman"/>
                <w:sz w:val="26"/>
                <w:szCs w:val="26"/>
              </w:rPr>
            </w:pPr>
          </w:p>
        </w:tc>
        <w:tc>
          <w:tcPr>
            <w:tcW w:w="4961" w:type="dxa"/>
          </w:tcPr>
          <w:p w:rsidR="00256380" w:rsidRPr="005608C9" w:rsidRDefault="00F224A4" w:rsidP="003E7AD5">
            <w:pPr>
              <w:rPr>
                <w:rFonts w:ascii="Times New Roman" w:hAnsi="Times New Roman" w:cs="Times New Roman"/>
                <w:sz w:val="26"/>
                <w:szCs w:val="26"/>
              </w:rPr>
            </w:pPr>
            <w:r w:rsidRPr="005608C9">
              <w:rPr>
                <w:rFonts w:ascii="Times New Roman" w:hAnsi="Times New Roman" w:cs="Times New Roman"/>
                <w:sz w:val="26"/>
                <w:szCs w:val="26"/>
              </w:rPr>
              <w:t>Отклонено</w:t>
            </w:r>
            <w:r w:rsidR="00F71F73" w:rsidRPr="005608C9">
              <w:rPr>
                <w:rFonts w:ascii="Times New Roman" w:hAnsi="Times New Roman" w:cs="Times New Roman"/>
                <w:sz w:val="26"/>
                <w:szCs w:val="26"/>
              </w:rPr>
              <w:t xml:space="preserve"> – см. </w:t>
            </w:r>
            <w:r w:rsidRPr="005608C9">
              <w:rPr>
                <w:rFonts w:ascii="Times New Roman" w:hAnsi="Times New Roman" w:cs="Times New Roman"/>
                <w:sz w:val="26"/>
                <w:szCs w:val="26"/>
              </w:rPr>
              <w:t xml:space="preserve">основание отказа </w:t>
            </w:r>
            <w:proofErr w:type="gramStart"/>
            <w:r w:rsidR="00F71F73" w:rsidRPr="005608C9">
              <w:rPr>
                <w:rFonts w:ascii="Times New Roman" w:hAnsi="Times New Roman" w:cs="Times New Roman"/>
                <w:sz w:val="26"/>
                <w:szCs w:val="26"/>
              </w:rPr>
              <w:t>п</w:t>
            </w:r>
            <w:proofErr w:type="gramEnd"/>
            <w:r w:rsidR="00F71F73" w:rsidRPr="005608C9">
              <w:rPr>
                <w:rFonts w:ascii="Times New Roman" w:hAnsi="Times New Roman" w:cs="Times New Roman"/>
                <w:sz w:val="26"/>
                <w:szCs w:val="26"/>
              </w:rPr>
              <w:t>/п 1.7.</w:t>
            </w:r>
          </w:p>
          <w:p w:rsidR="00256380" w:rsidRPr="005608C9" w:rsidRDefault="00256380" w:rsidP="00FE5469">
            <w:pPr>
              <w:jc w:val="both"/>
              <w:rPr>
                <w:rFonts w:ascii="Times New Roman" w:hAnsi="Times New Roman" w:cs="Times New Roman"/>
                <w:sz w:val="26"/>
                <w:szCs w:val="26"/>
              </w:rPr>
            </w:pPr>
          </w:p>
        </w:tc>
      </w:tr>
      <w:tr w:rsidR="005608C9" w:rsidRPr="005608C9" w:rsidTr="00936770">
        <w:tc>
          <w:tcPr>
            <w:tcW w:w="15417" w:type="dxa"/>
            <w:gridSpan w:val="4"/>
          </w:tcPr>
          <w:p w:rsidR="00256380" w:rsidRPr="005608C9" w:rsidRDefault="00256380" w:rsidP="00875B27">
            <w:pPr>
              <w:pStyle w:val="a7"/>
              <w:numPr>
                <w:ilvl w:val="0"/>
                <w:numId w:val="1"/>
              </w:numPr>
              <w:jc w:val="center"/>
              <w:rPr>
                <w:rFonts w:ascii="Times New Roman" w:hAnsi="Times New Roman" w:cs="Times New Roman"/>
                <w:sz w:val="26"/>
                <w:szCs w:val="26"/>
              </w:rPr>
            </w:pPr>
            <w:r w:rsidRPr="005608C9">
              <w:rPr>
                <w:rFonts w:ascii="Times New Roman" w:hAnsi="Times New Roman" w:cs="Times New Roman"/>
                <w:sz w:val="26"/>
                <w:szCs w:val="26"/>
              </w:rPr>
              <w:t>ООО «Рекламное агентство Арт-</w:t>
            </w:r>
            <w:proofErr w:type="spellStart"/>
            <w:r w:rsidRPr="005608C9">
              <w:rPr>
                <w:rFonts w:ascii="Times New Roman" w:hAnsi="Times New Roman" w:cs="Times New Roman"/>
                <w:sz w:val="26"/>
                <w:szCs w:val="26"/>
              </w:rPr>
              <w:t>Вижн</w:t>
            </w:r>
            <w:proofErr w:type="spellEnd"/>
            <w:r w:rsidRPr="005608C9">
              <w:rPr>
                <w:rFonts w:ascii="Times New Roman" w:hAnsi="Times New Roman" w:cs="Times New Roman"/>
                <w:sz w:val="26"/>
                <w:szCs w:val="26"/>
              </w:rPr>
              <w:t xml:space="preserve">», рекламная деятельность, +79532107322, </w:t>
            </w:r>
            <w:hyperlink r:id="rId11" w:history="1">
              <w:r w:rsidRPr="005608C9">
                <w:rPr>
                  <w:rStyle w:val="a6"/>
                  <w:rFonts w:ascii="Times New Roman" w:hAnsi="Times New Roman" w:cs="Times New Roman"/>
                  <w:color w:val="auto"/>
                  <w:sz w:val="26"/>
                  <w:szCs w:val="26"/>
                </w:rPr>
                <w:t>malyginaa935@gmail.com</w:t>
              </w:r>
            </w:hyperlink>
            <w:r w:rsidR="00315A91" w:rsidRPr="005608C9">
              <w:rPr>
                <w:rStyle w:val="a6"/>
                <w:rFonts w:ascii="Times New Roman" w:hAnsi="Times New Roman" w:cs="Times New Roman"/>
                <w:color w:val="auto"/>
                <w:sz w:val="26"/>
                <w:szCs w:val="26"/>
              </w:rPr>
              <w:t xml:space="preserve">, </w:t>
            </w:r>
          </w:p>
          <w:p w:rsidR="00315A91" w:rsidRPr="005608C9" w:rsidRDefault="00315A91" w:rsidP="00315A91">
            <w:pPr>
              <w:pStyle w:val="a7"/>
              <w:jc w:val="center"/>
              <w:rPr>
                <w:rFonts w:ascii="Times New Roman" w:hAnsi="Times New Roman" w:cs="Times New Roman"/>
                <w:sz w:val="26"/>
                <w:szCs w:val="26"/>
              </w:rPr>
            </w:pPr>
            <w:r w:rsidRPr="005608C9">
              <w:rPr>
                <w:rStyle w:val="a6"/>
                <w:rFonts w:ascii="Times New Roman" w:hAnsi="Times New Roman" w:cs="Times New Roman"/>
                <w:color w:val="auto"/>
                <w:sz w:val="26"/>
                <w:szCs w:val="26"/>
                <w:u w:val="none"/>
              </w:rPr>
              <w:t>замечания поступили 17.09.2021</w:t>
            </w:r>
          </w:p>
          <w:p w:rsidR="00256380" w:rsidRPr="005608C9" w:rsidRDefault="00256380" w:rsidP="00875B27">
            <w:pPr>
              <w:pStyle w:val="a7"/>
              <w:jc w:val="center"/>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3.1.</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875B27">
            <w:pPr>
              <w:jc w:val="both"/>
              <w:rPr>
                <w:rFonts w:ascii="Times New Roman" w:hAnsi="Times New Roman" w:cs="Times New Roman"/>
                <w:sz w:val="26"/>
                <w:szCs w:val="26"/>
              </w:rPr>
            </w:pPr>
            <w:r w:rsidRPr="005608C9">
              <w:rPr>
                <w:rFonts w:ascii="Times New Roman" w:hAnsi="Times New Roman" w:cs="Times New Roman"/>
                <w:sz w:val="26"/>
                <w:szCs w:val="26"/>
              </w:rPr>
              <w:t>Вопрос: 1. Считаете ли Вы, что в МНПА присутствуют положения, необоснованно затрудняющие осуществление предпринимательской и инвестиционной деятельности? Укажите такие нормы.</w:t>
            </w:r>
          </w:p>
          <w:p w:rsidR="00256380" w:rsidRPr="005608C9" w:rsidRDefault="00256380" w:rsidP="00875B27">
            <w:pPr>
              <w:jc w:val="both"/>
              <w:rPr>
                <w:rFonts w:ascii="Times New Roman" w:hAnsi="Times New Roman" w:cs="Times New Roman"/>
                <w:sz w:val="26"/>
                <w:szCs w:val="26"/>
              </w:rPr>
            </w:pPr>
          </w:p>
          <w:p w:rsidR="00256380" w:rsidRPr="005608C9" w:rsidRDefault="00256380" w:rsidP="00875B27">
            <w:pPr>
              <w:jc w:val="both"/>
              <w:rPr>
                <w:rFonts w:ascii="Times New Roman" w:hAnsi="Times New Roman" w:cs="Times New Roman"/>
                <w:sz w:val="26"/>
                <w:szCs w:val="26"/>
              </w:rPr>
            </w:pPr>
            <w:r w:rsidRPr="005608C9">
              <w:rPr>
                <w:rFonts w:ascii="Times New Roman" w:hAnsi="Times New Roman" w:cs="Times New Roman"/>
                <w:sz w:val="26"/>
                <w:szCs w:val="26"/>
              </w:rPr>
              <w:t>Ответ: В МНПА присутствуют такие положения.</w:t>
            </w:r>
          </w:p>
          <w:p w:rsidR="00256380" w:rsidRPr="005608C9" w:rsidRDefault="00256380" w:rsidP="00875B27">
            <w:pPr>
              <w:jc w:val="both"/>
              <w:rPr>
                <w:rFonts w:ascii="Times New Roman" w:hAnsi="Times New Roman" w:cs="Times New Roman"/>
                <w:sz w:val="26"/>
                <w:szCs w:val="26"/>
              </w:rPr>
            </w:pPr>
            <w:r w:rsidRPr="005608C9">
              <w:rPr>
                <w:rFonts w:ascii="Times New Roman" w:hAnsi="Times New Roman" w:cs="Times New Roman"/>
                <w:sz w:val="26"/>
                <w:szCs w:val="26"/>
              </w:rPr>
              <w:t>Пункт 2 - второй и третий абзацы, говорящие про закрытие декоративными элементами конструктивных элементов жесткости и креплений рекламной конструкции и облицовке композитными материалами.</w:t>
            </w:r>
          </w:p>
          <w:p w:rsidR="00256380" w:rsidRPr="005608C9" w:rsidRDefault="00256380" w:rsidP="00875B27">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3.2.</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875B27">
            <w:pPr>
              <w:jc w:val="both"/>
              <w:rPr>
                <w:rFonts w:ascii="Times New Roman" w:hAnsi="Times New Roman" w:cs="Times New Roman"/>
                <w:sz w:val="26"/>
                <w:szCs w:val="26"/>
              </w:rPr>
            </w:pPr>
            <w:r w:rsidRPr="005608C9">
              <w:rPr>
                <w:rFonts w:ascii="Times New Roman" w:hAnsi="Times New Roman" w:cs="Times New Roman"/>
                <w:sz w:val="26"/>
                <w:szCs w:val="26"/>
              </w:rPr>
              <w:t>Вопрос: 6. Какие нормы закона повлекли за собой существенные материальные или временные издержки субъектов предпринимательской и инвестиционной деятельности? Укажите такие нормы. Оцените такие издержки.</w:t>
            </w:r>
          </w:p>
          <w:p w:rsidR="00256380" w:rsidRPr="005608C9" w:rsidRDefault="00256380" w:rsidP="00875B27">
            <w:pPr>
              <w:jc w:val="both"/>
              <w:rPr>
                <w:rFonts w:ascii="Times New Roman" w:hAnsi="Times New Roman" w:cs="Times New Roman"/>
                <w:sz w:val="26"/>
                <w:szCs w:val="26"/>
              </w:rPr>
            </w:pPr>
          </w:p>
          <w:p w:rsidR="00256380" w:rsidRPr="005608C9" w:rsidRDefault="00256380" w:rsidP="00875B27">
            <w:pPr>
              <w:jc w:val="both"/>
              <w:rPr>
                <w:rFonts w:ascii="Times New Roman" w:hAnsi="Times New Roman" w:cs="Times New Roman"/>
                <w:sz w:val="26"/>
                <w:szCs w:val="26"/>
              </w:rPr>
            </w:pPr>
            <w:r w:rsidRPr="005608C9">
              <w:rPr>
                <w:rFonts w:ascii="Times New Roman" w:hAnsi="Times New Roman" w:cs="Times New Roman"/>
                <w:sz w:val="26"/>
                <w:szCs w:val="26"/>
              </w:rPr>
              <w:t>Ответ: Пункт 2 - второй и третий абзацы, говорящие про закрытие декоративными элементами конструктивных элементов жесткости и креплений рекламной конструкции и облицовке композитными материалами, могут повлечь существенные материальные издержки.</w:t>
            </w:r>
          </w:p>
          <w:p w:rsidR="00256380" w:rsidRPr="005608C9" w:rsidRDefault="00256380" w:rsidP="00875B27">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w:t>
            </w:r>
          </w:p>
        </w:tc>
      </w:tr>
      <w:tr w:rsidR="005608C9" w:rsidRPr="005608C9" w:rsidTr="00936770">
        <w:tc>
          <w:tcPr>
            <w:tcW w:w="15417" w:type="dxa"/>
            <w:gridSpan w:val="4"/>
          </w:tcPr>
          <w:p w:rsidR="00256380" w:rsidRPr="005608C9" w:rsidRDefault="00256380" w:rsidP="003C07F9">
            <w:pPr>
              <w:pStyle w:val="a7"/>
              <w:numPr>
                <w:ilvl w:val="0"/>
                <w:numId w:val="1"/>
              </w:numPr>
              <w:jc w:val="center"/>
              <w:rPr>
                <w:rStyle w:val="a6"/>
                <w:rFonts w:ascii="Times New Roman" w:hAnsi="Times New Roman" w:cs="Times New Roman"/>
                <w:color w:val="auto"/>
                <w:sz w:val="26"/>
                <w:szCs w:val="26"/>
                <w:u w:val="none"/>
              </w:rPr>
            </w:pPr>
            <w:r w:rsidRPr="005608C9">
              <w:rPr>
                <w:rFonts w:ascii="Times New Roman" w:hAnsi="Times New Roman" w:cs="Times New Roman"/>
                <w:sz w:val="26"/>
                <w:szCs w:val="26"/>
              </w:rPr>
              <w:t>ООО «Рекламное Агентство «</w:t>
            </w:r>
            <w:proofErr w:type="spellStart"/>
            <w:r w:rsidRPr="005608C9">
              <w:rPr>
                <w:rFonts w:ascii="Times New Roman" w:hAnsi="Times New Roman" w:cs="Times New Roman"/>
                <w:sz w:val="26"/>
                <w:szCs w:val="26"/>
              </w:rPr>
              <w:t>Вирго-груп</w:t>
            </w:r>
            <w:proofErr w:type="spellEnd"/>
            <w:r w:rsidRPr="005608C9">
              <w:rPr>
                <w:rFonts w:ascii="Times New Roman" w:hAnsi="Times New Roman" w:cs="Times New Roman"/>
                <w:sz w:val="26"/>
                <w:szCs w:val="26"/>
              </w:rPr>
              <w:t xml:space="preserve">», рекламная деятельность, +79147134607, </w:t>
            </w:r>
            <w:hyperlink r:id="rId12" w:history="1">
              <w:r w:rsidRPr="005608C9">
                <w:rPr>
                  <w:rStyle w:val="a6"/>
                  <w:rFonts w:ascii="Times New Roman" w:hAnsi="Times New Roman" w:cs="Times New Roman"/>
                  <w:color w:val="auto"/>
                  <w:sz w:val="26"/>
                  <w:szCs w:val="26"/>
                </w:rPr>
                <w:t>director@ravirgo.ru</w:t>
              </w:r>
            </w:hyperlink>
            <w:r w:rsidR="00315A91" w:rsidRPr="005608C9">
              <w:rPr>
                <w:rStyle w:val="a6"/>
                <w:rFonts w:ascii="Times New Roman" w:hAnsi="Times New Roman" w:cs="Times New Roman"/>
                <w:color w:val="auto"/>
                <w:sz w:val="26"/>
                <w:szCs w:val="26"/>
              </w:rPr>
              <w:t xml:space="preserve">, </w:t>
            </w:r>
          </w:p>
          <w:p w:rsidR="00315A91" w:rsidRPr="005608C9" w:rsidRDefault="00315A91" w:rsidP="00315A91">
            <w:pPr>
              <w:pStyle w:val="a7"/>
              <w:jc w:val="center"/>
              <w:rPr>
                <w:rFonts w:ascii="Times New Roman" w:hAnsi="Times New Roman" w:cs="Times New Roman"/>
                <w:sz w:val="26"/>
                <w:szCs w:val="26"/>
              </w:rPr>
            </w:pPr>
            <w:r w:rsidRPr="005608C9">
              <w:rPr>
                <w:rStyle w:val="a6"/>
                <w:rFonts w:ascii="Times New Roman" w:hAnsi="Times New Roman" w:cs="Times New Roman"/>
                <w:color w:val="auto"/>
                <w:sz w:val="26"/>
                <w:szCs w:val="26"/>
                <w:u w:val="none"/>
              </w:rPr>
              <w:t>замечания поступили 19.09.2021</w:t>
            </w:r>
          </w:p>
          <w:p w:rsidR="00315A91" w:rsidRPr="005608C9" w:rsidRDefault="00315A91" w:rsidP="00315A91">
            <w:pPr>
              <w:pStyle w:val="a7"/>
              <w:rPr>
                <w:rFonts w:ascii="Times New Roman" w:hAnsi="Times New Roman" w:cs="Times New Roman"/>
                <w:sz w:val="26"/>
                <w:szCs w:val="26"/>
              </w:rPr>
            </w:pPr>
          </w:p>
          <w:p w:rsidR="00256380" w:rsidRPr="005608C9" w:rsidRDefault="00256380" w:rsidP="003C07F9">
            <w:pPr>
              <w:pStyle w:val="a7"/>
              <w:jc w:val="center"/>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4.1.</w:t>
            </w:r>
          </w:p>
        </w:tc>
        <w:tc>
          <w:tcPr>
            <w:tcW w:w="2708" w:type="dxa"/>
          </w:tcPr>
          <w:p w:rsidR="00256380" w:rsidRPr="005608C9" w:rsidRDefault="00256380" w:rsidP="003C07F9">
            <w:pPr>
              <w:jc w:val="center"/>
              <w:rPr>
                <w:rFonts w:ascii="Times New Roman" w:hAnsi="Times New Roman" w:cs="Times New Roman"/>
                <w:sz w:val="26"/>
                <w:szCs w:val="26"/>
              </w:rPr>
            </w:pPr>
          </w:p>
        </w:tc>
        <w:tc>
          <w:tcPr>
            <w:tcW w:w="6946" w:type="dxa"/>
          </w:tcPr>
          <w:p w:rsidR="00256380" w:rsidRPr="005608C9" w:rsidRDefault="00256380" w:rsidP="003C07F9">
            <w:pPr>
              <w:jc w:val="both"/>
              <w:rPr>
                <w:rFonts w:ascii="Times New Roman" w:hAnsi="Times New Roman" w:cs="Times New Roman"/>
                <w:sz w:val="26"/>
                <w:szCs w:val="26"/>
              </w:rPr>
            </w:pPr>
            <w:r w:rsidRPr="005608C9">
              <w:rPr>
                <w:rFonts w:ascii="Times New Roman" w:hAnsi="Times New Roman" w:cs="Times New Roman"/>
                <w:sz w:val="26"/>
                <w:szCs w:val="26"/>
              </w:rPr>
              <w:t>Вопрос: 1. Считаете ли Вы, что в МНПА присутствуют положения, необоснованно затрудняющие осуществление</w:t>
            </w:r>
          </w:p>
          <w:p w:rsidR="00256380" w:rsidRPr="005608C9" w:rsidRDefault="00256380" w:rsidP="003C07F9">
            <w:pPr>
              <w:jc w:val="both"/>
              <w:rPr>
                <w:rFonts w:ascii="Times New Roman" w:hAnsi="Times New Roman" w:cs="Times New Roman"/>
                <w:sz w:val="26"/>
                <w:szCs w:val="26"/>
              </w:rPr>
            </w:pPr>
            <w:r w:rsidRPr="005608C9">
              <w:rPr>
                <w:rFonts w:ascii="Times New Roman" w:hAnsi="Times New Roman" w:cs="Times New Roman"/>
                <w:sz w:val="26"/>
                <w:szCs w:val="26"/>
              </w:rPr>
              <w:t>предпринимательской и инвестиционной деятельности? Укажите такие нормы.</w:t>
            </w:r>
          </w:p>
          <w:p w:rsidR="00256380" w:rsidRPr="005608C9" w:rsidRDefault="00256380" w:rsidP="003C07F9">
            <w:pPr>
              <w:jc w:val="both"/>
              <w:rPr>
                <w:rFonts w:ascii="Times New Roman" w:hAnsi="Times New Roman" w:cs="Times New Roman"/>
                <w:sz w:val="26"/>
                <w:szCs w:val="26"/>
              </w:rPr>
            </w:pPr>
          </w:p>
          <w:p w:rsidR="00256380" w:rsidRPr="005608C9" w:rsidRDefault="00256380" w:rsidP="003C07F9">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 xml:space="preserve">Ответ: Да, в МНПА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 присутствуют положения, необоснованно затрудняющие осуществление деятельности </w:t>
            </w:r>
            <w:proofErr w:type="spellStart"/>
            <w:r w:rsidRPr="005608C9">
              <w:rPr>
                <w:rFonts w:ascii="Times New Roman" w:hAnsi="Times New Roman" w:cs="Times New Roman"/>
                <w:sz w:val="26"/>
                <w:szCs w:val="26"/>
              </w:rPr>
              <w:t>рекламораспространителями</w:t>
            </w:r>
            <w:proofErr w:type="spellEnd"/>
            <w:r w:rsidRPr="005608C9">
              <w:rPr>
                <w:rFonts w:ascii="Times New Roman" w:hAnsi="Times New Roman" w:cs="Times New Roman"/>
                <w:sz w:val="26"/>
                <w:szCs w:val="26"/>
              </w:rPr>
              <w:t>, а именно, абзац 2.3 п.2:</w:t>
            </w:r>
          </w:p>
          <w:p w:rsidR="00256380" w:rsidRPr="005608C9" w:rsidRDefault="00256380" w:rsidP="003C07F9">
            <w:pPr>
              <w:autoSpaceDE w:val="0"/>
              <w:autoSpaceDN w:val="0"/>
              <w:adjustRightInd w:val="0"/>
              <w:jc w:val="both"/>
              <w:rPr>
                <w:rFonts w:ascii="Times New Roman" w:hAnsi="Times New Roman" w:cs="Times New Roman"/>
                <w:i/>
                <w:iCs/>
                <w:sz w:val="26"/>
                <w:szCs w:val="26"/>
              </w:rPr>
            </w:pPr>
            <w:r w:rsidRPr="005608C9">
              <w:rPr>
                <w:rFonts w:ascii="Times New Roman" w:hAnsi="Times New Roman" w:cs="Times New Roman"/>
                <w:i/>
                <w:iCs/>
                <w:sz w:val="26"/>
                <w:szCs w:val="26"/>
              </w:rPr>
              <w:t xml:space="preserve">«Обратная сторона щитовой установки, выполненной </w:t>
            </w:r>
            <w:proofErr w:type="gramStart"/>
            <w:r w:rsidRPr="005608C9">
              <w:rPr>
                <w:rFonts w:ascii="Times New Roman" w:hAnsi="Times New Roman" w:cs="Times New Roman"/>
                <w:i/>
                <w:iCs/>
                <w:sz w:val="26"/>
                <w:szCs w:val="26"/>
              </w:rPr>
              <w:t>в</w:t>
            </w:r>
            <w:proofErr w:type="gramEnd"/>
          </w:p>
          <w:p w:rsidR="00256380" w:rsidRPr="005608C9" w:rsidRDefault="00256380" w:rsidP="003C07F9">
            <w:pPr>
              <w:autoSpaceDE w:val="0"/>
              <w:autoSpaceDN w:val="0"/>
              <w:adjustRightInd w:val="0"/>
              <w:jc w:val="both"/>
              <w:rPr>
                <w:rFonts w:ascii="Times New Roman" w:hAnsi="Times New Roman" w:cs="Times New Roman"/>
                <w:i/>
                <w:iCs/>
                <w:sz w:val="26"/>
                <w:szCs w:val="26"/>
              </w:rPr>
            </w:pPr>
            <w:proofErr w:type="gramStart"/>
            <w:r w:rsidRPr="005608C9">
              <w:rPr>
                <w:rFonts w:ascii="Times New Roman" w:hAnsi="Times New Roman" w:cs="Times New Roman"/>
                <w:i/>
                <w:iCs/>
                <w:sz w:val="26"/>
                <w:szCs w:val="26"/>
              </w:rPr>
              <w:t>одностороннем варианте, должна быть закрыта баннерной тканью светлых тонов либо с видом достопримечательных мест Приморского края.</w:t>
            </w:r>
            <w:proofErr w:type="gramEnd"/>
            <w:r w:rsidRPr="005608C9">
              <w:rPr>
                <w:rFonts w:ascii="Times New Roman" w:hAnsi="Times New Roman" w:cs="Times New Roman"/>
                <w:i/>
                <w:iCs/>
                <w:sz w:val="26"/>
                <w:szCs w:val="26"/>
              </w:rPr>
              <w:t xml:space="preserve"> В случае </w:t>
            </w:r>
            <w:proofErr w:type="gramStart"/>
            <w:r w:rsidRPr="005608C9">
              <w:rPr>
                <w:rFonts w:ascii="Times New Roman" w:hAnsi="Times New Roman" w:cs="Times New Roman"/>
                <w:i/>
                <w:iCs/>
                <w:sz w:val="26"/>
                <w:szCs w:val="26"/>
              </w:rPr>
              <w:t>использования</w:t>
            </w:r>
            <w:proofErr w:type="gramEnd"/>
            <w:r w:rsidRPr="005608C9">
              <w:rPr>
                <w:rFonts w:ascii="Times New Roman" w:hAnsi="Times New Roman" w:cs="Times New Roman"/>
                <w:i/>
                <w:iCs/>
                <w:sz w:val="26"/>
                <w:szCs w:val="26"/>
              </w:rPr>
              <w:t xml:space="preserve"> не заглубленного фундамента, он и </w:t>
            </w:r>
            <w:r w:rsidRPr="005608C9">
              <w:rPr>
                <w:rFonts w:ascii="Times New Roman" w:hAnsi="Times New Roman" w:cs="Times New Roman"/>
                <w:i/>
                <w:iCs/>
                <w:sz w:val="26"/>
                <w:szCs w:val="26"/>
              </w:rPr>
              <w:lastRenderedPageBreak/>
              <w:t>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w:t>
            </w:r>
          </w:p>
          <w:p w:rsidR="00256380" w:rsidRPr="005608C9" w:rsidRDefault="00256380" w:rsidP="003C07F9">
            <w:pPr>
              <w:autoSpaceDE w:val="0"/>
              <w:autoSpaceDN w:val="0"/>
              <w:adjustRightInd w:val="0"/>
              <w:jc w:val="both"/>
              <w:rPr>
                <w:rFonts w:ascii="Times New Roman" w:hAnsi="Times New Roman" w:cs="Times New Roman"/>
                <w:i/>
                <w:iCs/>
                <w:sz w:val="26"/>
                <w:szCs w:val="26"/>
              </w:rPr>
            </w:pPr>
            <w:r w:rsidRPr="005608C9">
              <w:rPr>
                <w:rFonts w:ascii="Times New Roman" w:hAnsi="Times New Roman" w:cs="Times New Roman"/>
                <w:i/>
                <w:iCs/>
                <w:sz w:val="26"/>
                <w:szCs w:val="26"/>
              </w:rPr>
              <w:t>щитовой установки согласно архитектурному облику</w:t>
            </w:r>
          </w:p>
          <w:p w:rsidR="00256380" w:rsidRPr="005608C9" w:rsidRDefault="00256380" w:rsidP="003C07F9">
            <w:pPr>
              <w:autoSpaceDE w:val="0"/>
              <w:autoSpaceDN w:val="0"/>
              <w:adjustRightInd w:val="0"/>
              <w:jc w:val="both"/>
              <w:rPr>
                <w:rFonts w:ascii="Times New Roman" w:hAnsi="Times New Roman" w:cs="Times New Roman"/>
                <w:i/>
                <w:iCs/>
                <w:sz w:val="26"/>
                <w:szCs w:val="26"/>
              </w:rPr>
            </w:pPr>
            <w:r w:rsidRPr="005608C9">
              <w:rPr>
                <w:rFonts w:ascii="Times New Roman" w:hAnsi="Times New Roman" w:cs="Times New Roman"/>
                <w:i/>
                <w:iCs/>
                <w:sz w:val="26"/>
                <w:szCs w:val="26"/>
              </w:rPr>
              <w:t>сложившейся застройки Находкинского городского округа</w:t>
            </w:r>
            <w:proofErr w:type="gramStart"/>
            <w:r w:rsidRPr="005608C9">
              <w:rPr>
                <w:rFonts w:ascii="Times New Roman" w:hAnsi="Times New Roman" w:cs="Times New Roman"/>
                <w:i/>
                <w:iCs/>
                <w:sz w:val="26"/>
                <w:szCs w:val="26"/>
              </w:rPr>
              <w:t>.»</w:t>
            </w:r>
            <w:proofErr w:type="gramEnd"/>
          </w:p>
          <w:p w:rsidR="00256380" w:rsidRPr="005608C9" w:rsidRDefault="00256380" w:rsidP="003C07F9">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 xml:space="preserve">Данные требования затрудняют осуществление предпринимательской деятельности, поскольку накладывают на владельцев рекламных конструкций, </w:t>
            </w:r>
            <w:proofErr w:type="spellStart"/>
            <w:r w:rsidRPr="005608C9">
              <w:rPr>
                <w:rFonts w:ascii="Times New Roman" w:hAnsi="Times New Roman" w:cs="Times New Roman"/>
                <w:sz w:val="26"/>
                <w:szCs w:val="26"/>
              </w:rPr>
              <w:t>установленых</w:t>
            </w:r>
            <w:proofErr w:type="spellEnd"/>
            <w:r w:rsidRPr="005608C9">
              <w:rPr>
                <w:rFonts w:ascii="Times New Roman" w:hAnsi="Times New Roman" w:cs="Times New Roman"/>
                <w:sz w:val="26"/>
                <w:szCs w:val="26"/>
              </w:rPr>
              <w:t xml:space="preserve"> и введенных в эксплуатацию ранее, чем </w:t>
            </w:r>
            <w:proofErr w:type="gramStart"/>
            <w:r w:rsidRPr="005608C9">
              <w:rPr>
                <w:rFonts w:ascii="Times New Roman" w:hAnsi="Times New Roman" w:cs="Times New Roman"/>
                <w:sz w:val="26"/>
                <w:szCs w:val="26"/>
              </w:rPr>
              <w:t>принятый</w:t>
            </w:r>
            <w:proofErr w:type="gramEnd"/>
            <w:r w:rsidRPr="005608C9">
              <w:rPr>
                <w:rFonts w:ascii="Times New Roman" w:hAnsi="Times New Roman" w:cs="Times New Roman"/>
                <w:sz w:val="26"/>
                <w:szCs w:val="26"/>
              </w:rPr>
              <w:t xml:space="preserve"> МНПА, существенные материальные издержки, заключающиеся в необходимости приведения рекламных конструкции в соответствие с указанным требованием.</w:t>
            </w:r>
          </w:p>
          <w:p w:rsidR="00256380" w:rsidRPr="005608C9" w:rsidRDefault="00256380" w:rsidP="003C07F9">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Кроме этого, фраза «специальная форма, соответствующая</w:t>
            </w:r>
          </w:p>
          <w:p w:rsidR="00256380" w:rsidRPr="005608C9" w:rsidRDefault="00256380" w:rsidP="003C07F9">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дизайну щитовой установки согласно архитектурному облику сложившейся застройки Находкинского городского округа» подразумевает открытую обратную сторону щитовой установки. Следовательно, внутри одного абзаца есть два противоречивых требования.</w:t>
            </w:r>
          </w:p>
          <w:p w:rsidR="00256380" w:rsidRPr="005608C9" w:rsidRDefault="00256380" w:rsidP="003C07F9">
            <w:pPr>
              <w:autoSpaceDE w:val="0"/>
              <w:autoSpaceDN w:val="0"/>
              <w:adjustRightInd w:val="0"/>
              <w:jc w:val="both"/>
              <w:rPr>
                <w:rFonts w:ascii="Times New Roman" w:hAnsi="Times New Roman" w:cs="Times New Roman"/>
                <w:sz w:val="26"/>
                <w:szCs w:val="26"/>
              </w:rPr>
            </w:pPr>
          </w:p>
        </w:tc>
        <w:tc>
          <w:tcPr>
            <w:tcW w:w="4961" w:type="dxa"/>
          </w:tcPr>
          <w:p w:rsidR="00256380" w:rsidRPr="005608C9" w:rsidRDefault="00256380" w:rsidP="003C07F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4.2.</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Вопрос: 3. Какие, на Ваш взгляд, возникли трудности и</w:t>
            </w: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проблемы с соблюдением требований и норм, введенных данным МНПА?</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Ответ: На сегодняшний день ООО «РА «</w:t>
            </w:r>
            <w:proofErr w:type="spellStart"/>
            <w:r w:rsidRPr="005608C9">
              <w:rPr>
                <w:rFonts w:ascii="Times New Roman" w:hAnsi="Times New Roman" w:cs="Times New Roman"/>
                <w:sz w:val="26"/>
                <w:szCs w:val="26"/>
              </w:rPr>
              <w:t>Вирго-груп</w:t>
            </w:r>
            <w:proofErr w:type="spellEnd"/>
            <w:r w:rsidRPr="005608C9">
              <w:rPr>
                <w:rFonts w:ascii="Times New Roman" w:hAnsi="Times New Roman" w:cs="Times New Roman"/>
                <w:sz w:val="26"/>
                <w:szCs w:val="26"/>
              </w:rPr>
              <w:t>» имеет в собственности рекламные конструкции, установленные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 xml:space="preserve">аходка, которые оформлены в виде договоров на установку и эксплуатацию рекламных конструкций по итогам торгов, проводимых администрацией Находкинского ГО в период с 2017г. по 2019г. </w:t>
            </w:r>
          </w:p>
          <w:p w:rsidR="00256380" w:rsidRPr="005608C9" w:rsidRDefault="00256380" w:rsidP="006A3D6E">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lastRenderedPageBreak/>
              <w:t>12.08.2020г. администрацией Находкинского ГО принято Постановление № 867, устанавливающее типы и виды рекламных конструкций, допустимых и не допустимых к установке и эксплуатации, а также требования к таким конструкциям.</w:t>
            </w:r>
          </w:p>
          <w:p w:rsidR="00256380" w:rsidRPr="005608C9" w:rsidRDefault="00256380" w:rsidP="006A3D6E">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Данным Постановлением введены новые требования к внешнему/техническому состоянию рекламных конструкций, однако такие рекламные конструкции установлены и эксплуатируются ООО «РА «</w:t>
            </w:r>
            <w:proofErr w:type="spellStart"/>
            <w:r w:rsidRPr="005608C9">
              <w:rPr>
                <w:rFonts w:ascii="Times New Roman" w:hAnsi="Times New Roman" w:cs="Times New Roman"/>
                <w:sz w:val="26"/>
                <w:szCs w:val="26"/>
              </w:rPr>
              <w:t>Вирго-груп</w:t>
            </w:r>
            <w:proofErr w:type="spellEnd"/>
            <w:r w:rsidRPr="005608C9">
              <w:rPr>
                <w:rFonts w:ascii="Times New Roman" w:hAnsi="Times New Roman" w:cs="Times New Roman"/>
                <w:sz w:val="26"/>
                <w:szCs w:val="26"/>
              </w:rPr>
              <w:t>» до введения новых требований. Эксплуатация рекламных конструкций владельцами осуществляется на основании технических проектов к таким конструкциям, именно данными проектами предусмотрены технические характеристики эксплуатации конструкции.</w:t>
            </w:r>
          </w:p>
          <w:p w:rsidR="00256380" w:rsidRPr="005608C9" w:rsidRDefault="00256380" w:rsidP="006A3D6E">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При установке рекламных конструкций с период с 2017 по 2020гг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аходка ООО «РА «</w:t>
            </w:r>
            <w:proofErr w:type="spellStart"/>
            <w:r w:rsidRPr="005608C9">
              <w:rPr>
                <w:rFonts w:ascii="Times New Roman" w:hAnsi="Times New Roman" w:cs="Times New Roman"/>
                <w:sz w:val="26"/>
                <w:szCs w:val="26"/>
              </w:rPr>
              <w:t>Вирго-груп</w:t>
            </w:r>
            <w:proofErr w:type="spellEnd"/>
            <w:r w:rsidRPr="005608C9">
              <w:rPr>
                <w:rFonts w:ascii="Times New Roman" w:hAnsi="Times New Roman" w:cs="Times New Roman"/>
                <w:sz w:val="26"/>
                <w:szCs w:val="26"/>
              </w:rPr>
              <w:t>» руководствовалось Решением Думы г.Находка от 24.06.2005г. № 406 «Об утверждении Правил благоустройства территории Находкинского городского округа». Затем, когда данное решение было отменено в связи с принятием нового решения Думы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аходка от 27.12.2019 N 542-НПА "О Правилах благоустройства территории Находкинского городского округа» новые рекламные конструкции устанавливались в соответствии с этими правилами.</w:t>
            </w:r>
          </w:p>
          <w:p w:rsidR="00256380" w:rsidRPr="005608C9" w:rsidRDefault="00256380" w:rsidP="006A3D6E">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 xml:space="preserve">Далее последовало принятие Постановления от 12.08.2020г.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 Однако, согласно ст. 4 ГК РФ закон обратной силы не имеет. То есть, акты гражданского законодательства не имеют обратной силы и применяются к отношениям, возникшим после введения их в действие, </w:t>
            </w:r>
            <w:r w:rsidRPr="005608C9">
              <w:rPr>
                <w:rFonts w:ascii="Times New Roman" w:hAnsi="Times New Roman" w:cs="Times New Roman"/>
                <w:sz w:val="26"/>
                <w:szCs w:val="26"/>
              </w:rPr>
              <w:lastRenderedPageBreak/>
              <w:t>следовательно, отношения по установке рекламных конструкций возникшие в 2017, 2018, 2019 и до 12.08.2020гг. не могут регулироваться данным нормативным актом.</w:t>
            </w:r>
          </w:p>
          <w:p w:rsidR="00256380" w:rsidRPr="005608C9" w:rsidRDefault="00256380" w:rsidP="006A3D6E">
            <w:pPr>
              <w:autoSpaceDE w:val="0"/>
              <w:autoSpaceDN w:val="0"/>
              <w:adjustRightInd w:val="0"/>
              <w:jc w:val="both"/>
              <w:rPr>
                <w:rFonts w:ascii="Times New Roman" w:hAnsi="Times New Roman" w:cs="Times New Roman"/>
                <w:sz w:val="26"/>
                <w:szCs w:val="26"/>
              </w:rPr>
            </w:pPr>
            <w:proofErr w:type="gramStart"/>
            <w:r w:rsidRPr="005608C9">
              <w:rPr>
                <w:rFonts w:ascii="Times New Roman" w:hAnsi="Times New Roman" w:cs="Times New Roman"/>
                <w:sz w:val="26"/>
                <w:szCs w:val="26"/>
              </w:rPr>
              <w:t>Также обращаю внимание на тот факт, что исполнение Постановления от 12.08.2020г. № 867 в отношении ранее установленных рекламных конструкций влечет наложение на субъекты предпринимательства (</w:t>
            </w:r>
            <w:proofErr w:type="spellStart"/>
            <w:r w:rsidRPr="005608C9">
              <w:rPr>
                <w:rFonts w:ascii="Times New Roman" w:hAnsi="Times New Roman" w:cs="Times New Roman"/>
                <w:sz w:val="26"/>
                <w:szCs w:val="26"/>
              </w:rPr>
              <w:t>рекламораспространителей</w:t>
            </w:r>
            <w:proofErr w:type="spellEnd"/>
            <w:r w:rsidRPr="005608C9">
              <w:rPr>
                <w:rFonts w:ascii="Times New Roman" w:hAnsi="Times New Roman" w:cs="Times New Roman"/>
                <w:sz w:val="26"/>
                <w:szCs w:val="26"/>
              </w:rPr>
              <w:t xml:space="preserve">) непредвиденные расходы и дополнительные материальные затраты, которые не могли быть учтены </w:t>
            </w:r>
            <w:proofErr w:type="spellStart"/>
            <w:r w:rsidRPr="005608C9">
              <w:rPr>
                <w:rFonts w:ascii="Times New Roman" w:hAnsi="Times New Roman" w:cs="Times New Roman"/>
                <w:sz w:val="26"/>
                <w:szCs w:val="26"/>
              </w:rPr>
              <w:t>рекламораспространителем</w:t>
            </w:r>
            <w:proofErr w:type="spellEnd"/>
            <w:r w:rsidRPr="005608C9">
              <w:rPr>
                <w:rFonts w:ascii="Times New Roman" w:hAnsi="Times New Roman" w:cs="Times New Roman"/>
                <w:sz w:val="26"/>
                <w:szCs w:val="26"/>
              </w:rPr>
              <w:t xml:space="preserve"> в момент участия в торгах в 2017, 2018, 2019 и 2020гг (до 12.08.2020), подготовки проектной документации и установки рекламных конструкций.</w:t>
            </w:r>
            <w:proofErr w:type="gramEnd"/>
          </w:p>
          <w:p w:rsidR="00256380" w:rsidRPr="005608C9" w:rsidRDefault="00256380" w:rsidP="006A3D6E">
            <w:pPr>
              <w:autoSpaceDE w:val="0"/>
              <w:autoSpaceDN w:val="0"/>
              <w:adjustRightInd w:val="0"/>
              <w:jc w:val="both"/>
              <w:rPr>
                <w:rFonts w:ascii="Times New Roman" w:hAnsi="Times New Roman" w:cs="Times New Roman"/>
                <w:sz w:val="26"/>
                <w:szCs w:val="26"/>
              </w:rPr>
            </w:pPr>
            <w:proofErr w:type="gramStart"/>
            <w:r w:rsidRPr="005608C9">
              <w:rPr>
                <w:rFonts w:ascii="Times New Roman" w:hAnsi="Times New Roman" w:cs="Times New Roman"/>
                <w:sz w:val="26"/>
                <w:szCs w:val="26"/>
              </w:rPr>
              <w:t xml:space="preserve">Таким образом, введение НПА с новыми требованиями к внешнему/техническому состоянию рекламных конструкций, отличающихся от согласованных условий, действовавших при оформлении разрежений на установку и эксплуатацию, потребует от </w:t>
            </w:r>
            <w:proofErr w:type="spellStart"/>
            <w:r w:rsidRPr="005608C9">
              <w:rPr>
                <w:rFonts w:ascii="Times New Roman" w:hAnsi="Times New Roman" w:cs="Times New Roman"/>
                <w:sz w:val="26"/>
                <w:szCs w:val="26"/>
              </w:rPr>
              <w:t>рекламораспространителя</w:t>
            </w:r>
            <w:proofErr w:type="spellEnd"/>
            <w:r w:rsidRPr="005608C9">
              <w:rPr>
                <w:rFonts w:ascii="Times New Roman" w:hAnsi="Times New Roman" w:cs="Times New Roman"/>
                <w:sz w:val="26"/>
                <w:szCs w:val="26"/>
              </w:rPr>
              <w:t xml:space="preserve"> непредвиденных инвестиций на проектирование и реконструкцию, и возлагает на владельцев дополнительные материальные расходы и временные затраты, необоснованно усложнит осуществление рекламной деятельности, а именно, может вынудить прервать ее во время осуществления работ по</w:t>
            </w:r>
            <w:proofErr w:type="gramEnd"/>
            <w:r w:rsidRPr="005608C9">
              <w:rPr>
                <w:rFonts w:ascii="Times New Roman" w:hAnsi="Times New Roman" w:cs="Times New Roman"/>
                <w:sz w:val="26"/>
                <w:szCs w:val="26"/>
              </w:rPr>
              <w:t xml:space="preserve"> реконструкции. Потребует найма на время проведения реконструкции дополнительного персонала, не связанного с основной деятельностью компании.</w:t>
            </w:r>
          </w:p>
          <w:p w:rsidR="00256380" w:rsidRPr="005608C9" w:rsidRDefault="00256380" w:rsidP="006A3D6E">
            <w:pPr>
              <w:autoSpaceDE w:val="0"/>
              <w:autoSpaceDN w:val="0"/>
              <w:adjustRightInd w:val="0"/>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4.3.</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Вопрос: 4. Существуют ли в МНПА избыточные требования по подготовке и (или) предоставлению документов (информации):</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lastRenderedPageBreak/>
              <w:t>-необоснованной частоты предоставления документов (информации), если получающий информацию орган местного самоуправления не использует их с той же периодичностью;</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-наличия организационных препятствий для приема обязательных к предоставлению документов (информации) (удаленное местонахождение приема документов (информации), неопределенность времени приема документов (информации), имеется иной ограниченный ресурс органов исполнительной власти Находкинского городского округа для приема документов (информации);</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-отсутствия альтернативных способов подачи обязательных к предоставлению документов (информации) (запрещение отправки документов (информации) через уполномоченных лиц, посредством почтового отправления, с использованием информационно-телекоммуникационных технологий);</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 xml:space="preserve">      -предъявления завышенных требований к форме предоставляемых документов (информации), предоставление которых связано с оказанием муниципальной услуги;</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-если требуемые аналогичные или идентичные документы (информация) выдает тот же орган исполнительной власти Находкинского городского округа;</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-если аналогичные или идентичные документы (информация) требуется предоставлять в несколько органов исполнительной власти Находкинского городского округа и (или) организаций, предоставляющих муниципальные услуги;</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-если требуемые к предоставлению документы (информация)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 xml:space="preserve">       -если аналогичные или идентичные документы (информация) требуется предоставлять в одно или различные подразделения одного и того же органа местного самоуправления;</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если процедура подачи документов (информации) не предусматривает возможности получения доказательств о факте приема уполномоченным лицом обязательных для предоставления документов (информации);</w:t>
            </w:r>
          </w:p>
          <w:p w:rsidR="00256380" w:rsidRPr="005608C9" w:rsidRDefault="00256380" w:rsidP="006A3D6E">
            <w:pPr>
              <w:jc w:val="both"/>
              <w:rPr>
                <w:rFonts w:ascii="Times New Roman" w:hAnsi="Times New Roman" w:cs="Times New Roman"/>
                <w:sz w:val="26"/>
                <w:szCs w:val="26"/>
              </w:rPr>
            </w:pPr>
          </w:p>
          <w:p w:rsidR="00256380" w:rsidRPr="005608C9" w:rsidRDefault="00256380" w:rsidP="006A3D6E">
            <w:pPr>
              <w:jc w:val="both"/>
              <w:rPr>
                <w:rFonts w:ascii="Times New Roman" w:hAnsi="Times New Roman" w:cs="Times New Roman"/>
                <w:sz w:val="26"/>
                <w:szCs w:val="26"/>
              </w:rPr>
            </w:pPr>
            <w:r w:rsidRPr="005608C9">
              <w:rPr>
                <w:rFonts w:ascii="Times New Roman" w:hAnsi="Times New Roman" w:cs="Times New Roman"/>
                <w:sz w:val="26"/>
                <w:szCs w:val="26"/>
              </w:rPr>
              <w:t>если установленная процедура не способствует сохранению конфиденциальности предоставляемых документов (информации) или способствует нарушению иных охраняемых законом прав</w:t>
            </w:r>
          </w:p>
          <w:p w:rsidR="00256380" w:rsidRPr="005608C9" w:rsidRDefault="00256380" w:rsidP="006A3D6E">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t>Ответ: - ДА, если требуемые аналогичные или идентичные документы (информация) выдает тот же орган исполнительной власти Находкинского городского округа;</w:t>
            </w:r>
          </w:p>
          <w:p w:rsidR="00256380" w:rsidRPr="005608C9" w:rsidRDefault="00256380" w:rsidP="00936770">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t>- ДА, если аналогичные или идентичные документы (информация) требуется предоставлять в несколько органов исполнительной власти Находкинского городского округа и (или) организаций, предоставляющих муниципальные услуги;</w:t>
            </w:r>
          </w:p>
          <w:p w:rsidR="00256380" w:rsidRPr="005608C9" w:rsidRDefault="00256380" w:rsidP="00936770">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ДА, если требуемые к предоставлению документы (информация)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rsidR="00256380" w:rsidRPr="005608C9" w:rsidRDefault="00256380" w:rsidP="00936770">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t>- ДА, если аналогичные или идентичные документы (информация) требуется предоставлять в одно или различные подразделения одного и того же органа местного самоуправления;</w:t>
            </w:r>
          </w:p>
          <w:p w:rsidR="00256380" w:rsidRPr="005608C9" w:rsidRDefault="00256380" w:rsidP="00936770">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t>- ДА, если процедура подачи документов (информации) не предусматривает возможности получения доказательств о факте приема уполномоченным лицом обязательных для предоставления документов (информации);</w:t>
            </w:r>
          </w:p>
          <w:p w:rsidR="00256380" w:rsidRPr="005608C9" w:rsidRDefault="00256380" w:rsidP="00936770">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t>- ДА, если установленная процедура не способствует сохранению конфиденциальности предоставляемых документов (информации) или способствует нарушению иных охраняемых законом прав;</w:t>
            </w:r>
          </w:p>
          <w:p w:rsidR="00256380" w:rsidRPr="005608C9" w:rsidRDefault="00256380" w:rsidP="00936770">
            <w:pPr>
              <w:jc w:val="both"/>
              <w:rPr>
                <w:rFonts w:ascii="Times New Roman" w:hAnsi="Times New Roman" w:cs="Times New Roman"/>
                <w:sz w:val="26"/>
                <w:szCs w:val="26"/>
              </w:rPr>
            </w:pPr>
          </w:p>
        </w:tc>
        <w:tc>
          <w:tcPr>
            <w:tcW w:w="4961" w:type="dxa"/>
          </w:tcPr>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lastRenderedPageBreak/>
              <w:t>Не учтено: данные замеч</w:t>
            </w:r>
            <w:r w:rsidR="00F6227B" w:rsidRPr="005608C9">
              <w:rPr>
                <w:rFonts w:ascii="Times New Roman" w:hAnsi="Times New Roman" w:cs="Times New Roman"/>
                <w:sz w:val="26"/>
                <w:szCs w:val="26"/>
              </w:rPr>
              <w:t>ания</w:t>
            </w:r>
            <w:r w:rsidRPr="005608C9">
              <w:rPr>
                <w:rFonts w:ascii="Times New Roman" w:hAnsi="Times New Roman" w:cs="Times New Roman"/>
                <w:sz w:val="26"/>
                <w:szCs w:val="26"/>
              </w:rPr>
              <w:t xml:space="preserve"> не относ</w:t>
            </w:r>
            <w:r w:rsidR="00F6227B" w:rsidRPr="005608C9">
              <w:rPr>
                <w:rFonts w:ascii="Times New Roman" w:hAnsi="Times New Roman" w:cs="Times New Roman"/>
                <w:sz w:val="26"/>
                <w:szCs w:val="26"/>
              </w:rPr>
              <w:t>ятся</w:t>
            </w:r>
            <w:r w:rsidRPr="005608C9">
              <w:rPr>
                <w:rFonts w:ascii="Times New Roman" w:hAnsi="Times New Roman" w:cs="Times New Roman"/>
                <w:sz w:val="26"/>
                <w:szCs w:val="26"/>
              </w:rPr>
              <w:t xml:space="preserve"> к </w:t>
            </w:r>
            <w:proofErr w:type="gramStart"/>
            <w:r w:rsidRPr="005608C9">
              <w:rPr>
                <w:rFonts w:ascii="Times New Roman" w:hAnsi="Times New Roman" w:cs="Times New Roman"/>
                <w:sz w:val="26"/>
                <w:szCs w:val="26"/>
              </w:rPr>
              <w:t>рассм</w:t>
            </w:r>
            <w:r w:rsidR="00F6227B" w:rsidRPr="005608C9">
              <w:rPr>
                <w:rFonts w:ascii="Times New Roman" w:hAnsi="Times New Roman" w:cs="Times New Roman"/>
                <w:sz w:val="26"/>
                <w:szCs w:val="26"/>
              </w:rPr>
              <w:t>атриваемому</w:t>
            </w:r>
            <w:proofErr w:type="gramEnd"/>
            <w:r w:rsidR="00F6227B" w:rsidRPr="005608C9">
              <w:rPr>
                <w:rFonts w:ascii="Times New Roman" w:hAnsi="Times New Roman" w:cs="Times New Roman"/>
                <w:sz w:val="26"/>
                <w:szCs w:val="26"/>
              </w:rPr>
              <w:t xml:space="preserve"> </w:t>
            </w:r>
            <w:r w:rsidRPr="005608C9">
              <w:rPr>
                <w:rFonts w:ascii="Times New Roman" w:hAnsi="Times New Roman" w:cs="Times New Roman"/>
                <w:sz w:val="26"/>
                <w:szCs w:val="26"/>
              </w:rPr>
              <w:t xml:space="preserve"> </w:t>
            </w:r>
            <w:r w:rsidR="00F6227B" w:rsidRPr="005608C9">
              <w:rPr>
                <w:rFonts w:ascii="Times New Roman" w:hAnsi="Times New Roman" w:cs="Times New Roman"/>
                <w:sz w:val="26"/>
                <w:szCs w:val="26"/>
              </w:rPr>
              <w:t>МНПА</w:t>
            </w:r>
            <w:r w:rsidRPr="005608C9">
              <w:rPr>
                <w:rFonts w:ascii="Times New Roman" w:hAnsi="Times New Roman" w:cs="Times New Roman"/>
                <w:sz w:val="26"/>
                <w:szCs w:val="26"/>
              </w:rPr>
              <w:t>.</w:t>
            </w:r>
          </w:p>
          <w:p w:rsidR="00256380" w:rsidRPr="005608C9" w:rsidRDefault="00256380" w:rsidP="00936770">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4.4.</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t xml:space="preserve">Вопрос: 5. </w:t>
            </w:r>
            <w:proofErr w:type="gramStart"/>
            <w:r w:rsidRPr="005608C9">
              <w:rPr>
                <w:rFonts w:ascii="Times New Roman" w:hAnsi="Times New Roman" w:cs="Times New Roman"/>
                <w:sz w:val="26"/>
                <w:szCs w:val="26"/>
              </w:rPr>
              <w:t xml:space="preserve">Наличие в МНПА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w:t>
            </w:r>
            <w:r w:rsidRPr="005608C9">
              <w:rPr>
                <w:rFonts w:ascii="Times New Roman" w:hAnsi="Times New Roman" w:cs="Times New Roman"/>
                <w:sz w:val="26"/>
                <w:szCs w:val="26"/>
              </w:rPr>
              <w:lastRenderedPageBreak/>
              <w:t>или</w:t>
            </w:r>
            <w:proofErr w:type="gramEnd"/>
            <w:r w:rsidRPr="005608C9">
              <w:rPr>
                <w:rFonts w:ascii="Times New Roman" w:hAnsi="Times New Roman" w:cs="Times New Roman"/>
                <w:sz w:val="26"/>
                <w:szCs w:val="26"/>
              </w:rPr>
              <w:t xml:space="preserve"> невозможности осуществления предпринимательской и инвестиционной деятельности.</w:t>
            </w:r>
          </w:p>
          <w:p w:rsidR="00256380" w:rsidRPr="005608C9" w:rsidRDefault="00256380" w:rsidP="00936770">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t>Ответ: ДА, см. п.3</w:t>
            </w:r>
          </w:p>
          <w:p w:rsidR="00256380" w:rsidRPr="005608C9" w:rsidRDefault="00256380" w:rsidP="00936770">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4.5.</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936770">
            <w:pPr>
              <w:jc w:val="both"/>
              <w:rPr>
                <w:rFonts w:ascii="Times New Roman" w:hAnsi="Times New Roman" w:cs="Times New Roman"/>
                <w:sz w:val="26"/>
                <w:szCs w:val="26"/>
              </w:rPr>
            </w:pPr>
            <w:r w:rsidRPr="005608C9">
              <w:rPr>
                <w:rFonts w:ascii="Times New Roman" w:hAnsi="Times New Roman" w:cs="Times New Roman"/>
                <w:sz w:val="26"/>
                <w:szCs w:val="26"/>
              </w:rPr>
              <w:t>Вопрос: 6. Какие нормы закона повлекли за собой существенные материальные или временные издержки субъектов предпринимательской и инвестиционной деятельности? Укажите такие нормы. Оцените такие издержки.</w:t>
            </w:r>
          </w:p>
          <w:p w:rsidR="00256380" w:rsidRPr="005608C9" w:rsidRDefault="00256380" w:rsidP="00936770">
            <w:pPr>
              <w:jc w:val="both"/>
              <w:rPr>
                <w:rFonts w:ascii="Times New Roman" w:hAnsi="Times New Roman" w:cs="Times New Roman"/>
                <w:sz w:val="26"/>
                <w:szCs w:val="26"/>
              </w:rPr>
            </w:pPr>
          </w:p>
          <w:p w:rsidR="00256380" w:rsidRPr="005608C9" w:rsidRDefault="00256380" w:rsidP="00936770">
            <w:pPr>
              <w:jc w:val="both"/>
              <w:rPr>
                <w:rFonts w:ascii="Times New Roman" w:hAnsi="Times New Roman" w:cs="Times New Roman"/>
                <w:i/>
                <w:sz w:val="26"/>
                <w:szCs w:val="26"/>
              </w:rPr>
            </w:pPr>
            <w:r w:rsidRPr="005608C9">
              <w:rPr>
                <w:rFonts w:ascii="Times New Roman" w:hAnsi="Times New Roman" w:cs="Times New Roman"/>
                <w:sz w:val="26"/>
                <w:szCs w:val="26"/>
              </w:rPr>
              <w:t xml:space="preserve">Ответ: </w:t>
            </w:r>
            <w:proofErr w:type="spellStart"/>
            <w:r w:rsidRPr="005608C9">
              <w:rPr>
                <w:rFonts w:ascii="Times New Roman" w:hAnsi="Times New Roman" w:cs="Times New Roman"/>
                <w:sz w:val="26"/>
                <w:szCs w:val="26"/>
              </w:rPr>
              <w:t>Абз</w:t>
            </w:r>
            <w:proofErr w:type="spellEnd"/>
            <w:r w:rsidRPr="005608C9">
              <w:rPr>
                <w:rFonts w:ascii="Times New Roman" w:hAnsi="Times New Roman" w:cs="Times New Roman"/>
                <w:sz w:val="26"/>
                <w:szCs w:val="26"/>
              </w:rPr>
              <w:t xml:space="preserve">. 2,3 п.2: </w:t>
            </w:r>
            <w:r w:rsidRPr="005608C9">
              <w:rPr>
                <w:rFonts w:ascii="Times New Roman" w:hAnsi="Times New Roman" w:cs="Times New Roman"/>
                <w:i/>
                <w:sz w:val="26"/>
                <w:szCs w:val="26"/>
              </w:rPr>
              <w:t xml:space="preserve">«Обратная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 В случае </w:t>
            </w:r>
            <w:proofErr w:type="gramStart"/>
            <w:r w:rsidRPr="005608C9">
              <w:rPr>
                <w:rFonts w:ascii="Times New Roman" w:hAnsi="Times New Roman" w:cs="Times New Roman"/>
                <w:i/>
                <w:sz w:val="26"/>
                <w:szCs w:val="26"/>
              </w:rPr>
              <w:t>использования</w:t>
            </w:r>
            <w:proofErr w:type="gramEnd"/>
            <w:r w:rsidRPr="005608C9">
              <w:rPr>
                <w:rFonts w:ascii="Times New Roman" w:hAnsi="Times New Roman" w:cs="Times New Roman"/>
                <w:i/>
                <w:sz w:val="26"/>
                <w:szCs w:val="26"/>
              </w:rPr>
              <w:t xml:space="preserve"> не заглубленного фундамента, он и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p>
          <w:p w:rsidR="00256380" w:rsidRPr="005608C9" w:rsidRDefault="00256380" w:rsidP="00A30014">
            <w:pPr>
              <w:jc w:val="both"/>
              <w:rPr>
                <w:rFonts w:ascii="Times New Roman" w:hAnsi="Times New Roman" w:cs="Times New Roman"/>
                <w:sz w:val="26"/>
                <w:szCs w:val="26"/>
              </w:rPr>
            </w:pPr>
            <w:r w:rsidRPr="005608C9">
              <w:rPr>
                <w:rFonts w:ascii="Times New Roman" w:hAnsi="Times New Roman" w:cs="Times New Roman"/>
                <w:sz w:val="26"/>
                <w:szCs w:val="26"/>
              </w:rPr>
              <w:t>Данные требования к внешнему/техническому состоянию рекламных конструкций возлагает на их владельцев дополнительные материальные и временные затраты, заключающиеся в необходимости реконструкции ранее установленных рекламных конструкций до соответствия новым требованиям.</w:t>
            </w:r>
          </w:p>
          <w:p w:rsidR="00256380" w:rsidRPr="005608C9" w:rsidRDefault="00256380" w:rsidP="00A30014">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1.3.</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4.6.</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A30014">
            <w:pPr>
              <w:jc w:val="both"/>
              <w:rPr>
                <w:rFonts w:ascii="Times New Roman" w:hAnsi="Times New Roman" w:cs="Times New Roman"/>
                <w:sz w:val="26"/>
                <w:szCs w:val="26"/>
              </w:rPr>
            </w:pPr>
            <w:r w:rsidRPr="005608C9">
              <w:rPr>
                <w:rFonts w:ascii="Times New Roman" w:hAnsi="Times New Roman" w:cs="Times New Roman"/>
                <w:sz w:val="26"/>
                <w:szCs w:val="26"/>
              </w:rPr>
              <w:t xml:space="preserve">Вопрос: 7. Каковы Ваши варианты улучшения предложенного регулирования? Приведите те, которые, по </w:t>
            </w:r>
            <w:r w:rsidRPr="005608C9">
              <w:rPr>
                <w:rFonts w:ascii="Times New Roman" w:hAnsi="Times New Roman" w:cs="Times New Roman"/>
                <w:sz w:val="26"/>
                <w:szCs w:val="26"/>
              </w:rPr>
              <w:lastRenderedPageBreak/>
              <w:t>Вашему мнению, были бы менее затратными и (или) более эффективными.</w:t>
            </w:r>
          </w:p>
          <w:p w:rsidR="00256380" w:rsidRPr="005608C9" w:rsidRDefault="00256380" w:rsidP="00A30014">
            <w:pPr>
              <w:jc w:val="both"/>
              <w:rPr>
                <w:rFonts w:ascii="Times New Roman" w:hAnsi="Times New Roman" w:cs="Times New Roman"/>
                <w:sz w:val="26"/>
                <w:szCs w:val="26"/>
              </w:rPr>
            </w:pPr>
          </w:p>
          <w:p w:rsidR="00256380" w:rsidRPr="005608C9" w:rsidRDefault="00256380" w:rsidP="00A30014">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Исключить </w:t>
            </w:r>
            <w:proofErr w:type="gramStart"/>
            <w:r w:rsidRPr="005608C9">
              <w:rPr>
                <w:rFonts w:ascii="Times New Roman" w:hAnsi="Times New Roman" w:cs="Times New Roman"/>
                <w:sz w:val="26"/>
                <w:szCs w:val="26"/>
              </w:rPr>
              <w:t>из</w:t>
            </w:r>
            <w:proofErr w:type="gramEnd"/>
            <w:r w:rsidRPr="005608C9">
              <w:rPr>
                <w:rFonts w:ascii="Times New Roman" w:hAnsi="Times New Roman" w:cs="Times New Roman"/>
                <w:sz w:val="26"/>
                <w:szCs w:val="26"/>
              </w:rPr>
              <w:t xml:space="preserve"> </w:t>
            </w:r>
            <w:proofErr w:type="gramStart"/>
            <w:r w:rsidRPr="005608C9">
              <w:rPr>
                <w:rFonts w:ascii="Times New Roman" w:hAnsi="Times New Roman" w:cs="Times New Roman"/>
                <w:sz w:val="26"/>
                <w:szCs w:val="26"/>
              </w:rPr>
              <w:t>абзацы</w:t>
            </w:r>
            <w:proofErr w:type="gramEnd"/>
            <w:r w:rsidRPr="005608C9">
              <w:rPr>
                <w:rFonts w:ascii="Times New Roman" w:hAnsi="Times New Roman" w:cs="Times New Roman"/>
                <w:sz w:val="26"/>
                <w:szCs w:val="26"/>
              </w:rPr>
              <w:t xml:space="preserve"> 2 и 3 из п.2 МНПА о необходимости закрытия конструктивных элементов жесткости и креплений декоративными элементами и облицовкой композитным материалом ввиду того, что рекламные конструкции установлены и эксплуатируются на основании технических проектов к таким конструкциям, которыми, в свою очередь, предусмотрены все соответствующие технические требования.</w:t>
            </w:r>
          </w:p>
          <w:p w:rsidR="00256380" w:rsidRPr="005608C9" w:rsidRDefault="00256380" w:rsidP="00A30014">
            <w:pPr>
              <w:jc w:val="both"/>
              <w:rPr>
                <w:rFonts w:ascii="Times New Roman" w:hAnsi="Times New Roman" w:cs="Times New Roman"/>
                <w:sz w:val="26"/>
                <w:szCs w:val="26"/>
              </w:rPr>
            </w:pPr>
          </w:p>
          <w:p w:rsidR="00256380" w:rsidRPr="005608C9" w:rsidRDefault="00256380" w:rsidP="00A30014">
            <w:pPr>
              <w:jc w:val="both"/>
              <w:rPr>
                <w:rFonts w:ascii="Times New Roman" w:hAnsi="Times New Roman" w:cs="Times New Roman"/>
                <w:sz w:val="26"/>
                <w:szCs w:val="26"/>
              </w:rPr>
            </w:pPr>
            <w:r w:rsidRPr="005608C9">
              <w:rPr>
                <w:rFonts w:ascii="Times New Roman" w:hAnsi="Times New Roman" w:cs="Times New Roman"/>
                <w:sz w:val="26"/>
                <w:szCs w:val="26"/>
              </w:rPr>
              <w:t xml:space="preserve">Либо путем внесения изменений в предложенную редакцию закрепить в данном нормативном акте действия во времени такого акта. То есть указать, что данный нормативный акт распространяет свое действие на отношения, возникшие после его вступления в законную силу, что также согласуется и со ст. 4 ГК РФ о том, что акты гражданского законодательства обратной силы не имеют. Таким </w:t>
            </w:r>
            <w:proofErr w:type="gramStart"/>
            <w:r w:rsidRPr="005608C9">
              <w:rPr>
                <w:rFonts w:ascii="Times New Roman" w:hAnsi="Times New Roman" w:cs="Times New Roman"/>
                <w:sz w:val="26"/>
                <w:szCs w:val="26"/>
              </w:rPr>
              <w:t>образом</w:t>
            </w:r>
            <w:proofErr w:type="gramEnd"/>
            <w:r w:rsidRPr="005608C9">
              <w:rPr>
                <w:rFonts w:ascii="Times New Roman" w:hAnsi="Times New Roman" w:cs="Times New Roman"/>
                <w:sz w:val="26"/>
                <w:szCs w:val="26"/>
              </w:rPr>
              <w:t xml:space="preserve"> удастся избежать наложения материальных издержек на владельцев рекламных конструкций, правоотношения которых возникли до вступления в действие данного акта.</w:t>
            </w:r>
          </w:p>
          <w:p w:rsidR="00256380" w:rsidRPr="005608C9" w:rsidRDefault="00256380" w:rsidP="00A30014">
            <w:pPr>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4.7.</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A30014">
            <w:pPr>
              <w:jc w:val="both"/>
              <w:rPr>
                <w:rFonts w:ascii="Times New Roman" w:hAnsi="Times New Roman" w:cs="Times New Roman"/>
                <w:sz w:val="26"/>
                <w:szCs w:val="26"/>
              </w:rPr>
            </w:pPr>
            <w:r w:rsidRPr="005608C9">
              <w:rPr>
                <w:rFonts w:ascii="Times New Roman" w:hAnsi="Times New Roman" w:cs="Times New Roman"/>
                <w:sz w:val="26"/>
                <w:szCs w:val="26"/>
              </w:rPr>
              <w:t xml:space="preserve">Вопрос: 8. </w:t>
            </w:r>
            <w:proofErr w:type="gramStart"/>
            <w:r w:rsidRPr="005608C9">
              <w:rPr>
                <w:rFonts w:ascii="Times New Roman" w:hAnsi="Times New Roman" w:cs="Times New Roman"/>
                <w:sz w:val="26"/>
                <w:szCs w:val="26"/>
              </w:rPr>
              <w:t>Какие полезные эффекты (для Находкинского</w:t>
            </w:r>
            <w:proofErr w:type="gramEnd"/>
          </w:p>
          <w:p w:rsidR="00256380" w:rsidRPr="005608C9" w:rsidRDefault="00256380" w:rsidP="00A30014">
            <w:pPr>
              <w:jc w:val="both"/>
              <w:rPr>
                <w:rFonts w:ascii="Times New Roman" w:hAnsi="Times New Roman" w:cs="Times New Roman"/>
                <w:sz w:val="26"/>
                <w:szCs w:val="26"/>
              </w:rPr>
            </w:pPr>
            <w:r w:rsidRPr="005608C9">
              <w:rPr>
                <w:rFonts w:ascii="Times New Roman" w:hAnsi="Times New Roman" w:cs="Times New Roman"/>
                <w:sz w:val="26"/>
                <w:szCs w:val="26"/>
              </w:rPr>
              <w:t>городского округа, субъектов предпринимательской и инвестиционной деятельности) получены в результате введения рассматриваемого МНПА? Какими данными можно будет подтвердить проявление таких полезных эффектов?</w:t>
            </w:r>
          </w:p>
          <w:p w:rsidR="00256380" w:rsidRPr="005608C9" w:rsidRDefault="00256380" w:rsidP="00A30014">
            <w:pPr>
              <w:jc w:val="both"/>
              <w:rPr>
                <w:rFonts w:ascii="Times New Roman" w:hAnsi="Times New Roman" w:cs="Times New Roman"/>
                <w:sz w:val="26"/>
                <w:szCs w:val="26"/>
              </w:rPr>
            </w:pPr>
          </w:p>
          <w:p w:rsidR="00256380" w:rsidRPr="005608C9" w:rsidRDefault="00256380" w:rsidP="00A30014">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В результате введения рассматриваемого МНПА видны значительные изменения в части облика города. Установлены типы и виды рекламных конструкций, </w:t>
            </w:r>
            <w:r w:rsidRPr="005608C9">
              <w:rPr>
                <w:rFonts w:ascii="Times New Roman" w:hAnsi="Times New Roman" w:cs="Times New Roman"/>
                <w:sz w:val="26"/>
                <w:szCs w:val="26"/>
              </w:rPr>
              <w:lastRenderedPageBreak/>
              <w:t>допустимых к установке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 xml:space="preserve">аходка. </w:t>
            </w:r>
          </w:p>
          <w:p w:rsidR="00256380" w:rsidRPr="005608C9" w:rsidRDefault="00256380" w:rsidP="003F7F3C">
            <w:pPr>
              <w:jc w:val="both"/>
              <w:rPr>
                <w:rFonts w:ascii="Times New Roman" w:hAnsi="Times New Roman" w:cs="Times New Roman"/>
                <w:sz w:val="26"/>
                <w:szCs w:val="26"/>
              </w:rPr>
            </w:pPr>
            <w:r w:rsidRPr="005608C9">
              <w:rPr>
                <w:rFonts w:ascii="Times New Roman" w:hAnsi="Times New Roman" w:cs="Times New Roman"/>
                <w:sz w:val="26"/>
                <w:szCs w:val="26"/>
              </w:rPr>
              <w:t>Тем самым исключается возможность установки рекламных конструкций, технические требования которых не соответствуют данному акту.</w:t>
            </w:r>
          </w:p>
          <w:p w:rsidR="00256380" w:rsidRPr="005608C9" w:rsidRDefault="00256380" w:rsidP="003F7F3C">
            <w:pPr>
              <w:jc w:val="both"/>
              <w:rPr>
                <w:rFonts w:ascii="Times New Roman" w:hAnsi="Times New Roman" w:cs="Times New Roman"/>
                <w:sz w:val="26"/>
                <w:szCs w:val="26"/>
              </w:rPr>
            </w:pPr>
          </w:p>
          <w:p w:rsidR="00256380" w:rsidRPr="005608C9" w:rsidRDefault="00256380" w:rsidP="003F7F3C">
            <w:pPr>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p>
        </w:tc>
      </w:tr>
      <w:tr w:rsidR="005608C9" w:rsidRPr="005608C9" w:rsidTr="00B67C1A">
        <w:tc>
          <w:tcPr>
            <w:tcW w:w="802" w:type="dxa"/>
          </w:tcPr>
          <w:p w:rsidR="00256380" w:rsidRPr="005608C9" w:rsidRDefault="00256380" w:rsidP="00B67C1A">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4.8.</w:t>
            </w:r>
          </w:p>
        </w:tc>
        <w:tc>
          <w:tcPr>
            <w:tcW w:w="2708" w:type="dxa"/>
          </w:tcPr>
          <w:p w:rsidR="00256380" w:rsidRPr="005608C9" w:rsidRDefault="00256380" w:rsidP="00B67C1A">
            <w:pPr>
              <w:rPr>
                <w:rFonts w:ascii="Times New Roman" w:hAnsi="Times New Roman" w:cs="Times New Roman"/>
                <w:sz w:val="26"/>
                <w:szCs w:val="26"/>
              </w:rPr>
            </w:pPr>
          </w:p>
        </w:tc>
        <w:tc>
          <w:tcPr>
            <w:tcW w:w="6946" w:type="dxa"/>
          </w:tcPr>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 xml:space="preserve">Вопрос: 9. Считаете ли вы требования, предусматриваемые предлагаемым МНПА, </w:t>
            </w:r>
            <w:proofErr w:type="gramStart"/>
            <w:r w:rsidRPr="005608C9">
              <w:rPr>
                <w:rFonts w:ascii="Times New Roman" w:hAnsi="Times New Roman" w:cs="Times New Roman"/>
                <w:sz w:val="26"/>
                <w:szCs w:val="26"/>
              </w:rPr>
              <w:t>достаточными</w:t>
            </w:r>
            <w:proofErr w:type="gramEnd"/>
            <w:r w:rsidRPr="005608C9">
              <w:rPr>
                <w:rFonts w:ascii="Times New Roman" w:hAnsi="Times New Roman" w:cs="Times New Roman"/>
                <w:sz w:val="26"/>
                <w:szCs w:val="26"/>
              </w:rPr>
              <w:t>/избыточными для достижения заявленных проектом МНПА целей? По возможности аргументируйте свою позицию.</w:t>
            </w:r>
          </w:p>
          <w:p w:rsidR="00256380" w:rsidRPr="005608C9" w:rsidRDefault="00256380" w:rsidP="00B67C1A">
            <w:pPr>
              <w:jc w:val="both"/>
              <w:rPr>
                <w:rFonts w:ascii="Times New Roman" w:hAnsi="Times New Roman" w:cs="Times New Roman"/>
                <w:sz w:val="26"/>
                <w:szCs w:val="26"/>
              </w:rPr>
            </w:pP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Считаем требования, предусмотренные </w:t>
            </w:r>
            <w:proofErr w:type="gramStart"/>
            <w:r w:rsidRPr="005608C9">
              <w:rPr>
                <w:rFonts w:ascii="Times New Roman" w:hAnsi="Times New Roman" w:cs="Times New Roman"/>
                <w:sz w:val="26"/>
                <w:szCs w:val="26"/>
              </w:rPr>
              <w:t>предлагаемым</w:t>
            </w:r>
            <w:proofErr w:type="gramEnd"/>
            <w:r w:rsidRPr="005608C9">
              <w:rPr>
                <w:rFonts w:ascii="Times New Roman" w:hAnsi="Times New Roman" w:cs="Times New Roman"/>
                <w:sz w:val="26"/>
                <w:szCs w:val="26"/>
              </w:rPr>
              <w:t xml:space="preserve"> МНПА избыточными, (см. пп.1, 3 и 6 с ответами к данному опросному листу).</w:t>
            </w:r>
          </w:p>
          <w:p w:rsidR="00256380" w:rsidRPr="005608C9" w:rsidRDefault="00256380" w:rsidP="00B67C1A">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256380" w:rsidRPr="005608C9" w:rsidRDefault="00256380" w:rsidP="00B67C1A">
            <w:pPr>
              <w:jc w:val="both"/>
              <w:rPr>
                <w:rFonts w:ascii="Times New Roman" w:hAnsi="Times New Roman" w:cs="Times New Roman"/>
                <w:sz w:val="26"/>
                <w:szCs w:val="26"/>
              </w:rPr>
            </w:pPr>
          </w:p>
        </w:tc>
      </w:tr>
      <w:tr w:rsidR="005608C9" w:rsidRPr="005608C9" w:rsidTr="00B67C1A">
        <w:tc>
          <w:tcPr>
            <w:tcW w:w="802" w:type="dxa"/>
          </w:tcPr>
          <w:p w:rsidR="00F224A4" w:rsidRPr="005608C9" w:rsidRDefault="00F224A4" w:rsidP="00B67C1A">
            <w:pPr>
              <w:jc w:val="center"/>
              <w:rPr>
                <w:rFonts w:ascii="Times New Roman" w:hAnsi="Times New Roman" w:cs="Times New Roman"/>
                <w:sz w:val="26"/>
                <w:szCs w:val="26"/>
              </w:rPr>
            </w:pPr>
            <w:r w:rsidRPr="005608C9">
              <w:rPr>
                <w:rFonts w:ascii="Times New Roman" w:hAnsi="Times New Roman" w:cs="Times New Roman"/>
                <w:sz w:val="26"/>
                <w:szCs w:val="26"/>
              </w:rPr>
              <w:t>4.9.</w:t>
            </w:r>
          </w:p>
        </w:tc>
        <w:tc>
          <w:tcPr>
            <w:tcW w:w="2708" w:type="dxa"/>
          </w:tcPr>
          <w:p w:rsidR="00F224A4" w:rsidRPr="005608C9" w:rsidRDefault="00F224A4" w:rsidP="00B67C1A">
            <w:pPr>
              <w:rPr>
                <w:rFonts w:ascii="Times New Roman" w:hAnsi="Times New Roman" w:cs="Times New Roman"/>
                <w:sz w:val="26"/>
                <w:szCs w:val="26"/>
              </w:rPr>
            </w:pPr>
          </w:p>
        </w:tc>
        <w:tc>
          <w:tcPr>
            <w:tcW w:w="6946" w:type="dxa"/>
          </w:tcPr>
          <w:p w:rsidR="00F224A4" w:rsidRPr="005608C9" w:rsidRDefault="00F224A4" w:rsidP="00B67C1A">
            <w:pPr>
              <w:jc w:val="both"/>
              <w:rPr>
                <w:rFonts w:ascii="Times New Roman" w:hAnsi="Times New Roman" w:cs="Times New Roman"/>
                <w:sz w:val="26"/>
                <w:szCs w:val="26"/>
              </w:rPr>
            </w:pPr>
            <w:r w:rsidRPr="005608C9">
              <w:rPr>
                <w:rFonts w:ascii="Times New Roman" w:hAnsi="Times New Roman" w:cs="Times New Roman"/>
                <w:sz w:val="26"/>
                <w:szCs w:val="26"/>
              </w:rPr>
              <w:t>Вопрос: 13. Иные предложения и замечания по проекту</w:t>
            </w:r>
          </w:p>
          <w:p w:rsidR="00F224A4" w:rsidRPr="005608C9" w:rsidRDefault="00F224A4" w:rsidP="00B67C1A">
            <w:pPr>
              <w:jc w:val="both"/>
              <w:rPr>
                <w:rFonts w:ascii="Times New Roman" w:hAnsi="Times New Roman" w:cs="Times New Roman"/>
                <w:sz w:val="26"/>
                <w:szCs w:val="26"/>
              </w:rPr>
            </w:pPr>
            <w:r w:rsidRPr="005608C9">
              <w:rPr>
                <w:rFonts w:ascii="Times New Roman" w:hAnsi="Times New Roman" w:cs="Times New Roman"/>
                <w:sz w:val="26"/>
                <w:szCs w:val="26"/>
              </w:rPr>
              <w:t>МНПА.</w:t>
            </w:r>
          </w:p>
          <w:p w:rsidR="00F224A4" w:rsidRPr="005608C9" w:rsidRDefault="00F224A4" w:rsidP="00B67C1A">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Ответ: 1. Внести изменения в МНПА, дополнив п. 4 и изложив его в следующей редакции:</w:t>
            </w:r>
          </w:p>
          <w:p w:rsidR="00F224A4" w:rsidRPr="005608C9" w:rsidRDefault="00F224A4" w:rsidP="00B67C1A">
            <w:pPr>
              <w:autoSpaceDE w:val="0"/>
              <w:autoSpaceDN w:val="0"/>
              <w:adjustRightInd w:val="0"/>
              <w:jc w:val="both"/>
              <w:rPr>
                <w:rFonts w:ascii="Times New Roman" w:hAnsi="Times New Roman" w:cs="Times New Roman"/>
                <w:i/>
                <w:iCs/>
                <w:sz w:val="26"/>
                <w:szCs w:val="26"/>
              </w:rPr>
            </w:pPr>
            <w:proofErr w:type="gramStart"/>
            <w:r w:rsidRPr="005608C9">
              <w:rPr>
                <w:rFonts w:ascii="Times New Roman" w:hAnsi="Times New Roman" w:cs="Times New Roman"/>
                <w:i/>
                <w:iCs/>
                <w:sz w:val="26"/>
                <w:szCs w:val="26"/>
              </w:rPr>
              <w:t>«Размещение на территории Находкинского городского округа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осуществляется с учетом их соответствия внешнему архитектурному облику сложившейся застройки Находкинского городского округа в соответствии с Приложением к настоящему Положению.</w:t>
            </w:r>
            <w:proofErr w:type="gramEnd"/>
          </w:p>
          <w:p w:rsidR="00F224A4" w:rsidRPr="005608C9" w:rsidRDefault="00F224A4" w:rsidP="00B67C1A">
            <w:pPr>
              <w:autoSpaceDE w:val="0"/>
              <w:autoSpaceDN w:val="0"/>
              <w:adjustRightInd w:val="0"/>
              <w:jc w:val="both"/>
              <w:rPr>
                <w:rFonts w:ascii="Times New Roman" w:hAnsi="Times New Roman" w:cs="Times New Roman"/>
                <w:i/>
                <w:iCs/>
                <w:sz w:val="26"/>
                <w:szCs w:val="26"/>
              </w:rPr>
            </w:pPr>
            <w:r w:rsidRPr="005608C9">
              <w:rPr>
                <w:rFonts w:ascii="Times New Roman" w:hAnsi="Times New Roman" w:cs="Times New Roman"/>
                <w:i/>
                <w:iCs/>
                <w:sz w:val="26"/>
                <w:szCs w:val="26"/>
              </w:rPr>
              <w:t xml:space="preserve">Нижний край настенного панно с демонстрацией рекламы, социальной рекламы на электронных носителях на многоквартирных домах должен совпадать с </w:t>
            </w:r>
            <w:r w:rsidRPr="005608C9">
              <w:rPr>
                <w:rFonts w:ascii="Times New Roman" w:hAnsi="Times New Roman" w:cs="Times New Roman"/>
                <w:i/>
                <w:iCs/>
                <w:sz w:val="26"/>
                <w:szCs w:val="26"/>
              </w:rPr>
              <w:lastRenderedPageBreak/>
              <w:t xml:space="preserve">межэтажными перекрытиями здания. Яркость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в дневное и ночное время суток должна соответствовать нормируемым показателям установленного уровня суммарной вертикальной освещенности. Негативные последствия избыточной яркости указанных типов рекламных конструкций должны также корректироваться с использованием технических и иных ограничителей. Указанные типы рекламных конструкций должны быть оборудованы системой аварийного отключения от сети электропитания, соответствовать требованиям пожарной безопасности. Рекламные конструкции с демонстрацией рекламы, социальной рекламы на электронных носителях не должны вызывать ослепление участников движения светом, в том числе отраженным. </w:t>
            </w:r>
          </w:p>
          <w:p w:rsidR="00F224A4" w:rsidRPr="005608C9" w:rsidRDefault="00F224A4" w:rsidP="00B67C1A">
            <w:pPr>
              <w:autoSpaceDE w:val="0"/>
              <w:autoSpaceDN w:val="0"/>
              <w:adjustRightInd w:val="0"/>
              <w:jc w:val="both"/>
              <w:rPr>
                <w:rFonts w:ascii="Times New Roman" w:hAnsi="Times New Roman" w:cs="Times New Roman"/>
                <w:i/>
                <w:iCs/>
                <w:sz w:val="26"/>
                <w:szCs w:val="26"/>
              </w:rPr>
            </w:pPr>
            <w:r w:rsidRPr="005608C9">
              <w:rPr>
                <w:rFonts w:ascii="Times New Roman" w:hAnsi="Times New Roman" w:cs="Times New Roman"/>
                <w:i/>
                <w:iCs/>
                <w:sz w:val="26"/>
                <w:szCs w:val="26"/>
              </w:rPr>
              <w:t>Размещение щитовой установки с демонстрацией рекламы, социальной рекламы на электронных носителях на территории Находкинского городского округа допускается при соблюдении следующих условий:</w:t>
            </w:r>
          </w:p>
          <w:p w:rsidR="00F224A4" w:rsidRPr="005608C9" w:rsidRDefault="00F224A4" w:rsidP="00B67C1A">
            <w:pPr>
              <w:autoSpaceDE w:val="0"/>
              <w:autoSpaceDN w:val="0"/>
              <w:adjustRightInd w:val="0"/>
              <w:jc w:val="both"/>
              <w:rPr>
                <w:rFonts w:ascii="Times New Roman" w:hAnsi="Times New Roman" w:cs="Times New Roman"/>
                <w:i/>
                <w:iCs/>
                <w:sz w:val="26"/>
                <w:szCs w:val="26"/>
              </w:rPr>
            </w:pPr>
            <w:r w:rsidRPr="005608C9">
              <w:rPr>
                <w:rFonts w:ascii="Times New Roman" w:hAnsi="Times New Roman" w:cs="Times New Roman"/>
                <w:i/>
                <w:iCs/>
                <w:sz w:val="26"/>
                <w:szCs w:val="26"/>
              </w:rPr>
              <w:t>- При размещении отдельно стоящей рекламной конструкции на одной стороне дороги размещение щитовых установок с демонстрацией рекламы, социальной рекламы на электронных носителях допускается не менее чем через три такие отдельно стоящие рекламные конструкции на одном участке;</w:t>
            </w:r>
          </w:p>
          <w:p w:rsidR="00F224A4" w:rsidRPr="005608C9" w:rsidRDefault="00F224A4" w:rsidP="00B67C1A">
            <w:pPr>
              <w:autoSpaceDE w:val="0"/>
              <w:autoSpaceDN w:val="0"/>
              <w:adjustRightInd w:val="0"/>
              <w:jc w:val="both"/>
              <w:rPr>
                <w:rFonts w:ascii="Times New Roman" w:hAnsi="Times New Roman" w:cs="Times New Roman"/>
                <w:i/>
                <w:iCs/>
                <w:sz w:val="26"/>
                <w:szCs w:val="26"/>
              </w:rPr>
            </w:pPr>
            <w:r w:rsidRPr="005608C9">
              <w:rPr>
                <w:rFonts w:ascii="Times New Roman" w:hAnsi="Times New Roman" w:cs="Times New Roman"/>
                <w:i/>
                <w:iCs/>
                <w:sz w:val="26"/>
                <w:szCs w:val="26"/>
              </w:rPr>
              <w:t xml:space="preserve">- Если щитовые установки с демонстрацией рекламы, социальной рекламы на электронных носителях размещаются по разные стороны дороги, то размещение </w:t>
            </w:r>
            <w:r w:rsidRPr="005608C9">
              <w:rPr>
                <w:rFonts w:ascii="Times New Roman" w:hAnsi="Times New Roman" w:cs="Times New Roman"/>
                <w:i/>
                <w:iCs/>
                <w:sz w:val="26"/>
                <w:szCs w:val="26"/>
              </w:rPr>
              <w:lastRenderedPageBreak/>
              <w:t>таких электронных экранов допускается только на противоположных поверхностях (на внешних) рекламных конструкций по отношению друг к другу».</w:t>
            </w:r>
          </w:p>
          <w:p w:rsidR="00F224A4" w:rsidRPr="005608C9" w:rsidRDefault="00F224A4" w:rsidP="00F27DC1">
            <w:pPr>
              <w:autoSpaceDE w:val="0"/>
              <w:autoSpaceDN w:val="0"/>
              <w:adjustRightInd w:val="0"/>
              <w:jc w:val="both"/>
              <w:rPr>
                <w:rFonts w:ascii="Times New Roman" w:hAnsi="Times New Roman" w:cs="Times New Roman"/>
                <w:sz w:val="26"/>
                <w:szCs w:val="26"/>
              </w:rPr>
            </w:pPr>
            <w:r w:rsidRPr="005608C9">
              <w:rPr>
                <w:rFonts w:ascii="Times New Roman" w:hAnsi="Times New Roman" w:cs="Times New Roman"/>
                <w:sz w:val="26"/>
                <w:szCs w:val="26"/>
              </w:rPr>
              <w:t>Данные изменения вызваны тенденцией развития рынка наружной рекламы и цифровых технологий, выразившихся в появлении нового типа рекламных конструкций с демонстрацией рекламы, социальной рекламы на электронных носителях (медиа). Однако во избежание перенасыщения рынка наружной рекламы предлагаем еще на раннем этапе формирования нормативного регулирования данного типа рекламных конструкций на территории Находкинского городского округа создать единообразные правила их установки и эксплуатации, по аналогии с муниципальными образованиями, которые имеют опыт в подобном вопросе.</w:t>
            </w:r>
          </w:p>
          <w:p w:rsidR="00F224A4" w:rsidRPr="005608C9" w:rsidRDefault="00F224A4" w:rsidP="00F27DC1">
            <w:pPr>
              <w:autoSpaceDE w:val="0"/>
              <w:autoSpaceDN w:val="0"/>
              <w:adjustRightInd w:val="0"/>
              <w:jc w:val="both"/>
              <w:rPr>
                <w:rFonts w:ascii="Times New Roman" w:hAnsi="Times New Roman" w:cs="Times New Roman"/>
                <w:sz w:val="26"/>
                <w:szCs w:val="26"/>
              </w:rPr>
            </w:pPr>
          </w:p>
        </w:tc>
        <w:tc>
          <w:tcPr>
            <w:tcW w:w="4961" w:type="dxa"/>
          </w:tcPr>
          <w:p w:rsidR="00F224A4" w:rsidRPr="005608C9" w:rsidRDefault="00F224A4" w:rsidP="00FB73B9">
            <w:pPr>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1.7.</w:t>
            </w:r>
          </w:p>
          <w:p w:rsidR="00F224A4" w:rsidRPr="005608C9" w:rsidRDefault="00F224A4" w:rsidP="00FB73B9">
            <w:pPr>
              <w:jc w:val="both"/>
              <w:rPr>
                <w:rFonts w:ascii="Times New Roman" w:hAnsi="Times New Roman" w:cs="Times New Roman"/>
                <w:sz w:val="26"/>
                <w:szCs w:val="26"/>
              </w:rPr>
            </w:pPr>
          </w:p>
        </w:tc>
      </w:tr>
      <w:tr w:rsidR="005608C9" w:rsidRPr="005608C9" w:rsidTr="00B67C1A">
        <w:tc>
          <w:tcPr>
            <w:tcW w:w="15417" w:type="dxa"/>
            <w:gridSpan w:val="4"/>
          </w:tcPr>
          <w:p w:rsidR="00256380" w:rsidRPr="005608C9" w:rsidRDefault="00256380" w:rsidP="00F27DC1">
            <w:pPr>
              <w:pStyle w:val="a7"/>
              <w:numPr>
                <w:ilvl w:val="0"/>
                <w:numId w:val="1"/>
              </w:numPr>
              <w:jc w:val="center"/>
              <w:rPr>
                <w:rFonts w:ascii="Times New Roman" w:hAnsi="Times New Roman" w:cs="Times New Roman"/>
                <w:sz w:val="26"/>
                <w:szCs w:val="26"/>
              </w:rPr>
            </w:pPr>
            <w:r w:rsidRPr="005608C9">
              <w:rPr>
                <w:rFonts w:ascii="Times New Roman" w:hAnsi="Times New Roman" w:cs="Times New Roman"/>
                <w:sz w:val="26"/>
                <w:szCs w:val="26"/>
              </w:rPr>
              <w:lastRenderedPageBreak/>
              <w:t xml:space="preserve">Находкинская ассоциация рекламных компаний, рекламная деятельность, +79020704784,  </w:t>
            </w:r>
            <w:hyperlink r:id="rId13" w:history="1">
              <w:r w:rsidR="00315A91" w:rsidRPr="005608C9">
                <w:rPr>
                  <w:rStyle w:val="a6"/>
                  <w:rFonts w:ascii="Times New Roman" w:hAnsi="Times New Roman" w:cs="Times New Roman"/>
                  <w:color w:val="auto"/>
                  <w:sz w:val="26"/>
                  <w:szCs w:val="26"/>
                </w:rPr>
                <w:t>bfa-reklama@mail.ru</w:t>
              </w:r>
            </w:hyperlink>
            <w:r w:rsidR="00315A91" w:rsidRPr="005608C9">
              <w:rPr>
                <w:rFonts w:ascii="Times New Roman" w:hAnsi="Times New Roman" w:cs="Times New Roman"/>
                <w:sz w:val="26"/>
                <w:szCs w:val="26"/>
              </w:rPr>
              <w:t xml:space="preserve">, </w:t>
            </w:r>
          </w:p>
          <w:p w:rsidR="00315A91" w:rsidRPr="005608C9" w:rsidRDefault="00315A91" w:rsidP="00315A91">
            <w:pPr>
              <w:pStyle w:val="a7"/>
              <w:jc w:val="center"/>
              <w:rPr>
                <w:rFonts w:ascii="Times New Roman" w:hAnsi="Times New Roman" w:cs="Times New Roman"/>
                <w:sz w:val="26"/>
                <w:szCs w:val="26"/>
              </w:rPr>
            </w:pPr>
            <w:r w:rsidRPr="005608C9">
              <w:rPr>
                <w:rStyle w:val="a6"/>
                <w:rFonts w:ascii="Times New Roman" w:hAnsi="Times New Roman" w:cs="Times New Roman"/>
                <w:color w:val="auto"/>
                <w:sz w:val="26"/>
                <w:szCs w:val="26"/>
                <w:u w:val="none"/>
              </w:rPr>
              <w:t>замечания поступили 20.09.2021</w:t>
            </w:r>
          </w:p>
          <w:p w:rsidR="00315A91" w:rsidRPr="005608C9" w:rsidRDefault="00315A91" w:rsidP="00315A91">
            <w:pPr>
              <w:pStyle w:val="a7"/>
              <w:rPr>
                <w:rFonts w:ascii="Times New Roman" w:hAnsi="Times New Roman" w:cs="Times New Roman"/>
                <w:sz w:val="26"/>
                <w:szCs w:val="26"/>
              </w:rPr>
            </w:pPr>
          </w:p>
          <w:p w:rsidR="00256380" w:rsidRPr="005608C9" w:rsidRDefault="00256380" w:rsidP="00F27DC1">
            <w:pPr>
              <w:jc w:val="center"/>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 xml:space="preserve">5.1. </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F27DC1">
            <w:pPr>
              <w:pStyle w:val="Default"/>
              <w:jc w:val="both"/>
              <w:rPr>
                <w:bCs/>
                <w:color w:val="auto"/>
                <w:sz w:val="26"/>
                <w:szCs w:val="26"/>
              </w:rPr>
            </w:pPr>
            <w:r w:rsidRPr="005608C9">
              <w:rPr>
                <w:color w:val="auto"/>
                <w:sz w:val="26"/>
                <w:szCs w:val="26"/>
              </w:rPr>
              <w:t xml:space="preserve">Вопрос: </w:t>
            </w:r>
            <w:r w:rsidRPr="005608C9">
              <w:rPr>
                <w:bCs/>
                <w:color w:val="auto"/>
                <w:sz w:val="26"/>
                <w:szCs w:val="26"/>
              </w:rPr>
              <w:t xml:space="preserve">1. Считаете ли Вы, что в МНПА присутствуют положения, необоснованно затрудняющие осуществление предпринимательской и инвестиционной деятельности? Укажите такие нормы. </w:t>
            </w:r>
          </w:p>
          <w:p w:rsidR="00256380" w:rsidRPr="005608C9" w:rsidRDefault="00256380" w:rsidP="00F27DC1">
            <w:pPr>
              <w:pStyle w:val="Default"/>
              <w:jc w:val="both"/>
              <w:rPr>
                <w:bCs/>
                <w:color w:val="auto"/>
                <w:sz w:val="26"/>
                <w:szCs w:val="26"/>
              </w:rPr>
            </w:pPr>
          </w:p>
          <w:p w:rsidR="00256380" w:rsidRPr="005608C9" w:rsidRDefault="00256380" w:rsidP="00F27DC1">
            <w:pPr>
              <w:pStyle w:val="Default"/>
              <w:jc w:val="both"/>
              <w:rPr>
                <w:color w:val="auto"/>
                <w:sz w:val="26"/>
                <w:szCs w:val="26"/>
              </w:rPr>
            </w:pPr>
            <w:r w:rsidRPr="005608C9">
              <w:rPr>
                <w:bCs/>
                <w:color w:val="auto"/>
                <w:sz w:val="26"/>
                <w:szCs w:val="26"/>
              </w:rPr>
              <w:t xml:space="preserve">Ответ: </w:t>
            </w:r>
            <w:r w:rsidRPr="005608C9">
              <w:rPr>
                <w:color w:val="auto"/>
                <w:sz w:val="26"/>
                <w:szCs w:val="26"/>
              </w:rPr>
              <w:t xml:space="preserve">Считаем, что в МНПА присутствуют положения, необоснованно затрудняющие осуществление деятельности </w:t>
            </w:r>
            <w:proofErr w:type="spellStart"/>
            <w:r w:rsidRPr="005608C9">
              <w:rPr>
                <w:color w:val="auto"/>
                <w:sz w:val="26"/>
                <w:szCs w:val="26"/>
              </w:rPr>
              <w:t>рекламораспространителями</w:t>
            </w:r>
            <w:proofErr w:type="spellEnd"/>
            <w:r w:rsidRPr="005608C9">
              <w:rPr>
                <w:color w:val="auto"/>
                <w:sz w:val="26"/>
                <w:szCs w:val="26"/>
              </w:rPr>
              <w:t xml:space="preserve">, а именно, абз.2,3 п.2: </w:t>
            </w:r>
            <w:r w:rsidRPr="005608C9">
              <w:rPr>
                <w:i/>
                <w:iCs/>
                <w:color w:val="auto"/>
                <w:sz w:val="26"/>
                <w:szCs w:val="26"/>
              </w:rPr>
              <w:t xml:space="preserve">«Обратная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 В случае </w:t>
            </w:r>
            <w:proofErr w:type="gramStart"/>
            <w:r w:rsidRPr="005608C9">
              <w:rPr>
                <w:i/>
                <w:iCs/>
                <w:color w:val="auto"/>
                <w:sz w:val="26"/>
                <w:szCs w:val="26"/>
              </w:rPr>
              <w:t>использования</w:t>
            </w:r>
            <w:proofErr w:type="gramEnd"/>
            <w:r w:rsidRPr="005608C9">
              <w:rPr>
                <w:i/>
                <w:iCs/>
                <w:color w:val="auto"/>
                <w:sz w:val="26"/>
                <w:szCs w:val="26"/>
              </w:rPr>
              <w:t xml:space="preserve"> не заглубленного фундамента, он и </w:t>
            </w:r>
            <w:r w:rsidRPr="005608C9">
              <w:rPr>
                <w:i/>
                <w:iCs/>
                <w:color w:val="auto"/>
                <w:sz w:val="26"/>
                <w:szCs w:val="26"/>
              </w:rPr>
              <w:lastRenderedPageBreak/>
              <w:t xml:space="preserve">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 </w:t>
            </w:r>
          </w:p>
          <w:p w:rsidR="00256380" w:rsidRPr="005608C9" w:rsidRDefault="00256380" w:rsidP="00F27DC1">
            <w:pPr>
              <w:jc w:val="both"/>
              <w:rPr>
                <w:rFonts w:ascii="Times New Roman" w:hAnsi="Times New Roman" w:cs="Times New Roman"/>
                <w:sz w:val="26"/>
                <w:szCs w:val="26"/>
              </w:rPr>
            </w:pPr>
            <w:r w:rsidRPr="005608C9">
              <w:rPr>
                <w:rFonts w:ascii="Times New Roman" w:hAnsi="Times New Roman" w:cs="Times New Roman"/>
                <w:sz w:val="26"/>
                <w:szCs w:val="26"/>
              </w:rPr>
              <w:t xml:space="preserve">    Данные требования затрудняют осуществление предпринимательской деятельности, поскольку накладывают на владельцев рекламных конструкций, которые были установлены ранее, чем </w:t>
            </w:r>
            <w:proofErr w:type="gramStart"/>
            <w:r w:rsidRPr="005608C9">
              <w:rPr>
                <w:rFonts w:ascii="Times New Roman" w:hAnsi="Times New Roman" w:cs="Times New Roman"/>
                <w:sz w:val="26"/>
                <w:szCs w:val="26"/>
              </w:rPr>
              <w:t>принятый</w:t>
            </w:r>
            <w:proofErr w:type="gramEnd"/>
            <w:r w:rsidRPr="005608C9">
              <w:rPr>
                <w:rFonts w:ascii="Times New Roman" w:hAnsi="Times New Roman" w:cs="Times New Roman"/>
                <w:sz w:val="26"/>
                <w:szCs w:val="26"/>
              </w:rPr>
              <w:t xml:space="preserve"> МНПА, существенные материальные издержки, заключающиеся в необходимости приведения рекламных конструкции в соответствие с указанным требованием.</w:t>
            </w:r>
          </w:p>
          <w:p w:rsidR="00256380" w:rsidRPr="005608C9" w:rsidRDefault="00256380" w:rsidP="00F27DC1">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256380" w:rsidRPr="005608C9" w:rsidRDefault="00256380" w:rsidP="00FE5469">
            <w:pPr>
              <w:jc w:val="both"/>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5.2.</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F27DC1">
            <w:pPr>
              <w:jc w:val="both"/>
              <w:rPr>
                <w:rFonts w:ascii="Times New Roman" w:hAnsi="Times New Roman" w:cs="Times New Roman"/>
                <w:sz w:val="26"/>
                <w:szCs w:val="26"/>
              </w:rPr>
            </w:pPr>
            <w:r w:rsidRPr="005608C9">
              <w:rPr>
                <w:rFonts w:ascii="Times New Roman" w:hAnsi="Times New Roman" w:cs="Times New Roman"/>
                <w:sz w:val="26"/>
                <w:szCs w:val="26"/>
              </w:rPr>
              <w:t>Вопрос: 3. Какие, на Ваш взгляд, возникли трудности и проблемы с соблюдением требований и норм, введенных данным МНПА?</w:t>
            </w:r>
          </w:p>
          <w:p w:rsidR="00256380" w:rsidRPr="005608C9" w:rsidRDefault="00256380" w:rsidP="00F27DC1">
            <w:pPr>
              <w:jc w:val="both"/>
              <w:rPr>
                <w:rFonts w:ascii="Times New Roman" w:hAnsi="Times New Roman" w:cs="Times New Roman"/>
                <w:sz w:val="26"/>
                <w:szCs w:val="26"/>
              </w:rPr>
            </w:pPr>
          </w:p>
          <w:p w:rsidR="00256380" w:rsidRPr="005608C9" w:rsidRDefault="00256380" w:rsidP="00F27DC1">
            <w:pPr>
              <w:jc w:val="both"/>
              <w:rPr>
                <w:rFonts w:ascii="Times New Roman" w:hAnsi="Times New Roman" w:cs="Times New Roman"/>
                <w:sz w:val="26"/>
                <w:szCs w:val="26"/>
              </w:rPr>
            </w:pPr>
            <w:r w:rsidRPr="005608C9">
              <w:rPr>
                <w:rFonts w:ascii="Times New Roman" w:hAnsi="Times New Roman" w:cs="Times New Roman"/>
                <w:sz w:val="26"/>
                <w:szCs w:val="26"/>
              </w:rPr>
              <w:t>Ответ: По состоянию нас сегодняшний день рекламные конструкции, установленные на территории г. Находка оформлены в виде договоров на установку и эксплуатацию рекламных конструкций по итогам торгов, проводимых администрацией Находкинского ГО в период с 2017г. по 2019г.</w:t>
            </w:r>
          </w:p>
          <w:p w:rsidR="00256380" w:rsidRPr="005608C9" w:rsidRDefault="00256380" w:rsidP="00F27DC1">
            <w:pPr>
              <w:jc w:val="both"/>
              <w:rPr>
                <w:rFonts w:ascii="Times New Roman" w:hAnsi="Times New Roman" w:cs="Times New Roman"/>
                <w:sz w:val="26"/>
                <w:szCs w:val="26"/>
              </w:rPr>
            </w:pPr>
            <w:r w:rsidRPr="005608C9">
              <w:rPr>
                <w:rFonts w:ascii="Times New Roman" w:hAnsi="Times New Roman" w:cs="Times New Roman"/>
                <w:sz w:val="26"/>
                <w:szCs w:val="26"/>
              </w:rPr>
              <w:t xml:space="preserve">     12.08.2020г. администрацией Находкинского ГО принято Постановление № 867, устанавливающее типы и виды рекламных конструкций, допустимых и не допустимых к установке и эксплуатации, а также требования к таким конструкциям.</w:t>
            </w:r>
          </w:p>
          <w:p w:rsidR="00256380" w:rsidRPr="005608C9" w:rsidRDefault="00256380" w:rsidP="00F27DC1">
            <w:pPr>
              <w:jc w:val="both"/>
              <w:rPr>
                <w:rFonts w:ascii="Times New Roman" w:hAnsi="Times New Roman" w:cs="Times New Roman"/>
                <w:sz w:val="26"/>
                <w:szCs w:val="26"/>
              </w:rPr>
            </w:pPr>
            <w:r w:rsidRPr="005608C9">
              <w:rPr>
                <w:rFonts w:ascii="Times New Roman" w:hAnsi="Times New Roman" w:cs="Times New Roman"/>
                <w:sz w:val="26"/>
                <w:szCs w:val="26"/>
              </w:rPr>
              <w:t xml:space="preserve">     Данным Постановлением введены новые требования к внешнему/техническому состоянию рекламных конструкций, однако такие рекламные конструкции </w:t>
            </w:r>
            <w:r w:rsidRPr="005608C9">
              <w:rPr>
                <w:rFonts w:ascii="Times New Roman" w:hAnsi="Times New Roman" w:cs="Times New Roman"/>
                <w:sz w:val="26"/>
                <w:szCs w:val="26"/>
              </w:rPr>
              <w:lastRenderedPageBreak/>
              <w:t>установлены и эксплуатируются их владельцами еще с 2017г. Эксплуатация рекламных конструкций владельцами осуществляется на основании технических проектов к таким конструкциям, именно данными проектами предусмотрены технические характеристики эксплуатации конструкции.</w:t>
            </w:r>
          </w:p>
          <w:p w:rsidR="00256380" w:rsidRPr="005608C9" w:rsidRDefault="00256380" w:rsidP="00F27DC1">
            <w:pPr>
              <w:jc w:val="both"/>
              <w:rPr>
                <w:rFonts w:ascii="Times New Roman" w:hAnsi="Times New Roman" w:cs="Times New Roman"/>
                <w:sz w:val="26"/>
                <w:szCs w:val="26"/>
              </w:rPr>
            </w:pPr>
            <w:r w:rsidRPr="005608C9">
              <w:rPr>
                <w:rFonts w:ascii="Times New Roman" w:hAnsi="Times New Roman" w:cs="Times New Roman"/>
                <w:sz w:val="26"/>
                <w:szCs w:val="26"/>
              </w:rPr>
              <w:t xml:space="preserve">   Дополнительно хотелось бы отметить тот факт, что при установке рекламных конструкций в 2017г.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аходка действовало Решение Думы г.Находка от 24.06.2005г. № 406 «Об утверждении Правил благоустройства территории Находкинского городского округа», однако данное решение было отменено в связи с принятием нового решения Думы г.Находка от 27.12.2019   N 542-НПА "О Правилах благоустройства территории Находкинского городского округа", далее последовало принятие Постановления от 12.08.2020г.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p>
          <w:p w:rsidR="00256380" w:rsidRPr="005608C9" w:rsidRDefault="00256380" w:rsidP="00F27DC1">
            <w:pPr>
              <w:jc w:val="both"/>
              <w:rPr>
                <w:rFonts w:ascii="Times New Roman" w:hAnsi="Times New Roman" w:cs="Times New Roman"/>
                <w:sz w:val="26"/>
                <w:szCs w:val="26"/>
              </w:rPr>
            </w:pPr>
            <w:r w:rsidRPr="005608C9">
              <w:rPr>
                <w:rFonts w:ascii="Times New Roman" w:hAnsi="Times New Roman" w:cs="Times New Roman"/>
                <w:sz w:val="26"/>
                <w:szCs w:val="26"/>
              </w:rPr>
              <w:t xml:space="preserve">    Однако, согласно ст. 4 ГК РФ закон обратной силы не имеет. То есть, акты гражданского законодательства не имеют обратной силы и применяются к отношениям, возникшим после введения их в действие, следовательно, отношения по установке рекламных конструкций возникшие в 2017г. не могут регулироваться данным нормативным актом.</w:t>
            </w:r>
          </w:p>
          <w:p w:rsidR="00256380" w:rsidRPr="005608C9" w:rsidRDefault="00256380" w:rsidP="00F27DC1">
            <w:pPr>
              <w:jc w:val="both"/>
              <w:rPr>
                <w:rFonts w:ascii="Times New Roman" w:hAnsi="Times New Roman" w:cs="Times New Roman"/>
                <w:sz w:val="26"/>
                <w:szCs w:val="26"/>
              </w:rPr>
            </w:pPr>
            <w:r w:rsidRPr="005608C9">
              <w:rPr>
                <w:rFonts w:ascii="Times New Roman" w:hAnsi="Times New Roman" w:cs="Times New Roman"/>
                <w:sz w:val="26"/>
                <w:szCs w:val="26"/>
              </w:rPr>
              <w:t xml:space="preserve">   Также не мало важным фактором является то, что принятие Постановления от 12.08.2020г. № 867 влечет наложение на субъекты предпринимательства (</w:t>
            </w:r>
            <w:proofErr w:type="spellStart"/>
            <w:r w:rsidRPr="005608C9">
              <w:rPr>
                <w:rFonts w:ascii="Times New Roman" w:hAnsi="Times New Roman" w:cs="Times New Roman"/>
                <w:sz w:val="26"/>
                <w:szCs w:val="26"/>
              </w:rPr>
              <w:t>рекламораспространителей</w:t>
            </w:r>
            <w:proofErr w:type="spellEnd"/>
            <w:r w:rsidRPr="005608C9">
              <w:rPr>
                <w:rFonts w:ascii="Times New Roman" w:hAnsi="Times New Roman" w:cs="Times New Roman"/>
                <w:sz w:val="26"/>
                <w:szCs w:val="26"/>
              </w:rPr>
              <w:t>) непредвиденные дополнительные материальные затраты, которые не могли быть ими учтены в момент участия в торгах в 2017г.</w:t>
            </w:r>
          </w:p>
          <w:p w:rsidR="00256380" w:rsidRPr="005608C9" w:rsidRDefault="00256380" w:rsidP="00F27DC1">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    Введение новых требований к внешнему/техническому состоянию рекламных конструкций возлагает на владельцев непредвиденные дополнительные материальные затраты.</w:t>
            </w:r>
          </w:p>
          <w:p w:rsidR="00256380" w:rsidRPr="005608C9" w:rsidRDefault="00256380" w:rsidP="00F27DC1">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256380" w:rsidRPr="005608C9" w:rsidRDefault="00256380" w:rsidP="00FE5469">
            <w:pPr>
              <w:jc w:val="both"/>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5.3.</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 xml:space="preserve">Вопрос: 5. </w:t>
            </w:r>
            <w:proofErr w:type="gramStart"/>
            <w:r w:rsidRPr="005608C9">
              <w:rPr>
                <w:rFonts w:ascii="Times New Roman" w:hAnsi="Times New Roman" w:cs="Times New Roman"/>
                <w:sz w:val="26"/>
                <w:szCs w:val="26"/>
              </w:rPr>
              <w:t>Наличие в МНПА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w:t>
            </w:r>
            <w:proofErr w:type="gramEnd"/>
            <w:r w:rsidRPr="005608C9">
              <w:rPr>
                <w:rFonts w:ascii="Times New Roman" w:hAnsi="Times New Roman" w:cs="Times New Roman"/>
                <w:sz w:val="26"/>
                <w:szCs w:val="26"/>
              </w:rPr>
              <w:t xml:space="preserve"> невозможности осуществления предпринимательской и инвестиционной деятельности</w:t>
            </w:r>
          </w:p>
          <w:p w:rsidR="00256380" w:rsidRPr="005608C9" w:rsidRDefault="00256380" w:rsidP="00A04D6B">
            <w:pPr>
              <w:jc w:val="both"/>
              <w:rPr>
                <w:rFonts w:ascii="Times New Roman" w:hAnsi="Times New Roman" w:cs="Times New Roman"/>
                <w:sz w:val="26"/>
                <w:szCs w:val="26"/>
              </w:rPr>
            </w:pPr>
          </w:p>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Ответ: Да, см</w:t>
            </w:r>
            <w:proofErr w:type="gramStart"/>
            <w:r w:rsidRPr="005608C9">
              <w:rPr>
                <w:rFonts w:ascii="Times New Roman" w:hAnsi="Times New Roman" w:cs="Times New Roman"/>
                <w:sz w:val="26"/>
                <w:szCs w:val="26"/>
              </w:rPr>
              <w:t xml:space="preserve"> .</w:t>
            </w:r>
            <w:proofErr w:type="gramEnd"/>
            <w:r w:rsidRPr="005608C9">
              <w:rPr>
                <w:rFonts w:ascii="Times New Roman" w:hAnsi="Times New Roman" w:cs="Times New Roman"/>
                <w:sz w:val="26"/>
                <w:szCs w:val="26"/>
              </w:rPr>
              <w:t>п.3</w:t>
            </w:r>
          </w:p>
          <w:p w:rsidR="00256380" w:rsidRPr="005608C9" w:rsidRDefault="00256380" w:rsidP="00A04D6B">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256380" w:rsidRPr="005608C9" w:rsidRDefault="00256380" w:rsidP="00FE5469">
            <w:pPr>
              <w:jc w:val="both"/>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 xml:space="preserve">5.4. </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Вопрос: 6. Какие нормы закона повлекли за собой существенные материальные или временные издержки субъектов предпринимательской и инвестиционной деятельности? Укажите такие нормы. Оцените такие издержки.</w:t>
            </w:r>
          </w:p>
          <w:p w:rsidR="00256380" w:rsidRPr="005608C9" w:rsidRDefault="00256380" w:rsidP="00A04D6B">
            <w:pPr>
              <w:jc w:val="both"/>
              <w:rPr>
                <w:rFonts w:ascii="Times New Roman" w:hAnsi="Times New Roman" w:cs="Times New Roman"/>
                <w:sz w:val="26"/>
                <w:szCs w:val="26"/>
              </w:rPr>
            </w:pPr>
          </w:p>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Ответ: абз.2,3 п.2: «</w:t>
            </w:r>
            <w:r w:rsidRPr="005608C9">
              <w:rPr>
                <w:rFonts w:ascii="Times New Roman" w:hAnsi="Times New Roman" w:cs="Times New Roman"/>
                <w:i/>
                <w:sz w:val="26"/>
                <w:szCs w:val="26"/>
              </w:rPr>
              <w:t xml:space="preserve">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 В случае </w:t>
            </w:r>
            <w:proofErr w:type="gramStart"/>
            <w:r w:rsidRPr="005608C9">
              <w:rPr>
                <w:rFonts w:ascii="Times New Roman" w:hAnsi="Times New Roman" w:cs="Times New Roman"/>
                <w:i/>
                <w:sz w:val="26"/>
                <w:szCs w:val="26"/>
              </w:rPr>
              <w:t>использования</w:t>
            </w:r>
            <w:proofErr w:type="gramEnd"/>
            <w:r w:rsidRPr="005608C9">
              <w:rPr>
                <w:rFonts w:ascii="Times New Roman" w:hAnsi="Times New Roman" w:cs="Times New Roman"/>
                <w:i/>
                <w:sz w:val="26"/>
                <w:szCs w:val="26"/>
              </w:rPr>
              <w:t xml:space="preserve"> не заглубленного фундамента, он и конструктивные элементы жесткости и крепления (болтовые соединения, элементы опор, технологические </w:t>
            </w:r>
            <w:r w:rsidRPr="005608C9">
              <w:rPr>
                <w:rFonts w:ascii="Times New Roman" w:hAnsi="Times New Roman" w:cs="Times New Roman"/>
                <w:i/>
                <w:sz w:val="26"/>
                <w:szCs w:val="26"/>
              </w:rPr>
              <w:lastRenderedPageBreak/>
              <w:t>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r w:rsidRPr="005608C9">
              <w:rPr>
                <w:rFonts w:ascii="Times New Roman" w:hAnsi="Times New Roman" w:cs="Times New Roman"/>
                <w:sz w:val="26"/>
                <w:szCs w:val="26"/>
              </w:rPr>
              <w:t>.»</w:t>
            </w:r>
          </w:p>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Данные требования к внешнему/техническому состоянию рекламных конструкций возлагает на их владельцев дополнительные материальные издержки, заключающиеся в необходимости приведения рекламных конструкции в соответствие с указанным требованием.</w:t>
            </w:r>
          </w:p>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 xml:space="preserve">   Оценка издержек: подорожание рекламных конструкций на 20%. Между тем, предпринимательский сектор рынка наружной рекламы находится сейчас в стадии прохождения третьей волны </w:t>
            </w:r>
            <w:proofErr w:type="spellStart"/>
            <w:r w:rsidRPr="005608C9">
              <w:rPr>
                <w:rFonts w:ascii="Times New Roman" w:hAnsi="Times New Roman" w:cs="Times New Roman"/>
                <w:sz w:val="26"/>
                <w:szCs w:val="26"/>
              </w:rPr>
              <w:t>короновирусной</w:t>
            </w:r>
            <w:proofErr w:type="spellEnd"/>
            <w:r w:rsidRPr="005608C9">
              <w:rPr>
                <w:rFonts w:ascii="Times New Roman" w:hAnsi="Times New Roman" w:cs="Times New Roman"/>
                <w:sz w:val="26"/>
                <w:szCs w:val="26"/>
              </w:rPr>
              <w:t xml:space="preserve"> инфекции, что также негативно </w:t>
            </w:r>
            <w:proofErr w:type="gramStart"/>
            <w:r w:rsidRPr="005608C9">
              <w:rPr>
                <w:rFonts w:ascii="Times New Roman" w:hAnsi="Times New Roman" w:cs="Times New Roman"/>
                <w:sz w:val="26"/>
                <w:szCs w:val="26"/>
              </w:rPr>
              <w:t>продолжает</w:t>
            </w:r>
            <w:proofErr w:type="gramEnd"/>
            <w:r w:rsidRPr="005608C9">
              <w:rPr>
                <w:rFonts w:ascii="Times New Roman" w:hAnsi="Times New Roman" w:cs="Times New Roman"/>
                <w:sz w:val="26"/>
                <w:szCs w:val="26"/>
              </w:rPr>
              <w:t xml:space="preserve"> отражается на экономике рынка.</w:t>
            </w:r>
          </w:p>
          <w:p w:rsidR="00256380" w:rsidRPr="005608C9" w:rsidRDefault="00256380" w:rsidP="00A04D6B">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1.3.</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5.5.</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Вопрос: 7. Каковы Ваши варианты улучшения предложенного регулирования? Приведите те, которые, по Вашему мнению, были бы менее затратными и (или) более эффективными.</w:t>
            </w:r>
          </w:p>
          <w:p w:rsidR="00256380" w:rsidRPr="005608C9" w:rsidRDefault="00256380" w:rsidP="00A04D6B">
            <w:pPr>
              <w:jc w:val="both"/>
              <w:rPr>
                <w:rFonts w:ascii="Times New Roman" w:hAnsi="Times New Roman" w:cs="Times New Roman"/>
                <w:sz w:val="26"/>
                <w:szCs w:val="26"/>
              </w:rPr>
            </w:pPr>
          </w:p>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Ответ:  Предлагаем исключить из абз.2,3 п.2 необходимость закрытия конструктивных элементов жесткости и креплений декоративными элементами и облицовкой композитным материалом ввиду того, что рекламные конструкции установлены и эксплуатируются на основании технических проектов к таким конструкциям, которыми в свою очередь предусмотрены все необходимые технические требования к ним.</w:t>
            </w:r>
          </w:p>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 xml:space="preserve">   Либо, предлагаем закрепить в данном нормативном акте, путем внесения изменений, действия во времени такого акта. То есть указать, что данный нормативный акт распространяет свое действие на отношения, возникшие </w:t>
            </w:r>
            <w:r w:rsidRPr="005608C9">
              <w:rPr>
                <w:rFonts w:ascii="Times New Roman" w:hAnsi="Times New Roman" w:cs="Times New Roman"/>
                <w:sz w:val="26"/>
                <w:szCs w:val="26"/>
              </w:rPr>
              <w:lastRenderedPageBreak/>
              <w:t xml:space="preserve">после введения его в действие, что также согласуется и со ст.4 ГК РФ о том, что акты гражданского законодательства обратной силы не имеют. Таким </w:t>
            </w:r>
            <w:proofErr w:type="gramStart"/>
            <w:r w:rsidRPr="005608C9">
              <w:rPr>
                <w:rFonts w:ascii="Times New Roman" w:hAnsi="Times New Roman" w:cs="Times New Roman"/>
                <w:sz w:val="26"/>
                <w:szCs w:val="26"/>
              </w:rPr>
              <w:t>образом</w:t>
            </w:r>
            <w:proofErr w:type="gramEnd"/>
            <w:r w:rsidRPr="005608C9">
              <w:rPr>
                <w:rFonts w:ascii="Times New Roman" w:hAnsi="Times New Roman" w:cs="Times New Roman"/>
                <w:sz w:val="26"/>
                <w:szCs w:val="26"/>
              </w:rPr>
              <w:t xml:space="preserve"> удастся избежать наложения материальных издержек на владельцев рекламных конструкций, правоотношения которых возникли до вступления в действие данного акта.</w:t>
            </w:r>
          </w:p>
          <w:p w:rsidR="00256380" w:rsidRPr="005608C9" w:rsidRDefault="00256380" w:rsidP="00A04D6B">
            <w:pPr>
              <w:jc w:val="both"/>
              <w:rPr>
                <w:rFonts w:ascii="Times New Roman" w:hAnsi="Times New Roman" w:cs="Times New Roman"/>
                <w:sz w:val="26"/>
                <w:szCs w:val="26"/>
              </w:rPr>
            </w:pPr>
          </w:p>
          <w:p w:rsidR="00256380" w:rsidRPr="005608C9" w:rsidRDefault="00256380" w:rsidP="00A04D6B">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1.4.</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5.6.</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 xml:space="preserve">Вопрос: 9. Считаете ли вы требования, предусматриваемые предлагаемым МНПА, </w:t>
            </w:r>
            <w:proofErr w:type="gramStart"/>
            <w:r w:rsidRPr="005608C9">
              <w:rPr>
                <w:rFonts w:ascii="Times New Roman" w:hAnsi="Times New Roman" w:cs="Times New Roman"/>
                <w:sz w:val="26"/>
                <w:szCs w:val="26"/>
              </w:rPr>
              <w:t>достаточными</w:t>
            </w:r>
            <w:proofErr w:type="gramEnd"/>
            <w:r w:rsidRPr="005608C9">
              <w:rPr>
                <w:rFonts w:ascii="Times New Roman" w:hAnsi="Times New Roman" w:cs="Times New Roman"/>
                <w:sz w:val="26"/>
                <w:szCs w:val="26"/>
              </w:rPr>
              <w:t>/избыточными для достижения заявленных проектом МНПА целей? По возможности аргументируйте свою позицию.</w:t>
            </w:r>
          </w:p>
          <w:p w:rsidR="00256380" w:rsidRPr="005608C9" w:rsidRDefault="00256380" w:rsidP="00A04D6B">
            <w:pPr>
              <w:jc w:val="both"/>
              <w:rPr>
                <w:rFonts w:ascii="Times New Roman" w:hAnsi="Times New Roman" w:cs="Times New Roman"/>
                <w:sz w:val="26"/>
                <w:szCs w:val="26"/>
              </w:rPr>
            </w:pPr>
          </w:p>
          <w:p w:rsidR="00256380" w:rsidRPr="005608C9" w:rsidRDefault="00256380" w:rsidP="00A04D6B">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Считаем требования, предусмотренные </w:t>
            </w:r>
            <w:proofErr w:type="gramStart"/>
            <w:r w:rsidRPr="005608C9">
              <w:rPr>
                <w:rFonts w:ascii="Times New Roman" w:hAnsi="Times New Roman" w:cs="Times New Roman"/>
                <w:sz w:val="26"/>
                <w:szCs w:val="26"/>
              </w:rPr>
              <w:t>предлагаемым</w:t>
            </w:r>
            <w:proofErr w:type="gramEnd"/>
            <w:r w:rsidRPr="005608C9">
              <w:rPr>
                <w:rFonts w:ascii="Times New Roman" w:hAnsi="Times New Roman" w:cs="Times New Roman"/>
                <w:sz w:val="26"/>
                <w:szCs w:val="26"/>
              </w:rPr>
              <w:t xml:space="preserve"> МНПА избыточными, (см. п.1,6,3 данного опросного листа).</w:t>
            </w: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1.6.</w:t>
            </w:r>
          </w:p>
        </w:tc>
      </w:tr>
      <w:tr w:rsidR="005608C9" w:rsidRPr="005608C9" w:rsidTr="00472CBB">
        <w:tc>
          <w:tcPr>
            <w:tcW w:w="802" w:type="dxa"/>
          </w:tcPr>
          <w:p w:rsidR="00F224A4" w:rsidRPr="005608C9" w:rsidRDefault="00F224A4" w:rsidP="00B222AC">
            <w:pPr>
              <w:jc w:val="center"/>
              <w:rPr>
                <w:rFonts w:ascii="Times New Roman" w:hAnsi="Times New Roman" w:cs="Times New Roman"/>
                <w:sz w:val="26"/>
                <w:szCs w:val="26"/>
              </w:rPr>
            </w:pPr>
            <w:r w:rsidRPr="005608C9">
              <w:rPr>
                <w:rFonts w:ascii="Times New Roman" w:hAnsi="Times New Roman" w:cs="Times New Roman"/>
                <w:sz w:val="26"/>
                <w:szCs w:val="26"/>
              </w:rPr>
              <w:t>5.7.</w:t>
            </w:r>
          </w:p>
        </w:tc>
        <w:tc>
          <w:tcPr>
            <w:tcW w:w="2708" w:type="dxa"/>
          </w:tcPr>
          <w:p w:rsidR="00F224A4" w:rsidRPr="005608C9" w:rsidRDefault="00F224A4" w:rsidP="00616175">
            <w:pPr>
              <w:rPr>
                <w:rFonts w:ascii="Times New Roman" w:hAnsi="Times New Roman" w:cs="Times New Roman"/>
                <w:sz w:val="26"/>
                <w:szCs w:val="26"/>
              </w:rPr>
            </w:pPr>
          </w:p>
        </w:tc>
        <w:tc>
          <w:tcPr>
            <w:tcW w:w="6946" w:type="dxa"/>
          </w:tcPr>
          <w:p w:rsidR="00F224A4" w:rsidRPr="005608C9" w:rsidRDefault="00F224A4" w:rsidP="003C3A50">
            <w:pPr>
              <w:jc w:val="both"/>
              <w:rPr>
                <w:rFonts w:ascii="Times New Roman" w:hAnsi="Times New Roman" w:cs="Times New Roman"/>
                <w:bCs/>
                <w:sz w:val="26"/>
                <w:szCs w:val="26"/>
              </w:rPr>
            </w:pPr>
            <w:r w:rsidRPr="005608C9">
              <w:rPr>
                <w:rFonts w:ascii="Times New Roman" w:hAnsi="Times New Roman" w:cs="Times New Roman"/>
                <w:sz w:val="26"/>
                <w:szCs w:val="26"/>
              </w:rPr>
              <w:t xml:space="preserve">Вопрос: 13. </w:t>
            </w:r>
            <w:r w:rsidRPr="005608C9">
              <w:rPr>
                <w:rFonts w:ascii="Times New Roman" w:hAnsi="Times New Roman" w:cs="Times New Roman"/>
                <w:bCs/>
                <w:sz w:val="26"/>
                <w:szCs w:val="26"/>
              </w:rPr>
              <w:t xml:space="preserve">Иные предложения и замечания по проекту МНПА. </w:t>
            </w:r>
          </w:p>
          <w:p w:rsidR="00F224A4" w:rsidRPr="005608C9" w:rsidRDefault="00F224A4" w:rsidP="003C3A50">
            <w:pPr>
              <w:jc w:val="both"/>
              <w:rPr>
                <w:rFonts w:ascii="Times New Roman" w:hAnsi="Times New Roman" w:cs="Times New Roman"/>
                <w:bCs/>
                <w:sz w:val="26"/>
                <w:szCs w:val="26"/>
              </w:rPr>
            </w:pPr>
          </w:p>
          <w:p w:rsidR="00F224A4" w:rsidRPr="005608C9" w:rsidRDefault="00F224A4" w:rsidP="003C3A50">
            <w:pPr>
              <w:jc w:val="both"/>
              <w:rPr>
                <w:rFonts w:ascii="Times New Roman" w:hAnsi="Times New Roman" w:cs="Times New Roman"/>
                <w:sz w:val="26"/>
                <w:szCs w:val="26"/>
              </w:rPr>
            </w:pPr>
            <w:r w:rsidRPr="005608C9">
              <w:rPr>
                <w:rFonts w:ascii="Times New Roman" w:hAnsi="Times New Roman" w:cs="Times New Roman"/>
                <w:bCs/>
                <w:sz w:val="26"/>
                <w:szCs w:val="26"/>
              </w:rPr>
              <w:t xml:space="preserve">Ответ: </w:t>
            </w:r>
            <w:r w:rsidRPr="005608C9">
              <w:rPr>
                <w:rFonts w:ascii="Times New Roman" w:hAnsi="Times New Roman" w:cs="Times New Roman"/>
                <w:sz w:val="26"/>
                <w:szCs w:val="26"/>
              </w:rPr>
              <w:t xml:space="preserve">1. Также </w:t>
            </w:r>
            <w:proofErr w:type="gramStart"/>
            <w:r w:rsidRPr="005608C9">
              <w:rPr>
                <w:rFonts w:ascii="Times New Roman" w:hAnsi="Times New Roman" w:cs="Times New Roman"/>
                <w:sz w:val="26"/>
                <w:szCs w:val="26"/>
              </w:rPr>
              <w:t>считаем необходимым внести следующие изменения в МНПА изложив</w:t>
            </w:r>
            <w:proofErr w:type="gramEnd"/>
            <w:r w:rsidRPr="005608C9">
              <w:rPr>
                <w:rFonts w:ascii="Times New Roman" w:hAnsi="Times New Roman" w:cs="Times New Roman"/>
                <w:sz w:val="26"/>
                <w:szCs w:val="26"/>
              </w:rPr>
              <w:t xml:space="preserve"> п. 4 в следующей редакции, дополнив его абзацем 4, 5, 6: </w:t>
            </w:r>
          </w:p>
          <w:p w:rsidR="00F224A4" w:rsidRPr="005608C9" w:rsidRDefault="00F224A4" w:rsidP="003C3A50">
            <w:pPr>
              <w:jc w:val="both"/>
              <w:rPr>
                <w:rFonts w:ascii="Times New Roman" w:hAnsi="Times New Roman" w:cs="Times New Roman"/>
                <w:sz w:val="26"/>
                <w:szCs w:val="26"/>
              </w:rPr>
            </w:pPr>
          </w:p>
          <w:p w:rsidR="00F224A4" w:rsidRPr="005608C9" w:rsidRDefault="00F224A4" w:rsidP="003C3A50">
            <w:pPr>
              <w:jc w:val="both"/>
              <w:rPr>
                <w:rFonts w:ascii="Times New Roman" w:hAnsi="Times New Roman" w:cs="Times New Roman"/>
                <w:sz w:val="26"/>
                <w:szCs w:val="26"/>
              </w:rPr>
            </w:pPr>
            <w:r w:rsidRPr="005608C9">
              <w:rPr>
                <w:rFonts w:ascii="Times New Roman" w:hAnsi="Times New Roman" w:cs="Times New Roman"/>
                <w:i/>
                <w:iCs/>
                <w:sz w:val="26"/>
                <w:szCs w:val="26"/>
              </w:rPr>
              <w:t xml:space="preserve">      </w:t>
            </w:r>
            <w:proofErr w:type="gramStart"/>
            <w:r w:rsidRPr="005608C9">
              <w:rPr>
                <w:rFonts w:ascii="Times New Roman" w:hAnsi="Times New Roman" w:cs="Times New Roman"/>
                <w:i/>
                <w:iCs/>
                <w:sz w:val="26"/>
                <w:szCs w:val="26"/>
              </w:rPr>
              <w:t xml:space="preserve">Размещение на территории Находкинского городского округа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осуществляется с учетом их соответствия внешнему архитектурному облику сложившейся застройки Находкинского городского округа в соответствии с Приложением к настоящему </w:t>
            </w:r>
            <w:r w:rsidRPr="005608C9">
              <w:rPr>
                <w:rFonts w:ascii="Times New Roman" w:hAnsi="Times New Roman" w:cs="Times New Roman"/>
                <w:i/>
                <w:iCs/>
                <w:sz w:val="26"/>
                <w:szCs w:val="26"/>
              </w:rPr>
              <w:lastRenderedPageBreak/>
              <w:t xml:space="preserve">Положению. </w:t>
            </w:r>
            <w:proofErr w:type="gramEnd"/>
          </w:p>
          <w:p w:rsidR="00F224A4" w:rsidRPr="005608C9" w:rsidRDefault="00F224A4" w:rsidP="003C3A50">
            <w:pPr>
              <w:jc w:val="both"/>
              <w:rPr>
                <w:rFonts w:ascii="Times New Roman" w:hAnsi="Times New Roman" w:cs="Times New Roman"/>
                <w:i/>
                <w:iCs/>
                <w:sz w:val="26"/>
                <w:szCs w:val="26"/>
              </w:rPr>
            </w:pPr>
            <w:r w:rsidRPr="005608C9">
              <w:rPr>
                <w:rFonts w:ascii="Times New Roman" w:hAnsi="Times New Roman" w:cs="Times New Roman"/>
                <w:i/>
                <w:iCs/>
                <w:sz w:val="26"/>
                <w:szCs w:val="26"/>
              </w:rPr>
              <w:t xml:space="preserve">     Размещение настенного панно с демонстрацией рекламы, социальной рекламы</w:t>
            </w:r>
          </w:p>
          <w:p w:rsidR="00F224A4" w:rsidRPr="005608C9" w:rsidRDefault="00F224A4" w:rsidP="003C3A50">
            <w:pPr>
              <w:jc w:val="both"/>
              <w:rPr>
                <w:rFonts w:ascii="Times New Roman" w:hAnsi="Times New Roman" w:cs="Times New Roman"/>
                <w:i/>
                <w:iCs/>
                <w:sz w:val="26"/>
                <w:szCs w:val="26"/>
              </w:rPr>
            </w:pPr>
            <w:r w:rsidRPr="005608C9">
              <w:rPr>
                <w:rFonts w:ascii="Times New Roman" w:hAnsi="Times New Roman" w:cs="Times New Roman"/>
                <w:i/>
                <w:iCs/>
                <w:sz w:val="26"/>
                <w:szCs w:val="26"/>
              </w:rPr>
              <w:t xml:space="preserve"> на электронных </w:t>
            </w:r>
            <w:proofErr w:type="gramStart"/>
            <w:r w:rsidRPr="005608C9">
              <w:rPr>
                <w:rFonts w:ascii="Times New Roman" w:hAnsi="Times New Roman" w:cs="Times New Roman"/>
                <w:i/>
                <w:iCs/>
                <w:sz w:val="26"/>
                <w:szCs w:val="26"/>
              </w:rPr>
              <w:t>носителях</w:t>
            </w:r>
            <w:proofErr w:type="gramEnd"/>
            <w:r w:rsidRPr="005608C9">
              <w:rPr>
                <w:rFonts w:ascii="Times New Roman" w:hAnsi="Times New Roman" w:cs="Times New Roman"/>
                <w:i/>
                <w:iCs/>
                <w:sz w:val="26"/>
                <w:szCs w:val="26"/>
              </w:rPr>
              <w:t xml:space="preserve"> на многоквартирных домах допускается только на боковых фасадах зданий, не имеющих архитектурно-конструктивных элементов стен: оконных проемов, балконов, лоджий, эркеров, рельефных и цветовых композиционных решений фасадной плоскости. Нижний край настенного панно с демонстрацией рекламы, социальной рекламы на электронных носителях на многоквартирных домах должен совпадать с межэтажными перекрытиями здания. </w:t>
            </w:r>
          </w:p>
          <w:p w:rsidR="00F224A4" w:rsidRPr="005608C9" w:rsidRDefault="00F224A4" w:rsidP="003C3A50">
            <w:pPr>
              <w:jc w:val="both"/>
              <w:rPr>
                <w:rFonts w:ascii="Times New Roman" w:hAnsi="Times New Roman" w:cs="Times New Roman"/>
                <w:sz w:val="26"/>
                <w:szCs w:val="26"/>
              </w:rPr>
            </w:pPr>
            <w:r w:rsidRPr="005608C9">
              <w:rPr>
                <w:rFonts w:ascii="Times New Roman" w:hAnsi="Times New Roman" w:cs="Times New Roman"/>
                <w:i/>
                <w:iCs/>
                <w:sz w:val="26"/>
                <w:szCs w:val="26"/>
              </w:rPr>
              <w:t xml:space="preserve">    Яркость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в дневное и ночное время суток должна соответствовать нормируемым показателям установленного уровня суммарной вертикальной освещенности. Негативные последствия избыточной яркости указанных типов рекламных конструкций должны также корректироваться с использованием технических и иных ограничителей. Указанные типы рекламных конструкций должны быть оборудованы системой аварийного отключения от сети электропитания, соответствовать требованиям пожарной безопасности. Рекламные конструкции с демонстрацией рекламы, социальной рекламы на электронных носителях не должны вызывать ослепление участников движения светом, в том числе отраженным. </w:t>
            </w:r>
          </w:p>
          <w:p w:rsidR="00F224A4" w:rsidRPr="005608C9" w:rsidRDefault="00F224A4" w:rsidP="003C3A50">
            <w:pPr>
              <w:jc w:val="both"/>
              <w:rPr>
                <w:rFonts w:ascii="Times New Roman" w:hAnsi="Times New Roman" w:cs="Times New Roman"/>
                <w:sz w:val="26"/>
                <w:szCs w:val="26"/>
              </w:rPr>
            </w:pPr>
            <w:r w:rsidRPr="005608C9">
              <w:rPr>
                <w:rFonts w:ascii="Times New Roman" w:hAnsi="Times New Roman" w:cs="Times New Roman"/>
                <w:i/>
                <w:iCs/>
                <w:sz w:val="26"/>
                <w:szCs w:val="26"/>
              </w:rPr>
              <w:t xml:space="preserve">     Размещение щитовой установки с демонстрацией рекламы, социальной рекламы на электронных носителях </w:t>
            </w:r>
            <w:r w:rsidRPr="005608C9">
              <w:rPr>
                <w:rFonts w:ascii="Times New Roman" w:hAnsi="Times New Roman" w:cs="Times New Roman"/>
                <w:i/>
                <w:iCs/>
                <w:sz w:val="26"/>
                <w:szCs w:val="26"/>
              </w:rPr>
              <w:lastRenderedPageBreak/>
              <w:t xml:space="preserve">на территории Находкинского городского округа допускается при соблюдении следующих условий: </w:t>
            </w:r>
          </w:p>
          <w:p w:rsidR="00F224A4" w:rsidRPr="005608C9" w:rsidRDefault="00F224A4" w:rsidP="003C3A50">
            <w:pPr>
              <w:jc w:val="both"/>
              <w:rPr>
                <w:rFonts w:ascii="Times New Roman" w:hAnsi="Times New Roman" w:cs="Times New Roman"/>
                <w:sz w:val="26"/>
                <w:szCs w:val="26"/>
              </w:rPr>
            </w:pPr>
            <w:r w:rsidRPr="005608C9">
              <w:rPr>
                <w:rFonts w:ascii="Times New Roman" w:hAnsi="Times New Roman" w:cs="Times New Roman"/>
                <w:i/>
                <w:iCs/>
                <w:sz w:val="26"/>
                <w:szCs w:val="26"/>
              </w:rPr>
              <w:t xml:space="preserve">- При размещении отдельно стоящей рекламной конструкции на одной стороне дороги размещение щитовых установок с демонстрацией рекламы, социальной рекламы на электронных носителях допускается не менее чем через три такие отдельно стоящие рекламные конструкции; </w:t>
            </w:r>
          </w:p>
          <w:p w:rsidR="00F224A4" w:rsidRPr="005608C9" w:rsidRDefault="00F224A4" w:rsidP="003C3A50">
            <w:pPr>
              <w:jc w:val="both"/>
              <w:rPr>
                <w:rFonts w:ascii="Times New Roman" w:hAnsi="Times New Roman" w:cs="Times New Roman"/>
                <w:i/>
                <w:iCs/>
                <w:sz w:val="26"/>
                <w:szCs w:val="26"/>
              </w:rPr>
            </w:pPr>
            <w:r w:rsidRPr="005608C9">
              <w:rPr>
                <w:rFonts w:ascii="Times New Roman" w:hAnsi="Times New Roman" w:cs="Times New Roman"/>
                <w:i/>
                <w:iCs/>
                <w:sz w:val="26"/>
                <w:szCs w:val="26"/>
              </w:rPr>
              <w:t xml:space="preserve">- Если щитовые установки с демонстрацией рекламы, социальной рекламы на электронных носителях размещаются по разные стороны дороги, то размещение таких электронных экранов допускается только на противоположных поверхностях (на внешних) рекламных конструкций по отношению друг к другу. </w:t>
            </w:r>
          </w:p>
          <w:p w:rsidR="00F224A4" w:rsidRPr="005608C9" w:rsidRDefault="00F224A4" w:rsidP="003C3A50">
            <w:pPr>
              <w:jc w:val="both"/>
              <w:rPr>
                <w:rFonts w:ascii="Times New Roman" w:hAnsi="Times New Roman" w:cs="Times New Roman"/>
                <w:sz w:val="26"/>
                <w:szCs w:val="26"/>
              </w:rPr>
            </w:pPr>
          </w:p>
          <w:p w:rsidR="00F224A4" w:rsidRPr="005608C9" w:rsidRDefault="00F224A4" w:rsidP="003C3A50">
            <w:pPr>
              <w:jc w:val="both"/>
              <w:rPr>
                <w:rFonts w:ascii="Times New Roman" w:hAnsi="Times New Roman" w:cs="Times New Roman"/>
                <w:sz w:val="26"/>
                <w:szCs w:val="26"/>
              </w:rPr>
            </w:pPr>
            <w:r w:rsidRPr="005608C9">
              <w:rPr>
                <w:rFonts w:ascii="Times New Roman" w:hAnsi="Times New Roman" w:cs="Times New Roman"/>
                <w:sz w:val="26"/>
                <w:szCs w:val="26"/>
              </w:rPr>
              <w:t xml:space="preserve">     Данные изменения вызваны тенденцией развития рынка наружной рекламы и цифровых технологий, выразившихся в появлении нового типа рекламных конструкций с демонстрацией рекламы, социальной рекламы на электронных носителях (медиа). Эксплуатация медиа является не только современной, но и менее материально затратной в части отсутствия печати рекламного материала, монтажа и демонтажа рекламного материала. </w:t>
            </w:r>
          </w:p>
          <w:p w:rsidR="00F224A4" w:rsidRPr="005608C9" w:rsidRDefault="00F224A4" w:rsidP="003C3A50">
            <w:pPr>
              <w:jc w:val="both"/>
              <w:rPr>
                <w:rFonts w:ascii="Times New Roman" w:hAnsi="Times New Roman" w:cs="Times New Roman"/>
                <w:sz w:val="26"/>
                <w:szCs w:val="26"/>
              </w:rPr>
            </w:pPr>
            <w:r w:rsidRPr="005608C9">
              <w:rPr>
                <w:rFonts w:ascii="Times New Roman" w:hAnsi="Times New Roman" w:cs="Times New Roman"/>
                <w:sz w:val="26"/>
                <w:szCs w:val="26"/>
              </w:rPr>
              <w:t xml:space="preserve">     Однако в связи с тем, что медиа — это всегда ярко и красочно, во избежание перенасыщения рынка наружной рекламы предлагаем еще на раннем развитии нормативного регулирования данного типа рекламных конструкций на территории Находкинского городского округа сформировать единообразные правила их установки и эксплуатации.</w:t>
            </w:r>
          </w:p>
          <w:p w:rsidR="00315A91" w:rsidRPr="005608C9" w:rsidRDefault="00315A91" w:rsidP="003C3A50">
            <w:pPr>
              <w:jc w:val="both"/>
              <w:rPr>
                <w:rFonts w:ascii="Times New Roman" w:hAnsi="Times New Roman" w:cs="Times New Roman"/>
                <w:sz w:val="26"/>
                <w:szCs w:val="26"/>
              </w:rPr>
            </w:pPr>
          </w:p>
          <w:p w:rsidR="00F224A4" w:rsidRPr="005608C9" w:rsidRDefault="00F224A4" w:rsidP="003C3A50">
            <w:pPr>
              <w:jc w:val="both"/>
              <w:rPr>
                <w:rFonts w:ascii="Times New Roman" w:hAnsi="Times New Roman" w:cs="Times New Roman"/>
                <w:sz w:val="26"/>
                <w:szCs w:val="26"/>
              </w:rPr>
            </w:pPr>
          </w:p>
        </w:tc>
        <w:tc>
          <w:tcPr>
            <w:tcW w:w="4961" w:type="dxa"/>
          </w:tcPr>
          <w:p w:rsidR="00F224A4" w:rsidRPr="005608C9" w:rsidRDefault="00F224A4" w:rsidP="00FB73B9">
            <w:pPr>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1.7.</w:t>
            </w:r>
          </w:p>
          <w:p w:rsidR="00F224A4" w:rsidRPr="005608C9" w:rsidRDefault="00F224A4" w:rsidP="00FB73B9">
            <w:pPr>
              <w:jc w:val="both"/>
              <w:rPr>
                <w:rFonts w:ascii="Times New Roman" w:hAnsi="Times New Roman" w:cs="Times New Roman"/>
                <w:sz w:val="26"/>
                <w:szCs w:val="26"/>
              </w:rPr>
            </w:pPr>
          </w:p>
        </w:tc>
      </w:tr>
      <w:tr w:rsidR="005608C9" w:rsidRPr="005608C9" w:rsidTr="00B67C1A">
        <w:tc>
          <w:tcPr>
            <w:tcW w:w="15417" w:type="dxa"/>
            <w:gridSpan w:val="4"/>
          </w:tcPr>
          <w:p w:rsidR="00256380" w:rsidRPr="005608C9" w:rsidRDefault="00256380" w:rsidP="005C6B39">
            <w:pPr>
              <w:pStyle w:val="a7"/>
              <w:numPr>
                <w:ilvl w:val="0"/>
                <w:numId w:val="1"/>
              </w:numPr>
              <w:jc w:val="center"/>
              <w:rPr>
                <w:rFonts w:ascii="Times New Roman" w:hAnsi="Times New Roman" w:cs="Times New Roman"/>
                <w:sz w:val="26"/>
                <w:szCs w:val="26"/>
              </w:rPr>
            </w:pPr>
            <w:r w:rsidRPr="005608C9">
              <w:rPr>
                <w:rFonts w:ascii="Times New Roman" w:hAnsi="Times New Roman" w:cs="Times New Roman"/>
                <w:sz w:val="26"/>
                <w:szCs w:val="26"/>
              </w:rPr>
              <w:lastRenderedPageBreak/>
              <w:t xml:space="preserve">Индивидуальный предприниматель </w:t>
            </w:r>
            <w:proofErr w:type="spellStart"/>
            <w:r w:rsidRPr="005608C9">
              <w:rPr>
                <w:rFonts w:ascii="Times New Roman" w:hAnsi="Times New Roman" w:cs="Times New Roman"/>
                <w:sz w:val="26"/>
                <w:szCs w:val="26"/>
              </w:rPr>
              <w:t>Химич</w:t>
            </w:r>
            <w:proofErr w:type="spellEnd"/>
            <w:r w:rsidRPr="005608C9">
              <w:rPr>
                <w:rFonts w:ascii="Times New Roman" w:hAnsi="Times New Roman" w:cs="Times New Roman"/>
                <w:sz w:val="26"/>
                <w:szCs w:val="26"/>
              </w:rPr>
              <w:t xml:space="preserve"> Олег Александрович, реклама, +79146876544, </w:t>
            </w:r>
            <w:hyperlink r:id="rId14" w:history="1">
              <w:r w:rsidR="00315A91" w:rsidRPr="005608C9">
                <w:rPr>
                  <w:rStyle w:val="a6"/>
                  <w:rFonts w:ascii="Times New Roman" w:hAnsi="Times New Roman" w:cs="Times New Roman"/>
                  <w:color w:val="auto"/>
                  <w:sz w:val="26"/>
                  <w:szCs w:val="26"/>
                </w:rPr>
                <w:t>kutsantatyana@yandex.ru</w:t>
              </w:r>
            </w:hyperlink>
            <w:r w:rsidR="00315A91" w:rsidRPr="005608C9">
              <w:rPr>
                <w:rFonts w:ascii="Times New Roman" w:hAnsi="Times New Roman" w:cs="Times New Roman"/>
                <w:sz w:val="26"/>
                <w:szCs w:val="26"/>
              </w:rPr>
              <w:t xml:space="preserve">, </w:t>
            </w:r>
          </w:p>
          <w:p w:rsidR="00315A91" w:rsidRPr="005608C9" w:rsidRDefault="00315A91" w:rsidP="00315A91">
            <w:pPr>
              <w:pStyle w:val="a7"/>
              <w:jc w:val="center"/>
              <w:rPr>
                <w:rFonts w:ascii="Times New Roman" w:hAnsi="Times New Roman" w:cs="Times New Roman"/>
                <w:sz w:val="26"/>
                <w:szCs w:val="26"/>
              </w:rPr>
            </w:pPr>
            <w:r w:rsidRPr="005608C9">
              <w:rPr>
                <w:rStyle w:val="a6"/>
                <w:rFonts w:ascii="Times New Roman" w:hAnsi="Times New Roman" w:cs="Times New Roman"/>
                <w:color w:val="auto"/>
                <w:sz w:val="26"/>
                <w:szCs w:val="26"/>
                <w:u w:val="none"/>
              </w:rPr>
              <w:lastRenderedPageBreak/>
              <w:t>замечания поступили 20.09.2021</w:t>
            </w:r>
          </w:p>
          <w:p w:rsidR="00256380" w:rsidRPr="005608C9" w:rsidRDefault="00256380" w:rsidP="005C6B39">
            <w:pPr>
              <w:jc w:val="center"/>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6.1.</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5C6B39">
            <w:pPr>
              <w:jc w:val="both"/>
              <w:rPr>
                <w:rFonts w:ascii="Times New Roman" w:hAnsi="Times New Roman" w:cs="Times New Roman"/>
                <w:sz w:val="26"/>
                <w:szCs w:val="26"/>
              </w:rPr>
            </w:pPr>
            <w:r w:rsidRPr="005608C9">
              <w:rPr>
                <w:rFonts w:ascii="Times New Roman" w:hAnsi="Times New Roman" w:cs="Times New Roman"/>
                <w:sz w:val="26"/>
                <w:szCs w:val="26"/>
              </w:rPr>
              <w:t>Вопрос: 6. Какие нормы закона повлекли за собой существенные материальные или временные издержки субъектов предпринимательской и инвестиционной деятельности? Укажите такие нормы. Оцените такие издержки.</w:t>
            </w:r>
          </w:p>
          <w:p w:rsidR="00256380" w:rsidRPr="005608C9" w:rsidRDefault="00256380" w:rsidP="005C6B39">
            <w:pPr>
              <w:jc w:val="both"/>
              <w:rPr>
                <w:rFonts w:ascii="Times New Roman" w:hAnsi="Times New Roman" w:cs="Times New Roman"/>
                <w:sz w:val="26"/>
                <w:szCs w:val="26"/>
              </w:rPr>
            </w:pPr>
          </w:p>
          <w:p w:rsidR="00256380" w:rsidRPr="005608C9" w:rsidRDefault="00256380" w:rsidP="005C6B39">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Пункт 2, конкретно предложения </w:t>
            </w:r>
            <w:proofErr w:type="gramStart"/>
            <w:r w:rsidRPr="005608C9">
              <w:rPr>
                <w:rFonts w:ascii="Times New Roman" w:hAnsi="Times New Roman" w:cs="Times New Roman"/>
                <w:sz w:val="26"/>
                <w:szCs w:val="26"/>
              </w:rPr>
              <w:t>про</w:t>
            </w:r>
            <w:proofErr w:type="gramEnd"/>
            <w:r w:rsidRPr="005608C9">
              <w:rPr>
                <w:rFonts w:ascii="Times New Roman" w:hAnsi="Times New Roman" w:cs="Times New Roman"/>
                <w:sz w:val="26"/>
                <w:szCs w:val="26"/>
              </w:rPr>
              <w:t xml:space="preserve">: «Обратная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 и «В случае </w:t>
            </w:r>
            <w:proofErr w:type="gramStart"/>
            <w:r w:rsidRPr="005608C9">
              <w:rPr>
                <w:rFonts w:ascii="Times New Roman" w:hAnsi="Times New Roman" w:cs="Times New Roman"/>
                <w:sz w:val="26"/>
                <w:szCs w:val="26"/>
              </w:rPr>
              <w:t>использования</w:t>
            </w:r>
            <w:proofErr w:type="gramEnd"/>
            <w:r w:rsidRPr="005608C9">
              <w:rPr>
                <w:rFonts w:ascii="Times New Roman" w:hAnsi="Times New Roman" w:cs="Times New Roman"/>
                <w:sz w:val="26"/>
                <w:szCs w:val="26"/>
              </w:rPr>
              <w:t xml:space="preserve"> не заглубленного фундамента, он и конструктивные элементы</w:t>
            </w:r>
          </w:p>
          <w:p w:rsidR="00256380" w:rsidRPr="005608C9" w:rsidRDefault="00256380" w:rsidP="005C6B39">
            <w:pPr>
              <w:jc w:val="both"/>
              <w:rPr>
                <w:rFonts w:ascii="Times New Roman" w:hAnsi="Times New Roman" w:cs="Times New Roman"/>
                <w:sz w:val="26"/>
                <w:szCs w:val="26"/>
              </w:rPr>
            </w:pPr>
            <w:r w:rsidRPr="005608C9">
              <w:rPr>
                <w:rFonts w:ascii="Times New Roman" w:hAnsi="Times New Roman" w:cs="Times New Roman"/>
                <w:sz w:val="26"/>
                <w:szCs w:val="26"/>
              </w:rPr>
              <w:t>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p>
          <w:p w:rsidR="00256380" w:rsidRPr="005608C9" w:rsidRDefault="00256380" w:rsidP="00FF3B18">
            <w:pPr>
              <w:jc w:val="both"/>
              <w:rPr>
                <w:rFonts w:ascii="Times New Roman" w:hAnsi="Times New Roman" w:cs="Times New Roman"/>
                <w:sz w:val="26"/>
                <w:szCs w:val="26"/>
              </w:rPr>
            </w:pPr>
            <w:r w:rsidRPr="005608C9">
              <w:rPr>
                <w:rFonts w:ascii="Times New Roman" w:hAnsi="Times New Roman" w:cs="Times New Roman"/>
                <w:sz w:val="26"/>
                <w:szCs w:val="26"/>
              </w:rPr>
              <w:t xml:space="preserve">   </w:t>
            </w:r>
            <w:proofErr w:type="gramStart"/>
            <w:r w:rsidRPr="005608C9">
              <w:rPr>
                <w:rFonts w:ascii="Times New Roman" w:hAnsi="Times New Roman" w:cs="Times New Roman"/>
                <w:sz w:val="26"/>
                <w:szCs w:val="26"/>
              </w:rPr>
              <w:t>Такие обязательства являются дополнительными условиями, которые не были озвучены ранее лицам, у которых есть конструкции в Находке, они не влияют на архитектурный облик города и на безопасность конструкций, такие условия вводят новые материальные издержки, о которых также никто не знал, что они будут введены.</w:t>
            </w:r>
            <w:proofErr w:type="gramEnd"/>
            <w:r w:rsidRPr="005608C9">
              <w:rPr>
                <w:rFonts w:ascii="Times New Roman" w:hAnsi="Times New Roman" w:cs="Times New Roman"/>
                <w:sz w:val="26"/>
                <w:szCs w:val="26"/>
              </w:rPr>
              <w:t xml:space="preserve"> Во многих городах страны конструкции стоят без облицовок и декоративных элементов, зарывающих элементы жёсткости и крепления.</w:t>
            </w:r>
          </w:p>
          <w:p w:rsidR="00256380" w:rsidRPr="005608C9" w:rsidRDefault="00256380" w:rsidP="00FF3B18">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w:t>
            </w:r>
          </w:p>
        </w:tc>
      </w:tr>
      <w:tr w:rsidR="005608C9" w:rsidRPr="005608C9" w:rsidTr="00472CBB">
        <w:tc>
          <w:tcPr>
            <w:tcW w:w="802" w:type="dxa"/>
          </w:tcPr>
          <w:p w:rsidR="00F224A4" w:rsidRPr="005608C9" w:rsidRDefault="00F224A4" w:rsidP="00B222AC">
            <w:pPr>
              <w:jc w:val="center"/>
              <w:rPr>
                <w:rFonts w:ascii="Times New Roman" w:hAnsi="Times New Roman" w:cs="Times New Roman"/>
                <w:sz w:val="26"/>
                <w:szCs w:val="26"/>
              </w:rPr>
            </w:pPr>
            <w:r w:rsidRPr="005608C9">
              <w:rPr>
                <w:rFonts w:ascii="Times New Roman" w:hAnsi="Times New Roman" w:cs="Times New Roman"/>
                <w:sz w:val="26"/>
                <w:szCs w:val="26"/>
              </w:rPr>
              <w:t>6.2.</w:t>
            </w:r>
          </w:p>
        </w:tc>
        <w:tc>
          <w:tcPr>
            <w:tcW w:w="2708" w:type="dxa"/>
          </w:tcPr>
          <w:p w:rsidR="00F224A4" w:rsidRPr="005608C9" w:rsidRDefault="00F224A4" w:rsidP="00616175">
            <w:pPr>
              <w:rPr>
                <w:rFonts w:ascii="Times New Roman" w:hAnsi="Times New Roman" w:cs="Times New Roman"/>
                <w:sz w:val="26"/>
                <w:szCs w:val="26"/>
              </w:rPr>
            </w:pPr>
          </w:p>
        </w:tc>
        <w:tc>
          <w:tcPr>
            <w:tcW w:w="6946" w:type="dxa"/>
          </w:tcPr>
          <w:p w:rsidR="00F224A4" w:rsidRPr="005608C9" w:rsidRDefault="00F224A4" w:rsidP="00FF3B18">
            <w:pPr>
              <w:jc w:val="both"/>
              <w:rPr>
                <w:rFonts w:ascii="Times New Roman" w:hAnsi="Times New Roman" w:cs="Times New Roman"/>
                <w:sz w:val="26"/>
                <w:szCs w:val="26"/>
              </w:rPr>
            </w:pPr>
            <w:r w:rsidRPr="005608C9">
              <w:rPr>
                <w:rFonts w:ascii="Times New Roman" w:hAnsi="Times New Roman" w:cs="Times New Roman"/>
                <w:sz w:val="26"/>
                <w:szCs w:val="26"/>
              </w:rPr>
              <w:t>Вопрос: 13. Иные предложения и замечания по проекту МНПА.</w:t>
            </w:r>
          </w:p>
          <w:p w:rsidR="00F224A4" w:rsidRPr="005608C9" w:rsidRDefault="00F224A4" w:rsidP="00FF3B18">
            <w:pPr>
              <w:jc w:val="both"/>
              <w:rPr>
                <w:rFonts w:ascii="Times New Roman" w:hAnsi="Times New Roman" w:cs="Times New Roman"/>
                <w:sz w:val="26"/>
                <w:szCs w:val="26"/>
              </w:rPr>
            </w:pPr>
          </w:p>
          <w:p w:rsidR="00F224A4" w:rsidRPr="005608C9" w:rsidRDefault="00F224A4" w:rsidP="00FF3B18">
            <w:pPr>
              <w:jc w:val="both"/>
              <w:rPr>
                <w:rFonts w:ascii="Times New Roman" w:hAnsi="Times New Roman" w:cs="Times New Roman"/>
                <w:sz w:val="26"/>
                <w:szCs w:val="26"/>
              </w:rPr>
            </w:pPr>
            <w:r w:rsidRPr="005608C9">
              <w:rPr>
                <w:rFonts w:ascii="Times New Roman" w:hAnsi="Times New Roman" w:cs="Times New Roman"/>
                <w:sz w:val="26"/>
                <w:szCs w:val="26"/>
              </w:rPr>
              <w:t>Ответ: В Находке не хватает цифровых носителей в виде медиа, такие носители позволят экономить на монтажах и демонтажах. Но, чтобы не было избытка цифровых носителей, как в Азии, нужно запрещать размещать их один за другим, например, разрешить размещение через 6-7 конструкций.</w:t>
            </w:r>
          </w:p>
          <w:p w:rsidR="00F224A4" w:rsidRPr="005608C9" w:rsidRDefault="00F224A4" w:rsidP="00FF3B18">
            <w:pPr>
              <w:jc w:val="both"/>
              <w:rPr>
                <w:rFonts w:ascii="Times New Roman" w:hAnsi="Times New Roman" w:cs="Times New Roman"/>
                <w:sz w:val="26"/>
                <w:szCs w:val="26"/>
              </w:rPr>
            </w:pPr>
          </w:p>
          <w:p w:rsidR="00F224A4" w:rsidRPr="005608C9" w:rsidRDefault="00F224A4" w:rsidP="00FF3B18">
            <w:pPr>
              <w:jc w:val="both"/>
              <w:rPr>
                <w:rFonts w:ascii="Times New Roman" w:hAnsi="Times New Roman" w:cs="Times New Roman"/>
                <w:sz w:val="26"/>
                <w:szCs w:val="26"/>
              </w:rPr>
            </w:pPr>
          </w:p>
          <w:p w:rsidR="00F224A4" w:rsidRPr="005608C9" w:rsidRDefault="00F224A4" w:rsidP="00FF3B18">
            <w:pPr>
              <w:jc w:val="both"/>
              <w:rPr>
                <w:rFonts w:ascii="Times New Roman" w:hAnsi="Times New Roman" w:cs="Times New Roman"/>
                <w:sz w:val="26"/>
                <w:szCs w:val="26"/>
              </w:rPr>
            </w:pPr>
          </w:p>
        </w:tc>
        <w:tc>
          <w:tcPr>
            <w:tcW w:w="4961" w:type="dxa"/>
          </w:tcPr>
          <w:p w:rsidR="00F224A4" w:rsidRPr="005608C9" w:rsidRDefault="00F224A4" w:rsidP="00FB73B9">
            <w:pPr>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1.7.</w:t>
            </w:r>
          </w:p>
          <w:p w:rsidR="00F224A4" w:rsidRPr="005608C9" w:rsidRDefault="00F224A4" w:rsidP="00FB73B9">
            <w:pPr>
              <w:jc w:val="both"/>
              <w:rPr>
                <w:rFonts w:ascii="Times New Roman" w:hAnsi="Times New Roman" w:cs="Times New Roman"/>
                <w:sz w:val="26"/>
                <w:szCs w:val="26"/>
              </w:rPr>
            </w:pPr>
          </w:p>
        </w:tc>
      </w:tr>
      <w:tr w:rsidR="005608C9" w:rsidRPr="005608C9" w:rsidTr="00B67C1A">
        <w:tc>
          <w:tcPr>
            <w:tcW w:w="15417" w:type="dxa"/>
            <w:gridSpan w:val="4"/>
          </w:tcPr>
          <w:p w:rsidR="00256380" w:rsidRPr="005608C9" w:rsidRDefault="00256380" w:rsidP="007249F7">
            <w:pPr>
              <w:pStyle w:val="a7"/>
              <w:numPr>
                <w:ilvl w:val="0"/>
                <w:numId w:val="1"/>
              </w:numPr>
              <w:jc w:val="center"/>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ООО «Рекламное Агентство «Аврора», рекламная деятельность, +74236691115, </w:t>
            </w:r>
            <w:hyperlink r:id="rId15" w:history="1">
              <w:r w:rsidR="00315A91" w:rsidRPr="005608C9">
                <w:rPr>
                  <w:rStyle w:val="a6"/>
                  <w:rFonts w:ascii="Times New Roman" w:hAnsi="Times New Roman" w:cs="Times New Roman"/>
                  <w:color w:val="auto"/>
                  <w:sz w:val="26"/>
                  <w:szCs w:val="26"/>
                </w:rPr>
                <w:t>avrora@ravirgo.ru</w:t>
              </w:r>
            </w:hyperlink>
            <w:r w:rsidR="00315A91" w:rsidRPr="005608C9">
              <w:rPr>
                <w:rFonts w:ascii="Times New Roman" w:hAnsi="Times New Roman" w:cs="Times New Roman"/>
                <w:sz w:val="26"/>
                <w:szCs w:val="26"/>
              </w:rPr>
              <w:t xml:space="preserve">, </w:t>
            </w:r>
          </w:p>
          <w:p w:rsidR="00315A91" w:rsidRPr="005608C9" w:rsidRDefault="00315A91" w:rsidP="00315A91">
            <w:pPr>
              <w:pStyle w:val="a7"/>
              <w:jc w:val="center"/>
              <w:rPr>
                <w:rFonts w:ascii="Times New Roman" w:hAnsi="Times New Roman" w:cs="Times New Roman"/>
                <w:sz w:val="26"/>
                <w:szCs w:val="26"/>
              </w:rPr>
            </w:pPr>
            <w:r w:rsidRPr="005608C9">
              <w:rPr>
                <w:rStyle w:val="a6"/>
                <w:rFonts w:ascii="Times New Roman" w:hAnsi="Times New Roman" w:cs="Times New Roman"/>
                <w:color w:val="auto"/>
                <w:sz w:val="26"/>
                <w:szCs w:val="26"/>
                <w:u w:val="none"/>
              </w:rPr>
              <w:t>замечания поступили 20.09.2021</w:t>
            </w:r>
          </w:p>
          <w:p w:rsidR="00256380" w:rsidRPr="005608C9" w:rsidRDefault="00256380" w:rsidP="007249F7">
            <w:pPr>
              <w:jc w:val="center"/>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7.1.</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Вопрос: 1. Считаете ли Вы, что в МНПА присутствуют положения, необоснованно затрудняющие осуществление предпринимательской и инвестиционной деятельности? Укажите такие нормы.</w:t>
            </w:r>
          </w:p>
          <w:p w:rsidR="00256380" w:rsidRPr="005608C9" w:rsidRDefault="00256380" w:rsidP="00B67C1A">
            <w:pPr>
              <w:jc w:val="both"/>
              <w:rPr>
                <w:rFonts w:ascii="Times New Roman" w:hAnsi="Times New Roman" w:cs="Times New Roman"/>
                <w:sz w:val="26"/>
                <w:szCs w:val="26"/>
              </w:rPr>
            </w:pP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Да, в МНПА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 присутствуют положения, необоснованно затрудняющие осуществление деятельности </w:t>
            </w:r>
            <w:proofErr w:type="spellStart"/>
            <w:r w:rsidRPr="005608C9">
              <w:rPr>
                <w:rFonts w:ascii="Times New Roman" w:hAnsi="Times New Roman" w:cs="Times New Roman"/>
                <w:sz w:val="26"/>
                <w:szCs w:val="26"/>
              </w:rPr>
              <w:t>рекламораспространителями</w:t>
            </w:r>
            <w:proofErr w:type="spellEnd"/>
            <w:r w:rsidRPr="005608C9">
              <w:rPr>
                <w:rFonts w:ascii="Times New Roman" w:hAnsi="Times New Roman" w:cs="Times New Roman"/>
                <w:sz w:val="26"/>
                <w:szCs w:val="26"/>
              </w:rPr>
              <w:t>, а именно, абзац 2.3 п.2: «</w:t>
            </w:r>
            <w:r w:rsidRPr="005608C9">
              <w:rPr>
                <w:rFonts w:ascii="Times New Roman" w:hAnsi="Times New Roman" w:cs="Times New Roman"/>
                <w:i/>
                <w:sz w:val="26"/>
                <w:szCs w:val="26"/>
              </w:rPr>
              <w:t xml:space="preserve">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 В случае </w:t>
            </w:r>
            <w:proofErr w:type="gramStart"/>
            <w:r w:rsidRPr="005608C9">
              <w:rPr>
                <w:rFonts w:ascii="Times New Roman" w:hAnsi="Times New Roman" w:cs="Times New Roman"/>
                <w:i/>
                <w:sz w:val="26"/>
                <w:szCs w:val="26"/>
              </w:rPr>
              <w:t>использования</w:t>
            </w:r>
            <w:proofErr w:type="gramEnd"/>
            <w:r w:rsidRPr="005608C9">
              <w:rPr>
                <w:rFonts w:ascii="Times New Roman" w:hAnsi="Times New Roman" w:cs="Times New Roman"/>
                <w:i/>
                <w:sz w:val="26"/>
                <w:szCs w:val="26"/>
              </w:rPr>
              <w:t xml:space="preserve"> не заглубленного фундамента, он и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w:t>
            </w:r>
            <w:r w:rsidRPr="005608C9">
              <w:rPr>
                <w:rFonts w:ascii="Times New Roman" w:hAnsi="Times New Roman" w:cs="Times New Roman"/>
                <w:i/>
                <w:sz w:val="26"/>
                <w:szCs w:val="26"/>
              </w:rPr>
              <w:lastRenderedPageBreak/>
              <w:t>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r w:rsidRPr="005608C9">
              <w:rPr>
                <w:rFonts w:ascii="Times New Roman" w:hAnsi="Times New Roman" w:cs="Times New Roman"/>
                <w:sz w:val="26"/>
                <w:szCs w:val="26"/>
              </w:rPr>
              <w:t>.»</w:t>
            </w: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 xml:space="preserve">Данные требования затрудняют осуществление предпринимательской деятельности, поскольку накладывают на владельцев рекламных конструкций, </w:t>
            </w:r>
            <w:proofErr w:type="spellStart"/>
            <w:r w:rsidRPr="005608C9">
              <w:rPr>
                <w:rFonts w:ascii="Times New Roman" w:hAnsi="Times New Roman" w:cs="Times New Roman"/>
                <w:sz w:val="26"/>
                <w:szCs w:val="26"/>
              </w:rPr>
              <w:t>установленых</w:t>
            </w:r>
            <w:proofErr w:type="spellEnd"/>
            <w:r w:rsidRPr="005608C9">
              <w:rPr>
                <w:rFonts w:ascii="Times New Roman" w:hAnsi="Times New Roman" w:cs="Times New Roman"/>
                <w:sz w:val="26"/>
                <w:szCs w:val="26"/>
              </w:rPr>
              <w:t xml:space="preserve"> и введенных в эксплуатацию ранее, чем </w:t>
            </w:r>
            <w:proofErr w:type="gramStart"/>
            <w:r w:rsidRPr="005608C9">
              <w:rPr>
                <w:rFonts w:ascii="Times New Roman" w:hAnsi="Times New Roman" w:cs="Times New Roman"/>
                <w:sz w:val="26"/>
                <w:szCs w:val="26"/>
              </w:rPr>
              <w:t>принятый</w:t>
            </w:r>
            <w:proofErr w:type="gramEnd"/>
            <w:r w:rsidRPr="005608C9">
              <w:rPr>
                <w:rFonts w:ascii="Times New Roman" w:hAnsi="Times New Roman" w:cs="Times New Roman"/>
                <w:sz w:val="26"/>
                <w:szCs w:val="26"/>
              </w:rPr>
              <w:t xml:space="preserve"> МНПА, существенные материальные издержки, заключающиеся в необходимости приведения рекламных конструкции в соответствие с указанным требованием.</w:t>
            </w: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Кроме этого, фраза «специальная форма, соответствующая</w:t>
            </w: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дизайну щитовой установки согласно архитектурному облику сложившейся застройки Находкинского городского округа» подразумевает открытую обратную сторону щитовой установки.</w:t>
            </w: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Следовательно, внутри одного абзаца есть два противоречивых требования.</w:t>
            </w:r>
          </w:p>
          <w:p w:rsidR="00256380" w:rsidRPr="005608C9" w:rsidRDefault="00256380" w:rsidP="00B67C1A">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256380" w:rsidRPr="005608C9" w:rsidRDefault="00256380" w:rsidP="00FE5469">
            <w:pPr>
              <w:jc w:val="both"/>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7.2.</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Вопрос: 3. Какие, на Ваш взгляд, возникли трудности и</w:t>
            </w: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проблемы с соблюдением требований и норм, введенных данным МНПА?</w:t>
            </w:r>
          </w:p>
          <w:p w:rsidR="00256380" w:rsidRPr="005608C9" w:rsidRDefault="00256380" w:rsidP="00B67C1A">
            <w:pPr>
              <w:jc w:val="both"/>
              <w:rPr>
                <w:rFonts w:ascii="Times New Roman" w:hAnsi="Times New Roman" w:cs="Times New Roman"/>
                <w:sz w:val="26"/>
                <w:szCs w:val="26"/>
              </w:rPr>
            </w:pP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Ответ: ООО «РА «Аврора» имеет в собственности рекламные конструкции, установленные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 xml:space="preserve">аходка, которые оформлены в виде договоров на установку и эксплуатацию рекламных конструкций по итогам торгов, проводимых администрацией Находкинского ГО в 2017г. </w:t>
            </w: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12.08.2020г. администрацией Находкинского ГО принято Постановление № 867, устанавливающее типы и виды рекламных конструкций, допустимых и не допустимых к установке и эксплуатации, а также требования к таким конструкциям.</w:t>
            </w: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lastRenderedPageBreak/>
              <w:t>Данным Постановлением введены новые требования к внешнему/техническому состоянию рекламных конструкций, однако такие рекламные конструкции установлены и эксплуатируются ООО «РА «Аврора» до введения новых требований. Эксплуатация рекламных конструкций владельцами осуществляется на основании технических проектов к таким конструкциям, именно данными проектами предусмотрены технические характеристики эксплуатации конструкции.</w:t>
            </w: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При установке рекламных конструкций в 2017г. на территории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аходка ООО «РА «Аврора» руководствовалось Решением Думы г.Находка от 24.06.2005г. № 406 «Об утверждении Правил благоустройства территории Находкинского городского округа». Затем, когда данное решение было отменено в связи с принятием нового решения Думы г</w:t>
            </w:r>
            <w:proofErr w:type="gramStart"/>
            <w:r w:rsidRPr="005608C9">
              <w:rPr>
                <w:rFonts w:ascii="Times New Roman" w:hAnsi="Times New Roman" w:cs="Times New Roman"/>
                <w:sz w:val="26"/>
                <w:szCs w:val="26"/>
              </w:rPr>
              <w:t>.Н</w:t>
            </w:r>
            <w:proofErr w:type="gramEnd"/>
            <w:r w:rsidRPr="005608C9">
              <w:rPr>
                <w:rFonts w:ascii="Times New Roman" w:hAnsi="Times New Roman" w:cs="Times New Roman"/>
                <w:sz w:val="26"/>
                <w:szCs w:val="26"/>
              </w:rPr>
              <w:t>аходка от 27.12.2019 N 542-НПА "О Правилах благоустройства территории Находкинского городского округа» новые рекламные конструкции устанавливались в соответствии с этими правилами.</w:t>
            </w:r>
          </w:p>
          <w:p w:rsidR="00256380" w:rsidRPr="005608C9" w:rsidRDefault="00256380" w:rsidP="00B67C1A">
            <w:pPr>
              <w:jc w:val="both"/>
              <w:rPr>
                <w:rFonts w:ascii="Times New Roman" w:hAnsi="Times New Roman" w:cs="Times New Roman"/>
                <w:sz w:val="26"/>
                <w:szCs w:val="26"/>
              </w:rPr>
            </w:pPr>
            <w:r w:rsidRPr="005608C9">
              <w:rPr>
                <w:rFonts w:ascii="Times New Roman" w:hAnsi="Times New Roman" w:cs="Times New Roman"/>
                <w:sz w:val="26"/>
                <w:szCs w:val="26"/>
              </w:rPr>
              <w:t>Далее последовало принятие Постановления от 12.08.2020г.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 Однако, согласно ст. 4 ГК РФ закон обратной силы не имеет. То есть, акты гражданского законодательства не имеют обратной силы и применяются к отношениям, возникшим после введения их в действие, следовательно, отношения по установке рекламных конструкций возникшие в 2017г, не могут регулироваться данным нормативным актом.</w:t>
            </w:r>
          </w:p>
          <w:p w:rsidR="00256380" w:rsidRPr="005608C9" w:rsidRDefault="00256380" w:rsidP="00B67C1A">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t xml:space="preserve">Также обращаю внимание на тот факт, что исполнение Постановления от 12.08.2020г. № 867 в отношении ранее </w:t>
            </w:r>
            <w:r w:rsidRPr="005608C9">
              <w:rPr>
                <w:rFonts w:ascii="Times New Roman" w:hAnsi="Times New Roman" w:cs="Times New Roman"/>
                <w:sz w:val="26"/>
                <w:szCs w:val="26"/>
              </w:rPr>
              <w:lastRenderedPageBreak/>
              <w:t>установленных рекламных конструкций влечет наложение на субъекты предпринимательства (</w:t>
            </w:r>
            <w:proofErr w:type="spellStart"/>
            <w:r w:rsidRPr="005608C9">
              <w:rPr>
                <w:rFonts w:ascii="Times New Roman" w:hAnsi="Times New Roman" w:cs="Times New Roman"/>
                <w:sz w:val="26"/>
                <w:szCs w:val="26"/>
              </w:rPr>
              <w:t>рекламораспространителей</w:t>
            </w:r>
            <w:proofErr w:type="spellEnd"/>
            <w:r w:rsidRPr="005608C9">
              <w:rPr>
                <w:rFonts w:ascii="Times New Roman" w:hAnsi="Times New Roman" w:cs="Times New Roman"/>
                <w:sz w:val="26"/>
                <w:szCs w:val="26"/>
              </w:rPr>
              <w:t xml:space="preserve">) непредвиденные расходы и дополнительные материальные затраты, которые не могли быть учтены </w:t>
            </w:r>
            <w:proofErr w:type="spellStart"/>
            <w:r w:rsidRPr="005608C9">
              <w:rPr>
                <w:rFonts w:ascii="Times New Roman" w:hAnsi="Times New Roman" w:cs="Times New Roman"/>
                <w:sz w:val="26"/>
                <w:szCs w:val="26"/>
              </w:rPr>
              <w:t>рекламораспространителем</w:t>
            </w:r>
            <w:proofErr w:type="spellEnd"/>
            <w:r w:rsidRPr="005608C9">
              <w:rPr>
                <w:rFonts w:ascii="Times New Roman" w:hAnsi="Times New Roman" w:cs="Times New Roman"/>
                <w:sz w:val="26"/>
                <w:szCs w:val="26"/>
              </w:rPr>
              <w:t xml:space="preserve"> в момент участия в торгах в 2017г, при подготовке проектной документации и установке рекламных конструкций.</w:t>
            </w:r>
            <w:proofErr w:type="gramEnd"/>
          </w:p>
          <w:p w:rsidR="00256380" w:rsidRPr="005608C9" w:rsidRDefault="00256380" w:rsidP="00B204FB">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t xml:space="preserve">Таким образом, введение НПА с новыми требованиями к внешнему/техническому состоянию рекламных конструкций, отличающихся от согласованных условий, действовавших при оформлении разрежений на установку и эксплуатацию, потребует от </w:t>
            </w:r>
            <w:proofErr w:type="spellStart"/>
            <w:r w:rsidRPr="005608C9">
              <w:rPr>
                <w:rFonts w:ascii="Times New Roman" w:hAnsi="Times New Roman" w:cs="Times New Roman"/>
                <w:sz w:val="26"/>
                <w:szCs w:val="26"/>
              </w:rPr>
              <w:t>рекламораспространителя</w:t>
            </w:r>
            <w:proofErr w:type="spellEnd"/>
            <w:r w:rsidRPr="005608C9">
              <w:rPr>
                <w:rFonts w:ascii="Times New Roman" w:hAnsi="Times New Roman" w:cs="Times New Roman"/>
                <w:sz w:val="26"/>
                <w:szCs w:val="26"/>
              </w:rPr>
              <w:t xml:space="preserve"> непредвиденных инвестиций на проектирование и реконструкцию, и возлагает на владельцев дополнительные материальные расходы и временные затраты, необоснованно усложнит осуществление рекламной деятельности, а именно, может вынудить прервать ее во время осуществления работ по</w:t>
            </w:r>
            <w:proofErr w:type="gramEnd"/>
            <w:r w:rsidRPr="005608C9">
              <w:rPr>
                <w:rFonts w:ascii="Times New Roman" w:hAnsi="Times New Roman" w:cs="Times New Roman"/>
                <w:sz w:val="26"/>
                <w:szCs w:val="26"/>
              </w:rPr>
              <w:t xml:space="preserve"> реконструкции. Потребует найма на время проведения реконструкции дополнительного персонала, не связанного с основной деятельностью компании.</w:t>
            </w:r>
          </w:p>
          <w:p w:rsidR="00256380" w:rsidRPr="005608C9" w:rsidRDefault="00256380" w:rsidP="00B204FB">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256380" w:rsidRPr="005608C9" w:rsidRDefault="00256380" w:rsidP="00FE5469">
            <w:pPr>
              <w:jc w:val="both"/>
              <w:rPr>
                <w:rFonts w:ascii="Times New Roman" w:hAnsi="Times New Roman" w:cs="Times New Roman"/>
                <w:sz w:val="26"/>
                <w:szCs w:val="26"/>
              </w:rPr>
            </w:pPr>
          </w:p>
        </w:tc>
      </w:tr>
      <w:tr w:rsidR="005608C9" w:rsidRPr="005608C9" w:rsidTr="00472CBB">
        <w:tc>
          <w:tcPr>
            <w:tcW w:w="802" w:type="dxa"/>
          </w:tcPr>
          <w:p w:rsidR="00E43043" w:rsidRPr="005608C9" w:rsidRDefault="00E43043"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7.3.</w:t>
            </w:r>
          </w:p>
        </w:tc>
        <w:tc>
          <w:tcPr>
            <w:tcW w:w="2708" w:type="dxa"/>
          </w:tcPr>
          <w:p w:rsidR="00E43043" w:rsidRPr="005608C9" w:rsidRDefault="00E43043" w:rsidP="00616175">
            <w:pPr>
              <w:rPr>
                <w:rFonts w:ascii="Times New Roman" w:hAnsi="Times New Roman" w:cs="Times New Roman"/>
                <w:sz w:val="26"/>
                <w:szCs w:val="26"/>
              </w:rPr>
            </w:pPr>
          </w:p>
        </w:tc>
        <w:tc>
          <w:tcPr>
            <w:tcW w:w="6946" w:type="dxa"/>
          </w:tcPr>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Вопрос: 4. Существуют ли в МНПА избыточные требования по подготовке и (или) предоставлению документов (информации):</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-необоснованной частоты предоставления документов (информации), если получающий информацию орган местного самоуправления не использует их с той же периодичностью;</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 xml:space="preserve">-наличия организационных препятствий для приема обязательных к предоставлению документов (информации) </w:t>
            </w:r>
            <w:r w:rsidRPr="005608C9">
              <w:rPr>
                <w:rFonts w:ascii="Times New Roman" w:hAnsi="Times New Roman" w:cs="Times New Roman"/>
                <w:sz w:val="26"/>
                <w:szCs w:val="26"/>
              </w:rPr>
              <w:lastRenderedPageBreak/>
              <w:t>(удаленное местонахождение приема документов (информации), неопределенность времени приема документов (информации), имеется иной ограниченный ресурс органов исполнительной власти Находкинского городского округа для приема документов (информации);</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-отсутствия альтернативных способов подачи обязательных к предоставлению документов (информации) (запрещение отправки документов (информации) через уполномоченных лиц, посредством почтового отправления, с использованием информационно-телекоммуникационных технологий);</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 xml:space="preserve">      -предъявления завышенных требований к форме предоставляемых документов (информации), предоставление которых связано с оказанием муниципальной услуги;</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-если требуемые аналогичные или идентичные документы (информация) выдает тот же орган исполнительной власти Находкинского городского округа;</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-если аналогичные или идентичные документы (информация) требуется предоставлять в несколько органов исполнительной власти Находкинского городского округа и (или) организаций, предоставляющих муниципальные услуги;</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-если требуемые к предоставлению документы (информация)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 xml:space="preserve">       -если аналогичные или идентичные документы (информация) требуется предоставлять в одно или различные подразделения одного и того же органа местного самоуправления;</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если процедура подачи документов (информации) не предусматривает возможности получения доказательств о факте приема уполномоченным лицом обязательных для предоставления документов (информации);</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если установленная процедура не способствует сохранению конфиденциальности предоставляемых документов (информации) или способствует нарушению иных охраняемых законом прав</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Ответ: - ДА, если требуемые аналогичные или идентичные документы (информация) выдает тот же орган исполнительной власти Находкинского городского округа;</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 ДА, если аналогичные или идентичные документы (информация) требуется предоставлять в несколько органов исполнительной власти Находкинского городского округа и (или) организаций, предоставляющих муниципальные услуги;</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 ДА, если требуемые к предоставлению документы (информация)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ДА, если аналогичные или идентичные документы (информация) требуется предоставлять в одно или различные подразделения одного и того же органа местного самоуправления;</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 ДА, если процедура подачи документов (информации) не предусматривает возможности получения доказательств о факте приема уполномоченным лицом обязательных для предоставления документов (информации);</w:t>
            </w:r>
          </w:p>
          <w:p w:rsidR="00E43043" w:rsidRPr="005608C9" w:rsidRDefault="00E43043" w:rsidP="002970F2">
            <w:pPr>
              <w:jc w:val="both"/>
              <w:rPr>
                <w:rFonts w:ascii="Times New Roman" w:hAnsi="Times New Roman" w:cs="Times New Roman"/>
                <w:sz w:val="26"/>
                <w:szCs w:val="26"/>
              </w:rPr>
            </w:pPr>
          </w:p>
          <w:p w:rsidR="00E43043" w:rsidRPr="005608C9" w:rsidRDefault="00E43043" w:rsidP="002970F2">
            <w:pPr>
              <w:jc w:val="both"/>
              <w:rPr>
                <w:rFonts w:ascii="Times New Roman" w:hAnsi="Times New Roman" w:cs="Times New Roman"/>
                <w:sz w:val="26"/>
                <w:szCs w:val="26"/>
              </w:rPr>
            </w:pPr>
            <w:r w:rsidRPr="005608C9">
              <w:rPr>
                <w:rFonts w:ascii="Times New Roman" w:hAnsi="Times New Roman" w:cs="Times New Roman"/>
                <w:sz w:val="26"/>
                <w:szCs w:val="26"/>
              </w:rPr>
              <w:t>- ДА, если установленная процедура не способствует сохранению конфиденциальности предоставляемых документов (информации) или способствует нарушению иных охраняемых законом прав;</w:t>
            </w:r>
          </w:p>
          <w:p w:rsidR="00E43043" w:rsidRPr="005608C9" w:rsidRDefault="00E43043" w:rsidP="002970F2">
            <w:pPr>
              <w:jc w:val="both"/>
              <w:rPr>
                <w:rFonts w:ascii="Times New Roman" w:hAnsi="Times New Roman" w:cs="Times New Roman"/>
                <w:sz w:val="26"/>
                <w:szCs w:val="26"/>
              </w:rPr>
            </w:pPr>
          </w:p>
        </w:tc>
        <w:tc>
          <w:tcPr>
            <w:tcW w:w="4961" w:type="dxa"/>
          </w:tcPr>
          <w:p w:rsidR="00E43043" w:rsidRPr="005608C9" w:rsidRDefault="00E43043" w:rsidP="00623B1B">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Не учтено: данные замечания не относятся к </w:t>
            </w:r>
            <w:proofErr w:type="gramStart"/>
            <w:r w:rsidRPr="005608C9">
              <w:rPr>
                <w:rFonts w:ascii="Times New Roman" w:hAnsi="Times New Roman" w:cs="Times New Roman"/>
                <w:sz w:val="26"/>
                <w:szCs w:val="26"/>
              </w:rPr>
              <w:t>рассматриваемому</w:t>
            </w:r>
            <w:proofErr w:type="gramEnd"/>
            <w:r w:rsidRPr="005608C9">
              <w:rPr>
                <w:rFonts w:ascii="Times New Roman" w:hAnsi="Times New Roman" w:cs="Times New Roman"/>
                <w:sz w:val="26"/>
                <w:szCs w:val="26"/>
              </w:rPr>
              <w:t xml:space="preserve">  МНПА.</w:t>
            </w:r>
          </w:p>
          <w:p w:rsidR="00E43043" w:rsidRPr="005608C9" w:rsidRDefault="00E43043" w:rsidP="00623B1B">
            <w:pPr>
              <w:jc w:val="both"/>
              <w:rPr>
                <w:rFonts w:ascii="Times New Roman" w:hAnsi="Times New Roman" w:cs="Times New Roman"/>
                <w:sz w:val="26"/>
                <w:szCs w:val="26"/>
              </w:rPr>
            </w:pPr>
          </w:p>
          <w:p w:rsidR="00E43043" w:rsidRPr="005608C9" w:rsidRDefault="00E43043" w:rsidP="00623B1B">
            <w:pPr>
              <w:jc w:val="both"/>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7.4.</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B204FB">
            <w:pPr>
              <w:jc w:val="both"/>
              <w:rPr>
                <w:rFonts w:ascii="Times New Roman" w:hAnsi="Times New Roman" w:cs="Times New Roman"/>
                <w:sz w:val="26"/>
                <w:szCs w:val="26"/>
              </w:rPr>
            </w:pPr>
            <w:r w:rsidRPr="005608C9">
              <w:rPr>
                <w:rFonts w:ascii="Times New Roman" w:hAnsi="Times New Roman" w:cs="Times New Roman"/>
                <w:sz w:val="26"/>
                <w:szCs w:val="26"/>
              </w:rPr>
              <w:t>Вопрос: 5. Наличие в МНПА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w:t>
            </w:r>
          </w:p>
          <w:p w:rsidR="00256380" w:rsidRPr="005608C9" w:rsidRDefault="00256380" w:rsidP="00B204FB">
            <w:pPr>
              <w:jc w:val="both"/>
              <w:rPr>
                <w:rFonts w:ascii="Times New Roman" w:hAnsi="Times New Roman" w:cs="Times New Roman"/>
                <w:sz w:val="26"/>
                <w:szCs w:val="26"/>
              </w:rPr>
            </w:pPr>
            <w:r w:rsidRPr="005608C9">
              <w:rPr>
                <w:rFonts w:ascii="Times New Roman" w:hAnsi="Times New Roman" w:cs="Times New Roman"/>
                <w:sz w:val="26"/>
                <w:szCs w:val="26"/>
              </w:rPr>
              <w:t>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w:t>
            </w:r>
          </w:p>
          <w:p w:rsidR="00256380" w:rsidRPr="005608C9" w:rsidRDefault="00256380" w:rsidP="00B204FB">
            <w:pPr>
              <w:jc w:val="both"/>
              <w:rPr>
                <w:rFonts w:ascii="Times New Roman" w:hAnsi="Times New Roman" w:cs="Times New Roman"/>
                <w:sz w:val="26"/>
                <w:szCs w:val="26"/>
              </w:rPr>
            </w:pPr>
            <w:r w:rsidRPr="005608C9">
              <w:rPr>
                <w:rFonts w:ascii="Times New Roman" w:hAnsi="Times New Roman" w:cs="Times New Roman"/>
                <w:sz w:val="26"/>
                <w:szCs w:val="26"/>
              </w:rPr>
              <w:t>инвестиционной деятельности</w:t>
            </w:r>
          </w:p>
          <w:p w:rsidR="00256380" w:rsidRPr="005608C9" w:rsidRDefault="00256380" w:rsidP="00B204FB">
            <w:pPr>
              <w:jc w:val="both"/>
              <w:rPr>
                <w:rFonts w:ascii="Times New Roman" w:hAnsi="Times New Roman" w:cs="Times New Roman"/>
                <w:sz w:val="26"/>
                <w:szCs w:val="26"/>
              </w:rPr>
            </w:pPr>
          </w:p>
          <w:p w:rsidR="00256380" w:rsidRPr="005608C9" w:rsidRDefault="00256380" w:rsidP="00B204FB">
            <w:pPr>
              <w:jc w:val="both"/>
              <w:rPr>
                <w:rFonts w:ascii="Times New Roman" w:hAnsi="Times New Roman" w:cs="Times New Roman"/>
                <w:sz w:val="26"/>
                <w:szCs w:val="26"/>
              </w:rPr>
            </w:pPr>
            <w:r w:rsidRPr="005608C9">
              <w:rPr>
                <w:rFonts w:ascii="Times New Roman" w:hAnsi="Times New Roman" w:cs="Times New Roman"/>
                <w:sz w:val="26"/>
                <w:szCs w:val="26"/>
              </w:rPr>
              <w:t>Ответ: ДА, см. п.3</w:t>
            </w:r>
          </w:p>
          <w:p w:rsidR="00315A91" w:rsidRPr="005608C9" w:rsidRDefault="00315A91" w:rsidP="00B204FB">
            <w:pPr>
              <w:jc w:val="both"/>
              <w:rPr>
                <w:rFonts w:ascii="Times New Roman" w:hAnsi="Times New Roman" w:cs="Times New Roman"/>
                <w:sz w:val="26"/>
                <w:szCs w:val="26"/>
              </w:rPr>
            </w:pPr>
          </w:p>
          <w:p w:rsidR="00256380" w:rsidRPr="005608C9" w:rsidRDefault="00256380" w:rsidP="00B204FB">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256380" w:rsidRPr="005608C9" w:rsidRDefault="00256380" w:rsidP="00FE5469">
            <w:pPr>
              <w:jc w:val="both"/>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7.5.</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 xml:space="preserve">Вопрос: 6. Какие нормы закона повлекли за собой </w:t>
            </w:r>
            <w:r w:rsidRPr="005608C9">
              <w:rPr>
                <w:rFonts w:ascii="Times New Roman" w:hAnsi="Times New Roman" w:cs="Times New Roman"/>
                <w:sz w:val="26"/>
                <w:szCs w:val="26"/>
              </w:rPr>
              <w:lastRenderedPageBreak/>
              <w:t>существенные материальные или временные издержки субъектов  предпринимательской и инвестиционной деятельности? Укажите такие нормы. Оцените такие издержки.</w:t>
            </w:r>
          </w:p>
          <w:p w:rsidR="00256380" w:rsidRPr="005608C9" w:rsidRDefault="00256380" w:rsidP="008F1D4F">
            <w:pPr>
              <w:jc w:val="both"/>
              <w:rPr>
                <w:rFonts w:ascii="Times New Roman" w:hAnsi="Times New Roman" w:cs="Times New Roman"/>
                <w:sz w:val="26"/>
                <w:szCs w:val="26"/>
              </w:rPr>
            </w:pPr>
          </w:p>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w:t>
            </w:r>
            <w:proofErr w:type="spellStart"/>
            <w:r w:rsidRPr="005608C9">
              <w:rPr>
                <w:rFonts w:ascii="Times New Roman" w:hAnsi="Times New Roman" w:cs="Times New Roman"/>
                <w:sz w:val="26"/>
                <w:szCs w:val="26"/>
              </w:rPr>
              <w:t>Абз</w:t>
            </w:r>
            <w:proofErr w:type="spellEnd"/>
            <w:r w:rsidRPr="005608C9">
              <w:rPr>
                <w:rFonts w:ascii="Times New Roman" w:hAnsi="Times New Roman" w:cs="Times New Roman"/>
                <w:sz w:val="26"/>
                <w:szCs w:val="26"/>
              </w:rPr>
              <w:t>. 2,3 п.2: «</w:t>
            </w:r>
            <w:r w:rsidRPr="005608C9">
              <w:rPr>
                <w:rFonts w:ascii="Times New Roman" w:hAnsi="Times New Roman" w:cs="Times New Roman"/>
                <w:i/>
                <w:sz w:val="26"/>
                <w:szCs w:val="26"/>
              </w:rPr>
              <w:t xml:space="preserve">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 В случае </w:t>
            </w:r>
            <w:proofErr w:type="gramStart"/>
            <w:r w:rsidRPr="005608C9">
              <w:rPr>
                <w:rFonts w:ascii="Times New Roman" w:hAnsi="Times New Roman" w:cs="Times New Roman"/>
                <w:i/>
                <w:sz w:val="26"/>
                <w:szCs w:val="26"/>
              </w:rPr>
              <w:t>использования</w:t>
            </w:r>
            <w:proofErr w:type="gramEnd"/>
            <w:r w:rsidRPr="005608C9">
              <w:rPr>
                <w:rFonts w:ascii="Times New Roman" w:hAnsi="Times New Roman" w:cs="Times New Roman"/>
                <w:i/>
                <w:sz w:val="26"/>
                <w:szCs w:val="26"/>
              </w:rPr>
              <w:t xml:space="preserve"> не заглубленного фундамента, он и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r w:rsidRPr="005608C9">
              <w:rPr>
                <w:rFonts w:ascii="Times New Roman" w:hAnsi="Times New Roman" w:cs="Times New Roman"/>
                <w:sz w:val="26"/>
                <w:szCs w:val="26"/>
              </w:rPr>
              <w:t>.»</w:t>
            </w:r>
          </w:p>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Данные требования к внешнему/техническому состоянию</w:t>
            </w:r>
          </w:p>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рекламных конструкций возлагает на их владельцев дополнительные материальные и временные затраты, заключающиеся в необходимости реконструкции ранее установленных рекламных конструкций до соответствия новым требованиям.</w:t>
            </w:r>
          </w:p>
          <w:p w:rsidR="009C6A25" w:rsidRPr="005608C9" w:rsidRDefault="009C6A25" w:rsidP="008F1D4F">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1.3.</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7.6.</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Вопрос: 7. Каковы Ваши варианты улучшения предложенного регулирования? Приведите те, которые, по Вашему мнению, были бы менее затратными и (или) более</w:t>
            </w:r>
          </w:p>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эффективными.</w:t>
            </w:r>
          </w:p>
          <w:p w:rsidR="00256380" w:rsidRPr="005608C9" w:rsidRDefault="00256380" w:rsidP="008F1D4F">
            <w:pPr>
              <w:jc w:val="both"/>
              <w:rPr>
                <w:rFonts w:ascii="Times New Roman" w:hAnsi="Times New Roman" w:cs="Times New Roman"/>
                <w:sz w:val="26"/>
                <w:szCs w:val="26"/>
              </w:rPr>
            </w:pPr>
          </w:p>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Исключить из абзацы 2 и 3 из п.2 МНПА о необходимости закрытия конструктивных элементов жесткости и креплений декоративными элементами и облицовкой композитным материалом ввиду того, что </w:t>
            </w:r>
            <w:r w:rsidRPr="005608C9">
              <w:rPr>
                <w:rFonts w:ascii="Times New Roman" w:hAnsi="Times New Roman" w:cs="Times New Roman"/>
                <w:sz w:val="26"/>
                <w:szCs w:val="26"/>
              </w:rPr>
              <w:lastRenderedPageBreak/>
              <w:t xml:space="preserve">рекламные конструкции установлены и эксплуатируются </w:t>
            </w:r>
            <w:proofErr w:type="gramStart"/>
            <w:r w:rsidRPr="005608C9">
              <w:rPr>
                <w:rFonts w:ascii="Times New Roman" w:hAnsi="Times New Roman" w:cs="Times New Roman"/>
                <w:sz w:val="26"/>
                <w:szCs w:val="26"/>
              </w:rPr>
              <w:t>на</w:t>
            </w:r>
            <w:proofErr w:type="gramEnd"/>
          </w:p>
          <w:p w:rsidR="00256380" w:rsidRPr="005608C9" w:rsidRDefault="00256380" w:rsidP="008F1D4F">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t>основании</w:t>
            </w:r>
            <w:proofErr w:type="gramEnd"/>
            <w:r w:rsidRPr="005608C9">
              <w:rPr>
                <w:rFonts w:ascii="Times New Roman" w:hAnsi="Times New Roman" w:cs="Times New Roman"/>
                <w:sz w:val="26"/>
                <w:szCs w:val="26"/>
              </w:rPr>
              <w:t xml:space="preserve"> технических проектов к таким конструкциям, которыми, в свою очередь, предусмотрены все соответствующие технические требования.</w:t>
            </w:r>
          </w:p>
          <w:p w:rsidR="00256380" w:rsidRPr="005608C9" w:rsidRDefault="00256380" w:rsidP="008F1D4F">
            <w:pPr>
              <w:jc w:val="both"/>
              <w:rPr>
                <w:rFonts w:ascii="Times New Roman" w:hAnsi="Times New Roman" w:cs="Times New Roman"/>
                <w:sz w:val="26"/>
                <w:szCs w:val="26"/>
              </w:rPr>
            </w:pPr>
          </w:p>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Либо путем внесения изменений в предложенную редакцию</w:t>
            </w:r>
          </w:p>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закрепить в данном нормативном акте действия во времени такого акта. То есть указать, что данный нормативный акт распространяет свое действие на отношения, возникшие после его вступления в законную силу, что также согласуется и со ст.4 ГК РФ о том, что акты гражданского законодательства обратной силы не имеют.</w:t>
            </w:r>
          </w:p>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 xml:space="preserve">Таким </w:t>
            </w:r>
            <w:proofErr w:type="gramStart"/>
            <w:r w:rsidRPr="005608C9">
              <w:rPr>
                <w:rFonts w:ascii="Times New Roman" w:hAnsi="Times New Roman" w:cs="Times New Roman"/>
                <w:sz w:val="26"/>
                <w:szCs w:val="26"/>
              </w:rPr>
              <w:t>образом</w:t>
            </w:r>
            <w:proofErr w:type="gramEnd"/>
            <w:r w:rsidRPr="005608C9">
              <w:rPr>
                <w:rFonts w:ascii="Times New Roman" w:hAnsi="Times New Roman" w:cs="Times New Roman"/>
                <w:sz w:val="26"/>
                <w:szCs w:val="26"/>
              </w:rPr>
              <w:t xml:space="preserve"> удастся избежать наложения материальных</w:t>
            </w:r>
          </w:p>
          <w:p w:rsidR="00256380" w:rsidRPr="005608C9" w:rsidRDefault="00256380" w:rsidP="008F1D4F">
            <w:pPr>
              <w:jc w:val="both"/>
              <w:rPr>
                <w:rFonts w:ascii="Times New Roman" w:hAnsi="Times New Roman" w:cs="Times New Roman"/>
                <w:sz w:val="26"/>
                <w:szCs w:val="26"/>
              </w:rPr>
            </w:pPr>
            <w:r w:rsidRPr="005608C9">
              <w:rPr>
                <w:rFonts w:ascii="Times New Roman" w:hAnsi="Times New Roman" w:cs="Times New Roman"/>
                <w:sz w:val="26"/>
                <w:szCs w:val="26"/>
              </w:rPr>
              <w:t>издержек на владельцев рекламных конструкций, правоотношения которых возникли до вступления в действие данного акта.</w:t>
            </w:r>
          </w:p>
          <w:p w:rsidR="00256380" w:rsidRPr="005608C9" w:rsidRDefault="00256380" w:rsidP="008F1D4F">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256380" w:rsidRPr="005608C9" w:rsidRDefault="00256380" w:rsidP="00FE5469">
            <w:pPr>
              <w:jc w:val="both"/>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7.7.</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1874D6">
            <w:pPr>
              <w:jc w:val="both"/>
              <w:rPr>
                <w:rFonts w:ascii="Times New Roman" w:hAnsi="Times New Roman" w:cs="Times New Roman"/>
                <w:sz w:val="26"/>
                <w:szCs w:val="26"/>
              </w:rPr>
            </w:pPr>
            <w:r w:rsidRPr="005608C9">
              <w:rPr>
                <w:rFonts w:ascii="Times New Roman" w:hAnsi="Times New Roman" w:cs="Times New Roman"/>
                <w:sz w:val="26"/>
                <w:szCs w:val="26"/>
              </w:rPr>
              <w:t>Вопрос: 9.</w:t>
            </w:r>
            <w:r w:rsidRPr="005608C9">
              <w:t xml:space="preserve"> </w:t>
            </w:r>
            <w:r w:rsidRPr="005608C9">
              <w:rPr>
                <w:rFonts w:ascii="Times New Roman" w:hAnsi="Times New Roman" w:cs="Times New Roman"/>
                <w:sz w:val="26"/>
                <w:szCs w:val="26"/>
              </w:rPr>
              <w:t xml:space="preserve">Считаете ли вы требования, предусматриваемые предлагаемым МНПА, </w:t>
            </w:r>
            <w:proofErr w:type="gramStart"/>
            <w:r w:rsidRPr="005608C9">
              <w:rPr>
                <w:rFonts w:ascii="Times New Roman" w:hAnsi="Times New Roman" w:cs="Times New Roman"/>
                <w:sz w:val="26"/>
                <w:szCs w:val="26"/>
              </w:rPr>
              <w:t>достаточными</w:t>
            </w:r>
            <w:proofErr w:type="gramEnd"/>
            <w:r w:rsidRPr="005608C9">
              <w:rPr>
                <w:rFonts w:ascii="Times New Roman" w:hAnsi="Times New Roman" w:cs="Times New Roman"/>
                <w:sz w:val="26"/>
                <w:szCs w:val="26"/>
              </w:rPr>
              <w:t>/избыточными для достижения заявленных  проектом МНПА целей? По возможности аргументируйте свою позицию.</w:t>
            </w:r>
          </w:p>
          <w:p w:rsidR="00256380" w:rsidRPr="005608C9" w:rsidRDefault="00256380" w:rsidP="001874D6">
            <w:pPr>
              <w:jc w:val="both"/>
              <w:rPr>
                <w:rFonts w:ascii="Times New Roman" w:hAnsi="Times New Roman" w:cs="Times New Roman"/>
                <w:sz w:val="26"/>
                <w:szCs w:val="26"/>
              </w:rPr>
            </w:pPr>
          </w:p>
          <w:p w:rsidR="00256380" w:rsidRPr="005608C9" w:rsidRDefault="00256380" w:rsidP="001874D6">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Считаем требования, предусмотренные </w:t>
            </w:r>
            <w:proofErr w:type="gramStart"/>
            <w:r w:rsidRPr="005608C9">
              <w:rPr>
                <w:rFonts w:ascii="Times New Roman" w:hAnsi="Times New Roman" w:cs="Times New Roman"/>
                <w:sz w:val="26"/>
                <w:szCs w:val="26"/>
              </w:rPr>
              <w:t>предлагаемым</w:t>
            </w:r>
            <w:proofErr w:type="gramEnd"/>
            <w:r w:rsidRPr="005608C9">
              <w:rPr>
                <w:rFonts w:ascii="Times New Roman" w:hAnsi="Times New Roman" w:cs="Times New Roman"/>
                <w:sz w:val="26"/>
                <w:szCs w:val="26"/>
              </w:rPr>
              <w:t xml:space="preserve"> МНПА избыточными, (см. пп.1, 3 и 6 с ответами к данному опросному листу).</w:t>
            </w:r>
          </w:p>
          <w:p w:rsidR="00256380" w:rsidRPr="005608C9" w:rsidRDefault="00256380" w:rsidP="001874D6">
            <w:pPr>
              <w:jc w:val="both"/>
              <w:rPr>
                <w:rFonts w:ascii="Times New Roman" w:hAnsi="Times New Roman" w:cs="Times New Roman"/>
                <w:sz w:val="26"/>
                <w:szCs w:val="26"/>
              </w:rPr>
            </w:pPr>
          </w:p>
        </w:tc>
        <w:tc>
          <w:tcPr>
            <w:tcW w:w="4961" w:type="dxa"/>
          </w:tcPr>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1.1., п/п 1.2.</w:t>
            </w:r>
          </w:p>
          <w:p w:rsidR="00256380" w:rsidRPr="005608C9" w:rsidRDefault="00256380" w:rsidP="00FE5469">
            <w:pPr>
              <w:jc w:val="both"/>
              <w:rPr>
                <w:rFonts w:ascii="Times New Roman" w:hAnsi="Times New Roman" w:cs="Times New Roman"/>
                <w:sz w:val="26"/>
                <w:szCs w:val="26"/>
              </w:rPr>
            </w:pPr>
          </w:p>
        </w:tc>
      </w:tr>
      <w:tr w:rsidR="005608C9" w:rsidRPr="005608C9" w:rsidTr="00472CBB">
        <w:tc>
          <w:tcPr>
            <w:tcW w:w="802" w:type="dxa"/>
          </w:tcPr>
          <w:p w:rsidR="00F224A4" w:rsidRPr="005608C9" w:rsidRDefault="00F224A4" w:rsidP="00B222AC">
            <w:pPr>
              <w:jc w:val="center"/>
              <w:rPr>
                <w:rFonts w:ascii="Times New Roman" w:hAnsi="Times New Roman" w:cs="Times New Roman"/>
                <w:sz w:val="26"/>
                <w:szCs w:val="26"/>
              </w:rPr>
            </w:pPr>
            <w:r w:rsidRPr="005608C9">
              <w:rPr>
                <w:rFonts w:ascii="Times New Roman" w:hAnsi="Times New Roman" w:cs="Times New Roman"/>
                <w:sz w:val="26"/>
                <w:szCs w:val="26"/>
              </w:rPr>
              <w:t>7.8.</w:t>
            </w:r>
          </w:p>
        </w:tc>
        <w:tc>
          <w:tcPr>
            <w:tcW w:w="2708" w:type="dxa"/>
          </w:tcPr>
          <w:p w:rsidR="00F224A4" w:rsidRPr="005608C9" w:rsidRDefault="00F224A4" w:rsidP="00616175">
            <w:pPr>
              <w:rPr>
                <w:rFonts w:ascii="Times New Roman" w:hAnsi="Times New Roman" w:cs="Times New Roman"/>
                <w:sz w:val="26"/>
                <w:szCs w:val="26"/>
              </w:rPr>
            </w:pPr>
          </w:p>
        </w:tc>
        <w:tc>
          <w:tcPr>
            <w:tcW w:w="6946" w:type="dxa"/>
          </w:tcPr>
          <w:p w:rsidR="00F224A4" w:rsidRPr="005608C9" w:rsidRDefault="00F224A4" w:rsidP="001874D6">
            <w:pPr>
              <w:jc w:val="both"/>
              <w:rPr>
                <w:rFonts w:ascii="Times New Roman" w:hAnsi="Times New Roman" w:cs="Times New Roman"/>
                <w:sz w:val="26"/>
                <w:szCs w:val="26"/>
              </w:rPr>
            </w:pPr>
            <w:r w:rsidRPr="005608C9">
              <w:rPr>
                <w:rFonts w:ascii="Times New Roman" w:hAnsi="Times New Roman" w:cs="Times New Roman"/>
                <w:sz w:val="26"/>
                <w:szCs w:val="26"/>
              </w:rPr>
              <w:t>Вопрос: 13.</w:t>
            </w:r>
            <w:r w:rsidRPr="005608C9">
              <w:t xml:space="preserve"> </w:t>
            </w:r>
            <w:r w:rsidRPr="005608C9">
              <w:rPr>
                <w:rFonts w:ascii="Times New Roman" w:hAnsi="Times New Roman" w:cs="Times New Roman"/>
                <w:sz w:val="26"/>
                <w:szCs w:val="26"/>
              </w:rPr>
              <w:t>Иные предложения и замечания по проекту МНПА.</w:t>
            </w:r>
          </w:p>
          <w:p w:rsidR="00F224A4" w:rsidRPr="005608C9" w:rsidRDefault="00F224A4" w:rsidP="001874D6">
            <w:pPr>
              <w:jc w:val="both"/>
              <w:rPr>
                <w:rFonts w:ascii="Times New Roman" w:hAnsi="Times New Roman" w:cs="Times New Roman"/>
                <w:sz w:val="26"/>
                <w:szCs w:val="26"/>
              </w:rPr>
            </w:pPr>
          </w:p>
          <w:p w:rsidR="00F224A4" w:rsidRPr="005608C9" w:rsidRDefault="00F224A4" w:rsidP="001874D6">
            <w:pPr>
              <w:jc w:val="both"/>
              <w:rPr>
                <w:rFonts w:ascii="Times New Roman" w:hAnsi="Times New Roman" w:cs="Times New Roman"/>
                <w:sz w:val="26"/>
                <w:szCs w:val="26"/>
              </w:rPr>
            </w:pPr>
            <w:r w:rsidRPr="005608C9">
              <w:rPr>
                <w:rFonts w:ascii="Times New Roman" w:hAnsi="Times New Roman" w:cs="Times New Roman"/>
                <w:sz w:val="26"/>
                <w:szCs w:val="26"/>
              </w:rPr>
              <w:t>Ответ: 1. Внести изменения в МНПА, дополнив п. 4 и изложив его в следующей редакции:</w:t>
            </w:r>
          </w:p>
          <w:p w:rsidR="00F224A4" w:rsidRPr="005608C9" w:rsidRDefault="00F224A4" w:rsidP="001874D6">
            <w:pPr>
              <w:jc w:val="both"/>
              <w:rPr>
                <w:rFonts w:ascii="Times New Roman" w:hAnsi="Times New Roman" w:cs="Times New Roman"/>
                <w:i/>
                <w:sz w:val="26"/>
                <w:szCs w:val="26"/>
              </w:rPr>
            </w:pPr>
            <w:proofErr w:type="gramStart"/>
            <w:r w:rsidRPr="005608C9">
              <w:rPr>
                <w:rFonts w:ascii="Times New Roman" w:hAnsi="Times New Roman" w:cs="Times New Roman"/>
                <w:sz w:val="26"/>
                <w:szCs w:val="26"/>
              </w:rPr>
              <w:t>«</w:t>
            </w:r>
            <w:r w:rsidRPr="005608C9">
              <w:rPr>
                <w:rFonts w:ascii="Times New Roman" w:hAnsi="Times New Roman" w:cs="Times New Roman"/>
                <w:i/>
                <w:sz w:val="26"/>
                <w:szCs w:val="26"/>
              </w:rPr>
              <w:t xml:space="preserve">Размещение на территории Находкинского городского округа настенного панно с демонстрацией рекламы, </w:t>
            </w:r>
            <w:r w:rsidRPr="005608C9">
              <w:rPr>
                <w:rFonts w:ascii="Times New Roman" w:hAnsi="Times New Roman" w:cs="Times New Roman"/>
                <w:i/>
                <w:sz w:val="26"/>
                <w:szCs w:val="26"/>
              </w:rPr>
              <w:lastRenderedPageBreak/>
              <w:t>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осуществляется с учетом их соответствия внешнему архитектурному облику сложившейся застройки Находкинского городского округа в соответствии с Приложением к настоящему Положению.</w:t>
            </w:r>
            <w:proofErr w:type="gramEnd"/>
          </w:p>
          <w:p w:rsidR="00F224A4" w:rsidRPr="005608C9" w:rsidRDefault="00F224A4" w:rsidP="001874D6">
            <w:pPr>
              <w:jc w:val="both"/>
              <w:rPr>
                <w:rFonts w:ascii="Times New Roman" w:hAnsi="Times New Roman" w:cs="Times New Roman"/>
                <w:i/>
                <w:sz w:val="26"/>
                <w:szCs w:val="26"/>
              </w:rPr>
            </w:pPr>
            <w:r w:rsidRPr="005608C9">
              <w:rPr>
                <w:rFonts w:ascii="Times New Roman" w:hAnsi="Times New Roman" w:cs="Times New Roman"/>
                <w:i/>
                <w:sz w:val="26"/>
                <w:szCs w:val="26"/>
              </w:rPr>
              <w:t>Нижний край настенного панно с демонстрацией рекламы,</w:t>
            </w:r>
          </w:p>
          <w:p w:rsidR="00F224A4" w:rsidRPr="005608C9" w:rsidRDefault="00F224A4" w:rsidP="001874D6">
            <w:pPr>
              <w:jc w:val="both"/>
              <w:rPr>
                <w:rFonts w:ascii="Times New Roman" w:hAnsi="Times New Roman" w:cs="Times New Roman"/>
                <w:i/>
                <w:sz w:val="26"/>
                <w:szCs w:val="26"/>
              </w:rPr>
            </w:pPr>
            <w:r w:rsidRPr="005608C9">
              <w:rPr>
                <w:rFonts w:ascii="Times New Roman" w:hAnsi="Times New Roman" w:cs="Times New Roman"/>
                <w:i/>
                <w:sz w:val="26"/>
                <w:szCs w:val="26"/>
              </w:rPr>
              <w:t>социальной рекламы на электронных носителях на многоквартирных домах должен совпадать с межэтажными перекрытиями здания.</w:t>
            </w:r>
          </w:p>
          <w:p w:rsidR="00F224A4" w:rsidRPr="005608C9" w:rsidRDefault="00F224A4" w:rsidP="001874D6">
            <w:pPr>
              <w:jc w:val="both"/>
              <w:rPr>
                <w:rFonts w:ascii="Times New Roman" w:hAnsi="Times New Roman" w:cs="Times New Roman"/>
                <w:i/>
                <w:sz w:val="26"/>
                <w:szCs w:val="26"/>
              </w:rPr>
            </w:pPr>
            <w:r w:rsidRPr="005608C9">
              <w:rPr>
                <w:rFonts w:ascii="Times New Roman" w:hAnsi="Times New Roman" w:cs="Times New Roman"/>
                <w:i/>
                <w:sz w:val="26"/>
                <w:szCs w:val="26"/>
              </w:rPr>
              <w:t>Яркость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в дневное и ночное время суток должна соответствовать нормируемым показателям установленного уровня суммарной вертикальной освещенности.</w:t>
            </w:r>
          </w:p>
          <w:p w:rsidR="00F224A4" w:rsidRPr="005608C9" w:rsidRDefault="00F224A4" w:rsidP="001874D6">
            <w:pPr>
              <w:jc w:val="both"/>
              <w:rPr>
                <w:rFonts w:ascii="Times New Roman" w:hAnsi="Times New Roman" w:cs="Times New Roman"/>
                <w:i/>
                <w:sz w:val="26"/>
                <w:szCs w:val="26"/>
              </w:rPr>
            </w:pPr>
            <w:r w:rsidRPr="005608C9">
              <w:rPr>
                <w:rFonts w:ascii="Times New Roman" w:hAnsi="Times New Roman" w:cs="Times New Roman"/>
                <w:i/>
                <w:sz w:val="26"/>
                <w:szCs w:val="26"/>
              </w:rPr>
              <w:t>Негативные последствия избыточной яркости указанных типов рекламных конструкций должны также корректироваться с использованием технических и иных ограничителей. Указанные типы рекламных конструкций должны быть оборудованы системой аварийного отключения от сети электропитания, соответствовать требованиям пожарной безопасности. Рекламные конструкции с демонстрацией рекламы, социальной рекламы на электронных носителях не должны вызывать ослепление участников движения светом, в том числе отраженным.</w:t>
            </w:r>
          </w:p>
          <w:p w:rsidR="00F224A4" w:rsidRPr="005608C9" w:rsidRDefault="00F224A4" w:rsidP="001874D6">
            <w:pPr>
              <w:jc w:val="both"/>
              <w:rPr>
                <w:rFonts w:ascii="Times New Roman" w:hAnsi="Times New Roman" w:cs="Times New Roman"/>
                <w:i/>
                <w:sz w:val="26"/>
                <w:szCs w:val="26"/>
              </w:rPr>
            </w:pPr>
            <w:r w:rsidRPr="005608C9">
              <w:rPr>
                <w:rFonts w:ascii="Times New Roman" w:hAnsi="Times New Roman" w:cs="Times New Roman"/>
                <w:i/>
                <w:sz w:val="26"/>
                <w:szCs w:val="26"/>
              </w:rPr>
              <w:lastRenderedPageBreak/>
              <w:t>Размещение щитовой установки с демонстрацией рекламы, социальной рекламы на электронных носителях на территории Находкинского городского округа допускается при соблюдении следующих условий:</w:t>
            </w:r>
          </w:p>
          <w:p w:rsidR="00F224A4" w:rsidRPr="005608C9" w:rsidRDefault="00F224A4" w:rsidP="001874D6">
            <w:pPr>
              <w:jc w:val="both"/>
              <w:rPr>
                <w:rFonts w:ascii="Times New Roman" w:hAnsi="Times New Roman" w:cs="Times New Roman"/>
                <w:i/>
                <w:sz w:val="26"/>
                <w:szCs w:val="26"/>
              </w:rPr>
            </w:pPr>
            <w:r w:rsidRPr="005608C9">
              <w:rPr>
                <w:rFonts w:ascii="Times New Roman" w:hAnsi="Times New Roman" w:cs="Times New Roman"/>
                <w:i/>
                <w:sz w:val="26"/>
                <w:szCs w:val="26"/>
              </w:rPr>
              <w:t>- При размещении отдельно стоящей рекламной конструкции на одной стороне дороги размещение щитовых установок с демонстрацией рекламы, социальной рекламы на электронных носителях допускается не менее чем через три такие отдельно стоящие рекламные конструкции на одном участке;</w:t>
            </w:r>
          </w:p>
          <w:p w:rsidR="00F224A4" w:rsidRPr="005608C9" w:rsidRDefault="00F224A4" w:rsidP="001874D6">
            <w:pPr>
              <w:jc w:val="both"/>
              <w:rPr>
                <w:rFonts w:ascii="Times New Roman" w:hAnsi="Times New Roman" w:cs="Times New Roman"/>
                <w:sz w:val="26"/>
                <w:szCs w:val="26"/>
              </w:rPr>
            </w:pPr>
            <w:r w:rsidRPr="005608C9">
              <w:rPr>
                <w:rFonts w:ascii="Times New Roman" w:hAnsi="Times New Roman" w:cs="Times New Roman"/>
                <w:i/>
                <w:sz w:val="26"/>
                <w:szCs w:val="26"/>
              </w:rPr>
              <w:t>- Если щитовые установки с демонстрацией рекламы, социальной рекламы на электронных носителях размещаются по разные стороны дороги, то размещение таких электронных экранов допускается только на противоположных поверхностях (на внешних) рекламных конструкций по отношению друг к другу</w:t>
            </w:r>
            <w:r w:rsidRPr="005608C9">
              <w:rPr>
                <w:rFonts w:ascii="Times New Roman" w:hAnsi="Times New Roman" w:cs="Times New Roman"/>
                <w:sz w:val="26"/>
                <w:szCs w:val="26"/>
              </w:rPr>
              <w:t>».</w:t>
            </w:r>
          </w:p>
          <w:p w:rsidR="00F224A4" w:rsidRPr="005608C9" w:rsidRDefault="00F224A4" w:rsidP="001874D6">
            <w:pPr>
              <w:jc w:val="both"/>
              <w:rPr>
                <w:rFonts w:ascii="Times New Roman" w:hAnsi="Times New Roman" w:cs="Times New Roman"/>
                <w:sz w:val="26"/>
                <w:szCs w:val="26"/>
              </w:rPr>
            </w:pPr>
            <w:r w:rsidRPr="005608C9">
              <w:rPr>
                <w:rFonts w:ascii="Times New Roman" w:hAnsi="Times New Roman" w:cs="Times New Roman"/>
                <w:sz w:val="26"/>
                <w:szCs w:val="26"/>
              </w:rPr>
              <w:t>Данные изменения вызваны вектором развития рынка наружной рекламы и цифровых технологий, выразившихся в появлении нового типа рекламных конструкций с демонстрацией рекламы, социальной рекламы на электронных носителях. Однако во избежание перенасыщения рынка наружной рекламы предлагаем на самом раннем этапе формирования нормативного регулирования данного типа рекламных конструкций на территории Находкинского городского округа создать единые правила их (конструкций) установки и эксплуатации, по аналогии с теми муниципальными образованиями, в которых имеется опыт в подобном вопросе.</w:t>
            </w:r>
          </w:p>
          <w:p w:rsidR="00F224A4" w:rsidRPr="005608C9" w:rsidRDefault="00F224A4" w:rsidP="008F1D4F">
            <w:pPr>
              <w:jc w:val="both"/>
              <w:rPr>
                <w:rFonts w:ascii="Times New Roman" w:hAnsi="Times New Roman" w:cs="Times New Roman"/>
                <w:sz w:val="26"/>
                <w:szCs w:val="26"/>
              </w:rPr>
            </w:pPr>
          </w:p>
          <w:p w:rsidR="00315A91" w:rsidRPr="005608C9" w:rsidRDefault="00315A91" w:rsidP="008F1D4F">
            <w:pPr>
              <w:jc w:val="both"/>
              <w:rPr>
                <w:rFonts w:ascii="Times New Roman" w:hAnsi="Times New Roman" w:cs="Times New Roman"/>
                <w:sz w:val="26"/>
                <w:szCs w:val="26"/>
              </w:rPr>
            </w:pPr>
          </w:p>
          <w:p w:rsidR="00315A91" w:rsidRPr="005608C9" w:rsidRDefault="00315A91" w:rsidP="008F1D4F">
            <w:pPr>
              <w:jc w:val="both"/>
              <w:rPr>
                <w:rFonts w:ascii="Times New Roman" w:hAnsi="Times New Roman" w:cs="Times New Roman"/>
                <w:sz w:val="26"/>
                <w:szCs w:val="26"/>
              </w:rPr>
            </w:pPr>
          </w:p>
        </w:tc>
        <w:tc>
          <w:tcPr>
            <w:tcW w:w="4961" w:type="dxa"/>
          </w:tcPr>
          <w:p w:rsidR="00F224A4" w:rsidRPr="005608C9" w:rsidRDefault="00F224A4" w:rsidP="00FB73B9">
            <w:pPr>
              <w:rPr>
                <w:rFonts w:ascii="Times New Roman" w:hAnsi="Times New Roman" w:cs="Times New Roman"/>
                <w:sz w:val="26"/>
                <w:szCs w:val="26"/>
              </w:rPr>
            </w:pPr>
            <w:r w:rsidRPr="005608C9">
              <w:rPr>
                <w:rFonts w:ascii="Times New Roman" w:hAnsi="Times New Roman" w:cs="Times New Roman"/>
                <w:sz w:val="26"/>
                <w:szCs w:val="26"/>
              </w:rPr>
              <w:lastRenderedPageBreak/>
              <w:t xml:space="preserve">Отклонено – см. основание отказа </w:t>
            </w:r>
            <w:proofErr w:type="gramStart"/>
            <w:r w:rsidRPr="005608C9">
              <w:rPr>
                <w:rFonts w:ascii="Times New Roman" w:hAnsi="Times New Roman" w:cs="Times New Roman"/>
                <w:sz w:val="26"/>
                <w:szCs w:val="26"/>
              </w:rPr>
              <w:t>п</w:t>
            </w:r>
            <w:proofErr w:type="gramEnd"/>
            <w:r w:rsidRPr="005608C9">
              <w:rPr>
                <w:rFonts w:ascii="Times New Roman" w:hAnsi="Times New Roman" w:cs="Times New Roman"/>
                <w:sz w:val="26"/>
                <w:szCs w:val="26"/>
              </w:rPr>
              <w:t>/п 1.7.</w:t>
            </w:r>
          </w:p>
          <w:p w:rsidR="00F224A4" w:rsidRPr="005608C9" w:rsidRDefault="00F224A4" w:rsidP="00FB73B9">
            <w:pPr>
              <w:jc w:val="both"/>
              <w:rPr>
                <w:rFonts w:ascii="Times New Roman" w:hAnsi="Times New Roman" w:cs="Times New Roman"/>
                <w:sz w:val="26"/>
                <w:szCs w:val="26"/>
              </w:rPr>
            </w:pPr>
          </w:p>
        </w:tc>
      </w:tr>
      <w:tr w:rsidR="005608C9" w:rsidRPr="005608C9" w:rsidTr="00B67C1A">
        <w:tc>
          <w:tcPr>
            <w:tcW w:w="15417" w:type="dxa"/>
            <w:gridSpan w:val="4"/>
          </w:tcPr>
          <w:p w:rsidR="00256380" w:rsidRPr="005608C9" w:rsidRDefault="00256380" w:rsidP="008802FB">
            <w:pPr>
              <w:pStyle w:val="a7"/>
              <w:numPr>
                <w:ilvl w:val="0"/>
                <w:numId w:val="1"/>
              </w:numPr>
              <w:jc w:val="both"/>
              <w:rPr>
                <w:rStyle w:val="a6"/>
                <w:rFonts w:ascii="Times New Roman" w:hAnsi="Times New Roman" w:cs="Times New Roman"/>
                <w:color w:val="auto"/>
                <w:sz w:val="26"/>
                <w:szCs w:val="26"/>
                <w:u w:val="none"/>
              </w:rPr>
            </w:pPr>
            <w:r w:rsidRPr="005608C9">
              <w:rPr>
                <w:rFonts w:ascii="Times New Roman" w:hAnsi="Times New Roman" w:cs="Times New Roman"/>
                <w:sz w:val="26"/>
                <w:szCs w:val="26"/>
              </w:rPr>
              <w:lastRenderedPageBreak/>
              <w:t xml:space="preserve">Общество с ограниченной ответственностью «Цифровое Приморье», создание Информационной системы «Цифровое Приморье </w:t>
            </w:r>
            <w:r w:rsidRPr="005608C9">
              <w:rPr>
                <w:rFonts w:ascii="Times New Roman" w:hAnsi="Times New Roman" w:cs="Times New Roman"/>
                <w:sz w:val="26"/>
                <w:szCs w:val="26"/>
              </w:rPr>
              <w:lastRenderedPageBreak/>
              <w:t xml:space="preserve">в рамках реализации концессионного соглашения, +7 (423) 239 33 38, +7 950 296 06 66,  info@dprim.ru, </w:t>
            </w:r>
            <w:hyperlink r:id="rId16" w:history="1">
              <w:r w:rsidRPr="005608C9">
                <w:rPr>
                  <w:rStyle w:val="a6"/>
                  <w:rFonts w:ascii="Times New Roman" w:hAnsi="Times New Roman" w:cs="Times New Roman"/>
                  <w:color w:val="auto"/>
                  <w:sz w:val="26"/>
                  <w:szCs w:val="26"/>
                </w:rPr>
                <w:t>zabolotnikova@dprim.ru</w:t>
              </w:r>
            </w:hyperlink>
            <w:r w:rsidR="00315A91" w:rsidRPr="005608C9">
              <w:rPr>
                <w:rStyle w:val="a6"/>
                <w:rFonts w:ascii="Times New Roman" w:hAnsi="Times New Roman" w:cs="Times New Roman"/>
                <w:color w:val="auto"/>
                <w:sz w:val="26"/>
                <w:szCs w:val="26"/>
              </w:rPr>
              <w:t xml:space="preserve">, </w:t>
            </w:r>
          </w:p>
          <w:p w:rsidR="00315A91" w:rsidRPr="005608C9" w:rsidRDefault="00315A91" w:rsidP="00315A91">
            <w:pPr>
              <w:pStyle w:val="a7"/>
              <w:jc w:val="center"/>
              <w:rPr>
                <w:rFonts w:ascii="Times New Roman" w:hAnsi="Times New Roman" w:cs="Times New Roman"/>
                <w:sz w:val="26"/>
                <w:szCs w:val="26"/>
              </w:rPr>
            </w:pPr>
            <w:r w:rsidRPr="005608C9">
              <w:rPr>
                <w:rStyle w:val="a6"/>
                <w:rFonts w:ascii="Times New Roman" w:hAnsi="Times New Roman" w:cs="Times New Roman"/>
                <w:color w:val="auto"/>
                <w:sz w:val="26"/>
                <w:szCs w:val="26"/>
                <w:u w:val="none"/>
              </w:rPr>
              <w:t>замечания поступили 22.09.2021</w:t>
            </w:r>
          </w:p>
          <w:p w:rsidR="00256380" w:rsidRPr="005608C9" w:rsidRDefault="00256380" w:rsidP="00A9520B">
            <w:pPr>
              <w:pStyle w:val="a7"/>
              <w:jc w:val="both"/>
              <w:rPr>
                <w:rFonts w:ascii="Times New Roman" w:hAnsi="Times New Roman" w:cs="Times New Roman"/>
                <w:sz w:val="26"/>
                <w:szCs w:val="26"/>
              </w:rPr>
            </w:pP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 xml:space="preserve">8.1. </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8802FB">
            <w:pPr>
              <w:jc w:val="both"/>
              <w:rPr>
                <w:rFonts w:ascii="Times New Roman" w:hAnsi="Times New Roman" w:cs="Times New Roman"/>
                <w:sz w:val="26"/>
                <w:szCs w:val="26"/>
              </w:rPr>
            </w:pPr>
            <w:r w:rsidRPr="005608C9">
              <w:rPr>
                <w:rFonts w:ascii="Times New Roman" w:hAnsi="Times New Roman" w:cs="Times New Roman"/>
                <w:sz w:val="26"/>
                <w:szCs w:val="26"/>
              </w:rPr>
              <w:t>Вопрос: 7. Каковы Ваши варианты улучшения предложенного регулирования? Приведите те, которые, по Вашему мнению, были бы менее затратными и (или) более эффективными.</w:t>
            </w:r>
          </w:p>
          <w:p w:rsidR="00256380" w:rsidRPr="005608C9" w:rsidRDefault="00256380" w:rsidP="008802FB">
            <w:pPr>
              <w:jc w:val="both"/>
              <w:rPr>
                <w:rFonts w:ascii="Times New Roman" w:hAnsi="Times New Roman" w:cs="Times New Roman"/>
                <w:sz w:val="26"/>
                <w:szCs w:val="26"/>
              </w:rPr>
            </w:pPr>
          </w:p>
          <w:p w:rsidR="00256380" w:rsidRPr="005608C9" w:rsidRDefault="00256380" w:rsidP="008802FB">
            <w:pPr>
              <w:jc w:val="both"/>
              <w:rPr>
                <w:rFonts w:ascii="Times New Roman" w:hAnsi="Times New Roman" w:cs="Times New Roman"/>
                <w:sz w:val="26"/>
                <w:szCs w:val="26"/>
              </w:rPr>
            </w:pPr>
            <w:r w:rsidRPr="005608C9">
              <w:rPr>
                <w:rFonts w:ascii="Times New Roman" w:hAnsi="Times New Roman" w:cs="Times New Roman"/>
                <w:sz w:val="26"/>
                <w:szCs w:val="26"/>
              </w:rPr>
              <w:t>Ответ: 12.04.2021 между ООО «Цифровое Приморье» (Концессионер), и Приморским краем, городом Владивосток, городом Артем, городом Уссурийск, городом Находка (</w:t>
            </w:r>
            <w:proofErr w:type="spellStart"/>
            <w:r w:rsidRPr="005608C9">
              <w:rPr>
                <w:rFonts w:ascii="Times New Roman" w:hAnsi="Times New Roman" w:cs="Times New Roman"/>
                <w:sz w:val="26"/>
                <w:szCs w:val="26"/>
              </w:rPr>
              <w:t>Концеденты</w:t>
            </w:r>
            <w:proofErr w:type="spellEnd"/>
            <w:r w:rsidRPr="005608C9">
              <w:rPr>
                <w:rFonts w:ascii="Times New Roman" w:hAnsi="Times New Roman" w:cs="Times New Roman"/>
                <w:sz w:val="26"/>
                <w:szCs w:val="26"/>
              </w:rPr>
              <w:t xml:space="preserve">) заключено концессионное соглашение в отношении объекта, представляющего собой информационную систему «Информационная система «Цифровое Приморье», исключительное право на которую и (или) право </w:t>
            </w:r>
            <w:proofErr w:type="gramStart"/>
            <w:r w:rsidRPr="005608C9">
              <w:rPr>
                <w:rFonts w:ascii="Times New Roman" w:hAnsi="Times New Roman" w:cs="Times New Roman"/>
                <w:sz w:val="26"/>
                <w:szCs w:val="26"/>
              </w:rPr>
              <w:t>использования</w:t>
            </w:r>
            <w:proofErr w:type="gramEnd"/>
            <w:r w:rsidRPr="005608C9">
              <w:rPr>
                <w:rFonts w:ascii="Times New Roman" w:hAnsi="Times New Roman" w:cs="Times New Roman"/>
                <w:sz w:val="26"/>
                <w:szCs w:val="26"/>
              </w:rPr>
              <w:t xml:space="preserve"> которой принадлежит Приморскому краю и имущество, технологически связанное с «Информационной системой «Цифровое Приморье» и предназначенное для обеспечения ее функционирования и осуществления иной деятельности, предусмотренной концессионным соглашением, права </w:t>
            </w:r>
            <w:proofErr w:type="gramStart"/>
            <w:r w:rsidRPr="005608C9">
              <w:rPr>
                <w:rFonts w:ascii="Times New Roman" w:hAnsi="Times New Roman" w:cs="Times New Roman"/>
                <w:sz w:val="26"/>
                <w:szCs w:val="26"/>
              </w:rPr>
              <w:t>собственности</w:t>
            </w:r>
            <w:proofErr w:type="gramEnd"/>
            <w:r w:rsidRPr="005608C9">
              <w:rPr>
                <w:rFonts w:ascii="Times New Roman" w:hAnsi="Times New Roman" w:cs="Times New Roman"/>
                <w:sz w:val="26"/>
                <w:szCs w:val="26"/>
              </w:rPr>
              <w:t xml:space="preserve"> на которое принадлежат Приморскому краю и муниципальным образованиям: город Владивосток, город Артем, город Уссурийск, город Находка (далее по тексту -</w:t>
            </w:r>
          </w:p>
          <w:p w:rsidR="00256380" w:rsidRPr="005608C9" w:rsidRDefault="00256380" w:rsidP="008802FB">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t>Концессионное соглашение).</w:t>
            </w:r>
            <w:proofErr w:type="gramEnd"/>
          </w:p>
          <w:p w:rsidR="00256380" w:rsidRPr="005608C9" w:rsidRDefault="00256380" w:rsidP="008802FB">
            <w:pPr>
              <w:jc w:val="both"/>
              <w:rPr>
                <w:rFonts w:ascii="Times New Roman" w:hAnsi="Times New Roman" w:cs="Times New Roman"/>
                <w:sz w:val="26"/>
                <w:szCs w:val="26"/>
              </w:rPr>
            </w:pPr>
            <w:r w:rsidRPr="005608C9">
              <w:rPr>
                <w:rFonts w:ascii="Times New Roman" w:hAnsi="Times New Roman" w:cs="Times New Roman"/>
                <w:sz w:val="26"/>
                <w:szCs w:val="26"/>
              </w:rPr>
              <w:t xml:space="preserve">     В целях реализации Концессионного соглашения ООО «Цифровое Приморье» (Концессионер) обязался создать в срок до 12.04.2022 сервисы, в числе которых Сервис умных остановок и Сервис туристических информационных киосков.</w:t>
            </w:r>
          </w:p>
          <w:p w:rsidR="00256380" w:rsidRPr="005608C9" w:rsidRDefault="00256380" w:rsidP="008802FB">
            <w:pPr>
              <w:jc w:val="both"/>
              <w:rPr>
                <w:rFonts w:ascii="Times New Roman" w:hAnsi="Times New Roman" w:cs="Times New Roman"/>
                <w:sz w:val="26"/>
                <w:szCs w:val="26"/>
              </w:rPr>
            </w:pPr>
            <w:r w:rsidRPr="005608C9">
              <w:rPr>
                <w:rFonts w:ascii="Times New Roman" w:hAnsi="Times New Roman" w:cs="Times New Roman"/>
                <w:sz w:val="26"/>
                <w:szCs w:val="26"/>
              </w:rPr>
              <w:t xml:space="preserve">    В рамках создания указанных сервисов Концессионер взял на себя обязательства</w:t>
            </w:r>
          </w:p>
          <w:p w:rsidR="00256380" w:rsidRPr="005608C9" w:rsidRDefault="00256380" w:rsidP="008802FB">
            <w:pPr>
              <w:jc w:val="both"/>
              <w:rPr>
                <w:rFonts w:ascii="Times New Roman" w:hAnsi="Times New Roman" w:cs="Times New Roman"/>
                <w:sz w:val="26"/>
                <w:szCs w:val="26"/>
              </w:rPr>
            </w:pPr>
            <w:r w:rsidRPr="005608C9">
              <w:rPr>
                <w:rFonts w:ascii="Times New Roman" w:hAnsi="Times New Roman" w:cs="Times New Roman"/>
                <w:sz w:val="26"/>
                <w:szCs w:val="26"/>
              </w:rPr>
              <w:t>по:</w:t>
            </w:r>
          </w:p>
          <w:p w:rsidR="00256380" w:rsidRPr="005608C9" w:rsidRDefault="00256380" w:rsidP="008802FB">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lastRenderedPageBreak/>
              <w:t xml:space="preserve">- установке умных остановок на территории Находкинского городского округа, в том числе с сенсорным экраном LCD, </w:t>
            </w:r>
            <w:proofErr w:type="spellStart"/>
            <w:r w:rsidRPr="005608C9">
              <w:rPr>
                <w:rFonts w:ascii="Times New Roman" w:hAnsi="Times New Roman" w:cs="Times New Roman"/>
                <w:sz w:val="26"/>
                <w:szCs w:val="26"/>
              </w:rPr>
              <w:t>Ultra</w:t>
            </w:r>
            <w:proofErr w:type="spellEnd"/>
            <w:r w:rsidRPr="005608C9">
              <w:rPr>
                <w:rFonts w:ascii="Times New Roman" w:hAnsi="Times New Roman" w:cs="Times New Roman"/>
                <w:sz w:val="26"/>
                <w:szCs w:val="26"/>
              </w:rPr>
              <w:t xml:space="preserve"> HD 4k размером от 0,9 м х 0,5 м до 1,8 м х 1,2 м, оснащенных дополнительными средствами информирования пассажиров, средствами видеонаблюдения, терминалами оплаты, оборудованием голосового взаимодействия посредством использования голосового ассистента Алиса и Яндекс API, оборудованием экстренных служб (терминал связи гражданин-полиция) и иными устройствами</w:t>
            </w:r>
            <w:proofErr w:type="gramEnd"/>
            <w:r w:rsidRPr="005608C9">
              <w:rPr>
                <w:rFonts w:ascii="Times New Roman" w:hAnsi="Times New Roman" w:cs="Times New Roman"/>
                <w:sz w:val="26"/>
                <w:szCs w:val="26"/>
              </w:rPr>
              <w:t>. Умные остановки позволят обеспечить доступ граждан к информационным ресурсам и навигации, предоставить качественно новые услуги перевозки, обеспечить функционирование информационных и рекламных табло.</w:t>
            </w:r>
          </w:p>
          <w:p w:rsidR="00256380" w:rsidRPr="005608C9" w:rsidRDefault="00256380" w:rsidP="008802FB">
            <w:pPr>
              <w:jc w:val="both"/>
              <w:rPr>
                <w:rFonts w:ascii="Times New Roman" w:hAnsi="Times New Roman" w:cs="Times New Roman"/>
                <w:sz w:val="26"/>
                <w:szCs w:val="26"/>
              </w:rPr>
            </w:pPr>
            <w:proofErr w:type="gramStart"/>
            <w:r w:rsidRPr="005608C9">
              <w:rPr>
                <w:rFonts w:ascii="Times New Roman" w:hAnsi="Times New Roman" w:cs="Times New Roman"/>
                <w:sz w:val="26"/>
                <w:szCs w:val="26"/>
              </w:rPr>
              <w:t xml:space="preserve">- установке туристических информационных киосков с сенсорным экраном LCD, </w:t>
            </w:r>
            <w:proofErr w:type="spellStart"/>
            <w:r w:rsidRPr="005608C9">
              <w:rPr>
                <w:rFonts w:ascii="Times New Roman" w:hAnsi="Times New Roman" w:cs="Times New Roman"/>
                <w:sz w:val="26"/>
                <w:szCs w:val="26"/>
              </w:rPr>
              <w:t>Ultra</w:t>
            </w:r>
            <w:proofErr w:type="spellEnd"/>
            <w:r w:rsidRPr="005608C9">
              <w:rPr>
                <w:rFonts w:ascii="Times New Roman" w:hAnsi="Times New Roman" w:cs="Times New Roman"/>
                <w:sz w:val="26"/>
                <w:szCs w:val="26"/>
              </w:rPr>
              <w:t xml:space="preserve"> HD 4k с диагональю 55 дюймов на территории Находкинского городского округа, осуществляющих информирование жителей и гостей г. Находки о местах отдыха и развлечений, необходимых для повышения качества обслуживания туристов и жителей, комфорта проживания туристов и жителей, обеспечения доступности информации о туристической инфраструктуре и местах отдыха и развлечений (объекты показа, экскурсии, музеи</w:t>
            </w:r>
            <w:proofErr w:type="gramEnd"/>
            <w:r w:rsidRPr="005608C9">
              <w:rPr>
                <w:rFonts w:ascii="Times New Roman" w:hAnsi="Times New Roman" w:cs="Times New Roman"/>
                <w:sz w:val="26"/>
                <w:szCs w:val="26"/>
              </w:rPr>
              <w:t>, кафе, рестораны, торговые центры, кинотеатры, гостиницы и т.д.), обеспечения безопасности туристов (кнопка вызова гражданин-полиция), улучшения доступности для лиц с ограниченными возможностями и инвалидов (голосовое взаимодействие посредством использования голосового ассистента Алиса и Яндекс API).</w:t>
            </w:r>
          </w:p>
          <w:p w:rsidR="00256380" w:rsidRPr="005608C9" w:rsidRDefault="00256380" w:rsidP="008802FB">
            <w:pPr>
              <w:jc w:val="both"/>
              <w:rPr>
                <w:rFonts w:ascii="Times New Roman" w:hAnsi="Times New Roman" w:cs="Times New Roman"/>
                <w:sz w:val="26"/>
                <w:szCs w:val="26"/>
              </w:rPr>
            </w:pPr>
            <w:r w:rsidRPr="005608C9">
              <w:rPr>
                <w:rFonts w:ascii="Times New Roman" w:hAnsi="Times New Roman" w:cs="Times New Roman"/>
                <w:sz w:val="26"/>
                <w:szCs w:val="26"/>
              </w:rPr>
              <w:t xml:space="preserve">     Оснащение данных технических средств современными электронными дисплеями позволит освещать информацию, в том числе рекламу/социальную рекламу.</w:t>
            </w:r>
          </w:p>
          <w:p w:rsidR="00256380" w:rsidRPr="005608C9" w:rsidRDefault="00256380" w:rsidP="008802FB">
            <w:pPr>
              <w:jc w:val="both"/>
              <w:rPr>
                <w:rFonts w:ascii="Times New Roman" w:hAnsi="Times New Roman" w:cs="Times New Roman"/>
                <w:sz w:val="26"/>
                <w:szCs w:val="26"/>
              </w:rPr>
            </w:pPr>
            <w:r w:rsidRPr="005608C9">
              <w:rPr>
                <w:rFonts w:ascii="Times New Roman" w:hAnsi="Times New Roman" w:cs="Times New Roman"/>
                <w:sz w:val="26"/>
                <w:szCs w:val="26"/>
              </w:rPr>
              <w:t xml:space="preserve">     На основании вышеизложенного, принимая важность и </w:t>
            </w:r>
            <w:r w:rsidRPr="005608C9">
              <w:rPr>
                <w:rFonts w:ascii="Times New Roman" w:hAnsi="Times New Roman" w:cs="Times New Roman"/>
                <w:sz w:val="26"/>
                <w:szCs w:val="26"/>
              </w:rPr>
              <w:lastRenderedPageBreak/>
              <w:t xml:space="preserve">значимость исполнения Концессионного соглашения, полагаем необходимым включить в МНПА следующие типы и виды </w:t>
            </w:r>
            <w:proofErr w:type="gramStart"/>
            <w:r w:rsidRPr="005608C9">
              <w:rPr>
                <w:rFonts w:ascii="Times New Roman" w:hAnsi="Times New Roman" w:cs="Times New Roman"/>
                <w:sz w:val="26"/>
                <w:szCs w:val="26"/>
              </w:rPr>
              <w:t>рекламных</w:t>
            </w:r>
            <w:proofErr w:type="gramEnd"/>
            <w:r w:rsidRPr="005608C9">
              <w:rPr>
                <w:rFonts w:ascii="Times New Roman" w:hAnsi="Times New Roman" w:cs="Times New Roman"/>
                <w:sz w:val="26"/>
                <w:szCs w:val="26"/>
              </w:rPr>
              <w:t xml:space="preserve"> допустимых к установке и эксплуатации на территории Находкинского городского округа:</w:t>
            </w:r>
          </w:p>
          <w:p w:rsidR="00256380" w:rsidRPr="005608C9" w:rsidRDefault="00256380" w:rsidP="008802FB">
            <w:pPr>
              <w:jc w:val="both"/>
              <w:rPr>
                <w:rFonts w:ascii="Times New Roman" w:hAnsi="Times New Roman" w:cs="Times New Roman"/>
                <w:sz w:val="26"/>
                <w:szCs w:val="26"/>
                <w:u w:val="single"/>
              </w:rPr>
            </w:pPr>
            <w:r w:rsidRPr="005608C9">
              <w:rPr>
                <w:rFonts w:ascii="Times New Roman" w:hAnsi="Times New Roman" w:cs="Times New Roman"/>
                <w:sz w:val="26"/>
                <w:szCs w:val="26"/>
                <w:u w:val="single"/>
              </w:rPr>
              <w:t>- рекламная конструкция в составе остановочного павильона с демонстрацией рекламы, социальной рекламы на электронных носителях, которая может быть в одностороннем и двустороннем варианте, размером информационного поля от 0,9 м х 0,5 м до 1,8 м х 1,2 м;</w:t>
            </w:r>
          </w:p>
          <w:p w:rsidR="00256380" w:rsidRPr="005608C9" w:rsidRDefault="00256380" w:rsidP="00342E8F">
            <w:pPr>
              <w:jc w:val="both"/>
              <w:rPr>
                <w:rFonts w:ascii="Times New Roman" w:hAnsi="Times New Roman" w:cs="Times New Roman"/>
                <w:sz w:val="26"/>
                <w:szCs w:val="26"/>
                <w:u w:val="single"/>
              </w:rPr>
            </w:pPr>
            <w:r w:rsidRPr="005608C9">
              <w:rPr>
                <w:rFonts w:ascii="Times New Roman" w:hAnsi="Times New Roman" w:cs="Times New Roman"/>
                <w:sz w:val="26"/>
                <w:szCs w:val="26"/>
                <w:u w:val="single"/>
              </w:rPr>
              <w:t>- интерактивная панель (уникальная (нестандартная) рекламная конструкция индивидуального дизайна с интегрированным сенсорным экраном, площадь информационного поля интерактивной панели определяется общей площадью сенсорного экрана).</w:t>
            </w:r>
          </w:p>
          <w:p w:rsidR="00256380" w:rsidRPr="005608C9" w:rsidRDefault="00256380" w:rsidP="00342E8F">
            <w:pPr>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r w:rsidRPr="005608C9">
              <w:rPr>
                <w:rFonts w:ascii="Times New Roman" w:hAnsi="Times New Roman" w:cs="Times New Roman"/>
                <w:sz w:val="26"/>
                <w:szCs w:val="26"/>
              </w:rPr>
              <w:lastRenderedPageBreak/>
              <w:t>Предложение принимается, соответствующие поправки будут внесены в МНПА.</w:t>
            </w:r>
          </w:p>
        </w:tc>
      </w:tr>
      <w:tr w:rsidR="005608C9"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lastRenderedPageBreak/>
              <w:t>8.2.</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342E8F">
            <w:pPr>
              <w:jc w:val="both"/>
              <w:rPr>
                <w:rFonts w:ascii="Times New Roman" w:hAnsi="Times New Roman" w:cs="Times New Roman"/>
                <w:sz w:val="26"/>
                <w:szCs w:val="26"/>
              </w:rPr>
            </w:pPr>
            <w:r w:rsidRPr="005608C9">
              <w:rPr>
                <w:rFonts w:ascii="Times New Roman" w:hAnsi="Times New Roman" w:cs="Times New Roman"/>
                <w:sz w:val="26"/>
                <w:szCs w:val="26"/>
              </w:rPr>
              <w:t>Вопрос: 8. Какие полезные эффекты (для Находкинского городского округа, субъектов предпринимательской и инвестиционной деятельности) получены в результате введения рассматриваемого МНПА? Какими данными можно будет подтвердить проявление таких полезных эффектов?</w:t>
            </w:r>
          </w:p>
          <w:p w:rsidR="00256380" w:rsidRPr="005608C9" w:rsidRDefault="00256380" w:rsidP="00342E8F">
            <w:pPr>
              <w:jc w:val="both"/>
              <w:rPr>
                <w:rFonts w:ascii="Times New Roman" w:hAnsi="Times New Roman" w:cs="Times New Roman"/>
                <w:sz w:val="26"/>
                <w:szCs w:val="26"/>
              </w:rPr>
            </w:pPr>
          </w:p>
          <w:p w:rsidR="00256380" w:rsidRPr="005608C9" w:rsidRDefault="00256380" w:rsidP="00342E8F">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Включение </w:t>
            </w:r>
            <w:proofErr w:type="spellStart"/>
            <w:r w:rsidRPr="005608C9">
              <w:rPr>
                <w:rFonts w:ascii="Times New Roman" w:hAnsi="Times New Roman" w:cs="Times New Roman"/>
                <w:sz w:val="26"/>
                <w:szCs w:val="26"/>
              </w:rPr>
              <w:t>вышепредложенных</w:t>
            </w:r>
            <w:proofErr w:type="spellEnd"/>
            <w:r w:rsidRPr="005608C9">
              <w:rPr>
                <w:rFonts w:ascii="Times New Roman" w:hAnsi="Times New Roman" w:cs="Times New Roman"/>
                <w:sz w:val="26"/>
                <w:szCs w:val="26"/>
              </w:rPr>
              <w:t xml:space="preserve"> типов и видов рекламных конструкций позволит улучшить городской облик, сделать городскую среду комфортнее для жителей и гостей города, увеличить туристический поток.</w:t>
            </w:r>
          </w:p>
          <w:p w:rsidR="00256380" w:rsidRPr="005608C9" w:rsidRDefault="00256380" w:rsidP="00342E8F">
            <w:pPr>
              <w:jc w:val="both"/>
              <w:rPr>
                <w:rFonts w:ascii="Times New Roman" w:hAnsi="Times New Roman" w:cs="Times New Roman"/>
                <w:sz w:val="26"/>
                <w:szCs w:val="26"/>
              </w:rPr>
            </w:pPr>
          </w:p>
        </w:tc>
        <w:tc>
          <w:tcPr>
            <w:tcW w:w="4961" w:type="dxa"/>
          </w:tcPr>
          <w:p w:rsidR="00256380" w:rsidRPr="005608C9" w:rsidRDefault="00256380" w:rsidP="00FE5469">
            <w:pPr>
              <w:jc w:val="both"/>
              <w:rPr>
                <w:rFonts w:ascii="Times New Roman" w:hAnsi="Times New Roman" w:cs="Times New Roman"/>
                <w:sz w:val="26"/>
                <w:szCs w:val="26"/>
              </w:rPr>
            </w:pPr>
            <w:r w:rsidRPr="005608C9">
              <w:rPr>
                <w:rFonts w:ascii="Times New Roman" w:hAnsi="Times New Roman" w:cs="Times New Roman"/>
                <w:sz w:val="26"/>
                <w:szCs w:val="26"/>
              </w:rPr>
              <w:t xml:space="preserve">Учтено. </w:t>
            </w:r>
          </w:p>
        </w:tc>
      </w:tr>
      <w:tr w:rsidR="00256380" w:rsidRPr="005608C9" w:rsidTr="00472CBB">
        <w:tc>
          <w:tcPr>
            <w:tcW w:w="802" w:type="dxa"/>
          </w:tcPr>
          <w:p w:rsidR="00256380" w:rsidRPr="005608C9" w:rsidRDefault="00256380" w:rsidP="00B222AC">
            <w:pPr>
              <w:jc w:val="center"/>
              <w:rPr>
                <w:rFonts w:ascii="Times New Roman" w:hAnsi="Times New Roman" w:cs="Times New Roman"/>
                <w:sz w:val="26"/>
                <w:szCs w:val="26"/>
              </w:rPr>
            </w:pPr>
            <w:r w:rsidRPr="005608C9">
              <w:rPr>
                <w:rFonts w:ascii="Times New Roman" w:hAnsi="Times New Roman" w:cs="Times New Roman"/>
                <w:sz w:val="26"/>
                <w:szCs w:val="26"/>
              </w:rPr>
              <w:t>8.3.</w:t>
            </w:r>
          </w:p>
        </w:tc>
        <w:tc>
          <w:tcPr>
            <w:tcW w:w="2708" w:type="dxa"/>
          </w:tcPr>
          <w:p w:rsidR="00256380" w:rsidRPr="005608C9" w:rsidRDefault="00256380" w:rsidP="00616175">
            <w:pPr>
              <w:rPr>
                <w:rFonts w:ascii="Times New Roman" w:hAnsi="Times New Roman" w:cs="Times New Roman"/>
                <w:sz w:val="26"/>
                <w:szCs w:val="26"/>
              </w:rPr>
            </w:pPr>
          </w:p>
        </w:tc>
        <w:tc>
          <w:tcPr>
            <w:tcW w:w="6946" w:type="dxa"/>
          </w:tcPr>
          <w:p w:rsidR="00256380" w:rsidRPr="005608C9" w:rsidRDefault="00256380" w:rsidP="00342E8F">
            <w:pPr>
              <w:jc w:val="both"/>
              <w:rPr>
                <w:rFonts w:ascii="Times New Roman" w:hAnsi="Times New Roman" w:cs="Times New Roman"/>
                <w:sz w:val="26"/>
                <w:szCs w:val="26"/>
              </w:rPr>
            </w:pPr>
            <w:r w:rsidRPr="005608C9">
              <w:rPr>
                <w:rFonts w:ascii="Times New Roman" w:hAnsi="Times New Roman" w:cs="Times New Roman"/>
                <w:sz w:val="26"/>
                <w:szCs w:val="26"/>
              </w:rPr>
              <w:t>Вопрос: 13. Иные предложения и замечания по проекту МНПА.</w:t>
            </w:r>
          </w:p>
          <w:p w:rsidR="00256380" w:rsidRPr="005608C9" w:rsidRDefault="00256380" w:rsidP="00342E8F">
            <w:pPr>
              <w:jc w:val="both"/>
              <w:rPr>
                <w:rFonts w:ascii="Times New Roman" w:hAnsi="Times New Roman" w:cs="Times New Roman"/>
                <w:sz w:val="26"/>
                <w:szCs w:val="26"/>
              </w:rPr>
            </w:pPr>
          </w:p>
          <w:p w:rsidR="00256380" w:rsidRPr="005608C9" w:rsidRDefault="00256380" w:rsidP="00342E8F">
            <w:pPr>
              <w:jc w:val="both"/>
              <w:rPr>
                <w:rFonts w:ascii="Times New Roman" w:hAnsi="Times New Roman" w:cs="Times New Roman"/>
                <w:sz w:val="26"/>
                <w:szCs w:val="26"/>
              </w:rPr>
            </w:pPr>
            <w:r w:rsidRPr="005608C9">
              <w:rPr>
                <w:rFonts w:ascii="Times New Roman" w:hAnsi="Times New Roman" w:cs="Times New Roman"/>
                <w:sz w:val="26"/>
                <w:szCs w:val="26"/>
              </w:rPr>
              <w:t xml:space="preserve">Ответ: ООО «Цифровое Приморье» обращает внимание на важность реализации Концессионного соглашения. Данный </w:t>
            </w:r>
            <w:r w:rsidRPr="005608C9">
              <w:rPr>
                <w:rFonts w:ascii="Times New Roman" w:hAnsi="Times New Roman" w:cs="Times New Roman"/>
                <w:sz w:val="26"/>
                <w:szCs w:val="26"/>
              </w:rPr>
              <w:lastRenderedPageBreak/>
              <w:t>проект способствует формированию доступного и удобного информационного пространства среды проживания с учетом потребностей граждан и общества в получении качественной и достоверной информации и сведений в различных сферах социально-экономической деятельности</w:t>
            </w:r>
          </w:p>
          <w:p w:rsidR="00256380" w:rsidRPr="005608C9" w:rsidRDefault="00256380" w:rsidP="00342E8F">
            <w:pPr>
              <w:jc w:val="both"/>
              <w:rPr>
                <w:rFonts w:ascii="Times New Roman" w:hAnsi="Times New Roman" w:cs="Times New Roman"/>
                <w:sz w:val="26"/>
                <w:szCs w:val="26"/>
              </w:rPr>
            </w:pPr>
            <w:r w:rsidRPr="005608C9">
              <w:rPr>
                <w:rFonts w:ascii="Times New Roman" w:hAnsi="Times New Roman" w:cs="Times New Roman"/>
                <w:sz w:val="26"/>
                <w:szCs w:val="26"/>
              </w:rPr>
              <w:t>Приморского края, в том числе в области транспорта, безопасности, отдыха и туризма.</w:t>
            </w:r>
          </w:p>
          <w:p w:rsidR="00256380" w:rsidRPr="005608C9" w:rsidRDefault="00256380" w:rsidP="00342E8F">
            <w:pPr>
              <w:jc w:val="both"/>
              <w:rPr>
                <w:rFonts w:ascii="Times New Roman" w:hAnsi="Times New Roman" w:cs="Times New Roman"/>
                <w:sz w:val="26"/>
                <w:szCs w:val="26"/>
              </w:rPr>
            </w:pPr>
            <w:r w:rsidRPr="005608C9">
              <w:rPr>
                <w:rFonts w:ascii="Times New Roman" w:hAnsi="Times New Roman" w:cs="Times New Roman"/>
                <w:sz w:val="26"/>
                <w:szCs w:val="26"/>
              </w:rPr>
              <w:t xml:space="preserve">    Проект реализуется при поддержке </w:t>
            </w:r>
            <w:proofErr w:type="spellStart"/>
            <w:r w:rsidRPr="005608C9">
              <w:rPr>
                <w:rFonts w:ascii="Times New Roman" w:hAnsi="Times New Roman" w:cs="Times New Roman"/>
                <w:sz w:val="26"/>
                <w:szCs w:val="26"/>
              </w:rPr>
              <w:t>Минвостокразвития</w:t>
            </w:r>
            <w:proofErr w:type="spellEnd"/>
            <w:r w:rsidRPr="005608C9">
              <w:rPr>
                <w:rFonts w:ascii="Times New Roman" w:hAnsi="Times New Roman" w:cs="Times New Roman"/>
                <w:sz w:val="26"/>
                <w:szCs w:val="26"/>
              </w:rPr>
              <w:t xml:space="preserve"> РФ в рамках исполнения </w:t>
            </w:r>
            <w:proofErr w:type="spellStart"/>
            <w:r w:rsidRPr="005608C9">
              <w:rPr>
                <w:rFonts w:ascii="Times New Roman" w:hAnsi="Times New Roman" w:cs="Times New Roman"/>
                <w:sz w:val="26"/>
                <w:szCs w:val="26"/>
              </w:rPr>
              <w:t>Нацпрограммы</w:t>
            </w:r>
            <w:proofErr w:type="spellEnd"/>
            <w:r w:rsidRPr="005608C9">
              <w:rPr>
                <w:rFonts w:ascii="Times New Roman" w:hAnsi="Times New Roman" w:cs="Times New Roman"/>
                <w:sz w:val="26"/>
                <w:szCs w:val="26"/>
              </w:rPr>
              <w:t xml:space="preserve"> социально-экономического развития Дальнего Востока на период до 2024 года и на перспективу до 2035 года.</w:t>
            </w:r>
          </w:p>
          <w:p w:rsidR="00256380" w:rsidRPr="005608C9" w:rsidRDefault="00256380" w:rsidP="00A9520B">
            <w:pPr>
              <w:jc w:val="both"/>
              <w:rPr>
                <w:rFonts w:ascii="Times New Roman" w:hAnsi="Times New Roman" w:cs="Times New Roman"/>
                <w:sz w:val="26"/>
                <w:szCs w:val="26"/>
              </w:rPr>
            </w:pPr>
            <w:r w:rsidRPr="005608C9">
              <w:rPr>
                <w:rFonts w:ascii="Times New Roman" w:hAnsi="Times New Roman" w:cs="Times New Roman"/>
                <w:sz w:val="26"/>
                <w:szCs w:val="26"/>
              </w:rPr>
              <w:t xml:space="preserve">   Внесение предложенных изменений в МНПА позволит реализовать уникальный проект, направленный на создание безопасных и комфортных условий для жизни жителей Приморского края.</w:t>
            </w:r>
          </w:p>
        </w:tc>
        <w:tc>
          <w:tcPr>
            <w:tcW w:w="4961" w:type="dxa"/>
          </w:tcPr>
          <w:p w:rsidR="00256380" w:rsidRPr="005608C9" w:rsidRDefault="00256380" w:rsidP="00342E8F">
            <w:pPr>
              <w:jc w:val="both"/>
              <w:rPr>
                <w:rFonts w:ascii="Times New Roman" w:hAnsi="Times New Roman" w:cs="Times New Roman"/>
                <w:sz w:val="26"/>
                <w:szCs w:val="26"/>
              </w:rPr>
            </w:pPr>
            <w:r w:rsidRPr="005608C9">
              <w:rPr>
                <w:rFonts w:ascii="Times New Roman" w:hAnsi="Times New Roman" w:cs="Times New Roman"/>
                <w:sz w:val="26"/>
                <w:szCs w:val="26"/>
              </w:rPr>
              <w:lastRenderedPageBreak/>
              <w:t>Предложение принимается, соответствующие поправки будут внесены в МНПА.</w:t>
            </w:r>
          </w:p>
        </w:tc>
      </w:tr>
    </w:tbl>
    <w:p w:rsidR="00104F2B" w:rsidRPr="005608C9" w:rsidRDefault="00104F2B">
      <w:pPr>
        <w:rPr>
          <w:rFonts w:ascii="Times New Roman" w:hAnsi="Times New Roman" w:cs="Times New Roman"/>
          <w:sz w:val="26"/>
          <w:szCs w:val="26"/>
        </w:rPr>
      </w:pPr>
    </w:p>
    <w:p w:rsidR="003B5FFF" w:rsidRPr="005608C9" w:rsidRDefault="003B5FFF">
      <w:pPr>
        <w:rPr>
          <w:rFonts w:ascii="Times New Roman" w:hAnsi="Times New Roman" w:cs="Times New Roman"/>
          <w:sz w:val="26"/>
          <w:szCs w:val="26"/>
        </w:rPr>
      </w:pPr>
    </w:p>
    <w:p w:rsidR="003B5FFF" w:rsidRPr="005608C9" w:rsidRDefault="003B5FFF" w:rsidP="003B5FFF">
      <w:pPr>
        <w:autoSpaceDE w:val="0"/>
        <w:autoSpaceDN w:val="0"/>
        <w:adjustRightInd w:val="0"/>
        <w:spacing w:after="0" w:line="240" w:lineRule="auto"/>
        <w:jc w:val="both"/>
        <w:rPr>
          <w:rFonts w:ascii="Times New Roman" w:hAnsi="Times New Roman" w:cs="Times New Roman"/>
          <w:sz w:val="26"/>
          <w:szCs w:val="26"/>
        </w:rPr>
      </w:pPr>
      <w:r w:rsidRPr="005608C9">
        <w:rPr>
          <w:rFonts w:ascii="Times New Roman" w:hAnsi="Times New Roman" w:cs="Times New Roman"/>
          <w:sz w:val="26"/>
          <w:szCs w:val="26"/>
        </w:rPr>
        <w:t>Заместитель главы администрации Находкинского</w:t>
      </w:r>
    </w:p>
    <w:p w:rsidR="003B5FFF" w:rsidRPr="005608C9" w:rsidRDefault="003B5FFF" w:rsidP="003B5FFF">
      <w:pPr>
        <w:autoSpaceDE w:val="0"/>
        <w:autoSpaceDN w:val="0"/>
        <w:adjustRightInd w:val="0"/>
        <w:spacing w:after="0" w:line="240" w:lineRule="auto"/>
        <w:jc w:val="both"/>
        <w:rPr>
          <w:rFonts w:ascii="Times New Roman" w:hAnsi="Times New Roman" w:cs="Times New Roman"/>
          <w:sz w:val="26"/>
          <w:szCs w:val="26"/>
        </w:rPr>
      </w:pPr>
      <w:r w:rsidRPr="005608C9">
        <w:rPr>
          <w:rFonts w:ascii="Times New Roman" w:hAnsi="Times New Roman" w:cs="Times New Roman"/>
          <w:sz w:val="26"/>
          <w:szCs w:val="26"/>
        </w:rPr>
        <w:t>городского округа – начальник управления</w:t>
      </w:r>
    </w:p>
    <w:p w:rsidR="003B5FFF" w:rsidRPr="005608C9" w:rsidRDefault="003B5FFF" w:rsidP="003B5FFF">
      <w:pPr>
        <w:autoSpaceDE w:val="0"/>
        <w:autoSpaceDN w:val="0"/>
        <w:adjustRightInd w:val="0"/>
        <w:spacing w:after="0" w:line="240" w:lineRule="auto"/>
        <w:jc w:val="both"/>
        <w:rPr>
          <w:rFonts w:ascii="Times New Roman" w:hAnsi="Times New Roman" w:cs="Times New Roman"/>
          <w:sz w:val="26"/>
          <w:szCs w:val="26"/>
        </w:rPr>
      </w:pPr>
      <w:r w:rsidRPr="005608C9">
        <w:rPr>
          <w:rFonts w:ascii="Times New Roman" w:hAnsi="Times New Roman" w:cs="Times New Roman"/>
          <w:sz w:val="26"/>
          <w:szCs w:val="26"/>
        </w:rPr>
        <w:t>архитектуры, градостроительства и рекламы</w:t>
      </w:r>
    </w:p>
    <w:p w:rsidR="003B5FFF" w:rsidRPr="005608C9" w:rsidRDefault="003B5FFF" w:rsidP="003B5FFF">
      <w:pPr>
        <w:rPr>
          <w:rFonts w:ascii="Times New Roman" w:hAnsi="Times New Roman" w:cs="Times New Roman"/>
          <w:sz w:val="26"/>
          <w:szCs w:val="26"/>
        </w:rPr>
      </w:pPr>
      <w:r w:rsidRPr="005608C9">
        <w:rPr>
          <w:rFonts w:ascii="Times New Roman" w:hAnsi="Times New Roman" w:cs="Times New Roman"/>
          <w:sz w:val="26"/>
          <w:szCs w:val="26"/>
        </w:rPr>
        <w:t xml:space="preserve">администрации Находкинского городского округа                                                                                                              Д.М. Браташ  </w:t>
      </w:r>
    </w:p>
    <w:sectPr w:rsidR="003B5FFF" w:rsidRPr="005608C9" w:rsidSect="00B767B8">
      <w:headerReference w:type="default" r:id="rId17"/>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C9" w:rsidRDefault="00467CC9" w:rsidP="00B767B8">
      <w:pPr>
        <w:spacing w:after="0" w:line="240" w:lineRule="auto"/>
      </w:pPr>
      <w:r>
        <w:separator/>
      </w:r>
    </w:p>
  </w:endnote>
  <w:endnote w:type="continuationSeparator" w:id="0">
    <w:p w:rsidR="00467CC9" w:rsidRDefault="00467CC9" w:rsidP="00B7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C9" w:rsidRDefault="00467CC9" w:rsidP="00B767B8">
      <w:pPr>
        <w:spacing w:after="0" w:line="240" w:lineRule="auto"/>
      </w:pPr>
      <w:r>
        <w:separator/>
      </w:r>
    </w:p>
  </w:footnote>
  <w:footnote w:type="continuationSeparator" w:id="0">
    <w:p w:rsidR="00467CC9" w:rsidRDefault="00467CC9" w:rsidP="00B76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14155"/>
      <w:docPartObj>
        <w:docPartGallery w:val="Page Numbers (Top of Page)"/>
        <w:docPartUnique/>
      </w:docPartObj>
    </w:sdtPr>
    <w:sdtEndPr/>
    <w:sdtContent>
      <w:p w:rsidR="00FB73B9" w:rsidRDefault="00FB73B9">
        <w:pPr>
          <w:pStyle w:val="a8"/>
          <w:jc w:val="center"/>
        </w:pPr>
        <w:r w:rsidRPr="00B767B8">
          <w:rPr>
            <w:rFonts w:ascii="Times New Roman" w:hAnsi="Times New Roman" w:cs="Times New Roman"/>
            <w:sz w:val="26"/>
            <w:szCs w:val="26"/>
          </w:rPr>
          <w:fldChar w:fldCharType="begin"/>
        </w:r>
        <w:r w:rsidRPr="00B767B8">
          <w:rPr>
            <w:rFonts w:ascii="Times New Roman" w:hAnsi="Times New Roman" w:cs="Times New Roman"/>
            <w:sz w:val="26"/>
            <w:szCs w:val="26"/>
          </w:rPr>
          <w:instrText>PAGE   \* MERGEFORMAT</w:instrText>
        </w:r>
        <w:r w:rsidRPr="00B767B8">
          <w:rPr>
            <w:rFonts w:ascii="Times New Roman" w:hAnsi="Times New Roman" w:cs="Times New Roman"/>
            <w:sz w:val="26"/>
            <w:szCs w:val="26"/>
          </w:rPr>
          <w:fldChar w:fldCharType="separate"/>
        </w:r>
        <w:r w:rsidR="0008617E">
          <w:rPr>
            <w:rFonts w:ascii="Times New Roman" w:hAnsi="Times New Roman" w:cs="Times New Roman"/>
            <w:noProof/>
            <w:sz w:val="26"/>
            <w:szCs w:val="26"/>
          </w:rPr>
          <w:t>6</w:t>
        </w:r>
        <w:r w:rsidRPr="00B767B8">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B0A0D"/>
    <w:multiLevelType w:val="hybridMultilevel"/>
    <w:tmpl w:val="37EC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467A3"/>
    <w:multiLevelType w:val="hybridMultilevel"/>
    <w:tmpl w:val="37EC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7A790A"/>
    <w:multiLevelType w:val="hybridMultilevel"/>
    <w:tmpl w:val="37EC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2B"/>
    <w:rsid w:val="00011EF8"/>
    <w:rsid w:val="00022410"/>
    <w:rsid w:val="00055F83"/>
    <w:rsid w:val="0008617E"/>
    <w:rsid w:val="000D44AC"/>
    <w:rsid w:val="000D4E3D"/>
    <w:rsid w:val="000E5E3A"/>
    <w:rsid w:val="00104F2B"/>
    <w:rsid w:val="00113660"/>
    <w:rsid w:val="001265CA"/>
    <w:rsid w:val="00176662"/>
    <w:rsid w:val="001874D6"/>
    <w:rsid w:val="0019345D"/>
    <w:rsid w:val="00195470"/>
    <w:rsid w:val="001A0C84"/>
    <w:rsid w:val="00211B4C"/>
    <w:rsid w:val="0023076A"/>
    <w:rsid w:val="002479C7"/>
    <w:rsid w:val="00256380"/>
    <w:rsid w:val="00264FE0"/>
    <w:rsid w:val="00295789"/>
    <w:rsid w:val="002970F2"/>
    <w:rsid w:val="002B15DD"/>
    <w:rsid w:val="002B218C"/>
    <w:rsid w:val="002E52AA"/>
    <w:rsid w:val="002F395D"/>
    <w:rsid w:val="00315A91"/>
    <w:rsid w:val="0032557F"/>
    <w:rsid w:val="003427DA"/>
    <w:rsid w:val="00342E8F"/>
    <w:rsid w:val="00381849"/>
    <w:rsid w:val="0038270D"/>
    <w:rsid w:val="003A4F5D"/>
    <w:rsid w:val="003A730A"/>
    <w:rsid w:val="003B2E66"/>
    <w:rsid w:val="003B5FFF"/>
    <w:rsid w:val="003C07F9"/>
    <w:rsid w:val="003C3A50"/>
    <w:rsid w:val="003E7AD5"/>
    <w:rsid w:val="003F7C44"/>
    <w:rsid w:val="003F7F3C"/>
    <w:rsid w:val="0040544F"/>
    <w:rsid w:val="00411DAC"/>
    <w:rsid w:val="00436BE6"/>
    <w:rsid w:val="00467CC9"/>
    <w:rsid w:val="00472CBB"/>
    <w:rsid w:val="004907A6"/>
    <w:rsid w:val="00492C11"/>
    <w:rsid w:val="004C27A8"/>
    <w:rsid w:val="004D0CA8"/>
    <w:rsid w:val="00502478"/>
    <w:rsid w:val="00502A98"/>
    <w:rsid w:val="0051635E"/>
    <w:rsid w:val="00525F6B"/>
    <w:rsid w:val="00543FCA"/>
    <w:rsid w:val="005608C9"/>
    <w:rsid w:val="005C6B39"/>
    <w:rsid w:val="005E493B"/>
    <w:rsid w:val="00616175"/>
    <w:rsid w:val="00623B1B"/>
    <w:rsid w:val="006349F4"/>
    <w:rsid w:val="00642605"/>
    <w:rsid w:val="0065266C"/>
    <w:rsid w:val="00660EE0"/>
    <w:rsid w:val="0067283C"/>
    <w:rsid w:val="006735A8"/>
    <w:rsid w:val="006859D7"/>
    <w:rsid w:val="006867F3"/>
    <w:rsid w:val="006A3D6E"/>
    <w:rsid w:val="006A762F"/>
    <w:rsid w:val="006B2FF7"/>
    <w:rsid w:val="006E4169"/>
    <w:rsid w:val="006F30AD"/>
    <w:rsid w:val="00710B02"/>
    <w:rsid w:val="007218C6"/>
    <w:rsid w:val="007249F7"/>
    <w:rsid w:val="00730C32"/>
    <w:rsid w:val="00750D35"/>
    <w:rsid w:val="00797A9F"/>
    <w:rsid w:val="00804800"/>
    <w:rsid w:val="00820459"/>
    <w:rsid w:val="00855ABB"/>
    <w:rsid w:val="00875B27"/>
    <w:rsid w:val="008802FB"/>
    <w:rsid w:val="008A795A"/>
    <w:rsid w:val="008F1D4F"/>
    <w:rsid w:val="00915A19"/>
    <w:rsid w:val="00926BF6"/>
    <w:rsid w:val="00936770"/>
    <w:rsid w:val="009B2CD3"/>
    <w:rsid w:val="009C6A25"/>
    <w:rsid w:val="009F17BD"/>
    <w:rsid w:val="00A04D6B"/>
    <w:rsid w:val="00A0770A"/>
    <w:rsid w:val="00A30014"/>
    <w:rsid w:val="00A37D84"/>
    <w:rsid w:val="00A87B12"/>
    <w:rsid w:val="00A9520B"/>
    <w:rsid w:val="00AE0B56"/>
    <w:rsid w:val="00B02A2C"/>
    <w:rsid w:val="00B204FB"/>
    <w:rsid w:val="00B222AC"/>
    <w:rsid w:val="00B245FB"/>
    <w:rsid w:val="00B31611"/>
    <w:rsid w:val="00B36325"/>
    <w:rsid w:val="00B40293"/>
    <w:rsid w:val="00B47CCE"/>
    <w:rsid w:val="00B533F9"/>
    <w:rsid w:val="00B67C1A"/>
    <w:rsid w:val="00B767B8"/>
    <w:rsid w:val="00BC6C4F"/>
    <w:rsid w:val="00C5684D"/>
    <w:rsid w:val="00D64A8C"/>
    <w:rsid w:val="00D762CB"/>
    <w:rsid w:val="00D8417B"/>
    <w:rsid w:val="00D9595C"/>
    <w:rsid w:val="00D970D1"/>
    <w:rsid w:val="00DB04B0"/>
    <w:rsid w:val="00DB15C9"/>
    <w:rsid w:val="00DC3713"/>
    <w:rsid w:val="00E10968"/>
    <w:rsid w:val="00E157A5"/>
    <w:rsid w:val="00E178B2"/>
    <w:rsid w:val="00E43043"/>
    <w:rsid w:val="00E922E4"/>
    <w:rsid w:val="00F224A4"/>
    <w:rsid w:val="00F27DC1"/>
    <w:rsid w:val="00F500C5"/>
    <w:rsid w:val="00F56E96"/>
    <w:rsid w:val="00F6227B"/>
    <w:rsid w:val="00F71F73"/>
    <w:rsid w:val="00F97983"/>
    <w:rsid w:val="00FB73B9"/>
    <w:rsid w:val="00FE5469"/>
    <w:rsid w:val="00FF3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30C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0C32"/>
    <w:rPr>
      <w:rFonts w:ascii="Tahoma" w:hAnsi="Tahoma" w:cs="Tahoma"/>
      <w:sz w:val="16"/>
      <w:szCs w:val="16"/>
    </w:rPr>
  </w:style>
  <w:style w:type="character" w:styleId="a6">
    <w:name w:val="Hyperlink"/>
    <w:basedOn w:val="a0"/>
    <w:uiPriority w:val="99"/>
    <w:unhideWhenUsed/>
    <w:rsid w:val="00B533F9"/>
    <w:rPr>
      <w:color w:val="0000FF" w:themeColor="hyperlink"/>
      <w:u w:val="single"/>
    </w:rPr>
  </w:style>
  <w:style w:type="paragraph" w:styleId="a7">
    <w:name w:val="List Paragraph"/>
    <w:basedOn w:val="a"/>
    <w:uiPriority w:val="34"/>
    <w:qFormat/>
    <w:rsid w:val="00B533F9"/>
    <w:pPr>
      <w:ind w:left="720"/>
      <w:contextualSpacing/>
    </w:pPr>
  </w:style>
  <w:style w:type="paragraph" w:styleId="a8">
    <w:name w:val="header"/>
    <w:basedOn w:val="a"/>
    <w:link w:val="a9"/>
    <w:uiPriority w:val="99"/>
    <w:unhideWhenUsed/>
    <w:rsid w:val="00B767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67B8"/>
  </w:style>
  <w:style w:type="paragraph" w:styleId="aa">
    <w:name w:val="footer"/>
    <w:basedOn w:val="a"/>
    <w:link w:val="ab"/>
    <w:uiPriority w:val="99"/>
    <w:unhideWhenUsed/>
    <w:rsid w:val="00B767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67B8"/>
  </w:style>
  <w:style w:type="paragraph" w:customStyle="1" w:styleId="Default">
    <w:name w:val="Default"/>
    <w:rsid w:val="00F27DC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30C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0C32"/>
    <w:rPr>
      <w:rFonts w:ascii="Tahoma" w:hAnsi="Tahoma" w:cs="Tahoma"/>
      <w:sz w:val="16"/>
      <w:szCs w:val="16"/>
    </w:rPr>
  </w:style>
  <w:style w:type="character" w:styleId="a6">
    <w:name w:val="Hyperlink"/>
    <w:basedOn w:val="a0"/>
    <w:uiPriority w:val="99"/>
    <w:unhideWhenUsed/>
    <w:rsid w:val="00B533F9"/>
    <w:rPr>
      <w:color w:val="0000FF" w:themeColor="hyperlink"/>
      <w:u w:val="single"/>
    </w:rPr>
  </w:style>
  <w:style w:type="paragraph" w:styleId="a7">
    <w:name w:val="List Paragraph"/>
    <w:basedOn w:val="a"/>
    <w:uiPriority w:val="34"/>
    <w:qFormat/>
    <w:rsid w:val="00B533F9"/>
    <w:pPr>
      <w:ind w:left="720"/>
      <w:contextualSpacing/>
    </w:pPr>
  </w:style>
  <w:style w:type="paragraph" w:styleId="a8">
    <w:name w:val="header"/>
    <w:basedOn w:val="a"/>
    <w:link w:val="a9"/>
    <w:uiPriority w:val="99"/>
    <w:unhideWhenUsed/>
    <w:rsid w:val="00B767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67B8"/>
  </w:style>
  <w:style w:type="paragraph" w:styleId="aa">
    <w:name w:val="footer"/>
    <w:basedOn w:val="a"/>
    <w:link w:val="ab"/>
    <w:uiPriority w:val="99"/>
    <w:unhideWhenUsed/>
    <w:rsid w:val="00B767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67B8"/>
  </w:style>
  <w:style w:type="paragraph" w:customStyle="1" w:styleId="Default">
    <w:name w:val="Default"/>
    <w:rsid w:val="00F27D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fa-reklama@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rector@ravi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bolotnikova@dpri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lyginaa935@gmail.com" TargetMode="External"/><Relationship Id="rId5" Type="http://schemas.openxmlformats.org/officeDocument/2006/relationships/settings" Target="settings.xml"/><Relationship Id="rId15" Type="http://schemas.openxmlformats.org/officeDocument/2006/relationships/hyperlink" Target="mailto:avrora@ravirgo.ru" TargetMode="External"/><Relationship Id="rId10" Type="http://schemas.openxmlformats.org/officeDocument/2006/relationships/hyperlink" Target="mailto:2766960@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asim.alex1994@gmail.com" TargetMode="External"/><Relationship Id="rId14" Type="http://schemas.openxmlformats.org/officeDocument/2006/relationships/hyperlink" Target="mailto:kutsantatya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6CEC-4525-45CA-9EB0-15F5CAEF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50</Pages>
  <Words>11402</Words>
  <Characters>64992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Г. Терещенко</dc:creator>
  <cp:lastModifiedBy>Ирина Г. Терещенко</cp:lastModifiedBy>
  <cp:revision>85</cp:revision>
  <cp:lastPrinted>2021-09-28T22:21:00Z</cp:lastPrinted>
  <dcterms:created xsi:type="dcterms:W3CDTF">2021-09-15T04:05:00Z</dcterms:created>
  <dcterms:modified xsi:type="dcterms:W3CDTF">2021-09-30T22:27:00Z</dcterms:modified>
</cp:coreProperties>
</file>