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4CA0B" w14:textId="77777777" w:rsidR="00980127" w:rsidRPr="0094411F" w:rsidRDefault="00980127" w:rsidP="00980127">
      <w:pPr>
        <w:autoSpaceDE w:val="0"/>
        <w:autoSpaceDN w:val="0"/>
        <w:adjustRightInd w:val="0"/>
        <w:spacing w:after="0" w:line="240" w:lineRule="auto"/>
        <w:jc w:val="center"/>
        <w:rPr>
          <w:rFonts w:ascii="Times New Roman" w:hAnsi="Times New Roman" w:cs="Times New Roman"/>
          <w:b/>
          <w:bCs/>
          <w:sz w:val="28"/>
          <w:szCs w:val="28"/>
        </w:rPr>
      </w:pPr>
    </w:p>
    <w:p w14:paraId="2EE7D373" w14:textId="77777777" w:rsidR="005470BE" w:rsidRPr="0094411F" w:rsidRDefault="005470BE" w:rsidP="00980127">
      <w:pPr>
        <w:autoSpaceDE w:val="0"/>
        <w:autoSpaceDN w:val="0"/>
        <w:adjustRightInd w:val="0"/>
        <w:spacing w:after="0" w:line="240" w:lineRule="auto"/>
        <w:jc w:val="center"/>
        <w:rPr>
          <w:rFonts w:ascii="Times New Roman" w:hAnsi="Times New Roman" w:cs="Times New Roman"/>
          <w:b/>
          <w:bCs/>
          <w:sz w:val="28"/>
          <w:szCs w:val="28"/>
        </w:rPr>
      </w:pPr>
    </w:p>
    <w:p w14:paraId="0EA7B93F" w14:textId="77777777" w:rsidR="005470BE" w:rsidRPr="0094411F" w:rsidRDefault="005470BE" w:rsidP="00980127">
      <w:pPr>
        <w:autoSpaceDE w:val="0"/>
        <w:autoSpaceDN w:val="0"/>
        <w:adjustRightInd w:val="0"/>
        <w:spacing w:after="0" w:line="240" w:lineRule="auto"/>
        <w:jc w:val="center"/>
        <w:rPr>
          <w:rFonts w:ascii="Times New Roman" w:hAnsi="Times New Roman" w:cs="Times New Roman"/>
          <w:b/>
          <w:bCs/>
          <w:sz w:val="28"/>
          <w:szCs w:val="28"/>
        </w:rPr>
      </w:pPr>
    </w:p>
    <w:p w14:paraId="537A70E4" w14:textId="77777777" w:rsidR="005470BE" w:rsidRPr="0094411F" w:rsidRDefault="005470BE" w:rsidP="00980127">
      <w:pPr>
        <w:autoSpaceDE w:val="0"/>
        <w:autoSpaceDN w:val="0"/>
        <w:adjustRightInd w:val="0"/>
        <w:spacing w:after="0" w:line="240" w:lineRule="auto"/>
        <w:jc w:val="center"/>
        <w:rPr>
          <w:rFonts w:ascii="Times New Roman" w:hAnsi="Times New Roman" w:cs="Times New Roman"/>
          <w:b/>
          <w:bCs/>
          <w:sz w:val="28"/>
          <w:szCs w:val="28"/>
        </w:rPr>
      </w:pPr>
    </w:p>
    <w:p w14:paraId="1B49ADDA" w14:textId="77777777" w:rsidR="005470BE" w:rsidRPr="0094411F" w:rsidRDefault="005470BE" w:rsidP="00980127">
      <w:pPr>
        <w:autoSpaceDE w:val="0"/>
        <w:autoSpaceDN w:val="0"/>
        <w:adjustRightInd w:val="0"/>
        <w:spacing w:after="0" w:line="240" w:lineRule="auto"/>
        <w:jc w:val="center"/>
        <w:rPr>
          <w:rFonts w:ascii="Times New Roman" w:hAnsi="Times New Roman" w:cs="Times New Roman"/>
          <w:b/>
          <w:bCs/>
          <w:sz w:val="28"/>
          <w:szCs w:val="28"/>
        </w:rPr>
      </w:pPr>
    </w:p>
    <w:p w14:paraId="749F418F" w14:textId="77777777" w:rsidR="00980127" w:rsidRPr="0094411F" w:rsidRDefault="00980127" w:rsidP="00980127">
      <w:pPr>
        <w:autoSpaceDE w:val="0"/>
        <w:autoSpaceDN w:val="0"/>
        <w:adjustRightInd w:val="0"/>
        <w:spacing w:after="0" w:line="240" w:lineRule="auto"/>
        <w:jc w:val="center"/>
        <w:rPr>
          <w:rFonts w:ascii="Times New Roman" w:hAnsi="Times New Roman" w:cs="Times New Roman"/>
          <w:b/>
          <w:bCs/>
          <w:sz w:val="28"/>
          <w:szCs w:val="28"/>
        </w:rPr>
      </w:pPr>
    </w:p>
    <w:p w14:paraId="1CA30216" w14:textId="77777777" w:rsidR="00980127" w:rsidRPr="0094411F" w:rsidRDefault="00980127" w:rsidP="00980127">
      <w:pPr>
        <w:autoSpaceDE w:val="0"/>
        <w:autoSpaceDN w:val="0"/>
        <w:adjustRightInd w:val="0"/>
        <w:spacing w:after="0" w:line="240" w:lineRule="auto"/>
        <w:jc w:val="center"/>
        <w:rPr>
          <w:rFonts w:ascii="Times New Roman" w:hAnsi="Times New Roman" w:cs="Times New Roman"/>
          <w:b/>
          <w:bCs/>
          <w:sz w:val="28"/>
          <w:szCs w:val="28"/>
        </w:rPr>
      </w:pPr>
    </w:p>
    <w:p w14:paraId="3493D8A4" w14:textId="77777777" w:rsidR="00980127" w:rsidRPr="0094411F" w:rsidRDefault="00980127" w:rsidP="00980127">
      <w:pPr>
        <w:autoSpaceDE w:val="0"/>
        <w:autoSpaceDN w:val="0"/>
        <w:adjustRightInd w:val="0"/>
        <w:spacing w:after="0" w:line="240" w:lineRule="auto"/>
        <w:jc w:val="center"/>
        <w:rPr>
          <w:rFonts w:ascii="Times New Roman" w:hAnsi="Times New Roman" w:cs="Times New Roman"/>
          <w:b/>
          <w:bCs/>
          <w:sz w:val="28"/>
          <w:szCs w:val="28"/>
        </w:rPr>
      </w:pPr>
    </w:p>
    <w:p w14:paraId="26EACC78" w14:textId="77777777" w:rsidR="00980127" w:rsidRPr="0094411F" w:rsidRDefault="00980127" w:rsidP="00980127">
      <w:pPr>
        <w:autoSpaceDE w:val="0"/>
        <w:autoSpaceDN w:val="0"/>
        <w:adjustRightInd w:val="0"/>
        <w:spacing w:after="0" w:line="240" w:lineRule="auto"/>
        <w:jc w:val="center"/>
        <w:rPr>
          <w:rFonts w:ascii="Times New Roman" w:hAnsi="Times New Roman" w:cs="Times New Roman"/>
          <w:b/>
          <w:bCs/>
          <w:sz w:val="28"/>
          <w:szCs w:val="28"/>
        </w:rPr>
      </w:pPr>
    </w:p>
    <w:p w14:paraId="18B2D69C" w14:textId="6ADD3CB7" w:rsidR="002F7C79" w:rsidRPr="0094411F" w:rsidRDefault="00980127" w:rsidP="008B5C5B">
      <w:pPr>
        <w:autoSpaceDE w:val="0"/>
        <w:autoSpaceDN w:val="0"/>
        <w:adjustRightInd w:val="0"/>
        <w:spacing w:after="0" w:line="240" w:lineRule="auto"/>
        <w:jc w:val="center"/>
        <w:rPr>
          <w:rFonts w:ascii="Times New Roman" w:hAnsi="Times New Roman" w:cs="Times New Roman"/>
          <w:b/>
          <w:bCs/>
          <w:sz w:val="26"/>
          <w:szCs w:val="26"/>
        </w:rPr>
      </w:pPr>
      <w:r w:rsidRPr="0094411F">
        <w:rPr>
          <w:rFonts w:ascii="Times New Roman" w:hAnsi="Times New Roman" w:cs="Times New Roman"/>
          <w:b/>
          <w:bCs/>
          <w:sz w:val="26"/>
          <w:szCs w:val="26"/>
        </w:rPr>
        <w:t>О</w:t>
      </w:r>
      <w:r w:rsidR="002F7C79" w:rsidRPr="0094411F">
        <w:rPr>
          <w:rFonts w:ascii="Times New Roman" w:hAnsi="Times New Roman" w:cs="Times New Roman"/>
          <w:b/>
          <w:bCs/>
          <w:sz w:val="26"/>
          <w:szCs w:val="26"/>
        </w:rPr>
        <w:t>б утверждении административного регламента</w:t>
      </w:r>
    </w:p>
    <w:p w14:paraId="2FBA7AEC" w14:textId="77777777" w:rsidR="000E624F" w:rsidRPr="0094411F" w:rsidRDefault="002F7C79" w:rsidP="00CD7A9C">
      <w:pPr>
        <w:spacing w:after="0" w:line="240" w:lineRule="auto"/>
        <w:jc w:val="center"/>
        <w:rPr>
          <w:rFonts w:ascii="Times New Roman" w:hAnsi="Times New Roman" w:cs="Times New Roman"/>
          <w:b/>
          <w:bCs/>
          <w:sz w:val="26"/>
          <w:szCs w:val="26"/>
        </w:rPr>
      </w:pPr>
      <w:r w:rsidRPr="0094411F">
        <w:rPr>
          <w:rFonts w:ascii="Times New Roman" w:hAnsi="Times New Roman" w:cs="Times New Roman"/>
          <w:b/>
          <w:bCs/>
          <w:sz w:val="26"/>
          <w:szCs w:val="26"/>
        </w:rPr>
        <w:t>предоставления государственной услуги</w:t>
      </w:r>
    </w:p>
    <w:p w14:paraId="5AFAD9D8" w14:textId="77777777" w:rsidR="00D409FE" w:rsidRPr="0094411F" w:rsidRDefault="000E624F" w:rsidP="00CD7A9C">
      <w:pPr>
        <w:spacing w:after="0" w:line="240" w:lineRule="auto"/>
        <w:jc w:val="center"/>
        <w:rPr>
          <w:rFonts w:ascii="Times New Roman" w:hAnsi="Times New Roman" w:cs="Times New Roman"/>
          <w:b/>
          <w:bCs/>
          <w:sz w:val="26"/>
          <w:szCs w:val="26"/>
        </w:rPr>
      </w:pPr>
      <w:r w:rsidRPr="0094411F">
        <w:rPr>
          <w:rFonts w:ascii="Times New Roman" w:hAnsi="Times New Roman" w:cs="Times New Roman"/>
          <w:b/>
          <w:bCs/>
          <w:sz w:val="26"/>
          <w:szCs w:val="26"/>
        </w:rPr>
        <w:t>«</w:t>
      </w:r>
      <w:r w:rsidR="00CD7A9C" w:rsidRPr="0094411F">
        <w:rPr>
          <w:rFonts w:ascii="Times New Roman" w:hAnsi="Times New Roman" w:cs="Times New Roman"/>
          <w:b/>
          <w:bCs/>
          <w:sz w:val="26"/>
          <w:szCs w:val="26"/>
        </w:rPr>
        <w:t>Установление опеки или попечительства над</w:t>
      </w:r>
    </w:p>
    <w:p w14:paraId="0E45AEBF" w14:textId="77777777" w:rsidR="00D409FE" w:rsidRPr="0094411F" w:rsidRDefault="00CD7A9C" w:rsidP="00CD7A9C">
      <w:pPr>
        <w:spacing w:after="0" w:line="240" w:lineRule="auto"/>
        <w:jc w:val="center"/>
        <w:rPr>
          <w:rFonts w:ascii="Times New Roman" w:hAnsi="Times New Roman" w:cs="Times New Roman"/>
          <w:b/>
          <w:bCs/>
          <w:sz w:val="26"/>
          <w:szCs w:val="26"/>
        </w:rPr>
      </w:pPr>
      <w:r w:rsidRPr="0094411F">
        <w:rPr>
          <w:rFonts w:ascii="Times New Roman" w:hAnsi="Times New Roman" w:cs="Times New Roman"/>
          <w:b/>
          <w:bCs/>
          <w:sz w:val="26"/>
          <w:szCs w:val="26"/>
        </w:rPr>
        <w:t>несовершеннолетними гражданами и назначение опекуна</w:t>
      </w:r>
    </w:p>
    <w:p w14:paraId="7E90973D" w14:textId="337D817E" w:rsidR="000E624F" w:rsidRPr="0094411F" w:rsidRDefault="00CD7A9C" w:rsidP="00CD7A9C">
      <w:pPr>
        <w:spacing w:after="0" w:line="240" w:lineRule="auto"/>
        <w:jc w:val="center"/>
        <w:rPr>
          <w:rFonts w:ascii="Times New Roman" w:hAnsi="Times New Roman" w:cs="Times New Roman"/>
          <w:b/>
          <w:bCs/>
          <w:sz w:val="26"/>
          <w:szCs w:val="26"/>
        </w:rPr>
      </w:pPr>
      <w:r w:rsidRPr="0094411F">
        <w:rPr>
          <w:rFonts w:ascii="Times New Roman" w:hAnsi="Times New Roman" w:cs="Times New Roman"/>
          <w:b/>
          <w:bCs/>
          <w:sz w:val="26"/>
          <w:szCs w:val="26"/>
        </w:rPr>
        <w:t>или попечителя на основании</w:t>
      </w:r>
      <w:r w:rsidR="00D409FE" w:rsidRPr="0094411F">
        <w:rPr>
          <w:rFonts w:ascii="Times New Roman" w:hAnsi="Times New Roman" w:cs="Times New Roman"/>
          <w:b/>
          <w:bCs/>
          <w:sz w:val="26"/>
          <w:szCs w:val="26"/>
        </w:rPr>
        <w:t xml:space="preserve"> </w:t>
      </w:r>
      <w:r w:rsidRPr="0094411F">
        <w:rPr>
          <w:rFonts w:ascii="Times New Roman" w:hAnsi="Times New Roman" w:cs="Times New Roman"/>
          <w:b/>
          <w:bCs/>
          <w:sz w:val="26"/>
          <w:szCs w:val="26"/>
        </w:rPr>
        <w:t>заявления гражданина</w:t>
      </w:r>
      <w:r w:rsidR="000E624F" w:rsidRPr="0094411F">
        <w:rPr>
          <w:rFonts w:ascii="Times New Roman" w:hAnsi="Times New Roman" w:cs="Times New Roman"/>
          <w:b/>
          <w:bCs/>
          <w:sz w:val="26"/>
          <w:szCs w:val="26"/>
        </w:rPr>
        <w:t>»</w:t>
      </w:r>
    </w:p>
    <w:p w14:paraId="0E2EC61D" w14:textId="77777777" w:rsidR="003615B4" w:rsidRPr="0094411F" w:rsidRDefault="003615B4" w:rsidP="003615B4">
      <w:pPr>
        <w:autoSpaceDE w:val="0"/>
        <w:autoSpaceDN w:val="0"/>
        <w:adjustRightInd w:val="0"/>
        <w:spacing w:after="0" w:line="240" w:lineRule="auto"/>
        <w:jc w:val="center"/>
        <w:rPr>
          <w:rFonts w:ascii="Times New Roman" w:hAnsi="Times New Roman" w:cs="Times New Roman"/>
          <w:sz w:val="28"/>
          <w:szCs w:val="28"/>
        </w:rPr>
      </w:pPr>
    </w:p>
    <w:p w14:paraId="68424D7F" w14:textId="75D01B57" w:rsidR="00A6306F" w:rsidRPr="0094411F" w:rsidRDefault="00A6306F" w:rsidP="00A6306F">
      <w:pPr>
        <w:autoSpaceDE w:val="0"/>
        <w:autoSpaceDN w:val="0"/>
        <w:adjustRightInd w:val="0"/>
        <w:spacing w:after="0"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2F2D0C" w:rsidRPr="0094411F">
        <w:rPr>
          <w:rFonts w:ascii="Times New Roman" w:hAnsi="Times New Roman" w:cs="Times New Roman"/>
          <w:sz w:val="26"/>
          <w:szCs w:val="26"/>
        </w:rPr>
        <w:t xml:space="preserve">Законом Приморского края от 25.12.2007 № 185-КЗ «Об организации и осуществлении деятельности по опеке и попечительству в Приморском крае», </w:t>
      </w:r>
      <w:r w:rsidRPr="0094411F">
        <w:rPr>
          <w:rFonts w:ascii="Times New Roman" w:hAnsi="Times New Roman" w:cs="Times New Roman"/>
          <w:sz w:val="26"/>
          <w:szCs w:val="26"/>
        </w:rPr>
        <w:t>Законом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Уставом Находкинского городского округа, администрация Находкинского городского округа</w:t>
      </w:r>
    </w:p>
    <w:p w14:paraId="1249B37E" w14:textId="77777777" w:rsidR="00980127" w:rsidRPr="0094411F" w:rsidRDefault="00980127" w:rsidP="00980127">
      <w:pPr>
        <w:autoSpaceDE w:val="0"/>
        <w:autoSpaceDN w:val="0"/>
        <w:adjustRightInd w:val="0"/>
        <w:spacing w:after="0" w:line="360" w:lineRule="auto"/>
        <w:jc w:val="both"/>
        <w:rPr>
          <w:rFonts w:ascii="Times New Roman" w:hAnsi="Times New Roman" w:cs="Times New Roman"/>
          <w:sz w:val="26"/>
          <w:szCs w:val="26"/>
        </w:rPr>
      </w:pPr>
    </w:p>
    <w:p w14:paraId="3077B67A" w14:textId="77777777" w:rsidR="00980127" w:rsidRPr="0094411F" w:rsidRDefault="00980127" w:rsidP="00980127">
      <w:pPr>
        <w:autoSpaceDE w:val="0"/>
        <w:autoSpaceDN w:val="0"/>
        <w:adjustRightInd w:val="0"/>
        <w:spacing w:after="0" w:line="360" w:lineRule="auto"/>
        <w:jc w:val="both"/>
        <w:rPr>
          <w:rFonts w:ascii="Times New Roman" w:hAnsi="Times New Roman" w:cs="Times New Roman"/>
          <w:sz w:val="26"/>
          <w:szCs w:val="26"/>
        </w:rPr>
      </w:pPr>
      <w:r w:rsidRPr="0094411F">
        <w:rPr>
          <w:rFonts w:ascii="Times New Roman" w:hAnsi="Times New Roman" w:cs="Times New Roman"/>
          <w:sz w:val="26"/>
          <w:szCs w:val="26"/>
        </w:rPr>
        <w:t>ПОСТАН</w:t>
      </w:r>
      <w:r w:rsidR="007A15DF" w:rsidRPr="0094411F">
        <w:rPr>
          <w:rFonts w:ascii="Times New Roman" w:hAnsi="Times New Roman" w:cs="Times New Roman"/>
          <w:sz w:val="26"/>
          <w:szCs w:val="26"/>
        </w:rPr>
        <w:t>О</w:t>
      </w:r>
      <w:r w:rsidRPr="0094411F">
        <w:rPr>
          <w:rFonts w:ascii="Times New Roman" w:hAnsi="Times New Roman" w:cs="Times New Roman"/>
          <w:sz w:val="26"/>
          <w:szCs w:val="26"/>
        </w:rPr>
        <w:t>ВЛЯЕТ:</w:t>
      </w:r>
    </w:p>
    <w:p w14:paraId="7BA027A8" w14:textId="77777777" w:rsidR="00927150" w:rsidRPr="0094411F" w:rsidRDefault="00927150" w:rsidP="00980127">
      <w:pPr>
        <w:autoSpaceDE w:val="0"/>
        <w:autoSpaceDN w:val="0"/>
        <w:adjustRightInd w:val="0"/>
        <w:spacing w:after="0" w:line="360" w:lineRule="auto"/>
        <w:jc w:val="both"/>
        <w:rPr>
          <w:rFonts w:ascii="Times New Roman" w:hAnsi="Times New Roman" w:cs="Times New Roman"/>
          <w:sz w:val="26"/>
          <w:szCs w:val="26"/>
        </w:rPr>
      </w:pPr>
    </w:p>
    <w:p w14:paraId="14729BB9" w14:textId="2C7DEDC1" w:rsidR="008D12C2" w:rsidRPr="0094411F" w:rsidRDefault="00AB0714" w:rsidP="0094411F">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Утвердить административный регламент предоставления государственной услуги </w:t>
      </w:r>
      <w:r w:rsidR="005D52E0" w:rsidRPr="0094411F">
        <w:rPr>
          <w:rFonts w:ascii="Times New Roman" w:hAnsi="Times New Roman" w:cs="Times New Roman"/>
          <w:sz w:val="26"/>
          <w:szCs w:val="26"/>
        </w:rPr>
        <w:t>«</w:t>
      </w:r>
      <w:r w:rsidR="008D12C2" w:rsidRPr="0094411F">
        <w:rPr>
          <w:rFonts w:ascii="Times New Roman" w:hAnsi="Times New Roman" w:cs="Times New Roman"/>
          <w:sz w:val="26"/>
          <w:szCs w:val="26"/>
        </w:rPr>
        <w:t>Установление опеки или попечительства над</w:t>
      </w:r>
      <w:r w:rsidR="000B2FAB" w:rsidRPr="0094411F">
        <w:rPr>
          <w:rFonts w:ascii="Times New Roman" w:hAnsi="Times New Roman" w:cs="Times New Roman"/>
          <w:sz w:val="26"/>
          <w:szCs w:val="26"/>
        </w:rPr>
        <w:t> </w:t>
      </w:r>
      <w:r w:rsidR="008D12C2" w:rsidRPr="0094411F">
        <w:rPr>
          <w:rFonts w:ascii="Times New Roman" w:hAnsi="Times New Roman" w:cs="Times New Roman"/>
          <w:sz w:val="26"/>
          <w:szCs w:val="26"/>
        </w:rPr>
        <w:t>несовершеннолетними гражданами и назначение опекуна или попечителя на</w:t>
      </w:r>
      <w:r w:rsidR="000B2FAB" w:rsidRPr="0094411F">
        <w:rPr>
          <w:rFonts w:ascii="Times New Roman" w:hAnsi="Times New Roman" w:cs="Times New Roman"/>
          <w:sz w:val="26"/>
          <w:szCs w:val="26"/>
        </w:rPr>
        <w:t> </w:t>
      </w:r>
      <w:r w:rsidR="008D12C2" w:rsidRPr="0094411F">
        <w:rPr>
          <w:rFonts w:ascii="Times New Roman" w:hAnsi="Times New Roman" w:cs="Times New Roman"/>
          <w:sz w:val="26"/>
          <w:szCs w:val="26"/>
        </w:rPr>
        <w:t>основании заявления гражданина</w:t>
      </w:r>
      <w:r w:rsidR="005D52E0" w:rsidRPr="0094411F">
        <w:rPr>
          <w:rFonts w:ascii="Times New Roman" w:hAnsi="Times New Roman" w:cs="Times New Roman"/>
          <w:sz w:val="26"/>
          <w:szCs w:val="26"/>
        </w:rPr>
        <w:t xml:space="preserve">» </w:t>
      </w:r>
      <w:r w:rsidRPr="0094411F">
        <w:rPr>
          <w:rFonts w:ascii="Times New Roman" w:hAnsi="Times New Roman" w:cs="Times New Roman"/>
          <w:sz w:val="26"/>
          <w:szCs w:val="26"/>
        </w:rPr>
        <w:t>(прилагается).</w:t>
      </w:r>
    </w:p>
    <w:p w14:paraId="6CE65BCE" w14:textId="685B5792" w:rsidR="008D12C2" w:rsidRPr="0094411F" w:rsidRDefault="00CF7DF4" w:rsidP="0094411F">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14:paraId="32DE9338" w14:textId="742816B6" w:rsidR="00270AE3" w:rsidRPr="0094411F" w:rsidRDefault="00CF7DF4" w:rsidP="0094411F">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 xml:space="preserve">Отделу делопроизводства администрации Находкинского городского округа (Атрашок) разместить </w:t>
      </w:r>
      <w:r w:rsidR="00A6306F" w:rsidRPr="0094411F">
        <w:rPr>
          <w:rFonts w:ascii="Times New Roman" w:hAnsi="Times New Roman" w:cs="Times New Roman"/>
          <w:sz w:val="26"/>
          <w:szCs w:val="26"/>
        </w:rPr>
        <w:t>данное</w:t>
      </w:r>
      <w:r w:rsidR="00E06057" w:rsidRPr="0094411F">
        <w:rPr>
          <w:rFonts w:ascii="Times New Roman" w:hAnsi="Times New Roman" w:cs="Times New Roman"/>
          <w:sz w:val="26"/>
          <w:szCs w:val="26"/>
        </w:rPr>
        <w:t xml:space="preserve"> </w:t>
      </w:r>
      <w:r w:rsidRPr="0094411F">
        <w:rPr>
          <w:rFonts w:ascii="Times New Roman" w:hAnsi="Times New Roman" w:cs="Times New Roman"/>
          <w:sz w:val="26"/>
          <w:szCs w:val="26"/>
        </w:rPr>
        <w:t>постановление на официальном сайте Находкинского городского округа в сети Интернет.</w:t>
      </w:r>
    </w:p>
    <w:p w14:paraId="2F079907" w14:textId="54FE72D5" w:rsidR="008B6193" w:rsidRPr="0094411F" w:rsidRDefault="008B6193" w:rsidP="0094411F">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bookmarkStart w:id="0" w:name="_Hlk83377631"/>
      <w:r w:rsidRPr="0094411F">
        <w:rPr>
          <w:rFonts w:ascii="Times New Roman" w:hAnsi="Times New Roman" w:cs="Times New Roman"/>
          <w:sz w:val="26"/>
          <w:szCs w:val="26"/>
        </w:rPr>
        <w:t>Управлению опеки и попечительства администрации Находкинского городского округа (Наумова)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государственной услуги «Установление опеки или попечительства над несовершеннолетними гражданами и назначение опекуна или попечителя на основании заявления гражданина»</w:t>
      </w:r>
      <w:r w:rsidRPr="0094411F">
        <w:rPr>
          <w:rFonts w:ascii="Times New Roman" w:hAnsi="Times New Roman" w:cs="Times New Roman"/>
          <w:bCs/>
          <w:sz w:val="26"/>
          <w:szCs w:val="26"/>
        </w:rPr>
        <w:t>.</w:t>
      </w:r>
    </w:p>
    <w:p w14:paraId="51866367" w14:textId="2C7A7105" w:rsidR="008B6193" w:rsidRPr="0094411F" w:rsidRDefault="008B6193" w:rsidP="0094411F">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Организационному отделу администрации Находкинского городского округа (Тумазова) осуществить контроль за своевременным включением государственной услуги «Установление опеки или попечительства над</w:t>
      </w:r>
      <w:r w:rsidR="002F2D0C" w:rsidRPr="0094411F">
        <w:rPr>
          <w:rFonts w:ascii="Times New Roman" w:hAnsi="Times New Roman" w:cs="Times New Roman"/>
          <w:sz w:val="26"/>
          <w:szCs w:val="26"/>
        </w:rPr>
        <w:t> </w:t>
      </w:r>
      <w:r w:rsidRPr="0094411F">
        <w:rPr>
          <w:rFonts w:ascii="Times New Roman" w:hAnsi="Times New Roman" w:cs="Times New Roman"/>
          <w:sz w:val="26"/>
          <w:szCs w:val="26"/>
        </w:rPr>
        <w:t>несовершеннолетними гражданами и назначение опекуна или попечителя на</w:t>
      </w:r>
      <w:r w:rsidR="002F2D0C" w:rsidRPr="0094411F">
        <w:rPr>
          <w:rFonts w:ascii="Times New Roman" w:hAnsi="Times New Roman" w:cs="Times New Roman"/>
          <w:sz w:val="26"/>
          <w:szCs w:val="26"/>
        </w:rPr>
        <w:t> </w:t>
      </w:r>
      <w:r w:rsidRPr="0094411F">
        <w:rPr>
          <w:rFonts w:ascii="Times New Roman" w:hAnsi="Times New Roman" w:cs="Times New Roman"/>
          <w:sz w:val="26"/>
          <w:szCs w:val="26"/>
        </w:rPr>
        <w:t>основании заявления гражданина» в реестр муниципальных услуг (функций).</w:t>
      </w:r>
    </w:p>
    <w:bookmarkEnd w:id="0"/>
    <w:p w14:paraId="78FE3027" w14:textId="49FE1B0B" w:rsidR="00A6306F" w:rsidRPr="0094411F" w:rsidRDefault="00A6306F" w:rsidP="0094411F">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Управлению информатизации администрации Находкинского городского округа (Сергеева) обеспечить подключение к Единому порталу государственных и муниципальных услуг (функций) (</w:t>
      </w:r>
      <w:hyperlink r:id="rId9" w:history="1">
        <w:r w:rsidRPr="0094411F">
          <w:rPr>
            <w:rStyle w:val="aa"/>
            <w:rFonts w:ascii="Times New Roman" w:hAnsi="Times New Roman" w:cs="Times New Roman"/>
            <w:color w:val="auto"/>
            <w:sz w:val="26"/>
            <w:szCs w:val="26"/>
            <w:lang w:val="en-US"/>
          </w:rPr>
          <w:t>www</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gosuslugi</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ru</w:t>
        </w:r>
      </w:hyperlink>
      <w:r w:rsidRPr="0094411F">
        <w:rPr>
          <w:rFonts w:ascii="Times New Roman" w:hAnsi="Times New Roman" w:cs="Times New Roman"/>
          <w:sz w:val="26"/>
          <w:szCs w:val="26"/>
        </w:rPr>
        <w:t>) и к Региональному порталу государственных и муниципальных услуг Приморского края (</w:t>
      </w:r>
      <w:hyperlink r:id="rId10" w:history="1">
        <w:r w:rsidRPr="0094411F">
          <w:rPr>
            <w:rStyle w:val="aa"/>
            <w:rFonts w:ascii="Times New Roman" w:hAnsi="Times New Roman" w:cs="Times New Roman"/>
            <w:color w:val="auto"/>
            <w:sz w:val="26"/>
            <w:szCs w:val="26"/>
            <w:lang w:val="en-US"/>
          </w:rPr>
          <w:t>www</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gosuslugi</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primorsky</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ru</w:t>
        </w:r>
      </w:hyperlink>
      <w:r w:rsidRPr="0094411F">
        <w:rPr>
          <w:rFonts w:ascii="Times New Roman" w:hAnsi="Times New Roman" w:cs="Times New Roman"/>
          <w:sz w:val="26"/>
          <w:szCs w:val="26"/>
        </w:rPr>
        <w:t xml:space="preserve">). </w:t>
      </w:r>
    </w:p>
    <w:p w14:paraId="706C7F66" w14:textId="2E9D6BC4" w:rsidR="00CF7DF4" w:rsidRPr="0094411F" w:rsidRDefault="00CF7DF4" w:rsidP="0094411F">
      <w:pPr>
        <w:pStyle w:val="a3"/>
        <w:numPr>
          <w:ilvl w:val="0"/>
          <w:numId w:val="1"/>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Контроль за исполнением данного постановления «</w:t>
      </w:r>
      <w:r w:rsidR="00E06057" w:rsidRPr="0094411F">
        <w:rPr>
          <w:rFonts w:ascii="Times New Roman" w:hAnsi="Times New Roman" w:cs="Times New Roman"/>
          <w:sz w:val="26"/>
          <w:szCs w:val="26"/>
        </w:rPr>
        <w:t xml:space="preserve">Об утверждении административного регламента предоставления государственной услуги </w:t>
      </w:r>
      <w:r w:rsidR="005D52E0" w:rsidRPr="0094411F">
        <w:rPr>
          <w:rFonts w:ascii="Times New Roman" w:hAnsi="Times New Roman" w:cs="Times New Roman"/>
          <w:sz w:val="26"/>
          <w:szCs w:val="26"/>
        </w:rPr>
        <w:t>«</w:t>
      </w:r>
      <w:r w:rsidR="00270AE3" w:rsidRPr="0094411F">
        <w:rPr>
          <w:rFonts w:ascii="Times New Roman" w:hAnsi="Times New Roman" w:cs="Times New Roman"/>
          <w:sz w:val="26"/>
          <w:szCs w:val="26"/>
        </w:rPr>
        <w:t>Установление опеки или попечительства над несовершеннолетними гражданами и</w:t>
      </w:r>
      <w:r w:rsidR="000B2FAB" w:rsidRPr="0094411F">
        <w:rPr>
          <w:rFonts w:ascii="Times New Roman" w:hAnsi="Times New Roman" w:cs="Times New Roman"/>
          <w:sz w:val="26"/>
          <w:szCs w:val="26"/>
        </w:rPr>
        <w:t> </w:t>
      </w:r>
      <w:r w:rsidR="00270AE3" w:rsidRPr="0094411F">
        <w:rPr>
          <w:rFonts w:ascii="Times New Roman" w:hAnsi="Times New Roman" w:cs="Times New Roman"/>
          <w:sz w:val="26"/>
          <w:szCs w:val="26"/>
        </w:rPr>
        <w:t>назначение опекуна или попечителя на основании заявления гражданина</w:t>
      </w:r>
      <w:r w:rsidR="005D52E0" w:rsidRPr="0094411F">
        <w:rPr>
          <w:rFonts w:ascii="Times New Roman" w:hAnsi="Times New Roman" w:cs="Times New Roman"/>
          <w:sz w:val="26"/>
          <w:szCs w:val="26"/>
        </w:rPr>
        <w:t>»</w:t>
      </w:r>
      <w:r w:rsidR="003615B4" w:rsidRPr="0094411F">
        <w:rPr>
          <w:rFonts w:ascii="Times New Roman" w:hAnsi="Times New Roman" w:cs="Times New Roman"/>
          <w:sz w:val="26"/>
          <w:szCs w:val="26"/>
        </w:rPr>
        <w:t xml:space="preserve"> возложить на </w:t>
      </w:r>
      <w:r w:rsidR="000B2FAB" w:rsidRPr="0094411F">
        <w:rPr>
          <w:rFonts w:ascii="Times New Roman" w:hAnsi="Times New Roman" w:cs="Times New Roman"/>
          <w:sz w:val="26"/>
          <w:szCs w:val="26"/>
        </w:rPr>
        <w:t>заместителя главы администрации Находкинского городского округа – начальника управления образования администрации Находкинского городского округа Мухамадиеву Е.А.</w:t>
      </w:r>
    </w:p>
    <w:p w14:paraId="0D6050C3" w14:textId="77777777" w:rsidR="00CF7DF4" w:rsidRPr="0094411F" w:rsidRDefault="00CF7DF4" w:rsidP="00CF7DF4">
      <w:pPr>
        <w:autoSpaceDE w:val="0"/>
        <w:autoSpaceDN w:val="0"/>
        <w:adjustRightInd w:val="0"/>
        <w:spacing w:after="0" w:line="240" w:lineRule="auto"/>
        <w:rPr>
          <w:rFonts w:ascii="Times New Roman" w:hAnsi="Times New Roman" w:cs="Times New Roman"/>
          <w:sz w:val="28"/>
          <w:szCs w:val="28"/>
        </w:rPr>
      </w:pPr>
    </w:p>
    <w:p w14:paraId="4307011C" w14:textId="77777777" w:rsidR="00CF7DF4" w:rsidRPr="0094411F" w:rsidRDefault="00CF7DF4" w:rsidP="00CF7DF4">
      <w:pPr>
        <w:autoSpaceDE w:val="0"/>
        <w:autoSpaceDN w:val="0"/>
        <w:adjustRightInd w:val="0"/>
        <w:spacing w:after="0" w:line="240" w:lineRule="auto"/>
        <w:rPr>
          <w:rFonts w:ascii="Times New Roman" w:hAnsi="Times New Roman" w:cs="Times New Roman"/>
          <w:sz w:val="28"/>
          <w:szCs w:val="28"/>
        </w:rPr>
      </w:pPr>
    </w:p>
    <w:p w14:paraId="7EC278D1" w14:textId="77777777" w:rsidR="00CF7DF4" w:rsidRPr="0094411F" w:rsidRDefault="00CF7DF4" w:rsidP="00CF7DF4">
      <w:pPr>
        <w:autoSpaceDE w:val="0"/>
        <w:autoSpaceDN w:val="0"/>
        <w:adjustRightInd w:val="0"/>
        <w:spacing w:after="0" w:line="240" w:lineRule="auto"/>
        <w:rPr>
          <w:rFonts w:ascii="Times New Roman" w:hAnsi="Times New Roman" w:cs="Times New Roman"/>
          <w:sz w:val="28"/>
          <w:szCs w:val="28"/>
        </w:rPr>
      </w:pPr>
    </w:p>
    <w:p w14:paraId="05A1EE7A" w14:textId="3977C677" w:rsidR="00CF7DF4" w:rsidRPr="0094411F" w:rsidRDefault="00FF611A" w:rsidP="00CF7DF4">
      <w:pPr>
        <w:autoSpaceDE w:val="0"/>
        <w:autoSpaceDN w:val="0"/>
        <w:adjustRightInd w:val="0"/>
        <w:spacing w:after="0" w:line="240" w:lineRule="auto"/>
        <w:rPr>
          <w:rFonts w:ascii="Times New Roman" w:hAnsi="Times New Roman" w:cs="Times New Roman"/>
          <w:sz w:val="26"/>
          <w:szCs w:val="26"/>
        </w:rPr>
      </w:pPr>
      <w:r w:rsidRPr="0094411F">
        <w:rPr>
          <w:rFonts w:ascii="Times New Roman" w:hAnsi="Times New Roman" w:cs="Times New Roman"/>
          <w:sz w:val="26"/>
          <w:szCs w:val="26"/>
        </w:rPr>
        <w:t>Г</w:t>
      </w:r>
      <w:r w:rsidR="00E06057" w:rsidRPr="0094411F">
        <w:rPr>
          <w:rFonts w:ascii="Times New Roman" w:hAnsi="Times New Roman" w:cs="Times New Roman"/>
          <w:sz w:val="26"/>
          <w:szCs w:val="26"/>
        </w:rPr>
        <w:t>лав</w:t>
      </w:r>
      <w:r w:rsidRPr="0094411F">
        <w:rPr>
          <w:rFonts w:ascii="Times New Roman" w:hAnsi="Times New Roman" w:cs="Times New Roman"/>
          <w:sz w:val="26"/>
          <w:szCs w:val="26"/>
        </w:rPr>
        <w:t>а</w:t>
      </w:r>
      <w:r w:rsidR="00CF7DF4" w:rsidRPr="0094411F">
        <w:rPr>
          <w:rFonts w:ascii="Times New Roman" w:hAnsi="Times New Roman" w:cs="Times New Roman"/>
          <w:sz w:val="26"/>
          <w:szCs w:val="26"/>
        </w:rPr>
        <w:t xml:space="preserve"> Находкинского городского округа             </w:t>
      </w:r>
      <w:r w:rsidR="0061225D" w:rsidRPr="0094411F">
        <w:rPr>
          <w:rFonts w:ascii="Times New Roman" w:hAnsi="Times New Roman" w:cs="Times New Roman"/>
          <w:sz w:val="26"/>
          <w:szCs w:val="26"/>
        </w:rPr>
        <w:t xml:space="preserve"> </w:t>
      </w:r>
      <w:r w:rsidRPr="0094411F">
        <w:rPr>
          <w:rFonts w:ascii="Times New Roman" w:hAnsi="Times New Roman" w:cs="Times New Roman"/>
          <w:sz w:val="26"/>
          <w:szCs w:val="26"/>
        </w:rPr>
        <w:t xml:space="preserve">              </w:t>
      </w:r>
      <w:r w:rsidR="0061225D" w:rsidRPr="0094411F">
        <w:rPr>
          <w:rFonts w:ascii="Times New Roman" w:hAnsi="Times New Roman" w:cs="Times New Roman"/>
          <w:sz w:val="26"/>
          <w:szCs w:val="26"/>
        </w:rPr>
        <w:t xml:space="preserve">  </w:t>
      </w:r>
      <w:r w:rsidR="00CF7DF4" w:rsidRPr="0094411F">
        <w:rPr>
          <w:rFonts w:ascii="Times New Roman" w:hAnsi="Times New Roman" w:cs="Times New Roman"/>
          <w:sz w:val="26"/>
          <w:szCs w:val="26"/>
        </w:rPr>
        <w:t xml:space="preserve">  </w:t>
      </w:r>
      <w:r w:rsidR="00E06057" w:rsidRPr="0094411F">
        <w:rPr>
          <w:rFonts w:ascii="Times New Roman" w:hAnsi="Times New Roman" w:cs="Times New Roman"/>
          <w:sz w:val="26"/>
          <w:szCs w:val="26"/>
        </w:rPr>
        <w:t xml:space="preserve">              </w:t>
      </w:r>
      <w:r w:rsidR="005470BE" w:rsidRPr="0094411F">
        <w:rPr>
          <w:rFonts w:ascii="Times New Roman" w:hAnsi="Times New Roman" w:cs="Times New Roman"/>
          <w:sz w:val="26"/>
          <w:szCs w:val="26"/>
        </w:rPr>
        <w:t xml:space="preserve">     </w:t>
      </w:r>
      <w:r w:rsidR="00562683" w:rsidRPr="0094411F">
        <w:rPr>
          <w:rFonts w:ascii="Times New Roman" w:hAnsi="Times New Roman" w:cs="Times New Roman"/>
          <w:sz w:val="26"/>
          <w:szCs w:val="26"/>
        </w:rPr>
        <w:t>Т</w:t>
      </w:r>
      <w:r w:rsidR="0061225D" w:rsidRPr="0094411F">
        <w:rPr>
          <w:rFonts w:ascii="Times New Roman" w:hAnsi="Times New Roman" w:cs="Times New Roman"/>
          <w:sz w:val="26"/>
          <w:szCs w:val="26"/>
        </w:rPr>
        <w:t xml:space="preserve">.В. </w:t>
      </w:r>
      <w:r w:rsidR="00562683" w:rsidRPr="0094411F">
        <w:rPr>
          <w:rFonts w:ascii="Times New Roman" w:hAnsi="Times New Roman" w:cs="Times New Roman"/>
          <w:sz w:val="26"/>
          <w:szCs w:val="26"/>
        </w:rPr>
        <w:t>Магинский</w:t>
      </w:r>
    </w:p>
    <w:p w14:paraId="30467E3C" w14:textId="77777777" w:rsidR="00CF7DF4" w:rsidRPr="0094411F" w:rsidRDefault="00CF7DF4"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rPr>
      </w:pPr>
    </w:p>
    <w:p w14:paraId="1B659B51" w14:textId="77777777" w:rsidR="00CF7DF4" w:rsidRPr="0094411F" w:rsidRDefault="00CF7DF4"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rPr>
      </w:pPr>
    </w:p>
    <w:p w14:paraId="285E5B53"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46E25625"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16B6D53B" w14:textId="77777777" w:rsidR="0094411F" w:rsidRPr="0094411F" w:rsidRDefault="0094411F" w:rsidP="0094411F">
      <w:pPr>
        <w:ind w:left="5954"/>
        <w:jc w:val="center"/>
        <w:rPr>
          <w:rFonts w:ascii="Times New Roman" w:hAnsi="Times New Roman" w:cs="Times New Roman"/>
          <w:sz w:val="26"/>
          <w:szCs w:val="26"/>
        </w:rPr>
      </w:pPr>
      <w:r w:rsidRPr="0094411F">
        <w:rPr>
          <w:rFonts w:ascii="Times New Roman" w:hAnsi="Times New Roman" w:cs="Times New Roman"/>
          <w:sz w:val="26"/>
          <w:szCs w:val="26"/>
        </w:rPr>
        <w:t>УТВЕРЖДЕН</w:t>
      </w:r>
    </w:p>
    <w:p w14:paraId="7F1F01B6" w14:textId="77777777" w:rsidR="0094411F" w:rsidRPr="0094411F" w:rsidRDefault="0094411F" w:rsidP="0094411F">
      <w:pPr>
        <w:spacing w:line="360" w:lineRule="auto"/>
        <w:ind w:left="5954"/>
        <w:rPr>
          <w:rFonts w:ascii="Times New Roman" w:hAnsi="Times New Roman" w:cs="Times New Roman"/>
          <w:sz w:val="26"/>
          <w:szCs w:val="26"/>
        </w:rPr>
      </w:pPr>
    </w:p>
    <w:p w14:paraId="639195AE" w14:textId="77777777" w:rsidR="0094411F" w:rsidRPr="0094411F" w:rsidRDefault="0094411F" w:rsidP="0094411F">
      <w:pPr>
        <w:ind w:left="5812"/>
        <w:rPr>
          <w:rFonts w:ascii="Times New Roman" w:hAnsi="Times New Roman" w:cs="Times New Roman"/>
          <w:sz w:val="26"/>
          <w:szCs w:val="26"/>
        </w:rPr>
      </w:pPr>
      <w:r w:rsidRPr="0094411F">
        <w:rPr>
          <w:rFonts w:ascii="Times New Roman" w:hAnsi="Times New Roman" w:cs="Times New Roman"/>
          <w:sz w:val="26"/>
          <w:szCs w:val="26"/>
        </w:rPr>
        <w:t>постановлением администрации</w:t>
      </w:r>
    </w:p>
    <w:p w14:paraId="63282A12" w14:textId="77777777" w:rsidR="0094411F" w:rsidRPr="0094411F" w:rsidRDefault="0094411F" w:rsidP="0094411F">
      <w:pPr>
        <w:ind w:left="5812"/>
        <w:rPr>
          <w:rFonts w:ascii="Times New Roman" w:hAnsi="Times New Roman" w:cs="Times New Roman"/>
          <w:sz w:val="26"/>
          <w:szCs w:val="26"/>
        </w:rPr>
      </w:pPr>
      <w:r w:rsidRPr="0094411F">
        <w:rPr>
          <w:rFonts w:ascii="Times New Roman" w:hAnsi="Times New Roman" w:cs="Times New Roman"/>
          <w:sz w:val="26"/>
          <w:szCs w:val="26"/>
        </w:rPr>
        <w:t>Находкинского городского округа</w:t>
      </w:r>
    </w:p>
    <w:p w14:paraId="16E2EA08" w14:textId="77777777" w:rsidR="0094411F" w:rsidRPr="0094411F" w:rsidRDefault="0094411F" w:rsidP="0094411F">
      <w:pPr>
        <w:pStyle w:val="af7"/>
        <w:ind w:left="5954"/>
        <w:jc w:val="left"/>
        <w:rPr>
          <w:sz w:val="26"/>
          <w:szCs w:val="26"/>
        </w:rPr>
      </w:pPr>
    </w:p>
    <w:p w14:paraId="1A38E131" w14:textId="77777777" w:rsidR="0094411F" w:rsidRPr="0094411F" w:rsidRDefault="0094411F" w:rsidP="0094411F">
      <w:pPr>
        <w:pStyle w:val="af7"/>
        <w:ind w:left="5954"/>
        <w:jc w:val="left"/>
        <w:rPr>
          <w:sz w:val="26"/>
          <w:szCs w:val="26"/>
        </w:rPr>
      </w:pPr>
    </w:p>
    <w:p w14:paraId="1323D5B1" w14:textId="77777777" w:rsidR="0094411F" w:rsidRPr="0094411F" w:rsidRDefault="0094411F" w:rsidP="0094411F">
      <w:pPr>
        <w:pStyle w:val="af7"/>
        <w:ind w:left="5954"/>
        <w:jc w:val="left"/>
        <w:rPr>
          <w:sz w:val="26"/>
          <w:szCs w:val="26"/>
        </w:rPr>
      </w:pPr>
    </w:p>
    <w:p w14:paraId="60C9A650" w14:textId="77777777" w:rsidR="0094411F" w:rsidRPr="0094411F" w:rsidRDefault="0094411F" w:rsidP="0094411F">
      <w:pPr>
        <w:pStyle w:val="af7"/>
        <w:rPr>
          <w:sz w:val="26"/>
          <w:szCs w:val="26"/>
        </w:rPr>
      </w:pPr>
      <w:r w:rsidRPr="0094411F">
        <w:rPr>
          <w:sz w:val="26"/>
          <w:szCs w:val="26"/>
        </w:rPr>
        <w:t xml:space="preserve">АДМИНИСТРАТИВНЫЙ РЕГЛАМЕНТ </w:t>
      </w:r>
    </w:p>
    <w:p w14:paraId="32FE420D" w14:textId="77777777" w:rsidR="0094411F" w:rsidRPr="0094411F" w:rsidRDefault="0094411F" w:rsidP="0094411F">
      <w:pPr>
        <w:jc w:val="center"/>
        <w:rPr>
          <w:rFonts w:ascii="Times New Roman" w:hAnsi="Times New Roman" w:cs="Times New Roman"/>
          <w:b/>
          <w:bCs/>
          <w:sz w:val="26"/>
          <w:szCs w:val="26"/>
        </w:rPr>
      </w:pPr>
      <w:r w:rsidRPr="0094411F">
        <w:rPr>
          <w:rFonts w:ascii="Times New Roman" w:hAnsi="Times New Roman" w:cs="Times New Roman"/>
          <w:b/>
          <w:bCs/>
          <w:sz w:val="26"/>
          <w:szCs w:val="26"/>
        </w:rPr>
        <w:t>предоставления государственной услуги «Установление опеки</w:t>
      </w:r>
    </w:p>
    <w:p w14:paraId="5F38B148" w14:textId="77777777" w:rsidR="0094411F" w:rsidRPr="0094411F" w:rsidRDefault="0094411F" w:rsidP="0094411F">
      <w:pPr>
        <w:jc w:val="center"/>
        <w:rPr>
          <w:rFonts w:ascii="Times New Roman" w:hAnsi="Times New Roman" w:cs="Times New Roman"/>
          <w:b/>
          <w:bCs/>
          <w:sz w:val="26"/>
          <w:szCs w:val="26"/>
        </w:rPr>
      </w:pPr>
      <w:r w:rsidRPr="0094411F">
        <w:rPr>
          <w:rFonts w:ascii="Times New Roman" w:hAnsi="Times New Roman" w:cs="Times New Roman"/>
          <w:b/>
          <w:bCs/>
          <w:sz w:val="26"/>
          <w:szCs w:val="26"/>
        </w:rPr>
        <w:t>или попечительства над несовершеннолетними гражданами</w:t>
      </w:r>
    </w:p>
    <w:p w14:paraId="1CF5F8B7" w14:textId="77777777" w:rsidR="0094411F" w:rsidRPr="0094411F" w:rsidRDefault="0094411F" w:rsidP="0094411F">
      <w:pPr>
        <w:jc w:val="center"/>
        <w:rPr>
          <w:rFonts w:ascii="Times New Roman" w:hAnsi="Times New Roman" w:cs="Times New Roman"/>
          <w:b/>
          <w:bCs/>
          <w:sz w:val="26"/>
          <w:szCs w:val="26"/>
        </w:rPr>
      </w:pPr>
      <w:r w:rsidRPr="0094411F">
        <w:rPr>
          <w:rFonts w:ascii="Times New Roman" w:hAnsi="Times New Roman" w:cs="Times New Roman"/>
          <w:b/>
          <w:bCs/>
          <w:sz w:val="26"/>
          <w:szCs w:val="26"/>
        </w:rPr>
        <w:t>и назначение опекуна или попечителя на основании</w:t>
      </w:r>
    </w:p>
    <w:p w14:paraId="23534AFD" w14:textId="77777777" w:rsidR="0094411F" w:rsidRPr="0094411F" w:rsidRDefault="0094411F" w:rsidP="0094411F">
      <w:pPr>
        <w:jc w:val="center"/>
        <w:rPr>
          <w:rFonts w:ascii="Times New Roman" w:hAnsi="Times New Roman" w:cs="Times New Roman"/>
          <w:b/>
          <w:bCs/>
          <w:sz w:val="26"/>
          <w:szCs w:val="26"/>
        </w:rPr>
      </w:pPr>
      <w:r w:rsidRPr="0094411F">
        <w:rPr>
          <w:rFonts w:ascii="Times New Roman" w:hAnsi="Times New Roman" w:cs="Times New Roman"/>
          <w:b/>
          <w:bCs/>
          <w:sz w:val="26"/>
          <w:szCs w:val="26"/>
        </w:rPr>
        <w:t>заявления гражданина»</w:t>
      </w:r>
    </w:p>
    <w:p w14:paraId="4D70A2D4" w14:textId="77777777" w:rsidR="0094411F" w:rsidRPr="0094411F" w:rsidRDefault="0094411F" w:rsidP="0094411F">
      <w:pPr>
        <w:pStyle w:val="a3"/>
        <w:numPr>
          <w:ilvl w:val="0"/>
          <w:numId w:val="3"/>
        </w:numPr>
        <w:spacing w:before="360" w:after="360" w:line="360" w:lineRule="auto"/>
        <w:ind w:left="0" w:firstLine="0"/>
        <w:jc w:val="center"/>
        <w:rPr>
          <w:rFonts w:ascii="Times New Roman" w:hAnsi="Times New Roman" w:cs="Times New Roman"/>
          <w:sz w:val="26"/>
          <w:szCs w:val="26"/>
        </w:rPr>
      </w:pPr>
      <w:r w:rsidRPr="0094411F">
        <w:rPr>
          <w:rFonts w:ascii="Times New Roman" w:hAnsi="Times New Roman" w:cs="Times New Roman"/>
          <w:sz w:val="26"/>
          <w:szCs w:val="26"/>
        </w:rPr>
        <w:t>Общие положения</w:t>
      </w:r>
    </w:p>
    <w:p w14:paraId="75236D76" w14:textId="77777777" w:rsidR="0094411F" w:rsidRPr="0094411F" w:rsidRDefault="0094411F" w:rsidP="0094411F">
      <w:pPr>
        <w:tabs>
          <w:tab w:val="left" w:pos="1800"/>
        </w:tabs>
        <w:spacing w:line="372" w:lineRule="auto"/>
        <w:ind w:firstLine="709"/>
        <w:jc w:val="both"/>
        <w:rPr>
          <w:rFonts w:ascii="Times New Roman" w:hAnsi="Times New Roman" w:cs="Times New Roman"/>
          <w:bCs/>
          <w:sz w:val="26"/>
          <w:szCs w:val="26"/>
        </w:rPr>
      </w:pPr>
      <w:r w:rsidRPr="0094411F">
        <w:rPr>
          <w:rFonts w:ascii="Times New Roman" w:hAnsi="Times New Roman" w:cs="Times New Roman"/>
          <w:bCs/>
          <w:sz w:val="26"/>
          <w:szCs w:val="26"/>
        </w:rPr>
        <w:t>1.1. Предмет регулирования административного регламента.</w:t>
      </w:r>
    </w:p>
    <w:p w14:paraId="6B2B4EE3" w14:textId="77777777" w:rsidR="0094411F" w:rsidRPr="0094411F" w:rsidRDefault="0094411F" w:rsidP="0094411F">
      <w:pPr>
        <w:tabs>
          <w:tab w:val="left" w:pos="426"/>
        </w:tabs>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Административный регламент предоставления государственной услуги «Установление опеки или попечительства над несовершеннолетними гражданами и назначение опекуна или попечителя на основании заявления гражданина»</w:t>
      </w:r>
      <w:r w:rsidRPr="0094411F">
        <w:rPr>
          <w:rFonts w:ascii="Times New Roman" w:hAnsi="Times New Roman" w:cs="Times New Roman"/>
          <w:b/>
          <w:sz w:val="26"/>
          <w:szCs w:val="26"/>
        </w:rPr>
        <w:t xml:space="preserve"> </w:t>
      </w:r>
      <w:r w:rsidRPr="0094411F">
        <w:rPr>
          <w:rFonts w:ascii="Times New Roman" w:hAnsi="Times New Roman" w:cs="Times New Roman"/>
          <w:sz w:val="26"/>
          <w:szCs w:val="26"/>
        </w:rPr>
        <w:t>(далее - Регламент, государственная услуга),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и доступности государственной услуги, и устанавливает стандарт предоставления государственной услуги, состав, сроки и последовательность выполнения административных процедур (действий) при предоставлении государственной услуги,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p>
    <w:p w14:paraId="777E4097" w14:textId="77777777" w:rsidR="0094411F" w:rsidRPr="0094411F" w:rsidRDefault="0094411F" w:rsidP="0094411F">
      <w:pPr>
        <w:spacing w:line="372" w:lineRule="auto"/>
        <w:ind w:firstLine="709"/>
        <w:jc w:val="both"/>
        <w:rPr>
          <w:rFonts w:ascii="Times New Roman" w:hAnsi="Times New Roman" w:cs="Times New Roman"/>
          <w:bCs/>
          <w:sz w:val="26"/>
          <w:szCs w:val="26"/>
        </w:rPr>
      </w:pPr>
      <w:r w:rsidRPr="0094411F">
        <w:rPr>
          <w:rFonts w:ascii="Times New Roman" w:hAnsi="Times New Roman" w:cs="Times New Roman"/>
          <w:bCs/>
          <w:sz w:val="26"/>
          <w:szCs w:val="26"/>
        </w:rPr>
        <w:t>1.2. Круг заявителей.</w:t>
      </w:r>
    </w:p>
    <w:p w14:paraId="4180D0E0" w14:textId="77777777" w:rsidR="0094411F" w:rsidRPr="0094411F" w:rsidRDefault="0094411F" w:rsidP="0094411F">
      <w:pPr>
        <w:autoSpaceDE w:val="0"/>
        <w:autoSpaceDN w:val="0"/>
        <w:adjustRightInd w:val="0"/>
        <w:spacing w:line="372" w:lineRule="auto"/>
        <w:ind w:firstLine="709"/>
        <w:jc w:val="both"/>
        <w:rPr>
          <w:rFonts w:ascii="Times New Roman" w:hAnsi="Times New Roman" w:cs="Times New Roman"/>
          <w:sz w:val="26"/>
          <w:szCs w:val="26"/>
        </w:rPr>
      </w:pPr>
      <w:r w:rsidRPr="0094411F">
        <w:rPr>
          <w:rStyle w:val="t11"/>
          <w:rFonts w:ascii="Times New Roman" w:hAnsi="Times New Roman" w:cs="Times New Roman"/>
          <w:sz w:val="26"/>
          <w:szCs w:val="26"/>
        </w:rPr>
        <w:lastRenderedPageBreak/>
        <w:t>Заявителями на предоставление государственной</w:t>
      </w:r>
      <w:r w:rsidRPr="0094411F">
        <w:rPr>
          <w:rFonts w:ascii="Times New Roman" w:hAnsi="Times New Roman" w:cs="Times New Roman"/>
          <w:sz w:val="26"/>
          <w:szCs w:val="26"/>
        </w:rPr>
        <w:t xml:space="preserve"> услуги являются:</w:t>
      </w:r>
    </w:p>
    <w:p w14:paraId="05D9EA22"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1) совершеннолетние дееспособные граждане, выразившие желание стать опекунами или попечителями несовершеннолетних граждан;</w:t>
      </w:r>
    </w:p>
    <w:p w14:paraId="13F7DC24"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 родители несовершеннолетних граждан в случае установления опеки (попечительства) в отношении несовершеннолетних граждан по заявлению их родителей;</w:t>
      </w:r>
    </w:p>
    <w:p w14:paraId="26C516FD"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3) несовершеннолетний гражданин, достигший возраста четырнадцати лет, в случае установления попечительства в отношении данного несовершеннолетнего гражданина.</w:t>
      </w:r>
    </w:p>
    <w:p w14:paraId="720FAD71"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Заявителям необходимо</w:t>
      </w:r>
      <w:r w:rsidRPr="0094411F">
        <w:rPr>
          <w:rStyle w:val="t11"/>
          <w:rFonts w:ascii="Times New Roman" w:hAnsi="Times New Roman" w:cs="Times New Roman"/>
          <w:sz w:val="26"/>
          <w:szCs w:val="26"/>
        </w:rPr>
        <w:t xml:space="preserve"> иметь регистрацию по месту жительства на территории Находкинского городского округа</w:t>
      </w:r>
      <w:r w:rsidRPr="0094411F">
        <w:rPr>
          <w:rFonts w:ascii="Times New Roman" w:hAnsi="Times New Roman" w:cs="Times New Roman"/>
          <w:sz w:val="26"/>
          <w:szCs w:val="26"/>
        </w:rPr>
        <w:t>, за исключением граждан, имеющих заключение о возможности гражданина быть опекуном (попечителем), выданное органом опеки и попечительства иного муниципального образования.</w:t>
      </w:r>
    </w:p>
    <w:p w14:paraId="5E7DB778" w14:textId="77777777" w:rsidR="0094411F" w:rsidRPr="0094411F" w:rsidRDefault="0094411F" w:rsidP="0094411F">
      <w:pPr>
        <w:autoSpaceDE w:val="0"/>
        <w:autoSpaceDN w:val="0"/>
        <w:adjustRightInd w:val="0"/>
        <w:spacing w:line="372" w:lineRule="auto"/>
        <w:ind w:firstLine="720"/>
        <w:jc w:val="both"/>
        <w:rPr>
          <w:rFonts w:ascii="Times New Roman" w:hAnsi="Times New Roman" w:cs="Times New Roman"/>
          <w:sz w:val="26"/>
          <w:szCs w:val="26"/>
        </w:rPr>
      </w:pPr>
      <w:r w:rsidRPr="0094411F">
        <w:rPr>
          <w:rFonts w:ascii="Times New Roman" w:hAnsi="Times New Roman" w:cs="Times New Roman"/>
          <w:sz w:val="26"/>
          <w:szCs w:val="26"/>
        </w:rPr>
        <w:t>Не могут быть назначены опекунами (попечителями):</w:t>
      </w:r>
    </w:p>
    <w:p w14:paraId="17F45455" w14:textId="77777777" w:rsidR="0094411F" w:rsidRPr="0094411F" w:rsidRDefault="0094411F" w:rsidP="0094411F">
      <w:pPr>
        <w:autoSpaceDE w:val="0"/>
        <w:autoSpaceDN w:val="0"/>
        <w:adjustRightInd w:val="0"/>
        <w:spacing w:line="372" w:lineRule="auto"/>
        <w:ind w:firstLine="720"/>
        <w:jc w:val="both"/>
        <w:rPr>
          <w:rFonts w:ascii="Times New Roman" w:hAnsi="Times New Roman" w:cs="Times New Roman"/>
          <w:sz w:val="26"/>
          <w:szCs w:val="26"/>
        </w:rPr>
      </w:pPr>
      <w:bookmarkStart w:id="1" w:name="sub_14612"/>
      <w:r w:rsidRPr="0094411F">
        <w:rPr>
          <w:rFonts w:ascii="Times New Roman" w:hAnsi="Times New Roman" w:cs="Times New Roman"/>
          <w:sz w:val="26"/>
          <w:szCs w:val="26"/>
        </w:rPr>
        <w:t>- лица, лишенные родительских прав;</w:t>
      </w:r>
    </w:p>
    <w:bookmarkEnd w:id="1"/>
    <w:p w14:paraId="1353FD46" w14:textId="77777777" w:rsidR="0094411F" w:rsidRPr="0094411F" w:rsidRDefault="0094411F" w:rsidP="0094411F">
      <w:pPr>
        <w:autoSpaceDE w:val="0"/>
        <w:autoSpaceDN w:val="0"/>
        <w:adjustRightInd w:val="0"/>
        <w:spacing w:line="360" w:lineRule="auto"/>
        <w:ind w:firstLine="720"/>
        <w:jc w:val="both"/>
        <w:rPr>
          <w:rFonts w:ascii="Times New Roman" w:hAnsi="Times New Roman" w:cs="Times New Roman"/>
          <w:sz w:val="26"/>
          <w:szCs w:val="26"/>
        </w:rPr>
      </w:pPr>
      <w:r w:rsidRPr="0094411F">
        <w:rPr>
          <w:rFonts w:ascii="Times New Roman" w:hAnsi="Times New Roman" w:cs="Times New Roman"/>
          <w:sz w:val="26"/>
          <w:szCs w:val="26"/>
        </w:rPr>
        <w:t>-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18282958" w14:textId="77777777" w:rsidR="0094411F" w:rsidRPr="0094411F" w:rsidRDefault="0094411F" w:rsidP="0094411F">
      <w:pPr>
        <w:autoSpaceDE w:val="0"/>
        <w:autoSpaceDN w:val="0"/>
        <w:adjustRightInd w:val="0"/>
        <w:spacing w:line="372" w:lineRule="auto"/>
        <w:ind w:firstLine="720"/>
        <w:jc w:val="both"/>
        <w:rPr>
          <w:rFonts w:ascii="Times New Roman" w:hAnsi="Times New Roman" w:cs="Times New Roman"/>
          <w:sz w:val="26"/>
          <w:szCs w:val="26"/>
        </w:rPr>
      </w:pPr>
      <w:r w:rsidRPr="0094411F">
        <w:rPr>
          <w:rFonts w:ascii="Times New Roman" w:hAnsi="Times New Roman" w:cs="Times New Roman"/>
          <w:sz w:val="26"/>
          <w:szCs w:val="26"/>
        </w:rPr>
        <w:t>- лица, имеющие неснятую или непогашенную судимость за тяжкие или особо тяжкие преступления;</w:t>
      </w:r>
    </w:p>
    <w:p w14:paraId="57C6D050" w14:textId="77777777" w:rsidR="0094411F" w:rsidRPr="0094411F" w:rsidRDefault="0094411F" w:rsidP="0094411F">
      <w:pPr>
        <w:autoSpaceDE w:val="0"/>
        <w:autoSpaceDN w:val="0"/>
        <w:adjustRightInd w:val="0"/>
        <w:spacing w:line="360" w:lineRule="auto"/>
        <w:ind w:firstLine="720"/>
        <w:jc w:val="both"/>
        <w:rPr>
          <w:rFonts w:ascii="Times New Roman" w:hAnsi="Times New Roman" w:cs="Times New Roman"/>
          <w:sz w:val="26"/>
          <w:szCs w:val="26"/>
        </w:rPr>
      </w:pPr>
      <w:bookmarkStart w:id="2" w:name="sub_1465"/>
      <w:r w:rsidRPr="0094411F">
        <w:rPr>
          <w:rFonts w:ascii="Times New Roman" w:hAnsi="Times New Roman" w:cs="Times New Roman"/>
          <w:sz w:val="26"/>
          <w:szCs w:val="26"/>
        </w:rPr>
        <w:t xml:space="preserve">- лица, не прошедшие подготовки в порядке, установленном </w:t>
      </w:r>
      <w:hyperlink w:anchor="sub_1276" w:history="1">
        <w:r w:rsidRPr="0094411F">
          <w:rPr>
            <w:rFonts w:ascii="Times New Roman" w:hAnsi="Times New Roman" w:cs="Times New Roman"/>
            <w:sz w:val="26"/>
            <w:szCs w:val="26"/>
          </w:rPr>
          <w:t>пунктом 6 статьи 127</w:t>
        </w:r>
      </w:hyperlink>
      <w:r w:rsidRPr="0094411F">
        <w:rPr>
          <w:rFonts w:ascii="Times New Roman" w:hAnsi="Times New Roman" w:cs="Times New Roman"/>
          <w:sz w:val="26"/>
          <w:szCs w:val="26"/>
        </w:rPr>
        <w:t xml:space="preserve"> СК РФ (кроме близких родственников детей, а также лиц, которые являются или являлись усыновителями и в отношении которых усыновление не было отменено, </w:t>
      </w:r>
      <w:r w:rsidRPr="0094411F">
        <w:rPr>
          <w:rFonts w:ascii="Times New Roman" w:hAnsi="Times New Roman" w:cs="Times New Roman"/>
          <w:sz w:val="26"/>
          <w:szCs w:val="26"/>
        </w:rPr>
        <w:lastRenderedPageBreak/>
        <w:t>и лиц, которые являются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являлись опекунами (попечителями) детей и которые не были отстранены от исполнения возложенных на них обязанностей);</w:t>
      </w:r>
    </w:p>
    <w:p w14:paraId="01326183" w14:textId="77777777" w:rsidR="0094411F" w:rsidRPr="0094411F" w:rsidRDefault="0094411F" w:rsidP="0094411F">
      <w:pPr>
        <w:autoSpaceDE w:val="0"/>
        <w:autoSpaceDN w:val="0"/>
        <w:adjustRightInd w:val="0"/>
        <w:spacing w:line="360" w:lineRule="auto"/>
        <w:ind w:firstLine="720"/>
        <w:jc w:val="both"/>
        <w:rPr>
          <w:rFonts w:ascii="Times New Roman" w:hAnsi="Times New Roman" w:cs="Times New Roman"/>
          <w:sz w:val="26"/>
          <w:szCs w:val="26"/>
        </w:rPr>
      </w:pPr>
      <w:bookmarkStart w:id="3" w:name="sub_10000003"/>
      <w:bookmarkEnd w:id="2"/>
      <w:r w:rsidRPr="0094411F">
        <w:rPr>
          <w:rFonts w:ascii="Times New Roman" w:hAnsi="Times New Roman" w:cs="Times New Roman"/>
          <w:sz w:val="26"/>
          <w:szCs w:val="26"/>
        </w:rPr>
        <w:t>- 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14:paraId="04D386E8" w14:textId="77777777" w:rsidR="0094411F" w:rsidRPr="0094411F" w:rsidRDefault="0094411F" w:rsidP="0094411F">
      <w:pPr>
        <w:autoSpaceDE w:val="0"/>
        <w:autoSpaceDN w:val="0"/>
        <w:adjustRightInd w:val="0"/>
        <w:spacing w:line="360" w:lineRule="auto"/>
        <w:ind w:firstLine="720"/>
        <w:jc w:val="both"/>
        <w:rPr>
          <w:rFonts w:ascii="Times New Roman" w:hAnsi="Times New Roman" w:cs="Times New Roman"/>
          <w:sz w:val="26"/>
          <w:szCs w:val="26"/>
        </w:rPr>
      </w:pPr>
      <w:bookmarkStart w:id="4" w:name="sub_1462"/>
      <w:bookmarkEnd w:id="3"/>
      <w:r w:rsidRPr="0094411F">
        <w:rPr>
          <w:rFonts w:ascii="Times New Roman" w:hAnsi="Times New Roman" w:cs="Times New Roman"/>
          <w:sz w:val="26"/>
          <w:szCs w:val="26"/>
        </w:rPr>
        <w:t>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bookmarkEnd w:id="4"/>
    <w:p w14:paraId="41EB1B1E" w14:textId="77777777" w:rsidR="0094411F" w:rsidRPr="0094411F" w:rsidRDefault="0094411F" w:rsidP="0094411F">
      <w:pPr>
        <w:autoSpaceDE w:val="0"/>
        <w:autoSpaceDN w:val="0"/>
        <w:adjustRightInd w:val="0"/>
        <w:spacing w:line="360" w:lineRule="auto"/>
        <w:ind w:firstLine="720"/>
        <w:jc w:val="both"/>
        <w:rPr>
          <w:rFonts w:ascii="Times New Roman" w:hAnsi="Times New Roman" w:cs="Times New Roman"/>
          <w:sz w:val="26"/>
          <w:szCs w:val="26"/>
        </w:rPr>
      </w:pPr>
      <w:r w:rsidRPr="0094411F">
        <w:rPr>
          <w:rFonts w:ascii="Times New Roman" w:hAnsi="Times New Roman" w:cs="Times New Roman"/>
          <w:sz w:val="26"/>
          <w:szCs w:val="26"/>
        </w:rPr>
        <w:t xml:space="preserve">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w:t>
      </w:r>
      <w:hyperlink r:id="rId11" w:history="1">
        <w:r w:rsidRPr="0094411F">
          <w:rPr>
            <w:rFonts w:ascii="Times New Roman" w:hAnsi="Times New Roman" w:cs="Times New Roman"/>
            <w:sz w:val="26"/>
            <w:szCs w:val="26"/>
          </w:rPr>
          <w:t>заболеваниями</w:t>
        </w:r>
      </w:hyperlink>
      <w:r w:rsidRPr="0094411F">
        <w:rPr>
          <w:rFonts w:ascii="Times New Roman" w:hAnsi="Times New Roman" w:cs="Times New Roman"/>
          <w:sz w:val="26"/>
          <w:szCs w:val="26"/>
        </w:rPr>
        <w:t>, при наличии которых лицо не может принять ребенка под опеку, попечительство, взять его в приемную или патронатную семью (</w:t>
      </w:r>
      <w:hyperlink w:anchor="sub_13700" w:history="1">
        <w:r w:rsidRPr="0094411F">
          <w:rPr>
            <w:rFonts w:ascii="Times New Roman" w:hAnsi="Times New Roman" w:cs="Times New Roman"/>
            <w:sz w:val="26"/>
            <w:szCs w:val="26"/>
          </w:rPr>
          <w:t>пункт 1 статьи 127</w:t>
        </w:r>
      </w:hyperlink>
      <w:r w:rsidRPr="0094411F">
        <w:rPr>
          <w:rFonts w:ascii="Times New Roman" w:hAnsi="Times New Roman" w:cs="Times New Roman"/>
          <w:sz w:val="26"/>
          <w:szCs w:val="26"/>
        </w:rPr>
        <w:t xml:space="preserve"> Семейного кодекса Российской Федерации, далее – СК РФ).</w:t>
      </w:r>
    </w:p>
    <w:p w14:paraId="737C3302" w14:textId="77777777" w:rsidR="0094411F" w:rsidRPr="0094411F" w:rsidRDefault="0094411F" w:rsidP="0094411F">
      <w:pPr>
        <w:spacing w:line="360" w:lineRule="auto"/>
        <w:ind w:firstLine="709"/>
        <w:jc w:val="both"/>
        <w:rPr>
          <w:rFonts w:ascii="Times New Roman" w:hAnsi="Times New Roman" w:cs="Times New Roman"/>
          <w:bCs/>
          <w:sz w:val="26"/>
          <w:szCs w:val="26"/>
        </w:rPr>
      </w:pPr>
      <w:r w:rsidRPr="0094411F">
        <w:rPr>
          <w:rFonts w:ascii="Times New Roman" w:hAnsi="Times New Roman" w:cs="Times New Roman"/>
          <w:bCs/>
          <w:sz w:val="26"/>
          <w:szCs w:val="26"/>
        </w:rPr>
        <w:t>1.3. Требования к порядку информирования о предоставлении государственной услуги.</w:t>
      </w:r>
    </w:p>
    <w:p w14:paraId="7EBDBDE5"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Информация о государственной услуге предоставляется непосредственно Управлением опеки и попечительства администрации Находкинского городского округа (далее - Управление).</w:t>
      </w:r>
    </w:p>
    <w:p w14:paraId="502B093B"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Место нахождения Управления: 692922, Приморский край, город Находка, улица Пограничная, д.10-А.</w:t>
      </w:r>
    </w:p>
    <w:p w14:paraId="1E0DECD6"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Электронный адрес: </w:t>
      </w:r>
      <w:hyperlink r:id="rId12" w:history="1">
        <w:r w:rsidRPr="0094411F">
          <w:rPr>
            <w:rStyle w:val="aa"/>
            <w:rFonts w:ascii="Times New Roman" w:hAnsi="Times New Roman" w:cs="Times New Roman"/>
            <w:color w:val="auto"/>
            <w:sz w:val="26"/>
            <w:szCs w:val="26"/>
            <w:lang w:val="en-US"/>
          </w:rPr>
          <w:t>opeka</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nakhodka</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city</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ru</w:t>
        </w:r>
      </w:hyperlink>
      <w:r w:rsidRPr="0094411F">
        <w:rPr>
          <w:rFonts w:ascii="Times New Roman" w:hAnsi="Times New Roman" w:cs="Times New Roman"/>
          <w:sz w:val="26"/>
          <w:szCs w:val="26"/>
        </w:rPr>
        <w:t xml:space="preserve">. </w:t>
      </w:r>
    </w:p>
    <w:p w14:paraId="17437D66"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Телефон: 8(4236) 69 91 74.</w:t>
      </w:r>
    </w:p>
    <w:p w14:paraId="132E799D"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График работы Управления:</w:t>
      </w:r>
    </w:p>
    <w:p w14:paraId="78FC416A"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 понедельник - четверг с 8:30 до 17:30 часов;</w:t>
      </w:r>
    </w:p>
    <w:p w14:paraId="0066875B"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пятница с 8:30 до 16:15 часов;</w:t>
      </w:r>
    </w:p>
    <w:p w14:paraId="78636DAB"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обеденный перерыв - с 13:00 до 13:45 часов;</w:t>
      </w:r>
    </w:p>
    <w:p w14:paraId="1973417F"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выходные дни: суббота, воскресенье, праздничные дни;</w:t>
      </w:r>
    </w:p>
    <w:p w14:paraId="75A4571C"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неприемные дни: вторник, среда, пятница.</w:t>
      </w:r>
    </w:p>
    <w:p w14:paraId="3CAED34B"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u w:val="single"/>
        </w:rPr>
      </w:pPr>
      <w:r w:rsidRPr="0094411F">
        <w:rPr>
          <w:rFonts w:ascii="Times New Roman" w:hAnsi="Times New Roman" w:cs="Times New Roman"/>
          <w:sz w:val="26"/>
          <w:szCs w:val="26"/>
        </w:rPr>
        <w:t xml:space="preserve">Также информация о государственной услуге предоставляется в многофункциональных центрах предоставления государственных и муниципальных услуг» (далее - МФЦ). Сведения о местах нахождения МФЦ, контактных телефонах, электронной почте, графиках работы, расположены на официальном сайте КГАУ «МФЦ Приморского края» </w:t>
      </w:r>
      <w:hyperlink r:id="rId13" w:history="1">
        <w:r w:rsidRPr="0094411F">
          <w:rPr>
            <w:rStyle w:val="aa"/>
            <w:rFonts w:ascii="Times New Roman" w:hAnsi="Times New Roman" w:cs="Times New Roman"/>
            <w:color w:val="auto"/>
            <w:sz w:val="26"/>
            <w:szCs w:val="26"/>
            <w:lang w:val="en-US"/>
          </w:rPr>
          <w:t>www</w:t>
        </w:r>
        <w:r w:rsidRPr="0094411F">
          <w:rPr>
            <w:rStyle w:val="aa"/>
            <w:rFonts w:ascii="Times New Roman" w:hAnsi="Times New Roman" w:cs="Times New Roman"/>
            <w:color w:val="auto"/>
            <w:sz w:val="26"/>
            <w:szCs w:val="26"/>
          </w:rPr>
          <w:t>.mfc-25.ru</w:t>
        </w:r>
      </w:hyperlink>
      <w:r w:rsidRPr="0094411F">
        <w:rPr>
          <w:rFonts w:ascii="Times New Roman" w:hAnsi="Times New Roman" w:cs="Times New Roman"/>
          <w:sz w:val="26"/>
          <w:szCs w:val="26"/>
        </w:rPr>
        <w:t>.</w:t>
      </w:r>
    </w:p>
    <w:p w14:paraId="19ECC37C"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Информирование заявителей о порядке предоставления государственной услуги осуществляется:</w:t>
      </w:r>
    </w:p>
    <w:p w14:paraId="2B141A5B" w14:textId="77777777" w:rsidR="0094411F" w:rsidRPr="0094411F" w:rsidRDefault="0094411F" w:rsidP="0094411F">
      <w:pPr>
        <w:pStyle w:val="a3"/>
        <w:numPr>
          <w:ilvl w:val="0"/>
          <w:numId w:val="20"/>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при личном обращении заявителя непосредственно в Управление, либо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МФЦ, в случае если государственная услуга предоставляется МФЦ или с их участием, в соответствии с соглашением о взаимодействии между МФЦ и администрацией Находкинского городского округа;</w:t>
      </w:r>
    </w:p>
    <w:p w14:paraId="3D43D247" w14:textId="77777777" w:rsidR="0094411F" w:rsidRPr="0094411F" w:rsidRDefault="0094411F" w:rsidP="0094411F">
      <w:pPr>
        <w:pStyle w:val="a3"/>
        <w:numPr>
          <w:ilvl w:val="0"/>
          <w:numId w:val="20"/>
        </w:numPr>
        <w:autoSpaceDE w:val="0"/>
        <w:autoSpaceDN w:val="0"/>
        <w:adjustRightInd w:val="0"/>
        <w:spacing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 использованием средств телефонной, почтовой связи, в том числе по электронной почте Управления;</w:t>
      </w:r>
    </w:p>
    <w:p w14:paraId="6DE6B0A0" w14:textId="77777777" w:rsidR="0094411F" w:rsidRPr="0094411F" w:rsidRDefault="0094411F" w:rsidP="0094411F">
      <w:pPr>
        <w:pStyle w:val="a3"/>
        <w:numPr>
          <w:ilvl w:val="0"/>
          <w:numId w:val="20"/>
        </w:numPr>
        <w:autoSpaceDE w:val="0"/>
        <w:autoSpaceDN w:val="0"/>
        <w:adjustRightInd w:val="0"/>
        <w:spacing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hyperlink r:id="rId14" w:history="1">
        <w:r w:rsidRPr="0094411F">
          <w:rPr>
            <w:rStyle w:val="aa"/>
            <w:rFonts w:ascii="Times New Roman" w:hAnsi="Times New Roman" w:cs="Times New Roman"/>
            <w:color w:val="auto"/>
            <w:sz w:val="26"/>
            <w:szCs w:val="26"/>
          </w:rPr>
          <w:t>www.gosuslugi.ru</w:t>
        </w:r>
      </w:hyperlink>
      <w:r w:rsidRPr="0094411F">
        <w:rPr>
          <w:rFonts w:ascii="Times New Roman" w:hAnsi="Times New Roman" w:cs="Times New Roman"/>
          <w:sz w:val="26"/>
          <w:szCs w:val="26"/>
        </w:rPr>
        <w:t>, государственной информационной системы субъекта Российской Федерации «Региональный портал государственных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муниципальных услуг (функций)» (далее – Региональный портал) </w:t>
      </w:r>
      <w:hyperlink r:id="rId15" w:history="1">
        <w:r w:rsidRPr="0094411F">
          <w:rPr>
            <w:rStyle w:val="aa"/>
            <w:rFonts w:ascii="Times New Roman" w:hAnsi="Times New Roman" w:cs="Times New Roman"/>
            <w:color w:val="auto"/>
            <w:sz w:val="26"/>
            <w:szCs w:val="26"/>
            <w:lang w:val="en-US"/>
          </w:rPr>
          <w:t>www</w:t>
        </w:r>
        <w:r w:rsidRPr="0094411F">
          <w:rPr>
            <w:rStyle w:val="aa"/>
            <w:rFonts w:ascii="Times New Roman" w:hAnsi="Times New Roman" w:cs="Times New Roman"/>
            <w:color w:val="auto"/>
            <w:sz w:val="26"/>
            <w:szCs w:val="26"/>
          </w:rPr>
          <w:t>.gosuslugi.primorsky.ru</w:t>
        </w:r>
      </w:hyperlink>
      <w:r w:rsidRPr="0094411F">
        <w:rPr>
          <w:rFonts w:ascii="Times New Roman" w:hAnsi="Times New Roman" w:cs="Times New Roman"/>
          <w:sz w:val="26"/>
          <w:szCs w:val="26"/>
        </w:rPr>
        <w:t>, в случае организации подключения и работы в указанных системах межведомственного электронного взаимодействия (СМЭВ), в рамках соглашений о взаимодействии между операторами указанных систем и администрацией Находкинского городского округа;</w:t>
      </w:r>
    </w:p>
    <w:p w14:paraId="4612EB3A" w14:textId="77777777" w:rsidR="0094411F" w:rsidRPr="0094411F" w:rsidRDefault="0094411F" w:rsidP="0094411F">
      <w:pPr>
        <w:pStyle w:val="a3"/>
        <w:numPr>
          <w:ilvl w:val="0"/>
          <w:numId w:val="20"/>
        </w:numPr>
        <w:autoSpaceDE w:val="0"/>
        <w:autoSpaceDN w:val="0"/>
        <w:adjustRightInd w:val="0"/>
        <w:spacing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на официальном сайте Находкинского городского округа </w:t>
      </w:r>
      <w:hyperlink r:id="rId16" w:history="1">
        <w:r w:rsidRPr="0094411F">
          <w:rPr>
            <w:rStyle w:val="aa"/>
            <w:rFonts w:ascii="Times New Roman" w:hAnsi="Times New Roman" w:cs="Times New Roman"/>
            <w:color w:val="auto"/>
            <w:sz w:val="26"/>
            <w:szCs w:val="26"/>
          </w:rPr>
          <w:t>www.nakhodka-city.ru</w:t>
        </w:r>
      </w:hyperlink>
      <w:r w:rsidRPr="0094411F">
        <w:rPr>
          <w:rFonts w:ascii="Times New Roman" w:hAnsi="Times New Roman" w:cs="Times New Roman"/>
          <w:sz w:val="26"/>
          <w:szCs w:val="26"/>
        </w:rPr>
        <w:t>;</w:t>
      </w:r>
    </w:p>
    <w:p w14:paraId="5ED6E8B5" w14:textId="77777777" w:rsidR="0094411F" w:rsidRPr="0094411F" w:rsidRDefault="0094411F" w:rsidP="0094411F">
      <w:pPr>
        <w:pStyle w:val="a3"/>
        <w:numPr>
          <w:ilvl w:val="0"/>
          <w:numId w:val="20"/>
        </w:numPr>
        <w:autoSpaceDE w:val="0"/>
        <w:autoSpaceDN w:val="0"/>
        <w:adjustRightInd w:val="0"/>
        <w:spacing w:after="0"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посредством размещения справочной информации на стендах Управления и МФЦ.</w:t>
      </w:r>
    </w:p>
    <w:p w14:paraId="75AA6362"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Информация о сроке завершения оформления документов и возможности их</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получения заявителю государственной услуги сообщается при подаче документов, а в случае сокращения срока - по указанному в заявлении телефону и/или электронной почте.</w:t>
      </w:r>
    </w:p>
    <w:p w14:paraId="24B39B91" w14:textId="77777777" w:rsidR="0094411F" w:rsidRPr="0094411F" w:rsidRDefault="0094411F" w:rsidP="0094411F">
      <w:pPr>
        <w:pStyle w:val="a3"/>
        <w:numPr>
          <w:ilvl w:val="0"/>
          <w:numId w:val="3"/>
        </w:numPr>
        <w:spacing w:before="360" w:after="360" w:line="336" w:lineRule="auto"/>
        <w:ind w:left="425" w:hanging="357"/>
        <w:jc w:val="center"/>
        <w:rPr>
          <w:rFonts w:ascii="Times New Roman" w:hAnsi="Times New Roman" w:cs="Times New Roman"/>
          <w:sz w:val="26"/>
          <w:szCs w:val="26"/>
        </w:rPr>
      </w:pPr>
      <w:r w:rsidRPr="0094411F">
        <w:rPr>
          <w:rFonts w:ascii="Times New Roman" w:hAnsi="Times New Roman" w:cs="Times New Roman"/>
          <w:sz w:val="26"/>
          <w:szCs w:val="26"/>
        </w:rPr>
        <w:t>Стандарт предоставления государственной услуги</w:t>
      </w:r>
    </w:p>
    <w:p w14:paraId="1963D1FC" w14:textId="77777777" w:rsidR="0094411F" w:rsidRPr="0094411F" w:rsidRDefault="0094411F" w:rsidP="0094411F">
      <w:pPr>
        <w:spacing w:line="336" w:lineRule="auto"/>
        <w:ind w:firstLine="709"/>
        <w:jc w:val="both"/>
        <w:rPr>
          <w:rFonts w:ascii="Times New Roman" w:hAnsi="Times New Roman" w:cs="Times New Roman"/>
          <w:bCs/>
          <w:sz w:val="26"/>
          <w:szCs w:val="26"/>
        </w:rPr>
      </w:pPr>
      <w:r w:rsidRPr="0094411F">
        <w:rPr>
          <w:rFonts w:ascii="Times New Roman" w:hAnsi="Times New Roman" w:cs="Times New Roman"/>
          <w:bCs/>
          <w:sz w:val="26"/>
          <w:szCs w:val="26"/>
        </w:rPr>
        <w:t>2.1. Наименование государственной услуги:</w:t>
      </w:r>
    </w:p>
    <w:p w14:paraId="257B6EE4"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«Установление опеки или попечительства над несовершеннолетними гражданами и назначение опекуна или попечителя на основании заявления гражданина».</w:t>
      </w:r>
    </w:p>
    <w:p w14:paraId="0B59D91A"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Опека или попечительство устанавливаются над детьми, оставшимися без попечения родителей, в целях их содержания, воспитания и образования, а также для защиты их прав и интересов.</w:t>
      </w:r>
    </w:p>
    <w:p w14:paraId="10EA7DBC"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Опека устанавливается над детьми, не достигшими возраста четырнадцати лет.</w:t>
      </w:r>
    </w:p>
    <w:p w14:paraId="0EE64D1F"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Попечительство устанавливается над детьми в возрасте от четырнадцати до восемнадцати лет.</w:t>
      </w:r>
    </w:p>
    <w:p w14:paraId="34295E1A"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14:paraId="320BDBFF"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14:paraId="0C03833B"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14:paraId="7DCE2DBF" w14:textId="77777777" w:rsidR="0094411F" w:rsidRPr="0094411F" w:rsidRDefault="0094411F" w:rsidP="0094411F">
      <w:pPr>
        <w:autoSpaceDE w:val="0"/>
        <w:autoSpaceDN w:val="0"/>
        <w:adjustRightInd w:val="0"/>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14:paraId="69BDE4E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2.2. Наименование органа, предоставляющего государственную услугу.</w:t>
      </w:r>
    </w:p>
    <w:p w14:paraId="35028C8A" w14:textId="77777777" w:rsidR="0094411F" w:rsidRPr="0094411F" w:rsidRDefault="0094411F" w:rsidP="0094411F">
      <w:pPr>
        <w:spacing w:line="336" w:lineRule="auto"/>
        <w:ind w:firstLine="709"/>
        <w:jc w:val="both"/>
        <w:rPr>
          <w:rFonts w:ascii="Times New Roman" w:hAnsi="Times New Roman" w:cs="Times New Roman"/>
          <w:sz w:val="26"/>
          <w:szCs w:val="26"/>
        </w:rPr>
      </w:pPr>
      <w:r w:rsidRPr="0094411F">
        <w:rPr>
          <w:rFonts w:ascii="Times New Roman" w:hAnsi="Times New Roman" w:cs="Times New Roman"/>
          <w:spacing w:val="6"/>
          <w:sz w:val="26"/>
          <w:szCs w:val="26"/>
        </w:rPr>
        <w:t>Предоставление</w:t>
      </w:r>
      <w:r w:rsidRPr="0094411F">
        <w:rPr>
          <w:rFonts w:ascii="Times New Roman" w:hAnsi="Times New Roman" w:cs="Times New Roman"/>
          <w:sz w:val="26"/>
          <w:szCs w:val="26"/>
        </w:rPr>
        <w:t xml:space="preserve"> государственной</w:t>
      </w:r>
      <w:r w:rsidRPr="0094411F">
        <w:rPr>
          <w:rFonts w:ascii="Times New Roman" w:hAnsi="Times New Roman" w:cs="Times New Roman"/>
          <w:spacing w:val="6"/>
          <w:sz w:val="26"/>
          <w:szCs w:val="26"/>
        </w:rPr>
        <w:t xml:space="preserve"> услуги осуществляется </w:t>
      </w:r>
      <w:r w:rsidRPr="0094411F">
        <w:rPr>
          <w:rFonts w:ascii="Times New Roman" w:hAnsi="Times New Roman" w:cs="Times New Roman"/>
          <w:sz w:val="26"/>
          <w:szCs w:val="26"/>
        </w:rPr>
        <w:t>Управлением опеки и попечительства администрации Находкинского городского округа.</w:t>
      </w:r>
    </w:p>
    <w:p w14:paraId="3DD66D3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eastAsia="Calibri" w:hAnsi="Times New Roman" w:cs="Times New Roman"/>
          <w:sz w:val="26"/>
          <w:szCs w:val="26"/>
        </w:rPr>
        <w:t>Организация предоставления государственной услуги осуществляется через МФЦ в соответствии с соглашением о взаимодействии, заключенным между МФЦ и</w:t>
      </w:r>
      <w:r w:rsidRPr="0094411F">
        <w:rPr>
          <w:rFonts w:ascii="Times New Roman" w:eastAsia="Calibri" w:hAnsi="Times New Roman" w:cs="Times New Roman"/>
          <w:sz w:val="26"/>
          <w:szCs w:val="26"/>
          <w:lang w:val="en-US"/>
        </w:rPr>
        <w:t> </w:t>
      </w:r>
      <w:r w:rsidRPr="0094411F">
        <w:rPr>
          <w:rFonts w:ascii="Times New Roman" w:eastAsia="Calibri" w:hAnsi="Times New Roman" w:cs="Times New Roman"/>
          <w:sz w:val="26"/>
          <w:szCs w:val="26"/>
        </w:rPr>
        <w:t>администрацией Находкинского городского округа.</w:t>
      </w:r>
    </w:p>
    <w:p w14:paraId="6627A938" w14:textId="77777777" w:rsidR="0094411F" w:rsidRPr="0094411F" w:rsidRDefault="0094411F" w:rsidP="0094411F">
      <w:pPr>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Порталы государственных и муниципальных услуг (Единый портал, Региональный портал) обеспечивают предоставление государственной услуги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электронной форме в соответствии с соглашениями о взаимодействии, заключенными между операторами указанных систем и администрацией Находкинского городского округа.</w:t>
      </w:r>
    </w:p>
    <w:p w14:paraId="1A93C0EF"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eastAsia="Calibri" w:hAnsi="Times New Roman" w:cs="Times New Roman"/>
          <w:sz w:val="26"/>
          <w:szCs w:val="26"/>
        </w:rPr>
        <w:t>2.3. Результатом предоставления государственной услуги является:</w:t>
      </w:r>
    </w:p>
    <w:p w14:paraId="315D4068"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установление опеки (попечительства) в отношении несовершеннолетних граждан и назначение опекуна (попечителя);</w:t>
      </w:r>
    </w:p>
    <w:p w14:paraId="617C965E"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отказ в установлении опеки (попечительства), в отношении несовершеннолетних граждан и назначении опекуна (попечителя), с указанием причин отказа.</w:t>
      </w:r>
    </w:p>
    <w:p w14:paraId="03A18405"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Результат предоставления государственной услуги оформляется правовым актом Управления, оформленным в виде распоряжения начальника Управления.</w:t>
      </w:r>
    </w:p>
    <w:p w14:paraId="66526E8F" w14:textId="77777777" w:rsidR="0094411F" w:rsidRPr="0094411F" w:rsidRDefault="0094411F" w:rsidP="0094411F">
      <w:pPr>
        <w:widowControl w:val="0"/>
        <w:tabs>
          <w:tab w:val="left" w:pos="1687"/>
        </w:tabs>
        <w:autoSpaceDE w:val="0"/>
        <w:autoSpaceDN w:val="0"/>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2.4. Срок предоставления государственной услуги.</w:t>
      </w:r>
    </w:p>
    <w:p w14:paraId="03684D61"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Государственная услуга п</w:t>
      </w:r>
      <w:r w:rsidRPr="0094411F">
        <w:rPr>
          <w:rFonts w:ascii="Times New Roman" w:hAnsi="Times New Roman" w:cs="Times New Roman"/>
          <w:spacing w:val="4"/>
          <w:sz w:val="26"/>
          <w:szCs w:val="26"/>
        </w:rPr>
        <w:t>редоставляется в срок, не превышающий 30 рабочих дней</w:t>
      </w:r>
      <w:r w:rsidRPr="0094411F">
        <w:rPr>
          <w:rFonts w:ascii="Times New Roman" w:hAnsi="Times New Roman" w:cs="Times New Roman"/>
          <w:sz w:val="26"/>
          <w:szCs w:val="26"/>
        </w:rPr>
        <w:t xml:space="preserve"> с даты регистрации в Управлении </w:t>
      </w:r>
      <w:r w:rsidRPr="0094411F">
        <w:rPr>
          <w:rFonts w:ascii="Times New Roman" w:hAnsi="Times New Roman" w:cs="Times New Roman"/>
          <w:spacing w:val="4"/>
          <w:sz w:val="26"/>
          <w:szCs w:val="26"/>
        </w:rPr>
        <w:t>заявления</w:t>
      </w:r>
      <w:r w:rsidRPr="0094411F">
        <w:rPr>
          <w:rFonts w:ascii="Times New Roman" w:hAnsi="Times New Roman" w:cs="Times New Roman"/>
          <w:sz w:val="26"/>
          <w:szCs w:val="26"/>
        </w:rPr>
        <w:t xml:space="preserve"> о предоставлении услуги со всеми необходимыми документами.</w:t>
      </w:r>
    </w:p>
    <w:p w14:paraId="536D2527"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2.5. Правовые основания для предоставления государственной услуги.</w:t>
      </w:r>
    </w:p>
    <w:p w14:paraId="1D373BBC"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 xml:space="preserve">Перечень нормативных правовых актов, регулирующих предоставление государственной услуги приведен в </w:t>
      </w:r>
      <w:r w:rsidRPr="0094411F">
        <w:rPr>
          <w:rFonts w:ascii="Times New Roman" w:hAnsi="Times New Roman" w:cs="Times New Roman"/>
          <w:bCs/>
          <w:sz w:val="26"/>
          <w:szCs w:val="26"/>
        </w:rPr>
        <w:t>Приложении № 1</w:t>
      </w:r>
      <w:r w:rsidRPr="0094411F">
        <w:rPr>
          <w:rFonts w:ascii="Times New Roman" w:hAnsi="Times New Roman" w:cs="Times New Roman"/>
          <w:sz w:val="26"/>
          <w:szCs w:val="26"/>
        </w:rPr>
        <w:t xml:space="preserve"> к настоящему Регламенту. </w:t>
      </w:r>
    </w:p>
    <w:p w14:paraId="6AFB6AB8"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2.6. Исчерпывающий перечень документов, необходимых в соответствии с нормативными правовыми актами для предоставления государственной услуги.</w:t>
      </w:r>
    </w:p>
    <w:p w14:paraId="4A3A035D"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2.6.1. Заявитель, выразивший желание стать опекуном, подает в Управление по месту своего жительства заявление с просьбой о назначении его опекуном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попечителем (по форме согласно Приложению № 2 к настоящему Регламенту), в котором указываются:</w:t>
      </w:r>
    </w:p>
    <w:p w14:paraId="2E9FDDA1"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фамилия, имя отчество (при наличии) гражданина, выразившего желание стать опекуном (попечителем); </w:t>
      </w:r>
    </w:p>
    <w:p w14:paraId="460630F8"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сведения о документах, удостоверяющих личность гражданина, выразившего желание стать опекуном (попечителем);</w:t>
      </w:r>
      <w:bookmarkStart w:id="5" w:name="sub_10044"/>
    </w:p>
    <w:p w14:paraId="76917EDF"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сведения о гражданах, зарегистрированных по месту жительства гражданина, выразившего желание стать опекуном (попечителем);</w:t>
      </w:r>
    </w:p>
    <w:p w14:paraId="46BD169D" w14:textId="77777777" w:rsidR="0094411F" w:rsidRPr="0094411F" w:rsidRDefault="0094411F" w:rsidP="0094411F">
      <w:pPr>
        <w:spacing w:line="372" w:lineRule="auto"/>
        <w:ind w:firstLine="709"/>
        <w:jc w:val="both"/>
        <w:rPr>
          <w:rFonts w:ascii="Times New Roman" w:hAnsi="Times New Roman" w:cs="Times New Roman"/>
          <w:sz w:val="26"/>
          <w:szCs w:val="26"/>
        </w:rPr>
      </w:pPr>
      <w:bookmarkStart w:id="6" w:name="sub_10045"/>
      <w:bookmarkEnd w:id="5"/>
      <w:r w:rsidRPr="0094411F">
        <w:rPr>
          <w:rFonts w:ascii="Times New Roman" w:hAnsi="Times New Roman" w:cs="Times New Roman"/>
          <w:sz w:val="26"/>
          <w:szCs w:val="26"/>
        </w:rPr>
        <w:t xml:space="preserve">сведения, подтверждающие отсутствие у гражданина обстоятельств, указанных в </w:t>
      </w:r>
      <w:hyperlink r:id="rId17" w:history="1">
        <w:r w:rsidRPr="0094411F">
          <w:rPr>
            <w:rStyle w:val="afe"/>
            <w:rFonts w:ascii="Times New Roman" w:hAnsi="Times New Roman"/>
            <w:color w:val="auto"/>
            <w:sz w:val="26"/>
            <w:szCs w:val="26"/>
          </w:rPr>
          <w:t>абзацах третьем</w:t>
        </w:r>
      </w:hyperlink>
      <w:r w:rsidRPr="0094411F">
        <w:rPr>
          <w:rFonts w:ascii="Times New Roman" w:hAnsi="Times New Roman" w:cs="Times New Roman"/>
          <w:sz w:val="26"/>
          <w:szCs w:val="26"/>
        </w:rPr>
        <w:t xml:space="preserve"> и </w:t>
      </w:r>
      <w:hyperlink r:id="rId18" w:history="1">
        <w:r w:rsidRPr="0094411F">
          <w:rPr>
            <w:rStyle w:val="afe"/>
            <w:rFonts w:ascii="Times New Roman" w:hAnsi="Times New Roman"/>
            <w:color w:val="auto"/>
            <w:sz w:val="26"/>
            <w:szCs w:val="26"/>
          </w:rPr>
          <w:t>четвертом пункта 1 статьи 146</w:t>
        </w:r>
      </w:hyperlink>
      <w:r w:rsidRPr="0094411F">
        <w:rPr>
          <w:rFonts w:ascii="Times New Roman" w:hAnsi="Times New Roman" w:cs="Times New Roman"/>
          <w:sz w:val="26"/>
          <w:szCs w:val="26"/>
        </w:rPr>
        <w:t xml:space="preserve"> СК РФ;</w:t>
      </w:r>
    </w:p>
    <w:p w14:paraId="5F196A90" w14:textId="77777777" w:rsidR="0094411F" w:rsidRPr="0094411F" w:rsidRDefault="0094411F" w:rsidP="0094411F">
      <w:pPr>
        <w:spacing w:line="372" w:lineRule="auto"/>
        <w:ind w:firstLine="709"/>
        <w:jc w:val="both"/>
        <w:rPr>
          <w:rFonts w:ascii="Times New Roman" w:hAnsi="Times New Roman" w:cs="Times New Roman"/>
          <w:sz w:val="26"/>
          <w:szCs w:val="26"/>
        </w:rPr>
      </w:pPr>
      <w:bookmarkStart w:id="7" w:name="sub_10046"/>
      <w:bookmarkEnd w:id="6"/>
      <w:r w:rsidRPr="0094411F">
        <w:rPr>
          <w:rFonts w:ascii="Times New Roman" w:hAnsi="Times New Roman" w:cs="Times New Roman"/>
          <w:sz w:val="26"/>
          <w:szCs w:val="26"/>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14:paraId="6D19F4DF" w14:textId="77777777" w:rsidR="0094411F" w:rsidRPr="0094411F" w:rsidRDefault="0094411F" w:rsidP="0094411F">
      <w:pPr>
        <w:autoSpaceDE w:val="0"/>
        <w:autoSpaceDN w:val="0"/>
        <w:adjustRightInd w:val="0"/>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установления опеки (попечительства) в отношении несовершеннолетних граждан по заявлению их родителей, последними в Управление подается заявление по форме согласно Приложению № 3 к настоящему Регламенту.</w:t>
      </w:r>
    </w:p>
    <w:p w14:paraId="17D3F1B2" w14:textId="77777777" w:rsidR="0094411F" w:rsidRPr="0094411F" w:rsidRDefault="0094411F" w:rsidP="0094411F">
      <w:pPr>
        <w:autoSpaceDE w:val="0"/>
        <w:autoSpaceDN w:val="0"/>
        <w:adjustRightInd w:val="0"/>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установления попечительства в отношении несовершеннолетнего гражданина, достигшего возраста четырнадцати лет, последним в Управление подается заявление с указанием конкретного лица, по форме согласно Приложению № 4 к настоящему Регламенту.</w:t>
      </w:r>
    </w:p>
    <w:p w14:paraId="38EBF5AF"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Заявитель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14:paraId="4F3D0102"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К заявлению прилагаются следующие документы:</w:t>
      </w:r>
    </w:p>
    <w:bookmarkEnd w:id="7"/>
    <w:p w14:paraId="725C79AC" w14:textId="77777777" w:rsidR="0094411F" w:rsidRPr="0094411F" w:rsidRDefault="0094411F" w:rsidP="0094411F">
      <w:pPr>
        <w:pStyle w:val="a3"/>
        <w:numPr>
          <w:ilvl w:val="0"/>
          <w:numId w:val="4"/>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краткая автобиография гражданина, выразившего желание стать опекуном (попечителем);</w:t>
      </w:r>
      <w:bookmarkStart w:id="8" w:name="sub_1042"/>
    </w:p>
    <w:p w14:paraId="60B4B46B" w14:textId="77777777" w:rsidR="0094411F" w:rsidRPr="0094411F" w:rsidRDefault="0094411F" w:rsidP="0094411F">
      <w:pPr>
        <w:pStyle w:val="a3"/>
        <w:numPr>
          <w:ilvl w:val="0"/>
          <w:numId w:val="4"/>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справка с места работы лица, выразившего желание стать опекуном (попечителем),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(попечителем),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bookmarkStart w:id="9" w:name="sub_1045"/>
      <w:bookmarkEnd w:id="8"/>
    </w:p>
    <w:p w14:paraId="0F7A4D4F" w14:textId="77777777" w:rsidR="0094411F" w:rsidRPr="0094411F" w:rsidRDefault="0094411F" w:rsidP="0094411F">
      <w:pPr>
        <w:pStyle w:val="a3"/>
        <w:numPr>
          <w:ilvl w:val="0"/>
          <w:numId w:val="4"/>
        </w:numPr>
        <w:autoSpaceDE w:val="0"/>
        <w:autoSpaceDN w:val="0"/>
        <w:adjustRightInd w:val="0"/>
        <w:spacing w:after="0" w:line="372" w:lineRule="auto"/>
        <w:ind w:left="0" w:firstLine="709"/>
        <w:jc w:val="both"/>
        <w:rPr>
          <w:rFonts w:ascii="Times New Roman" w:hAnsi="Times New Roman" w:cs="Times New Roman"/>
          <w:sz w:val="26"/>
          <w:szCs w:val="26"/>
        </w:rPr>
      </w:pPr>
      <w:hyperlink r:id="rId19" w:history="1">
        <w:r w:rsidRPr="0094411F">
          <w:rPr>
            <w:rStyle w:val="afe"/>
            <w:rFonts w:ascii="Times New Roman" w:hAnsi="Times New Roman"/>
            <w:color w:val="auto"/>
            <w:sz w:val="26"/>
            <w:szCs w:val="26"/>
          </w:rPr>
          <w:t>заключение</w:t>
        </w:r>
      </w:hyperlink>
      <w:r w:rsidRPr="0094411F">
        <w:rPr>
          <w:rFonts w:ascii="Times New Roman" w:hAnsi="Times New Roman" w:cs="Times New Roman"/>
          <w:sz w:val="26"/>
          <w:szCs w:val="26"/>
        </w:rPr>
        <w:t xml:space="preserve"> о результатах медицинского освидетельствования граждан, намеревающихся взять под опеку (попечительство) детей-сирот и детей, оставшихся без попечения родителей, оформленное в порядке, установленном Министерством здравоохранения Российской Федерации;</w:t>
      </w:r>
      <w:bookmarkStart w:id="10" w:name="sub_1046"/>
      <w:bookmarkEnd w:id="9"/>
    </w:p>
    <w:p w14:paraId="61F47A68" w14:textId="77777777" w:rsidR="0094411F" w:rsidRPr="0094411F" w:rsidRDefault="0094411F" w:rsidP="0094411F">
      <w:pPr>
        <w:pStyle w:val="a3"/>
        <w:numPr>
          <w:ilvl w:val="0"/>
          <w:numId w:val="4"/>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копия свидетельства о браке (если гражданин, выразивший желание стать опекуном (попечителем), состоит в браке);</w:t>
      </w:r>
      <w:bookmarkStart w:id="11" w:name="sub_1047"/>
      <w:bookmarkEnd w:id="10"/>
    </w:p>
    <w:p w14:paraId="7B08D626" w14:textId="77777777" w:rsidR="0094411F" w:rsidRPr="0094411F" w:rsidRDefault="0094411F" w:rsidP="0094411F">
      <w:pPr>
        <w:pStyle w:val="a3"/>
        <w:numPr>
          <w:ilvl w:val="0"/>
          <w:numId w:val="4"/>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w:t>
      </w:r>
      <w:bookmarkStart w:id="12" w:name="sub_1049"/>
      <w:bookmarkEnd w:id="11"/>
    </w:p>
    <w:p w14:paraId="1D0C5F00" w14:textId="77777777" w:rsidR="0094411F" w:rsidRPr="0094411F" w:rsidRDefault="0094411F" w:rsidP="0094411F">
      <w:pPr>
        <w:pStyle w:val="a3"/>
        <w:numPr>
          <w:ilvl w:val="0"/>
          <w:numId w:val="4"/>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копия свидетельства о прохождении подготовки лиц, желающих принять на воспитание в свою семью ребенка, оставшегося без попечения родителей, на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территории Российской Федерации в порядке, установленном </w:t>
      </w:r>
      <w:hyperlink r:id="rId20" w:history="1">
        <w:r w:rsidRPr="0094411F">
          <w:rPr>
            <w:rStyle w:val="afe"/>
            <w:rFonts w:ascii="Times New Roman" w:hAnsi="Times New Roman"/>
            <w:color w:val="auto"/>
            <w:sz w:val="26"/>
            <w:szCs w:val="26"/>
          </w:rPr>
          <w:t>пунктом 6 статьи 127</w:t>
        </w:r>
      </w:hyperlink>
      <w:r w:rsidRPr="0094411F">
        <w:rPr>
          <w:rFonts w:ascii="Times New Roman" w:hAnsi="Times New Roman" w:cs="Times New Roman"/>
          <w:sz w:val="26"/>
          <w:szCs w:val="26"/>
        </w:rPr>
        <w:t xml:space="preserve"> СК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w:t>
      </w:r>
      <w:r w:rsidRPr="0094411F">
        <w:rPr>
          <w:rFonts w:ascii="Times New Roman" w:hAnsi="Times New Roman" w:cs="Times New Roman"/>
          <w:sz w:val="26"/>
          <w:szCs w:val="26"/>
        </w:rPr>
        <w:lastRenderedPageBreak/>
        <w:t>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которые не были отстранены от исполнения возложенных на них обязанностей). </w:t>
      </w:r>
      <w:hyperlink r:id="rId21" w:history="1">
        <w:r w:rsidRPr="0094411F">
          <w:rPr>
            <w:rStyle w:val="afe"/>
            <w:rFonts w:ascii="Times New Roman" w:hAnsi="Times New Roman"/>
            <w:color w:val="auto"/>
            <w:sz w:val="26"/>
            <w:szCs w:val="26"/>
          </w:rPr>
          <w:t>Форма</w:t>
        </w:r>
      </w:hyperlink>
      <w:r w:rsidRPr="0094411F">
        <w:rPr>
          <w:rFonts w:ascii="Times New Roman" w:hAnsi="Times New Roman" w:cs="Times New Roman"/>
          <w:sz w:val="26"/>
          <w:szCs w:val="26"/>
        </w:rPr>
        <w:t xml:space="preserve"> указанного свидетельства утверждается Министерством просвещения Российской Федерации</w:t>
      </w:r>
      <w:r w:rsidRPr="0094411F">
        <w:rPr>
          <w:rFonts w:ascii="Times New Roman" w:hAnsi="Times New Roman" w:cs="Times New Roman"/>
          <w:sz w:val="26"/>
          <w:szCs w:val="26"/>
          <w:lang w:val="en-US"/>
        </w:rPr>
        <w:t>;</w:t>
      </w:r>
    </w:p>
    <w:p w14:paraId="7EA54BC0" w14:textId="77777777" w:rsidR="0094411F" w:rsidRPr="0094411F" w:rsidRDefault="0094411F" w:rsidP="0094411F">
      <w:pPr>
        <w:pStyle w:val="a3"/>
        <w:numPr>
          <w:ilvl w:val="0"/>
          <w:numId w:val="4"/>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eastAsia="Times New Roman" w:hAnsi="Times New Roman" w:cs="Times New Roman"/>
          <w:sz w:val="26"/>
          <w:szCs w:val="26"/>
          <w:lang w:eastAsia="ru-RU"/>
        </w:rPr>
        <w:t>согласие несовершеннолетнего гражданина, достигшего возраста 10 лет, с назначением опекуна (попечителя).</w:t>
      </w:r>
    </w:p>
    <w:bookmarkEnd w:id="12"/>
    <w:p w14:paraId="26581344" w14:textId="77777777" w:rsidR="0094411F" w:rsidRPr="0094411F" w:rsidRDefault="0094411F" w:rsidP="0094411F">
      <w:pPr>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Документы, указанные в подпункте 2 пункта 2.6.1., действительны в течение года со дня выдачи, документы, указанные в подпункте 3 пункта 2.6.1., действительны в течение 6 месяцев со дня выдачи.</w:t>
      </w:r>
    </w:p>
    <w:p w14:paraId="1BE7DDC3" w14:textId="77777777" w:rsidR="0094411F" w:rsidRPr="0094411F" w:rsidRDefault="0094411F" w:rsidP="0094411F">
      <w:pPr>
        <w:widowControl w:val="0"/>
        <w:tabs>
          <w:tab w:val="left" w:pos="1620"/>
        </w:tabs>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Заявитель, выразивший желание стать опекуном и имеющий </w:t>
      </w:r>
      <w:bookmarkStart w:id="13" w:name="_Hlk69378544"/>
      <w:r w:rsidRPr="0094411F">
        <w:rPr>
          <w:rFonts w:ascii="Times New Roman" w:hAnsi="Times New Roman" w:cs="Times New Roman"/>
          <w:sz w:val="26"/>
          <w:szCs w:val="26"/>
        </w:rPr>
        <w:t>заключение о возможности быть усыновителем</w:t>
      </w:r>
      <w:bookmarkEnd w:id="13"/>
      <w:r w:rsidRPr="0094411F">
        <w:rPr>
          <w:rFonts w:ascii="Times New Roman" w:hAnsi="Times New Roman" w:cs="Times New Roman"/>
          <w:sz w:val="26"/>
          <w:szCs w:val="26"/>
        </w:rPr>
        <w:t xml:space="preserve">,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29.03.2000 № 275, в случае отсутствия у него обстоятельств, указанных в </w:t>
      </w:r>
      <w:hyperlink r:id="rId22" w:history="1">
        <w:r w:rsidRPr="0094411F">
          <w:rPr>
            <w:rStyle w:val="afe"/>
            <w:rFonts w:ascii="Times New Roman" w:hAnsi="Times New Roman"/>
            <w:color w:val="auto"/>
            <w:sz w:val="26"/>
            <w:szCs w:val="26"/>
          </w:rPr>
          <w:t>пункте 1 статьи 127</w:t>
        </w:r>
      </w:hyperlink>
      <w:r w:rsidRPr="0094411F">
        <w:rPr>
          <w:rFonts w:ascii="Times New Roman" w:hAnsi="Times New Roman" w:cs="Times New Roman"/>
          <w:sz w:val="26"/>
          <w:szCs w:val="26"/>
        </w:rPr>
        <w:t xml:space="preserve"> СК РФ, для решения вопроса о назначении его опекуном представляет в орган опеки и попечительства указанное заключение, заявление и документ, предусмотренный подпунктом 5 пункта 2.6.1.</w:t>
      </w:r>
    </w:p>
    <w:p w14:paraId="29335550" w14:textId="77777777" w:rsidR="0094411F" w:rsidRPr="0094411F" w:rsidRDefault="0094411F" w:rsidP="0094411F">
      <w:pPr>
        <w:autoSpaceDE w:val="0"/>
        <w:autoSpaceDN w:val="0"/>
        <w:adjustRightInd w:val="0"/>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Заявление и прилагаемые к нему документы могут быть поданы гражданином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Управление лично либо с использованием Единого портала, Регионального портала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операторами которых, у администрации Находкинского городского округа заключены соглашения о взаимодействии) или официального сайта органа опеки и попечительства в информационно-телекоммуникационной сети «Интернет» (при наличии), или через должностных лиц МФЦ, с которыми у администрации Находкинского городского округа заключены соглашения о взаимодействии.</w:t>
      </w:r>
    </w:p>
    <w:p w14:paraId="315C9EE0" w14:textId="77777777" w:rsidR="0094411F" w:rsidRPr="0094411F" w:rsidRDefault="0094411F" w:rsidP="0094411F">
      <w:pPr>
        <w:pStyle w:val="ConsPlusNormal"/>
        <w:spacing w:line="372"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2.6.2. Документы, которые подлежат предоставлению в рамках межведомственного информационного взаимодействия. Заявитель вправе предоставить данные документы самостоятельно:</w:t>
      </w:r>
    </w:p>
    <w:p w14:paraId="4947D5C9" w14:textId="77777777" w:rsidR="0094411F" w:rsidRPr="0094411F" w:rsidRDefault="0094411F" w:rsidP="0094411F">
      <w:pPr>
        <w:pStyle w:val="a3"/>
        <w:numPr>
          <w:ilvl w:val="0"/>
          <w:numId w:val="5"/>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 удостоверяющий личность заявителя (заявителей);</w:t>
      </w:r>
    </w:p>
    <w:p w14:paraId="63E154C3" w14:textId="77777777" w:rsidR="0094411F" w:rsidRPr="0094411F" w:rsidRDefault="0094411F" w:rsidP="0094411F">
      <w:pPr>
        <w:pStyle w:val="a3"/>
        <w:numPr>
          <w:ilvl w:val="0"/>
          <w:numId w:val="5"/>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 подтверждающий смену фамилии, имени, отчества заявителя (при наличии факта смены фамилии, имени, отчества заявителя);</w:t>
      </w:r>
    </w:p>
    <w:p w14:paraId="567DA763" w14:textId="77777777" w:rsidR="0094411F" w:rsidRPr="0094411F" w:rsidRDefault="0094411F" w:rsidP="0094411F">
      <w:pPr>
        <w:pStyle w:val="a3"/>
        <w:numPr>
          <w:ilvl w:val="0"/>
          <w:numId w:val="5"/>
        </w:numPr>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документ, подтверждающий регистрацию по месту жительства заявителя (заявителей), а также несовершеннолетнего, в отношении которого планируется установить опеку (паспорт гражданина Российской Федерации с отметкой о регистрации по месту жительства, временное удостоверение личности гражданина Российской Федерации, содержащее сведения об адресе места жительства, свидетельство о регистрации по месту жительства, адресная справка, выданная ОМВД России по г. Находке);</w:t>
      </w:r>
    </w:p>
    <w:p w14:paraId="2D8B660B"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 содержащий сведения о гражданах, зарегистрированных по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месту жительства заявителя, выразившего желание стать опекуном (попечителем);</w:t>
      </w:r>
    </w:p>
    <w:p w14:paraId="57D68F1C"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 содержащий сведения, подтверждающие отсутствие у</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гражданина обстоятельств, указанных в </w:t>
      </w:r>
      <w:hyperlink r:id="rId23" w:history="1">
        <w:r w:rsidRPr="0094411F">
          <w:rPr>
            <w:rStyle w:val="afe"/>
            <w:rFonts w:ascii="Times New Roman" w:hAnsi="Times New Roman"/>
            <w:color w:val="auto"/>
            <w:sz w:val="26"/>
            <w:szCs w:val="26"/>
          </w:rPr>
          <w:t>абзацах третьем</w:t>
        </w:r>
      </w:hyperlink>
      <w:r w:rsidRPr="0094411F">
        <w:rPr>
          <w:rFonts w:ascii="Times New Roman" w:hAnsi="Times New Roman" w:cs="Times New Roman"/>
          <w:sz w:val="26"/>
          <w:szCs w:val="26"/>
        </w:rPr>
        <w:t xml:space="preserve"> и </w:t>
      </w:r>
      <w:hyperlink r:id="rId24" w:history="1">
        <w:r w:rsidRPr="0094411F">
          <w:rPr>
            <w:rStyle w:val="afe"/>
            <w:rFonts w:ascii="Times New Roman" w:hAnsi="Times New Roman"/>
            <w:color w:val="auto"/>
            <w:sz w:val="26"/>
            <w:szCs w:val="26"/>
          </w:rPr>
          <w:t>четвертом пункта 1 статьи 146</w:t>
        </w:r>
      </w:hyperlink>
      <w:r w:rsidRPr="0094411F">
        <w:rPr>
          <w:rFonts w:ascii="Times New Roman" w:hAnsi="Times New Roman" w:cs="Times New Roman"/>
          <w:sz w:val="26"/>
          <w:szCs w:val="26"/>
        </w:rPr>
        <w:t xml:space="preserve"> СК РФ (справка органов внутренних дел, подтверждающая отсутствие у</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заявителя судимости или факта уголовного преследования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несовершеннолетних, здоровья населения и общественной нравственности, а также против общественной безопасности, мира и безопасности человечества; а также за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тяжкие или особо тяжкие преступления);</w:t>
      </w:r>
    </w:p>
    <w:p w14:paraId="5D3CFA37"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 содержащий сведения о получаемой пенсии, ее виде и размере (копии пенсионного удостоверения,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bookmarkStart w:id="14" w:name="sub_27122"/>
    </w:p>
    <w:p w14:paraId="0757F00B"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w:t>
      </w:r>
      <w:hyperlink r:id="rId25" w:anchor="64U0IK" w:history="1">
        <w:r w:rsidRPr="0094411F">
          <w:rPr>
            <w:rFonts w:ascii="Times New Roman" w:hAnsi="Times New Roman" w:cs="Times New Roman"/>
            <w:sz w:val="26"/>
            <w:szCs w:val="26"/>
          </w:rPr>
          <w:t>постановлением Правительства Российской Федерации от 29.03.2000 № 275</w:t>
        </w:r>
      </w:hyperlink>
      <w:r w:rsidRPr="0094411F">
        <w:rPr>
          <w:rFonts w:ascii="Times New Roman" w:hAnsi="Times New Roman" w:cs="Times New Roman"/>
          <w:sz w:val="26"/>
          <w:szCs w:val="26"/>
        </w:rPr>
        <w:t>;</w:t>
      </w:r>
    </w:p>
    <w:p w14:paraId="53A0843A"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свидетельство о рождении несовершеннолетнего;</w:t>
      </w:r>
    </w:p>
    <w:p w14:paraId="4FFD81AE"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документы, подтверждающие утрату (отсутствие) родительского попечения (свидетельство о смерти родителя (родителей), решение суда о лишении (об ограничении) родителя (родителей) родительских прав; решение суда об объявлении родителя (родителей) умершим (безвестно отсутствующим); решение суда об установлении юридического факта отсутствия родительской опеки или попечения и т.д.);</w:t>
      </w:r>
    </w:p>
    <w:p w14:paraId="4B64DD88"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подопечного, а также заключение психолого-медико-педагогической комиссии (для подопечных с ограниченными возможностями здоровья);</w:t>
      </w:r>
    </w:p>
    <w:p w14:paraId="779384C4"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справка медико-социальной экспертизы установленного образца о признании подопечного инвалидом, его индивидуальная программа реабилитации или абилитации или сведения, подтверждающие факт установления инвалидности подопечному, а также сведения, содержащие рекомендации по его реабилитации или абилитации;</w:t>
      </w:r>
    </w:p>
    <w:p w14:paraId="715955A7" w14:textId="77777777" w:rsidR="0094411F" w:rsidRPr="0094411F" w:rsidRDefault="0094411F" w:rsidP="0094411F">
      <w:pPr>
        <w:pStyle w:val="a3"/>
        <w:numPr>
          <w:ilvl w:val="0"/>
          <w:numId w:val="5"/>
        </w:numPr>
        <w:spacing w:after="0" w:line="408"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документы, подтверждающие право пользования жилым помещением либо право собственности несовершеннолетнего на жилое помещение;</w:t>
      </w:r>
    </w:p>
    <w:bookmarkEnd w:id="14"/>
    <w:p w14:paraId="0B37CAA7" w14:textId="77777777" w:rsidR="0094411F" w:rsidRPr="0094411F" w:rsidRDefault="0094411F" w:rsidP="0094411F">
      <w:pPr>
        <w:pStyle w:val="a3"/>
        <w:numPr>
          <w:ilvl w:val="0"/>
          <w:numId w:val="5"/>
        </w:numPr>
        <w:spacing w:after="0" w:line="408"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документы, подтверждающие родство (для близких родственников ребенка – родственники по прямой восходящей и нисходящей линии (родители и дети, дедушка, бабушка и внуки, полнородные и неполнородные (имеющие общих отца или мать) братья и сестры);</w:t>
      </w:r>
    </w:p>
    <w:p w14:paraId="76661A31" w14:textId="77777777" w:rsidR="0094411F" w:rsidRPr="0094411F" w:rsidRDefault="0094411F" w:rsidP="0094411F">
      <w:pPr>
        <w:pStyle w:val="a3"/>
        <w:numPr>
          <w:ilvl w:val="0"/>
          <w:numId w:val="5"/>
        </w:numPr>
        <w:spacing w:after="0" w:line="408"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акт обследования жилищных условий по месту жительства, в котором будет проживать несовершеннолетний подопечный, в случае проживания заявителя не по месту нахождения несовершеннолетнего, нуждающегося в установлении опеки (попечительства);</w:t>
      </w:r>
    </w:p>
    <w:p w14:paraId="4607CC7A" w14:textId="77777777" w:rsidR="0094411F" w:rsidRPr="0094411F" w:rsidRDefault="0094411F" w:rsidP="0094411F">
      <w:pPr>
        <w:pStyle w:val="a3"/>
        <w:numPr>
          <w:ilvl w:val="0"/>
          <w:numId w:val="5"/>
        </w:numPr>
        <w:spacing w:after="0" w:line="372"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страховое свидетельство обязательного пенсионного страхования несовершеннолетнего, с указанием страхового номера </w:t>
      </w:r>
      <w:hyperlink r:id="rId26" w:tooltip="индивидуального лицевого счета" w:history="1">
        <w:r w:rsidRPr="0094411F">
          <w:rPr>
            <w:rStyle w:val="aa"/>
            <w:rFonts w:ascii="Times New Roman" w:hAnsi="Times New Roman" w:cs="Times New Roman"/>
            <w:color w:val="auto"/>
            <w:sz w:val="26"/>
            <w:szCs w:val="26"/>
          </w:rPr>
          <w:t>индивидуального лицевого счета</w:t>
        </w:r>
      </w:hyperlink>
      <w:r w:rsidRPr="0094411F">
        <w:rPr>
          <w:rFonts w:ascii="Times New Roman" w:hAnsi="Times New Roman" w:cs="Times New Roman"/>
          <w:sz w:val="26"/>
          <w:szCs w:val="26"/>
        </w:rPr>
        <w:t xml:space="preserve"> (СНИЛС), либо документ, подтверждающий регистрацию в системе индивидуального (персонифицированного) учета.</w:t>
      </w:r>
    </w:p>
    <w:p w14:paraId="343C35C5" w14:textId="77777777" w:rsidR="0094411F" w:rsidRPr="0094411F" w:rsidRDefault="0094411F" w:rsidP="0094411F">
      <w:pPr>
        <w:spacing w:line="384" w:lineRule="auto"/>
        <w:ind w:firstLine="709"/>
        <w:jc w:val="both"/>
        <w:rPr>
          <w:rFonts w:ascii="Times New Roman" w:hAnsi="Times New Roman" w:cs="Times New Roman"/>
          <w:sz w:val="26"/>
          <w:szCs w:val="26"/>
        </w:rPr>
      </w:pPr>
      <w:bookmarkStart w:id="15" w:name="Par263"/>
      <w:bookmarkEnd w:id="15"/>
      <w:r w:rsidRPr="0094411F">
        <w:rPr>
          <w:rFonts w:ascii="Times New Roman" w:hAnsi="Times New Roman" w:cs="Times New Roman"/>
          <w:sz w:val="26"/>
          <w:szCs w:val="26"/>
        </w:rPr>
        <w:lastRenderedPageBreak/>
        <w:t>В случае если сведения, указанные гражданами в заявлении в соответствии с подпунктами 1, 2 пункта 2.6.2.,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14:paraId="04E78B0E" w14:textId="77777777" w:rsidR="0094411F" w:rsidRPr="0094411F" w:rsidRDefault="0094411F" w:rsidP="0094411F">
      <w:pPr>
        <w:pStyle w:val="a3"/>
        <w:tabs>
          <w:tab w:val="left" w:pos="1560"/>
        </w:tabs>
        <w:autoSpaceDE w:val="0"/>
        <w:autoSpaceDN w:val="0"/>
        <w:adjustRightInd w:val="0"/>
        <w:spacing w:after="0" w:line="372" w:lineRule="auto"/>
        <w:ind w:left="0" w:firstLine="709"/>
        <w:jc w:val="both"/>
        <w:rPr>
          <w:rFonts w:ascii="Times New Roman" w:hAnsi="Times New Roman" w:cs="Times New Roman"/>
          <w:sz w:val="26"/>
          <w:szCs w:val="26"/>
        </w:rPr>
      </w:pPr>
      <w:r w:rsidRPr="0094411F">
        <w:rPr>
          <w:rFonts w:ascii="Times New Roman" w:eastAsia="Times New Roman" w:hAnsi="Times New Roman" w:cs="Times New Roman"/>
          <w:sz w:val="26"/>
          <w:szCs w:val="26"/>
          <w:lang w:eastAsia="ru-RU"/>
        </w:rPr>
        <w:t>Заявитель вправе представить указанные документы по собственной инициативе. Непредставление заявителем указанных документов не является основанием для отказа в предоставлении заявителю государственной услуги.</w:t>
      </w:r>
    </w:p>
    <w:p w14:paraId="41CE4C5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непредставлении заявителем документов, подлежащих предоставлению в рамках межведомственного информационного взаимодействия, Управление или МФЦ (в соответствии с соглашением о взаимодействии, заключенным между МФЦ и администрацией Находкинского городского округа) на основе информации, указанной заявителем в заявлении, самостоятельно запрашивает указанные сведения в соответствии с законодательством.</w:t>
      </w:r>
    </w:p>
    <w:p w14:paraId="225263B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Межведомственный запрос (при наличии технической возможности)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DC753D8"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Заявителем (заявителями), при их личном обращении с заявлением о предоставлении государственной услуги и (или) за получением результата предоставления государственной услуги предъявляется документ, удостоверяющий личность.</w:t>
      </w:r>
    </w:p>
    <w:p w14:paraId="72E85770" w14:textId="77777777" w:rsidR="0094411F" w:rsidRPr="0094411F" w:rsidRDefault="0094411F" w:rsidP="0094411F">
      <w:pPr>
        <w:pStyle w:val="33"/>
        <w:spacing w:after="0" w:line="360" w:lineRule="auto"/>
        <w:ind w:firstLine="709"/>
        <w:jc w:val="both"/>
        <w:rPr>
          <w:sz w:val="26"/>
          <w:szCs w:val="26"/>
        </w:rPr>
      </w:pPr>
      <w:r w:rsidRPr="0094411F">
        <w:rPr>
          <w:sz w:val="26"/>
          <w:szCs w:val="26"/>
        </w:rPr>
        <w:t>2.6.3. Требования к документам, предоставляемым заявителем.</w:t>
      </w:r>
    </w:p>
    <w:p w14:paraId="566F58F3" w14:textId="77777777" w:rsidR="0094411F" w:rsidRPr="0094411F" w:rsidRDefault="0094411F" w:rsidP="0094411F">
      <w:pPr>
        <w:pStyle w:val="33"/>
        <w:spacing w:after="0" w:line="360" w:lineRule="auto"/>
        <w:ind w:firstLine="709"/>
        <w:jc w:val="both"/>
        <w:rPr>
          <w:sz w:val="26"/>
          <w:szCs w:val="26"/>
        </w:rPr>
      </w:pPr>
      <w:r w:rsidRPr="0094411F">
        <w:rPr>
          <w:sz w:val="26"/>
          <w:szCs w:val="26"/>
        </w:rPr>
        <w:t>Все документы предоставляются в копиях, с предъявлением оригинала (если копия не заверена в соответствии с действующим законодательством), за исключением заявлений. Копии документов заверяются специалистом, принимающим документы.</w:t>
      </w:r>
    </w:p>
    <w:p w14:paraId="08B44676" w14:textId="77777777" w:rsidR="0094411F" w:rsidRPr="0094411F" w:rsidRDefault="0094411F" w:rsidP="0094411F">
      <w:pPr>
        <w:pStyle w:val="33"/>
        <w:spacing w:after="0" w:line="360" w:lineRule="auto"/>
        <w:ind w:firstLine="709"/>
        <w:jc w:val="both"/>
        <w:rPr>
          <w:sz w:val="26"/>
          <w:szCs w:val="26"/>
        </w:rPr>
      </w:pPr>
      <w:r w:rsidRPr="0094411F">
        <w:rPr>
          <w:sz w:val="26"/>
          <w:szCs w:val="26"/>
        </w:rPr>
        <w:t>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их в установленном порядке.</w:t>
      </w:r>
    </w:p>
    <w:p w14:paraId="06FFCABA"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Информация, указываемая в рамках предоставления государственной услуги, является конфиденциальной.</w:t>
      </w:r>
    </w:p>
    <w:p w14:paraId="1E10FB58"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Специалист Управления или МФЦ </w:t>
      </w:r>
      <w:r w:rsidRPr="0094411F">
        <w:rPr>
          <w:rFonts w:ascii="Times New Roman" w:eastAsia="Calibri" w:hAnsi="Times New Roman" w:cs="Times New Roman"/>
          <w:sz w:val="26"/>
          <w:szCs w:val="26"/>
        </w:rPr>
        <w:t xml:space="preserve">в течение 2 рабочих дней со дня подачи заявления запрашивает </w:t>
      </w:r>
      <w:r w:rsidRPr="0094411F">
        <w:rPr>
          <w:rFonts w:ascii="Times New Roman" w:hAnsi="Times New Roman" w:cs="Times New Roman"/>
          <w:sz w:val="26"/>
          <w:szCs w:val="26"/>
        </w:rPr>
        <w:t>у соответствующих уполномоченных органов подтверждение сведений, указанных в заявлении.</w:t>
      </w:r>
    </w:p>
    <w:p w14:paraId="0C87142C"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Документы, представляемые заявителем, в целях предоставления государственной услуги, должны соответствовать требованиям, установленным законодательством Российской Федерации, и отражать информацию, необходимую для предоставления услуги. Тексты документов должны быть написаны разборчиво, фамилии, имена, отчества физических лиц, адреса их места жительства (пребывания) должны быть написаны полностью. Документы не должны иметь подчистки либо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приписки, зачеркнутые слова и иные не оговоренные в них исправления, не</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должны быть исполнены карандашом, а также не должны иметь серьезных повреждений, которые позволяли бы неоднозначно истолковать их содержание.</w:t>
      </w:r>
    </w:p>
    <w:p w14:paraId="351D8E1D"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Заявление и документы, могут быть поданы гражданином в Управление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МФЦ лично либо по почте. В случае направления заявления и документов почтовым отправлением заявитель представляет нотариально заверенные копии документов, а также собственноручно заполненное заявление, подлинность подписи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котором засвидетельствована нотариально.</w:t>
      </w:r>
    </w:p>
    <w:p w14:paraId="49E1B5DE"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Заявления и документы, представляемые в форме электронных документов подписываются в соответствии с требованиями </w:t>
      </w:r>
      <w:bookmarkStart w:id="16" w:name="_Hlk58409007"/>
      <w:r w:rsidRPr="0094411F">
        <w:rPr>
          <w:rFonts w:ascii="Times New Roman" w:hAnsi="Times New Roman" w:cs="Times New Roman"/>
          <w:sz w:val="26"/>
          <w:szCs w:val="26"/>
        </w:rPr>
        <w:fldChar w:fldCharType="begin"/>
      </w:r>
      <w:r w:rsidRPr="0094411F">
        <w:rPr>
          <w:rFonts w:ascii="Times New Roman" w:hAnsi="Times New Roman" w:cs="Times New Roman"/>
          <w:sz w:val="26"/>
          <w:szCs w:val="26"/>
        </w:rPr>
        <w:instrText>HYPERLINK "http://mobileonline.garant.ru/document/redirect/12184522/0"</w:instrText>
      </w:r>
      <w:r w:rsidRPr="0094411F">
        <w:rPr>
          <w:rFonts w:ascii="Times New Roman" w:hAnsi="Times New Roman" w:cs="Times New Roman"/>
          <w:sz w:val="26"/>
          <w:szCs w:val="26"/>
        </w:rPr>
        <w:fldChar w:fldCharType="separate"/>
      </w:r>
      <w:r w:rsidRPr="0094411F">
        <w:rPr>
          <w:rStyle w:val="afe"/>
          <w:rFonts w:ascii="Times New Roman" w:hAnsi="Times New Roman"/>
          <w:color w:val="auto"/>
          <w:sz w:val="26"/>
          <w:szCs w:val="26"/>
        </w:rPr>
        <w:t>Федерального закона</w:t>
      </w:r>
      <w:r w:rsidRPr="0094411F">
        <w:rPr>
          <w:rFonts w:ascii="Times New Roman" w:hAnsi="Times New Roman" w:cs="Times New Roman"/>
          <w:sz w:val="26"/>
          <w:szCs w:val="26"/>
        </w:rPr>
        <w:fldChar w:fldCharType="end"/>
      </w:r>
      <w:r w:rsidRPr="0094411F">
        <w:rPr>
          <w:rFonts w:ascii="Times New Roman" w:hAnsi="Times New Roman" w:cs="Times New Roman"/>
          <w:sz w:val="26"/>
          <w:szCs w:val="26"/>
        </w:rPr>
        <w:t xml:space="preserve"> от 06.04.2011 №</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63-ФЗ «Об электронной подписи</w:t>
      </w:r>
      <w:bookmarkEnd w:id="16"/>
      <w:r w:rsidRPr="0094411F">
        <w:rPr>
          <w:rFonts w:ascii="Times New Roman" w:hAnsi="Times New Roman" w:cs="Times New Roman"/>
          <w:sz w:val="26"/>
          <w:szCs w:val="26"/>
        </w:rPr>
        <w:t xml:space="preserve">» и </w:t>
      </w:r>
      <w:hyperlink r:id="rId27" w:history="1">
        <w:r w:rsidRPr="0094411F">
          <w:rPr>
            <w:rStyle w:val="afe"/>
            <w:rFonts w:ascii="Times New Roman" w:hAnsi="Times New Roman"/>
            <w:color w:val="auto"/>
            <w:sz w:val="26"/>
            <w:szCs w:val="26"/>
          </w:rPr>
          <w:t>статей 21.1</w:t>
        </w:r>
      </w:hyperlink>
      <w:r w:rsidRPr="0094411F">
        <w:rPr>
          <w:rFonts w:ascii="Times New Roman" w:hAnsi="Times New Roman" w:cs="Times New Roman"/>
          <w:sz w:val="26"/>
          <w:szCs w:val="26"/>
        </w:rPr>
        <w:t xml:space="preserve"> и </w:t>
      </w:r>
      <w:hyperlink r:id="rId28" w:history="1">
        <w:r w:rsidRPr="0094411F">
          <w:rPr>
            <w:rStyle w:val="afe"/>
            <w:rFonts w:ascii="Times New Roman" w:hAnsi="Times New Roman"/>
            <w:color w:val="auto"/>
            <w:sz w:val="26"/>
            <w:szCs w:val="26"/>
          </w:rPr>
          <w:t>21.2</w:t>
        </w:r>
      </w:hyperlink>
      <w:r w:rsidRPr="0094411F">
        <w:rPr>
          <w:rFonts w:ascii="Times New Roman" w:hAnsi="Times New Roman" w:cs="Times New Roman"/>
          <w:sz w:val="26"/>
          <w:szCs w:val="26"/>
        </w:rPr>
        <w:t xml:space="preserve"> Федерального закона от</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27.07.2010 № 210-ФЗ «Об организации предоставления государственных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муниципальных услуг».</w:t>
      </w:r>
    </w:p>
    <w:p w14:paraId="730ADC7D"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2.6.4.</w:t>
      </w:r>
      <w:r w:rsidRPr="0094411F">
        <w:rPr>
          <w:rFonts w:ascii="Times New Roman" w:hAnsi="Times New Roman" w:cs="Times New Roman"/>
          <w:b/>
          <w:bCs/>
          <w:sz w:val="26"/>
          <w:szCs w:val="26"/>
        </w:rPr>
        <w:t xml:space="preserve"> </w:t>
      </w:r>
      <w:r w:rsidRPr="0094411F">
        <w:rPr>
          <w:rFonts w:ascii="Times New Roman" w:hAnsi="Times New Roman" w:cs="Times New Roman"/>
          <w:sz w:val="26"/>
          <w:szCs w:val="26"/>
        </w:rPr>
        <w:t>Запрещено требовать от заявителя представления документов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информации или осуществления действий (согласований), представление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rsidRPr="0094411F">
        <w:rPr>
          <w:rFonts w:ascii="Times New Roman" w:hAnsi="Times New Roman" w:cs="Times New Roman"/>
          <w:sz w:val="26"/>
          <w:szCs w:val="26"/>
        </w:rPr>
        <w:lastRenderedPageBreak/>
        <w:t>государственным органам или органам местного самоуправления организаций, участвующих в предоставлении государственной услуги.</w:t>
      </w:r>
    </w:p>
    <w:p w14:paraId="02B99542" w14:textId="77777777" w:rsidR="0094411F" w:rsidRPr="0094411F" w:rsidRDefault="0094411F" w:rsidP="0094411F">
      <w:pPr>
        <w:tabs>
          <w:tab w:val="left" w:pos="0"/>
          <w:tab w:val="left" w:pos="1080"/>
        </w:tabs>
        <w:autoSpaceDE w:val="0"/>
        <w:autoSpaceDN w:val="0"/>
        <w:adjustRightInd w:val="0"/>
        <w:spacing w:line="360" w:lineRule="auto"/>
        <w:ind w:right="96" w:firstLine="709"/>
        <w:jc w:val="both"/>
        <w:rPr>
          <w:rFonts w:ascii="Times New Roman" w:hAnsi="Times New Roman" w:cs="Times New Roman"/>
          <w:sz w:val="26"/>
          <w:szCs w:val="26"/>
        </w:rPr>
      </w:pPr>
      <w:r w:rsidRPr="0094411F">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государственной услуги.</w:t>
      </w:r>
    </w:p>
    <w:p w14:paraId="249FC38B" w14:textId="77777777" w:rsidR="0094411F" w:rsidRPr="0094411F" w:rsidRDefault="0094411F" w:rsidP="0094411F">
      <w:pPr>
        <w:tabs>
          <w:tab w:val="left" w:pos="0"/>
          <w:tab w:val="left" w:pos="1080"/>
        </w:tabs>
        <w:autoSpaceDE w:val="0"/>
        <w:autoSpaceDN w:val="0"/>
        <w:adjustRightInd w:val="0"/>
        <w:spacing w:line="360" w:lineRule="auto"/>
        <w:ind w:right="96" w:firstLine="709"/>
        <w:jc w:val="both"/>
        <w:rPr>
          <w:rFonts w:ascii="Times New Roman" w:hAnsi="Times New Roman" w:cs="Times New Roman"/>
          <w:sz w:val="26"/>
          <w:szCs w:val="26"/>
        </w:rPr>
      </w:pPr>
      <w:bookmarkStart w:id="17" w:name="_Hlk49420180"/>
      <w:r w:rsidRPr="0094411F">
        <w:rPr>
          <w:rFonts w:ascii="Times New Roman" w:hAnsi="Times New Roman" w:cs="Times New Roman"/>
          <w:sz w:val="26"/>
          <w:szCs w:val="26"/>
        </w:rPr>
        <w:t>Основания для отказа в приеме документов, необходимых для предоставления государственной услуги:</w:t>
      </w:r>
    </w:p>
    <w:p w14:paraId="201D78AD" w14:textId="77777777" w:rsidR="0094411F" w:rsidRPr="0094411F" w:rsidRDefault="0094411F" w:rsidP="0094411F">
      <w:pPr>
        <w:pStyle w:val="a3"/>
        <w:numPr>
          <w:ilvl w:val="0"/>
          <w:numId w:val="6"/>
        </w:numPr>
        <w:autoSpaceDE w:val="0"/>
        <w:autoSpaceDN w:val="0"/>
        <w:adjustRightInd w:val="0"/>
        <w:spacing w:line="360" w:lineRule="auto"/>
        <w:ind w:left="0" w:firstLine="709"/>
        <w:jc w:val="both"/>
        <w:rPr>
          <w:rFonts w:ascii="Times New Roman" w:hAnsi="Times New Roman" w:cs="Times New Roman"/>
          <w:sz w:val="26"/>
          <w:szCs w:val="26"/>
        </w:rPr>
      </w:pPr>
      <w:bookmarkStart w:id="18" w:name="_Hlk65578313"/>
      <w:r w:rsidRPr="0094411F">
        <w:rPr>
          <w:rFonts w:ascii="Times New Roman" w:hAnsi="Times New Roman" w:cs="Times New Roman"/>
          <w:sz w:val="26"/>
          <w:szCs w:val="26"/>
        </w:rPr>
        <w:t>предоставление заявителем неполного пакета документов, указанных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пункте 2.6.1. Регламента;</w:t>
      </w:r>
    </w:p>
    <w:p w14:paraId="25AB52C6" w14:textId="77777777" w:rsidR="0094411F" w:rsidRPr="0094411F" w:rsidRDefault="0094411F" w:rsidP="0094411F">
      <w:pPr>
        <w:pStyle w:val="a3"/>
        <w:numPr>
          <w:ilvl w:val="0"/>
          <w:numId w:val="6"/>
        </w:numPr>
        <w:tabs>
          <w:tab w:val="left" w:pos="0"/>
          <w:tab w:val="left" w:pos="709"/>
        </w:tabs>
        <w:autoSpaceDE w:val="0"/>
        <w:autoSpaceDN w:val="0"/>
        <w:adjustRightInd w:val="0"/>
        <w:spacing w:after="0" w:line="360" w:lineRule="auto"/>
        <w:ind w:left="0" w:right="96" w:firstLine="709"/>
        <w:jc w:val="both"/>
        <w:rPr>
          <w:rFonts w:ascii="Times New Roman" w:hAnsi="Times New Roman" w:cs="Times New Roman"/>
          <w:sz w:val="26"/>
          <w:szCs w:val="26"/>
        </w:rPr>
      </w:pPr>
      <w:r w:rsidRPr="0094411F">
        <w:rPr>
          <w:rFonts w:ascii="Times New Roman" w:hAnsi="Times New Roman" w:cs="Times New Roman"/>
          <w:sz w:val="26"/>
          <w:szCs w:val="26"/>
        </w:rPr>
        <w:t>отсутствие оригиналов документов, указанных в пункте 2.6.1. Регламента (в случае если копии не заверены в установленном законом порядке);</w:t>
      </w:r>
    </w:p>
    <w:p w14:paraId="38934C2C" w14:textId="77777777" w:rsidR="0094411F" w:rsidRPr="0094411F" w:rsidRDefault="0094411F" w:rsidP="0094411F">
      <w:pPr>
        <w:pStyle w:val="a3"/>
        <w:numPr>
          <w:ilvl w:val="0"/>
          <w:numId w:val="6"/>
        </w:numPr>
        <w:tabs>
          <w:tab w:val="left" w:pos="0"/>
          <w:tab w:val="left" w:pos="709"/>
        </w:tabs>
        <w:autoSpaceDE w:val="0"/>
        <w:autoSpaceDN w:val="0"/>
        <w:adjustRightInd w:val="0"/>
        <w:spacing w:after="0" w:line="360" w:lineRule="auto"/>
        <w:ind w:left="0" w:right="96" w:firstLine="709"/>
        <w:jc w:val="both"/>
        <w:rPr>
          <w:rFonts w:ascii="Times New Roman" w:hAnsi="Times New Roman" w:cs="Times New Roman"/>
          <w:sz w:val="26"/>
          <w:szCs w:val="26"/>
        </w:rPr>
      </w:pPr>
      <w:r w:rsidRPr="0094411F">
        <w:rPr>
          <w:rFonts w:ascii="Times New Roman" w:hAnsi="Times New Roman" w:cs="Times New Roman"/>
          <w:sz w:val="26"/>
          <w:szCs w:val="26"/>
        </w:rPr>
        <w:t>предоставление документов, по форме и содержанию не</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соответствующих требованиям Регламента и действующего законодательства,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отсутствием в них сведений, необходимых для предоставления государственной услуги (в заявлении не указаны фамилия, имя, отчество (при наличии) заявителя, адрес места проживания или номер телефона, по которому можно связаться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заявителем; наличие в документах, представленных заявителем, подчисток, приписок, зачеркнутых слов и иных не оговоренных в них исправлений; текст представленного заявителем заявления не поддается прочтению, исполнен карандашом, наличие в документах, серьезных повреждений, не позволяющих однозначно истолковать их содержание);</w:t>
      </w:r>
    </w:p>
    <w:p w14:paraId="05DE1073" w14:textId="77777777" w:rsidR="0094411F" w:rsidRPr="0094411F" w:rsidRDefault="0094411F" w:rsidP="0094411F">
      <w:pPr>
        <w:pStyle w:val="a3"/>
        <w:numPr>
          <w:ilvl w:val="0"/>
          <w:numId w:val="6"/>
        </w:numPr>
        <w:tabs>
          <w:tab w:val="left" w:pos="0"/>
          <w:tab w:val="left" w:pos="851"/>
        </w:tabs>
        <w:autoSpaceDE w:val="0"/>
        <w:autoSpaceDN w:val="0"/>
        <w:adjustRightInd w:val="0"/>
        <w:spacing w:after="0" w:line="360" w:lineRule="auto"/>
        <w:ind w:left="0" w:right="96" w:firstLine="709"/>
        <w:jc w:val="both"/>
        <w:rPr>
          <w:rFonts w:ascii="Times New Roman" w:hAnsi="Times New Roman" w:cs="Times New Roman"/>
          <w:sz w:val="26"/>
          <w:szCs w:val="26"/>
        </w:rPr>
      </w:pPr>
      <w:hyperlink r:id="rId29" w:history="1">
        <w:r w:rsidRPr="0094411F">
          <w:rPr>
            <w:rStyle w:val="frgu-content-accordeon"/>
            <w:rFonts w:ascii="Times New Roman" w:hAnsi="Times New Roman" w:cs="Times New Roman"/>
            <w:sz w:val="26"/>
            <w:szCs w:val="26"/>
          </w:rPr>
          <w:t>отсутствие у заявителя права на получение государственной услуги</w:t>
        </w:r>
      </w:hyperlink>
      <w:r w:rsidRPr="0094411F">
        <w:rPr>
          <w:rFonts w:ascii="Times New Roman" w:hAnsi="Times New Roman" w:cs="Times New Roman"/>
          <w:sz w:val="26"/>
          <w:szCs w:val="26"/>
        </w:rPr>
        <w:t>, несоответствие требованиям, установленным подразделом 1.2. Регламента.</w:t>
      </w:r>
    </w:p>
    <w:p w14:paraId="3329C4CD"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Основаниями для отказа в приеме документов, поступивших в электронной форме, являются: </w:t>
      </w:r>
    </w:p>
    <w:p w14:paraId="646FA8B7" w14:textId="77777777" w:rsidR="0094411F" w:rsidRPr="0094411F" w:rsidRDefault="0094411F" w:rsidP="0094411F">
      <w:pPr>
        <w:pStyle w:val="a3"/>
        <w:numPr>
          <w:ilvl w:val="0"/>
          <w:numId w:val="24"/>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несоблюдение условий признания действительности усиленной квалифицированной электронной подписи, установленных Федеральным законом от</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06.04.2011 № 63-ФЗ «Об электронной подписи»;</w:t>
      </w:r>
    </w:p>
    <w:p w14:paraId="2AA84FD2" w14:textId="77777777" w:rsidR="0094411F" w:rsidRPr="0094411F" w:rsidRDefault="0094411F" w:rsidP="0094411F">
      <w:pPr>
        <w:pStyle w:val="a3"/>
        <w:numPr>
          <w:ilvl w:val="0"/>
          <w:numId w:val="24"/>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несоблюдение условий признания подлинности простой электронной подписи, установленных Федеральным законом от 06.04.2011 № 63-ФЗ «Об</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электронной подписи»;</w:t>
      </w:r>
    </w:p>
    <w:p w14:paraId="160AEEE1" w14:textId="77777777" w:rsidR="0094411F" w:rsidRPr="0094411F" w:rsidRDefault="0094411F" w:rsidP="0094411F">
      <w:pPr>
        <w:pStyle w:val="a3"/>
        <w:numPr>
          <w:ilvl w:val="0"/>
          <w:numId w:val="24"/>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наличие повреждений файла, не позволяющих получить доступ к</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информации, содержащейся в электронном документе, средствами программного обеспечения, находящегося в свободном доступе;</w:t>
      </w:r>
    </w:p>
    <w:p w14:paraId="3C7ADB12" w14:textId="77777777" w:rsidR="0094411F" w:rsidRPr="0094411F" w:rsidRDefault="0094411F" w:rsidP="0094411F">
      <w:pPr>
        <w:pStyle w:val="a3"/>
        <w:numPr>
          <w:ilvl w:val="0"/>
          <w:numId w:val="24"/>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отсутствие электронной подписи.</w:t>
      </w:r>
    </w:p>
    <w:p w14:paraId="50331742"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8"/>
    <w:p w14:paraId="53101106"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Отказ в приеме документов, необходимых для предоставления государственной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bookmarkEnd w:id="17"/>
    <w:p w14:paraId="2A69E90D" w14:textId="77777777" w:rsidR="0094411F" w:rsidRPr="0094411F" w:rsidRDefault="0094411F" w:rsidP="0094411F">
      <w:pPr>
        <w:widowControl w:val="0"/>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3C1E5158"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Основания для приостановления предоставления государственной услуги отсутствуют.</w:t>
      </w:r>
    </w:p>
    <w:p w14:paraId="72236A97" w14:textId="77777777" w:rsidR="0094411F" w:rsidRPr="0094411F" w:rsidRDefault="0094411F" w:rsidP="0094411F">
      <w:pPr>
        <w:tabs>
          <w:tab w:val="left" w:pos="0"/>
          <w:tab w:val="left" w:pos="1080"/>
        </w:tabs>
        <w:autoSpaceDE w:val="0"/>
        <w:autoSpaceDN w:val="0"/>
        <w:adjustRightInd w:val="0"/>
        <w:spacing w:line="360" w:lineRule="auto"/>
        <w:ind w:right="98"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Основаниями для отказа в предоставлении государственной услуги являются:</w:t>
      </w:r>
    </w:p>
    <w:p w14:paraId="53BD29F3" w14:textId="77777777" w:rsidR="0094411F" w:rsidRPr="0094411F" w:rsidRDefault="0094411F" w:rsidP="0094411F">
      <w:pPr>
        <w:pStyle w:val="a3"/>
        <w:numPr>
          <w:ilvl w:val="0"/>
          <w:numId w:val="10"/>
        </w:numPr>
        <w:tabs>
          <w:tab w:val="left" w:pos="0"/>
          <w:tab w:val="left" w:pos="1134"/>
        </w:tabs>
        <w:autoSpaceDE w:val="0"/>
        <w:autoSpaceDN w:val="0"/>
        <w:adjustRightInd w:val="0"/>
        <w:spacing w:line="360" w:lineRule="auto"/>
        <w:ind w:left="0" w:right="96"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заявитель относится к категориям лиц, которые не могут быть назначены опекунами (попечителями) в соответствии со ст. 127 и ст. 146 СК РФ;</w:t>
      </w:r>
    </w:p>
    <w:p w14:paraId="1AFF3C4D" w14:textId="77777777" w:rsidR="0094411F" w:rsidRPr="0094411F" w:rsidRDefault="0094411F" w:rsidP="0094411F">
      <w:pPr>
        <w:pStyle w:val="a3"/>
        <w:numPr>
          <w:ilvl w:val="0"/>
          <w:numId w:val="10"/>
        </w:numPr>
        <w:tabs>
          <w:tab w:val="left" w:pos="0"/>
          <w:tab w:val="left" w:pos="1134"/>
        </w:tabs>
        <w:autoSpaceDE w:val="0"/>
        <w:autoSpaceDN w:val="0"/>
        <w:adjustRightInd w:val="0"/>
        <w:spacing w:after="0" w:line="360" w:lineRule="auto"/>
        <w:ind w:left="0" w:right="96"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представление </w:t>
      </w:r>
      <w:r w:rsidRPr="0094411F">
        <w:rPr>
          <w:rFonts w:ascii="Times New Roman" w:eastAsia="Times New Roman" w:hAnsi="Times New Roman" w:cs="Times New Roman"/>
          <w:sz w:val="26"/>
          <w:szCs w:val="26"/>
          <w:lang w:eastAsia="ru-RU"/>
        </w:rPr>
        <w:t>заявителем</w:t>
      </w:r>
      <w:r w:rsidRPr="0094411F">
        <w:rPr>
          <w:rFonts w:ascii="Times New Roman" w:hAnsi="Times New Roman" w:cs="Times New Roman"/>
          <w:sz w:val="26"/>
          <w:szCs w:val="26"/>
        </w:rPr>
        <w:t xml:space="preserve"> недостоверных сведений и документов;</w:t>
      </w:r>
    </w:p>
    <w:p w14:paraId="4CB91476" w14:textId="77777777" w:rsidR="0094411F" w:rsidRPr="0094411F" w:rsidRDefault="0094411F" w:rsidP="0094411F">
      <w:pPr>
        <w:pStyle w:val="a3"/>
        <w:numPr>
          <w:ilvl w:val="0"/>
          <w:numId w:val="10"/>
        </w:numPr>
        <w:tabs>
          <w:tab w:val="left" w:pos="0"/>
          <w:tab w:val="left" w:pos="1134"/>
        </w:tabs>
        <w:autoSpaceDE w:val="0"/>
        <w:autoSpaceDN w:val="0"/>
        <w:adjustRightInd w:val="0"/>
        <w:spacing w:after="0" w:line="360" w:lineRule="auto"/>
        <w:ind w:left="0" w:right="96" w:firstLine="709"/>
        <w:jc w:val="both"/>
        <w:rPr>
          <w:rFonts w:ascii="Times New Roman" w:hAnsi="Times New Roman" w:cs="Times New Roman"/>
          <w:sz w:val="26"/>
          <w:szCs w:val="26"/>
        </w:rPr>
      </w:pPr>
      <w:r w:rsidRPr="0094411F">
        <w:rPr>
          <w:rFonts w:ascii="Times New Roman" w:hAnsi="Times New Roman" w:cs="Times New Roman"/>
          <w:bCs/>
          <w:sz w:val="26"/>
          <w:szCs w:val="26"/>
        </w:rPr>
        <w:t xml:space="preserve">по результатам обследования условий жизни гражданина сделан обоснованный вывод о невозможности гражданина быть опекуном </w:t>
      </w:r>
      <w:r w:rsidRPr="0094411F">
        <w:rPr>
          <w:rFonts w:ascii="Times New Roman" w:hAnsi="Times New Roman" w:cs="Times New Roman"/>
          <w:sz w:val="26"/>
          <w:szCs w:val="26"/>
        </w:rPr>
        <w:t>(попечителем);</w:t>
      </w:r>
    </w:p>
    <w:p w14:paraId="7352DF6F" w14:textId="77777777" w:rsidR="0094411F" w:rsidRPr="0094411F" w:rsidRDefault="0094411F" w:rsidP="0094411F">
      <w:pPr>
        <w:pStyle w:val="a3"/>
        <w:numPr>
          <w:ilvl w:val="0"/>
          <w:numId w:val="10"/>
        </w:numPr>
        <w:tabs>
          <w:tab w:val="left" w:pos="0"/>
          <w:tab w:val="left" w:pos="1134"/>
        </w:tabs>
        <w:autoSpaceDE w:val="0"/>
        <w:autoSpaceDN w:val="0"/>
        <w:adjustRightInd w:val="0"/>
        <w:spacing w:after="0" w:line="336" w:lineRule="auto"/>
        <w:ind w:left="0" w:right="96" w:firstLine="709"/>
        <w:jc w:val="both"/>
        <w:rPr>
          <w:rFonts w:ascii="Times New Roman" w:hAnsi="Times New Roman" w:cs="Times New Roman"/>
          <w:sz w:val="26"/>
          <w:szCs w:val="26"/>
        </w:rPr>
      </w:pPr>
      <w:r w:rsidRPr="0094411F">
        <w:rPr>
          <w:rFonts w:ascii="Times New Roman" w:hAnsi="Times New Roman" w:cs="Times New Roman"/>
          <w:sz w:val="26"/>
          <w:szCs w:val="26"/>
        </w:rPr>
        <w:t>отсутствие в Управлении оригиналов документов, предусмотренных пунктом 2.6.1. Регламента, на момент вынесения решения о назначении опекуна (попечителя);</w:t>
      </w:r>
    </w:p>
    <w:p w14:paraId="4D52AD18" w14:textId="77777777" w:rsidR="0094411F" w:rsidRPr="0094411F" w:rsidRDefault="0094411F" w:rsidP="0094411F">
      <w:pPr>
        <w:pStyle w:val="a3"/>
        <w:numPr>
          <w:ilvl w:val="0"/>
          <w:numId w:val="10"/>
        </w:numPr>
        <w:tabs>
          <w:tab w:val="left" w:pos="0"/>
          <w:tab w:val="left" w:pos="1134"/>
        </w:tabs>
        <w:autoSpaceDE w:val="0"/>
        <w:autoSpaceDN w:val="0"/>
        <w:adjustRightInd w:val="0"/>
        <w:spacing w:after="0" w:line="336" w:lineRule="auto"/>
        <w:ind w:left="0" w:right="96" w:firstLine="709"/>
        <w:jc w:val="both"/>
        <w:rPr>
          <w:rFonts w:ascii="Times New Roman" w:hAnsi="Times New Roman" w:cs="Times New Roman"/>
          <w:sz w:val="26"/>
          <w:szCs w:val="26"/>
        </w:rPr>
      </w:pPr>
      <w:r w:rsidRPr="0094411F">
        <w:rPr>
          <w:rFonts w:ascii="Times New Roman" w:hAnsi="Times New Roman" w:cs="Times New Roman"/>
          <w:bCs/>
          <w:sz w:val="26"/>
          <w:szCs w:val="26"/>
        </w:rPr>
        <w:t>заявителем подано письменное обращение о прекращении рассмотрения заявления на предоставление государственной услуги.</w:t>
      </w:r>
    </w:p>
    <w:p w14:paraId="77C750A6" w14:textId="77777777" w:rsidR="0094411F" w:rsidRPr="0094411F" w:rsidRDefault="0094411F" w:rsidP="0094411F">
      <w:pPr>
        <w:autoSpaceDE w:val="0"/>
        <w:autoSpaceDN w:val="0"/>
        <w:adjustRightInd w:val="0"/>
        <w:spacing w:line="336"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Повторное обращение заявителей допускается после устранения причин, послуживших основанием для отказа в предоставлении государственной услуги.</w:t>
      </w:r>
    </w:p>
    <w:p w14:paraId="346DF5D4" w14:textId="77777777" w:rsidR="0094411F" w:rsidRPr="0094411F" w:rsidRDefault="0094411F" w:rsidP="0094411F">
      <w:pPr>
        <w:pStyle w:val="a3"/>
        <w:tabs>
          <w:tab w:val="left" w:pos="1134"/>
        </w:tabs>
        <w:autoSpaceDE w:val="0"/>
        <w:autoSpaceDN w:val="0"/>
        <w:adjustRightInd w:val="0"/>
        <w:spacing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Дополнительными основаниями для отказа в предоставлении государственной услуги при поступлении документов в электронной форме, являются:</w:t>
      </w:r>
    </w:p>
    <w:p w14:paraId="797C93DD" w14:textId="77777777" w:rsidR="0094411F" w:rsidRPr="0094411F" w:rsidRDefault="0094411F" w:rsidP="0094411F">
      <w:pPr>
        <w:pStyle w:val="a3"/>
        <w:numPr>
          <w:ilvl w:val="0"/>
          <w:numId w:val="25"/>
        </w:numPr>
        <w:tabs>
          <w:tab w:val="left" w:pos="1134"/>
        </w:tabs>
        <w:autoSpaceDE w:val="0"/>
        <w:autoSpaceDN w:val="0"/>
        <w:adjustRightInd w:val="0"/>
        <w:spacing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неявка заявителя в уполномоченный орган для предоставления подлинников документов, указанных в пункте 2.6.1. Регламента, в течение 4-х рабочих дней со дня регистрации заявления о предоставлении государственной услуги и документов, поданных в электронном виде, в случае если данные документы не были направлены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пункту 3.1.2. Регламента;</w:t>
      </w:r>
    </w:p>
    <w:p w14:paraId="3B417AEC" w14:textId="77777777" w:rsidR="0094411F" w:rsidRPr="0094411F" w:rsidRDefault="0094411F" w:rsidP="0094411F">
      <w:pPr>
        <w:pStyle w:val="a3"/>
        <w:numPr>
          <w:ilvl w:val="0"/>
          <w:numId w:val="25"/>
        </w:numPr>
        <w:tabs>
          <w:tab w:val="left" w:pos="1134"/>
        </w:tabs>
        <w:autoSpaceDE w:val="0"/>
        <w:autoSpaceDN w:val="0"/>
        <w:adjustRightInd w:val="0"/>
        <w:spacing w:after="0"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несоответствие документов, указанных в пункте 2.6.1. Регламента,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направленных в электронной форме, фактически представленным в уполномоченный орган подлинникам документов,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пункту 3.1.2. Регламента.</w:t>
      </w:r>
    </w:p>
    <w:p w14:paraId="5A159077" w14:textId="77777777" w:rsidR="0094411F" w:rsidRPr="0094411F" w:rsidRDefault="0094411F" w:rsidP="0094411F">
      <w:pPr>
        <w:autoSpaceDE w:val="0"/>
        <w:autoSpaceDN w:val="0"/>
        <w:adjustRightInd w:val="0"/>
        <w:spacing w:line="336"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 xml:space="preserve">2.9. </w:t>
      </w:r>
      <w:r w:rsidRPr="0094411F">
        <w:rPr>
          <w:rFonts w:ascii="Times New Roman" w:hAnsi="Times New Roman" w:cs="Times New Roman"/>
          <w:sz w:val="26"/>
          <w:szCs w:val="26"/>
        </w:rPr>
        <w:t>Перечень услуг, которые являются необходимыми и обязательными для</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предоставления государственной услуги, в том числе сведения о документе (документах), выдаваемом (выдаваемых) организациями, участвующими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w:t>
      </w:r>
    </w:p>
    <w:p w14:paraId="0854122E" w14:textId="77777777" w:rsidR="0094411F" w:rsidRPr="0094411F" w:rsidRDefault="0094411F" w:rsidP="0094411F">
      <w:pPr>
        <w:pStyle w:val="ConsPlusNormal"/>
        <w:spacing w:line="33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Услуги, которые являются необходимыми и обязательными для предоставления государственной услуги, отсутствуют.</w:t>
      </w:r>
    </w:p>
    <w:p w14:paraId="1C4A263C" w14:textId="77777777" w:rsidR="0094411F" w:rsidRPr="0094411F" w:rsidRDefault="0094411F" w:rsidP="0094411F">
      <w:pPr>
        <w:pStyle w:val="a3"/>
        <w:spacing w:after="0" w:line="33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2.10.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3A99620"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Государственная услуга предоставляется бесплатно.</w:t>
      </w:r>
    </w:p>
    <w:p w14:paraId="7BF12AA7"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6DFE517C"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Основания взимания платы за предоставление услуг, которые являются необходимыми и обязательными для предоставления государственной услуги, отсутствуют.</w:t>
      </w:r>
    </w:p>
    <w:p w14:paraId="5088F5F6"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2.12. Максимальный срок ожидания в очереди при подаче запроса 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 и при получении результата предоставления государственной услуги.</w:t>
      </w:r>
    </w:p>
    <w:p w14:paraId="3150B835"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ожидания в очереди на прием к специалисту (работнику МФЦ, должностному лицу Управления) при подаче заявления (запроса) 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 и документов, для получения консультации, 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также при получении результата предоставления государственной услуги не должен превышать 15 минут.</w:t>
      </w:r>
    </w:p>
    <w:p w14:paraId="00B79AEE"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Максимальная продолжительность приема у специалиста, осуществляющего прием документов, не должна превышать 15 минут.</w:t>
      </w:r>
    </w:p>
    <w:p w14:paraId="1EBF4F7D" w14:textId="77777777" w:rsidR="0094411F" w:rsidRPr="0094411F" w:rsidRDefault="0094411F" w:rsidP="0094411F">
      <w:pPr>
        <w:pStyle w:val="af9"/>
        <w:spacing w:after="0" w:line="348" w:lineRule="auto"/>
        <w:ind w:left="0" w:firstLine="709"/>
        <w:jc w:val="both"/>
        <w:rPr>
          <w:sz w:val="26"/>
          <w:szCs w:val="26"/>
        </w:rPr>
      </w:pPr>
      <w:r w:rsidRPr="0094411F">
        <w:rPr>
          <w:sz w:val="26"/>
          <w:szCs w:val="26"/>
        </w:rPr>
        <w:t>2.13. Срок регистрации запроса заявителя о предоставлении государственной услуги.</w:t>
      </w:r>
    </w:p>
    <w:p w14:paraId="2C593CA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Заявление (запрос) о предоставлении государственной услуги, поданное при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личном обращении заявителя в Управление или МФЦ, а также при поступлении посредством почтового отправления, регистрируется в день его получения.</w:t>
      </w:r>
    </w:p>
    <w:p w14:paraId="76781077"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Регистрация заявления не должна занимать более 15 минут. Специалист, ответственный за делопроизводство регистрирует заявление (запрос) о предоставлении государственной услуги в Журнале регистрации и контроля поступающих документов (в электронном виде), 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 о чем вносит запись о приеме заявления и документов, которая содержит: регистрационный номер заявления; дату приема; сведения 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заявителе (фамилия, инициалы, адрес).</w:t>
      </w:r>
    </w:p>
    <w:p w14:paraId="771CA637"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Заявление о предоставлении государственной услуги, поступившее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Управление или МФЦ с использованием электронных средств связи, в том числе через Единый портал или Региональный портал в виде электронного документа, регистрируется в течение 1 рабочего дня со дня поступления заявления.</w:t>
      </w:r>
    </w:p>
    <w:p w14:paraId="212193AE"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2.14. </w:t>
      </w:r>
      <w:bookmarkStart w:id="19" w:name="_Hlk55910825"/>
      <w:r w:rsidRPr="0094411F">
        <w:rPr>
          <w:rFonts w:ascii="Times New Roman" w:hAnsi="Times New Roman" w:cs="Times New Roman"/>
          <w:sz w:val="26"/>
          <w:szCs w:val="26"/>
        </w:rPr>
        <w:t>Требования к помещениям, в которых предоставляются государственные услуги, к залу ожидания, местам для заполнения запросов 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предоставлении государственной услуги, информационным стендам с образцами их заполнения </w:t>
      </w:r>
      <w:r w:rsidRPr="0094411F">
        <w:rPr>
          <w:rFonts w:ascii="Times New Roman" w:hAnsi="Times New Roman" w:cs="Times New Roman"/>
          <w:sz w:val="26"/>
          <w:szCs w:val="26"/>
        </w:rPr>
        <w:lastRenderedPageBreak/>
        <w:t>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соответствии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законодательством Российской Федерации о социальной защите инвалидов.</w:t>
      </w:r>
      <w:bookmarkEnd w:id="19"/>
    </w:p>
    <w:p w14:paraId="202B2BE4"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2.14.1.</w:t>
      </w:r>
      <w:r w:rsidRPr="0094411F">
        <w:rPr>
          <w:rFonts w:ascii="Times New Roman" w:hAnsi="Times New Roman" w:cs="Times New Roman"/>
          <w:b/>
          <w:bCs/>
          <w:sz w:val="26"/>
          <w:szCs w:val="26"/>
        </w:rPr>
        <w:t xml:space="preserve"> </w:t>
      </w:r>
      <w:r w:rsidRPr="0094411F">
        <w:rPr>
          <w:rFonts w:ascii="Times New Roman" w:hAnsi="Times New Roman" w:cs="Times New Roman"/>
          <w:sz w:val="26"/>
          <w:szCs w:val="26"/>
        </w:rPr>
        <w:t>Требования к местам предоставления государственной услуги:</w:t>
      </w:r>
    </w:p>
    <w:p w14:paraId="333F8DB7"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для удобства заявителей помещения для непосредственного взаимодействия специалистов и заявителей рекомендуется размещать на нижнем этаже здания (строения);</w:t>
      </w:r>
    </w:p>
    <w:p w14:paraId="282C6EB0"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здание (строение) должно быть оборудовано отдельным входом для</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свободного доступа заявителей в помещение;</w:t>
      </w:r>
    </w:p>
    <w:p w14:paraId="4B9F1B2C"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центральный вход в здание должен быть оборудован информационной табличкой (вывеской), содержащей информацию о наименовании и режиме работы Управления или МФЦ;</w:t>
      </w:r>
    </w:p>
    <w:p w14:paraId="31E23A88"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вход и выход из объекта оборудуются соответствующими указателями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автономными источниками бесперебойного питания;</w:t>
      </w:r>
    </w:p>
    <w:p w14:paraId="4EEC3B30"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прием документов и выдача результатов предоставления государственной услуги осуществляется в специально оборудованных для этих целей помещениях, которые должны обеспечивать возможность реализации прав заявителей на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предоставление государственной услуги, соответствовать комфортным условиям для заявителей и оптимальным условиям работы специалистов, участвующих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w:t>
      </w:r>
    </w:p>
    <w:p w14:paraId="57A77ABA"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помещения должны соответствовать санитарно-эпидемиологическим правилам и нормативам (освещенность, просторность, отопление и чистота воздуха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т.д.);</w:t>
      </w:r>
    </w:p>
    <w:p w14:paraId="4F1C06B0"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помещения оборудуются </w:t>
      </w:r>
      <w:r w:rsidRPr="0094411F">
        <w:rPr>
          <w:rFonts w:ascii="Times New Roman" w:eastAsia="Times New Roman" w:hAnsi="Times New Roman" w:cs="Times New Roman"/>
          <w:sz w:val="26"/>
          <w:szCs w:val="26"/>
          <w:lang w:eastAsia="ru-RU"/>
        </w:rPr>
        <w:t>системой кондиционирования воздуха либо вентиляторами,</w:t>
      </w:r>
      <w:r w:rsidRPr="0094411F">
        <w:rPr>
          <w:rFonts w:ascii="Times New Roman" w:hAnsi="Times New Roman" w:cs="Times New Roman"/>
          <w:sz w:val="26"/>
          <w:szCs w:val="26"/>
        </w:rPr>
        <w:t xml:space="preserve"> системой охраны и противопожарной системой, а также средствами пожаротушения;</w:t>
      </w:r>
    </w:p>
    <w:p w14:paraId="013974F8"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в местах приема заявителей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14:paraId="1448F835" w14:textId="77777777" w:rsidR="0094411F" w:rsidRPr="0094411F" w:rsidRDefault="0094411F" w:rsidP="0094411F">
      <w:pPr>
        <w:pStyle w:val="a3"/>
        <w:numPr>
          <w:ilvl w:val="0"/>
          <w:numId w:val="9"/>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места предоставления государственной услуги включают места для</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ожидания, информирования, приема заявителей, которые оборудуются стульями (креслами) и столами и обеспечиваются писчей бумагой и письменными принадлежностями (для записи информации, написания заявлений).</w:t>
      </w:r>
    </w:p>
    <w:p w14:paraId="4E66BFE1" w14:textId="77777777" w:rsidR="0094411F" w:rsidRPr="0094411F" w:rsidRDefault="0094411F" w:rsidP="0094411F">
      <w:pPr>
        <w:pStyle w:val="a3"/>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2.14.2. Требования к местам для ожидания:</w:t>
      </w:r>
    </w:p>
    <w:p w14:paraId="56DBE9AD" w14:textId="77777777" w:rsidR="0094411F" w:rsidRPr="0094411F" w:rsidRDefault="0094411F" w:rsidP="0094411F">
      <w:pPr>
        <w:pStyle w:val="a3"/>
        <w:numPr>
          <w:ilvl w:val="0"/>
          <w:numId w:val="7"/>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места для ожидания находятся в холле и должны соответствовать комфортным условиям для заявителей и оптимальным условиям работы специалистов;</w:t>
      </w:r>
    </w:p>
    <w:p w14:paraId="4DA06637" w14:textId="77777777" w:rsidR="0094411F" w:rsidRPr="0094411F" w:rsidRDefault="0094411F" w:rsidP="0094411F">
      <w:pPr>
        <w:pStyle w:val="a3"/>
        <w:numPr>
          <w:ilvl w:val="0"/>
          <w:numId w:val="7"/>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количество мест в зале ожидания определяется исходя из фактической нагрузки и возможностей для их размещения в здании, но не может быть менее 3-х мест.</w:t>
      </w:r>
    </w:p>
    <w:p w14:paraId="1D7E3A0D"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2.14.3. Требования к местам для информирования заявителей:</w:t>
      </w:r>
    </w:p>
    <w:p w14:paraId="0E85D80C" w14:textId="77777777" w:rsidR="0094411F" w:rsidRPr="0094411F" w:rsidRDefault="0094411F" w:rsidP="0094411F">
      <w:pPr>
        <w:pStyle w:val="a3"/>
        <w:numPr>
          <w:ilvl w:val="0"/>
          <w:numId w:val="8"/>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места для информирования заявителей оборудованы информационными стендами или терминалами, содержащими сведения, указанные в подразделе 1.3.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3FBDF73C" w14:textId="77777777" w:rsidR="0094411F" w:rsidRPr="0094411F" w:rsidRDefault="0094411F" w:rsidP="0094411F">
      <w:pPr>
        <w:pStyle w:val="a3"/>
        <w:numPr>
          <w:ilvl w:val="0"/>
          <w:numId w:val="8"/>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информационные стенды размещены в местах, обеспечивающих свободный доступ к ним, лицам, имеющим ограничения к передвижению, в том числе инвалидам, использующим кресла-коляски;</w:t>
      </w:r>
    </w:p>
    <w:p w14:paraId="75C29F72" w14:textId="77777777" w:rsidR="0094411F" w:rsidRPr="0094411F" w:rsidRDefault="0094411F" w:rsidP="0094411F">
      <w:pPr>
        <w:pStyle w:val="a3"/>
        <w:numPr>
          <w:ilvl w:val="0"/>
          <w:numId w:val="8"/>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на информационных стендах размещаются текст регламента; </w:t>
      </w:r>
      <w:r w:rsidRPr="0094411F">
        <w:rPr>
          <w:rFonts w:ascii="Times New Roman" w:hAnsi="Times New Roman" w:cs="Times New Roman"/>
          <w:spacing w:val="-1"/>
          <w:sz w:val="26"/>
          <w:szCs w:val="26"/>
        </w:rPr>
        <w:t xml:space="preserve">перечень документов, необходимых для предоставления </w:t>
      </w:r>
      <w:r w:rsidRPr="0094411F">
        <w:rPr>
          <w:rFonts w:ascii="Times New Roman" w:hAnsi="Times New Roman" w:cs="Times New Roman"/>
          <w:sz w:val="26"/>
          <w:szCs w:val="26"/>
        </w:rPr>
        <w:t xml:space="preserve">государственной услуги; образцы (формы) заявлений; перечень оснований для отказа в предоставлении государственной услуги; </w:t>
      </w:r>
      <w:r w:rsidRPr="0094411F">
        <w:rPr>
          <w:rFonts w:ascii="Times New Roman" w:hAnsi="Times New Roman" w:cs="Times New Roman"/>
          <w:spacing w:val="-1"/>
          <w:sz w:val="26"/>
          <w:szCs w:val="26"/>
        </w:rPr>
        <w:t xml:space="preserve">режим приема заявителей; </w:t>
      </w:r>
      <w:r w:rsidRPr="0094411F">
        <w:rPr>
          <w:rFonts w:ascii="Times New Roman" w:hAnsi="Times New Roman" w:cs="Times New Roman"/>
          <w:sz w:val="26"/>
          <w:szCs w:val="26"/>
        </w:rPr>
        <w:t>номера телефонов;</w:t>
      </w:r>
    </w:p>
    <w:p w14:paraId="466BD2C6" w14:textId="77777777" w:rsidR="0094411F" w:rsidRPr="0094411F" w:rsidRDefault="0094411F" w:rsidP="0094411F">
      <w:pPr>
        <w:pStyle w:val="a3"/>
        <w:numPr>
          <w:ilvl w:val="0"/>
          <w:numId w:val="8"/>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невозможности размещения информационных стендов используются другие способы размещения информации, обеспечивающие свободный доступ к ней заинтересованных лиц.</w:t>
      </w:r>
    </w:p>
    <w:p w14:paraId="3181C13C"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2.14.4. Требования к местам приема заявителей:</w:t>
      </w:r>
    </w:p>
    <w:p w14:paraId="59DEE354" w14:textId="77777777" w:rsidR="0094411F" w:rsidRPr="0094411F" w:rsidRDefault="0094411F" w:rsidP="0094411F">
      <w:pPr>
        <w:pStyle w:val="a3"/>
        <w:numPr>
          <w:ilvl w:val="0"/>
          <w:numId w:val="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служебные кабинеты специалистов, участвующих в предоставлении государственной услуги, в которых осуществляется прием заявителей, оборудованы информационными табличками с указанием номера кабинета и фамилии, имени, </w:t>
      </w:r>
      <w:r w:rsidRPr="0094411F">
        <w:rPr>
          <w:rFonts w:ascii="Times New Roman" w:hAnsi="Times New Roman" w:cs="Times New Roman"/>
          <w:sz w:val="26"/>
          <w:szCs w:val="26"/>
        </w:rPr>
        <w:lastRenderedPageBreak/>
        <w:t>отчества (при наличии) и должности специалиста, ведущего прием, времени перерыва на обед;</w:t>
      </w:r>
    </w:p>
    <w:p w14:paraId="56C3E0C3" w14:textId="77777777" w:rsidR="0094411F" w:rsidRPr="0094411F" w:rsidRDefault="0094411F" w:rsidP="0094411F">
      <w:pPr>
        <w:pStyle w:val="a3"/>
        <w:numPr>
          <w:ilvl w:val="0"/>
          <w:numId w:val="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осуществляющий прием, обеспечивается личными идентификационными карточками и (или) настольными табличками;</w:t>
      </w:r>
    </w:p>
    <w:p w14:paraId="33926B1D" w14:textId="77777777" w:rsidR="0094411F" w:rsidRPr="0094411F" w:rsidRDefault="0094411F" w:rsidP="0094411F">
      <w:pPr>
        <w:pStyle w:val="a3"/>
        <w:numPr>
          <w:ilvl w:val="0"/>
          <w:numId w:val="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рабочее место специалиста оборудуется телефоном, </w:t>
      </w:r>
      <w:r w:rsidRPr="0094411F">
        <w:rPr>
          <w:rFonts w:ascii="Times New Roman" w:hAnsi="Times New Roman" w:cs="Times New Roman"/>
          <w:spacing w:val="-1"/>
          <w:sz w:val="26"/>
          <w:szCs w:val="26"/>
        </w:rPr>
        <w:t xml:space="preserve">персональным компьютером с возможностью доступа к необходимым </w:t>
      </w:r>
      <w:r w:rsidRPr="0094411F">
        <w:rPr>
          <w:rFonts w:ascii="Times New Roman" w:hAnsi="Times New Roman" w:cs="Times New Roman"/>
          <w:sz w:val="26"/>
          <w:szCs w:val="26"/>
        </w:rPr>
        <w:t>информационным базам данных, необходимой оргтехникой, позволяющей своевременно и в полном объеме организовать предоставление государственной услуги;</w:t>
      </w:r>
    </w:p>
    <w:p w14:paraId="1323FBF3" w14:textId="77777777" w:rsidR="0094411F" w:rsidRPr="0094411F" w:rsidRDefault="0094411F" w:rsidP="0094411F">
      <w:pPr>
        <w:pStyle w:val="a3"/>
        <w:numPr>
          <w:ilvl w:val="0"/>
          <w:numId w:val="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в целях обеспечения конфиденциальности сведений о заявителе одним специалистом одновременно ведется прием только одного посетителя. </w:t>
      </w:r>
      <w:r w:rsidRPr="0094411F">
        <w:rPr>
          <w:rFonts w:ascii="Times New Roman" w:hAnsi="Times New Roman" w:cs="Times New Roman"/>
          <w:spacing w:val="-1"/>
          <w:sz w:val="26"/>
          <w:szCs w:val="26"/>
        </w:rPr>
        <w:t xml:space="preserve">Одновременное консультирование и (или) прием двух и более заявителей не </w:t>
      </w:r>
      <w:r w:rsidRPr="0094411F">
        <w:rPr>
          <w:rFonts w:ascii="Times New Roman" w:hAnsi="Times New Roman" w:cs="Times New Roman"/>
          <w:sz w:val="26"/>
          <w:szCs w:val="26"/>
        </w:rPr>
        <w:t>допускается.</w:t>
      </w:r>
    </w:p>
    <w:p w14:paraId="66854688"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2.14.5. При обращении инвалида за получением государственной услуги (включая инвалидов, использующих кресла-коляски и собак-проводников) обеспечивается:</w:t>
      </w:r>
    </w:p>
    <w:p w14:paraId="21EFC485" w14:textId="77777777" w:rsidR="0094411F" w:rsidRPr="0094411F" w:rsidRDefault="0094411F" w:rsidP="0094411F">
      <w:pPr>
        <w:pStyle w:val="a3"/>
        <w:numPr>
          <w:ilvl w:val="0"/>
          <w:numId w:val="1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содействие инвалидам при входе в Управление или МФЦ, выходе из него;</w:t>
      </w:r>
    </w:p>
    <w:p w14:paraId="0652F87D" w14:textId="77777777" w:rsidR="0094411F" w:rsidRPr="0094411F" w:rsidRDefault="0094411F" w:rsidP="0094411F">
      <w:pPr>
        <w:pStyle w:val="a3"/>
        <w:numPr>
          <w:ilvl w:val="0"/>
          <w:numId w:val="1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в Управлении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МФЦ;</w:t>
      </w:r>
    </w:p>
    <w:p w14:paraId="3813828A" w14:textId="77777777" w:rsidR="0094411F" w:rsidRPr="0094411F" w:rsidRDefault="0094411F" w:rsidP="0094411F">
      <w:pPr>
        <w:pStyle w:val="a3"/>
        <w:numPr>
          <w:ilvl w:val="0"/>
          <w:numId w:val="1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доступ к помещению, в котором предоставляется услуга, собаки-проводника при наличии документа, подтверждающего ее специальное обучение;</w:t>
      </w:r>
    </w:p>
    <w:p w14:paraId="5F83CBA3" w14:textId="77777777" w:rsidR="0094411F" w:rsidRPr="0094411F" w:rsidRDefault="0094411F" w:rsidP="0094411F">
      <w:pPr>
        <w:pStyle w:val="a3"/>
        <w:numPr>
          <w:ilvl w:val="0"/>
          <w:numId w:val="1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возможность 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ответственного за работу с инвалидами;</w:t>
      </w:r>
    </w:p>
    <w:p w14:paraId="5E280E72" w14:textId="77777777" w:rsidR="0094411F" w:rsidRPr="0094411F" w:rsidRDefault="0094411F" w:rsidP="0094411F">
      <w:pPr>
        <w:pStyle w:val="a3"/>
        <w:numPr>
          <w:ilvl w:val="0"/>
          <w:numId w:val="1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оказание помощи инвалидам в преодолении барьеров, мешающих получению ими государственной услуги наравне с другими лицами.</w:t>
      </w:r>
    </w:p>
    <w:p w14:paraId="41BF0A4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Обеспечение доступности инвалидов к предоставлению муниципальной услуги осуществляется в соответствии с требованиями Федерального закона от 24.11.1995 № 181-ФЗ «О социальной защите инвалидов в Российской Федерации».</w:t>
      </w:r>
    </w:p>
    <w:p w14:paraId="58F9F79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Вход в здание, в котором расположен орган, предоставляющий государственную услугу, по возможности оборудуется пандусами, специальными поручнями, противоскользящим покрытием,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14:paraId="089D609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Перед входной дверью в здание по возможности устанавливается кнопка вызова лица, ответственного за сопровождение инвалидов и других маломобильных групп. Инвалидам с нарушением зрения, слуха и другим лицам с ограниченными физическими возможностями при необходимости оказывается сопровождение.</w:t>
      </w:r>
    </w:p>
    <w:p w14:paraId="188F1B75" w14:textId="77777777" w:rsidR="0094411F" w:rsidRPr="0094411F" w:rsidRDefault="0094411F" w:rsidP="0094411F">
      <w:pPr>
        <w:pStyle w:val="afb"/>
        <w:spacing w:after="0" w:line="360" w:lineRule="auto"/>
        <w:ind w:firstLine="709"/>
        <w:jc w:val="both"/>
        <w:rPr>
          <w:sz w:val="26"/>
          <w:szCs w:val="26"/>
        </w:rPr>
      </w:pPr>
      <w:r w:rsidRPr="0094411F">
        <w:rPr>
          <w:sz w:val="26"/>
          <w:szCs w:val="26"/>
        </w:rPr>
        <w:t>На первом этаже здания должен быть оборудован стол (с учетом беспрепятственного подъезда и поворота колясок) для приема инвалидов с нарушением опорно-двигательного аппарата и инвалидов, передвигающихся на кресле-коляске.</w:t>
      </w:r>
    </w:p>
    <w:p w14:paraId="451D1D7D" w14:textId="77777777" w:rsidR="0094411F" w:rsidRPr="0094411F" w:rsidRDefault="0094411F" w:rsidP="0094411F">
      <w:pPr>
        <w:pStyle w:val="afb"/>
        <w:spacing w:after="0" w:line="360" w:lineRule="auto"/>
        <w:ind w:firstLine="709"/>
        <w:jc w:val="both"/>
        <w:rPr>
          <w:sz w:val="26"/>
          <w:szCs w:val="26"/>
        </w:rPr>
      </w:pPr>
      <w:r w:rsidRPr="0094411F">
        <w:rPr>
          <w:sz w:val="26"/>
          <w:szCs w:val="26"/>
        </w:rPr>
        <w:t>Ответственный за сопровождение инвалидов и других маломобильных групп приглашает специалиста Управления или МФЦ для оказания инвалидам и иным маломобильным группам населения помощи, необходимой для получения в доступной для них форме информации о порядке предоставления государственной услуги.</w:t>
      </w:r>
    </w:p>
    <w:p w14:paraId="090110EA" w14:textId="77777777" w:rsidR="0094411F" w:rsidRPr="0094411F" w:rsidRDefault="0094411F" w:rsidP="0094411F">
      <w:pPr>
        <w:widowControl w:val="0"/>
        <w:shd w:val="clear" w:color="auto" w:fill="FFFFFF"/>
        <w:tabs>
          <w:tab w:val="left" w:pos="-142"/>
          <w:tab w:val="left" w:pos="1229"/>
        </w:tabs>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bCs/>
          <w:sz w:val="26"/>
          <w:szCs w:val="26"/>
        </w:rPr>
        <w:t>В случаях, если существующие помещения невозможно полностью приспособить с учетом потребностей инвалидов (до их реконструкции или</w:t>
      </w:r>
      <w:r w:rsidRPr="0094411F">
        <w:rPr>
          <w:rFonts w:ascii="Times New Roman" w:hAnsi="Times New Roman" w:cs="Times New Roman"/>
          <w:bCs/>
          <w:sz w:val="26"/>
          <w:szCs w:val="26"/>
          <w:lang w:val="en-US"/>
        </w:rPr>
        <w:t> </w:t>
      </w:r>
      <w:r w:rsidRPr="0094411F">
        <w:rPr>
          <w:rFonts w:ascii="Times New Roman" w:hAnsi="Times New Roman" w:cs="Times New Roman"/>
          <w:bCs/>
          <w:sz w:val="26"/>
          <w:szCs w:val="26"/>
        </w:rPr>
        <w:t xml:space="preserve">капитального ремонта) начальник Управления или директор МФЦ </w:t>
      </w:r>
      <w:r w:rsidRPr="0094411F">
        <w:rPr>
          <w:rFonts w:ascii="Times New Roman" w:hAnsi="Times New Roman" w:cs="Times New Roman"/>
          <w:sz w:val="26"/>
          <w:szCs w:val="26"/>
        </w:rPr>
        <w:t xml:space="preserve">в пределах установленных полномочий </w:t>
      </w:r>
      <w:r w:rsidRPr="0094411F">
        <w:rPr>
          <w:rFonts w:ascii="Times New Roman" w:hAnsi="Times New Roman" w:cs="Times New Roman"/>
          <w:bCs/>
          <w:sz w:val="26"/>
          <w:szCs w:val="26"/>
        </w:rPr>
        <w:t>принимает согласованные с одним из общественных объединений инвалидов, осуществляющих свою деятельность на территории Находкинского городского округа, меры для обеспечения доступа инвалидов к месту предоставления государственной услуги либо, обеспечивает предоставление необходимой государственной услуги по месту жительства инвалида или</w:t>
      </w:r>
      <w:r w:rsidRPr="0094411F">
        <w:rPr>
          <w:rFonts w:ascii="Times New Roman" w:hAnsi="Times New Roman" w:cs="Times New Roman"/>
          <w:bCs/>
          <w:sz w:val="26"/>
          <w:szCs w:val="26"/>
          <w:lang w:val="en-US"/>
        </w:rPr>
        <w:t> </w:t>
      </w:r>
      <w:r w:rsidRPr="0094411F">
        <w:rPr>
          <w:rFonts w:ascii="Times New Roman" w:hAnsi="Times New Roman" w:cs="Times New Roman"/>
          <w:bCs/>
          <w:sz w:val="26"/>
          <w:szCs w:val="26"/>
        </w:rPr>
        <w:t>в</w:t>
      </w:r>
      <w:r w:rsidRPr="0094411F">
        <w:rPr>
          <w:rFonts w:ascii="Times New Roman" w:hAnsi="Times New Roman" w:cs="Times New Roman"/>
          <w:bCs/>
          <w:sz w:val="26"/>
          <w:szCs w:val="26"/>
          <w:lang w:val="en-US"/>
        </w:rPr>
        <w:t> </w:t>
      </w:r>
      <w:r w:rsidRPr="0094411F">
        <w:rPr>
          <w:rFonts w:ascii="Times New Roman" w:hAnsi="Times New Roman" w:cs="Times New Roman"/>
          <w:bCs/>
          <w:sz w:val="26"/>
          <w:szCs w:val="26"/>
        </w:rPr>
        <w:t>дистанционном режиме.</w:t>
      </w:r>
    </w:p>
    <w:p w14:paraId="08F2A5F2" w14:textId="77777777" w:rsidR="0094411F" w:rsidRPr="0094411F" w:rsidRDefault="0094411F" w:rsidP="0094411F">
      <w:pPr>
        <w:autoSpaceDE w:val="0"/>
        <w:autoSpaceDN w:val="0"/>
        <w:adjustRightInd w:val="0"/>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2.15. Показатели доступности и качества государственной услуги:</w:t>
      </w:r>
    </w:p>
    <w:p w14:paraId="5FD4EC96" w14:textId="77777777" w:rsidR="0094411F" w:rsidRPr="0094411F" w:rsidRDefault="0094411F" w:rsidP="0094411F">
      <w:pPr>
        <w:autoSpaceDE w:val="0"/>
        <w:autoSpaceDN w:val="0"/>
        <w:adjustRightInd w:val="0"/>
        <w:spacing w:line="348" w:lineRule="auto"/>
        <w:ind w:firstLine="709"/>
        <w:jc w:val="both"/>
        <w:rPr>
          <w:rFonts w:ascii="Times New Roman" w:hAnsi="Times New Roman" w:cs="Times New Roman"/>
          <w:b/>
          <w:bCs/>
          <w:sz w:val="26"/>
          <w:szCs w:val="26"/>
        </w:rPr>
      </w:pPr>
      <w:r w:rsidRPr="0094411F">
        <w:rPr>
          <w:rFonts w:ascii="Times New Roman" w:hAnsi="Times New Roman" w:cs="Times New Roman"/>
          <w:sz w:val="26"/>
          <w:szCs w:val="26"/>
        </w:rPr>
        <w:t>2.15.1.</w:t>
      </w:r>
      <w:r w:rsidRPr="0094411F">
        <w:rPr>
          <w:rFonts w:ascii="Times New Roman" w:hAnsi="Times New Roman" w:cs="Times New Roman"/>
          <w:b/>
          <w:bCs/>
          <w:sz w:val="26"/>
          <w:szCs w:val="26"/>
        </w:rPr>
        <w:t xml:space="preserve"> </w:t>
      </w:r>
      <w:r w:rsidRPr="0094411F">
        <w:rPr>
          <w:rFonts w:ascii="Times New Roman" w:hAnsi="Times New Roman" w:cs="Times New Roman"/>
          <w:sz w:val="26"/>
          <w:szCs w:val="26"/>
        </w:rPr>
        <w:t>Показателями доступности государственной услуги являются:</w:t>
      </w:r>
    </w:p>
    <w:p w14:paraId="06850EC3" w14:textId="77777777" w:rsidR="0094411F" w:rsidRPr="0094411F" w:rsidRDefault="0094411F" w:rsidP="0094411F">
      <w:pPr>
        <w:pStyle w:val="a3"/>
        <w:numPr>
          <w:ilvl w:val="0"/>
          <w:numId w:val="13"/>
        </w:numPr>
        <w:autoSpaceDE w:val="0"/>
        <w:autoSpaceDN w:val="0"/>
        <w:adjustRightInd w:val="0"/>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lastRenderedPageBreak/>
        <w:t>транспортная доступность к местам предоставления государственной услуги;</w:t>
      </w:r>
    </w:p>
    <w:p w14:paraId="39940144" w14:textId="77777777" w:rsidR="0094411F" w:rsidRPr="0094411F" w:rsidRDefault="0094411F" w:rsidP="0094411F">
      <w:pPr>
        <w:pStyle w:val="a3"/>
        <w:numPr>
          <w:ilvl w:val="0"/>
          <w:numId w:val="13"/>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7E0170E8" w14:textId="77777777" w:rsidR="0094411F" w:rsidRPr="0094411F" w:rsidRDefault="0094411F" w:rsidP="0094411F">
      <w:pPr>
        <w:pStyle w:val="a3"/>
        <w:numPr>
          <w:ilvl w:val="0"/>
          <w:numId w:val="13"/>
        </w:numPr>
        <w:autoSpaceDE w:val="0"/>
        <w:autoSpaceDN w:val="0"/>
        <w:adjustRightInd w:val="0"/>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 xml:space="preserve">возможность получения информации </w:t>
      </w:r>
      <w:r w:rsidRPr="0094411F">
        <w:rPr>
          <w:rFonts w:ascii="Times New Roman" w:hAnsi="Times New Roman" w:cs="Times New Roman"/>
          <w:sz w:val="26"/>
          <w:szCs w:val="26"/>
        </w:rPr>
        <w:t>о правилах, порядке и</w:t>
      </w:r>
      <w:r w:rsidRPr="0094411F">
        <w:rPr>
          <w:rFonts w:ascii="Times New Roman" w:eastAsia="Times New Roman" w:hAnsi="Times New Roman" w:cs="Times New Roman"/>
          <w:sz w:val="26"/>
          <w:szCs w:val="26"/>
          <w:lang w:eastAsia="ru-RU"/>
        </w:rPr>
        <w:t xml:space="preserve"> ходе предоставления государственной услуги, </w:t>
      </w:r>
      <w:r w:rsidRPr="0094411F">
        <w:rPr>
          <w:rFonts w:ascii="Times New Roman" w:hAnsi="Times New Roman" w:cs="Times New Roman"/>
          <w:sz w:val="26"/>
          <w:szCs w:val="26"/>
        </w:rPr>
        <w:t>в том числе с использованием информационно-телекоммуникационных технологий</w:t>
      </w:r>
      <w:r w:rsidRPr="0094411F">
        <w:rPr>
          <w:rFonts w:ascii="Times New Roman" w:eastAsia="Times New Roman" w:hAnsi="Times New Roman" w:cs="Times New Roman"/>
          <w:sz w:val="26"/>
          <w:szCs w:val="26"/>
          <w:lang w:eastAsia="ru-RU"/>
        </w:rPr>
        <w:t>;</w:t>
      </w:r>
    </w:p>
    <w:p w14:paraId="18556101" w14:textId="77777777" w:rsidR="0094411F" w:rsidRPr="0094411F" w:rsidRDefault="0094411F" w:rsidP="0094411F">
      <w:pPr>
        <w:pStyle w:val="a3"/>
        <w:numPr>
          <w:ilvl w:val="0"/>
          <w:numId w:val="13"/>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обеспечение возможности обращения граждан в Управление посредством электронной почты;</w:t>
      </w:r>
    </w:p>
    <w:p w14:paraId="1E772C6C" w14:textId="77777777" w:rsidR="0094411F" w:rsidRPr="0094411F" w:rsidRDefault="0094411F" w:rsidP="0094411F">
      <w:pPr>
        <w:pStyle w:val="a3"/>
        <w:numPr>
          <w:ilvl w:val="0"/>
          <w:numId w:val="13"/>
        </w:numPr>
        <w:autoSpaceDE w:val="0"/>
        <w:autoSpaceDN w:val="0"/>
        <w:adjustRightInd w:val="0"/>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комфортность ожидания предоставления услуги и получения государственной услуги (оснащенные места ожидания, соответствие помещений санитарно-гигиеническим требованиям, эстетическое оформление помещений, техническая оснащенность мест специалистов и т.д.);</w:t>
      </w:r>
    </w:p>
    <w:p w14:paraId="5CEFE288"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 отсутствует.</w:t>
      </w:r>
    </w:p>
    <w:p w14:paraId="79D25731"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2.15.2. Показателями качества государственной услуги являются:</w:t>
      </w:r>
    </w:p>
    <w:p w14:paraId="1567E033" w14:textId="77777777" w:rsidR="0094411F" w:rsidRPr="0094411F" w:rsidRDefault="0094411F" w:rsidP="0094411F">
      <w:pPr>
        <w:pStyle w:val="a3"/>
        <w:numPr>
          <w:ilvl w:val="0"/>
          <w:numId w:val="14"/>
        </w:numPr>
        <w:spacing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количество взаимодействий заявителя со специалистом при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предоставлении государственной услуги и их продолжительность; </w:t>
      </w:r>
    </w:p>
    <w:p w14:paraId="4D10BF7F" w14:textId="77777777" w:rsidR="0094411F" w:rsidRPr="0094411F" w:rsidRDefault="0094411F" w:rsidP="0094411F">
      <w:pPr>
        <w:pStyle w:val="a3"/>
        <w:numPr>
          <w:ilvl w:val="0"/>
          <w:numId w:val="14"/>
        </w:numPr>
        <w:spacing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время, затраченное на получение конечного результата услуги (оперативность), в том числе соблюдение срока предоставления государственной услуги;</w:t>
      </w:r>
    </w:p>
    <w:p w14:paraId="168F431B" w14:textId="77777777" w:rsidR="0094411F" w:rsidRPr="0094411F" w:rsidRDefault="0094411F" w:rsidP="0094411F">
      <w:pPr>
        <w:pStyle w:val="a3"/>
        <w:numPr>
          <w:ilvl w:val="0"/>
          <w:numId w:val="14"/>
        </w:numPr>
        <w:spacing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соответствие требованиям настоящего регламента, в том числе строгое соблюдение последовательности и сроков выполнения административных процедур предоставления государственной услуги;</w:t>
      </w:r>
    </w:p>
    <w:p w14:paraId="110E1FBA" w14:textId="77777777" w:rsidR="0094411F" w:rsidRPr="0094411F" w:rsidRDefault="0094411F" w:rsidP="0094411F">
      <w:pPr>
        <w:pStyle w:val="a3"/>
        <w:numPr>
          <w:ilvl w:val="0"/>
          <w:numId w:val="14"/>
        </w:numPr>
        <w:spacing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государственной услуги;</w:t>
      </w:r>
    </w:p>
    <w:p w14:paraId="65E3EFE5" w14:textId="77777777" w:rsidR="0094411F" w:rsidRPr="0094411F" w:rsidRDefault="0094411F" w:rsidP="0094411F">
      <w:pPr>
        <w:pStyle w:val="a3"/>
        <w:numPr>
          <w:ilvl w:val="0"/>
          <w:numId w:val="14"/>
        </w:numPr>
        <w:spacing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компетентность специалистов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 </w:t>
      </w:r>
      <w:r w:rsidRPr="0094411F">
        <w:rPr>
          <w:rFonts w:ascii="Times New Roman" w:hAnsi="Times New Roman" w:cs="Times New Roman"/>
          <w:sz w:val="26"/>
          <w:szCs w:val="26"/>
        </w:rPr>
        <w:lastRenderedPageBreak/>
        <w:t>и культура обслуживания (вежливость, тактичность и внимательность специалистов, готовность оказать эффективную помощь получателям государственной услуги);</w:t>
      </w:r>
    </w:p>
    <w:p w14:paraId="74770F69" w14:textId="77777777" w:rsidR="0094411F" w:rsidRPr="0094411F" w:rsidRDefault="0094411F" w:rsidP="0094411F">
      <w:pPr>
        <w:pStyle w:val="a3"/>
        <w:numPr>
          <w:ilvl w:val="0"/>
          <w:numId w:val="14"/>
        </w:numPr>
        <w:spacing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количество выявленных нарушений при предоставлении государственной услуги;</w:t>
      </w:r>
    </w:p>
    <w:p w14:paraId="16972C94" w14:textId="77777777" w:rsidR="0094411F" w:rsidRPr="0094411F" w:rsidRDefault="0094411F" w:rsidP="0094411F">
      <w:pPr>
        <w:pStyle w:val="a3"/>
        <w:numPr>
          <w:ilvl w:val="0"/>
          <w:numId w:val="14"/>
        </w:numPr>
        <w:spacing w:after="0"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отсутствие поданных в установленном порядке обоснованных жалоб на решения и действия (бездействие), принятые и осуществленные при предоставлении государственной услуги;</w:t>
      </w:r>
    </w:p>
    <w:p w14:paraId="4095DFF0" w14:textId="77777777" w:rsidR="0094411F" w:rsidRPr="0094411F" w:rsidRDefault="0094411F" w:rsidP="0094411F">
      <w:pPr>
        <w:pStyle w:val="a3"/>
        <w:numPr>
          <w:ilvl w:val="0"/>
          <w:numId w:val="14"/>
        </w:numPr>
        <w:spacing w:after="0"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количество обращений в суд заявителей о нарушениях при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w:t>
      </w:r>
    </w:p>
    <w:p w14:paraId="50BCE08A"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2.15.3. Показатели доступности и качества государственной услуги определяются как выполнение Управлением взятых на себя обязательств по предоставлению государственной услуги в соответствии со стандартом ее предоставления и оцениваются следующим образом:</w:t>
      </w:r>
    </w:p>
    <w:p w14:paraId="78FEEC9D" w14:textId="77777777" w:rsidR="0094411F" w:rsidRPr="0094411F" w:rsidRDefault="0094411F" w:rsidP="0094411F">
      <w:pPr>
        <w:pStyle w:val="a3"/>
        <w:numPr>
          <w:ilvl w:val="0"/>
          <w:numId w:val="12"/>
        </w:numPr>
        <w:spacing w:after="0"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доступность:</w:t>
      </w:r>
    </w:p>
    <w:p w14:paraId="66C8451C"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 (доля) заявителей, ожидающих получения государственной услуги в очереди не более 15 минут, - 100 процентов;</w:t>
      </w:r>
    </w:p>
    <w:p w14:paraId="2C10299A" w14:textId="77777777" w:rsidR="0094411F" w:rsidRPr="0094411F" w:rsidRDefault="0094411F" w:rsidP="0094411F">
      <w:pPr>
        <w:pStyle w:val="Default"/>
        <w:spacing w:line="346" w:lineRule="auto"/>
        <w:ind w:firstLine="709"/>
        <w:jc w:val="both"/>
        <w:rPr>
          <w:color w:val="auto"/>
          <w:sz w:val="26"/>
          <w:szCs w:val="26"/>
        </w:rPr>
      </w:pPr>
      <w:r w:rsidRPr="0094411F">
        <w:rPr>
          <w:color w:val="auto"/>
          <w:sz w:val="26"/>
          <w:szCs w:val="26"/>
        </w:rPr>
        <w:t>- % (доля) заявителей, удовлетворенных полнотой и</w:t>
      </w:r>
      <w:r w:rsidRPr="0094411F">
        <w:rPr>
          <w:color w:val="auto"/>
          <w:sz w:val="26"/>
          <w:szCs w:val="26"/>
          <w:lang w:val="en-US"/>
        </w:rPr>
        <w:t> </w:t>
      </w:r>
      <w:r w:rsidRPr="0094411F">
        <w:rPr>
          <w:color w:val="auto"/>
          <w:sz w:val="26"/>
          <w:szCs w:val="26"/>
        </w:rPr>
        <w:t>доступностью информации о порядке предоставления государственной услуги, -</w:t>
      </w:r>
      <w:r w:rsidRPr="0094411F">
        <w:rPr>
          <w:color w:val="auto"/>
          <w:sz w:val="26"/>
          <w:szCs w:val="26"/>
          <w:lang w:val="en-US"/>
        </w:rPr>
        <w:t> </w:t>
      </w:r>
      <w:r w:rsidRPr="0094411F">
        <w:rPr>
          <w:color w:val="auto"/>
          <w:sz w:val="26"/>
          <w:szCs w:val="26"/>
        </w:rPr>
        <w:t xml:space="preserve">90 процентов; </w:t>
      </w:r>
    </w:p>
    <w:p w14:paraId="0318B80A" w14:textId="77777777" w:rsidR="0094411F" w:rsidRPr="0094411F" w:rsidRDefault="0094411F" w:rsidP="0094411F">
      <w:pPr>
        <w:pStyle w:val="Default"/>
        <w:spacing w:line="346" w:lineRule="auto"/>
        <w:ind w:firstLine="709"/>
        <w:jc w:val="both"/>
        <w:rPr>
          <w:color w:val="auto"/>
          <w:sz w:val="26"/>
          <w:szCs w:val="26"/>
        </w:rPr>
      </w:pPr>
      <w:r w:rsidRPr="0094411F">
        <w:rPr>
          <w:color w:val="auto"/>
          <w:sz w:val="26"/>
          <w:szCs w:val="26"/>
        </w:rPr>
        <w:t xml:space="preserve">- % (доля) заявителей, для которых доступна информация о получении государственной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665908DC" w14:textId="77777777" w:rsidR="0094411F" w:rsidRPr="0094411F" w:rsidRDefault="0094411F" w:rsidP="0094411F">
      <w:pPr>
        <w:pStyle w:val="Default"/>
        <w:spacing w:line="346" w:lineRule="auto"/>
        <w:ind w:firstLine="709"/>
        <w:jc w:val="both"/>
        <w:rPr>
          <w:color w:val="auto"/>
          <w:sz w:val="26"/>
          <w:szCs w:val="26"/>
        </w:rPr>
      </w:pPr>
      <w:r w:rsidRPr="0094411F">
        <w:rPr>
          <w:color w:val="auto"/>
          <w:sz w:val="26"/>
          <w:szCs w:val="26"/>
        </w:rPr>
        <w:t xml:space="preserve">- % (доля) случаев предоставления государственной услуги в установленные сроки со дня поступления заявки - 100 процентов; </w:t>
      </w:r>
    </w:p>
    <w:p w14:paraId="00B5C6BB" w14:textId="77777777" w:rsidR="0094411F" w:rsidRPr="0094411F" w:rsidRDefault="0094411F" w:rsidP="0094411F">
      <w:pPr>
        <w:pStyle w:val="Default"/>
        <w:spacing w:line="346" w:lineRule="auto"/>
        <w:ind w:firstLine="709"/>
        <w:jc w:val="both"/>
        <w:rPr>
          <w:color w:val="auto"/>
          <w:sz w:val="26"/>
          <w:szCs w:val="26"/>
        </w:rPr>
      </w:pPr>
      <w:r w:rsidRPr="0094411F">
        <w:rPr>
          <w:color w:val="auto"/>
          <w:sz w:val="26"/>
          <w:szCs w:val="26"/>
        </w:rPr>
        <w:t>- % (доля) заявителей, имеющих доступ к получению государственной услуги по</w:t>
      </w:r>
      <w:r w:rsidRPr="0094411F">
        <w:rPr>
          <w:color w:val="auto"/>
          <w:sz w:val="26"/>
          <w:szCs w:val="26"/>
          <w:lang w:val="en-US"/>
        </w:rPr>
        <w:t> </w:t>
      </w:r>
      <w:r w:rsidRPr="0094411F">
        <w:rPr>
          <w:color w:val="auto"/>
          <w:sz w:val="26"/>
          <w:szCs w:val="26"/>
        </w:rPr>
        <w:t>принципу «одного окна» по месту пребывания, -</w:t>
      </w:r>
      <w:r w:rsidRPr="0094411F">
        <w:rPr>
          <w:color w:val="auto"/>
          <w:sz w:val="26"/>
          <w:szCs w:val="26"/>
          <w:lang w:val="en-US"/>
        </w:rPr>
        <w:t> </w:t>
      </w:r>
      <w:r w:rsidRPr="0094411F">
        <w:rPr>
          <w:color w:val="auto"/>
          <w:sz w:val="26"/>
          <w:szCs w:val="26"/>
        </w:rPr>
        <w:t>90 процентов;</w:t>
      </w:r>
    </w:p>
    <w:p w14:paraId="5895A024" w14:textId="77777777" w:rsidR="0094411F" w:rsidRPr="0094411F" w:rsidRDefault="0094411F" w:rsidP="0094411F">
      <w:pPr>
        <w:pStyle w:val="a3"/>
        <w:numPr>
          <w:ilvl w:val="0"/>
          <w:numId w:val="12"/>
        </w:numPr>
        <w:spacing w:after="0" w:line="346"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качество:</w:t>
      </w:r>
    </w:p>
    <w:p w14:paraId="7F2D655C"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 (доля) заявителей, удовлетворенных качеством информирования о порядке предоставления государственной услуги, в том числе в электронном виде - 90 процентов;</w:t>
      </w:r>
    </w:p>
    <w:p w14:paraId="0B966F63"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 (доля) заявителей, удовлетворенных качеством предоставления государственной услуги, - 90 процентов.</w:t>
      </w:r>
    </w:p>
    <w:p w14:paraId="253BF146"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Соответствие исполнения административного регламента требованиям к качеству и доступности предоставления государственной услуги осуществляется на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основе анализа практики применения регламента.</w:t>
      </w:r>
    </w:p>
    <w:p w14:paraId="07A3C8C6"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Анализ практики применения регламента проводится должностными лицами органов местного самоуправления один раз в год.</w:t>
      </w:r>
    </w:p>
    <w:p w14:paraId="315A0C34" w14:textId="77777777" w:rsidR="0094411F" w:rsidRPr="0094411F" w:rsidRDefault="0094411F" w:rsidP="0094411F">
      <w:pPr>
        <w:spacing w:line="346"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14:paraId="6692EA2D" w14:textId="77777777" w:rsidR="0094411F" w:rsidRPr="0094411F" w:rsidRDefault="0094411F" w:rsidP="0094411F">
      <w:pPr>
        <w:pStyle w:val="ConsPlusNormal"/>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2.16.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2D2E9E89" w14:textId="77777777" w:rsidR="0094411F" w:rsidRPr="0094411F" w:rsidRDefault="0094411F" w:rsidP="0094411F">
      <w:pPr>
        <w:spacing w:line="348"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Иные требования к предоставлению государственной услуги отсутствуют.</w:t>
      </w:r>
    </w:p>
    <w:p w14:paraId="7084AD9B" w14:textId="77777777" w:rsidR="0094411F" w:rsidRPr="0094411F" w:rsidRDefault="0094411F" w:rsidP="0094411F">
      <w:pPr>
        <w:pStyle w:val="a3"/>
        <w:widowControl w:val="0"/>
        <w:numPr>
          <w:ilvl w:val="0"/>
          <w:numId w:val="3"/>
        </w:numPr>
        <w:autoSpaceDE w:val="0"/>
        <w:autoSpaceDN w:val="0"/>
        <w:spacing w:before="360" w:after="360" w:line="360" w:lineRule="auto"/>
        <w:ind w:left="0" w:firstLine="709"/>
        <w:jc w:val="center"/>
        <w:rPr>
          <w:rFonts w:ascii="Times New Roman" w:hAnsi="Times New Roman" w:cs="Times New Roman"/>
          <w:sz w:val="26"/>
          <w:szCs w:val="26"/>
        </w:rPr>
      </w:pPr>
      <w:r w:rsidRPr="0094411F">
        <w:rPr>
          <w:rFonts w:ascii="Times New Roman" w:hAnsi="Times New Roman" w:cs="Times New Roman"/>
          <w:sz w:val="26"/>
          <w:szCs w:val="26"/>
        </w:rPr>
        <w:t>Состав, последовательность и сроки выполнения административных процедур, требования к порядку их выполнения</w:t>
      </w:r>
      <w:r w:rsidRPr="0094411F">
        <w:rPr>
          <w:rFonts w:ascii="Times New Roman" w:hAnsi="Times New Roman" w:cs="Times New Roman"/>
          <w:bCs/>
          <w:sz w:val="26"/>
          <w:szCs w:val="26"/>
        </w:rPr>
        <w:t xml:space="preserve">, в том числе особенности выполнения административных процедур в электронной форме, </w:t>
      </w:r>
      <w:r w:rsidRPr="0094411F">
        <w:rPr>
          <w:rFonts w:ascii="Times New Roman" w:hAnsi="Times New Roman" w:cs="Times New Roman"/>
          <w:sz w:val="26"/>
          <w:szCs w:val="26"/>
        </w:rPr>
        <w:t xml:space="preserve">а также особенности выполнения административных процедур </w:t>
      </w:r>
      <w:bookmarkStart w:id="20" w:name="_Hlk49161805"/>
      <w:r w:rsidRPr="0094411F">
        <w:rPr>
          <w:rFonts w:ascii="Times New Roman" w:hAnsi="Times New Roman" w:cs="Times New Roman"/>
          <w:sz w:val="26"/>
          <w:szCs w:val="26"/>
        </w:rPr>
        <w:t>в многофункциональных центрах</w:t>
      </w:r>
      <w:bookmarkEnd w:id="20"/>
      <w:r w:rsidRPr="0094411F">
        <w:rPr>
          <w:rFonts w:ascii="Times New Roman" w:hAnsi="Times New Roman" w:cs="Times New Roman"/>
          <w:sz w:val="26"/>
          <w:szCs w:val="26"/>
        </w:rPr>
        <w:t>.</w:t>
      </w:r>
    </w:p>
    <w:p w14:paraId="2D050A39"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eastAsia="Calibri" w:hAnsi="Times New Roman" w:cs="Times New Roman"/>
          <w:sz w:val="26"/>
          <w:szCs w:val="26"/>
          <w:lang w:eastAsia="en-US"/>
        </w:rPr>
        <w:t xml:space="preserve">3.1. </w:t>
      </w:r>
      <w:r w:rsidRPr="0094411F">
        <w:rPr>
          <w:rFonts w:ascii="Times New Roman" w:hAnsi="Times New Roman" w:cs="Times New Roman"/>
          <w:sz w:val="26"/>
          <w:szCs w:val="26"/>
        </w:rPr>
        <w:t>Исчерпывающий перечень административных процедур (действий) при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 в том числе перечень административных процедур (действий) при предоставлении государственных услуг в электронной форме и процедур (действий), выполняемых многофункциональными центрами.</w:t>
      </w:r>
    </w:p>
    <w:p w14:paraId="3565EA60"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3.1.1. Предоставление государственной услуги включает в себя следующие административные процедуры:</w:t>
      </w:r>
    </w:p>
    <w:p w14:paraId="21DD2B29" w14:textId="77777777" w:rsidR="0094411F" w:rsidRPr="0094411F" w:rsidRDefault="0094411F" w:rsidP="0094411F">
      <w:pPr>
        <w:pStyle w:val="a3"/>
        <w:numPr>
          <w:ilvl w:val="0"/>
          <w:numId w:val="15"/>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информирование и консультирование заявителей по вопросам предоставления государственной услуги (порядке, сроках и т.д.);</w:t>
      </w:r>
    </w:p>
    <w:p w14:paraId="3CCD85E8" w14:textId="77777777" w:rsidR="0094411F" w:rsidRPr="0094411F" w:rsidRDefault="0094411F" w:rsidP="0094411F">
      <w:pPr>
        <w:pStyle w:val="a3"/>
        <w:numPr>
          <w:ilvl w:val="0"/>
          <w:numId w:val="15"/>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прием, рассмотрение заявления и предоставленных документов, установление права заявителя на получение государственной услуги, проверка </w:t>
      </w:r>
      <w:r w:rsidRPr="0094411F">
        <w:rPr>
          <w:rFonts w:ascii="Times New Roman" w:hAnsi="Times New Roman" w:cs="Times New Roman"/>
          <w:sz w:val="26"/>
          <w:szCs w:val="26"/>
        </w:rPr>
        <w:lastRenderedPageBreak/>
        <w:t>отсутствия оснований для отказа в приеме документов, необходимых для</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предоставления государственной услуги;</w:t>
      </w:r>
    </w:p>
    <w:p w14:paraId="3396F018" w14:textId="77777777" w:rsidR="0094411F" w:rsidRPr="0094411F" w:rsidRDefault="0094411F" w:rsidP="0094411F">
      <w:pPr>
        <w:pStyle w:val="a3"/>
        <w:numPr>
          <w:ilvl w:val="0"/>
          <w:numId w:val="15"/>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регистрация заявления и прилагаемых к нему документов;</w:t>
      </w:r>
    </w:p>
    <w:p w14:paraId="4085A841" w14:textId="77777777" w:rsidR="0094411F" w:rsidRPr="0094411F" w:rsidRDefault="0094411F" w:rsidP="0094411F">
      <w:pPr>
        <w:pStyle w:val="a3"/>
        <w:numPr>
          <w:ilvl w:val="0"/>
          <w:numId w:val="15"/>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62948FCA" w14:textId="77777777" w:rsidR="0094411F" w:rsidRPr="0094411F" w:rsidRDefault="0094411F" w:rsidP="0094411F">
      <w:pPr>
        <w:pStyle w:val="a3"/>
        <w:numPr>
          <w:ilvl w:val="0"/>
          <w:numId w:val="15"/>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проведение обследования условий жизни гражданина, выразившего желание стать опекуном (попечителем), подготовка, утверждение и направление акта обследования условий жизни заявителю;</w:t>
      </w:r>
    </w:p>
    <w:p w14:paraId="785D31D7" w14:textId="77777777" w:rsidR="0094411F" w:rsidRPr="0094411F" w:rsidRDefault="0094411F" w:rsidP="0094411F">
      <w:pPr>
        <w:pStyle w:val="a3"/>
        <w:numPr>
          <w:ilvl w:val="0"/>
          <w:numId w:val="15"/>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рассмотрение заявления и документов, необходимых для предоставления государственной услуги, акта обследования, 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p>
    <w:p w14:paraId="2A4DEFCE" w14:textId="77777777" w:rsidR="0094411F" w:rsidRPr="0094411F" w:rsidRDefault="0094411F" w:rsidP="0094411F">
      <w:pPr>
        <w:pStyle w:val="a3"/>
        <w:numPr>
          <w:ilvl w:val="0"/>
          <w:numId w:val="15"/>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согласование проекта решения о назначении опекуна (попечителя) или проекта решения об отказе в назначении опекуна (попечителя), в виде распоряжения начальника Управления, его подписание, принятие решения о предоставлении государственной услуги либо об отказе в предоставлении услуги;</w:t>
      </w:r>
    </w:p>
    <w:p w14:paraId="0AF57E7E" w14:textId="77777777" w:rsidR="0094411F" w:rsidRPr="0094411F" w:rsidRDefault="0094411F" w:rsidP="0094411F">
      <w:pPr>
        <w:pStyle w:val="a3"/>
        <w:numPr>
          <w:ilvl w:val="0"/>
          <w:numId w:val="15"/>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регистрация, информирование заявителя о принятом решении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направление (выдача) распоряжения заявителю.</w:t>
      </w:r>
    </w:p>
    <w:p w14:paraId="0702544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Последовательность административных процедур указана в блок-схеме (согласно </w:t>
      </w:r>
      <w:r w:rsidRPr="0094411F">
        <w:rPr>
          <w:rFonts w:ascii="Times New Roman" w:hAnsi="Times New Roman" w:cs="Times New Roman"/>
          <w:bCs/>
          <w:sz w:val="26"/>
          <w:szCs w:val="26"/>
        </w:rPr>
        <w:t>Приложению № 5</w:t>
      </w:r>
      <w:r w:rsidRPr="0094411F">
        <w:rPr>
          <w:rFonts w:ascii="Times New Roman" w:hAnsi="Times New Roman" w:cs="Times New Roman"/>
          <w:sz w:val="26"/>
          <w:szCs w:val="26"/>
        </w:rPr>
        <w:t xml:space="preserve"> к настоящему Регламенту).</w:t>
      </w:r>
    </w:p>
    <w:p w14:paraId="7F6823F2"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Информирование и консультирование заявителей по вопросам предоставления государственной услуги (порядке, сроках и т.д.).</w:t>
      </w:r>
    </w:p>
    <w:p w14:paraId="5937FA4A"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 xml:space="preserve">Основанием для начала административной процедуры является личное обращение заявителя государственной услуги в Управление, а также посредством телефонной связи, либо </w:t>
      </w:r>
      <w:r w:rsidRPr="0094411F">
        <w:rPr>
          <w:rFonts w:ascii="Times New Roman" w:hAnsi="Times New Roman" w:cs="Times New Roman"/>
          <w:sz w:val="26"/>
          <w:szCs w:val="26"/>
        </w:rPr>
        <w:t>почтового отправления.</w:t>
      </w:r>
    </w:p>
    <w:p w14:paraId="5389E0FE"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hAnsi="Times New Roman" w:cs="Times New Roman"/>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должностной инструкцией.</w:t>
      </w:r>
    </w:p>
    <w:p w14:paraId="6B8950A1"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Время ожидания в очереди для получения от специалиста информации о процедуре предоставления государственной услуги при личном обращении заявителей не должно превышать 15 минут.</w:t>
      </w:r>
    </w:p>
    <w:p w14:paraId="0DE720F6"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Специалист Управления уточняет у заявителя характер информации, за которой он обратился. В зависимости от запрашиваемой информации специалист Управления информирует заявителя о предоставлении государственной услуги.</w:t>
      </w:r>
    </w:p>
    <w:p w14:paraId="76E82334"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В случае если изложенные в устном обращении факты и обстоятельства являются очевидными и не требуют дополнительной проверки, ответ на обращение с</w:t>
      </w:r>
      <w:r w:rsidRPr="0094411F">
        <w:rPr>
          <w:rFonts w:ascii="Times New Roman" w:eastAsia="Calibri" w:hAnsi="Times New Roman" w:cs="Times New Roman"/>
          <w:sz w:val="26"/>
          <w:szCs w:val="26"/>
          <w:lang w:val="en-US"/>
        </w:rPr>
        <w:t> </w:t>
      </w:r>
      <w:r w:rsidRPr="0094411F">
        <w:rPr>
          <w:rFonts w:ascii="Times New Roman" w:eastAsia="Calibri" w:hAnsi="Times New Roman" w:cs="Times New Roman"/>
          <w:sz w:val="26"/>
          <w:szCs w:val="26"/>
        </w:rPr>
        <w:t>согласия заявителя может быть дан устно в ходе личного приема.</w:t>
      </w:r>
    </w:p>
    <w:p w14:paraId="429B77AE"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Специалист Управления уточняет у получателя государственной услуги степень удовлетворенности полнотой полученной информации.</w:t>
      </w:r>
    </w:p>
    <w:p w14:paraId="614B165D"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При ответах на телефонные звонки 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18A5EAEB"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При письменном обращении заявителя за предоставлением информации о</w:t>
      </w:r>
      <w:r w:rsidRPr="0094411F">
        <w:rPr>
          <w:rFonts w:ascii="Times New Roman" w:eastAsia="Calibri" w:hAnsi="Times New Roman" w:cs="Times New Roman"/>
          <w:sz w:val="26"/>
          <w:szCs w:val="26"/>
          <w:lang w:val="en-US"/>
        </w:rPr>
        <w:t> </w:t>
      </w:r>
      <w:r w:rsidRPr="0094411F">
        <w:rPr>
          <w:rFonts w:ascii="Times New Roman" w:eastAsia="Calibri" w:hAnsi="Times New Roman" w:cs="Times New Roman"/>
          <w:sz w:val="26"/>
          <w:szCs w:val="26"/>
        </w:rPr>
        <w:t>государственной услуге ему дается письменный ответ, содержащий запрашиваемую информацию, который направляется посредством почтового отправления на адрес заявителя, указанный в заявлении.</w:t>
      </w:r>
    </w:p>
    <w:p w14:paraId="3031F9E3"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hAnsi="Times New Roman" w:cs="Times New Roman"/>
          <w:sz w:val="26"/>
          <w:szCs w:val="26"/>
        </w:rPr>
        <w:t>Результатом административной процедуры является</w:t>
      </w:r>
      <w:r w:rsidRPr="0094411F">
        <w:rPr>
          <w:rFonts w:ascii="Times New Roman" w:eastAsia="Calibri" w:hAnsi="Times New Roman" w:cs="Times New Roman"/>
          <w:sz w:val="26"/>
          <w:szCs w:val="26"/>
        </w:rPr>
        <w:t xml:space="preserve"> предоставление информации о государственной услуге.</w:t>
      </w:r>
    </w:p>
    <w:p w14:paraId="084C3C0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административной процедуры составляет 30</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дней с момента получения обращения заявителя.</w:t>
      </w:r>
    </w:p>
    <w:p w14:paraId="6FA6B13A"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68E9E71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Основанием для начала административной процедуры является обращение заявителя в Управление лично, либо путем направления заявления и документов почтовым отправлением. Обязанность подтверждения факта отправки указанных документов лежит на заявителе.</w:t>
      </w:r>
    </w:p>
    <w:p w14:paraId="70545D3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Заявление и документы, поступающие по почте, регистрируются специалистом Управления, ответственным за делопроизводство, в Журнале регистрации и контроля поступающих документов (в электронном виде), затем передаются начальнику Управления для </w:t>
      </w:r>
      <w:r w:rsidRPr="0094411F">
        <w:rPr>
          <w:rStyle w:val="st"/>
          <w:rFonts w:ascii="Times New Roman" w:hAnsi="Times New Roman" w:cs="Times New Roman"/>
          <w:sz w:val="26"/>
          <w:szCs w:val="26"/>
        </w:rPr>
        <w:t>ознакомления и выдачи поручения (</w:t>
      </w:r>
      <w:r w:rsidRPr="0094411F">
        <w:rPr>
          <w:rStyle w:val="aff"/>
          <w:rFonts w:ascii="Times New Roman" w:hAnsi="Times New Roman" w:cs="Times New Roman"/>
          <w:sz w:val="26"/>
          <w:szCs w:val="26"/>
        </w:rPr>
        <w:t>резолюции</w:t>
      </w:r>
      <w:r w:rsidRPr="0094411F">
        <w:rPr>
          <w:rStyle w:val="st"/>
          <w:rFonts w:ascii="Times New Roman" w:hAnsi="Times New Roman" w:cs="Times New Roman"/>
          <w:sz w:val="26"/>
          <w:szCs w:val="26"/>
        </w:rPr>
        <w:t>) исполнителям. После поручения, указанные документы</w:t>
      </w:r>
      <w:r w:rsidRPr="0094411F">
        <w:rPr>
          <w:rFonts w:ascii="Times New Roman" w:hAnsi="Times New Roman" w:cs="Times New Roman"/>
          <w:sz w:val="26"/>
          <w:szCs w:val="26"/>
        </w:rPr>
        <w:t xml:space="preserve"> передаются на рассмотрение специалисту, ответственному за прием документов, который проверяет, анализирует представленные заявителем документы, определяет право заявителя на предоставление государственной услуги.</w:t>
      </w:r>
    </w:p>
    <w:p w14:paraId="6F88CF5C"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личном обращении заявителя специалист, ответственный за прием документов, устанавливает предмет обращения, личность заявителя, проверяет документ, удостоверяющий личность.</w:t>
      </w:r>
    </w:p>
    <w:p w14:paraId="6E87E83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проверяет наличие всех необходимых документов, указанных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пункте 2.6.1. Регламента, а также проверяет соответствие представленных документов требованиям пункта 2.6.3. Регламента. Специалист сопоставляет (отождествляет) предоставленные экземпляры оригиналов и копий документов друг с другом и заверяет копии документов, за исключением нотариально удостоверенных копий.</w:t>
      </w:r>
    </w:p>
    <w:p w14:paraId="6EE57B0C"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установлении фактов отсутствия необходимых документов, несоответствия представленных документов установленным требованиям, либо иных оснований для отказа в приеме документов, необходимых для предоставления государственной услуги, специалист, уведомляет заявителя о наличии указанных препятствий. Специалист объясняет заявителю содержание выявленных недостатков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представленных документах, обозначает меры по их устранению, и возвращает</w:t>
      </w:r>
      <w:r w:rsidRPr="0094411F">
        <w:rPr>
          <w:rFonts w:ascii="Times New Roman" w:hAnsi="Times New Roman" w:cs="Times New Roman"/>
          <w:sz w:val="26"/>
          <w:szCs w:val="26"/>
          <w:highlight w:val="red"/>
        </w:rPr>
        <w:t xml:space="preserve"> </w:t>
      </w:r>
      <w:r w:rsidRPr="0094411F">
        <w:rPr>
          <w:rFonts w:ascii="Times New Roman" w:hAnsi="Times New Roman" w:cs="Times New Roman"/>
          <w:sz w:val="26"/>
          <w:szCs w:val="26"/>
        </w:rPr>
        <w:t>документы заявителю. Специалист формирует расписку - уведомление об отказе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приеме документов (по форме согласно Приложению № 6 к настоящему Регламенту)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указанием причины отказа, перечнем выявленных нарушений в 2-х </w:t>
      </w:r>
      <w:r w:rsidRPr="0094411F">
        <w:rPr>
          <w:rFonts w:ascii="Times New Roman" w:hAnsi="Times New Roman" w:cs="Times New Roman"/>
          <w:sz w:val="26"/>
          <w:szCs w:val="26"/>
        </w:rPr>
        <w:lastRenderedPageBreak/>
        <w:t>экземплярах (по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одному экземпляру для заявителя и специалиста соответственно) и передает их</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заявителю для подписания. Заявление вместе с распиской-уведомлением хранится в Управлении.</w:t>
      </w:r>
    </w:p>
    <w:p w14:paraId="74AE642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если недостатки выявлены в пакете документов, поступившем посредством почтового отправления, специалист в течение 5-ти рабочих дней с даты получения пакета документов возвращает их заявителю почтовым отправлением,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распиской-уведомлением об отказе в приеме документов с указанием причины отказа.</w:t>
      </w:r>
    </w:p>
    <w:p w14:paraId="61463D68"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Возврат заявления и приложенных к нему документов осуществляется способом, позволяющим подтвердить факт и дату возврата (лично под расписку, почтой с уведомлением о вручении).</w:t>
      </w:r>
    </w:p>
    <w:p w14:paraId="5EAEB2F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Заявитель имеет возможность получить образцы (формы) заявлений в бумажном виде на информационных стендах Управления. Кроме того, образцы (формы) заявлений в электронном виде доступны на официальном сайте Находкинского городского округа. При отсутствии у заявителя заполненного заявления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неправильном его заполнении, оно заполняется заявителем собственноручно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присутствии специалиста. Специалистом, принявшим заявление, в нем делается отметка о принятии, с указанием своих фамилии, имени и отчества, даты и подписи. При направлении заявления и пакета документов по почте, заявление должно быть заполнено собственноручно, подлинность подписи заявителя засвидетельствована нотариально.</w:t>
      </w:r>
    </w:p>
    <w:p w14:paraId="6F15AFE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Заявитель вправе обратиться повторно с заявлением о предоставлении услуги, устранив недостатки, которые послужили основанием для отказа в приеме документов к рассмотрению.</w:t>
      </w:r>
    </w:p>
    <w:p w14:paraId="2E0A5E3B"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отсутствии нарушений и несоответствий или их устранении, результатом административной процедуры является прием к рассмотрению заявления 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предоставлении государственной услуги и полного пакета прилагаемых к нему документов, о чем специалист оформляет расписку-уведомление о приеме документов (по форме согласно Приложению № 7 к настоящему Регламенту) в 2-х </w:t>
      </w:r>
      <w:r w:rsidRPr="0094411F">
        <w:rPr>
          <w:rFonts w:ascii="Times New Roman" w:hAnsi="Times New Roman" w:cs="Times New Roman"/>
          <w:sz w:val="26"/>
          <w:szCs w:val="26"/>
        </w:rPr>
        <w:lastRenderedPageBreak/>
        <w:t>экземплярах (по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одному экземпляру для заявителя и специалиста соответственно), которую либо вручает заявителю лично, либо направляет почтовым отправлением.</w:t>
      </w:r>
    </w:p>
    <w:p w14:paraId="5ECDB627"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административной процедуры составляет 5</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рабочих дней с момента получения заявления и документов.</w:t>
      </w:r>
    </w:p>
    <w:p w14:paraId="14D1E344"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Регистрация заявления и прилагаемых к нему документов.</w:t>
      </w:r>
    </w:p>
    <w:p w14:paraId="53086D2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является обращение заявителя с полным пакетом документов, соответствующих требованиям пункта 2.6.3. Регламента, в Управление лично, либо путем направления заявления (запроса) с документами почтовым отправлением. Кроме того, основанием для начала указанной административной процедуры является поступление в Управление заявления с полным пакетом документов из МФЦ.</w:t>
      </w:r>
    </w:p>
    <w:p w14:paraId="0550A65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Регистрация заявления с полным пакетом документов, при личном обращении заявителя, производится специалистом Управления, ответственным за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делопроизводство в Журнале регистрации и контроля поступающих документов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электронном виде), в течение 1-го рабочего дня, 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 Запись в Журнале регистрации и контроля поступающих документов о приеме заявления и документов содержит: регистрационный номер заявления; дату приема; сведения о заявителе (фамилия, инициалы, адрес).</w:t>
      </w:r>
    </w:p>
    <w:p w14:paraId="020A5FC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поступлении заявления и необходимых документов из МФЦ или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посредством почтового отправления, они регистрируются специалистом Управления, ответственным за делопроизводство в Журнале регистрации и контроля поступающих документов (в электронном виде), в течение 1-го рабочего дня, затем передаются начальнику Управления для </w:t>
      </w:r>
      <w:r w:rsidRPr="0094411F">
        <w:rPr>
          <w:rStyle w:val="st"/>
          <w:rFonts w:ascii="Times New Roman" w:hAnsi="Times New Roman" w:cs="Times New Roman"/>
          <w:sz w:val="26"/>
          <w:szCs w:val="26"/>
        </w:rPr>
        <w:t>ознакомления и выдачи поручения (</w:t>
      </w:r>
      <w:r w:rsidRPr="0094411F">
        <w:rPr>
          <w:rStyle w:val="aff"/>
          <w:rFonts w:ascii="Times New Roman" w:hAnsi="Times New Roman" w:cs="Times New Roman"/>
          <w:sz w:val="26"/>
          <w:szCs w:val="26"/>
        </w:rPr>
        <w:t>резолюции</w:t>
      </w:r>
      <w:r w:rsidRPr="0094411F">
        <w:rPr>
          <w:rStyle w:val="st"/>
          <w:rFonts w:ascii="Times New Roman" w:hAnsi="Times New Roman" w:cs="Times New Roman"/>
          <w:sz w:val="26"/>
          <w:szCs w:val="26"/>
        </w:rPr>
        <w:t>) - исполнителям. После поручения, указанные документы</w:t>
      </w:r>
      <w:r w:rsidRPr="0094411F">
        <w:rPr>
          <w:rFonts w:ascii="Times New Roman" w:hAnsi="Times New Roman" w:cs="Times New Roman"/>
          <w:sz w:val="26"/>
          <w:szCs w:val="26"/>
        </w:rPr>
        <w:t xml:space="preserve"> передаются на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рассмотрение специалисту, ответственному за прием документов и предоставление государственной услуги, который производит дальнейшие административные процедуры.</w:t>
      </w:r>
    </w:p>
    <w:p w14:paraId="6308242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 xml:space="preserve">Результатом административной процедуры является запись о регистрации заявления и прилагаемых документов в Журнале регистрации и контроля поступающих документов (в электронном виде). </w:t>
      </w:r>
    </w:p>
    <w:p w14:paraId="4A6029D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административной процедуры составляет 1</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рабочий день с момента получения заявления и полного пакета документов.</w:t>
      </w:r>
    </w:p>
    <w:p w14:paraId="6630F723"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Формирование и направление межведомственного запроса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органы, участвующие в предоставлении государственной услуги, для сбора документов, необходимых для предоставления государственной услуги.</w:t>
      </w:r>
    </w:p>
    <w:p w14:paraId="7F85ED1A"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формирования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направления межведомственных запросов является регистрация заявления и прилагаемых документов в Журнале регистрации и контроля поступающих документов (в электронном виде), а также необходимость получения сведений, из</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государственных органов и организаций, участвующих в предоставлении государственной услуги.</w:t>
      </w:r>
    </w:p>
    <w:p w14:paraId="4FE5F428"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Формирование и направление межведомственного запроса осуществляется специалистом Управления, непосредственно предоставляющим государственную услугу в течение 2-х рабочих дней.</w:t>
      </w:r>
    </w:p>
    <w:p w14:paraId="43D48A28"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В случае если заявителем не представлены документы, предусмотренные пунктом 2.6.2. Регламента, которые заявитель вправе не предоставлять самостоятельно, специалист Управления, на основе информации, указанной заявителем в заявлении, направляет запросы </w:t>
      </w:r>
      <w:r w:rsidRPr="0094411F">
        <w:rPr>
          <w:rFonts w:ascii="Times New Roman" w:eastAsia="Times New Roman" w:hAnsi="Times New Roman" w:cs="Times New Roman"/>
          <w:sz w:val="26"/>
          <w:szCs w:val="26"/>
          <w:lang w:eastAsia="ru-RU"/>
        </w:rPr>
        <w:t>в орган</w:t>
      </w:r>
      <w:r w:rsidRPr="0094411F">
        <w:rPr>
          <w:rFonts w:ascii="Times New Roman" w:hAnsi="Times New Roman" w:cs="Times New Roman"/>
          <w:sz w:val="26"/>
          <w:szCs w:val="26"/>
        </w:rPr>
        <w:t>ы</w:t>
      </w:r>
      <w:r w:rsidRPr="0094411F">
        <w:rPr>
          <w:rFonts w:ascii="Times New Roman" w:eastAsia="Times New Roman" w:hAnsi="Times New Roman" w:cs="Times New Roman"/>
          <w:sz w:val="26"/>
          <w:szCs w:val="26"/>
          <w:lang w:eastAsia="ru-RU"/>
        </w:rPr>
        <w:t>, участвующи</w:t>
      </w:r>
      <w:r w:rsidRPr="0094411F">
        <w:rPr>
          <w:rFonts w:ascii="Times New Roman" w:hAnsi="Times New Roman" w:cs="Times New Roman"/>
          <w:sz w:val="26"/>
          <w:szCs w:val="26"/>
        </w:rPr>
        <w:t>е</w:t>
      </w:r>
      <w:r w:rsidRPr="0094411F">
        <w:rPr>
          <w:rFonts w:ascii="Times New Roman" w:eastAsia="Times New Roman" w:hAnsi="Times New Roman" w:cs="Times New Roman"/>
          <w:sz w:val="26"/>
          <w:szCs w:val="26"/>
          <w:lang w:eastAsia="ru-RU"/>
        </w:rPr>
        <w:t xml:space="preserve"> в предоставлении государственной услуги,</w:t>
      </w:r>
      <w:r w:rsidRPr="0094411F">
        <w:rPr>
          <w:rFonts w:ascii="Times New Roman" w:hAnsi="Times New Roman" w:cs="Times New Roman"/>
          <w:sz w:val="26"/>
          <w:szCs w:val="26"/>
        </w:rPr>
        <w:t xml:space="preserve"> в форме электронного документа путем заполнения электронной формы межведомственного запроса (при наличии технической возможности)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области персональных данных.</w:t>
      </w:r>
    </w:p>
    <w:p w14:paraId="4BC50263"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 xml:space="preserve">Межведомственный запрос, выполненный в виде документа на бумажном носителе, подписывается начальником Управления, либо иным должностным лицом, </w:t>
      </w:r>
      <w:r w:rsidRPr="0094411F">
        <w:rPr>
          <w:rFonts w:ascii="Times New Roman" w:eastAsia="Times New Roman" w:hAnsi="Times New Roman" w:cs="Times New Roman"/>
          <w:sz w:val="26"/>
          <w:szCs w:val="26"/>
          <w:lang w:eastAsia="ru-RU"/>
        </w:rPr>
        <w:lastRenderedPageBreak/>
        <w:t>уполномоченным в установленном порядке. При необходимости межведомственный запрос заверяется печатью Управления.</w:t>
      </w:r>
    </w:p>
    <w:p w14:paraId="5FF97258"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Межведомственный запрос, выполненный в виде электронного документа, подписывается электронной подписью начальника Управления, либо электронной подписью иного должностного лица, уполномоченного в установленном порядке.</w:t>
      </w:r>
    </w:p>
    <w:p w14:paraId="7FA486C3"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Направление межведомственного запроса осуществляется: почтовым отправлением; нарочно, под расписку о вручении; по электронной почте, по иным каналам передачи электронных данных. Орган, направляющий межведомственный запрос, самостоятельно выбирает способ его отправки.</w:t>
      </w:r>
    </w:p>
    <w:p w14:paraId="65D2DD26"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Межведомственный запрос на бумажном носителе должен содержать сведения, указанные в части 1 статьи 7.2 Федерального закона от 27.07.2010 № 210-ФЗ «Об организации предоставления государственных и муниципальных услуг».</w:t>
      </w:r>
    </w:p>
    <w:p w14:paraId="657AF3D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Приморского края.</w:t>
      </w:r>
    </w:p>
    <w:p w14:paraId="38E859D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44CA65F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Результатом административной процедуры является получение запрошенных в порядке межведомственного взаимодействия, документов (информации), которые приобщаются специалистом Управления к заявлению о предоставлении государственной услуги.</w:t>
      </w:r>
    </w:p>
    <w:p w14:paraId="23B59F2D"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настоящей административной процедуры составляет 7 рабочих дней после регистрации заявления.</w:t>
      </w:r>
    </w:p>
    <w:p w14:paraId="09A845E9"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Проведение обследования условий жизни гражданина, выразившего желание стать опекуном (попечителем), подготовка, утверждение и направление акта обследования условий жизни заявителю.</w:t>
      </w:r>
    </w:p>
    <w:p w14:paraId="178EB6D7"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является получение ответов на межведомственные запросы, поступивших к специалисту Управления, ответственному за предоставление государственной услуги.</w:t>
      </w:r>
    </w:p>
    <w:p w14:paraId="59091C9D"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В целях назначения опекуном (попечителем) гражданина, выразившего желание стать опекуном (попечителем), Управление в течение 3-х рабочих дней со дня подтверждения соответствующими уполномоченными органами сведений, указанных в заявлении, проводит обследование условий его жизни, в ходе которого определяется отсутствие установленных </w:t>
      </w:r>
      <w:hyperlink r:id="rId30" w:history="1">
        <w:r w:rsidRPr="0094411F">
          <w:rPr>
            <w:rFonts w:ascii="Times New Roman" w:hAnsi="Times New Roman" w:cs="Times New Roman"/>
            <w:sz w:val="26"/>
            <w:szCs w:val="26"/>
          </w:rPr>
          <w:t>Гражданским кодексом Российской Федерации</w:t>
        </w:r>
      </w:hyperlink>
      <w:r w:rsidRPr="0094411F">
        <w:rPr>
          <w:rFonts w:ascii="Times New Roman" w:hAnsi="Times New Roman" w:cs="Times New Roman"/>
          <w:sz w:val="26"/>
          <w:szCs w:val="26"/>
        </w:rPr>
        <w:t xml:space="preserve"> (далее – ГК РФ) и </w:t>
      </w:r>
      <w:hyperlink r:id="rId31" w:history="1">
        <w:r w:rsidRPr="0094411F">
          <w:rPr>
            <w:rFonts w:ascii="Times New Roman" w:hAnsi="Times New Roman" w:cs="Times New Roman"/>
            <w:sz w:val="26"/>
            <w:szCs w:val="26"/>
          </w:rPr>
          <w:t>СК РФ</w:t>
        </w:r>
      </w:hyperlink>
      <w:r w:rsidRPr="0094411F">
        <w:rPr>
          <w:rFonts w:ascii="Times New Roman" w:hAnsi="Times New Roman" w:cs="Times New Roman"/>
          <w:sz w:val="26"/>
          <w:szCs w:val="26"/>
        </w:rPr>
        <w:t xml:space="preserve"> обстоятельств, препятствующих назначению его опекуном.</w:t>
      </w:r>
      <w:bookmarkStart w:id="21" w:name="sub_1082"/>
    </w:p>
    <w:p w14:paraId="4D9B89F4"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обследовании условий жизни гражданина, выразившего желание стать опекуном, Управление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w:t>
      </w:r>
    </w:p>
    <w:bookmarkEnd w:id="21"/>
    <w:p w14:paraId="63082417" w14:textId="77777777" w:rsidR="0094411F" w:rsidRPr="0094411F" w:rsidRDefault="0094411F" w:rsidP="0094411F">
      <w:pPr>
        <w:widowControl w:val="0"/>
        <w:autoSpaceDE w:val="0"/>
        <w:autoSpaceDN w:val="0"/>
        <w:adjustRightInd w:val="0"/>
        <w:spacing w:line="360" w:lineRule="auto"/>
        <w:ind w:firstLine="539"/>
        <w:jc w:val="both"/>
        <w:rPr>
          <w:rFonts w:ascii="Times New Roman" w:hAnsi="Times New Roman" w:cs="Times New Roman"/>
          <w:sz w:val="26"/>
          <w:szCs w:val="26"/>
        </w:rPr>
      </w:pPr>
      <w:r w:rsidRPr="0094411F">
        <w:rPr>
          <w:rFonts w:ascii="Times New Roman" w:hAnsi="Times New Roman" w:cs="Times New Roman"/>
          <w:sz w:val="26"/>
          <w:szCs w:val="26"/>
        </w:rPr>
        <w:t xml:space="preserve">Результаты обследования и основанный на них вывод о возможности гражданина быть опекуном указываются в </w:t>
      </w:r>
      <w:hyperlink r:id="rId32" w:history="1">
        <w:r w:rsidRPr="0094411F">
          <w:rPr>
            <w:rStyle w:val="afe"/>
            <w:rFonts w:ascii="Times New Roman" w:hAnsi="Times New Roman"/>
            <w:color w:val="auto"/>
            <w:sz w:val="26"/>
            <w:szCs w:val="26"/>
          </w:rPr>
          <w:t>акте</w:t>
        </w:r>
      </w:hyperlink>
      <w:r w:rsidRPr="0094411F">
        <w:rPr>
          <w:rFonts w:ascii="Times New Roman" w:hAnsi="Times New Roman" w:cs="Times New Roman"/>
          <w:sz w:val="26"/>
          <w:szCs w:val="26"/>
        </w:rPr>
        <w:t xml:space="preserve"> обследования условий жизни гражданина, выразившего желание стать опекуном (далее - акт обследования) (по форме согласно Приложению № 8 к настоящему Регламенту).</w:t>
      </w:r>
    </w:p>
    <w:p w14:paraId="4A5D6703" w14:textId="77777777" w:rsidR="0094411F" w:rsidRPr="0094411F" w:rsidRDefault="0094411F" w:rsidP="0094411F">
      <w:pPr>
        <w:widowControl w:val="0"/>
        <w:autoSpaceDE w:val="0"/>
        <w:autoSpaceDN w:val="0"/>
        <w:adjustRightInd w:val="0"/>
        <w:spacing w:line="360" w:lineRule="auto"/>
        <w:ind w:firstLine="539"/>
        <w:jc w:val="both"/>
        <w:rPr>
          <w:rFonts w:ascii="Times New Roman" w:hAnsi="Times New Roman" w:cs="Times New Roman"/>
          <w:sz w:val="26"/>
          <w:szCs w:val="26"/>
        </w:rPr>
      </w:pPr>
      <w:r w:rsidRPr="0094411F">
        <w:rPr>
          <w:rFonts w:ascii="Times New Roman" w:hAnsi="Times New Roman" w:cs="Times New Roman"/>
          <w:sz w:val="26"/>
          <w:szCs w:val="26"/>
        </w:rPr>
        <w:t>Акт обследования оформляется в течение 3-х дней со дня проведения обследования условий жизни гражданина, выразившего желание стать опекуном (попечителем), подписывается проводившим проверку уполномоченным специалистом Управления и утверждается руководителем Управления.</w:t>
      </w:r>
      <w:bookmarkStart w:id="22" w:name="sub_86"/>
    </w:p>
    <w:p w14:paraId="7C45C410" w14:textId="77777777" w:rsidR="0094411F" w:rsidRPr="0094411F" w:rsidRDefault="0094411F" w:rsidP="0094411F">
      <w:pPr>
        <w:widowControl w:val="0"/>
        <w:autoSpaceDE w:val="0"/>
        <w:autoSpaceDN w:val="0"/>
        <w:adjustRightInd w:val="0"/>
        <w:spacing w:line="360" w:lineRule="auto"/>
        <w:ind w:firstLine="539"/>
        <w:jc w:val="both"/>
        <w:rPr>
          <w:rFonts w:ascii="Times New Roman" w:hAnsi="Times New Roman" w:cs="Times New Roman"/>
          <w:sz w:val="26"/>
          <w:szCs w:val="26"/>
        </w:rPr>
      </w:pPr>
      <w:hyperlink r:id="rId33" w:history="1">
        <w:r w:rsidRPr="0094411F">
          <w:rPr>
            <w:rStyle w:val="afe"/>
            <w:rFonts w:ascii="Times New Roman" w:hAnsi="Times New Roman"/>
            <w:color w:val="auto"/>
            <w:sz w:val="26"/>
            <w:szCs w:val="26"/>
          </w:rPr>
          <w:t>Акт</w:t>
        </w:r>
      </w:hyperlink>
      <w:r w:rsidRPr="0094411F">
        <w:rPr>
          <w:rFonts w:ascii="Times New Roman" w:hAnsi="Times New Roman" w:cs="Times New Roman"/>
          <w:sz w:val="26"/>
          <w:szCs w:val="26"/>
        </w:rPr>
        <w:t xml:space="preserve"> обследования оформляется в 2-х экземплярах, один из которых направляется (вручается) гражданину, выразившему желание стать опекуном (попечителем), в течение 3-х дней со дня утверждения акта, второй хранится в Управлении.</w:t>
      </w:r>
      <w:bookmarkEnd w:id="22"/>
    </w:p>
    <w:p w14:paraId="1B7FA22F" w14:textId="77777777" w:rsidR="0094411F" w:rsidRPr="0094411F" w:rsidRDefault="0094411F" w:rsidP="0094411F">
      <w:pPr>
        <w:widowControl w:val="0"/>
        <w:autoSpaceDE w:val="0"/>
        <w:autoSpaceDN w:val="0"/>
        <w:adjustRightInd w:val="0"/>
        <w:spacing w:line="360" w:lineRule="auto"/>
        <w:ind w:firstLine="539"/>
        <w:jc w:val="both"/>
        <w:rPr>
          <w:rFonts w:ascii="Times New Roman" w:hAnsi="Times New Roman" w:cs="Times New Roman"/>
          <w:sz w:val="26"/>
          <w:szCs w:val="26"/>
        </w:rPr>
      </w:pPr>
      <w:r w:rsidRPr="0094411F">
        <w:rPr>
          <w:rFonts w:ascii="Times New Roman" w:hAnsi="Times New Roman" w:cs="Times New Roman"/>
          <w:sz w:val="26"/>
          <w:szCs w:val="26"/>
        </w:rPr>
        <w:t xml:space="preserve">Акт обследования может быть оспорен гражданином, выразившим желание стать </w:t>
      </w:r>
      <w:r w:rsidRPr="0094411F">
        <w:rPr>
          <w:rFonts w:ascii="Times New Roman" w:hAnsi="Times New Roman" w:cs="Times New Roman"/>
          <w:sz w:val="26"/>
          <w:szCs w:val="26"/>
        </w:rPr>
        <w:lastRenderedPageBreak/>
        <w:t>опекуном (попечителем), в судебном порядке.</w:t>
      </w:r>
    </w:p>
    <w:p w14:paraId="0A7DAF08" w14:textId="77777777" w:rsidR="0094411F" w:rsidRPr="0094411F" w:rsidRDefault="0094411F" w:rsidP="0094411F">
      <w:pPr>
        <w:widowControl w:val="0"/>
        <w:autoSpaceDE w:val="0"/>
        <w:autoSpaceDN w:val="0"/>
        <w:adjustRightInd w:val="0"/>
        <w:spacing w:line="360" w:lineRule="auto"/>
        <w:ind w:firstLine="539"/>
        <w:jc w:val="both"/>
        <w:rPr>
          <w:rFonts w:ascii="Times New Roman" w:hAnsi="Times New Roman" w:cs="Times New Roman"/>
          <w:sz w:val="26"/>
          <w:szCs w:val="26"/>
        </w:rPr>
      </w:pPr>
      <w:r w:rsidRPr="0094411F">
        <w:rPr>
          <w:rFonts w:ascii="Times New Roman" w:hAnsi="Times New Roman" w:cs="Times New Roman"/>
          <w:sz w:val="26"/>
          <w:szCs w:val="26"/>
        </w:rPr>
        <w:t>Результатом административной процедуры является составление акта обследования, который приобщается специалистом Управления к заявлению о предоставлении государственной услуги, а также направление (вручение) одного экземпляра заявителю.</w:t>
      </w:r>
    </w:p>
    <w:p w14:paraId="12B0841A"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настоящей административной процедуры составляет 9 дней после получения ответов на межведомственные запросы.</w:t>
      </w:r>
    </w:p>
    <w:p w14:paraId="18C883C8"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Рассмотрение заявления и документов, необходимых для предоставления государственной услуги, акта обследования, 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p>
    <w:p w14:paraId="5F745B2F"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является наличие зарегистрированного заявления о предоставлении государственной услуги, полного пакета документов, предусмотренных настоящим Регламентом (в том числе полученных в рамках межведомственного взаимодействия), поступивших к специалисту Управления, ответственному за предоставление государственной услуги, а также утвержденного акта обследования.</w:t>
      </w:r>
    </w:p>
    <w:p w14:paraId="0DDAF783"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рассматривает заявление и представленный пакет документов, необходимых для предоставления государственной услуги, а также сведения, полученные в рамках межведомственного взаимодействия и проведенного обследования жилищно-бытовых условий заявителя, производит их анализ и правовую оценку, проверку отсутствия оснований для отказа в предоставлении государственной услуги.</w:t>
      </w:r>
    </w:p>
    <w:p w14:paraId="24562379"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формирует личное дело заявителя, куда включает предоставленные документы, заявление, ответы на межведомственные запросы, акт обследования, проект решения о назначении опекуна (попечителя), либо проект решения об отказе в назначении опекуна (попечителя).</w:t>
      </w:r>
    </w:p>
    <w:p w14:paraId="179BAC5B"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Управление в течение 10 рабочих дней со дня подтверждения соответствующими уполномоченными органами сведений, указанных в заявлении, </w:t>
      </w:r>
      <w:r w:rsidRPr="0094411F">
        <w:rPr>
          <w:rFonts w:ascii="Times New Roman" w:hAnsi="Times New Roman" w:cs="Times New Roman"/>
          <w:sz w:val="26"/>
          <w:szCs w:val="26"/>
        </w:rPr>
        <w:lastRenderedPageBreak/>
        <w:t>на основании указанных сведений, документов, приложенных гражданами к заявлению, и акта обследования принимает решение о назначении опекуна (попечителя), либо решение об отказе в назначении опекуна (попечителя), с указанием причин отказа.</w:t>
      </w:r>
    </w:p>
    <w:p w14:paraId="4A2FD8E7"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Проверка отсутствия оснований для отказа в предоставлении государственной услуги производится специалистом Управления в течение 23-х рабочих дней со дня регистрации заявления о предоставлении государственной услуги и прилагаемых документов.</w:t>
      </w:r>
    </w:p>
    <w:p w14:paraId="28A0F87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наличия оснований для отказа в предоставлении государственной услуги, результатом административной процедуры является подготовленный специалистом Управления в течение 1-го рабочего дня со дня окончания проведения проверки, проект решения об отказе в назначении опекуна (попечителя), оформленный в виде распоряжения начальника Управления.</w:t>
      </w:r>
    </w:p>
    <w:p w14:paraId="4268282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отсутствия оснований для отказа в предоставлении государственной услуги, результатом административной процедуры является подготовленный специалистом Управления в течение 1-го рабочего дня со дня окончания проверки, проект решения о назначении опекуна (попечителя), оформленный в виде распоряжения начальника Управления.</w:t>
      </w:r>
    </w:p>
    <w:p w14:paraId="30D9018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настоящей административной процедуры составляет 24 рабочих дня после регистрации заявления с полным пакетом документов.</w:t>
      </w:r>
    </w:p>
    <w:p w14:paraId="101BD1EA"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Согласование проекта решения о назначении опекуна (попечителя) или проекта решения об отказе в назначении опекуна (попечителя), в виде распоряжения начальника Управления, его подписание, принятие решения о предоставлении государственной услуги либо об отказе в предоставлении услуги.</w:t>
      </w:r>
    </w:p>
    <w:p w14:paraId="1650B0E3" w14:textId="77777777" w:rsidR="0094411F" w:rsidRPr="0094411F" w:rsidRDefault="0094411F" w:rsidP="0094411F">
      <w:pPr>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является сформированное личное дело заявителя и подготовленный проект решения о назначении опекуна (попечителя) или проект решения об отказе в назначении опекуна (попечителя), оформленные в виде распоряжения начальника Управления.</w:t>
      </w:r>
    </w:p>
    <w:p w14:paraId="309EB4C1" w14:textId="77777777" w:rsidR="0094411F" w:rsidRPr="0094411F" w:rsidRDefault="0094411F" w:rsidP="0094411F">
      <w:pPr>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lastRenderedPageBreak/>
        <w:t>Проект оформляется в трех экземплярах, в случае его согласования и подписания начальником Управления, один экземпляр впоследствии направляется заявителю, второй, приобщается в личное дело заявителя и вместе с третьим хранится в Управлении.</w:t>
      </w:r>
    </w:p>
    <w:p w14:paraId="5389241B" w14:textId="77777777" w:rsidR="0094411F" w:rsidRPr="0094411F" w:rsidRDefault="0094411F" w:rsidP="0094411F">
      <w:pPr>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Специалист после формирования личного дела заявителя, согласовывает подготовленный им проект решения, путем проставления подписи в листе согласования, удостоверяющей, что подписывающий ознакомился с содержанием документа и согласен с ним, после чего передает весь пакет документов начальнику Управления либо должностному лицу, на которого приказом начальника Управления возложены функции по принятию решений о предоставлении (отказе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 (далее - должностное лицо), для ознакомления.</w:t>
      </w:r>
    </w:p>
    <w:p w14:paraId="4F3B1166" w14:textId="77777777" w:rsidR="0094411F" w:rsidRPr="0094411F" w:rsidRDefault="0094411F" w:rsidP="0094411F">
      <w:pPr>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Начальник Управления либо должностное лицо: рассматривает документы в течение 2-х рабочих дней со дня изготовления проекта, в случае согласования проекта решения, подписывает его и заверяет печатью Управления, а также делает отметку в листе согласования, в случае выявления недостатков возвращает документы специалисту для их устранения.</w:t>
      </w:r>
    </w:p>
    <w:p w14:paraId="28175DFB" w14:textId="77777777" w:rsidR="0094411F" w:rsidRPr="0094411F" w:rsidRDefault="0094411F" w:rsidP="0094411F">
      <w:pPr>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Специалист, ответственный за предоставление государственной услуги, устраняет выявленные недостатки в течение 1-го рабочего дня, и передает пакет документов начальнику Управления либо должностному лицу для согласования и подписания.</w:t>
      </w:r>
    </w:p>
    <w:p w14:paraId="237D3D8D" w14:textId="77777777" w:rsidR="0094411F" w:rsidRPr="0094411F" w:rsidRDefault="0094411F" w:rsidP="0094411F">
      <w:pPr>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Результатом административной процедуры является решение о предоставлении, либо об отказе в предоставлении государственной услуги, отраженное в подписанном начальником Управления распоряжении.</w:t>
      </w:r>
    </w:p>
    <w:p w14:paraId="16AF1C1F"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настоящей административной процедуры составляет 3 рабочих дня со дня изготовления проекта решения.</w:t>
      </w:r>
    </w:p>
    <w:p w14:paraId="56D69931" w14:textId="77777777" w:rsidR="0094411F" w:rsidRPr="0094411F" w:rsidRDefault="0094411F" w:rsidP="0094411F">
      <w:pPr>
        <w:pStyle w:val="a3"/>
        <w:numPr>
          <w:ilvl w:val="3"/>
          <w:numId w:val="16"/>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Регистрация, информирование заявителя о принятом решении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направление (выдача) распоряжения заявителю.</w:t>
      </w:r>
    </w:p>
    <w:p w14:paraId="01BFD508"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Основанием для начала административной процедуры является согласование и подписание начальником Управления или должностным лицом распоряжения.</w:t>
      </w:r>
    </w:p>
    <w:p w14:paraId="375C3A6C" w14:textId="77777777" w:rsidR="0094411F" w:rsidRPr="0094411F" w:rsidRDefault="0094411F" w:rsidP="0094411F">
      <w:pPr>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После принятия начальником Управления решения о предоставлении государственной услуги либо об отказе в предоставлении услуги, личное дело заявителя передается специалисту, ответственному за документооборот, который в течение 1-го рабочего дня производит регистрацию распоряжения в Журнале регистрации распоряжений начальника управления опеки и попечительства администрации Находкинского городского округа.</w:t>
      </w:r>
    </w:p>
    <w:p w14:paraId="683A02A6"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Регистрация, информирование заявителя о принятом решении и направление (вручение) решения о назначении опекуна (попечителя) или решения об отказе в назначении опекуна (попечителя), осуществляются в течение 3-х дней со дня подписания указанных документов начальником Управления или должностным лицом в порядке делопроизводства, установленном в Управлении.</w:t>
      </w:r>
    </w:p>
    <w:p w14:paraId="14847ABE"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информирует заявителя о принятом решении, а также 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необходимости получить распоряжение, устно по телефону. Распоряжение по выбору заявителя выдается лично под роспись, с указанием даты получения, либо направляется специалистом, ответственным за документооборот, почтой по адресу, указанному в заявлении, с уведомлением о вручении. Личное дело заявителя хранится в Управлении.</w:t>
      </w:r>
    </w:p>
    <w:p w14:paraId="396575BC"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ответственный за предоставление государственной услуги, выдает распоряжение заявителю при предъявлении документа, удостоверяющего личность.</w:t>
      </w:r>
    </w:p>
    <w:p w14:paraId="0462754F" w14:textId="77777777" w:rsidR="0094411F" w:rsidRPr="0094411F" w:rsidRDefault="0094411F" w:rsidP="0094411F">
      <w:pPr>
        <w:spacing w:line="360" w:lineRule="auto"/>
        <w:ind w:firstLine="709"/>
        <w:jc w:val="both"/>
        <w:rPr>
          <w:rFonts w:ascii="Times New Roman" w:hAnsi="Times New Roman" w:cs="Times New Roman"/>
          <w:sz w:val="26"/>
          <w:szCs w:val="26"/>
        </w:rPr>
      </w:pPr>
      <w:bookmarkStart w:id="23" w:name="sub_10095"/>
      <w:r w:rsidRPr="0094411F">
        <w:rPr>
          <w:rFonts w:ascii="Times New Roman" w:hAnsi="Times New Roman" w:cs="Times New Roman"/>
          <w:sz w:val="26"/>
          <w:szCs w:val="26"/>
        </w:rPr>
        <w:t>Вместе с распоряжением о назначении опекуна (попечителя) или об отказе в назначении опекуна (попечителя), заявителю возвращаются все представленные документы и разъясняется порядок обжалования соответствующего распоряжения. Копии указанных документов хранятся в Управлении.</w:t>
      </w:r>
    </w:p>
    <w:bookmarkEnd w:id="23"/>
    <w:p w14:paraId="503AFA2A"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Результатом административной процедуры является регистрация распоряжения, информирование заявителя о принятом решении и его направление (вручение) заявителю.</w:t>
      </w:r>
    </w:p>
    <w:p w14:paraId="019C0C6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Максимальный срок выполнения настоящей административной процедуры составляет 3 дня со дня согласования и подписания начальником Управления проекта решения.</w:t>
      </w:r>
    </w:p>
    <w:p w14:paraId="5A93A70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3.1.2. Особенности предоставления государственной услуги в электронной форме.</w:t>
      </w:r>
    </w:p>
    <w:p w14:paraId="6D7B7D7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Предоставление государственной услуги может осуществляться в электронной форме посредством Единого портала, Регионального портала при наличии технической возможности, а также соглашения о взаимодействии между операторами указанных систем и администрацией Находкинского городского округа.</w:t>
      </w:r>
    </w:p>
    <w:p w14:paraId="35889C24"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Заявление о предоставлении государственной услуги и документы, указанные в </w:t>
      </w:r>
      <w:hyperlink r:id="rId34" w:history="1">
        <w:r w:rsidRPr="0094411F">
          <w:rPr>
            <w:rFonts w:ascii="Times New Roman" w:hAnsi="Times New Roman" w:cs="Times New Roman"/>
            <w:sz w:val="26"/>
            <w:szCs w:val="26"/>
          </w:rPr>
          <w:t>пункте 2.6.1</w:t>
        </w:r>
      </w:hyperlink>
      <w:r w:rsidRPr="0094411F">
        <w:rPr>
          <w:rFonts w:ascii="Times New Roman" w:hAnsi="Times New Roman" w:cs="Times New Roman"/>
          <w:sz w:val="26"/>
          <w:szCs w:val="26"/>
        </w:rPr>
        <w:t xml:space="preserve">. Регламента, в форме электронных документов предоставляются заявителем в порядке и в соответствии с требованиями, установленными </w:t>
      </w:r>
      <w:hyperlink r:id="rId35" w:history="1">
        <w:r w:rsidRPr="0094411F">
          <w:rPr>
            <w:rFonts w:ascii="Times New Roman" w:hAnsi="Times New Roman" w:cs="Times New Roman"/>
            <w:sz w:val="26"/>
            <w:szCs w:val="26"/>
          </w:rPr>
          <w:t>Постановлением</w:t>
        </w:r>
      </w:hyperlink>
      <w:r w:rsidRPr="0094411F">
        <w:rPr>
          <w:rFonts w:ascii="Times New Roman" w:hAnsi="Times New Roman" w:cs="Times New Roman"/>
          <w:sz w:val="26"/>
          <w:szCs w:val="26"/>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4DAD23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Регионального портала осуществляется путем заполнения интерактивных форм заявлений и документов.</w:t>
      </w:r>
    </w:p>
    <w:p w14:paraId="69BE75B8"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36" w:history="1">
        <w:r w:rsidRPr="0094411F">
          <w:rPr>
            <w:rFonts w:ascii="Times New Roman" w:hAnsi="Times New Roman" w:cs="Times New Roman"/>
            <w:sz w:val="26"/>
            <w:szCs w:val="26"/>
          </w:rPr>
          <w:t>закона</w:t>
        </w:r>
      </w:hyperlink>
      <w:r w:rsidRPr="0094411F">
        <w:rPr>
          <w:rFonts w:ascii="Times New Roman" w:hAnsi="Times New Roman" w:cs="Times New Roman"/>
          <w:sz w:val="26"/>
          <w:szCs w:val="26"/>
        </w:rPr>
        <w:t xml:space="preserve">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
    <w:p w14:paraId="4AB6FE77"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При предоставлении заявителем нотариально заверенных копий документов, указанных в пункте 2.6.1. Регламента, соответствие электронного образа копии </w:t>
      </w:r>
      <w:r w:rsidRPr="0094411F">
        <w:rPr>
          <w:rFonts w:ascii="Times New Roman" w:hAnsi="Times New Roman" w:cs="Times New Roman"/>
          <w:sz w:val="26"/>
          <w:szCs w:val="26"/>
        </w:rPr>
        <w:lastRenderedPageBreak/>
        <w:t>документа его подлиннику должно быть засвидетельствовано усиленной квалифицированной электронной подписью нотариуса.</w:t>
      </w:r>
    </w:p>
    <w:p w14:paraId="694D074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течение 4-х рабочих дней после направления заявления о предоставлении государственной услуги и прилагаемых к нему документов, предусмотренных пунктом 2.6.1. Регламента в электронной форме, заявитель может предоставить подлинники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 непосредственно в уполномоченный орган,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
    <w:p w14:paraId="4B1D05C9" w14:textId="77777777" w:rsidR="0094411F" w:rsidRPr="0094411F" w:rsidRDefault="0094411F" w:rsidP="0094411F">
      <w:pPr>
        <w:autoSpaceDE w:val="0"/>
        <w:autoSpaceDN w:val="0"/>
        <w:adjustRightInd w:val="0"/>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Заявитель вправе по собственной инициативе представить специалисту подлинники направленных документов, предусмотренных пунктом 2.6.2.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14:paraId="3373C570" w14:textId="77777777" w:rsidR="0094411F" w:rsidRPr="0094411F" w:rsidRDefault="0094411F" w:rsidP="0094411F">
      <w:pPr>
        <w:autoSpaceDE w:val="0"/>
        <w:autoSpaceDN w:val="0"/>
        <w:adjustRightInd w:val="0"/>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14:paraId="7B6A3638" w14:textId="77777777" w:rsidR="0094411F" w:rsidRPr="0094411F" w:rsidRDefault="0094411F" w:rsidP="0094411F">
      <w:pPr>
        <w:autoSpaceDE w:val="0"/>
        <w:autoSpaceDN w:val="0"/>
        <w:adjustRightInd w:val="0"/>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 xml:space="preserve">При поступлении заявления и документов, указанных в </w:t>
      </w:r>
      <w:hyperlink r:id="rId37" w:history="1">
        <w:r w:rsidRPr="0094411F">
          <w:rPr>
            <w:rFonts w:ascii="Times New Roman" w:hAnsi="Times New Roman" w:cs="Times New Roman"/>
            <w:sz w:val="26"/>
            <w:szCs w:val="26"/>
          </w:rPr>
          <w:t xml:space="preserve">пункте </w:t>
        </w:r>
      </w:hyperlink>
      <w:r w:rsidRPr="0094411F">
        <w:rPr>
          <w:rFonts w:ascii="Times New Roman" w:hAnsi="Times New Roman" w:cs="Times New Roman"/>
          <w:sz w:val="26"/>
          <w:szCs w:val="26"/>
        </w:rPr>
        <w:t xml:space="preserve">2.6.1. Регламента, подписанных усиленной квалифицированной электронной подписью соответствующего лица, исполнитель государственной услуги в течение 1-го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8" w:history="1">
        <w:r w:rsidRPr="0094411F">
          <w:rPr>
            <w:rFonts w:ascii="Times New Roman" w:hAnsi="Times New Roman" w:cs="Times New Roman"/>
            <w:sz w:val="26"/>
            <w:szCs w:val="26"/>
          </w:rPr>
          <w:t>статье 11</w:t>
        </w:r>
      </w:hyperlink>
      <w:r w:rsidRPr="0094411F">
        <w:rPr>
          <w:rFonts w:ascii="Times New Roman" w:hAnsi="Times New Roman" w:cs="Times New Roman"/>
          <w:sz w:val="26"/>
          <w:szCs w:val="26"/>
        </w:rPr>
        <w:t xml:space="preserve"> Федерального закона от 06.04.2011 г. № 63-ФЗ «Об электронной подписи» (далее - проверка квалифицированной подписи).</w:t>
      </w:r>
    </w:p>
    <w:p w14:paraId="34AF0F0F" w14:textId="77777777" w:rsidR="0094411F" w:rsidRPr="0094411F" w:rsidRDefault="0094411F" w:rsidP="0094411F">
      <w:pPr>
        <w:autoSpaceDE w:val="0"/>
        <w:autoSpaceDN w:val="0"/>
        <w:adjustRightInd w:val="0"/>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lastRenderedPageBreak/>
        <w:t>Проверка квалифицированной подписи осуществляется в соответствии с </w:t>
      </w:r>
      <w:hyperlink r:id="rId39" w:history="1">
        <w:r w:rsidRPr="0094411F">
          <w:rPr>
            <w:rFonts w:ascii="Times New Roman" w:hAnsi="Times New Roman" w:cs="Times New Roman"/>
            <w:sz w:val="26"/>
            <w:szCs w:val="26"/>
          </w:rPr>
          <w:t>Правилами</w:t>
        </w:r>
      </w:hyperlink>
      <w:r w:rsidRPr="0094411F">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3AE19116" w14:textId="77777777" w:rsidR="0094411F" w:rsidRPr="0094411F" w:rsidRDefault="0094411F" w:rsidP="0094411F">
      <w:pPr>
        <w:autoSpaceDE w:val="0"/>
        <w:autoSpaceDN w:val="0"/>
        <w:adjustRightInd w:val="0"/>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 xml:space="preserve">При поступлении заявления о предоставлении государственной услуги, подписанного простой электронной подписью, </w:t>
      </w:r>
      <w:hyperlink r:id="rId40" w:history="1">
        <w:r w:rsidRPr="0094411F">
          <w:rPr>
            <w:rFonts w:ascii="Times New Roman" w:hAnsi="Times New Roman" w:cs="Times New Roman"/>
            <w:sz w:val="26"/>
            <w:szCs w:val="26"/>
          </w:rPr>
          <w:t>проверка</w:t>
        </w:r>
      </w:hyperlink>
      <w:r w:rsidRPr="0094411F">
        <w:rPr>
          <w:rFonts w:ascii="Times New Roman" w:hAnsi="Times New Roman" w:cs="Times New Roman"/>
          <w:sz w:val="26"/>
          <w:szCs w:val="26"/>
        </w:rPr>
        <w:t xml:space="preserve"> указанной подписи осуществляется исполнителем услуги в течение 1-го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41" w:history="1">
        <w:r w:rsidRPr="0094411F">
          <w:rPr>
            <w:rFonts w:ascii="Times New Roman" w:hAnsi="Times New Roman" w:cs="Times New Roman"/>
            <w:sz w:val="26"/>
            <w:szCs w:val="26"/>
          </w:rPr>
          <w:t>Правилами</w:t>
        </w:r>
      </w:hyperlink>
      <w:r w:rsidRPr="0094411F">
        <w:rPr>
          <w:rFonts w:ascii="Times New Roman" w:hAnsi="Times New Roman" w:cs="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7A87BC46" w14:textId="77777777" w:rsidR="0094411F" w:rsidRPr="0094411F" w:rsidRDefault="0094411F" w:rsidP="0094411F">
      <w:pPr>
        <w:autoSpaceDE w:val="0"/>
        <w:autoSpaceDN w:val="0"/>
        <w:adjustRightInd w:val="0"/>
        <w:spacing w:line="360" w:lineRule="auto"/>
        <w:ind w:firstLine="708"/>
        <w:jc w:val="both"/>
        <w:rPr>
          <w:rFonts w:ascii="Times New Roman" w:hAnsi="Times New Roman" w:cs="Times New Roman"/>
          <w:sz w:val="26"/>
          <w:szCs w:val="26"/>
        </w:rPr>
      </w:pPr>
      <w:r w:rsidRPr="0094411F">
        <w:rPr>
          <w:rFonts w:ascii="Times New Roman" w:hAnsi="Times New Roman" w:cs="Times New Roman"/>
          <w:sz w:val="26"/>
          <w:szCs w:val="26"/>
        </w:rPr>
        <w:t>В случае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предусмотренные подразделом 2.7. Регламента, исполнитель услуги в течение 3-х рабочих дней со дня завершения проведения такой проверки принимает решение об отказе в приеме документов и направляет заявителю расписку - уведомление об этом в электронной форме. Такая расписка - уведомление подписывается квалифицированной подписью исполнителя государственной услуги и направляется по адресу электронной почты заявителя либо в его личный кабинет в Единый портал или Региональный портал. После получения расписки -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документов.</w:t>
      </w:r>
    </w:p>
    <w:p w14:paraId="444ECDFA"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 xml:space="preserve">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электронной форме распечатываются специалистом Управления, ответственным за делопроизводство на бумажном носителе и регистрируются в установленном порядке в Журнале регистрации и контроля поступающих документов (в электронном виде). Затем заявление и документы передаются начальнику Управления для </w:t>
      </w:r>
      <w:r w:rsidRPr="0094411F">
        <w:rPr>
          <w:rStyle w:val="st"/>
          <w:rFonts w:ascii="Times New Roman" w:hAnsi="Times New Roman" w:cs="Times New Roman"/>
          <w:sz w:val="26"/>
          <w:szCs w:val="26"/>
        </w:rPr>
        <w:t>ознакомления и выдачи поручения (</w:t>
      </w:r>
      <w:r w:rsidRPr="0094411F">
        <w:rPr>
          <w:rStyle w:val="aff"/>
          <w:rFonts w:ascii="Times New Roman" w:hAnsi="Times New Roman" w:cs="Times New Roman"/>
          <w:sz w:val="26"/>
          <w:szCs w:val="26"/>
        </w:rPr>
        <w:t>резолюции</w:t>
      </w:r>
      <w:r w:rsidRPr="0094411F">
        <w:rPr>
          <w:rStyle w:val="st"/>
          <w:rFonts w:ascii="Times New Roman" w:hAnsi="Times New Roman" w:cs="Times New Roman"/>
          <w:sz w:val="26"/>
          <w:szCs w:val="26"/>
        </w:rPr>
        <w:t>) - исполнителям. После поручения, указанные документы</w:t>
      </w:r>
      <w:r w:rsidRPr="0094411F">
        <w:rPr>
          <w:rFonts w:ascii="Times New Roman" w:hAnsi="Times New Roman" w:cs="Times New Roman"/>
          <w:sz w:val="26"/>
          <w:szCs w:val="26"/>
        </w:rPr>
        <w:t xml:space="preserve"> передаются на рассмотрение специалисту, ответственному за прием документов и предоставление государственной услуги, который производит дальнейшие административные процедуры. Заявителю по адресу электронной почты либо в его личный кабинет в Единый портал или Региональный портал, в электронной форме направляется расписка - уведомление о приеме документов, которая подписывается квалифицированной подписью исполнителя государственной услуги. </w:t>
      </w:r>
    </w:p>
    <w:p w14:paraId="1E40D61A"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3.1.3. Особенности предоставления государственной услуги в МФЦ.</w:t>
      </w:r>
    </w:p>
    <w:p w14:paraId="3862549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Предоставление государственной услуги может осуществляться в МФЦ при наличии соглашения о взаимодействии между МФЦ и администрацией Находкинского городского округа на дату подачи заявления, и включает в себя следующие административные процедуры:</w:t>
      </w:r>
    </w:p>
    <w:p w14:paraId="2F54516B" w14:textId="77777777" w:rsidR="0094411F" w:rsidRPr="0094411F" w:rsidRDefault="0094411F" w:rsidP="0094411F">
      <w:pPr>
        <w:pStyle w:val="a3"/>
        <w:numPr>
          <w:ilvl w:val="0"/>
          <w:numId w:val="18"/>
        </w:numPr>
        <w:autoSpaceDE w:val="0"/>
        <w:autoSpaceDN w:val="0"/>
        <w:adjustRightInd w:val="0"/>
        <w:spacing w:line="360" w:lineRule="auto"/>
        <w:ind w:left="0" w:firstLine="709"/>
        <w:jc w:val="both"/>
        <w:rPr>
          <w:rFonts w:ascii="Times New Roman" w:hAnsi="Times New Roman" w:cs="Times New Roman"/>
          <w:sz w:val="26"/>
          <w:szCs w:val="26"/>
        </w:rPr>
      </w:pPr>
      <w:bookmarkStart w:id="24" w:name="_Hlk49161498"/>
      <w:r w:rsidRPr="0094411F">
        <w:rPr>
          <w:rFonts w:ascii="Times New Roman" w:hAnsi="Times New Roman" w:cs="Times New Roman"/>
          <w:sz w:val="26"/>
          <w:szCs w:val="26"/>
        </w:rPr>
        <w:t>информирование и консультирование заявителей по вопросам предоставления государственной услуги (порядке, сроках и т.д.);</w:t>
      </w:r>
    </w:p>
    <w:p w14:paraId="50C4358F" w14:textId="77777777" w:rsidR="0094411F" w:rsidRPr="0094411F" w:rsidRDefault="0094411F" w:rsidP="0094411F">
      <w:pPr>
        <w:pStyle w:val="a3"/>
        <w:numPr>
          <w:ilvl w:val="0"/>
          <w:numId w:val="18"/>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124797ED" w14:textId="77777777" w:rsidR="0094411F" w:rsidRPr="0094411F" w:rsidRDefault="0094411F" w:rsidP="0094411F">
      <w:pPr>
        <w:pStyle w:val="a3"/>
        <w:numPr>
          <w:ilvl w:val="0"/>
          <w:numId w:val="18"/>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5F9C24EE" w14:textId="77777777" w:rsidR="0094411F" w:rsidRPr="0094411F" w:rsidRDefault="0094411F" w:rsidP="0094411F">
      <w:pPr>
        <w:pStyle w:val="a3"/>
        <w:numPr>
          <w:ilvl w:val="0"/>
          <w:numId w:val="18"/>
        </w:numPr>
        <w:autoSpaceDE w:val="0"/>
        <w:autoSpaceDN w:val="0"/>
        <w:adjustRightInd w:val="0"/>
        <w:spacing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направление заявления и прилагаемых к нему документов в Управление;</w:t>
      </w:r>
    </w:p>
    <w:p w14:paraId="0441A365" w14:textId="77777777" w:rsidR="0094411F" w:rsidRPr="0094411F" w:rsidRDefault="0094411F" w:rsidP="0094411F">
      <w:pPr>
        <w:pStyle w:val="a3"/>
        <w:numPr>
          <w:ilvl w:val="0"/>
          <w:numId w:val="18"/>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получение из Управления решения о назначении опекуна (попечителя) или решения об отказе в назначении опекуна (попечителя), в виде распоряжения начальника Управления, информирование заявителя о принятом решении и его направление (выдача) заявителю.</w:t>
      </w:r>
    </w:p>
    <w:bookmarkEnd w:id="24"/>
    <w:p w14:paraId="65260081" w14:textId="77777777" w:rsidR="0094411F" w:rsidRPr="0094411F" w:rsidRDefault="0094411F" w:rsidP="0094411F">
      <w:pPr>
        <w:pStyle w:val="a3"/>
        <w:numPr>
          <w:ilvl w:val="3"/>
          <w:numId w:val="17"/>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Информирование и консультирование заявителей по вопросам предоставления государственной услуги (порядке, сроках и т.д.).</w:t>
      </w:r>
    </w:p>
    <w:p w14:paraId="7DEE3225"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 xml:space="preserve">Основанием для начала административной процедуры является личное обращение заявителя государственной услуги в </w:t>
      </w:r>
      <w:r w:rsidRPr="0094411F">
        <w:rPr>
          <w:rFonts w:ascii="Times New Roman" w:hAnsi="Times New Roman" w:cs="Times New Roman"/>
          <w:sz w:val="26"/>
          <w:szCs w:val="26"/>
        </w:rPr>
        <w:t>МФЦ</w:t>
      </w:r>
      <w:r w:rsidRPr="0094411F">
        <w:rPr>
          <w:rFonts w:ascii="Times New Roman" w:eastAsia="Calibri" w:hAnsi="Times New Roman" w:cs="Times New Roman"/>
          <w:sz w:val="26"/>
          <w:szCs w:val="26"/>
        </w:rPr>
        <w:t xml:space="preserve">, а также посредством телефонной связи, либо </w:t>
      </w:r>
      <w:r w:rsidRPr="0094411F">
        <w:rPr>
          <w:rFonts w:ascii="Times New Roman" w:hAnsi="Times New Roman" w:cs="Times New Roman"/>
          <w:sz w:val="26"/>
          <w:szCs w:val="26"/>
        </w:rPr>
        <w:t>почтового отправления.</w:t>
      </w:r>
    </w:p>
    <w:p w14:paraId="3606BB1D"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hAnsi="Times New Roman" w:cs="Times New Roman"/>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 должностной инструкцией.</w:t>
      </w:r>
    </w:p>
    <w:p w14:paraId="3B45232C"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Время ожидания в очереди для получения от специалиста информации о процедуре предоставления государственной услуги при личном обращении заявителей не должно превышать 15 минут.</w:t>
      </w:r>
    </w:p>
    <w:p w14:paraId="66632E71"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 xml:space="preserve">Специалист </w:t>
      </w:r>
      <w:r w:rsidRPr="0094411F">
        <w:rPr>
          <w:rFonts w:ascii="Times New Roman" w:hAnsi="Times New Roman" w:cs="Times New Roman"/>
          <w:sz w:val="26"/>
          <w:szCs w:val="26"/>
        </w:rPr>
        <w:t xml:space="preserve">МФЦ </w:t>
      </w:r>
      <w:r w:rsidRPr="0094411F">
        <w:rPr>
          <w:rFonts w:ascii="Times New Roman" w:eastAsia="Calibri" w:hAnsi="Times New Roman" w:cs="Times New Roman"/>
          <w:sz w:val="26"/>
          <w:szCs w:val="26"/>
        </w:rPr>
        <w:t>уточняет у заявителя характер информации, за которой он обратился. В зависимости от запрашиваемой информации специалист информирует заявителя о предоставлении государственной услуги.</w:t>
      </w:r>
    </w:p>
    <w:p w14:paraId="05F98EA1"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w:t>
      </w:r>
    </w:p>
    <w:p w14:paraId="51E16757"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Специалист уточняет у получателя государственной услуги степень удовлетворенности полнотой полученной информации.</w:t>
      </w:r>
    </w:p>
    <w:p w14:paraId="4F465EEE"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t>При ответах на телефонные звонки специалист подробно и в вежливой (корректной) форме информирует обратившегося по интересующему его вопросу.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специалиста, принявшего телефонный звонок.</w:t>
      </w:r>
    </w:p>
    <w:p w14:paraId="59B4A0A2"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eastAsia="Calibri" w:hAnsi="Times New Roman" w:cs="Times New Roman"/>
          <w:sz w:val="26"/>
          <w:szCs w:val="26"/>
        </w:rPr>
        <w:lastRenderedPageBreak/>
        <w:t>При письменном обращении заявителя за предоставлением информации о государственной услуге ему дается письменный ответ, содержащий запрашиваемую информацию, который направляется посредством почтового отправления на адрес заявителя, указанный в заявлении.</w:t>
      </w:r>
    </w:p>
    <w:p w14:paraId="01834E55" w14:textId="77777777" w:rsidR="0094411F" w:rsidRPr="0094411F" w:rsidRDefault="0094411F" w:rsidP="0094411F">
      <w:pPr>
        <w:autoSpaceDE w:val="0"/>
        <w:autoSpaceDN w:val="0"/>
        <w:adjustRightInd w:val="0"/>
        <w:spacing w:line="360" w:lineRule="auto"/>
        <w:ind w:firstLine="709"/>
        <w:jc w:val="both"/>
        <w:rPr>
          <w:rFonts w:ascii="Times New Roman" w:eastAsia="Calibri" w:hAnsi="Times New Roman" w:cs="Times New Roman"/>
          <w:sz w:val="26"/>
          <w:szCs w:val="26"/>
        </w:rPr>
      </w:pPr>
      <w:r w:rsidRPr="0094411F">
        <w:rPr>
          <w:rFonts w:ascii="Times New Roman" w:hAnsi="Times New Roman" w:cs="Times New Roman"/>
          <w:sz w:val="26"/>
          <w:szCs w:val="26"/>
        </w:rPr>
        <w:t>Результатом административной процедуры является</w:t>
      </w:r>
      <w:r w:rsidRPr="0094411F">
        <w:rPr>
          <w:rFonts w:ascii="Times New Roman" w:eastAsia="Calibri" w:hAnsi="Times New Roman" w:cs="Times New Roman"/>
          <w:sz w:val="26"/>
          <w:szCs w:val="26"/>
        </w:rPr>
        <w:t xml:space="preserve"> предоставление информации о государственной услуге.</w:t>
      </w:r>
    </w:p>
    <w:p w14:paraId="2560C07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административной процедуры составляет 30 дней с момента получения обращения заявителя.</w:t>
      </w:r>
    </w:p>
    <w:p w14:paraId="0BC34CF4" w14:textId="77777777" w:rsidR="0094411F" w:rsidRPr="0094411F" w:rsidRDefault="0094411F" w:rsidP="0094411F">
      <w:pPr>
        <w:pStyle w:val="a3"/>
        <w:numPr>
          <w:ilvl w:val="3"/>
          <w:numId w:val="17"/>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5E6BD77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является обращение заявителя в МФЦ лично, либо путем направления заявления и документов почтовым отправлением. Обязанность подтверждения факта отправки указанных документов лежит на заявителе.</w:t>
      </w:r>
    </w:p>
    <w:p w14:paraId="6A35AF8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Заявление и документы, поступающие по почте, регистрируются специалистом МФЦ, затем передаются руководителю МФЦ для </w:t>
      </w:r>
      <w:r w:rsidRPr="0094411F">
        <w:rPr>
          <w:rStyle w:val="st"/>
          <w:rFonts w:ascii="Times New Roman" w:hAnsi="Times New Roman" w:cs="Times New Roman"/>
          <w:sz w:val="26"/>
          <w:szCs w:val="26"/>
        </w:rPr>
        <w:t>ознакомления и выдачи поручения (</w:t>
      </w:r>
      <w:r w:rsidRPr="0094411F">
        <w:rPr>
          <w:rStyle w:val="aff"/>
          <w:rFonts w:ascii="Times New Roman" w:hAnsi="Times New Roman" w:cs="Times New Roman"/>
          <w:sz w:val="26"/>
          <w:szCs w:val="26"/>
        </w:rPr>
        <w:t>резолюции</w:t>
      </w:r>
      <w:r w:rsidRPr="0094411F">
        <w:rPr>
          <w:rStyle w:val="st"/>
          <w:rFonts w:ascii="Times New Roman" w:hAnsi="Times New Roman" w:cs="Times New Roman"/>
          <w:sz w:val="26"/>
          <w:szCs w:val="26"/>
        </w:rPr>
        <w:t>) - исполнителям. После поручения, указанные документы</w:t>
      </w:r>
      <w:r w:rsidRPr="0094411F">
        <w:rPr>
          <w:rFonts w:ascii="Times New Roman" w:hAnsi="Times New Roman" w:cs="Times New Roman"/>
          <w:sz w:val="26"/>
          <w:szCs w:val="26"/>
        </w:rPr>
        <w:t xml:space="preserve"> передаются на рассмотрение специалисту, ответственному за прием документов, который проверяет, анализирует представленные заявителем документы, определяет право заявителя на предоставление государственной услуги.</w:t>
      </w:r>
    </w:p>
    <w:p w14:paraId="289AE41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личном обращении заявителя специалист, ответственный за прием документов, устанавливает предмет обращения, личность заявителя, проверяет документ, удостоверяющий личность.</w:t>
      </w:r>
    </w:p>
    <w:p w14:paraId="592D4CB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Специалист проверяет наличие всех необходимых документов, указанных в пункте 2.6.1. Регламента, а также проверяет соответствие представленных документов требованиям пункта 2.6.3. Регламента. Специалист сопоставляет (отождествляет) предоставленные экземпляры оригиналов и копий документов друг </w:t>
      </w:r>
      <w:r w:rsidRPr="0094411F">
        <w:rPr>
          <w:rFonts w:ascii="Times New Roman" w:hAnsi="Times New Roman" w:cs="Times New Roman"/>
          <w:sz w:val="26"/>
          <w:szCs w:val="26"/>
        </w:rPr>
        <w:lastRenderedPageBreak/>
        <w:t>с другом и заверяет копии документов, за исключением нотариально удостоверенных копий.</w:t>
      </w:r>
    </w:p>
    <w:p w14:paraId="39E46304"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установлении фактов отсутствия необходимых документов, несоответствия представленных документов установленным требованиям, либо иных оснований для отказа в приеме документов, необходимых для предоставления государственной услуги, специалист, уведомляет заявителя о наличии указанных препятствий. Специалист объясняет заявителю содержание выявленных недостатков в представленных документах, обозначает меры по их устранению, возвращает документы заявителю. Специалист формирует расписку-уведомление об отказе в приеме документов с указанием причины отказа, перечнем выявленных нарушений в 2-х экземплярах (по одному экземпляру для заявителя и специалиста соответственно) и передает их заявителю для подписания. Заявление вместе с распиской-уведомлением после подписания заявителем, направляются специалистом МФЦ в Управление.</w:t>
      </w:r>
    </w:p>
    <w:p w14:paraId="09B7713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если недостатки выявлены в пакете документов, поступившем посредством почтового отправления, специалист в течение 5-ти рабочих дней с даты получения пакета документов возвращает их заявителю почтовым отправлением, с распиской-уведомлением об отказе в приеме документов с указанием причины отказа.</w:t>
      </w:r>
    </w:p>
    <w:p w14:paraId="5D7E0505"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Возврат заявления и приложенных к нему документов осуществляется способом, позволяющим подтвердить факт и дату возврата (лично под расписку, почтой с уведомлением о вручении).</w:t>
      </w:r>
    </w:p>
    <w:p w14:paraId="46936EB4"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Заявитель имеет возможность получить образцы (формы) заявлений в бумажном виде на информационных стендах МФЦ. При отсутствии у заявителя заполненного заявления или неправильном его заполнении, оно заполняется заявителем собственноручно в присутствии специалиста. Специалистом, принявшим заявление, в нем делается отметка о принятии, с указанием своих фамилии, имени и отчества, даты и подписи. При направлении заявления и пакета документов по почте, заявление должно быть заполнено собственноручно, подлинность подписи заявителя засвидетельствована нотариально.</w:t>
      </w:r>
    </w:p>
    <w:p w14:paraId="210AB9B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Заявитель вправе обратиться повторно с заявлением о предоставлении услуги, устранив недостатки, которые послужили основанием для отказа в приеме документов к рассмотрению.</w:t>
      </w:r>
    </w:p>
    <w:p w14:paraId="3383A8E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отсутствии нарушений и несоответствий или их устранении, результатом административной процедуры является прием к рассмотрению заявления 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предоставлении государственной услуги и полного пакета прилагаемых к нему документов, о чем специалист оформляет расписку-уведомление о приеме документов в 2-х экземплярах (по одному экземпляру для заявителя и специалиста соответственно), которую либо вручает заявителю лично, либо направляет почтовым отправлением.</w:t>
      </w:r>
    </w:p>
    <w:p w14:paraId="5CF27BD4"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административной процедуры составляет 5 рабочих дней с момента получения заявления и документов.</w:t>
      </w:r>
    </w:p>
    <w:p w14:paraId="5D8567C7" w14:textId="77777777" w:rsidR="0094411F" w:rsidRPr="0094411F" w:rsidRDefault="0094411F" w:rsidP="0094411F">
      <w:pPr>
        <w:pStyle w:val="a3"/>
        <w:numPr>
          <w:ilvl w:val="3"/>
          <w:numId w:val="17"/>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61EB2F7B"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 xml:space="preserve">Основанием для начала административной процедуры формирования и направления межведомственных запросов является регистрация заявления и прилагаемых документов в МФЦ, а также </w:t>
      </w:r>
      <w:r w:rsidRPr="0094411F">
        <w:rPr>
          <w:rFonts w:ascii="Times New Roman" w:eastAsia="Times New Roman" w:hAnsi="Times New Roman" w:cs="Times New Roman"/>
          <w:sz w:val="26"/>
          <w:szCs w:val="26"/>
          <w:lang w:eastAsia="ru-RU"/>
        </w:rPr>
        <w:t>необходимость получения сведений, из государственных органов и организаций, участвующих в предоставлении государственной услуги.</w:t>
      </w:r>
    </w:p>
    <w:p w14:paraId="16897AFF"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Формирование и направление межведомственного запроса осуществляется специалистом МФЦ, ответственным за прием документов в течение 2-х рабочих дней.</w:t>
      </w:r>
    </w:p>
    <w:p w14:paraId="33403F09"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если заявителем не представлены документы, предусмотренные пунктом 2.6.2. Регламента, которые заявитель вправе не</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предоставлять самостоятельно, специалист МФЦ, на основе информации, указанной заявителем в заявлении, направляет запросы </w:t>
      </w:r>
      <w:r w:rsidRPr="0094411F">
        <w:rPr>
          <w:rFonts w:ascii="Times New Roman" w:eastAsia="Times New Roman" w:hAnsi="Times New Roman" w:cs="Times New Roman"/>
          <w:sz w:val="26"/>
          <w:szCs w:val="26"/>
          <w:lang w:eastAsia="ru-RU"/>
        </w:rPr>
        <w:t>в орган</w:t>
      </w:r>
      <w:r w:rsidRPr="0094411F">
        <w:rPr>
          <w:rFonts w:ascii="Times New Roman" w:hAnsi="Times New Roman" w:cs="Times New Roman"/>
          <w:sz w:val="26"/>
          <w:szCs w:val="26"/>
        </w:rPr>
        <w:t>ы</w:t>
      </w:r>
      <w:r w:rsidRPr="0094411F">
        <w:rPr>
          <w:rFonts w:ascii="Times New Roman" w:eastAsia="Times New Roman" w:hAnsi="Times New Roman" w:cs="Times New Roman"/>
          <w:sz w:val="26"/>
          <w:szCs w:val="26"/>
          <w:lang w:eastAsia="ru-RU"/>
        </w:rPr>
        <w:t>, участвующи</w:t>
      </w:r>
      <w:r w:rsidRPr="0094411F">
        <w:rPr>
          <w:rFonts w:ascii="Times New Roman" w:hAnsi="Times New Roman" w:cs="Times New Roman"/>
          <w:sz w:val="26"/>
          <w:szCs w:val="26"/>
        </w:rPr>
        <w:t>е</w:t>
      </w:r>
      <w:r w:rsidRPr="0094411F">
        <w:rPr>
          <w:rFonts w:ascii="Times New Roman" w:eastAsia="Times New Roman" w:hAnsi="Times New Roman" w:cs="Times New Roman"/>
          <w:sz w:val="26"/>
          <w:szCs w:val="26"/>
          <w:lang w:eastAsia="ru-RU"/>
        </w:rPr>
        <w:t xml:space="preserve"> в предоставлении государственной услуги,</w:t>
      </w:r>
      <w:r w:rsidRPr="0094411F">
        <w:rPr>
          <w:rFonts w:ascii="Times New Roman" w:hAnsi="Times New Roman" w:cs="Times New Roman"/>
          <w:sz w:val="26"/>
          <w:szCs w:val="26"/>
        </w:rPr>
        <w:t xml:space="preserve"> в форме электронного документа путем заполнения электронной формы межведомственного запроса (при наличии технической возможности)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w:t>
      </w:r>
      <w:r w:rsidRPr="0094411F">
        <w:rPr>
          <w:rFonts w:ascii="Times New Roman" w:hAnsi="Times New Roman" w:cs="Times New Roman"/>
          <w:sz w:val="26"/>
          <w:szCs w:val="26"/>
        </w:rPr>
        <w:lastRenderedPageBreak/>
        <w:t>бумажном носителе с соблюдением требований законодательства Российской Федерации в области персональных данных.</w:t>
      </w:r>
    </w:p>
    <w:p w14:paraId="42BF112A"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 xml:space="preserve">Межведомственный запрос, выполненный в виде документа на бумажном носителе, подписывается руководителем </w:t>
      </w:r>
      <w:r w:rsidRPr="0094411F">
        <w:rPr>
          <w:rFonts w:ascii="Times New Roman" w:hAnsi="Times New Roman" w:cs="Times New Roman"/>
          <w:sz w:val="26"/>
          <w:szCs w:val="26"/>
        </w:rPr>
        <w:t>МФЦ,</w:t>
      </w:r>
      <w:r w:rsidRPr="0094411F">
        <w:rPr>
          <w:rFonts w:ascii="Times New Roman" w:eastAsia="Times New Roman" w:hAnsi="Times New Roman" w:cs="Times New Roman"/>
          <w:sz w:val="26"/>
          <w:szCs w:val="26"/>
          <w:lang w:eastAsia="ru-RU"/>
        </w:rPr>
        <w:t xml:space="preserve"> либо иным должностным лицом, уполномоченным в установленном порядке. При необходимости межведомственный запрос заверяется печатью </w:t>
      </w:r>
      <w:r w:rsidRPr="0094411F">
        <w:rPr>
          <w:rFonts w:ascii="Times New Roman" w:hAnsi="Times New Roman" w:cs="Times New Roman"/>
          <w:sz w:val="26"/>
          <w:szCs w:val="26"/>
        </w:rPr>
        <w:t>МФЦ</w:t>
      </w:r>
      <w:r w:rsidRPr="0094411F">
        <w:rPr>
          <w:rFonts w:ascii="Times New Roman" w:eastAsia="Times New Roman" w:hAnsi="Times New Roman" w:cs="Times New Roman"/>
          <w:sz w:val="26"/>
          <w:szCs w:val="26"/>
          <w:lang w:eastAsia="ru-RU"/>
        </w:rPr>
        <w:t>.</w:t>
      </w:r>
    </w:p>
    <w:p w14:paraId="37024A61"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Межведомственный запрос, выполненный в виде электронного документа, подписывается электронной подписью руководителя</w:t>
      </w:r>
      <w:r w:rsidRPr="0094411F">
        <w:rPr>
          <w:rFonts w:ascii="Times New Roman" w:hAnsi="Times New Roman" w:cs="Times New Roman"/>
          <w:sz w:val="26"/>
          <w:szCs w:val="26"/>
        </w:rPr>
        <w:t xml:space="preserve"> МФЦ</w:t>
      </w:r>
      <w:r w:rsidRPr="0094411F">
        <w:rPr>
          <w:rFonts w:ascii="Times New Roman" w:eastAsia="Times New Roman" w:hAnsi="Times New Roman" w:cs="Times New Roman"/>
          <w:sz w:val="26"/>
          <w:szCs w:val="26"/>
          <w:lang w:eastAsia="ru-RU"/>
        </w:rPr>
        <w:t>, либо электронной подписью иного должностного лица, уполномоченного в установленном порядке.</w:t>
      </w:r>
    </w:p>
    <w:p w14:paraId="6DEC4812"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Направление межведомственного запроса осуществляется: почтовым отправлением; нарочно, под расписку о вручении; по электронной почте, по иным каналам передачи электронных данных. Организация, направляющая межведомственный запрос, самостоятельно выбирает способ его отправки.</w:t>
      </w:r>
    </w:p>
    <w:p w14:paraId="1C95DCC4"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Межведомственный запрос на бумажном носителе должен содержать сведения, указанные в части 1 статьи 7.2 Федерального закона от 27.07.2010 № 210-ФЗ «Об</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организации предоставления государственных и муниципальных услуг».</w:t>
      </w:r>
    </w:p>
    <w:p w14:paraId="3C43195B"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Приморского края.</w:t>
      </w:r>
    </w:p>
    <w:p w14:paraId="75307CD7"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60323A9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Результатом административной процедуры является получение запрошенных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порядке межведомственного взаимодействия, документов (информации), которые приобщаются специалистом МФЦ к заявлению о предоставлении государственной услуги.</w:t>
      </w:r>
    </w:p>
    <w:p w14:paraId="01FDAD4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Максимальный срок выполнения настоящей административной процедуры составляет 7 рабочих дней после регистрации заявления.</w:t>
      </w:r>
    </w:p>
    <w:p w14:paraId="7BEC9BFB" w14:textId="77777777" w:rsidR="0094411F" w:rsidRPr="0094411F" w:rsidRDefault="0094411F" w:rsidP="0094411F">
      <w:pPr>
        <w:pStyle w:val="a3"/>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eastAsia="Times New Roman" w:hAnsi="Times New Roman" w:cs="Times New Roman"/>
          <w:sz w:val="26"/>
          <w:szCs w:val="26"/>
          <w:lang w:eastAsia="ru-RU"/>
        </w:rPr>
        <w:t>В случае если для предоставления государственной услуги представление документов, предусмотренных пунктом 2.6.</w:t>
      </w:r>
      <w:r w:rsidRPr="0094411F">
        <w:rPr>
          <w:rFonts w:ascii="Times New Roman" w:hAnsi="Times New Roman" w:cs="Times New Roman"/>
          <w:sz w:val="26"/>
          <w:szCs w:val="26"/>
        </w:rPr>
        <w:t>2</w:t>
      </w:r>
      <w:r w:rsidRPr="0094411F">
        <w:rPr>
          <w:rFonts w:ascii="Times New Roman" w:eastAsia="Times New Roman" w:hAnsi="Times New Roman" w:cs="Times New Roman"/>
          <w:sz w:val="26"/>
          <w:szCs w:val="26"/>
          <w:lang w:eastAsia="ru-RU"/>
        </w:rPr>
        <w:t xml:space="preserve">. </w:t>
      </w:r>
      <w:r w:rsidRPr="0094411F">
        <w:rPr>
          <w:rFonts w:ascii="Times New Roman" w:hAnsi="Times New Roman" w:cs="Times New Roman"/>
          <w:sz w:val="26"/>
          <w:szCs w:val="26"/>
        </w:rPr>
        <w:t>Р</w:t>
      </w:r>
      <w:r w:rsidRPr="0094411F">
        <w:rPr>
          <w:rFonts w:ascii="Times New Roman" w:eastAsia="Times New Roman" w:hAnsi="Times New Roman" w:cs="Times New Roman"/>
          <w:sz w:val="26"/>
          <w:szCs w:val="26"/>
          <w:lang w:eastAsia="ru-RU"/>
        </w:rPr>
        <w:t>егламента, не требуется, а также в</w:t>
      </w:r>
      <w:r w:rsidRPr="0094411F">
        <w:rPr>
          <w:rFonts w:ascii="Times New Roman" w:eastAsia="Times New Roman" w:hAnsi="Times New Roman" w:cs="Times New Roman"/>
          <w:sz w:val="26"/>
          <w:szCs w:val="26"/>
          <w:lang w:val="en-US" w:eastAsia="ru-RU"/>
        </w:rPr>
        <w:t> </w:t>
      </w:r>
      <w:r w:rsidRPr="0094411F">
        <w:rPr>
          <w:rFonts w:ascii="Times New Roman" w:eastAsia="Times New Roman" w:hAnsi="Times New Roman" w:cs="Times New Roman"/>
          <w:sz w:val="26"/>
          <w:szCs w:val="26"/>
          <w:lang w:eastAsia="ru-RU"/>
        </w:rPr>
        <w:t>случае представления документов, необходимых для предоставления государственной услуги, заявителем по собственной инициативе, формировани</w:t>
      </w:r>
      <w:r w:rsidRPr="0094411F">
        <w:rPr>
          <w:rFonts w:ascii="Times New Roman" w:hAnsi="Times New Roman" w:cs="Times New Roman"/>
          <w:sz w:val="26"/>
          <w:szCs w:val="26"/>
        </w:rPr>
        <w:t>е</w:t>
      </w:r>
      <w:r w:rsidRPr="0094411F">
        <w:rPr>
          <w:rFonts w:ascii="Times New Roman" w:eastAsia="Times New Roman" w:hAnsi="Times New Roman" w:cs="Times New Roman"/>
          <w:sz w:val="26"/>
          <w:szCs w:val="26"/>
          <w:lang w:eastAsia="ru-RU"/>
        </w:rPr>
        <w:t xml:space="preserve"> и</w:t>
      </w:r>
      <w:r w:rsidRPr="0094411F">
        <w:rPr>
          <w:rFonts w:ascii="Times New Roman" w:eastAsia="Times New Roman" w:hAnsi="Times New Roman" w:cs="Times New Roman"/>
          <w:sz w:val="26"/>
          <w:szCs w:val="26"/>
          <w:lang w:val="en-US" w:eastAsia="ru-RU"/>
        </w:rPr>
        <w:t> </w:t>
      </w:r>
      <w:r w:rsidRPr="0094411F">
        <w:rPr>
          <w:rFonts w:ascii="Times New Roman" w:eastAsia="Times New Roman" w:hAnsi="Times New Roman" w:cs="Times New Roman"/>
          <w:sz w:val="26"/>
          <w:szCs w:val="26"/>
          <w:lang w:eastAsia="ru-RU"/>
        </w:rPr>
        <w:t>направлени</w:t>
      </w:r>
      <w:r w:rsidRPr="0094411F">
        <w:rPr>
          <w:rFonts w:ascii="Times New Roman" w:hAnsi="Times New Roman" w:cs="Times New Roman"/>
          <w:sz w:val="26"/>
          <w:szCs w:val="26"/>
        </w:rPr>
        <w:t>е</w:t>
      </w:r>
      <w:r w:rsidRPr="0094411F">
        <w:rPr>
          <w:rFonts w:ascii="Times New Roman" w:eastAsia="Times New Roman" w:hAnsi="Times New Roman" w:cs="Times New Roman"/>
          <w:sz w:val="26"/>
          <w:szCs w:val="26"/>
          <w:lang w:eastAsia="ru-RU"/>
        </w:rPr>
        <w:t xml:space="preserve"> межведомственного запроса</w:t>
      </w:r>
      <w:r w:rsidRPr="0094411F">
        <w:rPr>
          <w:rFonts w:ascii="Times New Roman" w:hAnsi="Times New Roman" w:cs="Times New Roman"/>
          <w:sz w:val="26"/>
          <w:szCs w:val="26"/>
        </w:rPr>
        <w:t xml:space="preserve"> не требуется</w:t>
      </w:r>
      <w:r w:rsidRPr="0094411F">
        <w:rPr>
          <w:rFonts w:ascii="Times New Roman" w:eastAsia="Times New Roman" w:hAnsi="Times New Roman" w:cs="Times New Roman"/>
          <w:sz w:val="26"/>
          <w:szCs w:val="26"/>
          <w:lang w:eastAsia="ru-RU"/>
        </w:rPr>
        <w:t>.</w:t>
      </w:r>
    </w:p>
    <w:p w14:paraId="3F28F8AD" w14:textId="77777777" w:rsidR="0094411F" w:rsidRPr="0094411F" w:rsidRDefault="0094411F" w:rsidP="0094411F">
      <w:pPr>
        <w:pStyle w:val="a3"/>
        <w:numPr>
          <w:ilvl w:val="3"/>
          <w:numId w:val="17"/>
        </w:numPr>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Направление заявления и прилагаемых к нему документов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Управление.</w:t>
      </w:r>
    </w:p>
    <w:p w14:paraId="21D8E56F"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является наличие поданного заявления о предоставлении государственной услуги и полного пакета документов, предусмотренных настоящим Регламентом (в том числе полученных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рамках межведомственного взаимодействия), поступивших к специалисту МФЦ, ответственному за предоставление государственной услуги.</w:t>
      </w:r>
    </w:p>
    <w:p w14:paraId="18E68BF9"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после получения ответов на межведомственные запросы (при необходимости их направления) в течение 3-х рабочих дней направляет документы заявителя, необходимые для предоставления государственной услуги, в порядке делопроизводства, установленном в МФЦ, в Управление для рассмотрения, правовой оценки, проверки отсутствия оснований для отказа в предоставлении государственной услуги; проведения обследования условий жизни гражданина; согласования проекта решения о назначении опекуна (попечителя) или решения об отказе в назначении опекуна (попечителя) (в виде распоряжения начальника Управления), его подписания, принятия решения о предоставлении государственной услуги либо об отказе в предоставлении услуги; регистрации, направлении заявителю решения посредством почтового отправления.</w:t>
      </w:r>
    </w:p>
    <w:p w14:paraId="5F948F38" w14:textId="77777777" w:rsidR="0094411F" w:rsidRPr="0094411F" w:rsidRDefault="0094411F" w:rsidP="0094411F">
      <w:pPr>
        <w:spacing w:line="360" w:lineRule="auto"/>
        <w:ind w:firstLine="709"/>
        <w:jc w:val="both"/>
        <w:rPr>
          <w:rFonts w:ascii="Times New Roman" w:hAnsi="Times New Roman" w:cs="Times New Roman"/>
          <w:sz w:val="26"/>
          <w:szCs w:val="26"/>
          <w:u w:val="single"/>
        </w:rPr>
      </w:pPr>
      <w:r w:rsidRPr="0094411F">
        <w:rPr>
          <w:rFonts w:ascii="Times New Roman" w:hAnsi="Times New Roman" w:cs="Times New Roman"/>
          <w:sz w:val="26"/>
          <w:szCs w:val="26"/>
        </w:rPr>
        <w:t>Результатом административной процедуры является направление заявления и прилагаемых к нему документов в Управление.</w:t>
      </w:r>
    </w:p>
    <w:p w14:paraId="61474749"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Максимальный срок выполнения настоящей административной процедуры составляет 3 рабочих дня после получения специалистом МФЦ полного пакета </w:t>
      </w:r>
      <w:r w:rsidRPr="0094411F">
        <w:rPr>
          <w:rFonts w:ascii="Times New Roman" w:hAnsi="Times New Roman" w:cs="Times New Roman"/>
          <w:sz w:val="26"/>
          <w:szCs w:val="26"/>
        </w:rPr>
        <w:lastRenderedPageBreak/>
        <w:t>документов, предусмотренных настоящим Регламентом (в том числе с учетом ответов на межведомственные запросы).</w:t>
      </w:r>
    </w:p>
    <w:p w14:paraId="0686A399" w14:textId="77777777" w:rsidR="0094411F" w:rsidRPr="0094411F" w:rsidRDefault="0094411F" w:rsidP="0094411F">
      <w:pPr>
        <w:pStyle w:val="a3"/>
        <w:numPr>
          <w:ilvl w:val="3"/>
          <w:numId w:val="17"/>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Получение из Управления решения о назначении опекуна (попечителя) или решения об отказе в назначении опекуна (попечителя), в виде распоряжения начальника Управления, информирование заявителя о принятом решении и его направление (выдача) заявителю.</w:t>
      </w:r>
    </w:p>
    <w:p w14:paraId="763EE385"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начала административной процедуры является согласование и подписание начальником Управления или должностным лицом распоряжения о назначении опекуна (попечителя) или об отказе в назначении опекуна (попечителя), направленного в МФЦ.</w:t>
      </w:r>
    </w:p>
    <w:p w14:paraId="65AB5555"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Распоряжения поступают в порядке делопроизводства, установленном в МФЦ.</w:t>
      </w:r>
    </w:p>
    <w:p w14:paraId="78F58CFF"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ответственный за предоставление государственной услуги, информирует заявителя о принятом решении, а также о необходимости получить распоряжение, устно по телефону. Распоряжение по выбору заявителя выдается в виде документа на бумажном носителе в МФЦ лично под расписку, с указанием даты получения, при предъявлении документа, удостоверяющего личность, либо указанный документ направляется специалистом Управления заказным почтовым отправлением с уведомлением о вручении в адрес заявителя.</w:t>
      </w:r>
    </w:p>
    <w:p w14:paraId="7F2EFAC9"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Информирование заявителя о принятом решении и вручение распоряжения осуществляется в течение 3-х дней со дня получения документов из Управления.</w:t>
      </w:r>
    </w:p>
    <w:p w14:paraId="4857DD71"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u w:val="single"/>
        </w:rPr>
      </w:pPr>
      <w:r w:rsidRPr="0094411F">
        <w:rPr>
          <w:rFonts w:ascii="Times New Roman" w:hAnsi="Times New Roman" w:cs="Times New Roman"/>
          <w:sz w:val="26"/>
          <w:szCs w:val="26"/>
        </w:rPr>
        <w:t>Результатом административной процедуры является получение из Управления распоряжения, информирование заявителя о принятом решении и его выдача заявителю.</w:t>
      </w:r>
    </w:p>
    <w:p w14:paraId="6DD70B98"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Максимальный срок выполнения настоящей административной процедуры составляет 3 дня со дня получения распоряжения.</w:t>
      </w:r>
    </w:p>
    <w:p w14:paraId="6DE4B45C"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3.1.4. Порядок исправления допущенных опечаток и ошибок в выданных в результате предоставления государственной услуги документах.</w:t>
      </w:r>
    </w:p>
    <w:p w14:paraId="79E82E38"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В случае выявления заявителем в полученном заключении опечаток и ошибок заявитель представляет в Управление заявление в произвольной форме </w:t>
      </w:r>
      <w:r w:rsidRPr="0094411F">
        <w:rPr>
          <w:rFonts w:ascii="Times New Roman" w:hAnsi="Times New Roman" w:cs="Times New Roman"/>
          <w:sz w:val="26"/>
          <w:szCs w:val="26"/>
        </w:rPr>
        <w:lastRenderedPageBreak/>
        <w:t>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необходимости исправления допущенных опечаток и (или) ошибок, в котором указывает реквизиты выданного заключения, суть допущенных опечатки и (или) ошибки. Одновременно с подачей заявления об исправлении ошибки заявитель сдает в Управление документы, выданные в результате предоставления государственной услуги, содержащие опечатки и ошибки.</w:t>
      </w:r>
    </w:p>
    <w:p w14:paraId="5B4223D6"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Основанием для исправления допущенных опечаток и (или) ошибок в выданных в результате предоставления государственной услуги документах является поступление заявления. Заявление об исправлении опечаток и (или) ошибок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указанием способа информирования о результатах его рассмотрения и документы,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которых содержатся опечатки и (или) ошибки, представляются заявителем лично.</w:t>
      </w:r>
    </w:p>
    <w:p w14:paraId="1365AE9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 ответственный за предоставление государственной услуги, в срок, не превышающий 2 рабочих дня с момента поступления соответствующего заявления, проводит проверку указанных в заявлении сведений и в случае выявления допущенных опечаток и ошибок, осуществляет исправление и выдачу документа в срок, не</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превышающий 5 рабочих дней с момента регистрации соответствующего заявления, без взимания платы.</w:t>
      </w:r>
    </w:p>
    <w:p w14:paraId="3EE6EB1C"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исправлении опечаток и (или) ошибок, допущенных в документах, выданных в результате предоставления государственной услуги, не допускается: изменение содержания документов, являющихся результатом предоставления государственной услуги;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3BD6635E"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Документ, содержащий опечатки и (или) ошибки, после замены подлежит уничтожению.</w:t>
      </w:r>
    </w:p>
    <w:p w14:paraId="2AAEF0F4"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отсутствия опечаток и (или) ошибок в выданном в результате предоставления государственной услуги документе специалист, ответственный за</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предоставление государственной услуги, письменно сообщает заявителю об</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отсутствии таких опечаток и (или) ошибок в срок, не превышающий 5 рабочих дней с момента регистрации соответствующего заявления.</w:t>
      </w:r>
    </w:p>
    <w:p w14:paraId="145E9862" w14:textId="77777777" w:rsidR="0094411F" w:rsidRPr="0094411F" w:rsidRDefault="0094411F" w:rsidP="0094411F">
      <w:pPr>
        <w:pStyle w:val="a3"/>
        <w:widowControl w:val="0"/>
        <w:numPr>
          <w:ilvl w:val="0"/>
          <w:numId w:val="3"/>
        </w:numPr>
        <w:autoSpaceDE w:val="0"/>
        <w:autoSpaceDN w:val="0"/>
        <w:spacing w:before="360" w:after="360" w:line="360" w:lineRule="auto"/>
        <w:ind w:left="0" w:firstLine="709"/>
        <w:jc w:val="center"/>
        <w:rPr>
          <w:rFonts w:ascii="Times New Roman" w:hAnsi="Times New Roman" w:cs="Times New Roman"/>
          <w:sz w:val="26"/>
          <w:szCs w:val="26"/>
        </w:rPr>
      </w:pPr>
      <w:r w:rsidRPr="0094411F">
        <w:rPr>
          <w:rFonts w:ascii="Times New Roman" w:hAnsi="Times New Roman" w:cs="Times New Roman"/>
          <w:sz w:val="26"/>
          <w:szCs w:val="26"/>
        </w:rPr>
        <w:t>Формы контроля за исполнением административного регламента</w:t>
      </w:r>
    </w:p>
    <w:p w14:paraId="0C08B5FB" w14:textId="77777777" w:rsidR="0094411F" w:rsidRPr="0094411F" w:rsidRDefault="0094411F" w:rsidP="0094411F">
      <w:pPr>
        <w:pStyle w:val="23"/>
        <w:tabs>
          <w:tab w:val="left" w:pos="7020"/>
        </w:tabs>
        <w:spacing w:after="0" w:line="360" w:lineRule="auto"/>
        <w:ind w:left="0" w:firstLine="709"/>
        <w:jc w:val="both"/>
        <w:rPr>
          <w:sz w:val="26"/>
          <w:szCs w:val="26"/>
        </w:rPr>
      </w:pPr>
      <w:r w:rsidRPr="0094411F">
        <w:rPr>
          <w:sz w:val="26"/>
          <w:szCs w:val="26"/>
        </w:rPr>
        <w:lastRenderedPageBreak/>
        <w:t>4.1. Порядок осуществления текущего контроля за соблюдением и исполнением специалистами Управления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14:paraId="453A1182" w14:textId="77777777" w:rsidR="0094411F" w:rsidRPr="0094411F" w:rsidRDefault="0094411F" w:rsidP="0094411F">
      <w:pPr>
        <w:tabs>
          <w:tab w:val="num" w:pos="720"/>
          <w:tab w:val="num" w:pos="810"/>
          <w:tab w:val="left" w:pos="1350"/>
        </w:tabs>
        <w:autoSpaceDE w:val="0"/>
        <w:autoSpaceDN w:val="0"/>
        <w:adjustRightInd w:val="0"/>
        <w:spacing w:line="360" w:lineRule="auto"/>
        <w:ind w:firstLine="709"/>
        <w:contextualSpacing/>
        <w:jc w:val="both"/>
        <w:rPr>
          <w:rFonts w:ascii="Times New Roman" w:hAnsi="Times New Roman" w:cs="Times New Roman"/>
          <w:sz w:val="26"/>
          <w:szCs w:val="26"/>
        </w:rPr>
      </w:pPr>
      <w:r w:rsidRPr="0094411F">
        <w:rPr>
          <w:rFonts w:ascii="Times New Roman" w:hAnsi="Times New Roman" w:cs="Times New Roman"/>
          <w:sz w:val="26"/>
          <w:szCs w:val="26"/>
        </w:rPr>
        <w:t>Контроль за соблюдением и исполнением специалистами Управления административных процедур, действий и сроков, определенных настоящим Регламентом и иными нормативными правовыми актами, устанавливающими требования к предоставлению государственной услуги, должен быть постоянным, всесторонним и объективным. Контроль осуществляется начальником Управления непосредственно по каждой процедуре (в ходе приема, регистрации, рассмотрения заявлений о предоставлении государственной услуги и необходимых документов, согласования результата предоставления государственной услуги и т.д.).</w:t>
      </w:r>
    </w:p>
    <w:p w14:paraId="5FBE9253" w14:textId="77777777" w:rsidR="0094411F" w:rsidRPr="0094411F" w:rsidRDefault="0094411F" w:rsidP="0094411F">
      <w:pPr>
        <w:tabs>
          <w:tab w:val="num" w:pos="720"/>
          <w:tab w:val="num" w:pos="810"/>
          <w:tab w:val="left" w:pos="1350"/>
        </w:tabs>
        <w:autoSpaceDE w:val="0"/>
        <w:autoSpaceDN w:val="0"/>
        <w:adjustRightInd w:val="0"/>
        <w:spacing w:line="360" w:lineRule="auto"/>
        <w:ind w:firstLine="709"/>
        <w:contextualSpacing/>
        <w:jc w:val="both"/>
        <w:rPr>
          <w:rFonts w:ascii="Times New Roman" w:hAnsi="Times New Roman" w:cs="Times New Roman"/>
          <w:sz w:val="26"/>
          <w:szCs w:val="26"/>
        </w:rPr>
      </w:pPr>
      <w:r w:rsidRPr="0094411F">
        <w:rPr>
          <w:rFonts w:ascii="Times New Roman" w:hAnsi="Times New Roman" w:cs="Times New Roman"/>
          <w:sz w:val="26"/>
          <w:szCs w:val="26"/>
        </w:rPr>
        <w:t>Для текущего контроля используются устная и письменная информация специалистов, осуществляющих регламентируемые действия. О случаях и причинах нарушения сроков и содержания административных процедур, ответственные за их осуществление специалисты, немедленно информируют своих непосредственных руководителей, а также осуществляют срочные меры по устранению нарушений.</w:t>
      </w:r>
    </w:p>
    <w:p w14:paraId="2D005BC9" w14:textId="77777777" w:rsidR="0094411F" w:rsidRPr="0094411F" w:rsidRDefault="0094411F" w:rsidP="0094411F">
      <w:pPr>
        <w:pStyle w:val="ConsPlusNormal"/>
        <w:spacing w:line="360" w:lineRule="auto"/>
        <w:ind w:firstLine="539"/>
        <w:jc w:val="both"/>
        <w:rPr>
          <w:rFonts w:ascii="Times New Roman" w:hAnsi="Times New Roman" w:cs="Times New Roman"/>
          <w:b/>
          <w:bCs/>
          <w:sz w:val="26"/>
          <w:szCs w:val="26"/>
        </w:rPr>
      </w:pPr>
      <w:r w:rsidRPr="0094411F">
        <w:rPr>
          <w:rFonts w:ascii="Times New Roman" w:hAnsi="Times New Roman" w:cs="Times New Roman"/>
          <w:sz w:val="26"/>
          <w:szCs w:val="26"/>
        </w:rPr>
        <w:t>4.2.</w:t>
      </w:r>
      <w:r w:rsidRPr="0094411F">
        <w:rPr>
          <w:rFonts w:ascii="Times New Roman" w:hAnsi="Times New Roman" w:cs="Times New Roman"/>
          <w:b/>
          <w:bCs/>
          <w:sz w:val="26"/>
          <w:szCs w:val="26"/>
        </w:rPr>
        <w:t xml:space="preserve"> </w:t>
      </w:r>
      <w:r w:rsidRPr="0094411F">
        <w:rPr>
          <w:rFonts w:ascii="Times New Roman" w:hAnsi="Times New Roman" w:cs="Times New Roman"/>
          <w:sz w:val="26"/>
          <w:szCs w:val="26"/>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формы контроля за полнотой и качеством предоставления государственной услуги.</w:t>
      </w:r>
    </w:p>
    <w:p w14:paraId="01CDFB80"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Проверки полноты и качества предоставления государственной услуги могут быть плановыми и внеплановыми.</w:t>
      </w:r>
    </w:p>
    <w:p w14:paraId="563609EE"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Проверки осуществляются планово - на основании полугодовых или годовых планов работы Управления. Периодичность осуществления плановых проверок устанавливается начальником Управления.</w:t>
      </w:r>
    </w:p>
    <w:p w14:paraId="7227E4A6"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Внеплановые проверки проводятся в случаях обращения заявителей с жалобами на нарушение их прав и законных интересов, на решения, действия (бездействие) специалистов Управления при предоставлении государственной услуги.</w:t>
      </w:r>
    </w:p>
    <w:p w14:paraId="7F7BA871"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Решение о проведении внеплановой проверки принимает начальник Управления.</w:t>
      </w:r>
    </w:p>
    <w:p w14:paraId="45F9E5DF"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При проверке могут рассматриваться все вопросы, связанные с предоставлением государственной услуги (комплексные проверки), или вопросы, </w:t>
      </w:r>
      <w:r w:rsidRPr="0094411F">
        <w:rPr>
          <w:rFonts w:ascii="Times New Roman" w:hAnsi="Times New Roman" w:cs="Times New Roman"/>
          <w:sz w:val="26"/>
          <w:szCs w:val="26"/>
        </w:rPr>
        <w:lastRenderedPageBreak/>
        <w:t>связанные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исполнением той или иной административной процедуры (тематические проверки). Проверка также может проводиться по конкретному обращению гражданина.</w:t>
      </w:r>
    </w:p>
    <w:p w14:paraId="1EF4685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Контроль за полнотой и качеством предоставления государственной услуги включает в себя проведение проверок, выявление и устранение нарушений порядка регистрации, рассмотрения заявлений и документов, подготовки ответов на обращения и жалобы заявителей. </w:t>
      </w:r>
    </w:p>
    <w:p w14:paraId="2154952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Для проведения проверки создается комиссия, в состав которой включаются должностные лица Управления. Проверка осуществляется на основании соответствующих распорядительных документов либо графика. Результаты проверки оформляются в акте, в котором отмечаются выявленные недостатки и предложения по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их устранению. Акт подписывают председатель и члены комиссии, начальник Управления. Проверяемые должностные лица Управления под роспись знакомятся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актом, после чего он помещается в соответствующее номенклатурное дело.</w:t>
      </w:r>
    </w:p>
    <w:p w14:paraId="44EA92B8"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При выявлении в ходе проведения проверки нарушений начальник Управления дает письменные поручения о принятии мер по устранению допущенных нарушений и (или) предотвращению нарушений в дальнейшей деятельности, а также при необходимости о рассмотрении вопроса о привлечении лиц, допустивших нарушения, к дисциплинарной ответственности.</w:t>
      </w:r>
    </w:p>
    <w:p w14:paraId="760B745B"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рассмотрения обращений (жалоб) в процессе получения государственной услуги.</w:t>
      </w:r>
    </w:p>
    <w:p w14:paraId="307BCD42" w14:textId="77777777" w:rsidR="0094411F" w:rsidRPr="0094411F" w:rsidRDefault="0094411F" w:rsidP="0094411F">
      <w:pPr>
        <w:pStyle w:val="ConsPlusNormal"/>
        <w:spacing w:line="360" w:lineRule="auto"/>
        <w:ind w:firstLine="539"/>
        <w:jc w:val="both"/>
        <w:rPr>
          <w:rFonts w:ascii="Times New Roman" w:hAnsi="Times New Roman" w:cs="Times New Roman"/>
          <w:b/>
          <w:bCs/>
          <w:sz w:val="26"/>
          <w:szCs w:val="26"/>
        </w:rPr>
      </w:pPr>
      <w:r w:rsidRPr="0094411F">
        <w:rPr>
          <w:rFonts w:ascii="Times New Roman" w:hAnsi="Times New Roman" w:cs="Times New Roman"/>
          <w:sz w:val="26"/>
          <w:szCs w:val="26"/>
        </w:rPr>
        <w:t>4.3.</w:t>
      </w:r>
      <w:r w:rsidRPr="0094411F">
        <w:rPr>
          <w:rFonts w:ascii="Times New Roman" w:hAnsi="Times New Roman" w:cs="Times New Roman"/>
          <w:b/>
          <w:bCs/>
          <w:sz w:val="26"/>
          <w:szCs w:val="26"/>
        </w:rPr>
        <w:t xml:space="preserve"> </w:t>
      </w:r>
      <w:r w:rsidRPr="0094411F">
        <w:rPr>
          <w:rFonts w:ascii="Times New Roman" w:hAnsi="Times New Roman" w:cs="Times New Roman"/>
          <w:sz w:val="26"/>
          <w:szCs w:val="26"/>
        </w:rPr>
        <w:t>Ответственность специалистов Управления за решения и действия (бездействие), принимаемые (осуществляемые) в ходе предоставления государственной услуги.</w:t>
      </w:r>
    </w:p>
    <w:p w14:paraId="187E1CBE" w14:textId="77777777" w:rsidR="0094411F" w:rsidRPr="0094411F" w:rsidRDefault="0094411F" w:rsidP="0094411F">
      <w:pPr>
        <w:widowControl w:val="0"/>
        <w:tabs>
          <w:tab w:val="left" w:pos="0"/>
          <w:tab w:val="left" w:pos="720"/>
        </w:tabs>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Специалисты Управления, участвующие в предоставлении государственной услуги, несут ответственность за решения и действия (бездействие), принимаемые </w:t>
      </w:r>
      <w:r w:rsidRPr="0094411F">
        <w:rPr>
          <w:rFonts w:ascii="Times New Roman" w:hAnsi="Times New Roman" w:cs="Times New Roman"/>
          <w:sz w:val="26"/>
          <w:szCs w:val="26"/>
        </w:rPr>
        <w:lastRenderedPageBreak/>
        <w:t>(осуществляемые) ими в ходе предоставления государственной услуги, в соответствии с действующим законодательством и должностными инструкциями.</w:t>
      </w:r>
    </w:p>
    <w:p w14:paraId="39216E9B" w14:textId="77777777" w:rsidR="0094411F" w:rsidRPr="0094411F" w:rsidRDefault="0094411F" w:rsidP="0094411F">
      <w:pPr>
        <w:widowControl w:val="0"/>
        <w:tabs>
          <w:tab w:val="left" w:pos="0"/>
          <w:tab w:val="left" w:pos="709"/>
        </w:tabs>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Специалисты Управления, участвующие в предоставлении государственной услуги, несут ответственность:</w:t>
      </w:r>
    </w:p>
    <w:p w14:paraId="529CF205" w14:textId="77777777" w:rsidR="0094411F" w:rsidRPr="0094411F" w:rsidRDefault="0094411F" w:rsidP="0094411F">
      <w:pPr>
        <w:pStyle w:val="a3"/>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за полноту и достоверность предоставляемой информации;</w:t>
      </w:r>
    </w:p>
    <w:p w14:paraId="69FD8F1E" w14:textId="77777777" w:rsidR="0094411F" w:rsidRPr="0094411F" w:rsidRDefault="0094411F" w:rsidP="0094411F">
      <w:pPr>
        <w:pStyle w:val="a3"/>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cs="Times New Roman"/>
          <w:bCs/>
          <w:sz w:val="26"/>
          <w:szCs w:val="26"/>
        </w:rPr>
      </w:pPr>
      <w:r w:rsidRPr="0094411F">
        <w:rPr>
          <w:rFonts w:ascii="Times New Roman" w:hAnsi="Times New Roman" w:cs="Times New Roman"/>
          <w:sz w:val="26"/>
          <w:szCs w:val="26"/>
        </w:rPr>
        <w:t>за соблюдение сроков, порядка рассмотрения заявлений и документов;</w:t>
      </w:r>
    </w:p>
    <w:p w14:paraId="3F6861EB" w14:textId="77777777" w:rsidR="0094411F" w:rsidRPr="0094411F" w:rsidRDefault="0094411F" w:rsidP="0094411F">
      <w:pPr>
        <w:pStyle w:val="a3"/>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cs="Times New Roman"/>
          <w:bCs/>
          <w:sz w:val="26"/>
          <w:szCs w:val="26"/>
        </w:rPr>
      </w:pPr>
      <w:r w:rsidRPr="0094411F">
        <w:rPr>
          <w:rFonts w:ascii="Times New Roman" w:hAnsi="Times New Roman" w:cs="Times New Roman"/>
          <w:bCs/>
          <w:sz w:val="26"/>
          <w:szCs w:val="26"/>
        </w:rPr>
        <w:t xml:space="preserve">за правильность и полноту </w:t>
      </w:r>
      <w:r w:rsidRPr="0094411F">
        <w:rPr>
          <w:rFonts w:ascii="Times New Roman" w:hAnsi="Times New Roman" w:cs="Times New Roman"/>
          <w:sz w:val="26"/>
          <w:szCs w:val="26"/>
        </w:rPr>
        <w:t>выполнения административных процедур</w:t>
      </w:r>
      <w:r w:rsidRPr="0094411F">
        <w:rPr>
          <w:rFonts w:ascii="Times New Roman" w:hAnsi="Times New Roman" w:cs="Times New Roman"/>
          <w:bCs/>
          <w:sz w:val="26"/>
          <w:szCs w:val="26"/>
        </w:rPr>
        <w:t>;</w:t>
      </w:r>
    </w:p>
    <w:p w14:paraId="22813D0E" w14:textId="77777777" w:rsidR="0094411F" w:rsidRPr="0094411F" w:rsidRDefault="0094411F" w:rsidP="0094411F">
      <w:pPr>
        <w:pStyle w:val="a3"/>
        <w:widowControl w:val="0"/>
        <w:numPr>
          <w:ilvl w:val="0"/>
          <w:numId w:val="19"/>
        </w:numPr>
        <w:tabs>
          <w:tab w:val="left" w:pos="0"/>
        </w:tabs>
        <w:autoSpaceDE w:val="0"/>
        <w:autoSpaceDN w:val="0"/>
        <w:adjustRightInd w:val="0"/>
        <w:spacing w:after="0" w:line="360" w:lineRule="auto"/>
        <w:ind w:left="0" w:firstLine="709"/>
        <w:jc w:val="both"/>
        <w:rPr>
          <w:rFonts w:ascii="Times New Roman" w:hAnsi="Times New Roman" w:cs="Times New Roman"/>
          <w:bCs/>
          <w:sz w:val="26"/>
          <w:szCs w:val="26"/>
        </w:rPr>
      </w:pPr>
      <w:r w:rsidRPr="0094411F">
        <w:rPr>
          <w:rFonts w:ascii="Times New Roman" w:hAnsi="Times New Roman" w:cs="Times New Roman"/>
          <w:bCs/>
          <w:sz w:val="26"/>
          <w:szCs w:val="26"/>
        </w:rPr>
        <w:t>за сохранность документов;</w:t>
      </w:r>
    </w:p>
    <w:p w14:paraId="530FFCE7" w14:textId="77777777" w:rsidR="0094411F" w:rsidRPr="0094411F" w:rsidRDefault="0094411F" w:rsidP="0094411F">
      <w:pPr>
        <w:pStyle w:val="a3"/>
        <w:widowControl w:val="0"/>
        <w:numPr>
          <w:ilvl w:val="0"/>
          <w:numId w:val="19"/>
        </w:numPr>
        <w:tabs>
          <w:tab w:val="left" w:pos="0"/>
        </w:tabs>
        <w:autoSpaceDE w:val="0"/>
        <w:autoSpaceDN w:val="0"/>
        <w:adjustRightInd w:val="0"/>
        <w:spacing w:before="100" w:beforeAutospacing="1" w:after="240" w:line="360" w:lineRule="auto"/>
        <w:ind w:left="0" w:firstLine="709"/>
        <w:jc w:val="both"/>
        <w:rPr>
          <w:rFonts w:ascii="Times New Roman" w:hAnsi="Times New Roman" w:cs="Times New Roman"/>
          <w:bCs/>
          <w:sz w:val="26"/>
          <w:szCs w:val="26"/>
        </w:rPr>
      </w:pPr>
      <w:r w:rsidRPr="0094411F">
        <w:rPr>
          <w:rFonts w:ascii="Times New Roman" w:hAnsi="Times New Roman" w:cs="Times New Roman"/>
          <w:sz w:val="26"/>
          <w:szCs w:val="26"/>
        </w:rPr>
        <w:t>за соблюдение сроков и порядка выдачи результатов предоставления государственной услуги.</w:t>
      </w:r>
    </w:p>
    <w:p w14:paraId="27661A50" w14:textId="77777777" w:rsidR="0094411F" w:rsidRPr="0094411F" w:rsidRDefault="0094411F" w:rsidP="0094411F">
      <w:pPr>
        <w:pStyle w:val="a3"/>
        <w:widowControl w:val="0"/>
        <w:tabs>
          <w:tab w:val="left" w:pos="0"/>
        </w:tabs>
        <w:autoSpaceDE w:val="0"/>
        <w:autoSpaceDN w:val="0"/>
        <w:adjustRightInd w:val="0"/>
        <w:spacing w:before="100" w:beforeAutospacing="1" w:after="240" w:line="240" w:lineRule="auto"/>
        <w:ind w:left="709"/>
        <w:jc w:val="both"/>
        <w:rPr>
          <w:rFonts w:ascii="Times New Roman" w:hAnsi="Times New Roman" w:cs="Times New Roman"/>
          <w:bCs/>
          <w:sz w:val="26"/>
          <w:szCs w:val="26"/>
        </w:rPr>
      </w:pPr>
    </w:p>
    <w:p w14:paraId="130C3439" w14:textId="77777777" w:rsidR="0094411F" w:rsidRPr="0094411F" w:rsidRDefault="0094411F" w:rsidP="0094411F">
      <w:pPr>
        <w:pStyle w:val="a3"/>
        <w:widowControl w:val="0"/>
        <w:numPr>
          <w:ilvl w:val="0"/>
          <w:numId w:val="3"/>
        </w:numPr>
        <w:autoSpaceDE w:val="0"/>
        <w:autoSpaceDN w:val="0"/>
        <w:spacing w:before="360" w:after="360" w:line="360" w:lineRule="auto"/>
        <w:ind w:left="0" w:firstLine="709"/>
        <w:jc w:val="center"/>
        <w:rPr>
          <w:rFonts w:ascii="Times New Roman" w:hAnsi="Times New Roman" w:cs="Times New Roman"/>
          <w:sz w:val="26"/>
          <w:szCs w:val="26"/>
        </w:rPr>
      </w:pPr>
      <w:r w:rsidRPr="0094411F">
        <w:rPr>
          <w:rFonts w:ascii="Times New Roman" w:hAnsi="Times New Roman" w:cs="Times New Roman"/>
          <w:sz w:val="26"/>
          <w:szCs w:val="26"/>
        </w:rPr>
        <w:t>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p>
    <w:p w14:paraId="563C3B48"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5.1. Решения и действия (бездействие) органа, предоставляющего государственную услугу, его должностных лиц, принятые (осуществляемые) в ходе предоставления государственной услуги на основании настоящего Регламента могут быть обжалованы заявителем в досудебном (внесудебном) порядке.</w:t>
      </w:r>
    </w:p>
    <w:p w14:paraId="5FBB2B6C"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разделе 3 настоящего Регламента.</w:t>
      </w:r>
    </w:p>
    <w:p w14:paraId="2A7DA826"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Заявитель, либо его уполномоченный представитель вправе обратиться с</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жалобой в следующих случаях:</w:t>
      </w:r>
    </w:p>
    <w:p w14:paraId="31A89272"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нарушения срока регистрации заявления (запроса) о предоставлении государственной услуги;</w:t>
      </w:r>
    </w:p>
    <w:p w14:paraId="2B06F4AF"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нарушения срока предоставления государственной услуги;</w:t>
      </w:r>
    </w:p>
    <w:p w14:paraId="44E5AC2D"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w:t>
      </w:r>
      <w:r w:rsidRPr="0094411F">
        <w:rPr>
          <w:rFonts w:ascii="Times New Roman" w:hAnsi="Times New Roman" w:cs="Times New Roman"/>
          <w:sz w:val="26"/>
          <w:szCs w:val="26"/>
        </w:rPr>
        <w:lastRenderedPageBreak/>
        <w:t>актами Находкинского городского округа для предоставления государственной услуги;</w:t>
      </w:r>
    </w:p>
    <w:p w14:paraId="3A0B0294"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w:t>
      </w:r>
    </w:p>
    <w:p w14:paraId="536EC580"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5B9BA241"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7CAC80E2"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отказа в исправлении допущенных опечаток и ошибок, в выданных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результате предоставления государственной услуги документах либо нарушение установленного срока таких исправлений;</w:t>
      </w:r>
    </w:p>
    <w:p w14:paraId="00D9662D"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нарушения срока или порядка выдачи документов по результатам предоставления государственной услуги;</w:t>
      </w:r>
    </w:p>
    <w:p w14:paraId="2F317A6E"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14:paraId="18329CA4" w14:textId="77777777" w:rsidR="0094411F" w:rsidRPr="0094411F" w:rsidRDefault="0094411F" w:rsidP="0094411F">
      <w:pPr>
        <w:pStyle w:val="a3"/>
        <w:numPr>
          <w:ilvl w:val="0"/>
          <w:numId w:val="21"/>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требования у заявителя при предоставлении государственной услуги документов или информации, отсутствие и (или) недостоверность которых не</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 </w:t>
      </w:r>
    </w:p>
    <w:p w14:paraId="68AFF3EA"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5.2. Порядок подачи и рассмотрения жалобы.</w:t>
      </w:r>
    </w:p>
    <w:p w14:paraId="412D4045"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Жалоба подается в письменной форме на бумажном носителе, в электронной форме в орган, предоставляющий государственную услугу, в порядке, установленном статьей 11.2 Федерального закона от 27.07.2010 № 210-ФЗ «Об организации предоставления государственных и муниципальных услуг».</w:t>
      </w:r>
      <w:r w:rsidRPr="0094411F">
        <w:rPr>
          <w:rFonts w:ascii="Times New Roman" w:hAnsi="Times New Roman" w:cs="Times New Roman"/>
          <w:strike/>
          <w:sz w:val="26"/>
          <w:szCs w:val="26"/>
        </w:rPr>
        <w:t xml:space="preserve"> </w:t>
      </w:r>
    </w:p>
    <w:p w14:paraId="00077A93"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w:t>
      </w:r>
    </w:p>
    <w:p w14:paraId="39F61545"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Жалоба может быть направлена по почте (в том числе на электронный адрес </w:t>
      </w:r>
      <w:hyperlink r:id="rId42" w:history="1">
        <w:r w:rsidRPr="0094411F">
          <w:rPr>
            <w:rStyle w:val="aa"/>
            <w:rFonts w:ascii="Times New Roman" w:hAnsi="Times New Roman" w:cs="Times New Roman"/>
            <w:color w:val="auto"/>
            <w:sz w:val="26"/>
            <w:szCs w:val="26"/>
            <w:lang w:val="en-US"/>
          </w:rPr>
          <w:t>opeka</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nakhodka</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city</w:t>
        </w:r>
        <w:r w:rsidRPr="0094411F">
          <w:rPr>
            <w:rStyle w:val="aa"/>
            <w:rFonts w:ascii="Times New Roman" w:hAnsi="Times New Roman" w:cs="Times New Roman"/>
            <w:color w:val="auto"/>
            <w:sz w:val="26"/>
            <w:szCs w:val="26"/>
          </w:rPr>
          <w:t>.</w:t>
        </w:r>
        <w:r w:rsidRPr="0094411F">
          <w:rPr>
            <w:rStyle w:val="aa"/>
            <w:rFonts w:ascii="Times New Roman" w:hAnsi="Times New Roman" w:cs="Times New Roman"/>
            <w:color w:val="auto"/>
            <w:sz w:val="26"/>
            <w:szCs w:val="26"/>
            <w:lang w:val="en-US"/>
          </w:rPr>
          <w:t>ru</w:t>
        </w:r>
      </w:hyperlink>
      <w:r w:rsidRPr="0094411F">
        <w:rPr>
          <w:rFonts w:ascii="Times New Roman" w:hAnsi="Times New Roman" w:cs="Times New Roman"/>
          <w:sz w:val="26"/>
          <w:szCs w:val="26"/>
        </w:rPr>
        <w:t>), с использованием информационно-телекоммуникационной сети «Интернет», официального сайта органа, предоставляющего государственную услугу, а также может быть принята при личном приеме заявителя.</w:t>
      </w:r>
    </w:p>
    <w:p w14:paraId="309AD6E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14:paraId="3F3427ED"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4EEC832B"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 оформленная в соответствии с </w:t>
      </w:r>
      <w:hyperlink r:id="rId43" w:history="1">
        <w:r w:rsidRPr="0094411F">
          <w:rPr>
            <w:rStyle w:val="aa"/>
            <w:rFonts w:ascii="Times New Roman" w:hAnsi="Times New Roman" w:cs="Times New Roman"/>
            <w:color w:val="auto"/>
            <w:sz w:val="26"/>
            <w:szCs w:val="26"/>
          </w:rPr>
          <w:t>законодательством</w:t>
        </w:r>
      </w:hyperlink>
      <w:r w:rsidRPr="0094411F">
        <w:rPr>
          <w:rFonts w:ascii="Times New Roman" w:hAnsi="Times New Roman" w:cs="Times New Roman"/>
          <w:sz w:val="26"/>
          <w:szCs w:val="26"/>
        </w:rPr>
        <w:t xml:space="preserve"> Российской Федерации доверенность (для физических лиц);</w:t>
      </w:r>
    </w:p>
    <w:p w14:paraId="6270DAD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E8767BC"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4BA348AD"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 xml:space="preserve">Жалоба должна содержать: </w:t>
      </w:r>
    </w:p>
    <w:p w14:paraId="5227E339" w14:textId="77777777" w:rsidR="0094411F" w:rsidRPr="0094411F" w:rsidRDefault="0094411F" w:rsidP="0094411F">
      <w:pPr>
        <w:pStyle w:val="a3"/>
        <w:numPr>
          <w:ilvl w:val="0"/>
          <w:numId w:val="2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наименование органа, предоставляющего государственной услугу, должностного лица органа, предоставляющего государственной услугу, либо государственного или муниципального служащего, решения и действия (бездействие) которых обжалуются;</w:t>
      </w:r>
    </w:p>
    <w:p w14:paraId="5F44DB65" w14:textId="77777777" w:rsidR="0094411F" w:rsidRPr="0094411F" w:rsidRDefault="0094411F" w:rsidP="0094411F">
      <w:pPr>
        <w:pStyle w:val="a3"/>
        <w:numPr>
          <w:ilvl w:val="0"/>
          <w:numId w:val="2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A19BCA" w14:textId="77777777" w:rsidR="0094411F" w:rsidRPr="0094411F" w:rsidRDefault="0094411F" w:rsidP="0094411F">
      <w:pPr>
        <w:pStyle w:val="a3"/>
        <w:numPr>
          <w:ilvl w:val="0"/>
          <w:numId w:val="2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14:paraId="25E27604" w14:textId="77777777" w:rsidR="0094411F" w:rsidRPr="0094411F" w:rsidRDefault="0094411F" w:rsidP="0094411F">
      <w:pPr>
        <w:pStyle w:val="a3"/>
        <w:numPr>
          <w:ilvl w:val="0"/>
          <w:numId w:val="22"/>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14:paraId="7BD64500"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5.3. Сроки рассмотрения жалобы.</w:t>
      </w:r>
    </w:p>
    <w:p w14:paraId="66221120"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Жалоба подлежит регистрации в день ее поступления в орган, предоставляющий государственной услугу, либо вышестоящий орган (при его наличии).</w:t>
      </w:r>
    </w:p>
    <w:p w14:paraId="43F7E9D7"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Жалоба, поступившая в орган, предоставляющий государственную услугу, либо</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 xml:space="preserve">вышестоящий орган (при его наличии), подлежит рассмотрению в течение 15-ти рабочих дней со дня ее регистрации. В случае, обжалования отказа органа, предоставляющего государственную услугу, в приеме документов у заявителя, либо в </w:t>
      </w:r>
      <w:r w:rsidRPr="0094411F">
        <w:rPr>
          <w:rFonts w:ascii="Times New Roman" w:hAnsi="Times New Roman" w:cs="Times New Roman"/>
          <w:sz w:val="26"/>
          <w:szCs w:val="26"/>
        </w:rPr>
        <w:lastRenderedPageBreak/>
        <w:t>исправлении допущенных опечаток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ошибок или в случае обжалования нарушения установленного срока таких исправлений – в течение 5-ти рабочих дней со дня ее регистрации.</w:t>
      </w:r>
    </w:p>
    <w:p w14:paraId="18D2C88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5.4. Результат рассмотрения жалобы.</w:t>
      </w:r>
    </w:p>
    <w:p w14:paraId="6964B53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По результатам рассмотрения жалобы, принимается одно из следующих решений:</w:t>
      </w:r>
    </w:p>
    <w:p w14:paraId="57880F30" w14:textId="77777777" w:rsidR="0094411F" w:rsidRPr="0094411F" w:rsidRDefault="0094411F" w:rsidP="0094411F">
      <w:pPr>
        <w:pStyle w:val="a3"/>
        <w:numPr>
          <w:ilvl w:val="0"/>
          <w:numId w:val="23"/>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19BB7DFB" w14:textId="77777777" w:rsidR="0094411F" w:rsidRPr="0094411F" w:rsidRDefault="0094411F" w:rsidP="0094411F">
      <w:pPr>
        <w:pStyle w:val="a3"/>
        <w:numPr>
          <w:ilvl w:val="0"/>
          <w:numId w:val="23"/>
        </w:numPr>
        <w:spacing w:after="0" w:line="360" w:lineRule="auto"/>
        <w:ind w:left="0" w:firstLine="709"/>
        <w:jc w:val="both"/>
        <w:rPr>
          <w:rFonts w:ascii="Times New Roman" w:hAnsi="Times New Roman" w:cs="Times New Roman"/>
          <w:sz w:val="26"/>
          <w:szCs w:val="26"/>
        </w:rPr>
      </w:pPr>
      <w:r w:rsidRPr="0094411F">
        <w:rPr>
          <w:rFonts w:ascii="Times New Roman" w:hAnsi="Times New Roman" w:cs="Times New Roman"/>
          <w:sz w:val="26"/>
          <w:szCs w:val="26"/>
        </w:rPr>
        <w:t>в удовлетворении жалобы отказывается.</w:t>
      </w:r>
    </w:p>
    <w:p w14:paraId="48DCBBFB"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5.5. Порядок информирования заявителя о результатах рассмотрения жалобы.</w:t>
      </w:r>
    </w:p>
    <w:p w14:paraId="5724760E"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Ответ на жалобу направляется в форме электронного документа либо в письменной форме по адресу, указанному в жалобе.</w:t>
      </w:r>
    </w:p>
    <w:p w14:paraId="2CD1EA2D"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государственной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C119A31"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A54F51D" w14:textId="77777777" w:rsidR="0094411F" w:rsidRPr="0094411F" w:rsidRDefault="0094411F" w:rsidP="0094411F">
      <w:pPr>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lastRenderedPageBreak/>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84C0C90" w14:textId="77777777" w:rsidR="0094411F" w:rsidRPr="0094411F" w:rsidRDefault="0094411F" w:rsidP="0094411F">
      <w:pPr>
        <w:pStyle w:val="ConsPlusNormal"/>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5.6. Порядок обжалования решения по жалобе.</w:t>
      </w:r>
    </w:p>
    <w:p w14:paraId="288ABE8A" w14:textId="77777777" w:rsidR="0094411F" w:rsidRPr="0094411F" w:rsidRDefault="0094411F" w:rsidP="0094411F">
      <w:pPr>
        <w:autoSpaceDE w:val="0"/>
        <w:autoSpaceDN w:val="0"/>
        <w:adjustRightInd w:val="0"/>
        <w:spacing w:line="360" w:lineRule="auto"/>
        <w:ind w:firstLine="709"/>
        <w:jc w:val="both"/>
        <w:rPr>
          <w:rFonts w:ascii="Times New Roman" w:hAnsi="Times New Roman" w:cs="Times New Roman"/>
          <w:sz w:val="26"/>
          <w:szCs w:val="26"/>
        </w:rPr>
      </w:pPr>
      <w:r w:rsidRPr="0094411F">
        <w:rPr>
          <w:rFonts w:ascii="Times New Roman" w:hAnsi="Times New Roman" w:cs="Times New Roman"/>
          <w:sz w:val="26"/>
          <w:szCs w:val="26"/>
        </w:rPr>
        <w:t>Заявитель имеет право на обжалование в судебном порядке решений и действий (бездействия) принятых (осуществленных) Управлением, а также их специалистами при предоставлении государственной услуги, а также по результатам рассмотрения жалоб.</w:t>
      </w:r>
    </w:p>
    <w:p w14:paraId="6DBC7FE2" w14:textId="77777777" w:rsidR="0094411F" w:rsidRPr="0094411F" w:rsidRDefault="0094411F" w:rsidP="0094411F">
      <w:pPr>
        <w:widowControl w:val="0"/>
        <w:shd w:val="clear" w:color="auto" w:fill="FFFFFF"/>
        <w:tabs>
          <w:tab w:val="left" w:pos="567"/>
          <w:tab w:val="left" w:pos="2835"/>
          <w:tab w:val="left" w:pos="3402"/>
        </w:tabs>
        <w:autoSpaceDE w:val="0"/>
        <w:autoSpaceDN w:val="0"/>
        <w:adjustRightInd w:val="0"/>
        <w:spacing w:line="360" w:lineRule="auto"/>
        <w:jc w:val="center"/>
        <w:rPr>
          <w:rFonts w:ascii="Times New Roman" w:hAnsi="Times New Roman" w:cs="Times New Roman"/>
          <w:spacing w:val="-6"/>
          <w:sz w:val="26"/>
          <w:szCs w:val="26"/>
        </w:rPr>
      </w:pPr>
    </w:p>
    <w:p w14:paraId="7382F370" w14:textId="77777777" w:rsidR="0094411F" w:rsidRPr="0094411F" w:rsidRDefault="0094411F" w:rsidP="0094411F">
      <w:pPr>
        <w:widowControl w:val="0"/>
        <w:shd w:val="clear" w:color="auto" w:fill="FFFFFF"/>
        <w:tabs>
          <w:tab w:val="left" w:pos="567"/>
          <w:tab w:val="left" w:pos="2835"/>
          <w:tab w:val="left" w:pos="3402"/>
        </w:tabs>
        <w:autoSpaceDE w:val="0"/>
        <w:autoSpaceDN w:val="0"/>
        <w:adjustRightInd w:val="0"/>
        <w:spacing w:line="360" w:lineRule="auto"/>
        <w:jc w:val="center"/>
        <w:rPr>
          <w:rFonts w:ascii="Times New Roman" w:hAnsi="Times New Roman" w:cs="Times New Roman"/>
          <w:spacing w:val="-6"/>
          <w:sz w:val="26"/>
          <w:szCs w:val="26"/>
        </w:rPr>
      </w:pPr>
      <w:bookmarkStart w:id="25" w:name="_Hlk68000765"/>
      <w:r w:rsidRPr="0094411F">
        <w:rPr>
          <w:rFonts w:ascii="Times New Roman" w:hAnsi="Times New Roman" w:cs="Times New Roman"/>
          <w:spacing w:val="-6"/>
          <w:sz w:val="26"/>
          <w:szCs w:val="26"/>
        </w:rPr>
        <w:t>_______________________</w:t>
      </w:r>
      <w:bookmarkEnd w:id="25"/>
    </w:p>
    <w:p w14:paraId="740F9EDB"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57C61D96"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6B8E5549"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4E6AC8CE"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71A66744"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17D49324"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511D943C"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76CC9890"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2205B331"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4FB82169"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6E8C08C5"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0D395E1D"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6CDC2B6A"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557A7A24"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65E6A557"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5C61DF88"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08652025"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p w14:paraId="492CAAF6" w14:textId="77777777" w:rsidR="0094411F" w:rsidRPr="0094411F" w:rsidRDefault="0094411F" w:rsidP="0094411F">
      <w:pPr>
        <w:spacing w:after="0" w:line="240" w:lineRule="auto"/>
        <w:ind w:left="4536"/>
        <w:jc w:val="center"/>
        <w:rPr>
          <w:rFonts w:ascii="Times New Roman" w:hAnsi="Times New Roman"/>
          <w:sz w:val="26"/>
          <w:szCs w:val="26"/>
        </w:rPr>
      </w:pPr>
      <w:r w:rsidRPr="0094411F">
        <w:rPr>
          <w:rFonts w:ascii="Times New Roman" w:hAnsi="Times New Roman"/>
          <w:sz w:val="26"/>
          <w:szCs w:val="26"/>
        </w:rPr>
        <w:lastRenderedPageBreak/>
        <w:t>Приложение № 1</w:t>
      </w:r>
    </w:p>
    <w:p w14:paraId="51A779E1" w14:textId="77777777" w:rsidR="0094411F" w:rsidRPr="0094411F" w:rsidRDefault="0094411F" w:rsidP="0094411F">
      <w:pPr>
        <w:spacing w:after="0" w:line="360" w:lineRule="auto"/>
        <w:ind w:left="4536"/>
        <w:jc w:val="center"/>
        <w:rPr>
          <w:rFonts w:ascii="Times New Roman" w:hAnsi="Times New Roman"/>
          <w:sz w:val="26"/>
          <w:szCs w:val="26"/>
        </w:rPr>
      </w:pPr>
    </w:p>
    <w:p w14:paraId="20FB96C4" w14:textId="77777777" w:rsidR="0094411F" w:rsidRPr="0094411F" w:rsidRDefault="0094411F" w:rsidP="0094411F">
      <w:pPr>
        <w:spacing w:after="0" w:line="240" w:lineRule="auto"/>
        <w:ind w:left="5103"/>
        <w:jc w:val="both"/>
        <w:rPr>
          <w:rFonts w:ascii="Times New Roman" w:hAnsi="Times New Roman" w:cs="Times New Roman"/>
          <w:sz w:val="26"/>
          <w:szCs w:val="26"/>
        </w:rPr>
      </w:pPr>
      <w:r w:rsidRPr="0094411F">
        <w:rPr>
          <w:rFonts w:ascii="Times New Roman" w:hAnsi="Times New Roman" w:cs="Times New Roman"/>
          <w:sz w:val="26"/>
          <w:szCs w:val="26"/>
        </w:rPr>
        <w:t>к административному регламенту предоставления государственной услуги «Установление опеки или попечительства над несовершеннолетними гражданами и назначение опекуна или попечителя на основании заявления гражданина», утвержденному постановлением администрации Находкинского городского округа</w:t>
      </w:r>
    </w:p>
    <w:p w14:paraId="6ED39180" w14:textId="77777777" w:rsidR="0094411F" w:rsidRPr="0094411F" w:rsidRDefault="0094411F" w:rsidP="0094411F">
      <w:pPr>
        <w:spacing w:after="0" w:line="240" w:lineRule="auto"/>
        <w:ind w:left="4536"/>
        <w:jc w:val="both"/>
        <w:rPr>
          <w:rFonts w:ascii="Times New Roman" w:hAnsi="Times New Roman"/>
        </w:rPr>
      </w:pPr>
    </w:p>
    <w:p w14:paraId="4581D376" w14:textId="77777777" w:rsidR="0094411F" w:rsidRPr="0094411F" w:rsidRDefault="0094411F" w:rsidP="0094411F">
      <w:pPr>
        <w:spacing w:after="0" w:line="240" w:lineRule="auto"/>
        <w:ind w:left="4536"/>
        <w:jc w:val="both"/>
        <w:rPr>
          <w:rFonts w:ascii="Times New Roman" w:hAnsi="Times New Roman"/>
        </w:rPr>
      </w:pPr>
    </w:p>
    <w:p w14:paraId="209A285E" w14:textId="77777777" w:rsidR="0094411F" w:rsidRPr="0094411F" w:rsidRDefault="0094411F" w:rsidP="0094411F">
      <w:pPr>
        <w:spacing w:after="0" w:line="240" w:lineRule="auto"/>
        <w:ind w:left="4536"/>
        <w:jc w:val="both"/>
        <w:rPr>
          <w:rFonts w:ascii="Times New Roman" w:hAnsi="Times New Roman"/>
        </w:rPr>
      </w:pPr>
    </w:p>
    <w:p w14:paraId="550B5119" w14:textId="77777777" w:rsidR="0094411F" w:rsidRPr="0094411F" w:rsidRDefault="0094411F" w:rsidP="0094411F">
      <w:pPr>
        <w:spacing w:after="0" w:line="240" w:lineRule="auto"/>
        <w:ind w:left="4536"/>
        <w:jc w:val="both"/>
        <w:rPr>
          <w:rFonts w:ascii="Times New Roman" w:hAnsi="Times New Roman"/>
        </w:rPr>
      </w:pPr>
    </w:p>
    <w:p w14:paraId="2E3319B4" w14:textId="77777777" w:rsidR="0094411F" w:rsidRPr="0094411F" w:rsidRDefault="0094411F" w:rsidP="0094411F">
      <w:pPr>
        <w:autoSpaceDE w:val="0"/>
        <w:autoSpaceDN w:val="0"/>
        <w:adjustRightInd w:val="0"/>
        <w:spacing w:after="0" w:line="240" w:lineRule="auto"/>
        <w:jc w:val="center"/>
        <w:rPr>
          <w:rFonts w:ascii="Times New Roman" w:hAnsi="Times New Roman"/>
          <w:b/>
          <w:sz w:val="26"/>
          <w:szCs w:val="26"/>
        </w:rPr>
      </w:pPr>
      <w:r w:rsidRPr="0094411F">
        <w:rPr>
          <w:rFonts w:ascii="Times New Roman" w:hAnsi="Times New Roman"/>
          <w:b/>
          <w:sz w:val="26"/>
          <w:szCs w:val="26"/>
        </w:rPr>
        <w:t>ПЕРЕЧЕНЬ</w:t>
      </w:r>
    </w:p>
    <w:p w14:paraId="796DDE43" w14:textId="77777777" w:rsidR="0094411F" w:rsidRPr="0094411F" w:rsidRDefault="0094411F" w:rsidP="0094411F">
      <w:pPr>
        <w:autoSpaceDE w:val="0"/>
        <w:autoSpaceDN w:val="0"/>
        <w:adjustRightInd w:val="0"/>
        <w:spacing w:after="0" w:line="240" w:lineRule="auto"/>
        <w:jc w:val="center"/>
        <w:rPr>
          <w:rFonts w:ascii="Times New Roman" w:hAnsi="Times New Roman"/>
          <w:b/>
          <w:sz w:val="26"/>
          <w:szCs w:val="26"/>
        </w:rPr>
      </w:pPr>
      <w:r w:rsidRPr="0094411F">
        <w:rPr>
          <w:rFonts w:ascii="Times New Roman" w:hAnsi="Times New Roman"/>
          <w:b/>
          <w:sz w:val="26"/>
          <w:szCs w:val="26"/>
        </w:rPr>
        <w:t xml:space="preserve">нормативных правовых актов, </w:t>
      </w:r>
    </w:p>
    <w:p w14:paraId="06F4A24F" w14:textId="77777777" w:rsidR="0094411F" w:rsidRPr="0094411F" w:rsidRDefault="0094411F" w:rsidP="0094411F">
      <w:pPr>
        <w:autoSpaceDE w:val="0"/>
        <w:autoSpaceDN w:val="0"/>
        <w:adjustRightInd w:val="0"/>
        <w:spacing w:after="0" w:line="240" w:lineRule="auto"/>
        <w:jc w:val="center"/>
        <w:rPr>
          <w:rFonts w:ascii="Times New Roman" w:hAnsi="Times New Roman"/>
          <w:b/>
          <w:sz w:val="26"/>
          <w:szCs w:val="26"/>
        </w:rPr>
      </w:pPr>
      <w:r w:rsidRPr="0094411F">
        <w:rPr>
          <w:rFonts w:ascii="Times New Roman" w:hAnsi="Times New Roman"/>
          <w:b/>
          <w:sz w:val="26"/>
          <w:szCs w:val="26"/>
        </w:rPr>
        <w:t>регулирующих предоставление государственной услуги</w:t>
      </w:r>
    </w:p>
    <w:p w14:paraId="72036ED0" w14:textId="77777777" w:rsidR="0094411F" w:rsidRPr="0094411F" w:rsidRDefault="0094411F" w:rsidP="0094411F">
      <w:pPr>
        <w:spacing w:after="0" w:line="240" w:lineRule="auto"/>
        <w:jc w:val="center"/>
        <w:rPr>
          <w:rFonts w:ascii="Times New Roman" w:hAnsi="Times New Roman"/>
          <w:b/>
          <w:sz w:val="28"/>
          <w:szCs w:val="28"/>
        </w:rPr>
      </w:pPr>
    </w:p>
    <w:p w14:paraId="08BF11A9" w14:textId="77777777" w:rsidR="0094411F" w:rsidRPr="0094411F" w:rsidRDefault="0094411F" w:rsidP="0094411F">
      <w:pPr>
        <w:pStyle w:val="a3"/>
        <w:numPr>
          <w:ilvl w:val="0"/>
          <w:numId w:val="26"/>
        </w:numPr>
        <w:tabs>
          <w:tab w:val="left" w:pos="567"/>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Конституция Российской Федерации;</w:t>
      </w:r>
    </w:p>
    <w:p w14:paraId="251529AF" w14:textId="77777777" w:rsidR="0094411F" w:rsidRPr="0094411F" w:rsidRDefault="0094411F" w:rsidP="0094411F">
      <w:pPr>
        <w:pStyle w:val="a3"/>
        <w:numPr>
          <w:ilvl w:val="0"/>
          <w:numId w:val="26"/>
        </w:numPr>
        <w:tabs>
          <w:tab w:val="left" w:pos="567"/>
        </w:tabs>
        <w:spacing w:after="0" w:line="348" w:lineRule="auto"/>
        <w:ind w:left="0" w:firstLine="709"/>
        <w:jc w:val="both"/>
        <w:rPr>
          <w:rFonts w:ascii="Times New Roman" w:eastAsia="Times New Roman" w:hAnsi="Times New Roman" w:cs="Times New Roman"/>
          <w:sz w:val="26"/>
          <w:szCs w:val="26"/>
          <w:lang w:eastAsia="ru-RU"/>
        </w:rPr>
      </w:pPr>
      <w:hyperlink r:id="rId44" w:history="1">
        <w:r w:rsidRPr="0094411F">
          <w:rPr>
            <w:rStyle w:val="afe"/>
            <w:rFonts w:ascii="Times New Roman" w:hAnsi="Times New Roman"/>
            <w:bCs/>
            <w:color w:val="auto"/>
            <w:sz w:val="26"/>
            <w:szCs w:val="26"/>
          </w:rPr>
          <w:t xml:space="preserve">Конвенция о правовой помощи и правовых отношениях по гражданским, семейным и уголовным делам </w:t>
        </w:r>
      </w:hyperlink>
      <w:r w:rsidRPr="0094411F">
        <w:rPr>
          <w:rStyle w:val="afe"/>
          <w:rFonts w:ascii="Times New Roman" w:hAnsi="Times New Roman"/>
          <w:bCs/>
          <w:color w:val="auto"/>
          <w:sz w:val="26"/>
          <w:szCs w:val="26"/>
        </w:rPr>
        <w:t>;</w:t>
      </w:r>
    </w:p>
    <w:p w14:paraId="37ECD546" w14:textId="77777777" w:rsidR="0094411F" w:rsidRPr="0094411F" w:rsidRDefault="0094411F" w:rsidP="0094411F">
      <w:pPr>
        <w:pStyle w:val="a3"/>
        <w:numPr>
          <w:ilvl w:val="0"/>
          <w:numId w:val="26"/>
        </w:numPr>
        <w:tabs>
          <w:tab w:val="left" w:pos="567"/>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Гражданский кодекс Российской Федерации;</w:t>
      </w:r>
    </w:p>
    <w:p w14:paraId="13BEA8D6" w14:textId="77777777" w:rsidR="0094411F" w:rsidRPr="0094411F" w:rsidRDefault="0094411F" w:rsidP="0094411F">
      <w:pPr>
        <w:pStyle w:val="a3"/>
        <w:numPr>
          <w:ilvl w:val="0"/>
          <w:numId w:val="26"/>
        </w:numPr>
        <w:tabs>
          <w:tab w:val="left" w:pos="567"/>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Семейный кодекс Российской Федерации;</w:t>
      </w:r>
    </w:p>
    <w:p w14:paraId="145FDB62" w14:textId="77777777" w:rsidR="0094411F" w:rsidRPr="0094411F" w:rsidRDefault="0094411F" w:rsidP="0094411F">
      <w:pPr>
        <w:pStyle w:val="a3"/>
        <w:numPr>
          <w:ilvl w:val="0"/>
          <w:numId w:val="26"/>
        </w:numPr>
        <w:tabs>
          <w:tab w:val="left" w:pos="567"/>
          <w:tab w:val="left" w:pos="709"/>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Федеральный закон от 24.04.2008 № 48-ФЗ «Об опеке и попечительстве»;</w:t>
      </w:r>
    </w:p>
    <w:p w14:paraId="3C6FF693" w14:textId="77777777" w:rsidR="0094411F" w:rsidRPr="0094411F" w:rsidRDefault="0094411F" w:rsidP="0094411F">
      <w:pPr>
        <w:pStyle w:val="a3"/>
        <w:numPr>
          <w:ilvl w:val="0"/>
          <w:numId w:val="26"/>
        </w:numPr>
        <w:tabs>
          <w:tab w:val="left" w:pos="567"/>
          <w:tab w:val="left" w:pos="709"/>
        </w:tabs>
        <w:spacing w:after="0" w:line="348" w:lineRule="auto"/>
        <w:ind w:left="0" w:firstLine="709"/>
        <w:jc w:val="both"/>
        <w:rPr>
          <w:rFonts w:ascii="Times New Roman" w:eastAsia="Times New Roman" w:hAnsi="Times New Roman" w:cs="Times New Roman"/>
          <w:sz w:val="26"/>
          <w:szCs w:val="26"/>
          <w:lang w:eastAsia="ru-RU"/>
        </w:rPr>
      </w:pPr>
      <w:hyperlink r:id="rId45" w:history="1">
        <w:r w:rsidRPr="0094411F">
          <w:rPr>
            <w:rStyle w:val="afe"/>
            <w:rFonts w:ascii="Times New Roman" w:hAnsi="Times New Roman"/>
            <w:color w:val="auto"/>
            <w:sz w:val="26"/>
            <w:szCs w:val="26"/>
          </w:rPr>
          <w:t>Федеральный закон</w:t>
        </w:r>
      </w:hyperlink>
      <w:r w:rsidRPr="0094411F">
        <w:rPr>
          <w:rFonts w:ascii="Times New Roman" w:hAnsi="Times New Roman" w:cs="Times New Roman"/>
          <w:sz w:val="26"/>
          <w:szCs w:val="26"/>
        </w:rPr>
        <w:t xml:space="preserve"> от 24.07.1998 № 124-ФЗ «Об основных гарантиях прав ребенка в Российской Федерации»;</w:t>
      </w:r>
    </w:p>
    <w:p w14:paraId="2E53332E" w14:textId="77777777" w:rsidR="0094411F" w:rsidRPr="0094411F" w:rsidRDefault="0094411F" w:rsidP="0094411F">
      <w:pPr>
        <w:pStyle w:val="a3"/>
        <w:numPr>
          <w:ilvl w:val="0"/>
          <w:numId w:val="26"/>
        </w:numPr>
        <w:tabs>
          <w:tab w:val="left" w:pos="567"/>
          <w:tab w:val="left" w:pos="709"/>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48DF3404" w14:textId="77777777" w:rsidR="0094411F" w:rsidRPr="0094411F" w:rsidRDefault="0094411F" w:rsidP="0094411F">
      <w:pPr>
        <w:pStyle w:val="a3"/>
        <w:numPr>
          <w:ilvl w:val="0"/>
          <w:numId w:val="26"/>
        </w:numPr>
        <w:tabs>
          <w:tab w:val="left" w:pos="567"/>
          <w:tab w:val="left" w:pos="709"/>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14:paraId="35DB6228" w14:textId="77777777" w:rsidR="0094411F" w:rsidRPr="0094411F" w:rsidRDefault="0094411F" w:rsidP="0094411F">
      <w:pPr>
        <w:pStyle w:val="a3"/>
        <w:numPr>
          <w:ilvl w:val="0"/>
          <w:numId w:val="26"/>
        </w:numPr>
        <w:tabs>
          <w:tab w:val="left" w:pos="567"/>
          <w:tab w:val="left" w:pos="709"/>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Федеральный закон от 27.07.2010 № 210-ФЗ «Об организации предоставления государственных и муниципальных услуг»;</w:t>
      </w:r>
    </w:p>
    <w:p w14:paraId="3C51772B"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Федеральный закон от 02.05.2006 № 59-ФЗ «О порядке рассмотрения обращений граждан Российской Федерации»;</w:t>
      </w:r>
    </w:p>
    <w:p w14:paraId="1C556FE9"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sz w:val="26"/>
          <w:szCs w:val="26"/>
        </w:rPr>
        <w:t>Федеральный закон от 27.07.2006 № 152-ФЗ «О персональных данных»;</w:t>
      </w:r>
    </w:p>
    <w:p w14:paraId="14B2F578"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hyperlink r:id="rId46" w:history="1">
        <w:r w:rsidRPr="0094411F">
          <w:rPr>
            <w:rStyle w:val="afe"/>
            <w:rFonts w:ascii="Times New Roman" w:hAnsi="Times New Roman"/>
            <w:color w:val="auto"/>
            <w:sz w:val="26"/>
            <w:szCs w:val="26"/>
          </w:rPr>
          <w:t>Федеральный закон</w:t>
        </w:r>
      </w:hyperlink>
      <w:r w:rsidRPr="0094411F">
        <w:rPr>
          <w:rFonts w:ascii="Times New Roman" w:hAnsi="Times New Roman" w:cs="Times New Roman"/>
          <w:sz w:val="26"/>
          <w:szCs w:val="26"/>
        </w:rPr>
        <w:t xml:space="preserve"> от 06.04.2011 № 63-ФЗ «Об электронной подписи»;</w:t>
      </w:r>
    </w:p>
    <w:p w14:paraId="307FBC6F"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lastRenderedPageBreak/>
        <w:t>П</w:t>
      </w:r>
      <w:r w:rsidRPr="0094411F">
        <w:rPr>
          <w:rFonts w:ascii="Times New Roman" w:hAnsi="Times New Roman"/>
          <w:sz w:val="26"/>
          <w:szCs w:val="26"/>
        </w:rPr>
        <w:t>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14:paraId="2F6CBEE0"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hyperlink r:id="rId47" w:history="1">
        <w:r w:rsidRPr="0094411F">
          <w:rPr>
            <w:rFonts w:ascii="Times New Roman" w:hAnsi="Times New Roman" w:cs="Times New Roman"/>
            <w:sz w:val="26"/>
            <w:szCs w:val="26"/>
          </w:rPr>
          <w:t>Постановление</w:t>
        </w:r>
      </w:hyperlink>
      <w:r w:rsidRPr="0094411F">
        <w:rPr>
          <w:rFonts w:ascii="Times New Roman" w:hAnsi="Times New Roman" w:cs="Times New Roman"/>
          <w:sz w:val="26"/>
          <w:szCs w:val="26"/>
        </w:rPr>
        <w:t xml:space="preserve"> Правительства Российской Федерации от 14.02.2013 №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
    <w:p w14:paraId="79E354F6"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13F6D69"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19551B5B"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1072D19"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 xml:space="preserve">Постановление Правительства Российской Федерации от 07.07.2011 № 553 «О порядке </w:t>
      </w:r>
      <w:r w:rsidRPr="0094411F">
        <w:rPr>
          <w:rStyle w:val="aff"/>
          <w:rFonts w:ascii="Times New Roman" w:hAnsi="Times New Roman" w:cs="Times New Roman"/>
          <w:sz w:val="26"/>
          <w:szCs w:val="26"/>
        </w:rPr>
        <w:t>оформления</w:t>
      </w:r>
      <w:r w:rsidRPr="0094411F">
        <w:rPr>
          <w:rFonts w:ascii="Times New Roman" w:hAnsi="Times New Roman" w:cs="Times New Roman"/>
          <w:sz w:val="26"/>
          <w:szCs w:val="26"/>
        </w:rPr>
        <w:t xml:space="preserve"> и </w:t>
      </w:r>
      <w:r w:rsidRPr="0094411F">
        <w:rPr>
          <w:rStyle w:val="aff"/>
          <w:rFonts w:ascii="Times New Roman" w:hAnsi="Times New Roman" w:cs="Times New Roman"/>
          <w:sz w:val="26"/>
          <w:szCs w:val="26"/>
        </w:rPr>
        <w:t>представления</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заявлений</w:t>
      </w:r>
      <w:r w:rsidRPr="0094411F">
        <w:rPr>
          <w:rFonts w:ascii="Times New Roman" w:hAnsi="Times New Roman" w:cs="Times New Roman"/>
          <w:sz w:val="26"/>
          <w:szCs w:val="26"/>
        </w:rPr>
        <w:t xml:space="preserve"> и </w:t>
      </w:r>
      <w:r w:rsidRPr="0094411F">
        <w:rPr>
          <w:rStyle w:val="aff"/>
          <w:rFonts w:ascii="Times New Roman" w:hAnsi="Times New Roman" w:cs="Times New Roman"/>
          <w:sz w:val="26"/>
          <w:szCs w:val="26"/>
        </w:rPr>
        <w:t>иных</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документов</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необходимых</w:t>
      </w:r>
      <w:r w:rsidRPr="0094411F">
        <w:rPr>
          <w:rFonts w:ascii="Times New Roman" w:hAnsi="Times New Roman" w:cs="Times New Roman"/>
          <w:i/>
          <w:iCs/>
          <w:sz w:val="26"/>
          <w:szCs w:val="26"/>
        </w:rPr>
        <w:t xml:space="preserve"> </w:t>
      </w:r>
      <w:r w:rsidRPr="0094411F">
        <w:rPr>
          <w:rFonts w:ascii="Times New Roman" w:hAnsi="Times New Roman" w:cs="Times New Roman"/>
          <w:sz w:val="26"/>
          <w:szCs w:val="26"/>
        </w:rPr>
        <w:t>для</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предоставления</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государственных</w:t>
      </w:r>
      <w:r w:rsidRPr="0094411F">
        <w:rPr>
          <w:rFonts w:ascii="Times New Roman" w:hAnsi="Times New Roman" w:cs="Times New Roman"/>
          <w:sz w:val="26"/>
          <w:szCs w:val="26"/>
        </w:rPr>
        <w:t xml:space="preserve"> и (или) </w:t>
      </w:r>
      <w:r w:rsidRPr="0094411F">
        <w:rPr>
          <w:rStyle w:val="aff"/>
          <w:rFonts w:ascii="Times New Roman" w:hAnsi="Times New Roman" w:cs="Times New Roman"/>
          <w:sz w:val="26"/>
          <w:szCs w:val="26"/>
        </w:rPr>
        <w:t>муниципальных</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услуг</w:t>
      </w:r>
      <w:r w:rsidRPr="0094411F">
        <w:rPr>
          <w:rFonts w:ascii="Times New Roman" w:hAnsi="Times New Roman" w:cs="Times New Roman"/>
          <w:sz w:val="26"/>
          <w:szCs w:val="26"/>
        </w:rPr>
        <w:t>, в</w:t>
      </w:r>
      <w:r w:rsidRPr="0094411F">
        <w:rPr>
          <w:rFonts w:ascii="Times New Roman" w:hAnsi="Times New Roman" w:cs="Times New Roman"/>
          <w:sz w:val="26"/>
          <w:szCs w:val="26"/>
          <w:lang w:val="en-US"/>
        </w:rPr>
        <w:t> </w:t>
      </w:r>
      <w:r w:rsidRPr="0094411F">
        <w:rPr>
          <w:rStyle w:val="aff"/>
          <w:rFonts w:ascii="Times New Roman" w:hAnsi="Times New Roman" w:cs="Times New Roman"/>
          <w:sz w:val="26"/>
          <w:szCs w:val="26"/>
        </w:rPr>
        <w:t>форме</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электронных</w:t>
      </w:r>
      <w:r w:rsidRPr="0094411F">
        <w:rPr>
          <w:rFonts w:ascii="Times New Roman" w:hAnsi="Times New Roman" w:cs="Times New Roman"/>
          <w:i/>
          <w:iCs/>
          <w:sz w:val="26"/>
          <w:szCs w:val="26"/>
        </w:rPr>
        <w:t xml:space="preserve"> </w:t>
      </w:r>
      <w:r w:rsidRPr="0094411F">
        <w:rPr>
          <w:rStyle w:val="aff"/>
          <w:rFonts w:ascii="Times New Roman" w:hAnsi="Times New Roman" w:cs="Times New Roman"/>
          <w:sz w:val="26"/>
          <w:szCs w:val="26"/>
        </w:rPr>
        <w:t>документов»</w:t>
      </w:r>
      <w:r w:rsidRPr="0094411F">
        <w:rPr>
          <w:rFonts w:ascii="Times New Roman" w:hAnsi="Times New Roman" w:cs="Times New Roman"/>
          <w:sz w:val="26"/>
          <w:szCs w:val="26"/>
        </w:rPr>
        <w:t>;</w:t>
      </w:r>
    </w:p>
    <w:p w14:paraId="3B5A1D61"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Постановление Правительства Российской Федерации от 26.03.2016 № 236 «О требованиях к предоставлению в электронной форме государственных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муниципальных услуг»;</w:t>
      </w:r>
    </w:p>
    <w:p w14:paraId="0B25F17A"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9AD83A0"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eastAsia="Times New Roman" w:hAnsi="Times New Roman" w:cs="Times New Roman"/>
          <w:sz w:val="26"/>
          <w:szCs w:val="26"/>
          <w:lang w:eastAsia="ru-RU"/>
        </w:rPr>
        <w:t xml:space="preserve">Постановлением Правительства </w:t>
      </w:r>
      <w:r w:rsidRPr="0094411F">
        <w:rPr>
          <w:rFonts w:ascii="Times New Roman" w:hAnsi="Times New Roman" w:cs="Times New Roman"/>
          <w:sz w:val="26"/>
          <w:szCs w:val="26"/>
        </w:rPr>
        <w:t>Российской Федерации</w:t>
      </w:r>
      <w:r w:rsidRPr="0094411F">
        <w:rPr>
          <w:rFonts w:ascii="Times New Roman" w:eastAsia="Times New Roman" w:hAnsi="Times New Roman" w:cs="Times New Roman"/>
          <w:sz w:val="26"/>
          <w:szCs w:val="26"/>
          <w:lang w:eastAsia="ru-RU"/>
        </w:rPr>
        <w:t xml:space="preserve">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209F74B5"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hyperlink r:id="rId48" w:history="1">
        <w:r w:rsidRPr="0094411F">
          <w:rPr>
            <w:rStyle w:val="afe"/>
            <w:rFonts w:ascii="Times New Roman" w:hAnsi="Times New Roman"/>
            <w:color w:val="auto"/>
            <w:sz w:val="26"/>
            <w:szCs w:val="26"/>
          </w:rPr>
          <w:t>Постановление</w:t>
        </w:r>
      </w:hyperlink>
      <w:r w:rsidRPr="0094411F">
        <w:rPr>
          <w:rFonts w:ascii="Times New Roman" w:hAnsi="Times New Roman" w:cs="Times New Roman"/>
          <w:sz w:val="26"/>
          <w:szCs w:val="26"/>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204D0698"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4602A998"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p>
    <w:p w14:paraId="6F3104C8"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Приказ Министерства здравоохранения Российской Федерации от</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18.06.2014 № 290н «Об</w:t>
      </w:r>
      <w:r w:rsidRPr="0094411F">
        <w:rPr>
          <w:rFonts w:ascii="Times New Roman" w:hAnsi="Times New Roman"/>
          <w:sz w:val="26"/>
          <w:szCs w:val="26"/>
        </w:rPr>
        <w:t xml:space="preserve">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14:paraId="46916152"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Письмо Министерства образования и науки Российской Федерации от</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31.08.2010 № 06-364 «О применении законодательства по опеке и попечительству в</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отношении несовершеннолетних»;</w:t>
      </w:r>
    </w:p>
    <w:p w14:paraId="524F5996"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Закон Приморского края от 25.12.2007 № 185-КЗ «Об организации и</w:t>
      </w:r>
      <w:r w:rsidRPr="0094411F">
        <w:rPr>
          <w:rFonts w:ascii="Times New Roman" w:hAnsi="Times New Roman" w:cs="Times New Roman"/>
          <w:sz w:val="26"/>
          <w:szCs w:val="26"/>
          <w:lang w:val="en-US"/>
        </w:rPr>
        <w:t> </w:t>
      </w:r>
      <w:r w:rsidRPr="0094411F">
        <w:rPr>
          <w:rFonts w:ascii="Times New Roman" w:hAnsi="Times New Roman" w:cs="Times New Roman"/>
          <w:sz w:val="26"/>
          <w:szCs w:val="26"/>
        </w:rPr>
        <w:t>осуществлении деятельности по опеке и попечительству в Приморском крае»;</w:t>
      </w:r>
    </w:p>
    <w:p w14:paraId="492C9E51"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Закон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p>
    <w:p w14:paraId="4FC26690"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Постановление Администрации Приморского края от 05.10.2011 № 249- 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6FE573AF"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lastRenderedPageBreak/>
        <w:t>Устав Находкинского городского округа;</w:t>
      </w:r>
    </w:p>
    <w:p w14:paraId="5093E474" w14:textId="77777777" w:rsidR="0094411F" w:rsidRPr="0094411F" w:rsidRDefault="0094411F" w:rsidP="0094411F">
      <w:pPr>
        <w:pStyle w:val="a3"/>
        <w:numPr>
          <w:ilvl w:val="0"/>
          <w:numId w:val="26"/>
        </w:numPr>
        <w:tabs>
          <w:tab w:val="left" w:pos="709"/>
          <w:tab w:val="left" w:pos="1418"/>
        </w:tabs>
        <w:spacing w:after="0" w:line="348" w:lineRule="auto"/>
        <w:ind w:left="0" w:firstLine="709"/>
        <w:jc w:val="both"/>
        <w:rPr>
          <w:rFonts w:ascii="Times New Roman" w:eastAsia="Times New Roman" w:hAnsi="Times New Roman" w:cs="Times New Roman"/>
          <w:sz w:val="26"/>
          <w:szCs w:val="26"/>
          <w:lang w:eastAsia="ru-RU"/>
        </w:rPr>
      </w:pPr>
      <w:r w:rsidRPr="0094411F">
        <w:rPr>
          <w:rFonts w:ascii="Times New Roman" w:hAnsi="Times New Roman" w:cs="Times New Roman"/>
          <w:sz w:val="26"/>
          <w:szCs w:val="26"/>
        </w:rPr>
        <w:t>Решение Думы Находкинского городского округа от 27.12.2019 № 535- НПА «Об учреждении Управления опеки и попечительства администрации Находкинского городского округа в качестве юридического лица и об утверждении Положения об утверждении Управления опеки и попечительства администрации Находкинского городского округа».</w:t>
      </w:r>
    </w:p>
    <w:p w14:paraId="54B014ED" w14:textId="77777777" w:rsidR="0094411F" w:rsidRPr="0094411F" w:rsidRDefault="0094411F" w:rsidP="0094411F">
      <w:pPr>
        <w:pStyle w:val="a3"/>
        <w:tabs>
          <w:tab w:val="left" w:pos="709"/>
          <w:tab w:val="left" w:pos="1418"/>
        </w:tabs>
        <w:spacing w:after="0" w:line="360" w:lineRule="auto"/>
        <w:ind w:left="709"/>
        <w:jc w:val="both"/>
        <w:rPr>
          <w:rFonts w:ascii="Times New Roman" w:eastAsia="Times New Roman" w:hAnsi="Times New Roman" w:cs="Times New Roman"/>
          <w:sz w:val="26"/>
          <w:szCs w:val="26"/>
          <w:lang w:eastAsia="ru-RU"/>
        </w:rPr>
      </w:pPr>
    </w:p>
    <w:p w14:paraId="021F9953" w14:textId="77777777" w:rsidR="0094411F" w:rsidRPr="0094411F" w:rsidRDefault="0094411F" w:rsidP="0094411F">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sectPr w:rsidR="0094411F" w:rsidRPr="0094411F" w:rsidSect="00E92233">
          <w:headerReference w:type="default" r:id="rId49"/>
          <w:headerReference w:type="first" r:id="rId50"/>
          <w:pgSz w:w="11906" w:h="16838" w:code="9"/>
          <w:pgMar w:top="1134" w:right="567" w:bottom="1134" w:left="1701" w:header="709" w:footer="709" w:gutter="0"/>
          <w:pgNumType w:start="1"/>
          <w:cols w:space="708"/>
          <w:titlePg/>
          <w:docGrid w:linePitch="360"/>
        </w:sectPr>
      </w:pPr>
      <w:r w:rsidRPr="0094411F">
        <w:rPr>
          <w:spacing w:val="-6"/>
          <w:sz w:val="26"/>
          <w:szCs w:val="26"/>
        </w:rPr>
        <w:t>_______________________</w:t>
      </w:r>
    </w:p>
    <w:p w14:paraId="1149B4BC" w14:textId="77777777" w:rsidR="0094411F" w:rsidRPr="0094411F" w:rsidRDefault="0094411F" w:rsidP="0094411F">
      <w:pPr>
        <w:spacing w:after="0" w:line="240" w:lineRule="auto"/>
        <w:rPr>
          <w:rFonts w:ascii="Times New Roman" w:hAnsi="Times New Roman"/>
          <w:sz w:val="26"/>
          <w:szCs w:val="26"/>
        </w:rPr>
      </w:pPr>
      <w:r w:rsidRPr="0094411F">
        <w:rPr>
          <w:rFonts w:ascii="Times New Roman" w:hAnsi="Times New Roman"/>
          <w:sz w:val="26"/>
          <w:szCs w:val="26"/>
        </w:rPr>
        <w:lastRenderedPageBreak/>
        <w:t>ФОРМА                                                                                   Приложение № 2</w:t>
      </w:r>
    </w:p>
    <w:p w14:paraId="53A750E3" w14:textId="77777777" w:rsidR="0094411F" w:rsidRPr="0094411F" w:rsidRDefault="0094411F" w:rsidP="0094411F">
      <w:pPr>
        <w:spacing w:after="0" w:line="360" w:lineRule="auto"/>
        <w:ind w:left="4536"/>
        <w:jc w:val="center"/>
        <w:rPr>
          <w:rFonts w:ascii="Times New Roman" w:hAnsi="Times New Roman"/>
          <w:sz w:val="26"/>
          <w:szCs w:val="26"/>
        </w:rPr>
      </w:pPr>
    </w:p>
    <w:p w14:paraId="54D6F4F9" w14:textId="77777777" w:rsidR="0094411F" w:rsidRPr="0094411F" w:rsidRDefault="0094411F" w:rsidP="0094411F">
      <w:pPr>
        <w:spacing w:after="0" w:line="240" w:lineRule="auto"/>
        <w:ind w:left="5103"/>
        <w:jc w:val="both"/>
        <w:rPr>
          <w:rFonts w:ascii="Times New Roman" w:hAnsi="Times New Roman"/>
          <w:sz w:val="26"/>
          <w:szCs w:val="26"/>
        </w:rPr>
      </w:pPr>
      <w:r w:rsidRPr="0094411F">
        <w:rPr>
          <w:rFonts w:ascii="Times New Roman" w:hAnsi="Times New Roman"/>
          <w:sz w:val="26"/>
          <w:szCs w:val="26"/>
        </w:rPr>
        <w:t xml:space="preserve">к административному регламенту предоставления государственной услуги </w:t>
      </w:r>
      <w:r w:rsidRPr="0094411F">
        <w:rPr>
          <w:rFonts w:ascii="Times New Roman" w:hAnsi="Times New Roman" w:cs="Times New Roman"/>
          <w:sz w:val="26"/>
          <w:szCs w:val="26"/>
        </w:rPr>
        <w:t xml:space="preserve">«Установление опеки или попечительства над несовершеннолетними гражданами и назначение опекуна или попечителя на основании заявления гражданина», </w:t>
      </w:r>
      <w:r w:rsidRPr="0094411F">
        <w:rPr>
          <w:rFonts w:ascii="Times New Roman" w:hAnsi="Times New Roman"/>
          <w:sz w:val="26"/>
          <w:szCs w:val="26"/>
        </w:rPr>
        <w:t>утвержденному постановлением администрации Находкинского городского округа</w:t>
      </w:r>
    </w:p>
    <w:p w14:paraId="5580CC7F" w14:textId="77777777" w:rsidR="0094411F" w:rsidRPr="0094411F" w:rsidRDefault="0094411F" w:rsidP="0094411F">
      <w:pPr>
        <w:spacing w:after="0" w:line="240" w:lineRule="auto"/>
        <w:ind w:left="4536"/>
        <w:jc w:val="both"/>
        <w:rPr>
          <w:rFonts w:ascii="Times New Roman" w:hAnsi="Times New Roman"/>
        </w:rPr>
      </w:pPr>
    </w:p>
    <w:p w14:paraId="49320E63" w14:textId="77777777" w:rsidR="0094411F" w:rsidRPr="0094411F" w:rsidRDefault="0094411F" w:rsidP="0094411F">
      <w:pPr>
        <w:spacing w:after="0" w:line="240" w:lineRule="auto"/>
        <w:ind w:left="4536"/>
        <w:jc w:val="both"/>
        <w:rPr>
          <w:rFonts w:ascii="Times New Roman" w:hAnsi="Times New Roman"/>
        </w:rPr>
      </w:pPr>
    </w:p>
    <w:p w14:paraId="205EB52C" w14:textId="77777777" w:rsidR="0094411F" w:rsidRPr="0094411F" w:rsidRDefault="0094411F" w:rsidP="0094411F">
      <w:pPr>
        <w:spacing w:after="0" w:line="240" w:lineRule="auto"/>
        <w:ind w:left="4536"/>
        <w:jc w:val="both"/>
        <w:rPr>
          <w:rFonts w:ascii="Times New Roman" w:hAnsi="Times New Roman"/>
        </w:rPr>
      </w:pPr>
    </w:p>
    <w:p w14:paraId="6C591E37" w14:textId="77777777" w:rsidR="0094411F" w:rsidRPr="0094411F" w:rsidRDefault="0094411F" w:rsidP="0094411F">
      <w:pPr>
        <w:spacing w:after="0" w:line="240" w:lineRule="auto"/>
        <w:ind w:left="4536"/>
        <w:jc w:val="both"/>
        <w:rPr>
          <w:rFonts w:ascii="Times New Roman" w:hAnsi="Times New Roman"/>
        </w:rPr>
      </w:pPr>
    </w:p>
    <w:p w14:paraId="31E91DE4" w14:textId="77777777" w:rsidR="0094411F" w:rsidRPr="0094411F" w:rsidRDefault="0094411F" w:rsidP="0094411F">
      <w:pPr>
        <w:pStyle w:val="ConsPlusNonformat"/>
        <w:ind w:left="4395"/>
        <w:jc w:val="both"/>
        <w:rPr>
          <w:rFonts w:ascii="Times New Roman" w:hAnsi="Times New Roman" w:cs="Times New Roman"/>
          <w:sz w:val="24"/>
          <w:szCs w:val="24"/>
        </w:rPr>
      </w:pPr>
      <w:r w:rsidRPr="0094411F">
        <w:rPr>
          <w:rFonts w:ascii="Times New Roman" w:hAnsi="Times New Roman" w:cs="Times New Roman"/>
          <w:sz w:val="24"/>
          <w:szCs w:val="24"/>
        </w:rPr>
        <w:t xml:space="preserve">Начальнику управления опеки и попечительства администрации Находкинского городского округа </w:t>
      </w:r>
    </w:p>
    <w:p w14:paraId="572C7BAF" w14:textId="77777777" w:rsidR="0094411F" w:rsidRPr="0094411F" w:rsidRDefault="0094411F" w:rsidP="0094411F">
      <w:pPr>
        <w:pStyle w:val="ConsPlusNonformat"/>
        <w:ind w:left="4395"/>
        <w:jc w:val="both"/>
        <w:rPr>
          <w:sz w:val="24"/>
          <w:szCs w:val="24"/>
        </w:rPr>
      </w:pPr>
    </w:p>
    <w:p w14:paraId="6091C9D4" w14:textId="77777777" w:rsidR="0094411F" w:rsidRPr="0094411F" w:rsidRDefault="0094411F" w:rsidP="0094411F">
      <w:pPr>
        <w:pStyle w:val="ConsPlusNonformat"/>
        <w:ind w:left="4395"/>
        <w:jc w:val="both"/>
        <w:rPr>
          <w:sz w:val="24"/>
          <w:szCs w:val="24"/>
        </w:rPr>
      </w:pPr>
      <w:r w:rsidRPr="0094411F">
        <w:rPr>
          <w:rFonts w:ascii="Times New Roman" w:hAnsi="Times New Roman" w:cs="Times New Roman"/>
          <w:sz w:val="24"/>
          <w:szCs w:val="24"/>
        </w:rPr>
        <w:t>от</w:t>
      </w:r>
      <w:r w:rsidRPr="0094411F">
        <w:rPr>
          <w:sz w:val="24"/>
          <w:szCs w:val="24"/>
        </w:rPr>
        <w:t xml:space="preserve"> __________________________________</w:t>
      </w:r>
    </w:p>
    <w:p w14:paraId="53F8C160" w14:textId="77777777" w:rsidR="0094411F" w:rsidRPr="0094411F" w:rsidRDefault="0094411F" w:rsidP="0094411F">
      <w:pPr>
        <w:pStyle w:val="af3"/>
        <w:ind w:left="4395"/>
        <w:jc w:val="center"/>
        <w:rPr>
          <w:rFonts w:ascii="Times New Roman" w:hAnsi="Times New Roman" w:cs="Times New Roman"/>
        </w:rPr>
      </w:pPr>
      <w:r w:rsidRPr="0094411F">
        <w:rPr>
          <w:rFonts w:ascii="Times New Roman" w:hAnsi="Times New Roman" w:cs="Times New Roman"/>
        </w:rPr>
        <w:t>(фамилия, имя, отчество (при наличии)</w:t>
      </w:r>
    </w:p>
    <w:p w14:paraId="091F6748" w14:textId="77777777" w:rsidR="0094411F" w:rsidRPr="0094411F" w:rsidRDefault="0094411F" w:rsidP="0094411F">
      <w:pPr>
        <w:spacing w:after="0"/>
      </w:pPr>
    </w:p>
    <w:p w14:paraId="14C9DBBF"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Заявление гражданина, выразившего желание стать опекуном или попечителем</w:t>
      </w:r>
    </w:p>
    <w:p w14:paraId="1EFFF6C5"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несовершеннолетнего гражданина либо принять детей, оставшихся без</w:t>
      </w:r>
    </w:p>
    <w:p w14:paraId="5CAAA8E0"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попечения родителей, в семью на воспитание в иных установленных семейным</w:t>
      </w:r>
    </w:p>
    <w:p w14:paraId="1A1D73E4" w14:textId="77777777" w:rsidR="0094411F" w:rsidRPr="0094411F" w:rsidRDefault="0094411F" w:rsidP="0094411F">
      <w:pPr>
        <w:pStyle w:val="af3"/>
        <w:jc w:val="center"/>
        <w:rPr>
          <w:rStyle w:val="aff7"/>
          <w:rFonts w:ascii="Times New Roman" w:hAnsi="Times New Roman" w:cs="Times New Roman"/>
          <w:bCs/>
          <w:color w:val="auto"/>
        </w:rPr>
      </w:pPr>
      <w:r w:rsidRPr="0094411F">
        <w:rPr>
          <w:rStyle w:val="aff7"/>
          <w:rFonts w:ascii="Times New Roman" w:hAnsi="Times New Roman" w:cs="Times New Roman"/>
          <w:bCs/>
          <w:color w:val="auto"/>
        </w:rPr>
        <w:t>законодательством Российской Федерации формах</w:t>
      </w:r>
    </w:p>
    <w:p w14:paraId="76F3B57C" w14:textId="77777777" w:rsidR="0094411F" w:rsidRPr="0094411F" w:rsidRDefault="0094411F" w:rsidP="0094411F">
      <w:pPr>
        <w:spacing w:after="0" w:line="240" w:lineRule="auto"/>
        <w:rPr>
          <w:lang w:eastAsia="ru-RU"/>
        </w:rPr>
      </w:pPr>
    </w:p>
    <w:p w14:paraId="7E865712" w14:textId="77777777" w:rsidR="0094411F" w:rsidRPr="0094411F" w:rsidRDefault="0094411F" w:rsidP="0094411F">
      <w:pPr>
        <w:pStyle w:val="af3"/>
        <w:rPr>
          <w:sz w:val="22"/>
          <w:szCs w:val="22"/>
        </w:rPr>
      </w:pPr>
      <w:r w:rsidRPr="0094411F">
        <w:rPr>
          <w:rFonts w:ascii="Times New Roman" w:hAnsi="Times New Roman" w:cs="Times New Roman"/>
        </w:rPr>
        <w:t>Я,</w:t>
      </w:r>
      <w:r w:rsidRPr="0094411F">
        <w:rPr>
          <w:sz w:val="22"/>
          <w:szCs w:val="22"/>
        </w:rPr>
        <w:t xml:space="preserve"> ______________________________________________________________________</w:t>
      </w:r>
    </w:p>
    <w:p w14:paraId="02C745A7" w14:textId="77777777" w:rsidR="0094411F" w:rsidRPr="0094411F" w:rsidRDefault="0094411F" w:rsidP="0094411F">
      <w:pPr>
        <w:pStyle w:val="af3"/>
        <w:jc w:val="center"/>
        <w:rPr>
          <w:rFonts w:ascii="Times New Roman" w:hAnsi="Times New Roman" w:cs="Times New Roman"/>
        </w:rPr>
      </w:pPr>
      <w:r w:rsidRPr="0094411F">
        <w:rPr>
          <w:rFonts w:ascii="Times New Roman" w:hAnsi="Times New Roman" w:cs="Times New Roman"/>
        </w:rPr>
        <w:t>(фамилия, имя, отчество (при наличии)</w:t>
      </w:r>
    </w:p>
    <w:p w14:paraId="31C7D1BD"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59C610BC"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(число, месяц, год и место рождения)</w:t>
      </w:r>
    </w:p>
    <w:p w14:paraId="1E7CDB4F" w14:textId="77777777" w:rsidR="0094411F" w:rsidRPr="0094411F" w:rsidRDefault="0094411F" w:rsidP="0094411F">
      <w:pPr>
        <w:pStyle w:val="af3"/>
        <w:spacing w:after="120"/>
        <w:rPr>
          <w:sz w:val="22"/>
          <w:szCs w:val="22"/>
        </w:rPr>
      </w:pPr>
      <w:r w:rsidRPr="0094411F">
        <w:rPr>
          <w:rFonts w:ascii="Times New Roman" w:hAnsi="Times New Roman" w:cs="Times New Roman"/>
        </w:rPr>
        <w:t>Гражданство</w:t>
      </w:r>
      <w:r w:rsidRPr="0094411F">
        <w:rPr>
          <w:sz w:val="22"/>
          <w:szCs w:val="22"/>
        </w:rPr>
        <w:t xml:space="preserve"> __________ </w:t>
      </w:r>
      <w:r w:rsidRPr="0094411F">
        <w:rPr>
          <w:rFonts w:ascii="Times New Roman" w:hAnsi="Times New Roman" w:cs="Times New Roman"/>
        </w:rPr>
        <w:t>Документ, удостоверяющий личность:</w:t>
      </w:r>
      <w:r w:rsidRPr="0094411F">
        <w:rPr>
          <w:sz w:val="22"/>
          <w:szCs w:val="22"/>
        </w:rPr>
        <w:t xml:space="preserve"> ___________________</w:t>
      </w:r>
    </w:p>
    <w:p w14:paraId="36F62577"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1C080FD0"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(серия, номер, когда и кем выдан)</w:t>
      </w:r>
    </w:p>
    <w:p w14:paraId="7C536045" w14:textId="77777777" w:rsidR="0094411F" w:rsidRPr="0094411F" w:rsidRDefault="0094411F" w:rsidP="0094411F">
      <w:pPr>
        <w:pStyle w:val="af3"/>
        <w:spacing w:after="120"/>
        <w:rPr>
          <w:sz w:val="22"/>
          <w:szCs w:val="22"/>
        </w:rPr>
      </w:pPr>
      <w:r w:rsidRPr="0094411F">
        <w:rPr>
          <w:rFonts w:ascii="Times New Roman" w:hAnsi="Times New Roman" w:cs="Times New Roman"/>
        </w:rPr>
        <w:t>Адрес места жительства</w:t>
      </w:r>
      <w:r w:rsidRPr="0094411F">
        <w:rPr>
          <w:sz w:val="22"/>
          <w:szCs w:val="22"/>
        </w:rPr>
        <w:t xml:space="preserve"> _____________________________________________________</w:t>
      </w:r>
    </w:p>
    <w:p w14:paraId="25A142BC"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3689EFF4"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64C72C52"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(указывается полный адрес места жительства, подтвержденный регистрацией места жительства, в случае 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гражданина)</w:t>
      </w:r>
    </w:p>
    <w:p w14:paraId="47FC26F9" w14:textId="77777777" w:rsidR="0094411F" w:rsidRPr="0094411F" w:rsidRDefault="0094411F" w:rsidP="0094411F">
      <w:pPr>
        <w:pStyle w:val="af3"/>
        <w:spacing w:after="120"/>
        <w:rPr>
          <w:sz w:val="22"/>
          <w:szCs w:val="22"/>
        </w:rPr>
      </w:pPr>
      <w:r w:rsidRPr="0094411F">
        <w:rPr>
          <w:rFonts w:ascii="Times New Roman" w:hAnsi="Times New Roman" w:cs="Times New Roman"/>
        </w:rPr>
        <w:t>Адрес места пребывания</w:t>
      </w:r>
      <w:r w:rsidRPr="0094411F">
        <w:rPr>
          <w:sz w:val="22"/>
          <w:szCs w:val="22"/>
        </w:rPr>
        <w:t xml:space="preserve"> ____________________________________________________</w:t>
      </w:r>
    </w:p>
    <w:p w14:paraId="2F6FE87D"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7336C891"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в случае его отсутствия ставится прочерк)</w:t>
      </w:r>
    </w:p>
    <w:p w14:paraId="17B9559E" w14:textId="77777777" w:rsidR="0094411F" w:rsidRPr="0094411F" w:rsidRDefault="0094411F" w:rsidP="0094411F">
      <w:pPr>
        <w:pStyle w:val="af3"/>
        <w:spacing w:after="120"/>
        <w:rPr>
          <w:sz w:val="22"/>
          <w:szCs w:val="22"/>
        </w:rPr>
      </w:pPr>
      <w:r w:rsidRPr="0094411F">
        <w:rPr>
          <w:rFonts w:ascii="Times New Roman" w:hAnsi="Times New Roman" w:cs="Times New Roman"/>
        </w:rPr>
        <w:t>Адрес места фактического проживания</w:t>
      </w:r>
      <w:r w:rsidRPr="0094411F">
        <w:rPr>
          <w:sz w:val="22"/>
          <w:szCs w:val="22"/>
        </w:rPr>
        <w:t xml:space="preserve"> _________________________________________</w:t>
      </w:r>
    </w:p>
    <w:p w14:paraId="3C165A74"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4098D5A1"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lastRenderedPageBreak/>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14:paraId="424851E3"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6B7A477B"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(указать субъекты Российской Федерации, в которых проживал(а) ранее, в том числе проходил службу в Советской Армии, Вооруженных Силах Российской Федерации)</w:t>
      </w:r>
    </w:p>
    <w:p w14:paraId="4D15279A" w14:textId="77777777" w:rsidR="0094411F" w:rsidRPr="0094411F" w:rsidRDefault="0094411F" w:rsidP="0094411F">
      <w:pPr>
        <w:pStyle w:val="af3"/>
        <w:rPr>
          <w:sz w:val="22"/>
          <w:szCs w:val="22"/>
        </w:rPr>
      </w:pPr>
      <w:r w:rsidRPr="0094411F">
        <w:rPr>
          <w:rFonts w:ascii="Times New Roman" w:hAnsi="Times New Roman" w:cs="Times New Roman"/>
        </w:rPr>
        <w:t>Номер телефона</w:t>
      </w:r>
      <w:r w:rsidRPr="0094411F">
        <w:rPr>
          <w:sz w:val="22"/>
          <w:szCs w:val="22"/>
        </w:rPr>
        <w:t xml:space="preserve"> ___________________________________________________________</w:t>
      </w:r>
    </w:p>
    <w:p w14:paraId="3F9D2AC4" w14:textId="77777777" w:rsidR="0094411F" w:rsidRPr="0094411F" w:rsidRDefault="0094411F" w:rsidP="0094411F">
      <w:pPr>
        <w:pStyle w:val="af3"/>
        <w:spacing w:after="120"/>
        <w:ind w:left="1701"/>
        <w:jc w:val="center"/>
        <w:rPr>
          <w:rFonts w:ascii="Times New Roman" w:hAnsi="Times New Roman" w:cs="Times New Roman"/>
        </w:rPr>
      </w:pPr>
      <w:r w:rsidRPr="0094411F">
        <w:rPr>
          <w:rFonts w:ascii="Times New Roman" w:hAnsi="Times New Roman" w:cs="Times New Roman"/>
        </w:rPr>
        <w:t>(указывается при наличии)</w:t>
      </w:r>
    </w:p>
    <w:p w14:paraId="0B7E89A8"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Сведения о наличии (отсутствии) судимости и (или) факте уголовного преследования</w:t>
      </w:r>
    </w:p>
    <w:p w14:paraId="1073AD74" w14:textId="77777777" w:rsidR="0094411F" w:rsidRPr="0094411F" w:rsidRDefault="0094411F" w:rsidP="0094411F">
      <w:pPr>
        <w:spacing w:after="0" w:line="240" w:lineRule="auto"/>
        <w:rPr>
          <w:lang w:eastAsia="ru-RU"/>
        </w:rPr>
      </w:pPr>
    </w:p>
    <w:p w14:paraId="40D1F031" w14:textId="77777777" w:rsidR="0094411F" w:rsidRPr="0094411F" w:rsidRDefault="0094411F" w:rsidP="0094411F">
      <w:pPr>
        <w:spacing w:after="0" w:line="240" w:lineRule="auto"/>
        <w:jc w:val="both"/>
        <w:rPr>
          <w:rFonts w:ascii="Times New Roman" w:hAnsi="Times New Roman" w:cs="Times New Roman"/>
          <w:sz w:val="24"/>
          <w:szCs w:val="24"/>
        </w:rPr>
      </w:pPr>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F7D67BF" wp14:editId="2901D46B">
                <wp:simplePos x="0" y="0"/>
                <wp:positionH relativeFrom="column">
                  <wp:posOffset>1905</wp:posOffset>
                </wp:positionH>
                <wp:positionV relativeFrom="paragraph">
                  <wp:posOffset>20727</wp:posOffset>
                </wp:positionV>
                <wp:extent cx="233680" cy="943610"/>
                <wp:effectExtent l="0" t="0" r="13970" b="27940"/>
                <wp:wrapSquare wrapText="bothSides"/>
                <wp:docPr id="2" name="Прямоугольник 2"/>
                <wp:cNvGraphicFramePr/>
                <a:graphic xmlns:a="http://schemas.openxmlformats.org/drawingml/2006/main">
                  <a:graphicData uri="http://schemas.microsoft.com/office/word/2010/wordprocessingShape">
                    <wps:wsp>
                      <wps:cNvSpPr/>
                      <wps:spPr>
                        <a:xfrm>
                          <a:off x="0" y="0"/>
                          <a:ext cx="233680" cy="94361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margin-left:.15pt;margin-top:1.65pt;width:18.4pt;height:7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UDpwIAAJUFAAAOAAAAZHJzL2Uyb0RvYy54bWysVM1uEzEQviPxDpbvdLNpCG3UTRW1KkKq&#10;2ooW9ex47WSF12Ns548TElckHoGH4IL46TNs3oixd7NpSyQkxMU7szPf/M8cHS9LRebCugJ0RtO9&#10;DiVCc8gLPcnom5uzZweUOM90zhRokdGVcPR4+PTJ0cIMRBemoHJhCRrRbrAwGZ16bwZJ4vhUlMzt&#10;gREahRJsyTyydpLkli3QeqmSbqfTTxZgc2OBC+fw72ktpMNoX0rB/aWUTniiMoqx+fja+I7DmwyP&#10;2GBimZkWvAmD/UMUJSs0Om1NnTLPyMwWf5gqC27BgfR7HMoEpCy4iDlgNmnnUTbXU2ZEzAWL40xb&#10;Jvf/zPKL+ZUlRZ7RLiWaldii6sv6w/pz9bO6W3+svlZ31Y/1p+pX9a36TrqhXgvjBgi7Nle24RyS&#10;IfmltGX4YlpkGWu8amsslp5w/Nnd3+8fYCc4ig57+/009iDZgo11/qWAkgQioxZbGCvL5ufOo0NU&#10;3agEXw5UkZ8VSkUmjI04UZbMGTZ8PElDwIh4oKX034B+uQOIZgIyCfnXGUfKr5QI9pR+LSRWMuQY&#10;A44zvA2GcS607zcBRe0Akxh6C0x3AZXfBNPoBpiIs90CO7uADz22iOgVtG/BZaHB7jKQv2091/qb&#10;7OucQ/pjyFc4QBbqzXKGnxXYt3Pm/BWzuErYajwP/hIfqWCRUWgoSqZg3+/6H/RxwlFKyQJXM6Pu&#10;3YxZQYl6pXH2D9NeL+xyZHrPX3SRsfcl4/sSPStPAIchxUNkeCSDvlcbUloob/GKjIJXFDHN0XdG&#10;ubcb5sTXJwPvEBejUVTD/TXMn+trw4PxUNUwlzfLW2ZNM7wep/4CNmvMBo9muNYNSA2jmQdZxAHf&#10;1rWpN+5+nOLmToXjcp+PWttrOvwNAAD//wMAUEsDBBQABgAIAAAAIQDAbYEB2gAAAAUBAAAPAAAA&#10;ZHJzL2Rvd25yZXYueG1sTI7BSsNAEIbvgu+wjODNbmKp2phNEUUED0JTwR6n2TGJyc6G7KaNb+94&#10;0ssMw//xz5dvZterI42h9WwgXSSgiCtvW64NvO+er+5AhYhssfdMBr4pwKY4P8sxs/7EWzqWsVZS&#10;wiFDA02MQ6Z1qBpyGBZ+IJbs048Oo5xjre2IJyl3vb5OkhvtsGX50OBAjw1VXTk5A8u3br/Veihf&#10;Jrf66J6+XutdicZcXswP96AizfEPhl99UYdCnA5+YhtULx3CyZQl4fI2BXUQaJWuQRe5/m9f/AAA&#10;AP//AwBQSwECLQAUAAYACAAAACEAtoM4kv4AAADhAQAAEwAAAAAAAAAAAAAAAAAAAAAAW0NvbnRl&#10;bnRfVHlwZXNdLnhtbFBLAQItABQABgAIAAAAIQA4/SH/1gAAAJQBAAALAAAAAAAAAAAAAAAAAC8B&#10;AABfcmVscy8ucmVsc1BLAQItABQABgAIAAAAIQASltUDpwIAAJUFAAAOAAAAAAAAAAAAAAAAAC4C&#10;AABkcnMvZTJvRG9jLnhtbFBLAQItABQABgAIAAAAIQDAbYEB2gAAAAUBAAAPAAAAAAAAAAAAAAAA&#10;AAEFAABkcnMvZG93bnJldi54bWxQSwUGAAAAAAQABADzAAAACAYAAAAA&#10;" fillcolor="white [3212]" strokecolor="black [3213]" strokeweight="2pt">
                <w10:wrap type="square"/>
              </v:rect>
            </w:pict>
          </mc:Fallback>
        </mc:AlternateContent>
      </w:r>
      <w:r w:rsidRPr="0094411F">
        <w:rPr>
          <w:rFonts w:ascii="Times New Roman" w:hAnsi="Times New Roman" w:cs="Times New Roman"/>
          <w:sz w:val="24"/>
          <w:szCs w:val="24"/>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50F8525B" w14:textId="77777777" w:rsidR="0094411F" w:rsidRPr="0094411F" w:rsidRDefault="0094411F" w:rsidP="0094411F">
      <w:pPr>
        <w:spacing w:after="0" w:line="240" w:lineRule="auto"/>
      </w:pPr>
    </w:p>
    <w:p w14:paraId="617C3CA1"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63ED208" wp14:editId="730C497B">
                <wp:simplePos x="0" y="0"/>
                <wp:positionH relativeFrom="column">
                  <wp:posOffset>1905</wp:posOffset>
                </wp:positionH>
                <wp:positionV relativeFrom="paragraph">
                  <wp:posOffset>47447</wp:posOffset>
                </wp:positionV>
                <wp:extent cx="233680" cy="848360"/>
                <wp:effectExtent l="0" t="0" r="13970" b="27940"/>
                <wp:wrapSquare wrapText="bothSides"/>
                <wp:docPr id="3" name="Прямоугольник 3"/>
                <wp:cNvGraphicFramePr/>
                <a:graphic xmlns:a="http://schemas.openxmlformats.org/drawingml/2006/main">
                  <a:graphicData uri="http://schemas.microsoft.com/office/word/2010/wordprocessingShape">
                    <wps:wsp>
                      <wps:cNvSpPr/>
                      <wps:spPr>
                        <a:xfrm>
                          <a:off x="0" y="0"/>
                          <a:ext cx="233680" cy="8483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15pt;margin-top:3.75pt;width:18.4pt;height: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uBpwIAAJUFAAAOAAAAZHJzL2Uyb0RvYy54bWysVM1uEzEQviPxDpbvdPNHCFE3VdSqCKlq&#10;K1rUs+O1kxVej7GdP05IvSLxCDwEF8RPn2HzRoy9m01bIiEhLt6Znfnmf+bwaFUoshDW5aBT2j5o&#10;USI0hyzX05S+vT59NqDEeaYzpkCLlK6Fo0ejp08Ol2YoOjADlQlL0Ih2w6VJ6cx7M0wSx2eiYO4A&#10;jNAolGAL5pG10ySzbInWC5V0Wq1+sgSbGQtcOId/TyohHUX7UgruL6R0whOVUozNx9fGdxLeZHTI&#10;hlPLzCzndRjsH6IoWK7RaWPqhHlG5jb/w1SRcwsOpD/gUCQgZc5FzAGzabceZXM1Y0bEXLA4zjRl&#10;cv/PLD9fXFqSZyntUqJZgS0qv2w+bj6XP8u7zW35tbwrf2w+lb/Kb+V30g31Who3RNiVubQ155AM&#10;ya+kLcIX0yKrWON1U2Ox8oTjz0632x9gJziKBr1Btx97kOzAxjr/SkBBApFSiy2MlWWLM+fRIapu&#10;VYIvByrPTnOlIhPGRhwrSxYMGz6ZtkPAiHigpfTfgH61B4hmAjIJ+VcZR8qvlQj2lH4jJFYy5BgD&#10;jjO8C4ZxLrTv1wFF7QCTGHoDbO8DKr8NptYNMBFnuwG29gEfemwQ0Sto34CLXIPdZyB713iu9LfZ&#10;VzmH9CeQrXGALFSb5Qw/zbFvZ8z5S2ZxlbDVeB78BT5SwTKlUFOUzMB+2Pc/6OOEo5SSJa5mSt37&#10;ObOCEvVa4+y/bPd6YZcj03v+ooOMvS+Z3JfoeXEMOAxtPESGRzLoe7UlpYXiBq/IOHhFEdMcfaeU&#10;e7tljn11MvAOcTEeRzXcX8P8mb4yPBgPVQ1zeb26YdbUw+tx6s9hu8Zs+GiGK92A1DCee5B5HPBd&#10;Xet64+7HKa7vVDgu9/motbumo98AAAD//wMAUEsDBBQABgAIAAAAIQCYUmkw2gAAAAUBAAAPAAAA&#10;ZHJzL2Rvd25yZXYueG1sTI5BS8NAEEbvgv9hGcGb3cRaKzGbIooIHoSmgh6n2TGJyc6G7KaN/97x&#10;VI/D93jz8s3senWgMbSeDaSLBBRx5W3LtYH33fPVHagQkS32nsnADwXYFOdnOWbWH3lLhzLWSiQc&#10;MjTQxDhkWoeqIYdh4Qdi2b786DDKOdbajngUuev1dZLcaocty4cGB3psqOrKyRlYvnWfW62H8mVy&#10;q4/u6fu13pVozOXF/HAPKtIcTzD85Us6FNK09xPboHpxCGdgvQIl43KdgtoLdJOmoItc/68vfgEA&#10;AP//AwBQSwECLQAUAAYACAAAACEAtoM4kv4AAADhAQAAEwAAAAAAAAAAAAAAAAAAAAAAW0NvbnRl&#10;bnRfVHlwZXNdLnhtbFBLAQItABQABgAIAAAAIQA4/SH/1gAAAJQBAAALAAAAAAAAAAAAAAAAAC8B&#10;AABfcmVscy8ucmVsc1BLAQItABQABgAIAAAAIQD1zyuBpwIAAJUFAAAOAAAAAAAAAAAAAAAAAC4C&#10;AABkcnMvZTJvRG9jLnhtbFBLAQItABQABgAIAAAAIQCYUmkw2gAAAAUBAAAPAAAAAAAAAAAAAAAA&#10;AAEFAABkcnMvZG93bnJldi54bWxQSwUGAAAAAAQABADzAAAACAYAAAAA&#10;" fillcolor="white [3212]" strokecolor="black [3213]" strokeweight="2pt">
                <w10:wrap type="square"/>
              </v:rect>
            </w:pict>
          </mc:Fallback>
        </mc:AlternateContent>
      </w:r>
      <w:r w:rsidRPr="0094411F">
        <w:rPr>
          <w:rFonts w:ascii="Times New Roman" w:hAnsi="Times New Roman" w:cs="Times New Roman"/>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762EE8F1" w14:textId="77777777" w:rsidR="0094411F" w:rsidRPr="0094411F" w:rsidRDefault="0094411F" w:rsidP="0094411F">
      <w:pPr>
        <w:spacing w:after="0" w:line="240" w:lineRule="auto"/>
        <w:rPr>
          <w:lang w:eastAsia="ru-RU"/>
        </w:rPr>
      </w:pPr>
    </w:p>
    <w:p w14:paraId="00AB5A71" w14:textId="77777777" w:rsidR="0094411F" w:rsidRPr="0094411F" w:rsidRDefault="0094411F" w:rsidP="0094411F">
      <w:pPr>
        <w:spacing w:after="0" w:line="240" w:lineRule="auto"/>
        <w:jc w:val="both"/>
        <w:rPr>
          <w:rFonts w:ascii="Times New Roman" w:hAnsi="Times New Roman" w:cs="Times New Roman"/>
          <w:sz w:val="24"/>
          <w:szCs w:val="24"/>
        </w:rPr>
      </w:pPr>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96BE5F3" wp14:editId="7B617543">
                <wp:simplePos x="0" y="0"/>
                <wp:positionH relativeFrom="column">
                  <wp:posOffset>1905</wp:posOffset>
                </wp:positionH>
                <wp:positionV relativeFrom="paragraph">
                  <wp:posOffset>15951</wp:posOffset>
                </wp:positionV>
                <wp:extent cx="233680" cy="343535"/>
                <wp:effectExtent l="0" t="0" r="13970" b="18415"/>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233680" cy="3435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6" style="position:absolute;margin-left:.15pt;margin-top:1.25pt;width:18.4pt;height:2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ZSpQIAAJUFAAAOAAAAZHJzL2Uyb0RvYy54bWysVM1uEzEQviPxDpbvdPPXUqJuqqhVEVLV&#10;VrSoZ8drJyu8HmM72YQTElckHoGH4IL46TNs3oixd7NpSyQkxMU7szPf/M8cHS8LRRbCuhx0Srt7&#10;HUqE5pDleprSNzdnzw4pcZ7pjCnQIqUr4ejx6OmTo9IMRQ9moDJhCRrRblialM68N8MkcXwmCub2&#10;wAiNQgm2YB5ZO00yy0q0Xqik1+kcJCXYzFjgwjn8e1oL6Sjal1JwfymlE56olGJsPr42vpPwJqMj&#10;NpxaZmY5b8Jg/xBFwXKNTltTp8wzMrf5H6aKnFtwIP0ehyIBKXMuYg6YTbfzKJvrGTMi5oLFcaYt&#10;k/t/ZvnF4sqSPEvpgBLNCmxR9WX9Yf25+lndrT9WX6u76sf6U/Wr+lZ9J4NQr9K4IcKuzZVtOIdk&#10;SH4pbRG+mBZZxhqv2hqLpSccf/b6/YND7ARHUX/Q3+/vB5vJFmys8y8FFCQQKbXYwlhZtjh3vlbd&#10;qARfDlSeneVKRSaMjThRliwYNnwy7TbGH2gp/TegX+4AYowBmYT864wj5VdKBHtKvxYSKxlyjAHH&#10;Gd4GwzgX2h80AUXtAJMYegvs7gIqvwmm0Q0wEWe7BXZ2AR96bBHRK2jfgotcg91lIHvbeq71N9nX&#10;OYf0J5CtcIAs1JvlDD/LsW/nzPkrZnGVsNV4HvwlPlJBmVJoKEpmYN/v+h/0ccJRSkmJq5lS927O&#10;rKBEvdI4+y+6g0HY5cgM9p/3kLH3JZP7Ej0vTgCHoYuHyPBIBn2vNqS0UNziFRkHryhimqPvlHJv&#10;N8yJr08G3iEuxuOohvtrmD/X14YH46GqYS5vlrfMmmZ4PU79BWzWmA0fzXCtG5AaxnMPMo8Dvq1r&#10;U2/c/bgizZ0Kx+U+H7W213T0GwAA//8DAFBLAwQUAAYACAAAACEAp0dj5NoAAAAEAQAADwAAAGRy&#10;cy9kb3ducmV2LnhtbEyOQUvDQBCF74L/YRnBm920JVHSbIooIngQmgr2OE3GJCY7G7KbNv57x5M9&#10;Pt7je1+2nW2vTjT61rGB5SICRVy6quXawMf+5e4BlA/IFfaOycAPedjm11cZppU7845ORaiVQNin&#10;aKAJYUi19mVDFv3CDcTSfbnRYpA41roa8Sxw2+tVFCXaYsvy0OBATw2VXTFZA+v37rDTeiheJxt/&#10;ds/fb/W+QGNub+bHDahAc/gfw5++qEMuTkc3ceVVLwzZGVjFoKRc3y9BHQ3ESQI6z/SlfP4LAAD/&#10;/wMAUEsBAi0AFAAGAAgAAAAhALaDOJL+AAAA4QEAABMAAAAAAAAAAAAAAAAAAAAAAFtDb250ZW50&#10;X1R5cGVzXS54bWxQSwECLQAUAAYACAAAACEAOP0h/9YAAACUAQAACwAAAAAAAAAAAAAAAAAvAQAA&#10;X3JlbHMvLnJlbHNQSwECLQAUAAYACAAAACEArRzWUqUCAACVBQAADgAAAAAAAAAAAAAAAAAuAgAA&#10;ZHJzL2Uyb0RvYy54bWxQSwECLQAUAAYACAAAACEAp0dj5NoAAAAEAQAADwAAAAAAAAAAAAAAAAD/&#10;BAAAZHJzL2Rvd25yZXYueG1sUEsFBgAAAAAEAAQA8wAAAAYGAAAAAA==&#10;" fillcolor="white [3212]" strokecolor="black [3213]" strokeweight="2pt">
                <w10:wrap type="square"/>
              </v:rect>
            </w:pict>
          </mc:Fallback>
        </mc:AlternateContent>
      </w:r>
      <w:r w:rsidRPr="0094411F">
        <w:rPr>
          <w:rFonts w:ascii="Times New Roman" w:hAnsi="Times New Roman" w:cs="Times New Roman"/>
          <w:sz w:val="24"/>
          <w:szCs w:val="24"/>
        </w:rPr>
        <w:t>не имею неснятую или непогашенную судимость за тяжкие или особо тяжкие преступления</w:t>
      </w:r>
    </w:p>
    <w:p w14:paraId="48B96250" w14:textId="77777777" w:rsidR="0094411F" w:rsidRPr="0094411F" w:rsidRDefault="0094411F" w:rsidP="0094411F"/>
    <w:p w14:paraId="0AFD78EC" w14:textId="77777777" w:rsidR="0094411F" w:rsidRPr="0094411F" w:rsidRDefault="0094411F" w:rsidP="0094411F">
      <w:pPr>
        <w:pStyle w:val="af3"/>
        <w:spacing w:after="120"/>
        <w:rPr>
          <w:sz w:val="22"/>
          <w:szCs w:val="22"/>
        </w:rPr>
      </w:pPr>
      <w:r w:rsidRPr="0094411F">
        <w:rPr>
          <w:rFonts w:ascii="Times New Roman" w:hAnsi="Times New Roman" w:cs="Times New Roman"/>
        </w:rPr>
        <w:t>Сведения о получаемой пенсии, ее виде и размере, страховом номере индивидуального лицевого счета (СНИЛС)</w:t>
      </w:r>
      <w:r w:rsidRPr="0094411F">
        <w:rPr>
          <w:sz w:val="22"/>
          <w:szCs w:val="22"/>
        </w:rPr>
        <w:t xml:space="preserve"> ____________________________________________________</w:t>
      </w:r>
    </w:p>
    <w:p w14:paraId="3914BD37"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6BABCBC2"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(указываются лицами, основным источником доходов которых являются страховое обеспечение по обязательному пенсионному страхованию или иные пенсионные выплаты)</w:t>
      </w:r>
    </w:p>
    <w:p w14:paraId="38B4B715"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Сведения о гражданах, зарегистрированных по месту жительства гражданина</w:t>
      </w:r>
    </w:p>
    <w:p w14:paraId="07E05FCC" w14:textId="77777777" w:rsidR="0094411F" w:rsidRPr="0094411F" w:rsidRDefault="0094411F" w:rsidP="0094411F"/>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4395"/>
        <w:gridCol w:w="1275"/>
        <w:gridCol w:w="1560"/>
        <w:gridCol w:w="1842"/>
      </w:tblGrid>
      <w:tr w:rsidR="0094411F" w:rsidRPr="0094411F" w14:paraId="6BBD4720" w14:textId="77777777" w:rsidTr="00DF7F58">
        <w:tc>
          <w:tcPr>
            <w:tcW w:w="454" w:type="dxa"/>
            <w:tcBorders>
              <w:top w:val="single" w:sz="4" w:space="0" w:color="auto"/>
              <w:bottom w:val="nil"/>
              <w:right w:val="nil"/>
            </w:tcBorders>
          </w:tcPr>
          <w:p w14:paraId="45C7CD4E" w14:textId="77777777" w:rsidR="0094411F" w:rsidRPr="0094411F" w:rsidRDefault="0094411F" w:rsidP="00DF7F58">
            <w:pPr>
              <w:pStyle w:val="afff2"/>
              <w:jc w:val="center"/>
            </w:pPr>
            <w:r w:rsidRPr="0094411F">
              <w:t>N </w:t>
            </w:r>
          </w:p>
        </w:tc>
        <w:tc>
          <w:tcPr>
            <w:tcW w:w="4395" w:type="dxa"/>
            <w:tcBorders>
              <w:top w:val="single" w:sz="4" w:space="0" w:color="auto"/>
              <w:left w:val="single" w:sz="4" w:space="0" w:color="auto"/>
              <w:bottom w:val="nil"/>
              <w:right w:val="nil"/>
            </w:tcBorders>
          </w:tcPr>
          <w:p w14:paraId="1D1C0C05" w14:textId="77777777" w:rsidR="0094411F" w:rsidRPr="0094411F" w:rsidRDefault="0094411F" w:rsidP="00DF7F58">
            <w:pPr>
              <w:pStyle w:val="afff2"/>
              <w:jc w:val="center"/>
            </w:pPr>
            <w:r w:rsidRPr="0094411F">
              <w:t>Фамилия, имя, отчество (при наличии)</w:t>
            </w:r>
          </w:p>
        </w:tc>
        <w:tc>
          <w:tcPr>
            <w:tcW w:w="1275" w:type="dxa"/>
            <w:tcBorders>
              <w:top w:val="single" w:sz="4" w:space="0" w:color="auto"/>
              <w:left w:val="single" w:sz="4" w:space="0" w:color="auto"/>
              <w:bottom w:val="nil"/>
              <w:right w:val="nil"/>
            </w:tcBorders>
          </w:tcPr>
          <w:p w14:paraId="5805D7C2" w14:textId="77777777" w:rsidR="0094411F" w:rsidRPr="0094411F" w:rsidRDefault="0094411F" w:rsidP="00DF7F58">
            <w:pPr>
              <w:pStyle w:val="afff2"/>
              <w:jc w:val="center"/>
            </w:pPr>
            <w:r w:rsidRPr="0094411F">
              <w:t>Год рождения</w:t>
            </w:r>
          </w:p>
        </w:tc>
        <w:tc>
          <w:tcPr>
            <w:tcW w:w="1560" w:type="dxa"/>
            <w:tcBorders>
              <w:top w:val="single" w:sz="4" w:space="0" w:color="auto"/>
              <w:left w:val="single" w:sz="4" w:space="0" w:color="auto"/>
              <w:bottom w:val="nil"/>
              <w:right w:val="nil"/>
            </w:tcBorders>
          </w:tcPr>
          <w:p w14:paraId="7333134D" w14:textId="77777777" w:rsidR="0094411F" w:rsidRPr="0094411F" w:rsidRDefault="0094411F" w:rsidP="00DF7F58">
            <w:pPr>
              <w:pStyle w:val="afff2"/>
              <w:jc w:val="center"/>
            </w:pPr>
            <w:r w:rsidRPr="0094411F">
              <w:t>Родственное отношение к ребенку</w:t>
            </w:r>
          </w:p>
        </w:tc>
        <w:tc>
          <w:tcPr>
            <w:tcW w:w="1842" w:type="dxa"/>
            <w:tcBorders>
              <w:top w:val="single" w:sz="4" w:space="0" w:color="auto"/>
              <w:left w:val="single" w:sz="4" w:space="0" w:color="auto"/>
              <w:bottom w:val="nil"/>
            </w:tcBorders>
          </w:tcPr>
          <w:p w14:paraId="09786B69" w14:textId="77777777" w:rsidR="0094411F" w:rsidRPr="0094411F" w:rsidRDefault="0094411F" w:rsidP="00DF7F58">
            <w:pPr>
              <w:pStyle w:val="afff2"/>
              <w:jc w:val="center"/>
            </w:pPr>
            <w:r w:rsidRPr="0094411F">
              <w:t>С какого времени зарегистрирован и проживает</w:t>
            </w:r>
          </w:p>
        </w:tc>
      </w:tr>
      <w:tr w:rsidR="0094411F" w:rsidRPr="0094411F" w14:paraId="06F28512" w14:textId="77777777" w:rsidTr="00DF7F58">
        <w:tc>
          <w:tcPr>
            <w:tcW w:w="454" w:type="dxa"/>
            <w:tcBorders>
              <w:top w:val="single" w:sz="4" w:space="0" w:color="auto"/>
              <w:bottom w:val="nil"/>
              <w:right w:val="nil"/>
            </w:tcBorders>
          </w:tcPr>
          <w:p w14:paraId="575E885D" w14:textId="77777777" w:rsidR="0094411F" w:rsidRPr="0094411F" w:rsidRDefault="0094411F" w:rsidP="00DF7F58">
            <w:pPr>
              <w:pStyle w:val="afff2"/>
            </w:pPr>
          </w:p>
        </w:tc>
        <w:tc>
          <w:tcPr>
            <w:tcW w:w="4395" w:type="dxa"/>
            <w:tcBorders>
              <w:top w:val="single" w:sz="4" w:space="0" w:color="auto"/>
              <w:left w:val="single" w:sz="4" w:space="0" w:color="auto"/>
              <w:bottom w:val="nil"/>
              <w:right w:val="nil"/>
            </w:tcBorders>
          </w:tcPr>
          <w:p w14:paraId="60A24DCC" w14:textId="77777777" w:rsidR="0094411F" w:rsidRPr="0094411F" w:rsidRDefault="0094411F" w:rsidP="00DF7F58">
            <w:pPr>
              <w:pStyle w:val="afff2"/>
            </w:pPr>
          </w:p>
        </w:tc>
        <w:tc>
          <w:tcPr>
            <w:tcW w:w="1275" w:type="dxa"/>
            <w:tcBorders>
              <w:top w:val="single" w:sz="4" w:space="0" w:color="auto"/>
              <w:left w:val="single" w:sz="4" w:space="0" w:color="auto"/>
              <w:bottom w:val="nil"/>
              <w:right w:val="nil"/>
            </w:tcBorders>
          </w:tcPr>
          <w:p w14:paraId="4D8F682B" w14:textId="77777777" w:rsidR="0094411F" w:rsidRPr="0094411F" w:rsidRDefault="0094411F" w:rsidP="00DF7F58">
            <w:pPr>
              <w:pStyle w:val="afff2"/>
            </w:pPr>
          </w:p>
        </w:tc>
        <w:tc>
          <w:tcPr>
            <w:tcW w:w="1560" w:type="dxa"/>
            <w:tcBorders>
              <w:top w:val="single" w:sz="4" w:space="0" w:color="auto"/>
              <w:left w:val="single" w:sz="4" w:space="0" w:color="auto"/>
              <w:bottom w:val="nil"/>
              <w:right w:val="nil"/>
            </w:tcBorders>
          </w:tcPr>
          <w:p w14:paraId="119C2A64" w14:textId="77777777" w:rsidR="0094411F" w:rsidRPr="0094411F" w:rsidRDefault="0094411F" w:rsidP="00DF7F58">
            <w:pPr>
              <w:pStyle w:val="afff2"/>
            </w:pPr>
          </w:p>
        </w:tc>
        <w:tc>
          <w:tcPr>
            <w:tcW w:w="1842" w:type="dxa"/>
            <w:tcBorders>
              <w:top w:val="single" w:sz="4" w:space="0" w:color="auto"/>
              <w:left w:val="single" w:sz="4" w:space="0" w:color="auto"/>
              <w:bottom w:val="nil"/>
            </w:tcBorders>
          </w:tcPr>
          <w:p w14:paraId="2F12FFF7" w14:textId="77777777" w:rsidR="0094411F" w:rsidRPr="0094411F" w:rsidRDefault="0094411F" w:rsidP="00DF7F58">
            <w:pPr>
              <w:pStyle w:val="afff2"/>
            </w:pPr>
          </w:p>
        </w:tc>
      </w:tr>
      <w:tr w:rsidR="0094411F" w:rsidRPr="0094411F" w14:paraId="5EAF3FEB" w14:textId="77777777" w:rsidTr="00DF7F58">
        <w:tc>
          <w:tcPr>
            <w:tcW w:w="454" w:type="dxa"/>
            <w:tcBorders>
              <w:top w:val="single" w:sz="4" w:space="0" w:color="auto"/>
              <w:bottom w:val="nil"/>
              <w:right w:val="nil"/>
            </w:tcBorders>
          </w:tcPr>
          <w:p w14:paraId="20E7AAF4" w14:textId="77777777" w:rsidR="0094411F" w:rsidRPr="0094411F" w:rsidRDefault="0094411F" w:rsidP="00DF7F58">
            <w:pPr>
              <w:pStyle w:val="afff2"/>
            </w:pPr>
          </w:p>
        </w:tc>
        <w:tc>
          <w:tcPr>
            <w:tcW w:w="4395" w:type="dxa"/>
            <w:tcBorders>
              <w:top w:val="single" w:sz="4" w:space="0" w:color="auto"/>
              <w:left w:val="single" w:sz="4" w:space="0" w:color="auto"/>
              <w:bottom w:val="nil"/>
              <w:right w:val="nil"/>
            </w:tcBorders>
          </w:tcPr>
          <w:p w14:paraId="72961AF2" w14:textId="77777777" w:rsidR="0094411F" w:rsidRPr="0094411F" w:rsidRDefault="0094411F" w:rsidP="00DF7F58">
            <w:pPr>
              <w:pStyle w:val="afff2"/>
            </w:pPr>
          </w:p>
        </w:tc>
        <w:tc>
          <w:tcPr>
            <w:tcW w:w="1275" w:type="dxa"/>
            <w:tcBorders>
              <w:top w:val="single" w:sz="4" w:space="0" w:color="auto"/>
              <w:left w:val="single" w:sz="4" w:space="0" w:color="auto"/>
              <w:bottom w:val="nil"/>
              <w:right w:val="nil"/>
            </w:tcBorders>
          </w:tcPr>
          <w:p w14:paraId="03949A9F" w14:textId="77777777" w:rsidR="0094411F" w:rsidRPr="0094411F" w:rsidRDefault="0094411F" w:rsidP="00DF7F58">
            <w:pPr>
              <w:pStyle w:val="afff2"/>
            </w:pPr>
          </w:p>
        </w:tc>
        <w:tc>
          <w:tcPr>
            <w:tcW w:w="1560" w:type="dxa"/>
            <w:tcBorders>
              <w:top w:val="single" w:sz="4" w:space="0" w:color="auto"/>
              <w:left w:val="single" w:sz="4" w:space="0" w:color="auto"/>
              <w:bottom w:val="nil"/>
              <w:right w:val="nil"/>
            </w:tcBorders>
          </w:tcPr>
          <w:p w14:paraId="76FC7E08" w14:textId="77777777" w:rsidR="0094411F" w:rsidRPr="0094411F" w:rsidRDefault="0094411F" w:rsidP="00DF7F58">
            <w:pPr>
              <w:pStyle w:val="afff2"/>
            </w:pPr>
          </w:p>
        </w:tc>
        <w:tc>
          <w:tcPr>
            <w:tcW w:w="1842" w:type="dxa"/>
            <w:tcBorders>
              <w:top w:val="single" w:sz="4" w:space="0" w:color="auto"/>
              <w:left w:val="single" w:sz="4" w:space="0" w:color="auto"/>
              <w:bottom w:val="nil"/>
            </w:tcBorders>
          </w:tcPr>
          <w:p w14:paraId="4F7BE28E" w14:textId="77777777" w:rsidR="0094411F" w:rsidRPr="0094411F" w:rsidRDefault="0094411F" w:rsidP="00DF7F58">
            <w:pPr>
              <w:pStyle w:val="afff2"/>
            </w:pPr>
          </w:p>
        </w:tc>
      </w:tr>
      <w:tr w:rsidR="0094411F" w:rsidRPr="0094411F" w14:paraId="5FB94F07" w14:textId="77777777" w:rsidTr="00DF7F58">
        <w:tc>
          <w:tcPr>
            <w:tcW w:w="454" w:type="dxa"/>
            <w:tcBorders>
              <w:top w:val="single" w:sz="4" w:space="0" w:color="auto"/>
              <w:bottom w:val="nil"/>
              <w:right w:val="nil"/>
            </w:tcBorders>
          </w:tcPr>
          <w:p w14:paraId="04340E84" w14:textId="77777777" w:rsidR="0094411F" w:rsidRPr="0094411F" w:rsidRDefault="0094411F" w:rsidP="00DF7F58">
            <w:pPr>
              <w:pStyle w:val="afff2"/>
            </w:pPr>
          </w:p>
        </w:tc>
        <w:tc>
          <w:tcPr>
            <w:tcW w:w="4395" w:type="dxa"/>
            <w:tcBorders>
              <w:top w:val="single" w:sz="4" w:space="0" w:color="auto"/>
              <w:left w:val="single" w:sz="4" w:space="0" w:color="auto"/>
              <w:bottom w:val="nil"/>
              <w:right w:val="nil"/>
            </w:tcBorders>
          </w:tcPr>
          <w:p w14:paraId="5C1D7FE5" w14:textId="77777777" w:rsidR="0094411F" w:rsidRPr="0094411F" w:rsidRDefault="0094411F" w:rsidP="00DF7F58">
            <w:pPr>
              <w:pStyle w:val="afff2"/>
            </w:pPr>
          </w:p>
        </w:tc>
        <w:tc>
          <w:tcPr>
            <w:tcW w:w="1275" w:type="dxa"/>
            <w:tcBorders>
              <w:top w:val="single" w:sz="4" w:space="0" w:color="auto"/>
              <w:left w:val="single" w:sz="4" w:space="0" w:color="auto"/>
              <w:bottom w:val="nil"/>
              <w:right w:val="nil"/>
            </w:tcBorders>
          </w:tcPr>
          <w:p w14:paraId="72C058E4" w14:textId="77777777" w:rsidR="0094411F" w:rsidRPr="0094411F" w:rsidRDefault="0094411F" w:rsidP="00DF7F58">
            <w:pPr>
              <w:pStyle w:val="afff2"/>
            </w:pPr>
          </w:p>
        </w:tc>
        <w:tc>
          <w:tcPr>
            <w:tcW w:w="1560" w:type="dxa"/>
            <w:tcBorders>
              <w:top w:val="single" w:sz="4" w:space="0" w:color="auto"/>
              <w:left w:val="single" w:sz="4" w:space="0" w:color="auto"/>
              <w:bottom w:val="nil"/>
              <w:right w:val="nil"/>
            </w:tcBorders>
          </w:tcPr>
          <w:p w14:paraId="581F27D3" w14:textId="77777777" w:rsidR="0094411F" w:rsidRPr="0094411F" w:rsidRDefault="0094411F" w:rsidP="00DF7F58">
            <w:pPr>
              <w:pStyle w:val="afff2"/>
            </w:pPr>
          </w:p>
        </w:tc>
        <w:tc>
          <w:tcPr>
            <w:tcW w:w="1842" w:type="dxa"/>
            <w:tcBorders>
              <w:top w:val="single" w:sz="4" w:space="0" w:color="auto"/>
              <w:left w:val="single" w:sz="4" w:space="0" w:color="auto"/>
              <w:bottom w:val="nil"/>
            </w:tcBorders>
          </w:tcPr>
          <w:p w14:paraId="3E47B360" w14:textId="77777777" w:rsidR="0094411F" w:rsidRPr="0094411F" w:rsidRDefault="0094411F" w:rsidP="00DF7F58">
            <w:pPr>
              <w:pStyle w:val="afff2"/>
            </w:pPr>
          </w:p>
        </w:tc>
      </w:tr>
      <w:tr w:rsidR="0094411F" w:rsidRPr="0094411F" w14:paraId="273FAC71" w14:textId="77777777" w:rsidTr="00DF7F58">
        <w:tc>
          <w:tcPr>
            <w:tcW w:w="454" w:type="dxa"/>
            <w:tcBorders>
              <w:top w:val="single" w:sz="4" w:space="0" w:color="auto"/>
              <w:bottom w:val="nil"/>
              <w:right w:val="nil"/>
            </w:tcBorders>
          </w:tcPr>
          <w:p w14:paraId="6319A19F" w14:textId="77777777" w:rsidR="0094411F" w:rsidRPr="0094411F" w:rsidRDefault="0094411F" w:rsidP="00DF7F58">
            <w:pPr>
              <w:pStyle w:val="afff2"/>
            </w:pPr>
          </w:p>
        </w:tc>
        <w:tc>
          <w:tcPr>
            <w:tcW w:w="4395" w:type="dxa"/>
            <w:tcBorders>
              <w:top w:val="single" w:sz="4" w:space="0" w:color="auto"/>
              <w:left w:val="single" w:sz="4" w:space="0" w:color="auto"/>
              <w:bottom w:val="nil"/>
              <w:right w:val="nil"/>
            </w:tcBorders>
          </w:tcPr>
          <w:p w14:paraId="695A480C" w14:textId="77777777" w:rsidR="0094411F" w:rsidRPr="0094411F" w:rsidRDefault="0094411F" w:rsidP="00DF7F58">
            <w:pPr>
              <w:pStyle w:val="afff2"/>
            </w:pPr>
          </w:p>
        </w:tc>
        <w:tc>
          <w:tcPr>
            <w:tcW w:w="1275" w:type="dxa"/>
            <w:tcBorders>
              <w:top w:val="single" w:sz="4" w:space="0" w:color="auto"/>
              <w:left w:val="single" w:sz="4" w:space="0" w:color="auto"/>
              <w:bottom w:val="nil"/>
              <w:right w:val="nil"/>
            </w:tcBorders>
          </w:tcPr>
          <w:p w14:paraId="478AD4CB" w14:textId="77777777" w:rsidR="0094411F" w:rsidRPr="0094411F" w:rsidRDefault="0094411F" w:rsidP="00DF7F58">
            <w:pPr>
              <w:pStyle w:val="afff2"/>
            </w:pPr>
          </w:p>
        </w:tc>
        <w:tc>
          <w:tcPr>
            <w:tcW w:w="1560" w:type="dxa"/>
            <w:tcBorders>
              <w:top w:val="single" w:sz="4" w:space="0" w:color="auto"/>
              <w:left w:val="single" w:sz="4" w:space="0" w:color="auto"/>
              <w:bottom w:val="nil"/>
              <w:right w:val="nil"/>
            </w:tcBorders>
          </w:tcPr>
          <w:p w14:paraId="341240D2" w14:textId="77777777" w:rsidR="0094411F" w:rsidRPr="0094411F" w:rsidRDefault="0094411F" w:rsidP="00DF7F58">
            <w:pPr>
              <w:pStyle w:val="afff2"/>
            </w:pPr>
          </w:p>
        </w:tc>
        <w:tc>
          <w:tcPr>
            <w:tcW w:w="1842" w:type="dxa"/>
            <w:tcBorders>
              <w:top w:val="single" w:sz="4" w:space="0" w:color="auto"/>
              <w:left w:val="single" w:sz="4" w:space="0" w:color="auto"/>
              <w:bottom w:val="nil"/>
            </w:tcBorders>
          </w:tcPr>
          <w:p w14:paraId="3B4D804C" w14:textId="77777777" w:rsidR="0094411F" w:rsidRPr="0094411F" w:rsidRDefault="0094411F" w:rsidP="00DF7F58">
            <w:pPr>
              <w:pStyle w:val="afff2"/>
            </w:pPr>
          </w:p>
        </w:tc>
      </w:tr>
      <w:tr w:rsidR="0094411F" w:rsidRPr="0094411F" w14:paraId="3852956A" w14:textId="77777777" w:rsidTr="00DF7F58">
        <w:tc>
          <w:tcPr>
            <w:tcW w:w="454" w:type="dxa"/>
            <w:tcBorders>
              <w:top w:val="single" w:sz="4" w:space="0" w:color="auto"/>
              <w:bottom w:val="nil"/>
              <w:right w:val="nil"/>
            </w:tcBorders>
          </w:tcPr>
          <w:p w14:paraId="50C733CE" w14:textId="77777777" w:rsidR="0094411F" w:rsidRPr="0094411F" w:rsidRDefault="0094411F" w:rsidP="00DF7F58">
            <w:pPr>
              <w:pStyle w:val="afff2"/>
            </w:pPr>
          </w:p>
        </w:tc>
        <w:tc>
          <w:tcPr>
            <w:tcW w:w="4395" w:type="dxa"/>
            <w:tcBorders>
              <w:top w:val="single" w:sz="4" w:space="0" w:color="auto"/>
              <w:left w:val="single" w:sz="4" w:space="0" w:color="auto"/>
              <w:bottom w:val="nil"/>
              <w:right w:val="nil"/>
            </w:tcBorders>
          </w:tcPr>
          <w:p w14:paraId="051B4DFD" w14:textId="77777777" w:rsidR="0094411F" w:rsidRPr="0094411F" w:rsidRDefault="0094411F" w:rsidP="00DF7F58">
            <w:pPr>
              <w:pStyle w:val="afff2"/>
            </w:pPr>
          </w:p>
        </w:tc>
        <w:tc>
          <w:tcPr>
            <w:tcW w:w="1275" w:type="dxa"/>
            <w:tcBorders>
              <w:top w:val="single" w:sz="4" w:space="0" w:color="auto"/>
              <w:left w:val="single" w:sz="4" w:space="0" w:color="auto"/>
              <w:bottom w:val="nil"/>
              <w:right w:val="nil"/>
            </w:tcBorders>
          </w:tcPr>
          <w:p w14:paraId="038BA8D3" w14:textId="77777777" w:rsidR="0094411F" w:rsidRPr="0094411F" w:rsidRDefault="0094411F" w:rsidP="00DF7F58">
            <w:pPr>
              <w:pStyle w:val="afff2"/>
            </w:pPr>
          </w:p>
        </w:tc>
        <w:tc>
          <w:tcPr>
            <w:tcW w:w="1560" w:type="dxa"/>
            <w:tcBorders>
              <w:top w:val="single" w:sz="4" w:space="0" w:color="auto"/>
              <w:left w:val="single" w:sz="4" w:space="0" w:color="auto"/>
              <w:bottom w:val="nil"/>
              <w:right w:val="nil"/>
            </w:tcBorders>
          </w:tcPr>
          <w:p w14:paraId="1FD845D3" w14:textId="77777777" w:rsidR="0094411F" w:rsidRPr="0094411F" w:rsidRDefault="0094411F" w:rsidP="00DF7F58">
            <w:pPr>
              <w:pStyle w:val="afff2"/>
            </w:pPr>
          </w:p>
        </w:tc>
        <w:tc>
          <w:tcPr>
            <w:tcW w:w="1842" w:type="dxa"/>
            <w:tcBorders>
              <w:top w:val="single" w:sz="4" w:space="0" w:color="auto"/>
              <w:left w:val="single" w:sz="4" w:space="0" w:color="auto"/>
              <w:bottom w:val="nil"/>
            </w:tcBorders>
          </w:tcPr>
          <w:p w14:paraId="46FB78B5" w14:textId="77777777" w:rsidR="0094411F" w:rsidRPr="0094411F" w:rsidRDefault="0094411F" w:rsidP="00DF7F58">
            <w:pPr>
              <w:pStyle w:val="afff2"/>
            </w:pPr>
          </w:p>
        </w:tc>
      </w:tr>
      <w:tr w:rsidR="0094411F" w:rsidRPr="0094411F" w14:paraId="0B4907F8" w14:textId="77777777" w:rsidTr="00DF7F58">
        <w:tc>
          <w:tcPr>
            <w:tcW w:w="454" w:type="dxa"/>
            <w:tcBorders>
              <w:top w:val="single" w:sz="4" w:space="0" w:color="auto"/>
              <w:bottom w:val="single" w:sz="4" w:space="0" w:color="auto"/>
              <w:right w:val="nil"/>
            </w:tcBorders>
          </w:tcPr>
          <w:p w14:paraId="533ADF4B" w14:textId="77777777" w:rsidR="0094411F" w:rsidRPr="0094411F" w:rsidRDefault="0094411F" w:rsidP="00DF7F58">
            <w:pPr>
              <w:pStyle w:val="afff2"/>
            </w:pPr>
          </w:p>
        </w:tc>
        <w:tc>
          <w:tcPr>
            <w:tcW w:w="4395" w:type="dxa"/>
            <w:tcBorders>
              <w:top w:val="single" w:sz="4" w:space="0" w:color="auto"/>
              <w:left w:val="single" w:sz="4" w:space="0" w:color="auto"/>
              <w:bottom w:val="single" w:sz="4" w:space="0" w:color="auto"/>
              <w:right w:val="nil"/>
            </w:tcBorders>
          </w:tcPr>
          <w:p w14:paraId="14952DA5" w14:textId="77777777" w:rsidR="0094411F" w:rsidRPr="0094411F" w:rsidRDefault="0094411F" w:rsidP="00DF7F58">
            <w:pPr>
              <w:pStyle w:val="afff2"/>
            </w:pPr>
          </w:p>
        </w:tc>
        <w:tc>
          <w:tcPr>
            <w:tcW w:w="1275" w:type="dxa"/>
            <w:tcBorders>
              <w:top w:val="single" w:sz="4" w:space="0" w:color="auto"/>
              <w:left w:val="single" w:sz="4" w:space="0" w:color="auto"/>
              <w:bottom w:val="single" w:sz="4" w:space="0" w:color="auto"/>
              <w:right w:val="nil"/>
            </w:tcBorders>
          </w:tcPr>
          <w:p w14:paraId="3A04CDE9" w14:textId="77777777" w:rsidR="0094411F" w:rsidRPr="0094411F" w:rsidRDefault="0094411F" w:rsidP="00DF7F58">
            <w:pPr>
              <w:pStyle w:val="afff2"/>
            </w:pPr>
          </w:p>
        </w:tc>
        <w:tc>
          <w:tcPr>
            <w:tcW w:w="1560" w:type="dxa"/>
            <w:tcBorders>
              <w:top w:val="single" w:sz="4" w:space="0" w:color="auto"/>
              <w:left w:val="single" w:sz="4" w:space="0" w:color="auto"/>
              <w:bottom w:val="single" w:sz="4" w:space="0" w:color="auto"/>
              <w:right w:val="nil"/>
            </w:tcBorders>
          </w:tcPr>
          <w:p w14:paraId="655C3B9C" w14:textId="77777777" w:rsidR="0094411F" w:rsidRPr="0094411F" w:rsidRDefault="0094411F" w:rsidP="00DF7F58">
            <w:pPr>
              <w:pStyle w:val="afff2"/>
            </w:pPr>
          </w:p>
        </w:tc>
        <w:tc>
          <w:tcPr>
            <w:tcW w:w="1842" w:type="dxa"/>
            <w:tcBorders>
              <w:top w:val="single" w:sz="4" w:space="0" w:color="auto"/>
              <w:left w:val="single" w:sz="4" w:space="0" w:color="auto"/>
              <w:bottom w:val="single" w:sz="4" w:space="0" w:color="auto"/>
            </w:tcBorders>
          </w:tcPr>
          <w:p w14:paraId="1E67B2F4" w14:textId="77777777" w:rsidR="0094411F" w:rsidRPr="0094411F" w:rsidRDefault="0094411F" w:rsidP="00DF7F58">
            <w:pPr>
              <w:pStyle w:val="afff2"/>
            </w:pPr>
          </w:p>
        </w:tc>
      </w:tr>
    </w:tbl>
    <w:p w14:paraId="0BC379F5" w14:textId="77777777" w:rsidR="0094411F" w:rsidRPr="0094411F" w:rsidRDefault="0094411F" w:rsidP="0094411F">
      <w:pPr>
        <w:pStyle w:val="af3"/>
        <w:spacing w:line="264" w:lineRule="auto"/>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4DC914F" wp14:editId="7CBF7B35">
                <wp:simplePos x="0" y="0"/>
                <wp:positionH relativeFrom="column">
                  <wp:posOffset>5080</wp:posOffset>
                </wp:positionH>
                <wp:positionV relativeFrom="paragraph">
                  <wp:posOffset>185649</wp:posOffset>
                </wp:positionV>
                <wp:extent cx="233680" cy="233680"/>
                <wp:effectExtent l="0" t="0" r="13970" b="13970"/>
                <wp:wrapSquare wrapText="bothSides"/>
                <wp:docPr id="10" name="Прямоугольник 10"/>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0" o:spid="_x0000_s1026" style="position:absolute;margin-left:.4pt;margin-top:14.6pt;width:18.4pt;height:1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bu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HZZHswJ7VH1Zf1x/rn5Wd+vb6mt1V/1Yf6p+Vd+q7wSVsGKlcQMEXplL23AO&#10;yZD+UtoifDExsoxVXrVVFktPOP7s7e8fHKIzjqKGRivJFmys868EFCQQKbXYxFhbtjhzvlbdqARf&#10;DlSeneZKRSYMjhgrSxYMWz6ZdkPAaPyBltJ/A/rlDiCaCcgk5F9nHCm/UiLYU/qNkFjLkGMMOE7x&#10;NhjGudD+oAkoageYxNBbYHcXUPlNMI1ugIk43S2wswv40GOLiF5B+xZc5BrsLgPZu9Zzrb/Jvs45&#10;pD+BbIUjZKHeLWf4aY59O2POXzKLy4StxgPhL/CRCsqUQkNRMgP7Ydf/oI8zjlJKSlzOlLr3c2YF&#10;Jeq1xul/2e33wzZHpv/8RQ8Ze18yuS/R82IMOAxdPEWGRzLoe7UhpYXiBu/IKHhFEdMcfaeUe7th&#10;xr4+GniJuBiNohpusGH+TF8ZHoyHqoa5vF7eMGua4fU49eewWWQ2eDTDtW5AahjNPcg8Dvi2rk29&#10;cfvjFDeXKpyX+3zU2t7T4W8AAAD//wMAUEsDBBQABgAIAAAAIQAYwFlm2wAAAAUBAAAPAAAAZHJz&#10;L2Rvd25yZXYueG1sTM5BS8QwEAXgu+B/CCN4c1O7WLV2uogiggdhu4IeZ5uxrW0mpUl36783nvQ4&#10;vOG9r9gsdlAHnnznBOFylYBiqZ3ppEF42z1d3IDygcTQ4IQRvtnDpjw9KSg37ihbPlShUbFEfE4I&#10;bQhjrrWvW7bkV25kidmnmyyFeE6NNhMdY7kddJokmbbUSVxoaeSHluu+mi3C+rX/2Go9Vs+zvXrv&#10;H79eml1FiOdny/0dqMBL+HuGX36kQxlNezeL8WpAiO6AkN6moGK6vs5A7RGyLAFdFvq/vvwBAAD/&#10;/wMAUEsBAi0AFAAGAAgAAAAhALaDOJL+AAAA4QEAABMAAAAAAAAAAAAAAAAAAAAAAFtDb250ZW50&#10;X1R5cGVzXS54bWxQSwECLQAUAAYACAAAACEAOP0h/9YAAACUAQAACwAAAAAAAAAAAAAAAAAvAQAA&#10;X3JlbHMvLnJlbHNQSwECLQAUAAYACAAAACEACkFm7qQCAACXBQAADgAAAAAAAAAAAAAAAAAuAgAA&#10;ZHJzL2Uyb0RvYy54bWxQSwECLQAUAAYACAAAACEAGMBZZtsAAAAFAQAADwAAAAAAAAAAAAAAAAD+&#10;BAAAZHJzL2Rvd25yZXYueG1sUEsFBgAAAAAEAAQA8wAAAAYGAAAAAA==&#10;" fillcolor="white [3212]" strokecolor="black [3213]" strokeweight="2pt">
                <w10:wrap type="square"/>
              </v:rect>
            </w:pict>
          </mc:Fallback>
        </mc:AlternateContent>
      </w:r>
    </w:p>
    <w:p w14:paraId="652A5CB5" w14:textId="77777777" w:rsidR="0094411F" w:rsidRPr="0094411F" w:rsidRDefault="0094411F" w:rsidP="0094411F">
      <w:pPr>
        <w:pStyle w:val="af3"/>
        <w:spacing w:line="264" w:lineRule="auto"/>
        <w:rPr>
          <w:rFonts w:ascii="Times New Roman" w:hAnsi="Times New Roman" w:cs="Times New Roman"/>
        </w:rPr>
      </w:pPr>
      <w:r w:rsidRPr="0094411F">
        <w:rPr>
          <w:rFonts w:ascii="Times New Roman" w:hAnsi="Times New Roman" w:cs="Times New Roman"/>
        </w:rPr>
        <w:t>прошу выдать мне заключение о возможности быть опекуном (попечителем)</w:t>
      </w:r>
    </w:p>
    <w:p w14:paraId="25336824"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8E69597" wp14:editId="2105AD14">
                <wp:simplePos x="0" y="0"/>
                <wp:positionH relativeFrom="column">
                  <wp:posOffset>1905</wp:posOffset>
                </wp:positionH>
                <wp:positionV relativeFrom="paragraph">
                  <wp:posOffset>147497</wp:posOffset>
                </wp:positionV>
                <wp:extent cx="233680" cy="233680"/>
                <wp:effectExtent l="0" t="0" r="13970" b="13970"/>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26" style="position:absolute;margin-left:.15pt;margin-top:11.6pt;width:18.4pt;height:1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atpAIAAJUFAAAOAAAAZHJzL2Uyb0RvYy54bWysVM1uEzEQviPxDpbvdJO0hBJ1U0WtipCq&#10;NqJFPTteO1nh9RjbySackHpF4hF4CC6Inz7D5o0YezebtkRCQly8Mzvzzf/M0fGyUGQhrMtBp7S7&#10;16FEaA5ZrqcpfXt99uyQEueZzpgCLVK6Eo4eD58+OSrNQPRgBioTlqAR7QalSenMezNIEsdnomBu&#10;D4zQKJRgC+aRtdMks6xE64VKep1OPynBZsYCF87h39NaSIfRvpSC+0spnfBEpRRj8/G18Z2ENxke&#10;scHUMjPLeRMG+4coCpZrdNqaOmWekbnN/zBV5NyCA+n3OBQJSJlzEXPAbLqdR9lczZgRMRcsjjNt&#10;mdz/M8svFmNL8iylfUo0K7BF1Zf1x/Xn6md1t76tvlZ31Y/1p+pX9a36TvqhXqVxA4RdmbFtOIdk&#10;SH4pbRG+mBZZxhqv2hqLpSccf/b29/uH2AmOooZGK8kWbKzzrwQUJBAptdjCWFm2OHe+Vt2oBF8O&#10;VJ6d5UpFJoyNOFGWLBg2fDLthoDR+AMtpf8G9MsdQDQTkEnIv844Un6lRLCn9BshsZIhxxhwnOFt&#10;MIxzoX2sYLSE2gEmMfQW2N0FVH4TTKMbYCLOdgvs7AI+9NgiolfQvgUXuQa7y0D2rvVc62+yr3MO&#10;6U8gW+EAWag3yxl+lmPfzpnzY2ZxlbDVeB78JT5SQZlSaChKZmA/7Pof9HHCUUpJiauZUvd+zqyg&#10;RL3WOPsvuwcHYZcjc/D8RQ8Ze18yuS/R8+IEcBi6eIgMj2TQ92pDSgvFDV6RUfCKIqY5+k4p93bD&#10;nPj6ZOAd4mI0imq4v4b5c31leDAeqhrm8np5w6xphtfj1F/AZo3Z4NEM17oBqWE09yDzOODbujb1&#10;xt2PU9zcqXBc7vNRa3tNh78BAAD//wMAUEsDBBQABgAIAAAAIQAYo6ct2gAAAAUBAAAPAAAAZHJz&#10;L2Rvd25yZXYueG1sTI5BS8NAEIXvgv9hGcGb3W2CVWI2RRQRPAhNBT1OkzGJyc6G7KaN/97xpMfH&#10;e3zvy7eLG9SRptB5trBeGVDEla87biy87Z+ubkGFiFzj4JksfFOAbXF+lmNW+xPv6FjGRgmEQ4YW&#10;2hjHTOtQteQwrPxILN2nnxxGiVOj6wlPAneDTozZaIcdy0OLIz20VPXl7Cykr/3HTuuxfJ7d9Xv/&#10;+PXS7Eu09vJiub8DFWmJf2P41Rd1KMTp4GeugxqEITsLSZqAkja9WYM6WNgYA7rI9X/74gcAAP//&#10;AwBQSwECLQAUAAYACAAAACEAtoM4kv4AAADhAQAAEwAAAAAAAAAAAAAAAAAAAAAAW0NvbnRlbnRf&#10;VHlwZXNdLnhtbFBLAQItABQABgAIAAAAIQA4/SH/1gAAAJQBAAALAAAAAAAAAAAAAAAAAC8BAABf&#10;cmVscy8ucmVsc1BLAQItABQABgAIAAAAIQDWb4atpAIAAJUFAAAOAAAAAAAAAAAAAAAAAC4CAABk&#10;cnMvZTJvRG9jLnhtbFBLAQItABQABgAIAAAAIQAYo6ct2gAAAAUBAAAPAAAAAAAAAAAAAAAAAP4E&#10;AABkcnMvZG93bnJldi54bWxQSwUGAAAAAAQABADzAAAABQYAAAAA&#10;" fillcolor="white [3212]" strokecolor="black [3213]" strokeweight="2pt">
                <w10:wrap type="square"/>
              </v:rect>
            </w:pict>
          </mc:Fallback>
        </mc:AlternateContent>
      </w:r>
    </w:p>
    <w:p w14:paraId="402F057E" w14:textId="77777777" w:rsidR="0094411F" w:rsidRPr="0094411F" w:rsidRDefault="0094411F" w:rsidP="0094411F">
      <w:pPr>
        <w:jc w:val="both"/>
        <w:rPr>
          <w:rFonts w:ascii="Times New Roman" w:hAnsi="Times New Roman" w:cs="Times New Roman"/>
          <w:sz w:val="24"/>
          <w:szCs w:val="24"/>
        </w:rPr>
      </w:pPr>
      <w:r w:rsidRPr="0094411F">
        <w:rPr>
          <w:rFonts w:ascii="Times New Roman" w:hAnsi="Times New Roman" w:cs="Times New Roman"/>
          <w:sz w:val="24"/>
          <w:szCs w:val="24"/>
        </w:rPr>
        <w:t>прошу выдать мне заключение о возможности быть приемным родителем</w:t>
      </w:r>
    </w:p>
    <w:p w14:paraId="66F29980"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1CDAF54" wp14:editId="7ACC2C43">
                <wp:simplePos x="0" y="0"/>
                <wp:positionH relativeFrom="column">
                  <wp:posOffset>2515</wp:posOffset>
                </wp:positionH>
                <wp:positionV relativeFrom="paragraph">
                  <wp:posOffset>9525</wp:posOffset>
                </wp:positionV>
                <wp:extent cx="233680" cy="335915"/>
                <wp:effectExtent l="0" t="0" r="13970" b="26035"/>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233680" cy="33591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26" style="position:absolute;margin-left:.2pt;margin-top:.75pt;width:18.4pt;height:26.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s8pwIAAJcFAAAOAAAAZHJzL2Uyb0RvYy54bWysVM1qGzEQvhf6DkL3Zv2TpInJOpiElEJI&#10;QpOSs6yV7KVajSrJXrunQq6FPkIfopfSnzzD+o060q7XSWoolF60Mzvzzf/M0fGiUGQurMtBp7S7&#10;06FEaA5ZricpfXtz9uKAEueZzpgCLVK6FI4eD58/OyrNQPRgCioTlqAR7QalSenUezNIEsenomBu&#10;B4zQKJRgC+aRtZMks6xE64VKep3OflKCzYwFLpzDv6e1kA6jfSkF95dSOuGJSinG5uNr4zsObzI8&#10;YoOJZWaa8yYM9g9RFCzX6LQ1dco8IzOb/2GqyLkFB9LvcCgSkDLnIuaA2XQ7T7K5njIjYi5YHGfa&#10;Mrn/Z5ZfzK8syTPsXZcSzQrsUfVl9XH1ufpZ3a/uqq/VffVj9an6VX2rvhNUwoqVxg0QeG2ubMM5&#10;JEP6C2mL8MXEyCJWedlWWSw84fiz1+/vH2AvOIr6/b3D7l6wmWzAxjr/SkBBApFSi02MtWXzc+dr&#10;1bVK8OVA5dlZrlRkwuCIE2XJnGHLx5MYMBp/pKX034B+sQWIZgIyCfnXGUfKL5UI9pR+IyTWMuQY&#10;A45TvAmGcS6032+yjdoBJjH0FtjdBlR+HUyjG2AiTncL7GwDPvbYIqJX0L4FF7kGu81A9q71XOuv&#10;s69zDumPIVviCFmod8sZfpZj386Z81fM4jJhq/FA+Et8pIIypdBQlEzBftj2P+jjjKOUkhKXM6Xu&#10;/YxZQYl6rXH6D7u7u2GbI7O797KHjH0oGT+U6FlxAjgMOOAYXSSDvldrUloobvGOjIJXFDHN0XdK&#10;ubdr5sTXRwMvERejUVTDDTbMn+trw4PxUNUwlzeLW2ZNM7wep/4C1ovMBk9muNYNSA2jmQeZxwHf&#10;1LWpN25/XJHmUoXz8pCPWpt7OvwNAAD//wMAUEsDBBQABgAIAAAAIQDv8yNc2gAAAAQBAAAPAAAA&#10;ZHJzL2Rvd25yZXYueG1sTI5PS8NAEMXvgt9hGcGb3dgmKjGbIooIHoSmQnucJmMSk50N2U0bv73j&#10;qR7fH977ZevZ9upIo28dG7hdRKCIS1e1XBv43L7ePIDyAbnC3jEZ+CEP6/zyIsO0cife0LEItZIR&#10;9ikaaEIYUq192ZBFv3ADsWRfbrQYRI61rkY8ybjt9TKK7rTFluWhwYGeGyq7YrIGVh/dfqP1ULxN&#10;Ntl1L9/v9bZAY66v5qdHUIHmcC7DH76gQy5MBzdx5VVvIJaeuAkoCVf3S1AHA0kcg84z/R8+/wUA&#10;AP//AwBQSwECLQAUAAYACAAAACEAtoM4kv4AAADhAQAAEwAAAAAAAAAAAAAAAAAAAAAAW0NvbnRl&#10;bnRfVHlwZXNdLnhtbFBLAQItABQABgAIAAAAIQA4/SH/1gAAAJQBAAALAAAAAAAAAAAAAAAAAC8B&#10;AABfcmVscy8ucmVsc1BLAQItABQABgAIAAAAIQDsTcs8pwIAAJcFAAAOAAAAAAAAAAAAAAAAAC4C&#10;AABkcnMvZTJvRG9jLnhtbFBLAQItABQABgAIAAAAIQDv8yNc2gAAAAQBAAAPAAAAAAAAAAAAAAAA&#10;AAEFAABkcnMvZG93bnJldi54bWxQSwUGAAAAAAQABADzAAAACAYAAAAA&#10;" fillcolor="white [3212]" strokecolor="black [3213]" strokeweight="2pt">
                <w10:wrap type="square"/>
              </v:rect>
            </w:pict>
          </mc:Fallback>
        </mc:AlternateContent>
      </w:r>
      <w:r w:rsidRPr="0094411F">
        <w:rPr>
          <w:rFonts w:ascii="Times New Roman" w:hAnsi="Times New Roman" w:cs="Times New Roman"/>
        </w:rPr>
        <w:t>прошу выдать мне заключение о возможности быть патронатным</w:t>
      </w:r>
    </w:p>
    <w:p w14:paraId="03F79E78"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воспитателем</w:t>
      </w:r>
    </w:p>
    <w:p w14:paraId="4D870256"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5CB0533" wp14:editId="58931692">
                <wp:simplePos x="0" y="0"/>
                <wp:positionH relativeFrom="column">
                  <wp:posOffset>0</wp:posOffset>
                </wp:positionH>
                <wp:positionV relativeFrom="paragraph">
                  <wp:posOffset>168275</wp:posOffset>
                </wp:positionV>
                <wp:extent cx="233680" cy="233680"/>
                <wp:effectExtent l="0" t="0" r="13970" b="1397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0;margin-top:13.25pt;width:18.4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H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3T4lmhXYo+rL+uP6c/WzulvfVl+ru+rH+lP1q/pWfSeohBUrjRsg8Mpc2oZz&#10;SIb0l9IW4YuJkWWs8qqtslh6wvFnb3//4BB7wVHU0Ggl2YKNdf6VgIIEIqUWmxhryxZnzteqG5Xg&#10;y4HKs9NcqciEwRFjZcmCYcsn024IGI0/0FL6b0C/3AFEMwGZhPzrjCPlV0oEe0q/ERJrGXKMAccp&#10;3gbDOBfaHzQBRe0Akxh6C+zuAiq/CabRDTARp7sFdnYBH3psEdEraN+Ci1yD3WUge9d6rvU32dc5&#10;h/QnkK1whCzUu+UMP82xb2fM+UtmcZmw1Xgg/AU+UkGZUmgoSmZgP+z6H/RxxlFKSYnLmVL3fs6s&#10;oES91jj9L7v9ftjmyPSfv+ghY+9LJvclel6MAYehi6fI8EgGfa82pLRQ3OAdGQWvKGKao++Ucm83&#10;zNjXRwMvERejUVTDDTbMn+krw4PxUNUwl9fLG2ZNM7wep/4cNovMBo9muNYNSA2juQeZxwHf1rWp&#10;N25/nOLmUoXzcp+PWtt7OvwNAAD//wMAUEsDBBQABgAIAAAAIQAZor7r2wAAAAUBAAAPAAAAZHJz&#10;L2Rvd25yZXYueG1sTI9BS8NAFITvgv9heYI3u7GhQWJeiigieBCaCnp8za5JTPZtyG7a+O99nuxx&#10;mGHmm2K7uEEd7RQ6zwi3qwSU5dqbjhuE9/3zzR2oEIkNDZ4two8NsC0vLwrKjT/xzh6r2Cgp4ZAT&#10;QhvjmGsd6tY6Cis/Whbvy0+Oosip0Waik5S7Qa+TJNOOOpaFlkb72Nq6r2aHkL71nzutx+pldpuP&#10;/un7tdlXhHh9tTzcg4p2if9h+MMXdCiF6eBnNkENCHIkIqyzDShx00x+HBCyNAVdFvqcvvwFAAD/&#10;/wMAUEsBAi0AFAAGAAgAAAAhALaDOJL+AAAA4QEAABMAAAAAAAAAAAAAAAAAAAAAAFtDb250ZW50&#10;X1R5cGVzXS54bWxQSwECLQAUAAYACAAAACEAOP0h/9YAAACUAQAACwAAAAAAAAAAAAAAAAAvAQAA&#10;X3JlbHMvLnJlbHNQSwECLQAUAAYACAAAACEA6/06x6QCAACXBQAADgAAAAAAAAAAAAAAAAAuAgAA&#10;ZHJzL2Uyb0RvYy54bWxQSwECLQAUAAYACAAAACEAGaK+69sAAAAFAQAADwAAAAAAAAAAAAAAAAD+&#10;BAAAZHJzL2Rvd25yZXYueG1sUEsFBgAAAAAEAAQA8wAAAAYGAAAAAA==&#10;" fillcolor="white [3212]" strokecolor="black [3213]" strokeweight="2pt">
                <w10:wrap type="square"/>
              </v:rect>
            </w:pict>
          </mc:Fallback>
        </mc:AlternateContent>
      </w:r>
    </w:p>
    <w:p w14:paraId="4F71858B"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прошу выдать мне заключение о возможности быть усыновителем</w:t>
      </w:r>
    </w:p>
    <w:p w14:paraId="511CF957" w14:textId="77777777" w:rsidR="0094411F" w:rsidRPr="0094411F" w:rsidRDefault="0094411F" w:rsidP="0094411F">
      <w:pPr>
        <w:pStyle w:val="af3"/>
        <w:rPr>
          <w:rFonts w:ascii="Times New Roman" w:hAnsi="Times New Roman" w:cs="Times New Roman"/>
        </w:rPr>
      </w:pPr>
    </w:p>
    <w:p w14:paraId="5F966242"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DD5BCDA" wp14:editId="2BBABA8F">
                <wp:simplePos x="0" y="0"/>
                <wp:positionH relativeFrom="column">
                  <wp:posOffset>-25</wp:posOffset>
                </wp:positionH>
                <wp:positionV relativeFrom="paragraph">
                  <wp:posOffset>16510</wp:posOffset>
                </wp:positionV>
                <wp:extent cx="233680" cy="233680"/>
                <wp:effectExtent l="0" t="0" r="13970" b="19685"/>
                <wp:wrapSquare wrapText="bothSides"/>
                <wp:docPr id="12" name="Прямоугольник 12"/>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2" o:spid="_x0000_s1026" style="position:absolute;margin-left:0;margin-top:1.3pt;width:18.4pt;height:18.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Hf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XY8SzQrsUfVl/XH9ufpZ3a1vq6/VXfVj/an6VX2rvhNUwoqVxg0QeGUubcM5&#10;JEP6S2mL8MXEyDJWedVWWSw94fizt79/cIi94ChqaLSSbMHGOv9KQEECkVKLTYy1ZYsz52vVjUrw&#10;5UDl2WmuVGTC4IixsmTBsOWTaTcEjMYfaCn9N6Bf7gCimYBMQv51xpHyKyWCPaXfCIm1DDnGgOMU&#10;b4NhnAvtD5qAonaASQy9BXZ3AZXfBNPoBpiI090CO7uADz22iOgVtG/BRa7B7jKQvWs91/qb7Ouc&#10;Q/oTyFY4Qhbq3XKGn+bYtzPm/CWzuEzYajwQ/gIfqaBMKTQUJTOwH3b9D/o44yilpMTlTKl7P2dW&#10;UKJea5z+l91+P2xzZPrPX/SQsfclk/sSPS/GgMPQxVNkeCSDvlcbUloobvCOjIJXFDHN0XdKubcb&#10;Zuzro4GXiIvRKKrhBhvmz/SV4cF4qGqYy+vlDbOmGV6PU38Om0Vmg0czXOsGpIbR3IPM44Bv69rU&#10;G7c/TnFzqcJ5uc9Hre09Hf4GAAD//wMAUEsDBBQABgAIAAAAIQANsSYE2wAAAAQBAAAPAAAAZHJz&#10;L2Rvd25yZXYueG1sTI9BS8NAEIXvgv9hGcGb3dhq0JhNEUUED0JToT1Os2MSk50N2U0b/73jSU+P&#10;4Q3vfS9fz65XRxpD69nA9SIBRVx523Jt4GP7cnUHKkRki71nMvBNAdbF+VmOmfUn3tCxjLWSEA4Z&#10;GmhiHDKtQ9WQw7DwA7F4n350GOUca21HPEm46/UySVLtsGVpaHCgp4aqrpycgdV7t99oPZSvk7vd&#10;dc9fb/W2RGMuL+bHB1CR5vj3DL/4gg6FMB38xDao3oAMiQaWKSgxV6nMOIje34Aucv0fvvgBAAD/&#10;/wMAUEsBAi0AFAAGAAgAAAAhALaDOJL+AAAA4QEAABMAAAAAAAAAAAAAAAAAAAAAAFtDb250ZW50&#10;X1R5cGVzXS54bWxQSwECLQAUAAYACAAAACEAOP0h/9YAAACUAQAACwAAAAAAAAAAAAAAAAAvAQAA&#10;X3JlbHMvLnJlbHNQSwECLQAUAAYACAAAACEAtGnx36QCAACXBQAADgAAAAAAAAAAAAAAAAAuAgAA&#10;ZHJzL2Uyb0RvYy54bWxQSwECLQAUAAYACAAAACEADbEmBNsAAAAEAQAADwAAAAAAAAAAAAAAAAD+&#10;BAAAZHJzL2Rvd25yZXYueG1sUEsFBgAAAAAEAAQA8wAAAAYGAAAAAA==&#10;" fillcolor="white [3212]" strokecolor="black [3213]" strokeweight="2pt">
                <w10:wrap type="square"/>
              </v:rect>
            </w:pict>
          </mc:Fallback>
        </mc:AlternateContent>
      </w:r>
      <w:r w:rsidRPr="0094411F">
        <w:rPr>
          <w:rFonts w:ascii="Times New Roman" w:hAnsi="Times New Roman" w:cs="Times New Roman"/>
        </w:rPr>
        <w:t>прошу передать мне под опеку (попечительство)</w:t>
      </w:r>
    </w:p>
    <w:p w14:paraId="27446E25" w14:textId="77777777" w:rsidR="0094411F" w:rsidRPr="0094411F" w:rsidRDefault="0094411F" w:rsidP="0094411F">
      <w:pPr>
        <w:rPr>
          <w:lang w:eastAsia="ru-RU"/>
        </w:rPr>
      </w:pPr>
    </w:p>
    <w:p w14:paraId="07425810"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17391064" w14:textId="77777777" w:rsidR="0094411F" w:rsidRPr="0094411F" w:rsidRDefault="0094411F" w:rsidP="0094411F">
      <w:pPr>
        <w:pStyle w:val="af3"/>
        <w:jc w:val="center"/>
        <w:rPr>
          <w:rFonts w:ascii="Times New Roman" w:hAnsi="Times New Roman" w:cs="Times New Roman"/>
        </w:rPr>
      </w:pPr>
      <w:r w:rsidRPr="0094411F">
        <w:rPr>
          <w:rFonts w:ascii="Times New Roman" w:hAnsi="Times New Roman" w:cs="Times New Roman"/>
        </w:rPr>
        <w:t>(указываются фамилия, имя, отчество (при наличии) ребенка (детей), число, месяц, год рождения)</w:t>
      </w:r>
    </w:p>
    <w:p w14:paraId="0336971C" w14:textId="77777777" w:rsidR="0094411F" w:rsidRPr="0094411F" w:rsidRDefault="0094411F" w:rsidP="0094411F">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593BEBD" wp14:editId="00093ABF">
                <wp:simplePos x="0" y="0"/>
                <wp:positionH relativeFrom="column">
                  <wp:posOffset>0</wp:posOffset>
                </wp:positionH>
                <wp:positionV relativeFrom="paragraph">
                  <wp:posOffset>299974</wp:posOffset>
                </wp:positionV>
                <wp:extent cx="233680" cy="233680"/>
                <wp:effectExtent l="0" t="0" r="13970" b="19685"/>
                <wp:wrapSquare wrapText="bothSides"/>
                <wp:docPr id="14" name="Прямоугольник 14"/>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4" o:spid="_x0000_s1026" style="position:absolute;margin-left:0;margin-top:23.6pt;width:18.4pt;height:18.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iNpAIAAJcFAAAOAAAAZHJzL2Uyb0RvYy54bWysVM1uEzEQviPxDpbvdJM0lBJ1U0WtipCq&#10;NqJFPTteO1nh9RjbySackHpF4hF4CC6Inz7D5o0YezebtkRCQly8Mzvzzf/M0fGyUGQhrMtBp7S7&#10;16FEaA5ZrqcpfXt99uyQEueZzpgCLVK6Eo4eD58+OSrNQPRgBioTlqAR7QalSenMezNIEsdnomBu&#10;D4zQKJRgC+aRtdMks6xE64VKep3OQVKCzYwFLpzDv6e1kA6jfSkF95dSOuGJSinG5uNr4zsJbzI8&#10;YoOpZWaW8yYM9g9RFCzX6LQ1dco8I3Ob/2GqyLkFB9LvcSgSkDLnIuaA2XQ7j7K5mjEjYi5YHGfa&#10;Mrn/Z5ZfLMaW5Bn2rk+JZgX2qPqy/rj+XP2s7ta31dfqrvqx/lT9qr5V3wkqYcVK4wYIvDJj23AO&#10;yZD+UtoifDExsoxVXrVVFktPOP7s7e8fHGIvOIoaGq0kW7Cxzr8SUJBApNRiE2Nt2eLc+Vp1oxJ8&#10;OVB5dpYrFZkwOOJEWbJg2PLJtBsCRuMPtJT+G9AvdwDRTEAmIf8640j5lRLBntJvhMRahhxjwHGK&#10;t8EwzoX2B01AUTvAJIbeAru7gMpvgml0A0zE6W6BnV3Ahx5bRPQK2rfgItdgdxnI3rWea/1N9nXO&#10;If0JZCscIQv1bjnDz3Ls2zlzfswsLhO2Gg+Ev8RHKihTCg1FyQzsh13/gz7OOEopKXE5U+rez5kV&#10;lKjXGqf/ZbffD9scmf7zFz1k7H3J5L5Ez4sTwGHo4ikyPJJB36sNKS0UN3hHRsEripjm6Dul3NsN&#10;c+Lro4GXiIvRKKrhBhvmz/WV4cF4qGqYy+vlDbOmGV6PU38Bm0Vmg0czXOsGpIbR3IPM44Bv69rU&#10;G7c/TnFzqcJ5uc9Hre09Hf4GAAD//wMAUEsDBBQABgAIAAAAIQB9SZhY3AAAAAUBAAAPAAAAZHJz&#10;L2Rvd25yZXYueG1sTI9BS8NAFITvgv9heYI3u7GttcRsiigieBCaCu3xNftMYrJvQ3bTxn/v86TH&#10;YYaZb7LN5Dp1oiE0ng3czhJQxKW3DVcGPnYvN2tQISJb7DyTgW8KsMkvLzJMrT/zlk5FrJSUcEjR&#10;QB1jn2odypochpnvicX79IPDKHKotB3wLOWu0/MkWWmHDctCjT091VS2xegMLN7bw1brvngd3d2+&#10;ff56q3YFGnN9NT0+gIo0xb8w/OILOuTCdPQj26A6A3IkGljez0GJu1jJj6OB9TIBnWf6P33+AwAA&#10;//8DAFBLAQItABQABgAIAAAAIQC2gziS/gAAAOEBAAATAAAAAAAAAAAAAAAAAAAAAABbQ29udGVu&#10;dF9UeXBlc10ueG1sUEsBAi0AFAAGAAgAAAAhADj9If/WAAAAlAEAAAsAAAAAAAAAAAAAAAAALwEA&#10;AF9yZWxzLy5yZWxzUEsBAi0AFAAGAAgAAAAhAHYQSI2kAgAAlwUAAA4AAAAAAAAAAAAAAAAALgIA&#10;AGRycy9lMm9Eb2MueG1sUEsBAi0AFAAGAAgAAAAhAH1JmFjcAAAABQEAAA8AAAAAAAAAAAAAAAAA&#10;/gQAAGRycy9kb3ducmV2LnhtbFBLBQYAAAAABAAEAPMAAAAHBgAAAAA=&#10;" fillcolor="white [3212]" strokecolor="black [3213]" strokeweight="2pt">
                <w10:wrap type="square"/>
              </v:rect>
            </w:pict>
          </mc:Fallback>
        </mc:AlternateContent>
      </w:r>
    </w:p>
    <w:p w14:paraId="604FCB49" w14:textId="77777777" w:rsidR="0094411F" w:rsidRPr="0094411F" w:rsidRDefault="0094411F" w:rsidP="0094411F">
      <w:pPr>
        <w:pStyle w:val="af3"/>
        <w:rPr>
          <w:sz w:val="22"/>
          <w:szCs w:val="22"/>
        </w:rPr>
      </w:pPr>
      <w:r w:rsidRPr="0094411F">
        <w:rPr>
          <w:rFonts w:ascii="Times New Roman" w:hAnsi="Times New Roman" w:cs="Times New Roman"/>
        </w:rPr>
        <w:t>прошу передать мне под опеку (попечительство) на возмездной основе</w:t>
      </w:r>
    </w:p>
    <w:p w14:paraId="70369F9D"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7A9630AF"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6ED6A414"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(указываются фамилия, имя, отчество (при наличии) ребенка (детей), число, месяц, год рождения)</w:t>
      </w:r>
    </w:p>
    <w:p w14:paraId="3B6192DE" w14:textId="77777777" w:rsidR="0094411F" w:rsidRPr="0094411F" w:rsidRDefault="0094411F" w:rsidP="0094411F">
      <w:pPr>
        <w:rPr>
          <w:lang w:eastAsia="ru-RU"/>
        </w:rPr>
      </w:pPr>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D1F5BF1" wp14:editId="37173359">
                <wp:simplePos x="0" y="0"/>
                <wp:positionH relativeFrom="column">
                  <wp:posOffset>102</wp:posOffset>
                </wp:positionH>
                <wp:positionV relativeFrom="paragraph">
                  <wp:posOffset>285318</wp:posOffset>
                </wp:positionV>
                <wp:extent cx="233680" cy="233680"/>
                <wp:effectExtent l="0" t="0" r="13970" b="19685"/>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5" o:spid="_x0000_s1026" style="position:absolute;margin-left:0;margin-top:22.45pt;width:18.4pt;height:1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OVpAIAAJcFAAAOAAAAZHJzL2Uyb0RvYy54bWysVM1uEzEQviPxDpbvdJM0LSXqpopSFSFV&#10;bUWLena8drLC6zG2k004IXFF4hF4CC6Inz7D5o0YezebtkRCQly8Mzvzzf/M8cmyUGQhrMtBp7S7&#10;16FEaA5ZrqcpfXNz9uyIEueZzpgCLVK6Eo6eDJ8+OS7NQPRgBioTlqAR7QalSenMezNIEsdnomBu&#10;D4zQKJRgC+aRtdMks6xE64VKep3OYVKCzYwFLpzDv6e1kA6jfSkF95dSOuGJSinG5uNr4zsJbzI8&#10;ZoOpZWaW8yYM9g9RFCzX6LQ1dco8I3Ob/2GqyLkFB9LvcSgSkDLnIuaA2XQ7j7K5njEjYi5YHGfa&#10;Mrn/Z5ZfLK4syTPs3QElmhXYo+rL+sP6c/Wzult/rL5Wd9WP9afqV/Wt+k5QCStWGjdA4LW5sg3n&#10;kAzpL6UtwhcTI8tY5VVbZbH0hOPP3v7+4RH2gqOoodFKsgUb6/xLAQUJREotNjHWli3Ona9VNyrB&#10;lwOVZ2e5UpEJgyPGypIFw5ZPpt0QMBp/oKX034B+uQOIZgIyCfnXGUfKr5QI9pR+LSTWMuQYA45T&#10;vA2GcS60P2wCitoBJjH0FtjdBVR+E0yjG2AiTncL7OwCPvTYIqJX0L4FF7kGu8tA9rb1XOtvsq9z&#10;DulPIFvhCFmod8sZfpZj386Z81fM4jJhq/FA+Et8pIIypdBQlMzAvt/1P+jjjKOUkhKXM6Xu3ZxZ&#10;QYl6pXH6X3T7/bDNkekfPO8hY+9LJvclel6MAYehi6fI8EgGfa82pLRQ3OIdGQWvKGKao++Ucm83&#10;zNjXRwMvERejUVTDDTbMn+trw4PxUNUwlzfLW2ZNM7wep/4CNovMBo9muNYNSA2juQeZxwHf1rWp&#10;N25/nOLmUoXzcp+PWtt7OvwNAAD//wMAUEsDBBQABgAIAAAAIQDL9loc3QAAAAUBAAAPAAAAZHJz&#10;L2Rvd25yZXYueG1sTI9BS8NAFITvgv9heYI3u6mttca8FFFE8FBoKujxNftMYrJvQ3bTxn/vetLj&#10;MMPMN9lmsp068uAbJwjzWQKKpXSmkQrhbf98tQblA4mhzgkjfLOHTX5+llFq3El2fCxCpWKJ+JQQ&#10;6hD6VGtf1mzJz1zPEr1PN1gKUQ6VNgOdYrnt9HWSrLSlRuJCTT0/1ly2xWgRFtv2Y6d1X7yM9ua9&#10;ffp6rfYFIV5eTA/3oAJP4S8Mv/gRHfLIdHCjGK86hHgkICyXd6Ciu1jFHweE9fwWdJ7p//T5DwAA&#10;AP//AwBQSwECLQAUAAYACAAAACEAtoM4kv4AAADhAQAAEwAAAAAAAAAAAAAAAAAAAAAAW0NvbnRl&#10;bnRfVHlwZXNdLnhtbFBLAQItABQABgAIAAAAIQA4/SH/1gAAAJQBAAALAAAAAAAAAAAAAAAAAC8B&#10;AABfcmVscy8ucmVsc1BLAQItABQABgAIAAAAIQAphIOVpAIAAJcFAAAOAAAAAAAAAAAAAAAAAC4C&#10;AABkcnMvZTJvRG9jLnhtbFBLAQItABQABgAIAAAAIQDL9loc3QAAAAUBAAAPAAAAAAAAAAAAAAAA&#10;AP4EAABkcnMvZG93bnJldi54bWxQSwUGAAAAAAQABADzAAAACAYAAAAA&#10;" fillcolor="white [3212]" strokecolor="black [3213]" strokeweight="2pt">
                <w10:wrap type="square"/>
              </v:rect>
            </w:pict>
          </mc:Fallback>
        </mc:AlternateContent>
      </w:r>
    </w:p>
    <w:p w14:paraId="294C3560" w14:textId="77777777" w:rsidR="0094411F" w:rsidRPr="0094411F" w:rsidRDefault="0094411F" w:rsidP="0094411F">
      <w:pPr>
        <w:rPr>
          <w:rFonts w:ascii="Times New Roman" w:hAnsi="Times New Roman" w:cs="Times New Roman"/>
          <w:sz w:val="24"/>
          <w:szCs w:val="24"/>
        </w:rPr>
      </w:pPr>
      <w:r w:rsidRPr="0094411F">
        <w:rPr>
          <w:rFonts w:ascii="Times New Roman" w:hAnsi="Times New Roman" w:cs="Times New Roman"/>
          <w:sz w:val="24"/>
          <w:szCs w:val="24"/>
        </w:rPr>
        <w:t>прошу передать мне в патронатную семью</w:t>
      </w:r>
    </w:p>
    <w:p w14:paraId="6BA87ED6"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3A16C537"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(указываются фамилия, имя, отчество (при наличии) ребенка (детей), число, месяц, год рождения)</w:t>
      </w:r>
    </w:p>
    <w:p w14:paraId="169890FF"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75FF3B15" w14:textId="77777777" w:rsidR="0094411F" w:rsidRPr="0094411F" w:rsidRDefault="0094411F" w:rsidP="0094411F"/>
    <w:p w14:paraId="5B8A9A86"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патронатную семью.</w:t>
      </w:r>
    </w:p>
    <w:p w14:paraId="6F56F74B"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Дополнительно могу сообщить о себе следующее:</w:t>
      </w:r>
    </w:p>
    <w:p w14:paraId="7659F8AC"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74A5C535"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(указываются наличие у гражданина необходимых знаний и навыков в воспитании детей, сведения 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14:paraId="168B83A8"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01469230"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0B62D9DD" w14:textId="77777777" w:rsidR="0094411F" w:rsidRPr="0094411F" w:rsidRDefault="0094411F" w:rsidP="0094411F">
      <w:pPr>
        <w:pStyle w:val="af3"/>
        <w:rPr>
          <w:sz w:val="22"/>
          <w:szCs w:val="22"/>
        </w:rPr>
      </w:pPr>
      <w:r w:rsidRPr="0094411F">
        <w:rPr>
          <w:rFonts w:ascii="Times New Roman" w:hAnsi="Times New Roman" w:cs="Times New Roman"/>
        </w:rPr>
        <w:t>Я,</w:t>
      </w:r>
      <w:r w:rsidRPr="0094411F">
        <w:rPr>
          <w:sz w:val="22"/>
          <w:szCs w:val="22"/>
        </w:rPr>
        <w:t xml:space="preserve"> _____________________________________________________________________,</w:t>
      </w:r>
    </w:p>
    <w:p w14:paraId="6A4C9D05"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(указываются фамилия, имя, отчество (при наличии)</w:t>
      </w:r>
    </w:p>
    <w:p w14:paraId="1830B4D4"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даю согласие на обработку и использование моих персональных данных, содержащихся в настоящем заявлении и предоставленных мною документах.</w:t>
      </w:r>
    </w:p>
    <w:p w14:paraId="1F95E94E" w14:textId="77777777" w:rsidR="0094411F" w:rsidRPr="0094411F" w:rsidRDefault="0094411F" w:rsidP="0094411F">
      <w:pPr>
        <w:pStyle w:val="af3"/>
        <w:rPr>
          <w:rFonts w:ascii="Times New Roman" w:hAnsi="Times New Roman" w:cs="Times New Roman"/>
        </w:rPr>
      </w:pPr>
    </w:p>
    <w:p w14:paraId="55242954"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Я предупрежден (на) об ответственности за представление недостоверных либо искаженных сведений.</w:t>
      </w:r>
    </w:p>
    <w:p w14:paraId="67526D1B" w14:textId="77777777" w:rsidR="0094411F" w:rsidRPr="0094411F" w:rsidRDefault="0094411F" w:rsidP="0094411F">
      <w:pPr>
        <w:pStyle w:val="af3"/>
        <w:rPr>
          <w:sz w:val="22"/>
          <w:szCs w:val="22"/>
        </w:rPr>
      </w:pPr>
      <w:r w:rsidRPr="0094411F">
        <w:rPr>
          <w:sz w:val="22"/>
          <w:szCs w:val="22"/>
        </w:rPr>
        <w:t xml:space="preserve">                                          _______________________________</w:t>
      </w:r>
    </w:p>
    <w:p w14:paraId="60308CBC" w14:textId="77777777" w:rsidR="0094411F" w:rsidRPr="0094411F" w:rsidRDefault="0094411F" w:rsidP="0094411F">
      <w:pPr>
        <w:pStyle w:val="af3"/>
        <w:ind w:left="5529"/>
        <w:jc w:val="center"/>
        <w:rPr>
          <w:rFonts w:ascii="Times New Roman" w:hAnsi="Times New Roman" w:cs="Times New Roman"/>
        </w:rPr>
      </w:pPr>
      <w:r w:rsidRPr="0094411F">
        <w:rPr>
          <w:rFonts w:ascii="Times New Roman" w:hAnsi="Times New Roman" w:cs="Times New Roman"/>
        </w:rPr>
        <w:t>(подпись, дата)</w:t>
      </w:r>
    </w:p>
    <w:p w14:paraId="4193DFAA"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019BC1F" wp14:editId="46529C1F">
                <wp:simplePos x="0" y="0"/>
                <wp:positionH relativeFrom="column">
                  <wp:posOffset>0</wp:posOffset>
                </wp:positionH>
                <wp:positionV relativeFrom="paragraph">
                  <wp:posOffset>250190</wp:posOffset>
                </wp:positionV>
                <wp:extent cx="233680" cy="233680"/>
                <wp:effectExtent l="0" t="0" r="13970" b="19685"/>
                <wp:wrapSquare wrapText="bothSides"/>
                <wp:docPr id="16" name="Прямоугольник 16"/>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6" o:spid="_x0000_s1026" style="position:absolute;margin-left:0;margin-top:19.7pt;width:18.4pt;height:18.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8pQ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3QElmhXYo+rL+uP6c/WzulvfVl+ru+rH+lP1q/pWfSeohBUrjRsg8Mpc2oZz&#10;SIb0l9IW4YuJkWWs8qqtslh6wvFnb3//4BB7wVHU0Ggl2YKNdf6VgIIEIqUWmxhryxZnzteqG5Xg&#10;y4HKs9NcqciEwRFjZcmCYcsn024IGI0/0FL6b0C/3AFEMwGZhPzrjCPlV0oEe0q/ERJrGXKMAccp&#10;3gbDOBfaxwpGS6gdYBJDb4HdXUDlN8E0ugEm4nS3wM4u4EOPLSJ6Be1bcJFrsLsMZO9az7X+Jvs6&#10;55D+BLIVjpCFerec4ac59u2MOX/JLC4TthoPhL/ARyooUwoNRckM7Idd/4M+zjhKKSlxOVPq3s+Z&#10;FZSo1xqn/2W33w/bHJn+8xc9ZOx9yeS+RM+LMeAwdPEUGR7JoO/VhpQWihu8I6PgFUVMc/SdUu7t&#10;hhn7+mjgJeJiNIpquMGG+TN9ZXgwHqoa5vJ6ecOsaYbX49Sfw2aR2eDRDNe6AalhNPcg8zjg27o2&#10;9cbtj1PcXKpwXu7zUWt7T4e/AQAA//8DAFBLAwQUAAYACAAAACEAUONy69wAAAAFAQAADwAAAGRy&#10;cy9kb3ducmV2LnhtbEyPQUvDQBCF74L/YRnBm93YatSYTRFFBA+FpoIep9kxicnOhuymjf/e8aTH&#10;4Q3f+16+nl2vDjSG1rOBy0UCirjytuXawNvu+eIWVIjIFnvPZOCbAqyL05McM+uPvKVDGWslEA4Z&#10;GmhiHDKtQ9WQw7DwA7Fkn350GOUca21HPArc9XqZJKl22LI0NDjQY0NVV07OwGrTfWy1HsqXyV2/&#10;d09fr/WuRGPOz+aHe1CR5vj3DL/6og6FOO39xDao3oAMiUK6uwIl6SqVHXsDN+kSdJHr//bFDwAA&#10;AP//AwBQSwECLQAUAAYACAAAACEAtoM4kv4AAADhAQAAEwAAAAAAAAAAAAAAAAAAAAAAW0NvbnRl&#10;bnRfVHlwZXNdLnhtbFBLAQItABQABgAIAAAAIQA4/SH/1gAAAJQBAAALAAAAAAAAAAAAAAAAAC8B&#10;AABfcmVscy8ucmVsc1BLAQItABQABgAIAAAAIQDION+8pQIAAJcFAAAOAAAAAAAAAAAAAAAAAC4C&#10;AABkcnMvZTJvRG9jLnhtbFBLAQItABQABgAIAAAAIQBQ43Lr3AAAAAUBAAAPAAAAAAAAAAAAAAAA&#10;AP8EAABkcnMvZG93bnJldi54bWxQSwUGAAAAAAQABADzAAAACAYAAAAA&#10;" fillcolor="white [3212]" strokecolor="black [3213]" strokeweight="2pt">
                <w10:wrap type="square"/>
              </v:rect>
            </w:pict>
          </mc:Fallback>
        </mc:AlternateContent>
      </w:r>
      <w:r w:rsidRPr="0094411F">
        <w:rPr>
          <w:rFonts w:ascii="Times New Roman" w:hAnsi="Times New Roman" w:cs="Times New Roman"/>
        </w:rPr>
        <w:t>К заявлению прилагаю следующие документы:</w:t>
      </w:r>
    </w:p>
    <w:p w14:paraId="60F84EA7" w14:textId="77777777" w:rsidR="0094411F" w:rsidRPr="0094411F" w:rsidRDefault="0094411F" w:rsidP="0094411F">
      <w:pPr>
        <w:rPr>
          <w:rFonts w:ascii="Times New Roman" w:hAnsi="Times New Roman" w:cs="Times New Roman"/>
          <w:sz w:val="24"/>
          <w:szCs w:val="24"/>
        </w:rPr>
      </w:pPr>
      <w:r w:rsidRPr="0094411F">
        <w:rPr>
          <w:rFonts w:ascii="Times New Roman" w:hAnsi="Times New Roman" w:cs="Times New Roman"/>
          <w:sz w:val="24"/>
          <w:szCs w:val="24"/>
        </w:rPr>
        <w:t>краткая автобиография</w:t>
      </w:r>
    </w:p>
    <w:p w14:paraId="30EE4AF7"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A3C2734" wp14:editId="20B8DCD8">
                <wp:simplePos x="0" y="0"/>
                <wp:positionH relativeFrom="column">
                  <wp:posOffset>1905</wp:posOffset>
                </wp:positionH>
                <wp:positionV relativeFrom="paragraph">
                  <wp:posOffset>35560</wp:posOffset>
                </wp:positionV>
                <wp:extent cx="233680" cy="811530"/>
                <wp:effectExtent l="0" t="0" r="13970" b="26670"/>
                <wp:wrapSquare wrapText="bothSides"/>
                <wp:docPr id="18" name="Прямоугольник 18"/>
                <wp:cNvGraphicFramePr/>
                <a:graphic xmlns:a="http://schemas.openxmlformats.org/drawingml/2006/main">
                  <a:graphicData uri="http://schemas.microsoft.com/office/word/2010/wordprocessingShape">
                    <wps:wsp>
                      <wps:cNvSpPr/>
                      <wps:spPr>
                        <a:xfrm>
                          <a:off x="0" y="0"/>
                          <a:ext cx="233680" cy="81153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15pt;margin-top:2.8pt;width:18.4pt;height:6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0RqAIAAJcFAAAOAAAAZHJzL2Uyb0RvYy54bWysVM1uEzEQviPxDpbvdLPpDyXqpopaFSFV&#10;bUWLena8drLC6zG2k004IXFF4hF4CC6Inz7D5o0YezebtkRCQly8Mzvzzf/M0fGiVGQurCtAZzTd&#10;6VEiNIe80JOMvrk5e3ZIifNM50yBFhldCkePh0+fHFVmIPowBZULS9CIdoPKZHTqvRkkieNTUTK3&#10;A0ZoFEqwJfPI2kmSW1ah9VIl/V7vIKnA5sYCF87h39NGSIfRvpSC+0spnfBEZRRj8/G18R2HNxke&#10;scHEMjMteBsG+4coSlZodNqZOmWekZkt/jBVFtyCA+l3OJQJSFlwEXPAbNLeo2yup8yImAsWx5mu&#10;TO7/meUX8ytLihx7h53SrMQe1V9WH1af65/13epj/bW+q3+sPtW/6m/1d4JKWLHKuAECr82VbTmH&#10;ZEh/IW0ZvpgYWcQqL7sqi4UnHH/2d3cPDrEXHEWHabq/G7uQbMDGOv9SQEkCkVGLTYy1ZfNz59Eh&#10;qq5Vgi8HqsjPCqUiEwZHnChL5gxbPp6kIWBEPNBS+m9Av9gCRDMBmYT8m4wj5ZdKBHtKvxYSaxly&#10;jAHHKd4EwzgX2h+0AUXtAJMYegdMtwGVXwfT6gaYiNPdAXvbgA89dojoFbTvwGWhwW4zkL/tPDf6&#10;6+ybnEP6Y8iXOEIWmt1yhp8V2Ldz5vwVs7hM2Go8EP4SH6mgyii0FCVTsO+3/Q/6OOMopaTC5cyo&#10;ezdjVlCiXmmc/hfp3l7Y5sjs7T/vI2PvS8b3JXpWngAOQ4qnyPBIBn2v1qS0UN7iHRkFryhimqPv&#10;jHJv18yJb44GXiIuRqOohhtsmD/X14YH46GqYS5vFrfMmnZ4PU79BawXmQ0ezXCjG5AaRjMPsogD&#10;vqlrW2/c/jjF7aUK5+U+H7U293T4GwAA//8DAFBLAwQUAAYACAAAACEAd3y7E9oAAAAFAQAADwAA&#10;AGRycy9kb3ducmV2LnhtbEyOQUvDQBBG74L/YRnBm93U2CoxmyKKCB6EpoIep9kxicnOhuymjf/e&#10;8VSPw/d48/LN7Hp1oDG0ng0sFwko4srblmsD77vnqztQISJb7D2TgR8KsCnOz3LMrD/ylg5lrJVI&#10;OGRooIlxyLQOVUMOw8IPxLJ9+dFhlHOstR3xKHLX6+skWWuHLcuHBgd6bKjqyskZSN+6z63WQ/ky&#10;udVH9/T9Wu9KNObyYn64BxVpjicY/vIlHQpp2vuJbVC9OIQzsFqDkjG9XYLaC5SmN6CLXP+vL34B&#10;AAD//wMAUEsBAi0AFAAGAAgAAAAhALaDOJL+AAAA4QEAABMAAAAAAAAAAAAAAAAAAAAAAFtDb250&#10;ZW50X1R5cGVzXS54bWxQSwECLQAUAAYACAAAACEAOP0h/9YAAACUAQAACwAAAAAAAAAAAAAAAAAv&#10;AQAAX3JlbHMvLnJlbHNQSwECLQAUAAYACAAAACEALUfNEagCAACXBQAADgAAAAAAAAAAAAAAAAAu&#10;AgAAZHJzL2Uyb0RvYy54bWxQSwECLQAUAAYACAAAACEAd3y7E9oAAAAFAQAADwAAAAAAAAAAAAAA&#10;AAACBQAAZHJzL2Rvd25yZXYueG1sUEsFBgAAAAAEAAQA8wAAAAkGAAAAAA==&#10;" fillcolor="white [3212]" strokecolor="black [3213]" strokeweight="2pt">
                <w10:wrap type="square"/>
              </v:rect>
            </w:pict>
          </mc:Fallback>
        </mc:AlternateContent>
      </w:r>
      <w:r w:rsidRPr="0094411F">
        <w:rPr>
          <w:rFonts w:ascii="Times New Roman" w:hAnsi="Times New Roman" w:cs="Times New Roman"/>
        </w:rPr>
        <w:t>справка с места работы с указанием должности и размера средней заработной платы за последние 12 месяцев и (или) иной документ, подтверждающий доход, или справка с места работы супруга (супруги) с указанием должности и размера средней заработной платы за последние 2 месяцев и (или) иной документ, подтверждающий доход супруга (супруги).</w:t>
      </w:r>
    </w:p>
    <w:p w14:paraId="40BEA798" w14:textId="77777777" w:rsidR="0094411F" w:rsidRPr="0094411F" w:rsidRDefault="0094411F" w:rsidP="0094411F">
      <w:pPr>
        <w:spacing w:after="0" w:line="240" w:lineRule="auto"/>
        <w:jc w:val="both"/>
        <w:rPr>
          <w:rFonts w:ascii="Times New Roman" w:hAnsi="Times New Roman" w:cs="Times New Roman"/>
          <w:sz w:val="24"/>
          <w:szCs w:val="24"/>
        </w:rPr>
      </w:pPr>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EFD13F9" wp14:editId="7DF41890">
                <wp:simplePos x="0" y="0"/>
                <wp:positionH relativeFrom="column">
                  <wp:posOffset>1905</wp:posOffset>
                </wp:positionH>
                <wp:positionV relativeFrom="paragraph">
                  <wp:posOffset>63500</wp:posOffset>
                </wp:positionV>
                <wp:extent cx="233680" cy="621665"/>
                <wp:effectExtent l="0" t="0" r="13970" b="26035"/>
                <wp:wrapSquare wrapText="bothSides"/>
                <wp:docPr id="19" name="Прямоугольник 19"/>
                <wp:cNvGraphicFramePr/>
                <a:graphic xmlns:a="http://schemas.openxmlformats.org/drawingml/2006/main">
                  <a:graphicData uri="http://schemas.microsoft.com/office/word/2010/wordprocessingShape">
                    <wps:wsp>
                      <wps:cNvSpPr/>
                      <wps:spPr>
                        <a:xfrm>
                          <a:off x="0" y="0"/>
                          <a:ext cx="233680" cy="62166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9" o:spid="_x0000_s1026" style="position:absolute;margin-left:.15pt;margin-top:5pt;width:18.4pt;height:48.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ApwIAAJcFAAAOAAAAZHJzL2Uyb0RvYy54bWysVM1qGzEQvhf6DkL3Zm0ncROTdTAJKYWQ&#10;hCYlZ1kr2Uu1GlWSvXZPhVwLfYQ+RC+lP3mG9Rt1pF2vk9RQKL1oZ3bmm/+Zo+NFochcWJeDTml3&#10;p0OJ0ByyXE9S+vbm7MUBJc4znTEFWqR0KRw9Hj5/dlSagejBFFQmLEEj2g1Kk9Kp92aQJI5PRcHc&#10;DhihUSjBFswjaydJZlmJ1guV9DqdflKCzYwFLpzDv6e1kA6jfSkF95dSOuGJSinG5uNr4zsObzI8&#10;YoOJZWaa8yYM9g9RFCzX6LQ1dco8IzOb/2GqyLkFB9LvcCgSkDLnIuaA2XQ7T7K5njIjYi5YHGfa&#10;Mrn/Z5ZfzK8syTPs3SElmhXYo+rL6uPqc/Wzul/dVV+r++rH6lP1q/pWfSeohBUrjRsg8Npc2YZz&#10;SIb0F9IW4YuJkUWs8rKtslh4wvFnb3e3f4C94Cjq97r9/n6wmWzAxjr/SkBBApFSi02MtWXzc+dr&#10;1bVK8OVA5dlZrlRkwuCIE2XJnGHLx5NuY/yRltJ/A/rFFiDGGJBJyL/OOFJ+qUSwp/QbIbGWIccY&#10;cJziTTCMc6F9vwkoageYxNBbYHcbUPl1MI1ugIk43S2wsw342GOLiF5B+xZc5BrsNgPZu9Zzrb/O&#10;vs45pD+GbIkjZKHeLWf4WY59O2fOXzGLy4StxgPhL/GRCsqUQkNRMgX7Ydv/oI8zjlJKSlzOlLr3&#10;M2YFJeq1xuk/7O7thW2OzN7+yx4y9qFk/FCiZ8UJ4DB08RQZHsmg79WalBaKW7wjo+AVRUxz9J1S&#10;7u2aOfH10cBLxMVoFNVwgw3z5/ra8GA8VDXM5c3illnTDK/Hqb+A9SKzwZMZrnUDUsNo5kHmccA3&#10;dW3qjdsfV6S5VOG8POSj1uaeDn8DAAD//wMAUEsDBBQABgAIAAAAIQAVWNm32wAAAAYBAAAPAAAA&#10;ZHJzL2Rvd25yZXYueG1sTI9BS8NAEIXvgv9hGcGb3dSitTGbIooIHoSmgj1Os2MSk50N2U0b/73T&#10;Uz2+eY8338vWk+vUgYbQeDYwnyWgiEtvG64MfG5fbx5AhYhssfNMBn4pwDq/vMgwtf7IGzoUsVJS&#10;wiFFA3WMfap1KGtyGGa+Jxbv2w8Oo8ih0nbAo5S7Tt8myb122LB8qLGn55rKthidgcVHu9to3Rdv&#10;o7v7al9+3qttgcZcX01Pj6AiTfEchhO+oEMuTHs/sg2qkw7JyTWRQeIulnNQ+5NerkDnmf6Pn/8B&#10;AAD//wMAUEsBAi0AFAAGAAgAAAAhALaDOJL+AAAA4QEAABMAAAAAAAAAAAAAAAAAAAAAAFtDb250&#10;ZW50X1R5cGVzXS54bWxQSwECLQAUAAYACAAAACEAOP0h/9YAAACUAQAACwAAAAAAAAAAAAAAAAAv&#10;AQAAX3JlbHMvLnJlbHNQSwECLQAUAAYACAAAACEAkfkHAKcCAACXBQAADgAAAAAAAAAAAAAAAAAu&#10;AgAAZHJzL2Uyb0RvYy54bWxQSwECLQAUAAYACAAAACEAFVjZt9sAAAAGAQAADwAAAAAAAAAAAAAA&#10;AAABBQAAZHJzL2Rvd25yZXYueG1sUEsFBgAAAAAEAAQA8wAAAAkGAAAAAA==&#10;" fillcolor="white [3212]" strokecolor="black [3213]" strokeweight="2pt">
                <w10:wrap type="square"/>
              </v:rect>
            </w:pict>
          </mc:Fallback>
        </mc:AlternateContent>
      </w:r>
      <w:r w:rsidRPr="0094411F">
        <w:rPr>
          <w:rFonts w:ascii="Times New Roman" w:hAnsi="Times New Roman" w:cs="Times New Roman"/>
          <w:sz w:val="24"/>
          <w:szCs w:val="24"/>
        </w:rPr>
        <w:t>заключение о результатах медицинского освидетельствования граждан,</w:t>
      </w:r>
      <w:r w:rsidRPr="0094411F">
        <w:rPr>
          <w:rFonts w:ascii="Times New Roman" w:hAnsi="Times New Roman" w:cs="Times New Roman"/>
        </w:rPr>
        <w:t xml:space="preserve"> </w:t>
      </w:r>
      <w:r w:rsidRPr="0094411F">
        <w:rPr>
          <w:rFonts w:ascii="Times New Roman" w:hAnsi="Times New Roman" w:cs="Times New Roman"/>
          <w:sz w:val="24"/>
          <w:szCs w:val="24"/>
        </w:rPr>
        <w:t>намеревающихся усыновить (удочерить), взять под опеку</w:t>
      </w:r>
      <w:r w:rsidRPr="0094411F">
        <w:rPr>
          <w:rFonts w:ascii="Times New Roman" w:hAnsi="Times New Roman" w:cs="Times New Roman"/>
        </w:rPr>
        <w:t xml:space="preserve"> </w:t>
      </w:r>
      <w:r w:rsidRPr="0094411F">
        <w:rPr>
          <w:rFonts w:ascii="Times New Roman" w:hAnsi="Times New Roman" w:cs="Times New Roman"/>
          <w:sz w:val="24"/>
          <w:szCs w:val="24"/>
        </w:rPr>
        <w:t>(попечительство), в приемную или патронатную семью детей-сирот и детей,</w:t>
      </w:r>
      <w:r w:rsidRPr="0094411F">
        <w:rPr>
          <w:rFonts w:ascii="Times New Roman" w:hAnsi="Times New Roman" w:cs="Times New Roman"/>
        </w:rPr>
        <w:t xml:space="preserve"> </w:t>
      </w:r>
      <w:r w:rsidRPr="0094411F">
        <w:rPr>
          <w:rFonts w:ascii="Times New Roman" w:hAnsi="Times New Roman" w:cs="Times New Roman"/>
          <w:sz w:val="24"/>
          <w:szCs w:val="24"/>
        </w:rPr>
        <w:t xml:space="preserve">оставшихся без попечения родителей, заключение по </w:t>
      </w:r>
      <w:hyperlink r:id="rId51" w:history="1">
        <w:r w:rsidRPr="0094411F">
          <w:rPr>
            <w:rStyle w:val="afe"/>
            <w:rFonts w:ascii="Times New Roman" w:hAnsi="Times New Roman"/>
            <w:color w:val="auto"/>
            <w:sz w:val="24"/>
            <w:szCs w:val="24"/>
          </w:rPr>
          <w:t>форме N 164/у</w:t>
        </w:r>
      </w:hyperlink>
      <w:hyperlink w:anchor="sub_4111" w:history="1">
        <w:r w:rsidRPr="0094411F">
          <w:rPr>
            <w:rStyle w:val="afe"/>
            <w:rFonts w:ascii="Times New Roman" w:hAnsi="Times New Roman"/>
            <w:color w:val="auto"/>
            <w:sz w:val="24"/>
            <w:szCs w:val="24"/>
          </w:rPr>
          <w:t>*</w:t>
        </w:r>
      </w:hyperlink>
      <w:r w:rsidRPr="0094411F">
        <w:rPr>
          <w:rFonts w:ascii="Times New Roman" w:hAnsi="Times New Roman" w:cs="Times New Roman"/>
          <w:sz w:val="24"/>
          <w:szCs w:val="24"/>
        </w:rPr>
        <w:t>.</w:t>
      </w:r>
    </w:p>
    <w:p w14:paraId="6D303F18" w14:textId="77777777" w:rsidR="0094411F" w:rsidRPr="0094411F" w:rsidRDefault="0094411F" w:rsidP="0094411F">
      <w:pPr>
        <w:spacing w:after="0" w:line="240" w:lineRule="auto"/>
        <w:jc w:val="both"/>
        <w:rPr>
          <w:rFonts w:ascii="Times New Roman" w:hAnsi="Times New Roman" w:cs="Times New Roman"/>
          <w:sz w:val="24"/>
          <w:szCs w:val="24"/>
        </w:rPr>
      </w:pPr>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85F35BD" wp14:editId="179D5D05">
                <wp:simplePos x="0" y="0"/>
                <wp:positionH relativeFrom="column">
                  <wp:posOffset>0</wp:posOffset>
                </wp:positionH>
                <wp:positionV relativeFrom="paragraph">
                  <wp:posOffset>149784</wp:posOffset>
                </wp:positionV>
                <wp:extent cx="233680" cy="233680"/>
                <wp:effectExtent l="0" t="0" r="13970" b="19685"/>
                <wp:wrapSquare wrapText="bothSides"/>
                <wp:docPr id="20" name="Прямоугольник 20"/>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0" o:spid="_x0000_s1026" style="position:absolute;margin-left:0;margin-top:11.8pt;width:18.4pt;height:1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I5pQIAAJcFAAAOAAAAZHJzL2Uyb0RvYy54bWysVM1uEzEQviPxDpbvdJM0lBJ1U0WpipCq&#10;tqJFPTteO1nh9RjbySackHpF4hF4CC6Inz7D5o0YezebtkRCQly845355s/fzNHxslBkIazLQae0&#10;u9ehRGgOWa6nKX17ffrskBLnmc6YAi1SuhKOHg+fPjkqzUD0YAYqE5agE+0GpUnpzHszSBLHZ6Jg&#10;bg+M0KiUYAvm8WqnSWZZid4LlfQ6nYOkBJsZC1w4h39PaiUdRv9SCu4vpHTCE5VSzM3H08ZzEs5k&#10;eMQGU8vMLOdNGuwfsihYrjFo6+qEeUbmNv/DVZFzCw6k3+NQJCBlzkWsAavpdh5VczVjRsRasDnO&#10;tG1y/88tP19cWpJnKe1hezQr8I2qL+uP68/Vz+pufVt9re6qH+tP1a/qW/WdoBF2rDRugMArc2mb&#10;m0MxlL+UtghfLIwsY5dXbZfF0hOOP3v7+weHGIyjqpHRS7IFG+v8KwEFCUJKLT5i7C1bnDlfm25M&#10;QiwHKs9Oc6XiJRBHjJUlC4ZPPpl2Q8Lo/IGV0n8D+uUOILoJyCTUX1ccJb9SIvhT+o2Q2MtQY0w4&#10;snibDONcaH/QJBStA0xi6i2wuwuo/CaZxjbARGR3C+zsAj6M2CJiVNC+BRe5BrvLQfaujVzbb6qv&#10;aw7lTyBbIYUs1LPlDD/N8d3OmPOXzOIw4VPjgvAXeEgFZUqhkSiZgf2w63+wR46jlpIShzOl7v2c&#10;WUGJeq2R/S+7/X6Y5njpP38RuGvvayb3NXpejAHJ0MVVZHgUg71XG1FaKG5wj4xCVFQxzTF2Srm3&#10;m8vY10sDNxEXo1E0wwk2zJ/pK8OD89DVwMvr5Q2zpiGvR9afw2aQ2eARh2vbgNQwmnuQeST4tq9N&#10;v3H6I4ubTRXWy/17tNru0+FvAAAA//8DAFBLAwQUAAYACAAAACEAg9baKNsAAAAFAQAADwAAAGRy&#10;cy9kb3ducmV2LnhtbEyPQUvDQBSE74L/YXmCN7ux0SAxmyKKCB6EpoIeX7PPJCb7NmQ3bfz3Pk/1&#10;OMww802xWdygDjSFzrOB61UCirj2tuPGwPvu+eoOVIjIFgfPZOCHAmzK87MCc+uPvKVDFRslJRxy&#10;NNDGOOZah7olh2HlR2LxvvzkMIqcGm0nPEq5G/Q6STLtsGNZaHGkx5bqvpqdgfSt/9xqPVYvs7v9&#10;6J++X5tdhcZcXiwP96AiLfEUhj98QYdSmPZ+ZhvUYECORAPrNAMlbprJj72BLLkBXRb6P335CwAA&#10;//8DAFBLAQItABQABgAIAAAAIQC2gziS/gAAAOEBAAATAAAAAAAAAAAAAAAAAAAAAABbQ29udGVu&#10;dF9UeXBlc10ueG1sUEsBAi0AFAAGAAgAAAAhADj9If/WAAAAlAEAAAsAAAAAAAAAAAAAAAAALwEA&#10;AF9yZWxzLy5yZWxzUEsBAi0AFAAGAAgAAAAhAFjPQjmlAgAAlwUAAA4AAAAAAAAAAAAAAAAALgIA&#10;AGRycy9lMm9Eb2MueG1sUEsBAi0AFAAGAAgAAAAhAIPW2ijbAAAABQEAAA8AAAAAAAAAAAAAAAAA&#10;/wQAAGRycy9kb3ducmV2LnhtbFBLBQYAAAAABAAEAPMAAAAHBgAAAAA=&#10;" fillcolor="white [3212]" strokecolor="black [3213]" strokeweight="2pt">
                <w10:wrap type="square"/>
              </v:rect>
            </w:pict>
          </mc:Fallback>
        </mc:AlternateContent>
      </w:r>
    </w:p>
    <w:p w14:paraId="6EF1637E"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копия свидетельства о браке</w:t>
      </w:r>
    </w:p>
    <w:p w14:paraId="3D82C8A4" w14:textId="77777777" w:rsidR="0094411F" w:rsidRPr="0094411F" w:rsidRDefault="0094411F" w:rsidP="0094411F">
      <w:pPr>
        <w:rPr>
          <w:lang w:eastAsia="ru-RU"/>
        </w:rPr>
      </w:pPr>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B0635A1" wp14:editId="0844066F">
                <wp:simplePos x="0" y="0"/>
                <wp:positionH relativeFrom="column">
                  <wp:posOffset>0</wp:posOffset>
                </wp:positionH>
                <wp:positionV relativeFrom="paragraph">
                  <wp:posOffset>293395</wp:posOffset>
                </wp:positionV>
                <wp:extent cx="233680" cy="233680"/>
                <wp:effectExtent l="0" t="0" r="13970" b="19685"/>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6" style="position:absolute;margin-left:0;margin-top:23.1pt;width:18.4pt;height:1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khpgIAAJcFAAAOAAAAZHJzL2Uyb0RvYy54bWysVM1uEzEQviPxDpbvdJM0lBJ1U0WpipCq&#10;tqJFPTteO1nh9RjbySackHpF4hF4CC6Inz7D5o0YezebtkRCQly8np355s/fzNHxslBkIazLQae0&#10;u9ehRGgOWa6nKX17ffrskBLnmc6YAi1SuhKOHg+fPjkqzUD0YAYqE5agE+0GpUnpzHszSBLHZ6Jg&#10;bg+M0KiUYAvmUbTTJLOsRO+FSnqdzkFSgs2MBS6cw78ntZIOo38pBfcXUjrhiUop5ubjaeM5CWcy&#10;PGKDqWVmlvMmDfYPWRQs1xi0dXXCPCNzm//hqsi5BQfS73EoEpAy5yLWgNV0O4+quZoxI2It2Bxn&#10;2ja5/+eWny8uLcmzlPa6lGhW4BtVX9Yf15+rn9Xd+rb6Wt1VP9afql/Vt+o7QSPsWGncAIFX5tI2&#10;ksNrKH8pbRG+WBhZxi6v2i6LpSccf/b29w8O8S04qpo7ekm2YGOdfyWgIOGSUouPGHvLFmfO16Yb&#10;kxDLgcqz01ypKATiiLGyZMHwySfTmDA6f2Cl9N+AfrkDiG4CMgn11xXHm18pEfwp/UZI7GWoMSYc&#10;WbxNhnEutD8IHYye0DrAJKbeAru7gMpvkmlsA0xEdrfAzi7gw4gtIkYF7VtwkWuwuxxk79rItf2m&#10;+rrmUP4EshVSyEI9W87w0xzf7Yw5f8ksDhM+NS4If4GHVFCmFJobJTOwH3b9D/bIcdRSUuJwptS9&#10;nzMrKFGvNbL/ZbffD9Mchf7zFz0U7H3N5L5Gz4sxIBmQ4JhdvAZ7rzZXaaG4wT0yClFRxTTH2Cnl&#10;3m6Esa+XBm4iLkajaIYTbJg/01eGB+ehq4GX18sbZk1DXo+sP4fNILPBIw7XtgGpYTT3IPNI8G1f&#10;m37j9EfSNJsqrJf7crTa7tPhbwAAAP//AwBQSwMEFAAGAAgAAAAhAHs7rCzbAAAABQEAAA8AAABk&#10;cnMvZG93bnJldi54bWxMj0FLw0AUhO+C/2F5gje7sdFQYjZFFBE8CE0FPb5mn0lM9m3Ibtr4732e&#10;9DjMMPNNsV3coI40hc6zgetVAoq49rbjxsDb/ulqAypEZIuDZzLwTQG25flZgbn1J97RsYqNkhIO&#10;ORpoYxxzrUPdksOw8iOxeJ9+chhFTo22E56k3A16nSSZdtixLLQ40kNLdV/NzkD62n/stB6r59nd&#10;vvePXy/NvkJjLi+W+ztQkZb4F4ZffEGHUpgOfmYb1GBAjkQDN9kalLhpJj8OBjZpAros9H/68gcA&#10;AP//AwBQSwECLQAUAAYACAAAACEAtoM4kv4AAADhAQAAEwAAAAAAAAAAAAAAAAAAAAAAW0NvbnRl&#10;bnRfVHlwZXNdLnhtbFBLAQItABQABgAIAAAAIQA4/SH/1gAAAJQBAAALAAAAAAAAAAAAAAAAAC8B&#10;AABfcmVscy8ucmVsc1BLAQItABQABgAIAAAAIQAHW4khpgIAAJcFAAAOAAAAAAAAAAAAAAAAAC4C&#10;AABkcnMvZTJvRG9jLnhtbFBLAQItABQABgAIAAAAIQB7O6ws2wAAAAUBAAAPAAAAAAAAAAAAAAAA&#10;AAAFAABkcnMvZG93bnJldi54bWxQSwUGAAAAAAQABADzAAAACAYAAAAA&#10;" fillcolor="white [3212]" strokecolor="black [3213]" strokeweight="2pt">
                <w10:wrap type="square"/>
              </v:rect>
            </w:pict>
          </mc:Fallback>
        </mc:AlternateContent>
      </w:r>
    </w:p>
    <w:p w14:paraId="5D581CC2"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письменное согласие членов семьи на прием ребенка (детей) в семью.</w:t>
      </w:r>
    </w:p>
    <w:p w14:paraId="18542EDF" w14:textId="77777777" w:rsidR="0094411F" w:rsidRPr="0094411F" w:rsidRDefault="0094411F" w:rsidP="0094411F">
      <w:pPr>
        <w:spacing w:after="0"/>
      </w:pPr>
      <w:r w:rsidRPr="0094411F">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74624" behindDoc="0" locked="0" layoutInCell="1" allowOverlap="1" wp14:anchorId="34B7727E" wp14:editId="7CB01F04">
                <wp:simplePos x="0" y="0"/>
                <wp:positionH relativeFrom="column">
                  <wp:posOffset>1905</wp:posOffset>
                </wp:positionH>
                <wp:positionV relativeFrom="paragraph">
                  <wp:posOffset>225577</wp:posOffset>
                </wp:positionV>
                <wp:extent cx="233680" cy="1162685"/>
                <wp:effectExtent l="0" t="0" r="13970" b="18415"/>
                <wp:wrapSquare wrapText="bothSides"/>
                <wp:docPr id="22" name="Прямоугольник 22"/>
                <wp:cNvGraphicFramePr/>
                <a:graphic xmlns:a="http://schemas.openxmlformats.org/drawingml/2006/main">
                  <a:graphicData uri="http://schemas.microsoft.com/office/word/2010/wordprocessingShape">
                    <wps:wsp>
                      <wps:cNvSpPr/>
                      <wps:spPr>
                        <a:xfrm>
                          <a:off x="0" y="0"/>
                          <a:ext cx="233680" cy="116268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2" o:spid="_x0000_s1026" style="position:absolute;margin-left:.15pt;margin-top:17.75pt;width:18.4pt;height:91.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bqAIAAJgFAAAOAAAAZHJzL2Uyb0RvYy54bWysVM1uEzEQviPxDpbvdLPbNpSomypqVYRU&#10;tREt6tnx2omF1za2k004IXFF4hF4CC6Inz7D5o0YezebtkRCQly8Mzvzzf/M8cmylGjBrBNa5Tjd&#10;62HEFNWFUNMcv7k5f3aEkfNEFURqxXK8Yg6fDJ8+Oa7MgGV6pmXBLAIjyg0qk+OZ92aQJI7OWEnc&#10;njZMgZBrWxIPrJ0mhSUVWC9lkvV6/aTStjBWU+Yc/D1rhHgY7XPOqL/i3DGPZI4hNh9fG99JeJPh&#10;MRlMLTEzQdswyD9EURKhwGln6ox4guZW/GGqFNRqp7nfo7pMNOeCspgDZJP2HmVzPSOGxVygOM50&#10;ZXL/zyy9XIwtEkWOswwjRUroUf1l/WH9uf5Z360/1l/ru/rH+lP9q/5Wf0egBBWrjBsA8NqMbcs5&#10;IEP6S27L8IXE0DJWedVVmS09ovAz29/vH0EvKIjStJ/1jw6D0WSLNtb5l0yXKBA5ttDFWFyyuHC+&#10;Ud2oBGdOS1GcCykjEyaHnUqLFgR6PpmmrfEHWlL9DeiXO4AQY0AmoQBNypHyK8mCPaleMw7FDEnG&#10;gOMYb4MhlDLl+21AUTvAOITeAdNdQOk3wbS6AcbieHfA3i7gQ48dInrVynfgUihtdxko3naeG/1N&#10;9k3OIf2JLlYwQ1Y3y+UMPRfQtwvi/JhY2CboNVwIfwUPl7rKsW4pjGbavt/1P+jDkIMUowq2M8fu&#10;3ZxYhpF8pWD8X6QHB2GdI3Nw+DwDxt6XTO5L1Lw81TAMKdwiQyMZ9L3ckNzq8hYOySh4BRFRFHzn&#10;mHq7YU59czXgFFE2GkU1WGFD/IW6NjQYD1UNc3mzvCXWtMPrYewv9WaTyeDRDDe6Aan0aO41F3HA&#10;t3Vt6w3rH1ekPVXhvtzno9b2oA5/AwAA//8DAFBLAwQUAAYACAAAACEAA6CYrdwAAAAGAQAADwAA&#10;AGRycy9kb3ducmV2LnhtbEyOQUvDQBCF74L/YRnBm92kJbWk2RRRRPAgNBXscZqMSUx2NmQ3bfz3&#10;jie9DDze45sv2822V2cafevYQLyIQBGXrmq5NvB+eL7bgPIBucLeMRn4Jg+7/Poqw7RyF97TuQi1&#10;Egj7FA00IQyp1r5syKJfuIFYuk83WgwSx1pXI14Ebnu9jKK1ttiyfGhwoMeGyq6YrIHVW3fcaz0U&#10;L5NNPrqnr9f6UKAxtzfzwxZUoDn8jeFXX9QhF6eTm7jyqheG7OQmCShpV/cxqJOBZbxZg84z/V8/&#10;/wEAAP//AwBQSwECLQAUAAYACAAAACEAtoM4kv4AAADhAQAAEwAAAAAAAAAAAAAAAAAAAAAAW0Nv&#10;bnRlbnRfVHlwZXNdLnhtbFBLAQItABQABgAIAAAAIQA4/SH/1gAAAJQBAAALAAAAAAAAAAAAAAAA&#10;AC8BAABfcmVscy8ucmVsc1BLAQItABQABgAIAAAAIQC+b1TbqAIAAJgFAAAOAAAAAAAAAAAAAAAA&#10;AC4CAABkcnMvZTJvRG9jLnhtbFBLAQItABQABgAIAAAAIQADoJit3AAAAAYBAAAPAAAAAAAAAAAA&#10;AAAAAAIFAABkcnMvZG93bnJldi54bWxQSwUGAAAAAAQABADzAAAACwYAAAAA&#10;" fillcolor="white [3212]" strokecolor="black [3213]" strokeweight="2pt">
                <w10:wrap type="square"/>
              </v:rect>
            </w:pict>
          </mc:Fallback>
        </mc:AlternateContent>
      </w:r>
    </w:p>
    <w:p w14:paraId="7096E62B"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(прилагается гражданами,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14:paraId="6808F28F" w14:textId="77777777" w:rsidR="0094411F" w:rsidRPr="0094411F" w:rsidRDefault="0094411F" w:rsidP="0094411F">
      <w:pPr>
        <w:spacing w:line="240" w:lineRule="auto"/>
        <w:rPr>
          <w:rFonts w:ascii="Times New Roman" w:hAnsi="Times New Roman" w:cs="Times New Roman"/>
          <w:sz w:val="24"/>
          <w:szCs w:val="24"/>
        </w:rPr>
      </w:pPr>
      <w:r w:rsidRPr="0094411F">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0BA2D517" wp14:editId="00D597EB">
                <wp:simplePos x="0" y="0"/>
                <wp:positionH relativeFrom="column">
                  <wp:posOffset>1905</wp:posOffset>
                </wp:positionH>
                <wp:positionV relativeFrom="paragraph">
                  <wp:posOffset>43180</wp:posOffset>
                </wp:positionV>
                <wp:extent cx="233680" cy="453390"/>
                <wp:effectExtent l="0" t="0" r="13970" b="22860"/>
                <wp:wrapSquare wrapText="bothSides"/>
                <wp:docPr id="23" name="Прямоугольник 23"/>
                <wp:cNvGraphicFramePr/>
                <a:graphic xmlns:a="http://schemas.openxmlformats.org/drawingml/2006/main">
                  <a:graphicData uri="http://schemas.microsoft.com/office/word/2010/wordprocessingShape">
                    <wps:wsp>
                      <wps:cNvSpPr/>
                      <wps:spPr>
                        <a:xfrm>
                          <a:off x="0" y="0"/>
                          <a:ext cx="233680" cy="45339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3" o:spid="_x0000_s1026" style="position:absolute;margin-left:.15pt;margin-top:3.4pt;width:18.4pt;height:35.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oRqQIAAJcFAAAOAAAAZHJzL2Uyb0RvYy54bWysVM1uEzEQviPxDpbvdPPX0kbdVFGrIqSq&#10;VLSoZ8drJyu8HmM72YQTElckHoGH4IL46TNs3oixd7NpSyQkxMU7szPf/M8cnywLRRbCuhx0Srt7&#10;HUqE5pDleprSNzfnzw4pcZ7pjCnQIqUr4ejJ6OmT49IMRQ9moDJhCRrRblialM68N8MkcXwmCub2&#10;wAiNQgm2YB5ZO00yy0q0Xqik1+kcJCXYzFjgwjn8e1YL6Sjal1Jw/0pKJzxRKcXYfHxtfCfhTUbH&#10;bDi1zMxy3oTB/iGKguUanbamzphnZG7zP0wVObfgQPo9DkUCUuZcxBwwm27nUTbXM2ZEzAWL40xb&#10;Jvf/zPLLxZUleZbSXp8SzQrsUfVl/WH9ufpZ3a0/Vl+ru+rH+lP1q/pWfSeohBUrjRsi8Npc2YZz&#10;SIb0l9IW4YuJkWWs8qqtslh6wvFnr98/OMRecBQN9vv9o9iFZAs21vkXAgoSiJRabGKsLVtcOI8O&#10;UXWjEnw5UHl2nisVmTA44lRZsmDY8sm0GwJGxAMtpf8G9MsdQDQTkEnIv844Un6lRLCn9GshsZYh&#10;xxhwnOJtMIxzof1BE1DUDjCJobfA7i6g8ptgGt0AE3G6W2BnF/ChxxYRvYL2LbjINdhdBrK3reda&#10;f5N9nXNIfwLZCkfIQr1bzvDzHPt2wZy/YhaXCVuNB8K/wkcqKFMKDUXJDOz7Xf+DPs44SikpcTlT&#10;6t7NmRWUqJcap/+oOxiEbY7MYP95Dxl7XzK5L9Hz4hRwGLp4igyPZND3akNKC8Ut3pFx8Ioipjn6&#10;Tin3dsOc+vpo4CXiYjyOarjBhvkLfW14MB6qGubyZnnLrGmG1+PUX8Jmkdnw0QzXugGpYTz3IPM4&#10;4Nu6NvXG7Y9T3FyqcF7u81Fre09HvwEAAP//AwBQSwMEFAAGAAgAAAAhAKe9JkXaAAAABAEAAA8A&#10;AABkcnMvZG93bnJldi54bWxMjkFLw0AQhe+C/2EZwZvdtMW2pNkUUUTwIDQV7HGaHZOY7GzIbtr4&#10;7x1Peny8x/e+bDe5Tp1pCI1nA/NZAoq49LbhysD74fluAypEZIudZzLwTQF2+fVVhqn1F97TuYiV&#10;EgiHFA3UMfap1qGsyWGY+Z5Yuk8/OIwSh0rbAS8Cd51eJMlKO2xYHmrs6bGmsi1GZ2D51h73WvfF&#10;y+juP9qnr9fqUKAxtzfTwxZUpCn+jeFXX9QhF6eTH9kG1QlDdgZWoi/lcj0HdTKw3ixA55n+L5//&#10;AAAA//8DAFBLAQItABQABgAIAAAAIQC2gziS/gAAAOEBAAATAAAAAAAAAAAAAAAAAAAAAABbQ29u&#10;dGVudF9UeXBlc10ueG1sUEsBAi0AFAAGAAgAAAAhADj9If/WAAAAlAEAAAsAAAAAAAAAAAAAAAAA&#10;LwEAAF9yZWxzLy5yZWxzUEsBAi0AFAAGAAgAAAAhAKjFGhGpAgAAlwUAAA4AAAAAAAAAAAAAAAAA&#10;LgIAAGRycy9lMm9Eb2MueG1sUEsBAi0AFAAGAAgAAAAhAKe9JkXaAAAABAEAAA8AAAAAAAAAAAAA&#10;AAAAAwUAAGRycy9kb3ducmV2LnhtbFBLBQYAAAAABAAEAPMAAAAKBgAAAAA=&#10;" fillcolor="white [3212]" strokecolor="black [3213]" strokeweight="2pt">
                <w10:wrap type="square"/>
              </v:rect>
            </w:pict>
          </mc:Fallback>
        </mc:AlternateContent>
      </w:r>
      <w:r w:rsidRPr="0094411F">
        <w:rPr>
          <w:rFonts w:ascii="Times New Roman" w:hAnsi="Times New Roman" w:cs="Times New Roman"/>
          <w:sz w:val="24"/>
          <w:szCs w:val="24"/>
        </w:rPr>
        <w:t>документы, подтверждающие ведение кочевого и (или) полукочевого</w:t>
      </w:r>
      <w:r w:rsidRPr="0094411F">
        <w:rPr>
          <w:rFonts w:ascii="Times New Roman" w:hAnsi="Times New Roman" w:cs="Times New Roman"/>
        </w:rPr>
        <w:t xml:space="preserve"> </w:t>
      </w:r>
      <w:r w:rsidRPr="0094411F">
        <w:rPr>
          <w:rFonts w:ascii="Times New Roman" w:hAnsi="Times New Roman" w:cs="Times New Roman"/>
          <w:sz w:val="24"/>
          <w:szCs w:val="24"/>
        </w:rPr>
        <w:t xml:space="preserve">образа </w:t>
      </w:r>
      <w:r w:rsidRPr="0094411F">
        <w:rPr>
          <w:rFonts w:ascii="Times New Roman" w:hAnsi="Times New Roman" w:cs="Times New Roman"/>
        </w:rPr>
        <w:t>ж</w:t>
      </w:r>
      <w:r w:rsidRPr="0094411F">
        <w:rPr>
          <w:rFonts w:ascii="Times New Roman" w:hAnsi="Times New Roman" w:cs="Times New Roman"/>
          <w:sz w:val="24"/>
          <w:szCs w:val="24"/>
        </w:rPr>
        <w:t>изни, выданные органом местного самоуправления</w:t>
      </w:r>
      <w:r w:rsidRPr="0094411F">
        <w:rPr>
          <w:rFonts w:ascii="Times New Roman" w:hAnsi="Times New Roman" w:cs="Times New Roman"/>
        </w:rPr>
        <w:t xml:space="preserve"> </w:t>
      </w:r>
      <w:r w:rsidRPr="0094411F">
        <w:rPr>
          <w:rFonts w:ascii="Times New Roman" w:hAnsi="Times New Roman" w:cs="Times New Roman"/>
          <w:sz w:val="24"/>
          <w:szCs w:val="24"/>
        </w:rPr>
        <w:t>соответствующего муниципального района.</w:t>
      </w:r>
    </w:p>
    <w:p w14:paraId="3A4E4A5E" w14:textId="77777777" w:rsidR="0094411F" w:rsidRPr="0094411F" w:rsidRDefault="0094411F" w:rsidP="0094411F">
      <w:pPr>
        <w:pStyle w:val="af3"/>
        <w:rPr>
          <w:sz w:val="22"/>
          <w:szCs w:val="22"/>
        </w:rPr>
      </w:pPr>
      <w:r w:rsidRPr="0094411F">
        <w:rPr>
          <w:sz w:val="22"/>
          <w:szCs w:val="22"/>
        </w:rPr>
        <w:t>──────────────────────────────</w:t>
      </w:r>
    </w:p>
    <w:p w14:paraId="6887B9A2" w14:textId="77777777" w:rsidR="0094411F" w:rsidRPr="0094411F" w:rsidRDefault="0094411F" w:rsidP="0094411F">
      <w:pPr>
        <w:pStyle w:val="aff6"/>
        <w:rPr>
          <w:rFonts w:ascii="Times New Roman" w:hAnsi="Times New Roman" w:cs="Times New Roman"/>
        </w:rPr>
      </w:pPr>
      <w:bookmarkStart w:id="26" w:name="sub_4111"/>
      <w:r w:rsidRPr="0094411F">
        <w:rPr>
          <w:rFonts w:ascii="Times New Roman" w:hAnsi="Times New Roman" w:cs="Times New Roman"/>
        </w:rPr>
        <w:t xml:space="preserve">* </w:t>
      </w:r>
      <w:hyperlink r:id="rId52" w:history="1">
        <w:r w:rsidRPr="0094411F">
          <w:rPr>
            <w:rStyle w:val="afe"/>
            <w:rFonts w:ascii="Times New Roman" w:hAnsi="Times New Roman"/>
            <w:color w:val="auto"/>
          </w:rPr>
          <w:t>Приказ</w:t>
        </w:r>
      </w:hyperlink>
      <w:r w:rsidRPr="0094411F">
        <w:rPr>
          <w:rFonts w:ascii="Times New Roman" w:hAnsi="Times New Roman" w:cs="Times New Roman"/>
        </w:rP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bookmarkEnd w:id="26"/>
    <w:p w14:paraId="39E9729D" w14:textId="77777777" w:rsidR="0094411F" w:rsidRPr="0094411F" w:rsidRDefault="0094411F" w:rsidP="0094411F">
      <w:pPr>
        <w:pStyle w:val="af3"/>
        <w:rPr>
          <w:sz w:val="22"/>
          <w:szCs w:val="22"/>
        </w:rPr>
      </w:pPr>
      <w:r w:rsidRPr="0094411F">
        <w:rPr>
          <w:sz w:val="22"/>
          <w:szCs w:val="22"/>
        </w:rPr>
        <w:t>──────────────────────────────</w:t>
      </w:r>
    </w:p>
    <w:p w14:paraId="4BDEC70D" w14:textId="77777777" w:rsidR="0094411F" w:rsidRPr="0094411F" w:rsidRDefault="0094411F" w:rsidP="0094411F">
      <w:pPr>
        <w:pStyle w:val="ConsPlusNonformat"/>
        <w:ind w:left="5954"/>
        <w:rPr>
          <w:b/>
          <w:sz w:val="24"/>
          <w:szCs w:val="24"/>
        </w:rPr>
      </w:pPr>
    </w:p>
    <w:p w14:paraId="3C872BA5" w14:textId="77777777" w:rsidR="0094411F" w:rsidRPr="0094411F" w:rsidRDefault="0094411F" w:rsidP="0094411F">
      <w:pPr>
        <w:pStyle w:val="ConsPlusNonformat"/>
        <w:ind w:left="5954"/>
        <w:rPr>
          <w:b/>
          <w:sz w:val="24"/>
          <w:szCs w:val="24"/>
        </w:rPr>
      </w:pPr>
    </w:p>
    <w:p w14:paraId="28A21E54" w14:textId="77777777" w:rsidR="0094411F" w:rsidRPr="0094411F" w:rsidRDefault="0094411F" w:rsidP="0094411F">
      <w:pPr>
        <w:pStyle w:val="afff0"/>
        <w:ind w:firstLine="567"/>
        <w:jc w:val="both"/>
        <w:rPr>
          <w:rFonts w:ascii="Courier New" w:hAnsi="Courier New" w:cs="Courier New"/>
          <w:sz w:val="18"/>
          <w:szCs w:val="18"/>
        </w:rPr>
      </w:pPr>
    </w:p>
    <w:p w14:paraId="6E7237A2"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Специалист                                                                                              «     »                       20       г.</w:t>
      </w:r>
    </w:p>
    <w:p w14:paraId="2ECD27C1" w14:textId="77777777" w:rsidR="0094411F" w:rsidRPr="0094411F" w:rsidRDefault="0094411F" w:rsidP="0094411F">
      <w:pPr>
        <w:pBdr>
          <w:top w:val="single" w:sz="4" w:space="1" w:color="auto"/>
        </w:pBdr>
        <w:spacing w:after="0" w:line="240" w:lineRule="auto"/>
        <w:rPr>
          <w:rFonts w:ascii="Courier New" w:hAnsi="Courier New" w:cs="Courier New"/>
          <w:sz w:val="2"/>
          <w:szCs w:val="2"/>
        </w:rPr>
      </w:pPr>
      <w:r w:rsidRPr="0094411F">
        <w:rPr>
          <w:rFonts w:ascii="Courier New" w:hAnsi="Courier New" w:cs="Courier New"/>
          <w:sz w:val="2"/>
          <w:szCs w:val="2"/>
        </w:rPr>
        <w:t xml:space="preserve">     </w:t>
      </w:r>
    </w:p>
    <w:p w14:paraId="0F7AF228" w14:textId="77777777" w:rsidR="0094411F" w:rsidRPr="0094411F" w:rsidRDefault="0094411F" w:rsidP="0094411F">
      <w:pPr>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(Ф.И.О. специалиста, ответственного за прием заявления, подпись, дата)</w:t>
      </w:r>
    </w:p>
    <w:p w14:paraId="7AA8903D" w14:textId="77777777" w:rsidR="0094411F" w:rsidRPr="0094411F" w:rsidRDefault="0094411F" w:rsidP="0094411F">
      <w:pPr>
        <w:pStyle w:val="ConsPlusNonformat"/>
        <w:jc w:val="center"/>
        <w:rPr>
          <w:rFonts w:ascii="Times New Roman" w:hAnsi="Times New Roman" w:cs="Times New Roman"/>
        </w:rPr>
      </w:pPr>
    </w:p>
    <w:p w14:paraId="2FB27EB4" w14:textId="77777777" w:rsidR="0094411F" w:rsidRPr="0094411F" w:rsidRDefault="0094411F" w:rsidP="0094411F">
      <w:pPr>
        <w:spacing w:after="0" w:line="240" w:lineRule="auto"/>
        <w:ind w:left="4536"/>
        <w:jc w:val="center"/>
        <w:rPr>
          <w:rFonts w:ascii="Times New Roman" w:hAnsi="Times New Roman"/>
          <w:sz w:val="26"/>
          <w:szCs w:val="26"/>
        </w:rPr>
        <w:sectPr w:rsidR="0094411F" w:rsidRPr="0094411F" w:rsidSect="00E92233">
          <w:pgSz w:w="11906" w:h="16838" w:code="9"/>
          <w:pgMar w:top="1134" w:right="567" w:bottom="1134" w:left="1701" w:header="709" w:footer="709" w:gutter="0"/>
          <w:pgNumType w:start="1"/>
          <w:cols w:space="708"/>
          <w:titlePg/>
          <w:docGrid w:linePitch="360"/>
        </w:sectPr>
      </w:pPr>
    </w:p>
    <w:p w14:paraId="6DB393AF" w14:textId="77777777" w:rsidR="0094411F" w:rsidRPr="0094411F" w:rsidRDefault="0094411F" w:rsidP="0094411F">
      <w:pPr>
        <w:spacing w:after="0" w:line="240" w:lineRule="auto"/>
        <w:rPr>
          <w:rFonts w:ascii="Times New Roman" w:hAnsi="Times New Roman"/>
          <w:sz w:val="26"/>
          <w:szCs w:val="26"/>
        </w:rPr>
      </w:pPr>
      <w:r w:rsidRPr="0094411F">
        <w:rPr>
          <w:rFonts w:ascii="Times New Roman" w:hAnsi="Times New Roman"/>
          <w:sz w:val="26"/>
          <w:szCs w:val="26"/>
        </w:rPr>
        <w:lastRenderedPageBreak/>
        <w:t>ФОРМА                                                                                  Приложение № 3</w:t>
      </w:r>
    </w:p>
    <w:p w14:paraId="1D3587AE" w14:textId="77777777" w:rsidR="0094411F" w:rsidRPr="0094411F" w:rsidRDefault="0094411F" w:rsidP="0094411F">
      <w:pPr>
        <w:spacing w:after="0" w:line="360" w:lineRule="auto"/>
        <w:ind w:left="4536"/>
        <w:jc w:val="center"/>
        <w:rPr>
          <w:rFonts w:ascii="Times New Roman" w:hAnsi="Times New Roman"/>
          <w:sz w:val="26"/>
          <w:szCs w:val="26"/>
        </w:rPr>
      </w:pPr>
    </w:p>
    <w:p w14:paraId="29A2CF4A" w14:textId="77777777" w:rsidR="0094411F" w:rsidRPr="0094411F" w:rsidRDefault="0094411F" w:rsidP="0094411F">
      <w:pPr>
        <w:spacing w:after="0" w:line="240" w:lineRule="auto"/>
        <w:ind w:left="5103"/>
        <w:jc w:val="both"/>
        <w:rPr>
          <w:rFonts w:ascii="Times New Roman" w:hAnsi="Times New Roman"/>
          <w:sz w:val="26"/>
          <w:szCs w:val="26"/>
        </w:rPr>
      </w:pPr>
      <w:r w:rsidRPr="0094411F">
        <w:rPr>
          <w:rFonts w:ascii="Times New Roman" w:hAnsi="Times New Roman"/>
          <w:sz w:val="26"/>
          <w:szCs w:val="26"/>
        </w:rPr>
        <w:t xml:space="preserve">к административному регламенту предоставления государственной услуги </w:t>
      </w:r>
      <w:r w:rsidRPr="0094411F">
        <w:rPr>
          <w:rFonts w:ascii="Times New Roman" w:hAnsi="Times New Roman" w:cs="Times New Roman"/>
          <w:sz w:val="26"/>
          <w:szCs w:val="26"/>
        </w:rPr>
        <w:t xml:space="preserve">«Установление опеки или попечительства над несовершеннолетними гражданами и назначение опекуна или попечителя на основании заявления гражданина», </w:t>
      </w:r>
      <w:r w:rsidRPr="0094411F">
        <w:rPr>
          <w:rFonts w:ascii="Times New Roman" w:hAnsi="Times New Roman"/>
          <w:sz w:val="26"/>
          <w:szCs w:val="26"/>
        </w:rPr>
        <w:t>утвержденному постановлением администрации Находкинского городского округа</w:t>
      </w:r>
    </w:p>
    <w:p w14:paraId="65F722BF" w14:textId="77777777" w:rsidR="0094411F" w:rsidRPr="0094411F" w:rsidRDefault="0094411F" w:rsidP="0094411F">
      <w:pPr>
        <w:spacing w:after="0" w:line="240" w:lineRule="auto"/>
        <w:ind w:left="4536"/>
        <w:jc w:val="both"/>
        <w:rPr>
          <w:rFonts w:ascii="Times New Roman" w:hAnsi="Times New Roman"/>
          <w:sz w:val="21"/>
          <w:szCs w:val="21"/>
        </w:rPr>
      </w:pPr>
    </w:p>
    <w:p w14:paraId="54FCE38F" w14:textId="77777777" w:rsidR="0094411F" w:rsidRPr="0094411F" w:rsidRDefault="0094411F" w:rsidP="0094411F">
      <w:pPr>
        <w:spacing w:after="0" w:line="240" w:lineRule="auto"/>
        <w:ind w:left="4536"/>
        <w:jc w:val="both"/>
        <w:rPr>
          <w:rFonts w:ascii="Times New Roman" w:hAnsi="Times New Roman"/>
          <w:sz w:val="21"/>
          <w:szCs w:val="21"/>
        </w:rPr>
      </w:pPr>
    </w:p>
    <w:p w14:paraId="04B2CD8E" w14:textId="77777777" w:rsidR="0094411F" w:rsidRPr="0094411F" w:rsidRDefault="0094411F" w:rsidP="0094411F">
      <w:pPr>
        <w:spacing w:after="0" w:line="240" w:lineRule="auto"/>
        <w:ind w:left="4536"/>
        <w:jc w:val="both"/>
        <w:rPr>
          <w:rFonts w:ascii="Times New Roman" w:hAnsi="Times New Roman"/>
          <w:sz w:val="21"/>
          <w:szCs w:val="21"/>
        </w:rPr>
      </w:pPr>
    </w:p>
    <w:p w14:paraId="5A846393" w14:textId="77777777" w:rsidR="0094411F" w:rsidRPr="0094411F" w:rsidRDefault="0094411F" w:rsidP="0094411F">
      <w:pPr>
        <w:pStyle w:val="ConsPlusNonformat"/>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Начальнику управления опеки и попечительства администрации Находкинского городского округа </w:t>
      </w:r>
    </w:p>
    <w:p w14:paraId="23ECF7F0" w14:textId="77777777" w:rsidR="0094411F" w:rsidRPr="0094411F" w:rsidRDefault="0094411F" w:rsidP="0094411F">
      <w:pPr>
        <w:pStyle w:val="ConsPlusNonformat"/>
        <w:ind w:left="5103"/>
        <w:jc w:val="both"/>
        <w:rPr>
          <w:rFonts w:ascii="Times New Roman" w:hAnsi="Times New Roman" w:cs="Times New Roman"/>
          <w:sz w:val="24"/>
          <w:szCs w:val="24"/>
        </w:rPr>
      </w:pPr>
    </w:p>
    <w:p w14:paraId="54F07D7D" w14:textId="77777777" w:rsidR="0094411F" w:rsidRPr="0094411F" w:rsidRDefault="0094411F" w:rsidP="0094411F">
      <w:pPr>
        <w:pStyle w:val="ConsPlusNonformat"/>
        <w:ind w:left="5103"/>
        <w:rPr>
          <w:rFonts w:ascii="Times New Roman" w:hAnsi="Times New Roman" w:cs="Times New Roman"/>
          <w:sz w:val="24"/>
          <w:szCs w:val="24"/>
        </w:rPr>
      </w:pPr>
      <w:r w:rsidRPr="0094411F">
        <w:rPr>
          <w:rFonts w:ascii="Times New Roman" w:hAnsi="Times New Roman" w:cs="Times New Roman"/>
          <w:sz w:val="24"/>
          <w:szCs w:val="24"/>
        </w:rPr>
        <w:t>от гр.</w:t>
      </w:r>
    </w:p>
    <w:p w14:paraId="290B134E"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sz w:val="24"/>
          <w:szCs w:val="24"/>
        </w:rPr>
      </w:pPr>
    </w:p>
    <w:p w14:paraId="28F06A95" w14:textId="77777777" w:rsidR="0094411F" w:rsidRPr="0094411F" w:rsidRDefault="0094411F" w:rsidP="0094411F">
      <w:pPr>
        <w:pStyle w:val="ConsPlusNonformat"/>
        <w:ind w:left="5103"/>
        <w:jc w:val="center"/>
        <w:rPr>
          <w:rFonts w:ascii="Times New Roman" w:hAnsi="Times New Roman" w:cs="Times New Roman"/>
          <w:sz w:val="16"/>
          <w:szCs w:val="16"/>
        </w:rPr>
      </w:pPr>
      <w:r w:rsidRPr="0094411F">
        <w:rPr>
          <w:rFonts w:ascii="Times New Roman" w:hAnsi="Times New Roman" w:cs="Times New Roman"/>
          <w:sz w:val="16"/>
          <w:szCs w:val="16"/>
        </w:rPr>
        <w:t>(Ф.И.О. законного представителя полностью)</w:t>
      </w:r>
    </w:p>
    <w:p w14:paraId="2A35A867" w14:textId="77777777" w:rsidR="0094411F" w:rsidRPr="0094411F" w:rsidRDefault="0094411F" w:rsidP="0094411F">
      <w:pPr>
        <w:pStyle w:val="ConsPlusNonformat"/>
        <w:pBdr>
          <w:bottom w:val="single" w:sz="4" w:space="1" w:color="auto"/>
        </w:pBdr>
        <w:ind w:left="5103"/>
        <w:jc w:val="both"/>
        <w:rPr>
          <w:rFonts w:ascii="Times New Roman" w:hAnsi="Times New Roman" w:cs="Times New Roman"/>
          <w:sz w:val="24"/>
          <w:szCs w:val="24"/>
        </w:rPr>
      </w:pPr>
      <w:r w:rsidRPr="0094411F">
        <w:rPr>
          <w:rFonts w:ascii="Times New Roman" w:hAnsi="Times New Roman" w:cs="Times New Roman"/>
          <w:sz w:val="24"/>
          <w:szCs w:val="24"/>
        </w:rPr>
        <w:t>Документ, удостоверяющий личность:</w:t>
      </w:r>
    </w:p>
    <w:p w14:paraId="678A3BD3" w14:textId="77777777" w:rsidR="0094411F" w:rsidRPr="0094411F" w:rsidRDefault="0094411F" w:rsidP="0094411F">
      <w:pPr>
        <w:pStyle w:val="ConsPlusNonformat"/>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                          серия              №                     </w:t>
      </w:r>
    </w:p>
    <w:p w14:paraId="3D2607A3" w14:textId="77777777" w:rsidR="0094411F" w:rsidRPr="0094411F" w:rsidRDefault="0094411F" w:rsidP="0094411F">
      <w:pPr>
        <w:pStyle w:val="ConsPlusNonformat"/>
        <w:pBdr>
          <w:top w:val="single" w:sz="4" w:space="1" w:color="auto"/>
          <w:bottom w:val="single" w:sz="4" w:space="1" w:color="auto"/>
        </w:pBdr>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выдан </w:t>
      </w:r>
    </w:p>
    <w:p w14:paraId="76FFC6F6" w14:textId="77777777" w:rsidR="0094411F" w:rsidRPr="0094411F" w:rsidRDefault="0094411F" w:rsidP="0094411F">
      <w:pPr>
        <w:pStyle w:val="ConsPlusNonformat"/>
        <w:ind w:left="5103"/>
        <w:rPr>
          <w:rFonts w:ascii="Times New Roman" w:hAnsi="Times New Roman" w:cs="Times New Roman"/>
          <w:sz w:val="24"/>
          <w:szCs w:val="24"/>
        </w:rPr>
      </w:pPr>
    </w:p>
    <w:p w14:paraId="4D80C7E6"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sz w:val="24"/>
          <w:szCs w:val="24"/>
        </w:rPr>
      </w:pPr>
      <w:r w:rsidRPr="0094411F">
        <w:rPr>
          <w:rFonts w:ascii="Times New Roman" w:hAnsi="Times New Roman" w:cs="Times New Roman"/>
          <w:sz w:val="24"/>
          <w:szCs w:val="24"/>
        </w:rPr>
        <w:t xml:space="preserve">«____» ___________ 20___ года </w:t>
      </w:r>
    </w:p>
    <w:p w14:paraId="60819832"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
          <w:sz w:val="24"/>
          <w:szCs w:val="24"/>
        </w:rPr>
      </w:pPr>
      <w:r w:rsidRPr="0094411F">
        <w:rPr>
          <w:rFonts w:ascii="Times New Roman" w:hAnsi="Times New Roman" w:cs="Times New Roman"/>
          <w:sz w:val="24"/>
          <w:szCs w:val="24"/>
        </w:rPr>
        <w:t xml:space="preserve">проживающего (ей) по адресу: </w:t>
      </w:r>
    </w:p>
    <w:p w14:paraId="66B8A79A" w14:textId="77777777" w:rsidR="0094411F" w:rsidRPr="0094411F" w:rsidRDefault="0094411F" w:rsidP="0094411F">
      <w:pPr>
        <w:pStyle w:val="ConsPlusNonformat"/>
        <w:ind w:left="5103"/>
        <w:rPr>
          <w:rFonts w:ascii="Times New Roman" w:hAnsi="Times New Roman" w:cs="Times New Roman"/>
          <w:bCs/>
          <w:sz w:val="24"/>
          <w:szCs w:val="24"/>
        </w:rPr>
      </w:pPr>
    </w:p>
    <w:p w14:paraId="5502BF4C"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
          <w:sz w:val="24"/>
          <w:szCs w:val="24"/>
        </w:rPr>
      </w:pPr>
      <w:r w:rsidRPr="0094411F">
        <w:rPr>
          <w:rFonts w:ascii="Times New Roman" w:hAnsi="Times New Roman" w:cs="Times New Roman"/>
          <w:sz w:val="24"/>
          <w:szCs w:val="24"/>
        </w:rPr>
        <w:t xml:space="preserve">зарегистрированного(ой) по адресу: </w:t>
      </w:r>
    </w:p>
    <w:p w14:paraId="6571A637" w14:textId="77777777" w:rsidR="0094411F" w:rsidRPr="0094411F" w:rsidRDefault="0094411F" w:rsidP="0094411F">
      <w:pPr>
        <w:pStyle w:val="ConsPlusNonformat"/>
        <w:ind w:left="5103"/>
        <w:rPr>
          <w:rFonts w:ascii="Times New Roman" w:hAnsi="Times New Roman" w:cs="Times New Roman"/>
          <w:bCs/>
          <w:sz w:val="24"/>
          <w:szCs w:val="24"/>
        </w:rPr>
      </w:pPr>
    </w:p>
    <w:p w14:paraId="5402837D"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Cs/>
          <w:sz w:val="24"/>
          <w:szCs w:val="24"/>
        </w:rPr>
      </w:pPr>
      <w:r w:rsidRPr="0094411F">
        <w:rPr>
          <w:rFonts w:ascii="Times New Roman" w:hAnsi="Times New Roman" w:cs="Times New Roman"/>
          <w:bCs/>
          <w:sz w:val="24"/>
          <w:szCs w:val="24"/>
        </w:rPr>
        <w:t>Телефон:</w:t>
      </w:r>
    </w:p>
    <w:p w14:paraId="7F7B47BF" w14:textId="77777777" w:rsidR="0094411F" w:rsidRPr="0094411F" w:rsidRDefault="0094411F" w:rsidP="0094411F">
      <w:pPr>
        <w:pStyle w:val="ConsPlusNonformat"/>
        <w:ind w:left="5103"/>
        <w:rPr>
          <w:rFonts w:ascii="Times New Roman" w:hAnsi="Times New Roman" w:cs="Times New Roman"/>
          <w:sz w:val="24"/>
          <w:szCs w:val="24"/>
        </w:rPr>
      </w:pPr>
      <w:r w:rsidRPr="0094411F">
        <w:rPr>
          <w:rFonts w:ascii="Times New Roman" w:hAnsi="Times New Roman" w:cs="Times New Roman"/>
          <w:sz w:val="24"/>
          <w:szCs w:val="24"/>
        </w:rPr>
        <w:t>от гр.</w:t>
      </w:r>
    </w:p>
    <w:p w14:paraId="377C5576"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sz w:val="24"/>
          <w:szCs w:val="24"/>
        </w:rPr>
      </w:pPr>
    </w:p>
    <w:p w14:paraId="37E75913" w14:textId="77777777" w:rsidR="0094411F" w:rsidRPr="0094411F" w:rsidRDefault="0094411F" w:rsidP="0094411F">
      <w:pPr>
        <w:pStyle w:val="ConsPlusNonformat"/>
        <w:ind w:left="5103"/>
        <w:jc w:val="center"/>
        <w:rPr>
          <w:rFonts w:ascii="Times New Roman" w:hAnsi="Times New Roman" w:cs="Times New Roman"/>
          <w:sz w:val="16"/>
          <w:szCs w:val="16"/>
        </w:rPr>
      </w:pPr>
      <w:r w:rsidRPr="0094411F">
        <w:rPr>
          <w:rFonts w:ascii="Times New Roman" w:hAnsi="Times New Roman" w:cs="Times New Roman"/>
          <w:sz w:val="16"/>
          <w:szCs w:val="16"/>
        </w:rPr>
        <w:t>(Ф.И.О. законного представителя полностью)</w:t>
      </w:r>
    </w:p>
    <w:p w14:paraId="4150F323" w14:textId="77777777" w:rsidR="0094411F" w:rsidRPr="0094411F" w:rsidRDefault="0094411F" w:rsidP="0094411F">
      <w:pPr>
        <w:pStyle w:val="ConsPlusNonformat"/>
        <w:pBdr>
          <w:bottom w:val="single" w:sz="4" w:space="1" w:color="auto"/>
        </w:pBdr>
        <w:ind w:left="5103"/>
        <w:jc w:val="both"/>
        <w:rPr>
          <w:rFonts w:ascii="Times New Roman" w:hAnsi="Times New Roman" w:cs="Times New Roman"/>
          <w:sz w:val="24"/>
          <w:szCs w:val="24"/>
        </w:rPr>
      </w:pPr>
      <w:r w:rsidRPr="0094411F">
        <w:rPr>
          <w:rFonts w:ascii="Times New Roman" w:hAnsi="Times New Roman" w:cs="Times New Roman"/>
          <w:sz w:val="24"/>
          <w:szCs w:val="24"/>
        </w:rPr>
        <w:t>Документ, удостоверяющий личность:</w:t>
      </w:r>
    </w:p>
    <w:p w14:paraId="598C5942" w14:textId="77777777" w:rsidR="0094411F" w:rsidRPr="0094411F" w:rsidRDefault="0094411F" w:rsidP="0094411F">
      <w:pPr>
        <w:pStyle w:val="ConsPlusNonformat"/>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                          серия              №                     </w:t>
      </w:r>
    </w:p>
    <w:p w14:paraId="7849271E" w14:textId="77777777" w:rsidR="0094411F" w:rsidRPr="0094411F" w:rsidRDefault="0094411F" w:rsidP="0094411F">
      <w:pPr>
        <w:pStyle w:val="ConsPlusNonformat"/>
        <w:pBdr>
          <w:top w:val="single" w:sz="4" w:space="1" w:color="auto"/>
          <w:bottom w:val="single" w:sz="4" w:space="1" w:color="auto"/>
        </w:pBdr>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выдан </w:t>
      </w:r>
    </w:p>
    <w:p w14:paraId="296EAA8D" w14:textId="77777777" w:rsidR="0094411F" w:rsidRPr="0094411F" w:rsidRDefault="0094411F" w:rsidP="0094411F">
      <w:pPr>
        <w:pStyle w:val="ConsPlusNonformat"/>
        <w:ind w:left="5103"/>
        <w:rPr>
          <w:rFonts w:ascii="Times New Roman" w:hAnsi="Times New Roman" w:cs="Times New Roman"/>
          <w:sz w:val="24"/>
          <w:szCs w:val="24"/>
        </w:rPr>
      </w:pPr>
    </w:p>
    <w:p w14:paraId="1591B86B"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sz w:val="24"/>
          <w:szCs w:val="24"/>
        </w:rPr>
      </w:pPr>
      <w:r w:rsidRPr="0094411F">
        <w:rPr>
          <w:rFonts w:ascii="Times New Roman" w:hAnsi="Times New Roman" w:cs="Times New Roman"/>
          <w:sz w:val="24"/>
          <w:szCs w:val="24"/>
        </w:rPr>
        <w:t xml:space="preserve">«____» ___________ 20___ года </w:t>
      </w:r>
    </w:p>
    <w:p w14:paraId="125CA881"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
          <w:sz w:val="24"/>
          <w:szCs w:val="24"/>
        </w:rPr>
      </w:pPr>
      <w:r w:rsidRPr="0094411F">
        <w:rPr>
          <w:rFonts w:ascii="Times New Roman" w:hAnsi="Times New Roman" w:cs="Times New Roman"/>
          <w:sz w:val="24"/>
          <w:szCs w:val="24"/>
        </w:rPr>
        <w:t xml:space="preserve">проживающего (ей) по адресу: </w:t>
      </w:r>
    </w:p>
    <w:p w14:paraId="07B92938" w14:textId="77777777" w:rsidR="0094411F" w:rsidRPr="0094411F" w:rsidRDefault="0094411F" w:rsidP="0094411F">
      <w:pPr>
        <w:pStyle w:val="ConsPlusNonformat"/>
        <w:ind w:left="5103"/>
        <w:rPr>
          <w:rFonts w:ascii="Times New Roman" w:hAnsi="Times New Roman" w:cs="Times New Roman"/>
          <w:bCs/>
          <w:sz w:val="24"/>
          <w:szCs w:val="24"/>
        </w:rPr>
      </w:pPr>
    </w:p>
    <w:p w14:paraId="656F0057"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
          <w:sz w:val="24"/>
          <w:szCs w:val="24"/>
        </w:rPr>
      </w:pPr>
      <w:r w:rsidRPr="0094411F">
        <w:rPr>
          <w:rFonts w:ascii="Times New Roman" w:hAnsi="Times New Roman" w:cs="Times New Roman"/>
          <w:sz w:val="24"/>
          <w:szCs w:val="24"/>
        </w:rPr>
        <w:t xml:space="preserve">зарегистрированного(ой) по адресу: </w:t>
      </w:r>
    </w:p>
    <w:p w14:paraId="6E6CEFE1" w14:textId="77777777" w:rsidR="0094411F" w:rsidRPr="0094411F" w:rsidRDefault="0094411F" w:rsidP="0094411F">
      <w:pPr>
        <w:pStyle w:val="ConsPlusNonformat"/>
        <w:ind w:left="5103"/>
        <w:rPr>
          <w:rFonts w:ascii="Times New Roman" w:hAnsi="Times New Roman" w:cs="Times New Roman"/>
          <w:bCs/>
          <w:sz w:val="24"/>
          <w:szCs w:val="24"/>
        </w:rPr>
      </w:pPr>
    </w:p>
    <w:p w14:paraId="643B889E"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Cs/>
          <w:sz w:val="24"/>
          <w:szCs w:val="24"/>
        </w:rPr>
      </w:pPr>
      <w:r w:rsidRPr="0094411F">
        <w:rPr>
          <w:rFonts w:ascii="Times New Roman" w:hAnsi="Times New Roman" w:cs="Times New Roman"/>
          <w:bCs/>
          <w:sz w:val="24"/>
          <w:szCs w:val="24"/>
        </w:rPr>
        <w:t>Телефон:</w:t>
      </w:r>
    </w:p>
    <w:p w14:paraId="5AF4F53B" w14:textId="77777777" w:rsidR="0094411F" w:rsidRPr="0094411F" w:rsidRDefault="0094411F" w:rsidP="0094411F">
      <w:pPr>
        <w:spacing w:after="0" w:line="240" w:lineRule="auto"/>
        <w:ind w:left="4536"/>
        <w:jc w:val="both"/>
        <w:rPr>
          <w:rFonts w:ascii="Times New Roman" w:hAnsi="Times New Roman"/>
          <w:sz w:val="21"/>
          <w:szCs w:val="21"/>
        </w:rPr>
      </w:pPr>
    </w:p>
    <w:p w14:paraId="0270BE7D" w14:textId="77777777" w:rsidR="0094411F" w:rsidRPr="0094411F" w:rsidRDefault="0094411F" w:rsidP="0094411F">
      <w:pPr>
        <w:spacing w:after="0" w:line="240" w:lineRule="auto"/>
        <w:ind w:left="4536"/>
        <w:jc w:val="both"/>
        <w:rPr>
          <w:rFonts w:ascii="Times New Roman" w:hAnsi="Times New Roman"/>
          <w:sz w:val="21"/>
          <w:szCs w:val="21"/>
        </w:rPr>
      </w:pPr>
    </w:p>
    <w:p w14:paraId="3A488406" w14:textId="77777777" w:rsidR="0094411F" w:rsidRPr="0094411F" w:rsidRDefault="0094411F" w:rsidP="0094411F">
      <w:pPr>
        <w:pStyle w:val="af3"/>
        <w:jc w:val="center"/>
        <w:rPr>
          <w:rStyle w:val="aff7"/>
          <w:rFonts w:ascii="Times New Roman" w:hAnsi="Times New Roman" w:cs="Times New Roman"/>
          <w:bCs/>
          <w:color w:val="auto"/>
        </w:rPr>
      </w:pPr>
      <w:r w:rsidRPr="0094411F">
        <w:rPr>
          <w:rStyle w:val="aff7"/>
          <w:rFonts w:ascii="Times New Roman" w:hAnsi="Times New Roman" w:cs="Times New Roman"/>
          <w:bCs/>
          <w:color w:val="auto"/>
        </w:rPr>
        <w:t>Заявление родителей несовершеннолетнего гражданина</w:t>
      </w:r>
    </w:p>
    <w:p w14:paraId="0AFDA005" w14:textId="77777777" w:rsidR="0094411F" w:rsidRPr="0094411F" w:rsidRDefault="0094411F" w:rsidP="0094411F">
      <w:pPr>
        <w:pStyle w:val="af3"/>
        <w:jc w:val="center"/>
        <w:rPr>
          <w:rStyle w:val="aff7"/>
          <w:rFonts w:ascii="Times New Roman" w:hAnsi="Times New Roman" w:cs="Times New Roman"/>
          <w:b w:val="0"/>
          <w:color w:val="auto"/>
          <w:highlight w:val="yellow"/>
        </w:rPr>
      </w:pPr>
      <w:r w:rsidRPr="0094411F">
        <w:rPr>
          <w:rStyle w:val="aff7"/>
          <w:rFonts w:ascii="Times New Roman" w:hAnsi="Times New Roman" w:cs="Times New Roman"/>
          <w:bCs/>
          <w:color w:val="auto"/>
        </w:rPr>
        <w:t>об установлении над ним опеки (попечительства)</w:t>
      </w:r>
    </w:p>
    <w:p w14:paraId="3EF08F06" w14:textId="77777777" w:rsidR="0094411F" w:rsidRPr="0094411F" w:rsidRDefault="0094411F" w:rsidP="0094411F">
      <w:pPr>
        <w:spacing w:after="0" w:line="240" w:lineRule="auto"/>
      </w:pPr>
    </w:p>
    <w:p w14:paraId="2DAB9D4A" w14:textId="77777777" w:rsidR="0094411F" w:rsidRPr="0094411F" w:rsidRDefault="0094411F" w:rsidP="0094411F">
      <w:pPr>
        <w:pStyle w:val="af3"/>
        <w:rPr>
          <w:sz w:val="22"/>
          <w:szCs w:val="22"/>
        </w:rPr>
      </w:pPr>
      <w:r w:rsidRPr="0094411F">
        <w:rPr>
          <w:rFonts w:ascii="Times New Roman" w:hAnsi="Times New Roman" w:cs="Times New Roman"/>
        </w:rPr>
        <w:lastRenderedPageBreak/>
        <w:t>Я(мы),</w:t>
      </w:r>
      <w:r w:rsidRPr="0094411F">
        <w:rPr>
          <w:sz w:val="22"/>
          <w:szCs w:val="22"/>
        </w:rPr>
        <w:t xml:space="preserve"> __________________________________________________________________</w:t>
      </w:r>
    </w:p>
    <w:p w14:paraId="2BBDFDFF"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(фамилия, имя, отчество (при наличии), число, месяц, год рождения)</w:t>
      </w:r>
    </w:p>
    <w:p w14:paraId="32C5D882"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6B0FC7E5"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57747FC5" w14:textId="77777777" w:rsidR="0094411F" w:rsidRPr="0094411F" w:rsidRDefault="0094411F" w:rsidP="0094411F">
      <w:pPr>
        <w:pStyle w:val="af3"/>
        <w:rPr>
          <w:sz w:val="22"/>
          <w:szCs w:val="22"/>
        </w:rPr>
      </w:pPr>
      <w:r w:rsidRPr="0094411F">
        <w:rPr>
          <w:rFonts w:ascii="Times New Roman" w:hAnsi="Times New Roman" w:cs="Times New Roman"/>
        </w:rPr>
        <w:t xml:space="preserve">прошу(просим) назначить </w:t>
      </w:r>
      <w:r w:rsidRPr="0094411F">
        <w:rPr>
          <w:sz w:val="22"/>
          <w:szCs w:val="22"/>
        </w:rPr>
        <w:t>____________________________________________________</w:t>
      </w:r>
    </w:p>
    <w:p w14:paraId="2B5691D8"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(фамилия, имя, отчество (при наличии) предполагаемого опекуна (попечителя)</w:t>
      </w:r>
    </w:p>
    <w:p w14:paraId="3325C6D0"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4B48EE02"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(число, месяц, год и место рождения)</w:t>
      </w:r>
    </w:p>
    <w:p w14:paraId="47DF9167" w14:textId="77777777" w:rsidR="0094411F" w:rsidRPr="0094411F" w:rsidRDefault="0094411F" w:rsidP="0094411F">
      <w:pPr>
        <w:pStyle w:val="af3"/>
        <w:rPr>
          <w:sz w:val="22"/>
          <w:szCs w:val="22"/>
        </w:rPr>
      </w:pPr>
      <w:r w:rsidRPr="0094411F">
        <w:rPr>
          <w:rFonts w:ascii="Times New Roman" w:hAnsi="Times New Roman" w:cs="Times New Roman"/>
        </w:rPr>
        <w:t>Документ, удостоверяющий личность:</w:t>
      </w:r>
      <w:r w:rsidRPr="0094411F">
        <w:rPr>
          <w:sz w:val="22"/>
          <w:szCs w:val="22"/>
        </w:rPr>
        <w:t xml:space="preserve"> _________________________________________</w:t>
      </w:r>
    </w:p>
    <w:p w14:paraId="66D9EB9D" w14:textId="77777777" w:rsidR="0094411F" w:rsidRPr="0094411F" w:rsidRDefault="0094411F" w:rsidP="0094411F">
      <w:pPr>
        <w:pStyle w:val="af3"/>
        <w:spacing w:after="120"/>
        <w:ind w:left="3402"/>
        <w:jc w:val="center"/>
        <w:rPr>
          <w:rFonts w:ascii="Times New Roman" w:hAnsi="Times New Roman" w:cs="Times New Roman"/>
        </w:rPr>
      </w:pPr>
      <w:r w:rsidRPr="0094411F">
        <w:rPr>
          <w:rFonts w:ascii="Times New Roman" w:hAnsi="Times New Roman" w:cs="Times New Roman"/>
        </w:rPr>
        <w:t>(серия, номер, когда и кем выдан)</w:t>
      </w:r>
    </w:p>
    <w:p w14:paraId="5130E603"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5BF4E438" w14:textId="77777777" w:rsidR="0094411F" w:rsidRPr="0094411F" w:rsidRDefault="0094411F" w:rsidP="0094411F">
      <w:pPr>
        <w:pStyle w:val="af3"/>
        <w:rPr>
          <w:rFonts w:ascii="Times New Roman" w:hAnsi="Times New Roman" w:cs="Times New Roman"/>
        </w:rPr>
      </w:pPr>
    </w:p>
    <w:p w14:paraId="5CE41E18" w14:textId="77777777" w:rsidR="0094411F" w:rsidRPr="0094411F" w:rsidRDefault="0094411F" w:rsidP="0094411F">
      <w:pPr>
        <w:rPr>
          <w:rFonts w:ascii="Times New Roman" w:hAnsi="Times New Roman" w:cs="Times New Roman"/>
          <w:sz w:val="24"/>
          <w:szCs w:val="24"/>
          <w:lang w:eastAsia="ru-RU"/>
        </w:rPr>
      </w:pPr>
      <w:r w:rsidRPr="0094411F">
        <w:rPr>
          <w:rFonts w:ascii="Times New Roman" w:hAnsi="Times New Roman" w:cs="Times New Roman"/>
          <w:sz w:val="24"/>
          <w:szCs w:val="24"/>
          <w:lang w:eastAsia="ru-RU"/>
        </w:rPr>
        <w:t>опекуном (попечителем) моего(ей) / нашего(нашей) несовершеннолетнего(ей) ____________</w:t>
      </w:r>
    </w:p>
    <w:p w14:paraId="3663722F" w14:textId="77777777" w:rsidR="0094411F" w:rsidRPr="0094411F" w:rsidRDefault="0094411F" w:rsidP="0094411F">
      <w:pPr>
        <w:spacing w:after="0" w:line="240" w:lineRule="auto"/>
        <w:rPr>
          <w:rFonts w:ascii="Times New Roman" w:hAnsi="Times New Roman" w:cs="Times New Roman"/>
          <w:sz w:val="24"/>
          <w:szCs w:val="24"/>
          <w:lang w:eastAsia="ru-RU"/>
        </w:rPr>
      </w:pPr>
      <w:r w:rsidRPr="0094411F">
        <w:t>_______________________________________________________________________________________</w:t>
      </w:r>
    </w:p>
    <w:p w14:paraId="20204B65" w14:textId="77777777" w:rsidR="0094411F" w:rsidRPr="0094411F" w:rsidRDefault="0094411F" w:rsidP="0094411F">
      <w:pPr>
        <w:spacing w:after="120" w:line="240" w:lineRule="auto"/>
        <w:jc w:val="center"/>
        <w:rPr>
          <w:rFonts w:ascii="Times New Roman" w:eastAsia="Times New Roman" w:hAnsi="Times New Roman" w:cs="Times New Roman"/>
          <w:sz w:val="20"/>
          <w:szCs w:val="20"/>
          <w:lang w:eastAsia="ru-RU"/>
        </w:rPr>
      </w:pPr>
      <w:r w:rsidRPr="0094411F">
        <w:rPr>
          <w:rFonts w:ascii="Times New Roman" w:eastAsia="Times New Roman" w:hAnsi="Times New Roman" w:cs="Times New Roman"/>
          <w:sz w:val="20"/>
          <w:szCs w:val="20"/>
          <w:lang w:eastAsia="ru-RU"/>
        </w:rPr>
        <w:t xml:space="preserve">(указать степень родства, </w:t>
      </w:r>
      <w:r w:rsidRPr="0094411F">
        <w:rPr>
          <w:rFonts w:ascii="Times New Roman" w:hAnsi="Times New Roman" w:cs="Times New Roman"/>
          <w:sz w:val="20"/>
          <w:szCs w:val="20"/>
        </w:rPr>
        <w:t xml:space="preserve">фамилия, имя, отчество (при наличии) </w:t>
      </w:r>
      <w:r w:rsidRPr="0094411F">
        <w:rPr>
          <w:rFonts w:ascii="Times New Roman" w:eastAsia="Times New Roman" w:hAnsi="Times New Roman" w:cs="Times New Roman"/>
          <w:sz w:val="20"/>
          <w:szCs w:val="20"/>
          <w:lang w:eastAsia="ru-RU"/>
        </w:rPr>
        <w:t>несовершеннолетнего)</w:t>
      </w:r>
    </w:p>
    <w:p w14:paraId="11F91EC3" w14:textId="77777777" w:rsidR="0094411F" w:rsidRPr="0094411F" w:rsidRDefault="0094411F" w:rsidP="0094411F">
      <w:pPr>
        <w:pStyle w:val="af3"/>
        <w:rPr>
          <w:sz w:val="22"/>
          <w:szCs w:val="22"/>
        </w:rPr>
      </w:pPr>
      <w:r w:rsidRPr="0094411F">
        <w:rPr>
          <w:rFonts w:ascii="Times New Roman" w:hAnsi="Times New Roman" w:cs="Times New Roman"/>
        </w:rPr>
        <w:t xml:space="preserve">в связи с тем, что </w:t>
      </w:r>
      <w:r w:rsidRPr="0094411F">
        <w:rPr>
          <w:sz w:val="22"/>
          <w:szCs w:val="22"/>
        </w:rPr>
        <w:t>___________________________________________________________</w:t>
      </w:r>
    </w:p>
    <w:p w14:paraId="1D1DD3BE" w14:textId="77777777" w:rsidR="0094411F" w:rsidRPr="0094411F" w:rsidRDefault="0094411F" w:rsidP="0094411F">
      <w:pPr>
        <w:spacing w:after="120" w:line="240" w:lineRule="auto"/>
        <w:jc w:val="center"/>
        <w:rPr>
          <w:rFonts w:ascii="Times New Roman" w:eastAsia="Times New Roman" w:hAnsi="Times New Roman" w:cs="Times New Roman"/>
          <w:sz w:val="20"/>
          <w:szCs w:val="20"/>
          <w:lang w:eastAsia="ru-RU"/>
        </w:rPr>
      </w:pPr>
      <w:r w:rsidRPr="0094411F">
        <w:rPr>
          <w:rFonts w:ascii="Times New Roman" w:eastAsia="Times New Roman" w:hAnsi="Times New Roman" w:cs="Times New Roman"/>
          <w:sz w:val="20"/>
          <w:szCs w:val="20"/>
          <w:lang w:eastAsia="ru-RU"/>
        </w:rPr>
        <w:t>(указать уважительную причину, по которой не могут быть исполнены возложенные родительские обязанности)</w:t>
      </w:r>
    </w:p>
    <w:p w14:paraId="1C50DCA5"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652D5764"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177E930A"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6DDB95D6"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1C101D38"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Я(мы) даю(даем) согласие на обработку и использование моих(наших) персональных данных, содержащихся в настоящем заявлении и предоставленных мною (нами) документах.</w:t>
      </w:r>
    </w:p>
    <w:p w14:paraId="313DA52B" w14:textId="77777777" w:rsidR="0094411F" w:rsidRPr="0094411F" w:rsidRDefault="0094411F" w:rsidP="0094411F">
      <w:pPr>
        <w:pStyle w:val="af3"/>
        <w:rPr>
          <w:rFonts w:ascii="Times New Roman" w:hAnsi="Times New Roman" w:cs="Times New Roman"/>
        </w:rPr>
      </w:pPr>
    </w:p>
    <w:p w14:paraId="24F62276"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Я(мы) предупрежден(на) / предупреждены об ответственности за представление недостоверных либо искаженных сведений.</w:t>
      </w:r>
    </w:p>
    <w:p w14:paraId="1194D96B" w14:textId="77777777" w:rsidR="0094411F" w:rsidRPr="0094411F" w:rsidRDefault="0094411F" w:rsidP="0094411F">
      <w:pPr>
        <w:pStyle w:val="ConsPlusNonformat"/>
        <w:jc w:val="right"/>
        <w:rPr>
          <w:rFonts w:ascii="Times New Roman" w:hAnsi="Times New Roman" w:cs="Times New Roman"/>
          <w:sz w:val="24"/>
          <w:szCs w:val="24"/>
        </w:rPr>
      </w:pPr>
      <w:r w:rsidRPr="0094411F">
        <w:rPr>
          <w:rFonts w:ascii="Times New Roman" w:hAnsi="Times New Roman" w:cs="Times New Roman"/>
          <w:sz w:val="24"/>
          <w:szCs w:val="24"/>
        </w:rPr>
        <w:t>___________________ (___________________)</w:t>
      </w:r>
    </w:p>
    <w:p w14:paraId="16659B77" w14:textId="77777777" w:rsidR="0094411F" w:rsidRPr="0094411F" w:rsidRDefault="0094411F" w:rsidP="0094411F">
      <w:pPr>
        <w:pStyle w:val="ConsPlusNonformat"/>
        <w:spacing w:line="360" w:lineRule="auto"/>
        <w:ind w:left="4820"/>
        <w:jc w:val="both"/>
        <w:rPr>
          <w:rFonts w:ascii="Times New Roman" w:hAnsi="Times New Roman" w:cs="Times New Roman"/>
          <w:sz w:val="18"/>
          <w:szCs w:val="18"/>
        </w:rPr>
      </w:pPr>
      <w:r w:rsidRPr="0094411F">
        <w:rPr>
          <w:rFonts w:ascii="Times New Roman" w:hAnsi="Times New Roman" w:cs="Times New Roman"/>
          <w:sz w:val="18"/>
          <w:szCs w:val="18"/>
        </w:rPr>
        <w:t xml:space="preserve">                   (подпись)                              (Ф.И.О. заявителя)</w:t>
      </w:r>
    </w:p>
    <w:p w14:paraId="5309E38B" w14:textId="77777777" w:rsidR="0094411F" w:rsidRPr="0094411F" w:rsidRDefault="0094411F" w:rsidP="0094411F">
      <w:pPr>
        <w:pStyle w:val="ConsPlusNonformat"/>
        <w:jc w:val="right"/>
        <w:rPr>
          <w:rFonts w:ascii="Times New Roman" w:hAnsi="Times New Roman" w:cs="Times New Roman"/>
          <w:sz w:val="24"/>
          <w:szCs w:val="24"/>
        </w:rPr>
      </w:pPr>
      <w:r w:rsidRPr="0094411F">
        <w:rPr>
          <w:rFonts w:ascii="Times New Roman" w:hAnsi="Times New Roman" w:cs="Times New Roman"/>
          <w:sz w:val="24"/>
          <w:szCs w:val="24"/>
        </w:rPr>
        <w:t>___________________ (___________________)</w:t>
      </w:r>
    </w:p>
    <w:p w14:paraId="3D6B37FE" w14:textId="77777777" w:rsidR="0094411F" w:rsidRPr="0094411F" w:rsidRDefault="0094411F" w:rsidP="0094411F">
      <w:pPr>
        <w:pStyle w:val="ConsPlusNonformat"/>
        <w:spacing w:line="360" w:lineRule="auto"/>
        <w:ind w:left="4820"/>
        <w:jc w:val="both"/>
        <w:rPr>
          <w:rFonts w:ascii="Times New Roman" w:hAnsi="Times New Roman" w:cs="Times New Roman"/>
          <w:sz w:val="18"/>
          <w:szCs w:val="18"/>
        </w:rPr>
      </w:pPr>
      <w:r w:rsidRPr="0094411F">
        <w:rPr>
          <w:rFonts w:ascii="Times New Roman" w:hAnsi="Times New Roman" w:cs="Times New Roman"/>
          <w:sz w:val="18"/>
          <w:szCs w:val="18"/>
        </w:rPr>
        <w:t xml:space="preserve">                   (подпись)                              (Ф.И.О. заявителя)</w:t>
      </w:r>
    </w:p>
    <w:p w14:paraId="554FE5B6"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К заявлению прилагаю(прилагаем) следующие документы:</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7088"/>
        <w:gridCol w:w="1417"/>
      </w:tblGrid>
      <w:tr w:rsidR="0094411F" w:rsidRPr="0094411F" w14:paraId="0AE6A133" w14:textId="77777777" w:rsidTr="00DF7F58">
        <w:tc>
          <w:tcPr>
            <w:tcW w:w="1021" w:type="dxa"/>
            <w:tcBorders>
              <w:top w:val="single" w:sz="4" w:space="0" w:color="auto"/>
              <w:bottom w:val="nil"/>
              <w:right w:val="nil"/>
            </w:tcBorders>
          </w:tcPr>
          <w:p w14:paraId="752C5A2B" w14:textId="77777777" w:rsidR="0094411F" w:rsidRPr="0094411F" w:rsidRDefault="0094411F" w:rsidP="00DF7F58">
            <w:pPr>
              <w:pStyle w:val="afff2"/>
              <w:jc w:val="center"/>
            </w:pPr>
            <w:r w:rsidRPr="0094411F">
              <w:rPr>
                <w:rFonts w:ascii="Times New Roman" w:eastAsia="Times New Roman" w:hAnsi="Times New Roman"/>
              </w:rPr>
              <w:t>№ п/п</w:t>
            </w:r>
          </w:p>
        </w:tc>
        <w:tc>
          <w:tcPr>
            <w:tcW w:w="7088" w:type="dxa"/>
            <w:tcBorders>
              <w:top w:val="single" w:sz="4" w:space="0" w:color="auto"/>
              <w:left w:val="single" w:sz="4" w:space="0" w:color="auto"/>
              <w:bottom w:val="nil"/>
              <w:right w:val="nil"/>
            </w:tcBorders>
          </w:tcPr>
          <w:p w14:paraId="418C28C5" w14:textId="77777777" w:rsidR="0094411F" w:rsidRPr="0094411F" w:rsidRDefault="0094411F" w:rsidP="00DF7F58">
            <w:pPr>
              <w:pStyle w:val="afff2"/>
              <w:jc w:val="center"/>
            </w:pPr>
            <w:r w:rsidRPr="0094411F">
              <w:rPr>
                <w:rFonts w:ascii="Times New Roman" w:eastAsia="Times New Roman" w:hAnsi="Times New Roman"/>
              </w:rPr>
              <w:t>Наименование документов</w:t>
            </w:r>
          </w:p>
        </w:tc>
        <w:tc>
          <w:tcPr>
            <w:tcW w:w="1417" w:type="dxa"/>
            <w:tcBorders>
              <w:top w:val="single" w:sz="4" w:space="0" w:color="auto"/>
              <w:left w:val="single" w:sz="4" w:space="0" w:color="auto"/>
              <w:bottom w:val="nil"/>
            </w:tcBorders>
          </w:tcPr>
          <w:p w14:paraId="3904DEDD" w14:textId="77777777" w:rsidR="0094411F" w:rsidRPr="0094411F" w:rsidRDefault="0094411F" w:rsidP="00DF7F58">
            <w:pPr>
              <w:pStyle w:val="afff2"/>
              <w:jc w:val="center"/>
            </w:pPr>
            <w:r w:rsidRPr="0094411F">
              <w:rPr>
                <w:rFonts w:ascii="Times New Roman" w:eastAsia="Times New Roman" w:hAnsi="Times New Roman"/>
              </w:rPr>
              <w:t>Количество листов</w:t>
            </w:r>
          </w:p>
        </w:tc>
      </w:tr>
      <w:tr w:rsidR="0094411F" w:rsidRPr="0094411F" w14:paraId="031F6FAB" w14:textId="77777777" w:rsidTr="00DF7F58">
        <w:tc>
          <w:tcPr>
            <w:tcW w:w="1021" w:type="dxa"/>
            <w:tcBorders>
              <w:top w:val="single" w:sz="4" w:space="0" w:color="auto"/>
              <w:bottom w:val="nil"/>
              <w:right w:val="nil"/>
            </w:tcBorders>
          </w:tcPr>
          <w:p w14:paraId="4CC2DDFE" w14:textId="77777777" w:rsidR="0094411F" w:rsidRPr="0094411F" w:rsidRDefault="0094411F" w:rsidP="0094411F">
            <w:pPr>
              <w:pStyle w:val="afff2"/>
              <w:numPr>
                <w:ilvl w:val="0"/>
                <w:numId w:val="30"/>
              </w:numPr>
              <w:tabs>
                <w:tab w:val="left" w:pos="360"/>
              </w:tabs>
            </w:pPr>
          </w:p>
        </w:tc>
        <w:tc>
          <w:tcPr>
            <w:tcW w:w="7088" w:type="dxa"/>
            <w:tcBorders>
              <w:top w:val="single" w:sz="4" w:space="0" w:color="auto"/>
              <w:left w:val="single" w:sz="4" w:space="0" w:color="auto"/>
              <w:bottom w:val="nil"/>
              <w:right w:val="nil"/>
            </w:tcBorders>
          </w:tcPr>
          <w:p w14:paraId="6ACB4984" w14:textId="77777777" w:rsidR="0094411F" w:rsidRPr="0094411F" w:rsidRDefault="0094411F" w:rsidP="00DF7F58">
            <w:pPr>
              <w:pStyle w:val="afff2"/>
            </w:pPr>
          </w:p>
          <w:p w14:paraId="13D02A8B" w14:textId="77777777" w:rsidR="0094411F" w:rsidRPr="0094411F" w:rsidRDefault="0094411F" w:rsidP="00DF7F58">
            <w:pPr>
              <w:pStyle w:val="afff2"/>
            </w:pPr>
          </w:p>
        </w:tc>
        <w:tc>
          <w:tcPr>
            <w:tcW w:w="1417" w:type="dxa"/>
            <w:tcBorders>
              <w:top w:val="single" w:sz="4" w:space="0" w:color="auto"/>
              <w:left w:val="single" w:sz="4" w:space="0" w:color="auto"/>
              <w:bottom w:val="nil"/>
            </w:tcBorders>
          </w:tcPr>
          <w:p w14:paraId="33FCC507" w14:textId="77777777" w:rsidR="0094411F" w:rsidRPr="0094411F" w:rsidRDefault="0094411F" w:rsidP="00DF7F58">
            <w:pPr>
              <w:pStyle w:val="afff2"/>
            </w:pPr>
          </w:p>
        </w:tc>
      </w:tr>
      <w:tr w:rsidR="0094411F" w:rsidRPr="0094411F" w14:paraId="011183CE" w14:textId="77777777" w:rsidTr="00DF7F58">
        <w:tc>
          <w:tcPr>
            <w:tcW w:w="1021" w:type="dxa"/>
            <w:tcBorders>
              <w:top w:val="single" w:sz="4" w:space="0" w:color="auto"/>
              <w:bottom w:val="nil"/>
              <w:right w:val="nil"/>
            </w:tcBorders>
          </w:tcPr>
          <w:p w14:paraId="680BA998" w14:textId="77777777" w:rsidR="0094411F" w:rsidRPr="0094411F" w:rsidRDefault="0094411F" w:rsidP="0094411F">
            <w:pPr>
              <w:pStyle w:val="afff2"/>
              <w:numPr>
                <w:ilvl w:val="0"/>
                <w:numId w:val="30"/>
              </w:numPr>
              <w:tabs>
                <w:tab w:val="left" w:pos="360"/>
              </w:tabs>
            </w:pPr>
          </w:p>
        </w:tc>
        <w:tc>
          <w:tcPr>
            <w:tcW w:w="7088" w:type="dxa"/>
            <w:tcBorders>
              <w:top w:val="single" w:sz="4" w:space="0" w:color="auto"/>
              <w:left w:val="single" w:sz="4" w:space="0" w:color="auto"/>
              <w:bottom w:val="nil"/>
              <w:right w:val="nil"/>
            </w:tcBorders>
          </w:tcPr>
          <w:p w14:paraId="22760816" w14:textId="77777777" w:rsidR="0094411F" w:rsidRPr="0094411F" w:rsidRDefault="0094411F" w:rsidP="00DF7F58">
            <w:pPr>
              <w:pStyle w:val="afff2"/>
            </w:pPr>
          </w:p>
          <w:p w14:paraId="2520F2A2" w14:textId="77777777" w:rsidR="0094411F" w:rsidRPr="0094411F" w:rsidRDefault="0094411F" w:rsidP="00DF7F58">
            <w:pPr>
              <w:pStyle w:val="afff2"/>
            </w:pPr>
          </w:p>
        </w:tc>
        <w:tc>
          <w:tcPr>
            <w:tcW w:w="1417" w:type="dxa"/>
            <w:tcBorders>
              <w:top w:val="single" w:sz="4" w:space="0" w:color="auto"/>
              <w:left w:val="single" w:sz="4" w:space="0" w:color="auto"/>
              <w:bottom w:val="nil"/>
            </w:tcBorders>
          </w:tcPr>
          <w:p w14:paraId="7C0904FE" w14:textId="77777777" w:rsidR="0094411F" w:rsidRPr="0094411F" w:rsidRDefault="0094411F" w:rsidP="00DF7F58">
            <w:pPr>
              <w:pStyle w:val="afff2"/>
            </w:pPr>
          </w:p>
        </w:tc>
      </w:tr>
      <w:tr w:rsidR="0094411F" w:rsidRPr="0094411F" w14:paraId="5DAF548D" w14:textId="77777777" w:rsidTr="00DF7F58">
        <w:tc>
          <w:tcPr>
            <w:tcW w:w="1021" w:type="dxa"/>
            <w:tcBorders>
              <w:top w:val="single" w:sz="4" w:space="0" w:color="auto"/>
              <w:bottom w:val="nil"/>
              <w:right w:val="nil"/>
            </w:tcBorders>
          </w:tcPr>
          <w:p w14:paraId="17FA2F4F" w14:textId="77777777" w:rsidR="0094411F" w:rsidRPr="0094411F" w:rsidRDefault="0094411F" w:rsidP="0094411F">
            <w:pPr>
              <w:pStyle w:val="afff2"/>
              <w:numPr>
                <w:ilvl w:val="0"/>
                <w:numId w:val="30"/>
              </w:numPr>
              <w:tabs>
                <w:tab w:val="left" w:pos="360"/>
              </w:tabs>
            </w:pPr>
          </w:p>
        </w:tc>
        <w:tc>
          <w:tcPr>
            <w:tcW w:w="7088" w:type="dxa"/>
            <w:tcBorders>
              <w:top w:val="single" w:sz="4" w:space="0" w:color="auto"/>
              <w:left w:val="single" w:sz="4" w:space="0" w:color="auto"/>
              <w:bottom w:val="nil"/>
              <w:right w:val="nil"/>
            </w:tcBorders>
          </w:tcPr>
          <w:p w14:paraId="73F5A963" w14:textId="77777777" w:rsidR="0094411F" w:rsidRPr="0094411F" w:rsidRDefault="0094411F" w:rsidP="00DF7F58">
            <w:pPr>
              <w:pStyle w:val="afff2"/>
            </w:pPr>
          </w:p>
          <w:p w14:paraId="32702F71" w14:textId="77777777" w:rsidR="0094411F" w:rsidRPr="0094411F" w:rsidRDefault="0094411F" w:rsidP="00DF7F58">
            <w:pPr>
              <w:pStyle w:val="afff2"/>
            </w:pPr>
          </w:p>
        </w:tc>
        <w:tc>
          <w:tcPr>
            <w:tcW w:w="1417" w:type="dxa"/>
            <w:tcBorders>
              <w:top w:val="single" w:sz="4" w:space="0" w:color="auto"/>
              <w:left w:val="single" w:sz="4" w:space="0" w:color="auto"/>
              <w:bottom w:val="nil"/>
            </w:tcBorders>
          </w:tcPr>
          <w:p w14:paraId="14D8D6A6" w14:textId="77777777" w:rsidR="0094411F" w:rsidRPr="0094411F" w:rsidRDefault="0094411F" w:rsidP="00DF7F58">
            <w:pPr>
              <w:pStyle w:val="afff2"/>
            </w:pPr>
          </w:p>
        </w:tc>
      </w:tr>
      <w:tr w:rsidR="0094411F" w:rsidRPr="0094411F" w14:paraId="2D7136B3" w14:textId="77777777" w:rsidTr="00DF7F58">
        <w:tc>
          <w:tcPr>
            <w:tcW w:w="1021" w:type="dxa"/>
            <w:tcBorders>
              <w:top w:val="single" w:sz="4" w:space="0" w:color="auto"/>
              <w:bottom w:val="single" w:sz="4" w:space="0" w:color="auto"/>
              <w:right w:val="nil"/>
            </w:tcBorders>
          </w:tcPr>
          <w:p w14:paraId="2A4B928B" w14:textId="77777777" w:rsidR="0094411F" w:rsidRPr="0094411F" w:rsidRDefault="0094411F" w:rsidP="0094411F">
            <w:pPr>
              <w:pStyle w:val="afff2"/>
              <w:numPr>
                <w:ilvl w:val="0"/>
                <w:numId w:val="30"/>
              </w:numPr>
              <w:tabs>
                <w:tab w:val="left" w:pos="360"/>
              </w:tabs>
            </w:pPr>
          </w:p>
        </w:tc>
        <w:tc>
          <w:tcPr>
            <w:tcW w:w="7088" w:type="dxa"/>
            <w:tcBorders>
              <w:top w:val="single" w:sz="4" w:space="0" w:color="auto"/>
              <w:left w:val="single" w:sz="4" w:space="0" w:color="auto"/>
              <w:bottom w:val="single" w:sz="4" w:space="0" w:color="auto"/>
              <w:right w:val="nil"/>
            </w:tcBorders>
          </w:tcPr>
          <w:p w14:paraId="3041B8DC" w14:textId="77777777" w:rsidR="0094411F" w:rsidRPr="0094411F" w:rsidRDefault="0094411F" w:rsidP="00DF7F58">
            <w:pPr>
              <w:pStyle w:val="afff2"/>
            </w:pPr>
          </w:p>
          <w:p w14:paraId="645DAC02" w14:textId="77777777" w:rsidR="0094411F" w:rsidRPr="0094411F" w:rsidRDefault="0094411F" w:rsidP="00DF7F58">
            <w:pPr>
              <w:pStyle w:val="afff2"/>
            </w:pPr>
          </w:p>
        </w:tc>
        <w:tc>
          <w:tcPr>
            <w:tcW w:w="1417" w:type="dxa"/>
            <w:tcBorders>
              <w:top w:val="single" w:sz="4" w:space="0" w:color="auto"/>
              <w:left w:val="single" w:sz="4" w:space="0" w:color="auto"/>
              <w:bottom w:val="single" w:sz="4" w:space="0" w:color="auto"/>
            </w:tcBorders>
          </w:tcPr>
          <w:p w14:paraId="789CABA1" w14:textId="77777777" w:rsidR="0094411F" w:rsidRPr="0094411F" w:rsidRDefault="0094411F" w:rsidP="00DF7F58">
            <w:pPr>
              <w:pStyle w:val="afff2"/>
            </w:pPr>
          </w:p>
        </w:tc>
      </w:tr>
      <w:tr w:rsidR="0094411F" w:rsidRPr="0094411F" w14:paraId="4886363F" w14:textId="77777777" w:rsidTr="00DF7F58">
        <w:tc>
          <w:tcPr>
            <w:tcW w:w="1021" w:type="dxa"/>
            <w:tcBorders>
              <w:top w:val="single" w:sz="4" w:space="0" w:color="auto"/>
              <w:bottom w:val="single" w:sz="4" w:space="0" w:color="auto"/>
              <w:right w:val="nil"/>
            </w:tcBorders>
          </w:tcPr>
          <w:p w14:paraId="6B4C4A90" w14:textId="77777777" w:rsidR="0094411F" w:rsidRPr="0094411F" w:rsidRDefault="0094411F" w:rsidP="0094411F">
            <w:pPr>
              <w:pStyle w:val="afff2"/>
              <w:numPr>
                <w:ilvl w:val="0"/>
                <w:numId w:val="30"/>
              </w:numPr>
              <w:tabs>
                <w:tab w:val="left" w:pos="360"/>
              </w:tabs>
            </w:pPr>
          </w:p>
        </w:tc>
        <w:tc>
          <w:tcPr>
            <w:tcW w:w="7088" w:type="dxa"/>
            <w:tcBorders>
              <w:top w:val="single" w:sz="4" w:space="0" w:color="auto"/>
              <w:left w:val="single" w:sz="4" w:space="0" w:color="auto"/>
              <w:bottom w:val="single" w:sz="4" w:space="0" w:color="auto"/>
              <w:right w:val="nil"/>
            </w:tcBorders>
          </w:tcPr>
          <w:p w14:paraId="68D578D6" w14:textId="77777777" w:rsidR="0094411F" w:rsidRPr="0094411F" w:rsidRDefault="0094411F" w:rsidP="00DF7F58">
            <w:pPr>
              <w:pStyle w:val="afff2"/>
            </w:pPr>
          </w:p>
          <w:p w14:paraId="608993C4" w14:textId="77777777" w:rsidR="0094411F" w:rsidRPr="0094411F" w:rsidRDefault="0094411F" w:rsidP="00DF7F58">
            <w:pPr>
              <w:pStyle w:val="afff2"/>
            </w:pPr>
          </w:p>
        </w:tc>
        <w:tc>
          <w:tcPr>
            <w:tcW w:w="1417" w:type="dxa"/>
            <w:tcBorders>
              <w:top w:val="single" w:sz="4" w:space="0" w:color="auto"/>
              <w:left w:val="single" w:sz="4" w:space="0" w:color="auto"/>
              <w:bottom w:val="single" w:sz="4" w:space="0" w:color="auto"/>
            </w:tcBorders>
          </w:tcPr>
          <w:p w14:paraId="18F6A0DE" w14:textId="77777777" w:rsidR="0094411F" w:rsidRPr="0094411F" w:rsidRDefault="0094411F" w:rsidP="00DF7F58">
            <w:pPr>
              <w:pStyle w:val="afff2"/>
            </w:pPr>
          </w:p>
        </w:tc>
      </w:tr>
    </w:tbl>
    <w:p w14:paraId="5FDBE14E" w14:textId="77777777" w:rsidR="0094411F" w:rsidRPr="0094411F" w:rsidRDefault="0094411F" w:rsidP="0094411F">
      <w:pPr>
        <w:rPr>
          <w:lang w:eastAsia="ru-RU"/>
        </w:rPr>
      </w:pPr>
    </w:p>
    <w:p w14:paraId="115F660C" w14:textId="77777777" w:rsidR="0094411F" w:rsidRPr="0094411F" w:rsidRDefault="0094411F" w:rsidP="0094411F">
      <w:pPr>
        <w:pStyle w:val="ConsPlusNonformat"/>
        <w:ind w:firstLine="708"/>
        <w:jc w:val="both"/>
        <w:rPr>
          <w:rFonts w:ascii="Times New Roman" w:hAnsi="Times New Roman" w:cs="Times New Roman"/>
          <w:sz w:val="24"/>
          <w:szCs w:val="24"/>
        </w:rPr>
      </w:pPr>
      <w:r w:rsidRPr="0094411F">
        <w:rPr>
          <w:rFonts w:ascii="Times New Roman" w:hAnsi="Times New Roman" w:cs="Times New Roman"/>
          <w:sz w:val="24"/>
          <w:szCs w:val="24"/>
        </w:rPr>
        <w:t>Результат предоставления услуги прошу: выдать лично ___________________________</w:t>
      </w:r>
    </w:p>
    <w:p w14:paraId="13DAA5BE" w14:textId="77777777" w:rsidR="0094411F" w:rsidRPr="0094411F" w:rsidRDefault="0094411F" w:rsidP="0094411F">
      <w:pPr>
        <w:pStyle w:val="ConsPlusNonformat"/>
        <w:ind w:left="6379"/>
        <w:jc w:val="center"/>
        <w:rPr>
          <w:rFonts w:ascii="Times New Roman" w:hAnsi="Times New Roman" w:cs="Times New Roman"/>
          <w:sz w:val="18"/>
          <w:szCs w:val="18"/>
        </w:rPr>
      </w:pPr>
      <w:r w:rsidRPr="0094411F">
        <w:rPr>
          <w:rFonts w:ascii="Times New Roman" w:hAnsi="Times New Roman" w:cs="Times New Roman"/>
          <w:sz w:val="18"/>
          <w:szCs w:val="18"/>
        </w:rPr>
        <w:t>(Ф.И.О. заявителя)</w:t>
      </w:r>
    </w:p>
    <w:p w14:paraId="46151329" w14:textId="77777777" w:rsidR="0094411F" w:rsidRPr="0094411F" w:rsidRDefault="0094411F" w:rsidP="0094411F">
      <w:pPr>
        <w:pStyle w:val="ConsPlusNonformat"/>
        <w:jc w:val="both"/>
        <w:rPr>
          <w:rFonts w:ascii="Times New Roman" w:hAnsi="Times New Roman" w:cs="Times New Roman"/>
          <w:sz w:val="24"/>
          <w:szCs w:val="24"/>
        </w:rPr>
      </w:pPr>
      <w:r w:rsidRPr="0094411F">
        <w:rPr>
          <w:rFonts w:ascii="Times New Roman" w:hAnsi="Times New Roman" w:cs="Times New Roman"/>
          <w:sz w:val="24"/>
          <w:szCs w:val="24"/>
        </w:rPr>
        <w:lastRenderedPageBreak/>
        <w:t>(направить почтовым отправлением ____________________________).</w:t>
      </w:r>
    </w:p>
    <w:p w14:paraId="318CDB05" w14:textId="77777777" w:rsidR="0094411F" w:rsidRPr="0094411F" w:rsidRDefault="0094411F" w:rsidP="0094411F">
      <w:pPr>
        <w:pStyle w:val="ConsPlusNonformat"/>
        <w:spacing w:line="360" w:lineRule="auto"/>
        <w:ind w:left="3686" w:right="2551"/>
        <w:jc w:val="center"/>
        <w:rPr>
          <w:rFonts w:ascii="Times New Roman" w:hAnsi="Times New Roman" w:cs="Times New Roman"/>
          <w:sz w:val="24"/>
          <w:szCs w:val="24"/>
        </w:rPr>
      </w:pPr>
      <w:r w:rsidRPr="0094411F">
        <w:rPr>
          <w:rFonts w:ascii="Times New Roman" w:hAnsi="Times New Roman" w:cs="Times New Roman"/>
          <w:sz w:val="18"/>
          <w:szCs w:val="18"/>
        </w:rPr>
        <w:t>(Ф.И.О. заявителя)</w:t>
      </w:r>
    </w:p>
    <w:p w14:paraId="03BB2177"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 xml:space="preserve">                                                                                                            «      »                             20      г.</w:t>
      </w:r>
    </w:p>
    <w:p w14:paraId="3CFF931E" w14:textId="77777777" w:rsidR="0094411F" w:rsidRPr="0094411F" w:rsidRDefault="0094411F" w:rsidP="0094411F">
      <w:pPr>
        <w:pBdr>
          <w:top w:val="single" w:sz="4" w:space="1" w:color="auto"/>
        </w:pBdr>
        <w:spacing w:after="0" w:line="240" w:lineRule="auto"/>
        <w:rPr>
          <w:rFonts w:ascii="Times New Roman" w:hAnsi="Times New Roman" w:cs="Times New Roman"/>
          <w:sz w:val="2"/>
          <w:szCs w:val="2"/>
        </w:rPr>
      </w:pPr>
    </w:p>
    <w:p w14:paraId="33BBCB47" w14:textId="77777777" w:rsidR="0094411F" w:rsidRPr="0094411F" w:rsidRDefault="0094411F" w:rsidP="0094411F">
      <w:pPr>
        <w:pStyle w:val="afff0"/>
        <w:ind w:firstLine="567"/>
        <w:jc w:val="center"/>
        <w:rPr>
          <w:sz w:val="18"/>
          <w:szCs w:val="18"/>
        </w:rPr>
      </w:pPr>
      <w:r w:rsidRPr="0094411F">
        <w:rPr>
          <w:sz w:val="18"/>
          <w:szCs w:val="18"/>
        </w:rPr>
        <w:t>(Ф.И.О. заявителя, подпись, дата)</w:t>
      </w:r>
    </w:p>
    <w:p w14:paraId="4672336A"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 xml:space="preserve">                                                                                                            «      »                             20      г.</w:t>
      </w:r>
    </w:p>
    <w:p w14:paraId="262B546F" w14:textId="77777777" w:rsidR="0094411F" w:rsidRPr="0094411F" w:rsidRDefault="0094411F" w:rsidP="0094411F">
      <w:pPr>
        <w:pBdr>
          <w:top w:val="single" w:sz="4" w:space="1" w:color="auto"/>
        </w:pBdr>
        <w:spacing w:after="0" w:line="240" w:lineRule="auto"/>
        <w:rPr>
          <w:rFonts w:ascii="Times New Roman" w:hAnsi="Times New Roman" w:cs="Times New Roman"/>
          <w:sz w:val="2"/>
          <w:szCs w:val="2"/>
        </w:rPr>
      </w:pPr>
    </w:p>
    <w:p w14:paraId="6752E184" w14:textId="77777777" w:rsidR="0094411F" w:rsidRPr="0094411F" w:rsidRDefault="0094411F" w:rsidP="0094411F">
      <w:pPr>
        <w:pStyle w:val="afff0"/>
        <w:ind w:firstLine="567"/>
        <w:jc w:val="center"/>
        <w:rPr>
          <w:sz w:val="18"/>
          <w:szCs w:val="18"/>
        </w:rPr>
      </w:pPr>
      <w:r w:rsidRPr="0094411F">
        <w:rPr>
          <w:sz w:val="18"/>
          <w:szCs w:val="18"/>
        </w:rPr>
        <w:t>(Ф.И.О. заявителя, подпись, дата)</w:t>
      </w:r>
    </w:p>
    <w:p w14:paraId="71A271D2" w14:textId="77777777" w:rsidR="0094411F" w:rsidRPr="0094411F" w:rsidRDefault="0094411F" w:rsidP="0094411F">
      <w:pPr>
        <w:pStyle w:val="ConsPlusNonformat"/>
        <w:ind w:left="5954"/>
        <w:rPr>
          <w:b/>
          <w:sz w:val="24"/>
          <w:szCs w:val="24"/>
        </w:rPr>
      </w:pPr>
    </w:p>
    <w:p w14:paraId="7FF58291" w14:textId="77777777" w:rsidR="0094411F" w:rsidRPr="0094411F" w:rsidRDefault="0094411F" w:rsidP="0094411F">
      <w:pPr>
        <w:pStyle w:val="afff0"/>
        <w:ind w:firstLine="567"/>
        <w:jc w:val="both"/>
        <w:rPr>
          <w:rFonts w:ascii="Courier New" w:hAnsi="Courier New" w:cs="Courier New"/>
          <w:sz w:val="18"/>
          <w:szCs w:val="18"/>
        </w:rPr>
      </w:pPr>
    </w:p>
    <w:p w14:paraId="089EE97E"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Специалист                                                                                              «     »                       20       г.</w:t>
      </w:r>
    </w:p>
    <w:p w14:paraId="53704124" w14:textId="77777777" w:rsidR="0094411F" w:rsidRPr="0094411F" w:rsidRDefault="0094411F" w:rsidP="0094411F">
      <w:pPr>
        <w:pBdr>
          <w:top w:val="single" w:sz="4" w:space="1" w:color="auto"/>
        </w:pBdr>
        <w:spacing w:after="0" w:line="240" w:lineRule="auto"/>
        <w:rPr>
          <w:rFonts w:ascii="Courier New" w:hAnsi="Courier New" w:cs="Courier New"/>
          <w:sz w:val="2"/>
          <w:szCs w:val="2"/>
        </w:rPr>
      </w:pPr>
      <w:r w:rsidRPr="0094411F">
        <w:rPr>
          <w:rFonts w:ascii="Courier New" w:hAnsi="Courier New" w:cs="Courier New"/>
          <w:sz w:val="2"/>
          <w:szCs w:val="2"/>
        </w:rPr>
        <w:t xml:space="preserve">     </w:t>
      </w:r>
    </w:p>
    <w:p w14:paraId="147FEF07" w14:textId="77777777" w:rsidR="0094411F" w:rsidRPr="0094411F" w:rsidRDefault="0094411F" w:rsidP="0094411F">
      <w:pPr>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(Ф.И.О. специалиста, ответственного за прием заявления, подпись, дата)</w:t>
      </w:r>
    </w:p>
    <w:p w14:paraId="0B019712" w14:textId="77777777" w:rsidR="0094411F" w:rsidRPr="0094411F" w:rsidRDefault="0094411F" w:rsidP="0094411F">
      <w:pPr>
        <w:spacing w:after="0" w:line="240" w:lineRule="auto"/>
        <w:jc w:val="center"/>
        <w:rPr>
          <w:rFonts w:ascii="Times New Roman" w:hAnsi="Times New Roman" w:cs="Times New Roman"/>
          <w:sz w:val="24"/>
          <w:szCs w:val="24"/>
        </w:rPr>
      </w:pPr>
    </w:p>
    <w:p w14:paraId="570D3181" w14:textId="77777777" w:rsidR="0094411F" w:rsidRPr="0094411F" w:rsidRDefault="0094411F" w:rsidP="0094411F">
      <w:pPr>
        <w:rPr>
          <w:lang w:eastAsia="ru-RU"/>
        </w:rPr>
        <w:sectPr w:rsidR="0094411F" w:rsidRPr="0094411F" w:rsidSect="00E92233">
          <w:pgSz w:w="11906" w:h="16838" w:code="9"/>
          <w:pgMar w:top="1134" w:right="567" w:bottom="1134" w:left="1701" w:header="709" w:footer="709" w:gutter="0"/>
          <w:pgNumType w:start="1"/>
          <w:cols w:space="708"/>
          <w:titlePg/>
          <w:docGrid w:linePitch="360"/>
        </w:sectPr>
      </w:pPr>
    </w:p>
    <w:p w14:paraId="303102E6" w14:textId="77777777" w:rsidR="0094411F" w:rsidRPr="0094411F" w:rsidRDefault="0094411F" w:rsidP="0094411F">
      <w:pPr>
        <w:spacing w:after="0" w:line="240" w:lineRule="auto"/>
        <w:rPr>
          <w:rFonts w:ascii="Times New Roman" w:hAnsi="Times New Roman"/>
          <w:sz w:val="26"/>
          <w:szCs w:val="26"/>
        </w:rPr>
      </w:pPr>
      <w:r w:rsidRPr="0094411F">
        <w:rPr>
          <w:rFonts w:ascii="Times New Roman" w:hAnsi="Times New Roman"/>
          <w:sz w:val="26"/>
          <w:szCs w:val="26"/>
        </w:rPr>
        <w:lastRenderedPageBreak/>
        <w:t>ФОРМА                                                                                  Приложение № 4</w:t>
      </w:r>
    </w:p>
    <w:p w14:paraId="6348EDA5" w14:textId="77777777" w:rsidR="0094411F" w:rsidRPr="0094411F" w:rsidRDefault="0094411F" w:rsidP="0094411F">
      <w:pPr>
        <w:spacing w:after="0" w:line="360" w:lineRule="auto"/>
        <w:ind w:left="4536"/>
        <w:jc w:val="center"/>
        <w:rPr>
          <w:rFonts w:ascii="Times New Roman" w:hAnsi="Times New Roman"/>
          <w:sz w:val="26"/>
          <w:szCs w:val="26"/>
        </w:rPr>
      </w:pPr>
    </w:p>
    <w:p w14:paraId="7FD1C6B4" w14:textId="77777777" w:rsidR="0094411F" w:rsidRPr="0094411F" w:rsidRDefault="0094411F" w:rsidP="0094411F">
      <w:pPr>
        <w:spacing w:after="0" w:line="240" w:lineRule="auto"/>
        <w:ind w:left="5103"/>
        <w:jc w:val="both"/>
        <w:rPr>
          <w:rFonts w:ascii="Times New Roman" w:hAnsi="Times New Roman"/>
          <w:sz w:val="26"/>
          <w:szCs w:val="26"/>
        </w:rPr>
      </w:pPr>
      <w:r w:rsidRPr="0094411F">
        <w:rPr>
          <w:rFonts w:ascii="Times New Roman" w:hAnsi="Times New Roman"/>
          <w:sz w:val="26"/>
          <w:szCs w:val="26"/>
        </w:rPr>
        <w:t xml:space="preserve">к административному регламенту предоставления государственной услуги </w:t>
      </w:r>
      <w:r w:rsidRPr="0094411F">
        <w:rPr>
          <w:rFonts w:ascii="Times New Roman" w:hAnsi="Times New Roman" w:cs="Times New Roman"/>
          <w:sz w:val="26"/>
          <w:szCs w:val="26"/>
        </w:rPr>
        <w:t xml:space="preserve">«Установление опеки или попечительства над несовершеннолетними гражданами и назначение опекуна или попечителя на основании заявления гражданина», </w:t>
      </w:r>
      <w:r w:rsidRPr="0094411F">
        <w:rPr>
          <w:rFonts w:ascii="Times New Roman" w:hAnsi="Times New Roman"/>
          <w:sz w:val="26"/>
          <w:szCs w:val="26"/>
        </w:rPr>
        <w:t>утвержденному постановлением администрации Находкинского городского округа</w:t>
      </w:r>
    </w:p>
    <w:p w14:paraId="2DC0D995" w14:textId="77777777" w:rsidR="0094411F" w:rsidRPr="0094411F" w:rsidRDefault="0094411F" w:rsidP="0094411F">
      <w:pPr>
        <w:spacing w:after="0" w:line="240" w:lineRule="auto"/>
        <w:ind w:left="4536"/>
        <w:jc w:val="both"/>
        <w:rPr>
          <w:rFonts w:ascii="Times New Roman" w:hAnsi="Times New Roman"/>
          <w:sz w:val="21"/>
          <w:szCs w:val="21"/>
        </w:rPr>
      </w:pPr>
    </w:p>
    <w:p w14:paraId="5A67FC13" w14:textId="77777777" w:rsidR="0094411F" w:rsidRPr="0094411F" w:rsidRDefault="0094411F" w:rsidP="0094411F">
      <w:pPr>
        <w:spacing w:after="0" w:line="240" w:lineRule="auto"/>
        <w:ind w:left="4536"/>
        <w:jc w:val="both"/>
        <w:rPr>
          <w:rFonts w:ascii="Times New Roman" w:hAnsi="Times New Roman"/>
          <w:sz w:val="21"/>
          <w:szCs w:val="21"/>
        </w:rPr>
      </w:pPr>
    </w:p>
    <w:p w14:paraId="623E41A9" w14:textId="77777777" w:rsidR="0094411F" w:rsidRPr="0094411F" w:rsidRDefault="0094411F" w:rsidP="0094411F">
      <w:pPr>
        <w:spacing w:after="0" w:line="240" w:lineRule="auto"/>
        <w:ind w:left="4536"/>
        <w:jc w:val="both"/>
        <w:rPr>
          <w:rFonts w:ascii="Times New Roman" w:hAnsi="Times New Roman"/>
          <w:sz w:val="21"/>
          <w:szCs w:val="21"/>
        </w:rPr>
      </w:pPr>
    </w:p>
    <w:p w14:paraId="0969EBA8" w14:textId="77777777" w:rsidR="0094411F" w:rsidRPr="0094411F" w:rsidRDefault="0094411F" w:rsidP="0094411F">
      <w:pPr>
        <w:spacing w:after="0" w:line="240" w:lineRule="auto"/>
        <w:ind w:left="4536"/>
        <w:jc w:val="both"/>
        <w:rPr>
          <w:rFonts w:ascii="Times New Roman" w:hAnsi="Times New Roman"/>
          <w:sz w:val="21"/>
          <w:szCs w:val="21"/>
        </w:rPr>
      </w:pPr>
    </w:p>
    <w:p w14:paraId="3F8237CA" w14:textId="77777777" w:rsidR="0094411F" w:rsidRPr="0094411F" w:rsidRDefault="0094411F" w:rsidP="0094411F">
      <w:pPr>
        <w:pStyle w:val="ConsPlusNonformat"/>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Начальнику управления опеки и попечительства администрации Находкинского городского округа </w:t>
      </w:r>
    </w:p>
    <w:p w14:paraId="01A31D39" w14:textId="77777777" w:rsidR="0094411F" w:rsidRPr="0094411F" w:rsidRDefault="0094411F" w:rsidP="0094411F">
      <w:pPr>
        <w:pStyle w:val="ConsPlusNonformat"/>
        <w:ind w:left="5103"/>
        <w:jc w:val="both"/>
        <w:rPr>
          <w:rFonts w:ascii="Times New Roman" w:hAnsi="Times New Roman" w:cs="Times New Roman"/>
          <w:sz w:val="24"/>
          <w:szCs w:val="24"/>
        </w:rPr>
      </w:pPr>
    </w:p>
    <w:p w14:paraId="69A4C934" w14:textId="77777777" w:rsidR="0094411F" w:rsidRPr="0094411F" w:rsidRDefault="0094411F" w:rsidP="0094411F">
      <w:pPr>
        <w:pStyle w:val="ConsPlusNonformat"/>
        <w:ind w:left="5103"/>
        <w:rPr>
          <w:rFonts w:ascii="Times New Roman" w:hAnsi="Times New Roman" w:cs="Times New Roman"/>
          <w:sz w:val="24"/>
          <w:szCs w:val="24"/>
        </w:rPr>
      </w:pPr>
      <w:r w:rsidRPr="0094411F">
        <w:rPr>
          <w:rFonts w:ascii="Times New Roman" w:hAnsi="Times New Roman" w:cs="Times New Roman"/>
          <w:sz w:val="24"/>
          <w:szCs w:val="24"/>
        </w:rPr>
        <w:t>от гр.</w:t>
      </w:r>
    </w:p>
    <w:p w14:paraId="71C7C441"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sz w:val="24"/>
          <w:szCs w:val="24"/>
        </w:rPr>
      </w:pPr>
    </w:p>
    <w:p w14:paraId="17C0DA4A" w14:textId="77777777" w:rsidR="0094411F" w:rsidRPr="0094411F" w:rsidRDefault="0094411F" w:rsidP="0094411F">
      <w:pPr>
        <w:pStyle w:val="ConsPlusNonformat"/>
        <w:ind w:left="5103"/>
        <w:jc w:val="center"/>
        <w:rPr>
          <w:rFonts w:ascii="Times New Roman" w:hAnsi="Times New Roman" w:cs="Times New Roman"/>
          <w:sz w:val="16"/>
          <w:szCs w:val="16"/>
        </w:rPr>
      </w:pPr>
      <w:r w:rsidRPr="0094411F">
        <w:rPr>
          <w:rFonts w:ascii="Times New Roman" w:hAnsi="Times New Roman" w:cs="Times New Roman"/>
          <w:sz w:val="16"/>
          <w:szCs w:val="16"/>
        </w:rPr>
        <w:t>(Ф.И.О. законного представителя полностью)</w:t>
      </w:r>
    </w:p>
    <w:p w14:paraId="5C831948" w14:textId="77777777" w:rsidR="0094411F" w:rsidRPr="0094411F" w:rsidRDefault="0094411F" w:rsidP="0094411F">
      <w:pPr>
        <w:pStyle w:val="ConsPlusNonformat"/>
        <w:pBdr>
          <w:bottom w:val="single" w:sz="4" w:space="1" w:color="auto"/>
        </w:pBdr>
        <w:ind w:left="5103"/>
        <w:jc w:val="both"/>
        <w:rPr>
          <w:rFonts w:ascii="Times New Roman" w:hAnsi="Times New Roman" w:cs="Times New Roman"/>
          <w:sz w:val="24"/>
          <w:szCs w:val="24"/>
        </w:rPr>
      </w:pPr>
      <w:r w:rsidRPr="0094411F">
        <w:rPr>
          <w:rFonts w:ascii="Times New Roman" w:hAnsi="Times New Roman" w:cs="Times New Roman"/>
          <w:sz w:val="24"/>
          <w:szCs w:val="24"/>
        </w:rPr>
        <w:t>Документ, удостоверяющий личность:</w:t>
      </w:r>
    </w:p>
    <w:p w14:paraId="2C6DB52D" w14:textId="77777777" w:rsidR="0094411F" w:rsidRPr="0094411F" w:rsidRDefault="0094411F" w:rsidP="0094411F">
      <w:pPr>
        <w:pStyle w:val="ConsPlusNonformat"/>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                          серия              №                     </w:t>
      </w:r>
    </w:p>
    <w:p w14:paraId="07CC46E8" w14:textId="77777777" w:rsidR="0094411F" w:rsidRPr="0094411F" w:rsidRDefault="0094411F" w:rsidP="0094411F">
      <w:pPr>
        <w:pStyle w:val="ConsPlusNonformat"/>
        <w:pBdr>
          <w:top w:val="single" w:sz="4" w:space="1" w:color="auto"/>
          <w:bottom w:val="single" w:sz="4" w:space="1" w:color="auto"/>
        </w:pBdr>
        <w:ind w:left="5103"/>
        <w:jc w:val="both"/>
        <w:rPr>
          <w:rFonts w:ascii="Times New Roman" w:hAnsi="Times New Roman" w:cs="Times New Roman"/>
          <w:sz w:val="24"/>
          <w:szCs w:val="24"/>
        </w:rPr>
      </w:pPr>
      <w:r w:rsidRPr="0094411F">
        <w:rPr>
          <w:rFonts w:ascii="Times New Roman" w:hAnsi="Times New Roman" w:cs="Times New Roman"/>
          <w:sz w:val="24"/>
          <w:szCs w:val="24"/>
        </w:rPr>
        <w:t xml:space="preserve">выдан </w:t>
      </w:r>
    </w:p>
    <w:p w14:paraId="42C8F7AA" w14:textId="77777777" w:rsidR="0094411F" w:rsidRPr="0094411F" w:rsidRDefault="0094411F" w:rsidP="0094411F">
      <w:pPr>
        <w:pStyle w:val="ConsPlusNonformat"/>
        <w:ind w:left="5103"/>
        <w:rPr>
          <w:rFonts w:ascii="Times New Roman" w:hAnsi="Times New Roman" w:cs="Times New Roman"/>
          <w:sz w:val="24"/>
          <w:szCs w:val="24"/>
        </w:rPr>
      </w:pPr>
    </w:p>
    <w:p w14:paraId="32D2163E"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sz w:val="24"/>
          <w:szCs w:val="24"/>
        </w:rPr>
      </w:pPr>
      <w:r w:rsidRPr="0094411F">
        <w:rPr>
          <w:rFonts w:ascii="Times New Roman" w:hAnsi="Times New Roman" w:cs="Times New Roman"/>
          <w:sz w:val="24"/>
          <w:szCs w:val="24"/>
        </w:rPr>
        <w:t xml:space="preserve">«____» ___________ 20___ года </w:t>
      </w:r>
    </w:p>
    <w:p w14:paraId="40AC0810"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
          <w:sz w:val="24"/>
          <w:szCs w:val="24"/>
        </w:rPr>
      </w:pPr>
      <w:r w:rsidRPr="0094411F">
        <w:rPr>
          <w:rFonts w:ascii="Times New Roman" w:hAnsi="Times New Roman" w:cs="Times New Roman"/>
          <w:sz w:val="24"/>
          <w:szCs w:val="24"/>
        </w:rPr>
        <w:t xml:space="preserve">проживающего (ей) по адресу: </w:t>
      </w:r>
    </w:p>
    <w:p w14:paraId="22BE28DA" w14:textId="77777777" w:rsidR="0094411F" w:rsidRPr="0094411F" w:rsidRDefault="0094411F" w:rsidP="0094411F">
      <w:pPr>
        <w:pStyle w:val="ConsPlusNonformat"/>
        <w:ind w:left="5103"/>
        <w:rPr>
          <w:rFonts w:ascii="Times New Roman" w:hAnsi="Times New Roman" w:cs="Times New Roman"/>
          <w:bCs/>
          <w:sz w:val="24"/>
          <w:szCs w:val="24"/>
        </w:rPr>
      </w:pPr>
    </w:p>
    <w:p w14:paraId="74320145"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
          <w:sz w:val="24"/>
          <w:szCs w:val="24"/>
        </w:rPr>
      </w:pPr>
      <w:r w:rsidRPr="0094411F">
        <w:rPr>
          <w:rFonts w:ascii="Times New Roman" w:hAnsi="Times New Roman" w:cs="Times New Roman"/>
          <w:sz w:val="24"/>
          <w:szCs w:val="24"/>
        </w:rPr>
        <w:t xml:space="preserve">зарегистрированного(ой) по адресу: </w:t>
      </w:r>
    </w:p>
    <w:p w14:paraId="3D67983F" w14:textId="77777777" w:rsidR="0094411F" w:rsidRPr="0094411F" w:rsidRDefault="0094411F" w:rsidP="0094411F">
      <w:pPr>
        <w:pStyle w:val="ConsPlusNonformat"/>
        <w:ind w:left="5103"/>
        <w:rPr>
          <w:rFonts w:ascii="Times New Roman" w:hAnsi="Times New Roman" w:cs="Times New Roman"/>
          <w:bCs/>
          <w:sz w:val="24"/>
          <w:szCs w:val="24"/>
        </w:rPr>
      </w:pPr>
    </w:p>
    <w:p w14:paraId="4A487D2E" w14:textId="77777777" w:rsidR="0094411F" w:rsidRPr="0094411F" w:rsidRDefault="0094411F" w:rsidP="0094411F">
      <w:pPr>
        <w:pStyle w:val="ConsPlusNonformat"/>
        <w:pBdr>
          <w:top w:val="single" w:sz="4" w:space="1" w:color="auto"/>
          <w:bottom w:val="single" w:sz="4" w:space="1" w:color="auto"/>
        </w:pBdr>
        <w:ind w:left="5103"/>
        <w:rPr>
          <w:rFonts w:ascii="Times New Roman" w:hAnsi="Times New Roman" w:cs="Times New Roman"/>
          <w:bCs/>
          <w:sz w:val="24"/>
          <w:szCs w:val="24"/>
        </w:rPr>
      </w:pPr>
      <w:r w:rsidRPr="0094411F">
        <w:rPr>
          <w:rFonts w:ascii="Times New Roman" w:hAnsi="Times New Roman" w:cs="Times New Roman"/>
          <w:bCs/>
          <w:sz w:val="24"/>
          <w:szCs w:val="24"/>
        </w:rPr>
        <w:t>Телефон:</w:t>
      </w:r>
    </w:p>
    <w:p w14:paraId="59F734D0" w14:textId="77777777" w:rsidR="0094411F" w:rsidRPr="0094411F" w:rsidRDefault="0094411F" w:rsidP="0094411F">
      <w:pPr>
        <w:spacing w:after="0" w:line="240" w:lineRule="auto"/>
        <w:ind w:left="4536"/>
        <w:jc w:val="both"/>
        <w:rPr>
          <w:rFonts w:ascii="Times New Roman" w:hAnsi="Times New Roman"/>
          <w:sz w:val="21"/>
          <w:szCs w:val="21"/>
        </w:rPr>
      </w:pPr>
    </w:p>
    <w:p w14:paraId="7BB1E700" w14:textId="77777777" w:rsidR="0094411F" w:rsidRPr="0094411F" w:rsidRDefault="0094411F" w:rsidP="0094411F">
      <w:pPr>
        <w:spacing w:after="0" w:line="240" w:lineRule="auto"/>
        <w:ind w:left="4536"/>
        <w:jc w:val="both"/>
        <w:rPr>
          <w:rFonts w:ascii="Times New Roman" w:hAnsi="Times New Roman"/>
          <w:sz w:val="21"/>
          <w:szCs w:val="21"/>
        </w:rPr>
      </w:pPr>
    </w:p>
    <w:p w14:paraId="72F7EA3A" w14:textId="77777777" w:rsidR="0094411F" w:rsidRPr="0094411F" w:rsidRDefault="0094411F" w:rsidP="0094411F">
      <w:pPr>
        <w:pStyle w:val="af3"/>
        <w:jc w:val="center"/>
        <w:rPr>
          <w:rStyle w:val="aff7"/>
          <w:rFonts w:ascii="Times New Roman" w:hAnsi="Times New Roman" w:cs="Times New Roman"/>
          <w:bCs/>
          <w:color w:val="auto"/>
        </w:rPr>
      </w:pPr>
      <w:r w:rsidRPr="0094411F">
        <w:rPr>
          <w:rStyle w:val="aff7"/>
          <w:rFonts w:ascii="Times New Roman" w:hAnsi="Times New Roman" w:cs="Times New Roman"/>
          <w:bCs/>
          <w:color w:val="auto"/>
        </w:rPr>
        <w:t>Заявление несовершеннолетнего гражданина,</w:t>
      </w:r>
    </w:p>
    <w:p w14:paraId="2BE19D65" w14:textId="77777777" w:rsidR="0094411F" w:rsidRPr="0094411F" w:rsidRDefault="0094411F" w:rsidP="0094411F">
      <w:pPr>
        <w:pStyle w:val="af3"/>
        <w:jc w:val="center"/>
        <w:rPr>
          <w:rStyle w:val="aff7"/>
          <w:rFonts w:ascii="Times New Roman" w:hAnsi="Times New Roman" w:cs="Times New Roman"/>
          <w:bCs/>
          <w:color w:val="auto"/>
        </w:rPr>
      </w:pPr>
      <w:r w:rsidRPr="0094411F">
        <w:rPr>
          <w:rStyle w:val="aff7"/>
          <w:rFonts w:ascii="Times New Roman" w:hAnsi="Times New Roman" w:cs="Times New Roman"/>
          <w:bCs/>
          <w:color w:val="auto"/>
        </w:rPr>
        <w:t>достигшего возраста четырнадцати лет,</w:t>
      </w:r>
    </w:p>
    <w:p w14:paraId="095FFBF1" w14:textId="77777777" w:rsidR="0094411F" w:rsidRPr="0094411F" w:rsidRDefault="0094411F" w:rsidP="0094411F">
      <w:pPr>
        <w:pStyle w:val="af3"/>
        <w:jc w:val="center"/>
        <w:rPr>
          <w:rStyle w:val="aff7"/>
          <w:rFonts w:ascii="Times New Roman" w:hAnsi="Times New Roman" w:cs="Times New Roman"/>
          <w:bCs/>
          <w:color w:val="auto"/>
        </w:rPr>
      </w:pPr>
      <w:r w:rsidRPr="0094411F">
        <w:rPr>
          <w:rStyle w:val="aff7"/>
          <w:rFonts w:ascii="Times New Roman" w:hAnsi="Times New Roman" w:cs="Times New Roman"/>
          <w:bCs/>
          <w:color w:val="auto"/>
        </w:rPr>
        <w:t>об установлении над ним попечительства</w:t>
      </w:r>
    </w:p>
    <w:p w14:paraId="425114A2" w14:textId="77777777" w:rsidR="0094411F" w:rsidRPr="0094411F" w:rsidRDefault="0094411F" w:rsidP="0094411F">
      <w:pPr>
        <w:spacing w:after="0" w:line="240" w:lineRule="auto"/>
      </w:pPr>
    </w:p>
    <w:p w14:paraId="3B915AA7" w14:textId="77777777" w:rsidR="0094411F" w:rsidRPr="0094411F" w:rsidRDefault="0094411F" w:rsidP="0094411F">
      <w:pPr>
        <w:pStyle w:val="af3"/>
        <w:rPr>
          <w:sz w:val="22"/>
          <w:szCs w:val="22"/>
        </w:rPr>
      </w:pPr>
      <w:r w:rsidRPr="0094411F">
        <w:rPr>
          <w:rFonts w:ascii="Times New Roman" w:hAnsi="Times New Roman" w:cs="Times New Roman"/>
        </w:rPr>
        <w:t>Я</w:t>
      </w:r>
      <w:r w:rsidRPr="0094411F">
        <w:rPr>
          <w:sz w:val="22"/>
          <w:szCs w:val="22"/>
        </w:rPr>
        <w:t xml:space="preserve"> ______________________________________________________________________</w:t>
      </w:r>
    </w:p>
    <w:p w14:paraId="524F7D4D"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(фамилия, имя, отчество (при наличии), число, месяц, год рождения)</w:t>
      </w:r>
    </w:p>
    <w:p w14:paraId="4E86DB7F"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269F7FE3" w14:textId="77777777" w:rsidR="0094411F" w:rsidRPr="0094411F" w:rsidRDefault="0094411F" w:rsidP="0094411F">
      <w:pPr>
        <w:pStyle w:val="af3"/>
        <w:rPr>
          <w:sz w:val="22"/>
          <w:szCs w:val="22"/>
        </w:rPr>
      </w:pPr>
      <w:r w:rsidRPr="0094411F">
        <w:rPr>
          <w:rFonts w:ascii="Times New Roman" w:hAnsi="Times New Roman" w:cs="Times New Roman"/>
        </w:rPr>
        <w:t>прошу назначить моим попечителем ___</w:t>
      </w:r>
      <w:r w:rsidRPr="0094411F">
        <w:rPr>
          <w:sz w:val="22"/>
          <w:szCs w:val="22"/>
        </w:rPr>
        <w:t>_________________________________________</w:t>
      </w:r>
    </w:p>
    <w:p w14:paraId="4FF9FEC1"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(фамилия, имя, отчество (при наличии) предполагаемого попечителя)</w:t>
      </w:r>
    </w:p>
    <w:p w14:paraId="44AF2368"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0DEE18D6"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(число, месяц, год и место рождения)</w:t>
      </w:r>
    </w:p>
    <w:p w14:paraId="023B8B3C" w14:textId="77777777" w:rsidR="0094411F" w:rsidRPr="0094411F" w:rsidRDefault="0094411F" w:rsidP="0094411F">
      <w:pPr>
        <w:pStyle w:val="af3"/>
        <w:rPr>
          <w:sz w:val="22"/>
          <w:szCs w:val="22"/>
        </w:rPr>
      </w:pPr>
      <w:r w:rsidRPr="0094411F">
        <w:rPr>
          <w:rFonts w:ascii="Times New Roman" w:hAnsi="Times New Roman" w:cs="Times New Roman"/>
        </w:rPr>
        <w:t>Документ, удостоверяющий личность:</w:t>
      </w:r>
      <w:r w:rsidRPr="0094411F">
        <w:rPr>
          <w:sz w:val="22"/>
          <w:szCs w:val="22"/>
        </w:rPr>
        <w:t xml:space="preserve"> _________________________________________</w:t>
      </w:r>
    </w:p>
    <w:p w14:paraId="415926D5" w14:textId="77777777" w:rsidR="0094411F" w:rsidRPr="0094411F" w:rsidRDefault="0094411F" w:rsidP="0094411F">
      <w:pPr>
        <w:pStyle w:val="af3"/>
        <w:spacing w:after="120"/>
        <w:ind w:left="3402"/>
        <w:jc w:val="center"/>
        <w:rPr>
          <w:rFonts w:ascii="Times New Roman" w:hAnsi="Times New Roman" w:cs="Times New Roman"/>
        </w:rPr>
      </w:pPr>
      <w:r w:rsidRPr="0094411F">
        <w:rPr>
          <w:rFonts w:ascii="Times New Roman" w:hAnsi="Times New Roman" w:cs="Times New Roman"/>
        </w:rPr>
        <w:t>(серия, номер, когда и кем выдан)</w:t>
      </w:r>
    </w:p>
    <w:p w14:paraId="14338F67"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19111A9E" w14:textId="77777777" w:rsidR="0094411F" w:rsidRPr="0094411F" w:rsidRDefault="0094411F" w:rsidP="0094411F">
      <w:pPr>
        <w:pStyle w:val="af3"/>
        <w:rPr>
          <w:sz w:val="22"/>
          <w:szCs w:val="22"/>
        </w:rPr>
      </w:pPr>
      <w:r w:rsidRPr="0094411F">
        <w:rPr>
          <w:rFonts w:ascii="Times New Roman" w:hAnsi="Times New Roman" w:cs="Times New Roman"/>
        </w:rPr>
        <w:t xml:space="preserve">в связи с тем, что </w:t>
      </w:r>
      <w:r w:rsidRPr="0094411F">
        <w:rPr>
          <w:sz w:val="22"/>
          <w:szCs w:val="22"/>
        </w:rPr>
        <w:t>___________________________________________________________</w:t>
      </w:r>
    </w:p>
    <w:p w14:paraId="4036DBB7" w14:textId="77777777" w:rsidR="0094411F" w:rsidRPr="0094411F" w:rsidRDefault="0094411F" w:rsidP="0094411F">
      <w:pPr>
        <w:spacing w:after="120" w:line="240" w:lineRule="auto"/>
        <w:jc w:val="center"/>
        <w:rPr>
          <w:rFonts w:ascii="Times New Roman" w:eastAsia="Times New Roman" w:hAnsi="Times New Roman" w:cs="Times New Roman"/>
          <w:sz w:val="20"/>
          <w:szCs w:val="20"/>
          <w:lang w:eastAsia="ru-RU"/>
        </w:rPr>
      </w:pPr>
      <w:r w:rsidRPr="0094411F">
        <w:rPr>
          <w:rFonts w:ascii="Times New Roman" w:eastAsia="Times New Roman" w:hAnsi="Times New Roman" w:cs="Times New Roman"/>
          <w:sz w:val="20"/>
          <w:szCs w:val="20"/>
          <w:lang w:eastAsia="ru-RU"/>
        </w:rPr>
        <w:lastRenderedPageBreak/>
        <w:t>(указать уважительную причину, по которой не могут быть исполнены возложенные родительские обязанности)</w:t>
      </w:r>
    </w:p>
    <w:p w14:paraId="1397DDCA"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44244DD9"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3FCB51E7"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7611DD1D"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265C8557"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Я даю согласие на обработку и использование моих персональных данных, содержащихся в настоящем заявлении и предоставленных мною документах.</w:t>
      </w:r>
    </w:p>
    <w:p w14:paraId="46743259" w14:textId="77777777" w:rsidR="0094411F" w:rsidRPr="0094411F" w:rsidRDefault="0094411F" w:rsidP="0094411F">
      <w:pPr>
        <w:pStyle w:val="af3"/>
        <w:rPr>
          <w:rFonts w:ascii="Times New Roman" w:hAnsi="Times New Roman" w:cs="Times New Roman"/>
        </w:rPr>
      </w:pPr>
    </w:p>
    <w:p w14:paraId="72BC4EB4"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Я предупрежден(на) об ответственности за представление недостоверных либо искаженных сведений.</w:t>
      </w:r>
    </w:p>
    <w:p w14:paraId="3D244F72" w14:textId="77777777" w:rsidR="0094411F" w:rsidRPr="0094411F" w:rsidRDefault="0094411F" w:rsidP="0094411F">
      <w:pPr>
        <w:pStyle w:val="ConsPlusNonformat"/>
        <w:jc w:val="right"/>
        <w:rPr>
          <w:rFonts w:ascii="Times New Roman" w:hAnsi="Times New Roman" w:cs="Times New Roman"/>
          <w:sz w:val="24"/>
          <w:szCs w:val="24"/>
        </w:rPr>
      </w:pPr>
      <w:r w:rsidRPr="0094411F">
        <w:rPr>
          <w:rFonts w:ascii="Times New Roman" w:hAnsi="Times New Roman" w:cs="Times New Roman"/>
          <w:sz w:val="24"/>
          <w:szCs w:val="24"/>
        </w:rPr>
        <w:t>___________________ (___________________)</w:t>
      </w:r>
    </w:p>
    <w:p w14:paraId="35088C3A" w14:textId="77777777" w:rsidR="0094411F" w:rsidRPr="0094411F" w:rsidRDefault="0094411F" w:rsidP="0094411F">
      <w:pPr>
        <w:pStyle w:val="ConsPlusNonformat"/>
        <w:spacing w:line="360" w:lineRule="auto"/>
        <w:ind w:left="4820"/>
        <w:jc w:val="both"/>
        <w:rPr>
          <w:rFonts w:ascii="Times New Roman" w:hAnsi="Times New Roman" w:cs="Times New Roman"/>
          <w:sz w:val="18"/>
          <w:szCs w:val="18"/>
        </w:rPr>
      </w:pPr>
      <w:r w:rsidRPr="0094411F">
        <w:rPr>
          <w:rFonts w:ascii="Times New Roman" w:hAnsi="Times New Roman" w:cs="Times New Roman"/>
          <w:sz w:val="18"/>
          <w:szCs w:val="18"/>
        </w:rPr>
        <w:t xml:space="preserve">                   (подпись)                              (Ф.И.О. заявителя)</w:t>
      </w:r>
    </w:p>
    <w:p w14:paraId="23F84F4F"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К заявлению прилагаю(прилагаем) следующие документы:</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7088"/>
        <w:gridCol w:w="1417"/>
      </w:tblGrid>
      <w:tr w:rsidR="0094411F" w:rsidRPr="0094411F" w14:paraId="713F10AF" w14:textId="77777777" w:rsidTr="00DF7F58">
        <w:tc>
          <w:tcPr>
            <w:tcW w:w="1021" w:type="dxa"/>
            <w:tcBorders>
              <w:top w:val="single" w:sz="4" w:space="0" w:color="auto"/>
              <w:bottom w:val="nil"/>
              <w:right w:val="nil"/>
            </w:tcBorders>
          </w:tcPr>
          <w:p w14:paraId="0807530F" w14:textId="77777777" w:rsidR="0094411F" w:rsidRPr="0094411F" w:rsidRDefault="0094411F" w:rsidP="00DF7F58">
            <w:pPr>
              <w:pStyle w:val="afff2"/>
              <w:jc w:val="center"/>
            </w:pPr>
            <w:r w:rsidRPr="0094411F">
              <w:rPr>
                <w:rFonts w:ascii="Times New Roman" w:eastAsia="Times New Roman" w:hAnsi="Times New Roman"/>
              </w:rPr>
              <w:t>№ п/п</w:t>
            </w:r>
          </w:p>
        </w:tc>
        <w:tc>
          <w:tcPr>
            <w:tcW w:w="7088" w:type="dxa"/>
            <w:tcBorders>
              <w:top w:val="single" w:sz="4" w:space="0" w:color="auto"/>
              <w:left w:val="single" w:sz="4" w:space="0" w:color="auto"/>
              <w:bottom w:val="nil"/>
              <w:right w:val="nil"/>
            </w:tcBorders>
          </w:tcPr>
          <w:p w14:paraId="1C0A1342" w14:textId="77777777" w:rsidR="0094411F" w:rsidRPr="0094411F" w:rsidRDefault="0094411F" w:rsidP="00DF7F58">
            <w:pPr>
              <w:pStyle w:val="afff2"/>
              <w:jc w:val="center"/>
            </w:pPr>
            <w:r w:rsidRPr="0094411F">
              <w:rPr>
                <w:rFonts w:ascii="Times New Roman" w:eastAsia="Times New Roman" w:hAnsi="Times New Roman"/>
              </w:rPr>
              <w:t>Наименование документов</w:t>
            </w:r>
          </w:p>
        </w:tc>
        <w:tc>
          <w:tcPr>
            <w:tcW w:w="1417" w:type="dxa"/>
            <w:tcBorders>
              <w:top w:val="single" w:sz="4" w:space="0" w:color="auto"/>
              <w:left w:val="single" w:sz="4" w:space="0" w:color="auto"/>
              <w:bottom w:val="nil"/>
            </w:tcBorders>
          </w:tcPr>
          <w:p w14:paraId="49919647" w14:textId="77777777" w:rsidR="0094411F" w:rsidRPr="0094411F" w:rsidRDefault="0094411F" w:rsidP="00DF7F58">
            <w:pPr>
              <w:pStyle w:val="afff2"/>
              <w:jc w:val="center"/>
            </w:pPr>
            <w:r w:rsidRPr="0094411F">
              <w:rPr>
                <w:rFonts w:ascii="Times New Roman" w:eastAsia="Times New Roman" w:hAnsi="Times New Roman"/>
              </w:rPr>
              <w:t>Количество листов</w:t>
            </w:r>
          </w:p>
        </w:tc>
      </w:tr>
      <w:tr w:rsidR="0094411F" w:rsidRPr="0094411F" w14:paraId="1B1DA2E5" w14:textId="77777777" w:rsidTr="00DF7F58">
        <w:tc>
          <w:tcPr>
            <w:tcW w:w="1021" w:type="dxa"/>
            <w:tcBorders>
              <w:top w:val="single" w:sz="4" w:space="0" w:color="auto"/>
              <w:bottom w:val="nil"/>
              <w:right w:val="nil"/>
            </w:tcBorders>
          </w:tcPr>
          <w:p w14:paraId="1B70032F" w14:textId="77777777" w:rsidR="0094411F" w:rsidRPr="0094411F" w:rsidRDefault="0094411F" w:rsidP="0094411F">
            <w:pPr>
              <w:pStyle w:val="afff2"/>
              <w:numPr>
                <w:ilvl w:val="0"/>
                <w:numId w:val="31"/>
              </w:numPr>
              <w:tabs>
                <w:tab w:val="left" w:pos="360"/>
              </w:tabs>
            </w:pPr>
          </w:p>
        </w:tc>
        <w:tc>
          <w:tcPr>
            <w:tcW w:w="7088" w:type="dxa"/>
            <w:tcBorders>
              <w:top w:val="single" w:sz="4" w:space="0" w:color="auto"/>
              <w:left w:val="single" w:sz="4" w:space="0" w:color="auto"/>
              <w:bottom w:val="nil"/>
              <w:right w:val="nil"/>
            </w:tcBorders>
          </w:tcPr>
          <w:p w14:paraId="3336F46C" w14:textId="77777777" w:rsidR="0094411F" w:rsidRPr="0094411F" w:rsidRDefault="0094411F" w:rsidP="00DF7F58">
            <w:pPr>
              <w:pStyle w:val="afff2"/>
            </w:pPr>
          </w:p>
          <w:p w14:paraId="5E4B9E9C" w14:textId="77777777" w:rsidR="0094411F" w:rsidRPr="0094411F" w:rsidRDefault="0094411F" w:rsidP="00DF7F58">
            <w:pPr>
              <w:pStyle w:val="afff2"/>
            </w:pPr>
          </w:p>
        </w:tc>
        <w:tc>
          <w:tcPr>
            <w:tcW w:w="1417" w:type="dxa"/>
            <w:tcBorders>
              <w:top w:val="single" w:sz="4" w:space="0" w:color="auto"/>
              <w:left w:val="single" w:sz="4" w:space="0" w:color="auto"/>
              <w:bottom w:val="nil"/>
            </w:tcBorders>
          </w:tcPr>
          <w:p w14:paraId="1610BC89" w14:textId="77777777" w:rsidR="0094411F" w:rsidRPr="0094411F" w:rsidRDefault="0094411F" w:rsidP="00DF7F58">
            <w:pPr>
              <w:pStyle w:val="afff2"/>
            </w:pPr>
          </w:p>
        </w:tc>
      </w:tr>
      <w:tr w:rsidR="0094411F" w:rsidRPr="0094411F" w14:paraId="6E3CDECE" w14:textId="77777777" w:rsidTr="00DF7F58">
        <w:tc>
          <w:tcPr>
            <w:tcW w:w="1021" w:type="dxa"/>
            <w:tcBorders>
              <w:top w:val="single" w:sz="4" w:space="0" w:color="auto"/>
              <w:bottom w:val="nil"/>
              <w:right w:val="nil"/>
            </w:tcBorders>
          </w:tcPr>
          <w:p w14:paraId="5AFEFDD6" w14:textId="77777777" w:rsidR="0094411F" w:rsidRPr="0094411F" w:rsidRDefault="0094411F" w:rsidP="0094411F">
            <w:pPr>
              <w:pStyle w:val="afff2"/>
              <w:numPr>
                <w:ilvl w:val="0"/>
                <w:numId w:val="31"/>
              </w:numPr>
              <w:tabs>
                <w:tab w:val="left" w:pos="360"/>
              </w:tabs>
            </w:pPr>
          </w:p>
        </w:tc>
        <w:tc>
          <w:tcPr>
            <w:tcW w:w="7088" w:type="dxa"/>
            <w:tcBorders>
              <w:top w:val="single" w:sz="4" w:space="0" w:color="auto"/>
              <w:left w:val="single" w:sz="4" w:space="0" w:color="auto"/>
              <w:bottom w:val="nil"/>
              <w:right w:val="nil"/>
            </w:tcBorders>
          </w:tcPr>
          <w:p w14:paraId="035CE1FF" w14:textId="77777777" w:rsidR="0094411F" w:rsidRPr="0094411F" w:rsidRDefault="0094411F" w:rsidP="00DF7F58">
            <w:pPr>
              <w:pStyle w:val="afff2"/>
            </w:pPr>
          </w:p>
          <w:p w14:paraId="1D56B2A7" w14:textId="77777777" w:rsidR="0094411F" w:rsidRPr="0094411F" w:rsidRDefault="0094411F" w:rsidP="00DF7F58">
            <w:pPr>
              <w:pStyle w:val="afff2"/>
            </w:pPr>
          </w:p>
        </w:tc>
        <w:tc>
          <w:tcPr>
            <w:tcW w:w="1417" w:type="dxa"/>
            <w:tcBorders>
              <w:top w:val="single" w:sz="4" w:space="0" w:color="auto"/>
              <w:left w:val="single" w:sz="4" w:space="0" w:color="auto"/>
              <w:bottom w:val="nil"/>
            </w:tcBorders>
          </w:tcPr>
          <w:p w14:paraId="2210814B" w14:textId="77777777" w:rsidR="0094411F" w:rsidRPr="0094411F" w:rsidRDefault="0094411F" w:rsidP="00DF7F58">
            <w:pPr>
              <w:pStyle w:val="afff2"/>
            </w:pPr>
          </w:p>
        </w:tc>
      </w:tr>
      <w:tr w:rsidR="0094411F" w:rsidRPr="0094411F" w14:paraId="61247C59" w14:textId="77777777" w:rsidTr="00DF7F58">
        <w:tc>
          <w:tcPr>
            <w:tcW w:w="1021" w:type="dxa"/>
            <w:tcBorders>
              <w:top w:val="single" w:sz="4" w:space="0" w:color="auto"/>
              <w:bottom w:val="nil"/>
              <w:right w:val="nil"/>
            </w:tcBorders>
          </w:tcPr>
          <w:p w14:paraId="303C6665" w14:textId="77777777" w:rsidR="0094411F" w:rsidRPr="0094411F" w:rsidRDefault="0094411F" w:rsidP="0094411F">
            <w:pPr>
              <w:pStyle w:val="afff2"/>
              <w:numPr>
                <w:ilvl w:val="0"/>
                <w:numId w:val="31"/>
              </w:numPr>
              <w:tabs>
                <w:tab w:val="left" w:pos="360"/>
              </w:tabs>
            </w:pPr>
          </w:p>
        </w:tc>
        <w:tc>
          <w:tcPr>
            <w:tcW w:w="7088" w:type="dxa"/>
            <w:tcBorders>
              <w:top w:val="single" w:sz="4" w:space="0" w:color="auto"/>
              <w:left w:val="single" w:sz="4" w:space="0" w:color="auto"/>
              <w:bottom w:val="nil"/>
              <w:right w:val="nil"/>
            </w:tcBorders>
          </w:tcPr>
          <w:p w14:paraId="1830F75A" w14:textId="77777777" w:rsidR="0094411F" w:rsidRPr="0094411F" w:rsidRDefault="0094411F" w:rsidP="00DF7F58">
            <w:pPr>
              <w:pStyle w:val="afff2"/>
            </w:pPr>
          </w:p>
          <w:p w14:paraId="298DF630" w14:textId="77777777" w:rsidR="0094411F" w:rsidRPr="0094411F" w:rsidRDefault="0094411F" w:rsidP="00DF7F58">
            <w:pPr>
              <w:pStyle w:val="afff2"/>
            </w:pPr>
          </w:p>
        </w:tc>
        <w:tc>
          <w:tcPr>
            <w:tcW w:w="1417" w:type="dxa"/>
            <w:tcBorders>
              <w:top w:val="single" w:sz="4" w:space="0" w:color="auto"/>
              <w:left w:val="single" w:sz="4" w:space="0" w:color="auto"/>
              <w:bottom w:val="nil"/>
            </w:tcBorders>
          </w:tcPr>
          <w:p w14:paraId="462A55A5" w14:textId="77777777" w:rsidR="0094411F" w:rsidRPr="0094411F" w:rsidRDefault="0094411F" w:rsidP="00DF7F58">
            <w:pPr>
              <w:pStyle w:val="afff2"/>
            </w:pPr>
          </w:p>
        </w:tc>
      </w:tr>
      <w:tr w:rsidR="0094411F" w:rsidRPr="0094411F" w14:paraId="4A2757B6" w14:textId="77777777" w:rsidTr="00DF7F58">
        <w:tc>
          <w:tcPr>
            <w:tcW w:w="1021" w:type="dxa"/>
            <w:tcBorders>
              <w:top w:val="single" w:sz="4" w:space="0" w:color="auto"/>
              <w:bottom w:val="single" w:sz="4" w:space="0" w:color="auto"/>
              <w:right w:val="nil"/>
            </w:tcBorders>
          </w:tcPr>
          <w:p w14:paraId="4FC34144" w14:textId="77777777" w:rsidR="0094411F" w:rsidRPr="0094411F" w:rsidRDefault="0094411F" w:rsidP="0094411F">
            <w:pPr>
              <w:pStyle w:val="afff2"/>
              <w:numPr>
                <w:ilvl w:val="0"/>
                <w:numId w:val="31"/>
              </w:numPr>
              <w:tabs>
                <w:tab w:val="left" w:pos="360"/>
              </w:tabs>
            </w:pPr>
          </w:p>
        </w:tc>
        <w:tc>
          <w:tcPr>
            <w:tcW w:w="7088" w:type="dxa"/>
            <w:tcBorders>
              <w:top w:val="single" w:sz="4" w:space="0" w:color="auto"/>
              <w:left w:val="single" w:sz="4" w:space="0" w:color="auto"/>
              <w:bottom w:val="single" w:sz="4" w:space="0" w:color="auto"/>
              <w:right w:val="nil"/>
            </w:tcBorders>
          </w:tcPr>
          <w:p w14:paraId="10ABACDE" w14:textId="77777777" w:rsidR="0094411F" w:rsidRPr="0094411F" w:rsidRDefault="0094411F" w:rsidP="00DF7F58">
            <w:pPr>
              <w:pStyle w:val="afff2"/>
            </w:pPr>
          </w:p>
          <w:p w14:paraId="251367FD" w14:textId="77777777" w:rsidR="0094411F" w:rsidRPr="0094411F" w:rsidRDefault="0094411F" w:rsidP="00DF7F58">
            <w:pPr>
              <w:pStyle w:val="afff2"/>
            </w:pPr>
          </w:p>
        </w:tc>
        <w:tc>
          <w:tcPr>
            <w:tcW w:w="1417" w:type="dxa"/>
            <w:tcBorders>
              <w:top w:val="single" w:sz="4" w:space="0" w:color="auto"/>
              <w:left w:val="single" w:sz="4" w:space="0" w:color="auto"/>
              <w:bottom w:val="single" w:sz="4" w:space="0" w:color="auto"/>
            </w:tcBorders>
          </w:tcPr>
          <w:p w14:paraId="7489163F" w14:textId="77777777" w:rsidR="0094411F" w:rsidRPr="0094411F" w:rsidRDefault="0094411F" w:rsidP="00DF7F58">
            <w:pPr>
              <w:pStyle w:val="afff2"/>
            </w:pPr>
          </w:p>
        </w:tc>
      </w:tr>
      <w:tr w:rsidR="0094411F" w:rsidRPr="0094411F" w14:paraId="1C13FDDC" w14:textId="77777777" w:rsidTr="00DF7F58">
        <w:tc>
          <w:tcPr>
            <w:tcW w:w="1021" w:type="dxa"/>
            <w:tcBorders>
              <w:top w:val="single" w:sz="4" w:space="0" w:color="auto"/>
              <w:bottom w:val="single" w:sz="4" w:space="0" w:color="auto"/>
              <w:right w:val="nil"/>
            </w:tcBorders>
          </w:tcPr>
          <w:p w14:paraId="625CBF73" w14:textId="77777777" w:rsidR="0094411F" w:rsidRPr="0094411F" w:rsidRDefault="0094411F" w:rsidP="0094411F">
            <w:pPr>
              <w:pStyle w:val="afff2"/>
              <w:numPr>
                <w:ilvl w:val="0"/>
                <w:numId w:val="31"/>
              </w:numPr>
              <w:tabs>
                <w:tab w:val="left" w:pos="360"/>
              </w:tabs>
            </w:pPr>
          </w:p>
        </w:tc>
        <w:tc>
          <w:tcPr>
            <w:tcW w:w="7088" w:type="dxa"/>
            <w:tcBorders>
              <w:top w:val="single" w:sz="4" w:space="0" w:color="auto"/>
              <w:left w:val="single" w:sz="4" w:space="0" w:color="auto"/>
              <w:bottom w:val="single" w:sz="4" w:space="0" w:color="auto"/>
              <w:right w:val="nil"/>
            </w:tcBorders>
          </w:tcPr>
          <w:p w14:paraId="1B2992EB" w14:textId="77777777" w:rsidR="0094411F" w:rsidRPr="0094411F" w:rsidRDefault="0094411F" w:rsidP="00DF7F58">
            <w:pPr>
              <w:pStyle w:val="afff2"/>
            </w:pPr>
          </w:p>
          <w:p w14:paraId="24F609AE" w14:textId="77777777" w:rsidR="0094411F" w:rsidRPr="0094411F" w:rsidRDefault="0094411F" w:rsidP="00DF7F58">
            <w:pPr>
              <w:pStyle w:val="afff2"/>
            </w:pPr>
          </w:p>
        </w:tc>
        <w:tc>
          <w:tcPr>
            <w:tcW w:w="1417" w:type="dxa"/>
            <w:tcBorders>
              <w:top w:val="single" w:sz="4" w:space="0" w:color="auto"/>
              <w:left w:val="single" w:sz="4" w:space="0" w:color="auto"/>
              <w:bottom w:val="single" w:sz="4" w:space="0" w:color="auto"/>
            </w:tcBorders>
          </w:tcPr>
          <w:p w14:paraId="0DDE168E" w14:textId="77777777" w:rsidR="0094411F" w:rsidRPr="0094411F" w:rsidRDefault="0094411F" w:rsidP="00DF7F58">
            <w:pPr>
              <w:pStyle w:val="afff2"/>
            </w:pPr>
          </w:p>
        </w:tc>
      </w:tr>
    </w:tbl>
    <w:p w14:paraId="45FEA435" w14:textId="77777777" w:rsidR="0094411F" w:rsidRPr="0094411F" w:rsidRDefault="0094411F" w:rsidP="0094411F">
      <w:pPr>
        <w:rPr>
          <w:lang w:eastAsia="ru-RU"/>
        </w:rPr>
      </w:pPr>
    </w:p>
    <w:p w14:paraId="54EE6370" w14:textId="77777777" w:rsidR="0094411F" w:rsidRPr="0094411F" w:rsidRDefault="0094411F" w:rsidP="0094411F">
      <w:pPr>
        <w:pStyle w:val="ConsPlusNonformat"/>
        <w:ind w:firstLine="708"/>
        <w:jc w:val="both"/>
        <w:rPr>
          <w:rFonts w:ascii="Times New Roman" w:hAnsi="Times New Roman" w:cs="Times New Roman"/>
          <w:sz w:val="24"/>
          <w:szCs w:val="24"/>
        </w:rPr>
      </w:pPr>
      <w:r w:rsidRPr="0094411F">
        <w:rPr>
          <w:rFonts w:ascii="Times New Roman" w:hAnsi="Times New Roman" w:cs="Times New Roman"/>
          <w:sz w:val="24"/>
          <w:szCs w:val="24"/>
        </w:rPr>
        <w:t>Результат предоставления услуги прошу: выдать лично ___________________________</w:t>
      </w:r>
    </w:p>
    <w:p w14:paraId="5869A5E3" w14:textId="77777777" w:rsidR="0094411F" w:rsidRPr="0094411F" w:rsidRDefault="0094411F" w:rsidP="0094411F">
      <w:pPr>
        <w:pStyle w:val="ConsPlusNonformat"/>
        <w:ind w:left="6379"/>
        <w:jc w:val="center"/>
        <w:rPr>
          <w:rFonts w:ascii="Times New Roman" w:hAnsi="Times New Roman" w:cs="Times New Roman"/>
          <w:sz w:val="18"/>
          <w:szCs w:val="18"/>
        </w:rPr>
      </w:pPr>
      <w:r w:rsidRPr="0094411F">
        <w:rPr>
          <w:rFonts w:ascii="Times New Roman" w:hAnsi="Times New Roman" w:cs="Times New Roman"/>
          <w:sz w:val="18"/>
          <w:szCs w:val="18"/>
        </w:rPr>
        <w:t>(Ф.И.О. заявителя)</w:t>
      </w:r>
    </w:p>
    <w:p w14:paraId="680DEC60" w14:textId="77777777" w:rsidR="0094411F" w:rsidRPr="0094411F" w:rsidRDefault="0094411F" w:rsidP="0094411F">
      <w:pPr>
        <w:pStyle w:val="ConsPlusNonformat"/>
        <w:jc w:val="both"/>
        <w:rPr>
          <w:rFonts w:ascii="Times New Roman" w:hAnsi="Times New Roman" w:cs="Times New Roman"/>
          <w:sz w:val="24"/>
          <w:szCs w:val="24"/>
        </w:rPr>
      </w:pPr>
      <w:r w:rsidRPr="0094411F">
        <w:rPr>
          <w:rFonts w:ascii="Times New Roman" w:hAnsi="Times New Roman" w:cs="Times New Roman"/>
          <w:sz w:val="24"/>
          <w:szCs w:val="24"/>
        </w:rPr>
        <w:t>(направить почтовым отправлением ____________________________).</w:t>
      </w:r>
    </w:p>
    <w:p w14:paraId="793202D4" w14:textId="77777777" w:rsidR="0094411F" w:rsidRPr="0094411F" w:rsidRDefault="0094411F" w:rsidP="0094411F">
      <w:pPr>
        <w:pStyle w:val="ConsPlusNonformat"/>
        <w:spacing w:line="360" w:lineRule="auto"/>
        <w:ind w:left="3686" w:right="2551"/>
        <w:jc w:val="center"/>
        <w:rPr>
          <w:rFonts w:ascii="Times New Roman" w:hAnsi="Times New Roman" w:cs="Times New Roman"/>
          <w:sz w:val="24"/>
          <w:szCs w:val="24"/>
        </w:rPr>
      </w:pPr>
      <w:r w:rsidRPr="0094411F">
        <w:rPr>
          <w:rFonts w:ascii="Times New Roman" w:hAnsi="Times New Roman" w:cs="Times New Roman"/>
          <w:sz w:val="18"/>
          <w:szCs w:val="18"/>
        </w:rPr>
        <w:t>(Ф.И.О. заявителя)</w:t>
      </w:r>
    </w:p>
    <w:p w14:paraId="0EA364B2"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 xml:space="preserve">                                                                                                            «      »                             20      г.</w:t>
      </w:r>
    </w:p>
    <w:p w14:paraId="2D5AC6E0" w14:textId="77777777" w:rsidR="0094411F" w:rsidRPr="0094411F" w:rsidRDefault="0094411F" w:rsidP="0094411F">
      <w:pPr>
        <w:pBdr>
          <w:top w:val="single" w:sz="4" w:space="1" w:color="auto"/>
        </w:pBdr>
        <w:spacing w:after="0" w:line="240" w:lineRule="auto"/>
        <w:rPr>
          <w:rFonts w:ascii="Times New Roman" w:hAnsi="Times New Roman" w:cs="Times New Roman"/>
          <w:sz w:val="2"/>
          <w:szCs w:val="2"/>
        </w:rPr>
      </w:pPr>
    </w:p>
    <w:p w14:paraId="0E8C3A6C" w14:textId="77777777" w:rsidR="0094411F" w:rsidRPr="0094411F" w:rsidRDefault="0094411F" w:rsidP="0094411F">
      <w:pPr>
        <w:pStyle w:val="afff0"/>
        <w:ind w:firstLine="567"/>
        <w:jc w:val="center"/>
        <w:rPr>
          <w:sz w:val="18"/>
          <w:szCs w:val="18"/>
        </w:rPr>
      </w:pPr>
      <w:r w:rsidRPr="0094411F">
        <w:rPr>
          <w:sz w:val="18"/>
          <w:szCs w:val="18"/>
        </w:rPr>
        <w:t>(Ф.И.О. заявителя, подпись, дата)</w:t>
      </w:r>
    </w:p>
    <w:p w14:paraId="34A9F9CE" w14:textId="77777777" w:rsidR="0094411F" w:rsidRPr="0094411F" w:rsidRDefault="0094411F" w:rsidP="0094411F">
      <w:pPr>
        <w:pStyle w:val="ConsPlusNonformat"/>
        <w:ind w:left="5954"/>
        <w:rPr>
          <w:b/>
          <w:sz w:val="24"/>
          <w:szCs w:val="24"/>
        </w:rPr>
      </w:pPr>
    </w:p>
    <w:p w14:paraId="77E132FE" w14:textId="77777777" w:rsidR="0094411F" w:rsidRPr="0094411F" w:rsidRDefault="0094411F" w:rsidP="0094411F">
      <w:pPr>
        <w:pStyle w:val="afff0"/>
        <w:ind w:firstLine="567"/>
        <w:jc w:val="both"/>
        <w:rPr>
          <w:rFonts w:ascii="Courier New" w:hAnsi="Courier New" w:cs="Courier New"/>
          <w:sz w:val="18"/>
          <w:szCs w:val="18"/>
        </w:rPr>
      </w:pPr>
    </w:p>
    <w:p w14:paraId="156E2E57"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Специалист                                                                                              «     »                       20       г.</w:t>
      </w:r>
    </w:p>
    <w:p w14:paraId="3EF48105" w14:textId="77777777" w:rsidR="0094411F" w:rsidRPr="0094411F" w:rsidRDefault="0094411F" w:rsidP="0094411F">
      <w:pPr>
        <w:pBdr>
          <w:top w:val="single" w:sz="4" w:space="1" w:color="auto"/>
        </w:pBdr>
        <w:spacing w:after="0" w:line="240" w:lineRule="auto"/>
        <w:rPr>
          <w:rFonts w:ascii="Courier New" w:hAnsi="Courier New" w:cs="Courier New"/>
          <w:sz w:val="2"/>
          <w:szCs w:val="2"/>
        </w:rPr>
      </w:pPr>
      <w:r w:rsidRPr="0094411F">
        <w:rPr>
          <w:rFonts w:ascii="Courier New" w:hAnsi="Courier New" w:cs="Courier New"/>
          <w:sz w:val="2"/>
          <w:szCs w:val="2"/>
        </w:rPr>
        <w:t xml:space="preserve">     </w:t>
      </w:r>
    </w:p>
    <w:p w14:paraId="4506663F" w14:textId="77777777" w:rsidR="0094411F" w:rsidRPr="0094411F" w:rsidRDefault="0094411F" w:rsidP="0094411F">
      <w:pPr>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(Ф.И.О. специалиста, ответственного за прием заявления, подпись, дата)</w:t>
      </w:r>
    </w:p>
    <w:p w14:paraId="218D5907" w14:textId="77777777" w:rsidR="0094411F" w:rsidRPr="0094411F" w:rsidRDefault="0094411F" w:rsidP="0094411F">
      <w:pPr>
        <w:spacing w:after="0" w:line="240" w:lineRule="auto"/>
        <w:jc w:val="center"/>
        <w:rPr>
          <w:rFonts w:ascii="Times New Roman" w:hAnsi="Times New Roman" w:cs="Times New Roman"/>
          <w:sz w:val="20"/>
          <w:szCs w:val="20"/>
        </w:rPr>
      </w:pPr>
    </w:p>
    <w:p w14:paraId="469D28BA" w14:textId="77777777" w:rsidR="0094411F" w:rsidRPr="0094411F" w:rsidRDefault="0094411F" w:rsidP="0094411F">
      <w:pPr>
        <w:spacing w:after="0" w:line="240" w:lineRule="auto"/>
        <w:jc w:val="center"/>
        <w:rPr>
          <w:rFonts w:ascii="Times New Roman" w:hAnsi="Times New Roman" w:cs="Times New Roman"/>
          <w:sz w:val="24"/>
          <w:szCs w:val="24"/>
        </w:rPr>
        <w:sectPr w:rsidR="0094411F" w:rsidRPr="0094411F" w:rsidSect="00E92233">
          <w:pgSz w:w="11906" w:h="16838" w:code="9"/>
          <w:pgMar w:top="1134" w:right="567" w:bottom="1134" w:left="1701" w:header="709" w:footer="709" w:gutter="0"/>
          <w:pgNumType w:start="1"/>
          <w:cols w:space="708"/>
          <w:titlePg/>
          <w:docGrid w:linePitch="360"/>
        </w:sectPr>
      </w:pPr>
    </w:p>
    <w:p w14:paraId="1630307A" w14:textId="77777777" w:rsidR="0094411F" w:rsidRPr="0094411F" w:rsidRDefault="0094411F" w:rsidP="0094411F">
      <w:pPr>
        <w:spacing w:after="0" w:line="240" w:lineRule="auto"/>
        <w:ind w:left="4536"/>
        <w:jc w:val="center"/>
        <w:rPr>
          <w:rFonts w:ascii="Times New Roman" w:hAnsi="Times New Roman"/>
          <w:sz w:val="26"/>
          <w:szCs w:val="26"/>
        </w:rPr>
      </w:pPr>
      <w:r w:rsidRPr="0094411F">
        <w:rPr>
          <w:rFonts w:ascii="Times New Roman" w:hAnsi="Times New Roman"/>
          <w:sz w:val="26"/>
          <w:szCs w:val="26"/>
        </w:rPr>
        <w:lastRenderedPageBreak/>
        <w:t>Приложение № 5</w:t>
      </w:r>
    </w:p>
    <w:p w14:paraId="51C0880B" w14:textId="77777777" w:rsidR="0094411F" w:rsidRPr="0094411F" w:rsidRDefault="0094411F" w:rsidP="0094411F">
      <w:pPr>
        <w:spacing w:after="0" w:line="360" w:lineRule="auto"/>
        <w:ind w:left="4536"/>
        <w:jc w:val="center"/>
        <w:rPr>
          <w:rFonts w:ascii="Times New Roman" w:hAnsi="Times New Roman"/>
          <w:sz w:val="26"/>
          <w:szCs w:val="26"/>
        </w:rPr>
      </w:pPr>
    </w:p>
    <w:p w14:paraId="622FF206" w14:textId="77777777" w:rsidR="0094411F" w:rsidRPr="0094411F" w:rsidRDefault="0094411F" w:rsidP="0094411F">
      <w:pPr>
        <w:spacing w:after="0" w:line="240" w:lineRule="auto"/>
        <w:ind w:left="5103"/>
        <w:jc w:val="both"/>
        <w:rPr>
          <w:rFonts w:ascii="Times New Roman" w:hAnsi="Times New Roman"/>
          <w:sz w:val="26"/>
          <w:szCs w:val="26"/>
        </w:rPr>
      </w:pPr>
      <w:r w:rsidRPr="0094411F">
        <w:rPr>
          <w:rFonts w:ascii="Times New Roman" w:hAnsi="Times New Roman"/>
          <w:sz w:val="26"/>
          <w:szCs w:val="26"/>
        </w:rPr>
        <w:t xml:space="preserve">к административному регламенту предоставления государственной услуги </w:t>
      </w:r>
      <w:r w:rsidRPr="0094411F">
        <w:rPr>
          <w:rFonts w:ascii="Times New Roman" w:hAnsi="Times New Roman" w:cs="Times New Roman"/>
          <w:sz w:val="26"/>
          <w:szCs w:val="26"/>
        </w:rPr>
        <w:t xml:space="preserve">«Установление опеки или попечительства над несовершеннолетними гражданами и назначение опекуна или попечителя на основании заявления гражданина», </w:t>
      </w:r>
      <w:r w:rsidRPr="0094411F">
        <w:rPr>
          <w:rFonts w:ascii="Times New Roman" w:hAnsi="Times New Roman"/>
          <w:sz w:val="26"/>
          <w:szCs w:val="26"/>
        </w:rPr>
        <w:t>утвержденному постановлением администрации Находкинского городского округа</w:t>
      </w:r>
    </w:p>
    <w:p w14:paraId="6464BCD3" w14:textId="77777777" w:rsidR="0094411F" w:rsidRPr="0094411F" w:rsidRDefault="0094411F" w:rsidP="0094411F">
      <w:pPr>
        <w:spacing w:after="0" w:line="240" w:lineRule="auto"/>
        <w:ind w:left="4536"/>
        <w:jc w:val="both"/>
        <w:rPr>
          <w:rFonts w:ascii="Times New Roman" w:hAnsi="Times New Roman"/>
          <w:sz w:val="20"/>
          <w:szCs w:val="20"/>
        </w:rPr>
      </w:pPr>
    </w:p>
    <w:p w14:paraId="07ACD308" w14:textId="77777777" w:rsidR="0094411F" w:rsidRPr="0094411F" w:rsidRDefault="0094411F" w:rsidP="0094411F">
      <w:pPr>
        <w:spacing w:after="0" w:line="240" w:lineRule="auto"/>
        <w:ind w:left="4536"/>
        <w:jc w:val="both"/>
        <w:rPr>
          <w:rFonts w:ascii="Times New Roman" w:hAnsi="Times New Roman"/>
          <w:sz w:val="20"/>
          <w:szCs w:val="20"/>
        </w:rPr>
      </w:pPr>
    </w:p>
    <w:p w14:paraId="0C288E5C" w14:textId="77777777" w:rsidR="0094411F" w:rsidRPr="0094411F" w:rsidRDefault="0094411F" w:rsidP="0094411F">
      <w:pPr>
        <w:spacing w:after="0" w:line="240" w:lineRule="auto"/>
        <w:ind w:left="4536"/>
        <w:jc w:val="both"/>
        <w:rPr>
          <w:rFonts w:ascii="Times New Roman" w:hAnsi="Times New Roman"/>
          <w:sz w:val="20"/>
          <w:szCs w:val="20"/>
        </w:rPr>
      </w:pPr>
    </w:p>
    <w:p w14:paraId="0AEA1899" w14:textId="77777777" w:rsidR="0094411F" w:rsidRPr="0094411F" w:rsidRDefault="0094411F" w:rsidP="0094411F">
      <w:pPr>
        <w:spacing w:after="0" w:line="240" w:lineRule="auto"/>
        <w:ind w:left="4536"/>
        <w:jc w:val="both"/>
        <w:rPr>
          <w:rFonts w:ascii="Times New Roman" w:hAnsi="Times New Roman"/>
          <w:sz w:val="20"/>
          <w:szCs w:val="20"/>
        </w:rPr>
      </w:pPr>
    </w:p>
    <w:p w14:paraId="51BE4966" w14:textId="77777777" w:rsidR="0094411F" w:rsidRPr="0094411F" w:rsidRDefault="0094411F" w:rsidP="0094411F">
      <w:pPr>
        <w:tabs>
          <w:tab w:val="left" w:pos="9360"/>
        </w:tabs>
        <w:spacing w:after="0" w:line="240" w:lineRule="auto"/>
        <w:ind w:left="-142" w:right="-6" w:firstLine="709"/>
        <w:jc w:val="center"/>
        <w:rPr>
          <w:rFonts w:ascii="Times New Roman" w:hAnsi="Times New Roman" w:cs="Times New Roman"/>
          <w:b/>
          <w:bCs/>
          <w:sz w:val="25"/>
          <w:szCs w:val="25"/>
        </w:rPr>
      </w:pPr>
      <w:r w:rsidRPr="0094411F">
        <w:rPr>
          <w:rFonts w:ascii="Times New Roman" w:hAnsi="Times New Roman" w:cs="Times New Roman"/>
          <w:b/>
          <w:bCs/>
          <w:sz w:val="25"/>
          <w:szCs w:val="25"/>
        </w:rPr>
        <w:t xml:space="preserve">БЛОК-СХЕМА </w:t>
      </w:r>
    </w:p>
    <w:p w14:paraId="0C12A127" w14:textId="77777777" w:rsidR="0094411F" w:rsidRPr="0094411F" w:rsidRDefault="0094411F" w:rsidP="0094411F">
      <w:pPr>
        <w:tabs>
          <w:tab w:val="left" w:pos="9360"/>
        </w:tabs>
        <w:spacing w:after="0" w:line="240" w:lineRule="auto"/>
        <w:ind w:left="-142" w:right="-6" w:firstLine="709"/>
        <w:jc w:val="center"/>
        <w:rPr>
          <w:rFonts w:ascii="Times New Roman" w:hAnsi="Times New Roman" w:cs="Times New Roman"/>
          <w:b/>
          <w:bCs/>
          <w:sz w:val="25"/>
          <w:szCs w:val="25"/>
        </w:rPr>
      </w:pPr>
      <w:r w:rsidRPr="0094411F">
        <w:rPr>
          <w:rFonts w:ascii="Times New Roman" w:hAnsi="Times New Roman" w:cs="Times New Roman"/>
          <w:b/>
          <w:bCs/>
          <w:sz w:val="25"/>
          <w:szCs w:val="25"/>
        </w:rPr>
        <w:t>последовательности административных процедур при предоставлении государственной услуги</w:t>
      </w:r>
    </w:p>
    <w:p w14:paraId="41BD1981" w14:textId="77777777" w:rsidR="0094411F" w:rsidRPr="0094411F" w:rsidRDefault="0094411F" w:rsidP="0094411F">
      <w:pPr>
        <w:autoSpaceDE w:val="0"/>
        <w:autoSpaceDN w:val="0"/>
        <w:adjustRightInd w:val="0"/>
        <w:spacing w:after="0" w:line="240" w:lineRule="auto"/>
        <w:jc w:val="center"/>
        <w:rPr>
          <w:rFonts w:ascii="Times New Roman" w:hAnsi="Times New Roman" w:cs="Times New Roman"/>
          <w:sz w:val="24"/>
          <w:szCs w:val="24"/>
        </w:rPr>
      </w:pP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4411F" w:rsidRPr="0094411F" w14:paraId="1AA038D4" w14:textId="77777777" w:rsidTr="00DF7F58">
        <w:trPr>
          <w:trHeight w:val="576"/>
        </w:trPr>
        <w:tc>
          <w:tcPr>
            <w:tcW w:w="9166" w:type="dxa"/>
          </w:tcPr>
          <w:p w14:paraId="0E883685" w14:textId="77777777" w:rsidR="0094411F" w:rsidRPr="0094411F" w:rsidRDefault="0094411F" w:rsidP="00DF7F58">
            <w:pPr>
              <w:widowControl w:val="0"/>
              <w:autoSpaceDE w:val="0"/>
              <w:autoSpaceDN w:val="0"/>
              <w:adjustRightInd w:val="0"/>
              <w:spacing w:after="0" w:line="240" w:lineRule="auto"/>
              <w:jc w:val="center"/>
              <w:rPr>
                <w:rFonts w:ascii="Times New Roman" w:hAnsi="Times New Roman" w:cs="Times New Roman"/>
                <w:sz w:val="24"/>
                <w:szCs w:val="24"/>
              </w:rPr>
            </w:pPr>
            <w:r w:rsidRPr="0094411F">
              <w:rPr>
                <w:rFonts w:ascii="Times New Roman" w:hAnsi="Times New Roman"/>
                <w:sz w:val="24"/>
                <w:szCs w:val="24"/>
              </w:rPr>
              <w:t>Информирование и консультирование заявителей по вопросам предоставления государственной услуги (порядке, сроках и т.д.)</w:t>
            </w:r>
          </w:p>
        </w:tc>
      </w:tr>
    </w:tbl>
    <w:p w14:paraId="0FB0CC73" w14:textId="77777777" w:rsidR="0094411F" w:rsidRPr="0094411F" w:rsidRDefault="0094411F" w:rsidP="0094411F">
      <w:pPr>
        <w:widowControl w:val="0"/>
        <w:autoSpaceDE w:val="0"/>
        <w:autoSpaceDN w:val="0"/>
        <w:adjustRightInd w:val="0"/>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4411F" w:rsidRPr="0094411F" w14:paraId="72BCEFB4" w14:textId="77777777" w:rsidTr="00DF7F58">
        <w:trPr>
          <w:trHeight w:val="305"/>
        </w:trPr>
        <w:tc>
          <w:tcPr>
            <w:tcW w:w="9166" w:type="dxa"/>
          </w:tcPr>
          <w:p w14:paraId="0CA00A6F" w14:textId="77777777" w:rsidR="0094411F" w:rsidRPr="0094411F" w:rsidRDefault="0094411F" w:rsidP="00DF7F58">
            <w:pPr>
              <w:autoSpaceDE w:val="0"/>
              <w:autoSpaceDN w:val="0"/>
              <w:adjustRightInd w:val="0"/>
              <w:spacing w:after="0" w:line="240" w:lineRule="auto"/>
              <w:jc w:val="center"/>
              <w:rPr>
                <w:rFonts w:ascii="Times New Roman" w:hAnsi="Times New Roman" w:cs="Times New Roman"/>
                <w:sz w:val="24"/>
                <w:szCs w:val="24"/>
              </w:rPr>
            </w:pPr>
            <w:r w:rsidRPr="0094411F">
              <w:rPr>
                <w:rFonts w:ascii="Times New Roman" w:hAnsi="Times New Roman"/>
                <w:sz w:val="24"/>
                <w:szCs w:val="24"/>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tc>
      </w:tr>
    </w:tbl>
    <w:p w14:paraId="5544D31C" w14:textId="77777777" w:rsidR="0094411F" w:rsidRPr="0094411F" w:rsidRDefault="0094411F" w:rsidP="0094411F">
      <w:pPr>
        <w:widowControl w:val="0"/>
        <w:autoSpaceDE w:val="0"/>
        <w:autoSpaceDN w:val="0"/>
        <w:adjustRightInd w:val="0"/>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94411F" w:rsidRPr="0094411F" w14:paraId="2B412473" w14:textId="77777777" w:rsidTr="00DF7F58">
        <w:tc>
          <w:tcPr>
            <w:tcW w:w="9166" w:type="dxa"/>
          </w:tcPr>
          <w:p w14:paraId="4C63C9CA" w14:textId="77777777" w:rsidR="0094411F" w:rsidRPr="0094411F" w:rsidRDefault="0094411F" w:rsidP="00DF7F58">
            <w:pPr>
              <w:autoSpaceDE w:val="0"/>
              <w:autoSpaceDN w:val="0"/>
              <w:adjustRightInd w:val="0"/>
              <w:spacing w:after="0" w:line="240" w:lineRule="auto"/>
              <w:jc w:val="center"/>
              <w:rPr>
                <w:rFonts w:ascii="Times New Roman" w:hAnsi="Times New Roman" w:cs="Times New Roman"/>
                <w:sz w:val="24"/>
                <w:szCs w:val="24"/>
              </w:rPr>
            </w:pPr>
            <w:r w:rsidRPr="0094411F">
              <w:rPr>
                <w:rFonts w:ascii="Times New Roman" w:hAnsi="Times New Roman"/>
                <w:sz w:val="24"/>
                <w:szCs w:val="24"/>
              </w:rPr>
              <w:t>Регистрация заявления и прилагаемых к нему документов</w:t>
            </w:r>
          </w:p>
        </w:tc>
      </w:tr>
    </w:tbl>
    <w:p w14:paraId="7D200FFD" w14:textId="77777777" w:rsidR="0094411F" w:rsidRPr="0094411F" w:rsidRDefault="0094411F" w:rsidP="0094411F">
      <w:pPr>
        <w:widowControl w:val="0"/>
        <w:autoSpaceDE w:val="0"/>
        <w:autoSpaceDN w:val="0"/>
        <w:adjustRightInd w:val="0"/>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4411F" w:rsidRPr="0094411F" w14:paraId="239F6953" w14:textId="77777777" w:rsidTr="00DF7F58">
        <w:trPr>
          <w:trHeight w:val="720"/>
        </w:trPr>
        <w:tc>
          <w:tcPr>
            <w:tcW w:w="9166" w:type="dxa"/>
          </w:tcPr>
          <w:p w14:paraId="5212504D" w14:textId="77777777" w:rsidR="0094411F" w:rsidRPr="0094411F" w:rsidRDefault="0094411F" w:rsidP="00DF7F58">
            <w:pPr>
              <w:autoSpaceDE w:val="0"/>
              <w:autoSpaceDN w:val="0"/>
              <w:adjustRightInd w:val="0"/>
              <w:spacing w:after="0" w:line="240" w:lineRule="auto"/>
              <w:jc w:val="center"/>
              <w:rPr>
                <w:rFonts w:ascii="Times New Roman" w:hAnsi="Times New Roman" w:cs="Times New Roman"/>
                <w:sz w:val="24"/>
                <w:szCs w:val="24"/>
              </w:rPr>
            </w:pPr>
            <w:r w:rsidRPr="0094411F">
              <w:rPr>
                <w:rFonts w:ascii="Times New Roman" w:hAnsi="Times New Roman"/>
                <w:sz w:val="24"/>
                <w:szCs w:val="24"/>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tc>
      </w:tr>
    </w:tbl>
    <w:p w14:paraId="35985657" w14:textId="77777777" w:rsidR="0094411F" w:rsidRPr="0094411F" w:rsidRDefault="0094411F" w:rsidP="0094411F">
      <w:pPr>
        <w:widowControl w:val="0"/>
        <w:autoSpaceDE w:val="0"/>
        <w:autoSpaceDN w:val="0"/>
        <w:adjustRightInd w:val="0"/>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4411F" w:rsidRPr="0094411F" w14:paraId="01792248" w14:textId="77777777" w:rsidTr="00DF7F58">
        <w:trPr>
          <w:trHeight w:val="720"/>
        </w:trPr>
        <w:tc>
          <w:tcPr>
            <w:tcW w:w="9166" w:type="dxa"/>
          </w:tcPr>
          <w:p w14:paraId="3035227F" w14:textId="77777777" w:rsidR="0094411F" w:rsidRPr="0094411F" w:rsidRDefault="0094411F" w:rsidP="00DF7F58">
            <w:pPr>
              <w:pStyle w:val="a3"/>
              <w:autoSpaceDE w:val="0"/>
              <w:autoSpaceDN w:val="0"/>
              <w:adjustRightInd w:val="0"/>
              <w:spacing w:after="0" w:line="240" w:lineRule="auto"/>
              <w:ind w:left="709"/>
              <w:jc w:val="center"/>
              <w:rPr>
                <w:rFonts w:ascii="Times New Roman" w:hAnsi="Times New Roman" w:cs="Times New Roman"/>
                <w:sz w:val="24"/>
                <w:szCs w:val="24"/>
              </w:rPr>
            </w:pPr>
            <w:r w:rsidRPr="0094411F">
              <w:rPr>
                <w:rFonts w:ascii="Times New Roman" w:hAnsi="Times New Roman" w:cs="Times New Roman"/>
                <w:sz w:val="24"/>
                <w:szCs w:val="24"/>
              </w:rPr>
              <w:t>Проведение обследования условий жизни гражданина, выразившего желание стать опекуном (попечителем), подготовка, утверждение и направление акта обследования условий жизни заявителю</w:t>
            </w:r>
          </w:p>
        </w:tc>
      </w:tr>
    </w:tbl>
    <w:p w14:paraId="1F24C3DA" w14:textId="77777777" w:rsidR="0094411F" w:rsidRPr="0094411F" w:rsidRDefault="0094411F" w:rsidP="0094411F">
      <w:pPr>
        <w:widowControl w:val="0"/>
        <w:autoSpaceDE w:val="0"/>
        <w:autoSpaceDN w:val="0"/>
        <w:adjustRightInd w:val="0"/>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4411F" w:rsidRPr="0094411F" w14:paraId="50354D6F" w14:textId="77777777" w:rsidTr="00DF7F58">
        <w:trPr>
          <w:trHeight w:val="720"/>
        </w:trPr>
        <w:tc>
          <w:tcPr>
            <w:tcW w:w="9166" w:type="dxa"/>
          </w:tcPr>
          <w:p w14:paraId="607A55AA" w14:textId="77777777" w:rsidR="0094411F" w:rsidRPr="0094411F" w:rsidRDefault="0094411F" w:rsidP="00DF7F58">
            <w:pPr>
              <w:autoSpaceDE w:val="0"/>
              <w:autoSpaceDN w:val="0"/>
              <w:adjustRightInd w:val="0"/>
              <w:spacing w:after="0" w:line="240" w:lineRule="auto"/>
              <w:jc w:val="center"/>
              <w:rPr>
                <w:rFonts w:ascii="Times New Roman" w:hAnsi="Times New Roman" w:cs="Times New Roman"/>
                <w:sz w:val="24"/>
                <w:szCs w:val="24"/>
              </w:rPr>
            </w:pPr>
            <w:r w:rsidRPr="0094411F">
              <w:rPr>
                <w:rFonts w:ascii="Times New Roman" w:hAnsi="Times New Roman"/>
                <w:sz w:val="24"/>
                <w:szCs w:val="24"/>
              </w:rPr>
              <w:t>Рассмотрение заявления и документов, необходимых для предоставления государственной услуги, акта обследования, 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p>
        </w:tc>
      </w:tr>
    </w:tbl>
    <w:p w14:paraId="27E8886C" w14:textId="77777777" w:rsidR="0094411F" w:rsidRPr="0094411F" w:rsidRDefault="0094411F" w:rsidP="0094411F">
      <w:pPr>
        <w:widowControl w:val="0"/>
        <w:autoSpaceDE w:val="0"/>
        <w:autoSpaceDN w:val="0"/>
        <w:adjustRightInd w:val="0"/>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4411F" w:rsidRPr="0094411F" w14:paraId="3ADEDAC0" w14:textId="77777777" w:rsidTr="00DF7F58">
        <w:trPr>
          <w:trHeight w:val="720"/>
        </w:trPr>
        <w:tc>
          <w:tcPr>
            <w:tcW w:w="9166" w:type="dxa"/>
          </w:tcPr>
          <w:p w14:paraId="1EC65CB2" w14:textId="77777777" w:rsidR="0094411F" w:rsidRPr="0094411F" w:rsidRDefault="0094411F" w:rsidP="00DF7F58">
            <w:pPr>
              <w:autoSpaceDE w:val="0"/>
              <w:autoSpaceDN w:val="0"/>
              <w:adjustRightInd w:val="0"/>
              <w:spacing w:after="0" w:line="240" w:lineRule="auto"/>
              <w:jc w:val="center"/>
              <w:rPr>
                <w:rFonts w:ascii="Times New Roman" w:hAnsi="Times New Roman" w:cs="Times New Roman"/>
                <w:sz w:val="24"/>
                <w:szCs w:val="24"/>
              </w:rPr>
            </w:pPr>
            <w:r w:rsidRPr="0094411F">
              <w:rPr>
                <w:rFonts w:ascii="Times New Roman" w:hAnsi="Times New Roman" w:cs="Times New Roman"/>
                <w:sz w:val="24"/>
                <w:szCs w:val="24"/>
              </w:rPr>
              <w:t>Согласование проекта решения о назначении опекуна (попечителя) или проекта решения об отказе в назначении опекуна (попечителя), в виде распоряжения начальника Управления, его подписание, принятие решения о предоставлении государственной услуги либо об отказе в предоставлении услуги</w:t>
            </w:r>
          </w:p>
        </w:tc>
      </w:tr>
    </w:tbl>
    <w:p w14:paraId="127AD989" w14:textId="77777777" w:rsidR="0094411F" w:rsidRPr="0094411F" w:rsidRDefault="0094411F" w:rsidP="0094411F">
      <w:pPr>
        <w:widowControl w:val="0"/>
        <w:autoSpaceDE w:val="0"/>
        <w:autoSpaceDN w:val="0"/>
        <w:adjustRightInd w:val="0"/>
        <w:spacing w:after="0" w:line="240" w:lineRule="auto"/>
        <w:jc w:val="center"/>
        <w:rPr>
          <w:rFonts w:ascii="Times New Roman" w:hAnsi="Times New Roman" w:cs="Times New Roman"/>
          <w:sz w:val="20"/>
          <w:szCs w:val="20"/>
        </w:rPr>
      </w:pPr>
      <w:r w:rsidRPr="0094411F">
        <w:rPr>
          <w:rFonts w:ascii="Times New Roman" w:hAnsi="Times New Roman" w:cs="Times New Roman"/>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4411F" w:rsidRPr="0094411F" w14:paraId="00D06FD9" w14:textId="77777777" w:rsidTr="00DF7F58">
        <w:trPr>
          <w:trHeight w:val="487"/>
        </w:trPr>
        <w:tc>
          <w:tcPr>
            <w:tcW w:w="9166" w:type="dxa"/>
          </w:tcPr>
          <w:p w14:paraId="0DF811D2" w14:textId="77777777" w:rsidR="0094411F" w:rsidRPr="0094411F" w:rsidRDefault="0094411F" w:rsidP="00DF7F58">
            <w:pPr>
              <w:autoSpaceDE w:val="0"/>
              <w:autoSpaceDN w:val="0"/>
              <w:adjustRightInd w:val="0"/>
              <w:spacing w:after="0" w:line="240" w:lineRule="auto"/>
              <w:jc w:val="center"/>
              <w:rPr>
                <w:rFonts w:ascii="Times New Roman" w:hAnsi="Times New Roman"/>
                <w:sz w:val="24"/>
                <w:szCs w:val="24"/>
              </w:rPr>
            </w:pPr>
            <w:r w:rsidRPr="0094411F">
              <w:rPr>
                <w:rFonts w:ascii="Times New Roman" w:hAnsi="Times New Roman"/>
                <w:sz w:val="24"/>
                <w:szCs w:val="24"/>
              </w:rPr>
              <w:t>Регистрация, информирование заявителя о принятом решении и направление (выдача) распоряжения заявителю</w:t>
            </w:r>
          </w:p>
        </w:tc>
      </w:tr>
    </w:tbl>
    <w:p w14:paraId="575F810B" w14:textId="77777777" w:rsidR="0094411F" w:rsidRPr="0094411F" w:rsidRDefault="0094411F" w:rsidP="0094411F">
      <w:pPr>
        <w:rPr>
          <w:lang w:eastAsia="ru-RU"/>
        </w:rPr>
        <w:sectPr w:rsidR="0094411F" w:rsidRPr="0094411F" w:rsidSect="00E92233">
          <w:pgSz w:w="11906" w:h="16838" w:code="9"/>
          <w:pgMar w:top="1134" w:right="567" w:bottom="1134" w:left="1701" w:header="709" w:footer="709" w:gutter="0"/>
          <w:pgNumType w:start="1"/>
          <w:cols w:space="708"/>
          <w:titlePg/>
          <w:docGrid w:linePitch="360"/>
        </w:sectPr>
      </w:pPr>
    </w:p>
    <w:p w14:paraId="05E65918" w14:textId="77777777" w:rsidR="0094411F" w:rsidRPr="0094411F" w:rsidRDefault="0094411F" w:rsidP="0094411F">
      <w:pPr>
        <w:spacing w:after="0" w:line="240" w:lineRule="auto"/>
        <w:rPr>
          <w:rFonts w:ascii="Times New Roman" w:hAnsi="Times New Roman"/>
          <w:sz w:val="26"/>
          <w:szCs w:val="26"/>
        </w:rPr>
      </w:pPr>
      <w:r w:rsidRPr="0094411F">
        <w:rPr>
          <w:rFonts w:ascii="Times New Roman" w:hAnsi="Times New Roman"/>
          <w:sz w:val="26"/>
          <w:szCs w:val="26"/>
        </w:rPr>
        <w:lastRenderedPageBreak/>
        <w:t>ФОРМА                                                                                   Приложение № 6</w:t>
      </w:r>
    </w:p>
    <w:p w14:paraId="70F4A157" w14:textId="77777777" w:rsidR="0094411F" w:rsidRPr="0094411F" w:rsidRDefault="0094411F" w:rsidP="0094411F">
      <w:pPr>
        <w:spacing w:after="0" w:line="360" w:lineRule="auto"/>
        <w:ind w:left="4536"/>
        <w:jc w:val="center"/>
        <w:rPr>
          <w:rFonts w:ascii="Times New Roman" w:hAnsi="Times New Roman"/>
          <w:sz w:val="26"/>
          <w:szCs w:val="26"/>
        </w:rPr>
      </w:pPr>
    </w:p>
    <w:p w14:paraId="73DE8C93" w14:textId="77777777" w:rsidR="0094411F" w:rsidRPr="0094411F" w:rsidRDefault="0094411F" w:rsidP="0094411F">
      <w:pPr>
        <w:spacing w:after="0" w:line="240" w:lineRule="auto"/>
        <w:ind w:left="5103"/>
        <w:jc w:val="both"/>
        <w:rPr>
          <w:rFonts w:ascii="Times New Roman" w:hAnsi="Times New Roman"/>
          <w:sz w:val="26"/>
          <w:szCs w:val="26"/>
        </w:rPr>
      </w:pPr>
      <w:r w:rsidRPr="0094411F">
        <w:rPr>
          <w:rFonts w:ascii="Times New Roman" w:hAnsi="Times New Roman"/>
          <w:sz w:val="26"/>
          <w:szCs w:val="26"/>
        </w:rPr>
        <w:t xml:space="preserve">к административному регламенту предоставления государственной услуги </w:t>
      </w:r>
      <w:r w:rsidRPr="0094411F">
        <w:rPr>
          <w:rFonts w:ascii="Times New Roman" w:hAnsi="Times New Roman" w:cs="Times New Roman"/>
          <w:sz w:val="26"/>
          <w:szCs w:val="26"/>
        </w:rPr>
        <w:t xml:space="preserve">«Установление опеки или попечительства над несовершеннолетними гражданами и назначение опекуна или попечителя на основании заявления гражданина», </w:t>
      </w:r>
      <w:r w:rsidRPr="0094411F">
        <w:rPr>
          <w:rFonts w:ascii="Times New Roman" w:hAnsi="Times New Roman"/>
          <w:sz w:val="26"/>
          <w:szCs w:val="26"/>
        </w:rPr>
        <w:t>утвержденному постановлением администрации Находкинского городского округа</w:t>
      </w:r>
    </w:p>
    <w:p w14:paraId="3BC3DAEA" w14:textId="77777777" w:rsidR="0094411F" w:rsidRPr="0094411F" w:rsidRDefault="0094411F" w:rsidP="0094411F">
      <w:pPr>
        <w:spacing w:after="0" w:line="240" w:lineRule="auto"/>
        <w:ind w:left="4536"/>
        <w:jc w:val="both"/>
        <w:rPr>
          <w:rFonts w:ascii="Times New Roman" w:hAnsi="Times New Roman"/>
        </w:rPr>
      </w:pPr>
    </w:p>
    <w:p w14:paraId="63B2120E" w14:textId="77777777" w:rsidR="0094411F" w:rsidRPr="0094411F" w:rsidRDefault="0094411F" w:rsidP="0094411F">
      <w:pPr>
        <w:spacing w:after="0" w:line="240" w:lineRule="auto"/>
        <w:ind w:left="4536"/>
        <w:jc w:val="both"/>
        <w:rPr>
          <w:rFonts w:ascii="Times New Roman" w:hAnsi="Times New Roman"/>
        </w:rPr>
      </w:pPr>
    </w:p>
    <w:p w14:paraId="416B9521" w14:textId="77777777" w:rsidR="0094411F" w:rsidRPr="0094411F" w:rsidRDefault="0094411F" w:rsidP="0094411F">
      <w:pPr>
        <w:spacing w:after="0" w:line="240" w:lineRule="auto"/>
        <w:ind w:left="4536"/>
        <w:jc w:val="both"/>
        <w:rPr>
          <w:rFonts w:ascii="Times New Roman" w:hAnsi="Times New Roman"/>
        </w:rPr>
      </w:pPr>
    </w:p>
    <w:p w14:paraId="5744D7FF" w14:textId="77777777" w:rsidR="0094411F" w:rsidRPr="0094411F" w:rsidRDefault="0094411F" w:rsidP="0094411F">
      <w:pPr>
        <w:spacing w:after="0" w:line="240" w:lineRule="auto"/>
        <w:ind w:left="4536"/>
        <w:jc w:val="both"/>
        <w:rPr>
          <w:rFonts w:ascii="Times New Roman" w:hAnsi="Times New Roman"/>
        </w:rPr>
      </w:pPr>
    </w:p>
    <w:p w14:paraId="071F36A5" w14:textId="77777777" w:rsidR="0094411F" w:rsidRPr="0094411F" w:rsidRDefault="0094411F" w:rsidP="0094411F">
      <w:pPr>
        <w:pStyle w:val="s3"/>
        <w:spacing w:before="0" w:beforeAutospacing="0"/>
        <w:jc w:val="center"/>
        <w:rPr>
          <w:b/>
          <w:bCs/>
          <w:sz w:val="26"/>
          <w:szCs w:val="26"/>
        </w:rPr>
      </w:pPr>
      <w:bookmarkStart w:id="27" w:name="_Hlk49423014"/>
      <w:r w:rsidRPr="0094411F">
        <w:rPr>
          <w:rStyle w:val="aff"/>
          <w:sz w:val="26"/>
          <w:szCs w:val="26"/>
        </w:rPr>
        <w:t>РАСПИСКА</w:t>
      </w:r>
      <w:r w:rsidRPr="0094411F">
        <w:rPr>
          <w:b/>
          <w:bCs/>
          <w:i/>
          <w:iCs/>
          <w:sz w:val="26"/>
          <w:szCs w:val="26"/>
        </w:rPr>
        <w:t xml:space="preserve"> </w:t>
      </w:r>
      <w:r w:rsidRPr="0094411F">
        <w:rPr>
          <w:b/>
          <w:bCs/>
          <w:sz w:val="26"/>
          <w:szCs w:val="26"/>
        </w:rPr>
        <w:t>- УВЕДОМЛЕНИЕ ОБ ОТКАЗЕ В ПРИЕМЕ ДОКУМЕНТОВ</w:t>
      </w:r>
    </w:p>
    <w:p w14:paraId="538005B9" w14:textId="77777777" w:rsidR="0094411F" w:rsidRPr="0094411F" w:rsidRDefault="0094411F" w:rsidP="0094411F">
      <w:pPr>
        <w:pStyle w:val="s1"/>
        <w:spacing w:before="0" w:beforeAutospacing="0" w:after="0" w:afterAutospacing="0" w:line="360" w:lineRule="auto"/>
        <w:ind w:firstLine="709"/>
        <w:jc w:val="both"/>
      </w:pPr>
      <w:r w:rsidRPr="0094411F">
        <w:t>Настоящим удостоверяется, что заявитель ___________________________________</w:t>
      </w:r>
    </w:p>
    <w:p w14:paraId="7168635E" w14:textId="77777777" w:rsidR="0094411F" w:rsidRPr="0094411F" w:rsidRDefault="0094411F" w:rsidP="0094411F">
      <w:pPr>
        <w:pStyle w:val="s1"/>
        <w:spacing w:before="0" w:beforeAutospacing="0" w:after="0" w:afterAutospacing="0" w:line="360" w:lineRule="auto"/>
        <w:jc w:val="both"/>
      </w:pPr>
      <w:r w:rsidRPr="0094411F">
        <w:t>__________________________ предоставил, а специалист управления опеки и попечительства администрации Находкинского городского округа получил «___»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94411F" w:rsidRPr="0094411F" w14:paraId="08555A2A" w14:textId="77777777" w:rsidTr="00DF7F58">
        <w:trPr>
          <w:tblCellSpacing w:w="15" w:type="dxa"/>
        </w:trPr>
        <w:tc>
          <w:tcPr>
            <w:tcW w:w="627" w:type="dxa"/>
            <w:tcBorders>
              <w:top w:val="single" w:sz="6" w:space="0" w:color="000000"/>
              <w:left w:val="single" w:sz="6" w:space="0" w:color="000000"/>
              <w:bottom w:val="single" w:sz="6" w:space="0" w:color="000000"/>
            </w:tcBorders>
            <w:hideMark/>
          </w:tcPr>
          <w:p w14:paraId="4CB91332" w14:textId="77777777" w:rsidR="0094411F" w:rsidRPr="0094411F" w:rsidRDefault="0094411F" w:rsidP="00DF7F58">
            <w:pPr>
              <w:pStyle w:val="s1"/>
              <w:jc w:val="center"/>
            </w:pPr>
            <w:r w:rsidRPr="0094411F">
              <w:t>№</w:t>
            </w:r>
            <w:r w:rsidRPr="0094411F">
              <w:br/>
              <w:t>п/п</w:t>
            </w:r>
          </w:p>
        </w:tc>
        <w:tc>
          <w:tcPr>
            <w:tcW w:w="5386" w:type="dxa"/>
            <w:tcBorders>
              <w:top w:val="single" w:sz="6" w:space="0" w:color="000000"/>
              <w:left w:val="single" w:sz="6" w:space="0" w:color="000000"/>
              <w:bottom w:val="single" w:sz="6" w:space="0" w:color="000000"/>
            </w:tcBorders>
            <w:hideMark/>
          </w:tcPr>
          <w:p w14:paraId="73223D5A" w14:textId="77777777" w:rsidR="0094411F" w:rsidRPr="0094411F" w:rsidRDefault="0094411F" w:rsidP="00DF7F58">
            <w:pPr>
              <w:pStyle w:val="s1"/>
              <w:jc w:val="center"/>
            </w:pPr>
            <w:r w:rsidRPr="0094411F">
              <w:t>Наименование документа</w:t>
            </w:r>
          </w:p>
        </w:tc>
        <w:tc>
          <w:tcPr>
            <w:tcW w:w="1387" w:type="dxa"/>
            <w:tcBorders>
              <w:top w:val="single" w:sz="6" w:space="0" w:color="000000"/>
              <w:left w:val="single" w:sz="6" w:space="0" w:color="000000"/>
              <w:bottom w:val="single" w:sz="6" w:space="0" w:color="000000"/>
            </w:tcBorders>
            <w:hideMark/>
          </w:tcPr>
          <w:p w14:paraId="03989DE2" w14:textId="77777777" w:rsidR="0094411F" w:rsidRPr="0094411F" w:rsidRDefault="0094411F" w:rsidP="00DF7F58">
            <w:pPr>
              <w:pStyle w:val="s1"/>
              <w:jc w:val="center"/>
            </w:pPr>
            <w:r w:rsidRPr="0094411F">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10EDA811" w14:textId="77777777" w:rsidR="0094411F" w:rsidRPr="0094411F" w:rsidRDefault="0094411F" w:rsidP="00DF7F58">
            <w:pPr>
              <w:pStyle w:val="s1"/>
              <w:jc w:val="center"/>
            </w:pPr>
            <w:r w:rsidRPr="0094411F">
              <w:t>Кол-во листов в одном экземпляре</w:t>
            </w:r>
          </w:p>
        </w:tc>
      </w:tr>
      <w:tr w:rsidR="0094411F" w:rsidRPr="0094411F" w14:paraId="2A1D5C60" w14:textId="77777777" w:rsidTr="00DF7F58">
        <w:trPr>
          <w:tblCellSpacing w:w="15" w:type="dxa"/>
        </w:trPr>
        <w:tc>
          <w:tcPr>
            <w:tcW w:w="627" w:type="dxa"/>
            <w:tcBorders>
              <w:top w:val="single" w:sz="6" w:space="0" w:color="000000"/>
              <w:left w:val="single" w:sz="6" w:space="0" w:color="000000"/>
              <w:bottom w:val="single" w:sz="6" w:space="0" w:color="000000"/>
            </w:tcBorders>
          </w:tcPr>
          <w:p w14:paraId="4D70A365" w14:textId="77777777" w:rsidR="0094411F" w:rsidRPr="0094411F" w:rsidRDefault="0094411F" w:rsidP="00DF7F58">
            <w:pPr>
              <w:pStyle w:val="s1"/>
              <w:jc w:val="center"/>
            </w:pPr>
            <w:r w:rsidRPr="0094411F">
              <w:t>1</w:t>
            </w:r>
          </w:p>
        </w:tc>
        <w:tc>
          <w:tcPr>
            <w:tcW w:w="5386" w:type="dxa"/>
            <w:tcBorders>
              <w:top w:val="single" w:sz="6" w:space="0" w:color="000000"/>
              <w:left w:val="single" w:sz="6" w:space="0" w:color="000000"/>
              <w:bottom w:val="single" w:sz="6" w:space="0" w:color="000000"/>
            </w:tcBorders>
          </w:tcPr>
          <w:p w14:paraId="753944FC" w14:textId="77777777" w:rsidR="0094411F" w:rsidRPr="0094411F" w:rsidRDefault="0094411F" w:rsidP="00DF7F58">
            <w:pPr>
              <w:pStyle w:val="s1"/>
              <w:jc w:val="center"/>
            </w:pPr>
            <w:r w:rsidRPr="0094411F">
              <w:t>2</w:t>
            </w:r>
          </w:p>
        </w:tc>
        <w:tc>
          <w:tcPr>
            <w:tcW w:w="1387" w:type="dxa"/>
            <w:tcBorders>
              <w:top w:val="single" w:sz="6" w:space="0" w:color="000000"/>
              <w:left w:val="single" w:sz="6" w:space="0" w:color="000000"/>
              <w:bottom w:val="single" w:sz="6" w:space="0" w:color="000000"/>
            </w:tcBorders>
          </w:tcPr>
          <w:p w14:paraId="31187BF2" w14:textId="77777777" w:rsidR="0094411F" w:rsidRPr="0094411F" w:rsidRDefault="0094411F" w:rsidP="00DF7F58">
            <w:pPr>
              <w:pStyle w:val="s1"/>
              <w:jc w:val="center"/>
            </w:pPr>
            <w:r w:rsidRPr="0094411F">
              <w:t>3</w:t>
            </w:r>
          </w:p>
        </w:tc>
        <w:tc>
          <w:tcPr>
            <w:tcW w:w="2081" w:type="dxa"/>
            <w:tcBorders>
              <w:top w:val="single" w:sz="6" w:space="0" w:color="000000"/>
              <w:left w:val="single" w:sz="6" w:space="0" w:color="000000"/>
              <w:bottom w:val="single" w:sz="6" w:space="0" w:color="000000"/>
              <w:right w:val="single" w:sz="6" w:space="0" w:color="000000"/>
            </w:tcBorders>
          </w:tcPr>
          <w:p w14:paraId="1357CB42" w14:textId="77777777" w:rsidR="0094411F" w:rsidRPr="0094411F" w:rsidRDefault="0094411F" w:rsidP="00DF7F58">
            <w:pPr>
              <w:pStyle w:val="s1"/>
              <w:jc w:val="center"/>
            </w:pPr>
            <w:r w:rsidRPr="0094411F">
              <w:t>4</w:t>
            </w:r>
          </w:p>
        </w:tc>
      </w:tr>
      <w:tr w:rsidR="0094411F" w:rsidRPr="0094411F" w14:paraId="7468D400" w14:textId="77777777" w:rsidTr="00DF7F58">
        <w:trPr>
          <w:tblCellSpacing w:w="15" w:type="dxa"/>
        </w:trPr>
        <w:tc>
          <w:tcPr>
            <w:tcW w:w="627" w:type="dxa"/>
            <w:tcBorders>
              <w:top w:val="single" w:sz="6" w:space="0" w:color="000000"/>
              <w:left w:val="single" w:sz="6" w:space="0" w:color="000000"/>
              <w:bottom w:val="single" w:sz="6" w:space="0" w:color="000000"/>
            </w:tcBorders>
          </w:tcPr>
          <w:p w14:paraId="436D8799"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BF7BF50"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4A734BE2"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433058D" w14:textId="77777777" w:rsidR="0094411F" w:rsidRPr="0094411F" w:rsidRDefault="0094411F" w:rsidP="00DF7F58">
            <w:pPr>
              <w:pStyle w:val="s1"/>
              <w:jc w:val="center"/>
            </w:pPr>
          </w:p>
        </w:tc>
      </w:tr>
      <w:tr w:rsidR="0094411F" w:rsidRPr="0094411F" w14:paraId="43BABDCA" w14:textId="77777777" w:rsidTr="00DF7F58">
        <w:trPr>
          <w:tblCellSpacing w:w="15" w:type="dxa"/>
        </w:trPr>
        <w:tc>
          <w:tcPr>
            <w:tcW w:w="627" w:type="dxa"/>
            <w:tcBorders>
              <w:top w:val="single" w:sz="6" w:space="0" w:color="000000"/>
              <w:left w:val="single" w:sz="6" w:space="0" w:color="000000"/>
              <w:bottom w:val="single" w:sz="6" w:space="0" w:color="000000"/>
            </w:tcBorders>
          </w:tcPr>
          <w:p w14:paraId="749A05C6"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3DC6DD9"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4A6EED7B"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C9964BF" w14:textId="77777777" w:rsidR="0094411F" w:rsidRPr="0094411F" w:rsidRDefault="0094411F" w:rsidP="00DF7F58">
            <w:pPr>
              <w:pStyle w:val="s1"/>
              <w:jc w:val="center"/>
            </w:pPr>
          </w:p>
        </w:tc>
      </w:tr>
      <w:tr w:rsidR="0094411F" w:rsidRPr="0094411F" w14:paraId="236DFEBD" w14:textId="77777777" w:rsidTr="00DF7F58">
        <w:trPr>
          <w:tblCellSpacing w:w="15" w:type="dxa"/>
        </w:trPr>
        <w:tc>
          <w:tcPr>
            <w:tcW w:w="627" w:type="dxa"/>
            <w:tcBorders>
              <w:top w:val="single" w:sz="6" w:space="0" w:color="000000"/>
              <w:left w:val="single" w:sz="6" w:space="0" w:color="000000"/>
              <w:bottom w:val="single" w:sz="6" w:space="0" w:color="000000"/>
            </w:tcBorders>
          </w:tcPr>
          <w:p w14:paraId="6E0FD661"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0A04BEF"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508E040A"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33DC2FB" w14:textId="77777777" w:rsidR="0094411F" w:rsidRPr="0094411F" w:rsidRDefault="0094411F" w:rsidP="00DF7F58">
            <w:pPr>
              <w:pStyle w:val="s1"/>
              <w:jc w:val="center"/>
            </w:pPr>
          </w:p>
        </w:tc>
      </w:tr>
      <w:tr w:rsidR="0094411F" w:rsidRPr="0094411F" w14:paraId="0D94022E" w14:textId="77777777" w:rsidTr="00DF7F58">
        <w:trPr>
          <w:tblCellSpacing w:w="15" w:type="dxa"/>
        </w:trPr>
        <w:tc>
          <w:tcPr>
            <w:tcW w:w="627" w:type="dxa"/>
            <w:tcBorders>
              <w:top w:val="single" w:sz="6" w:space="0" w:color="000000"/>
              <w:left w:val="single" w:sz="6" w:space="0" w:color="000000"/>
              <w:bottom w:val="single" w:sz="6" w:space="0" w:color="000000"/>
            </w:tcBorders>
          </w:tcPr>
          <w:p w14:paraId="4DD24D56"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7EDAA52"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13ABC99C"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0621387" w14:textId="77777777" w:rsidR="0094411F" w:rsidRPr="0094411F" w:rsidRDefault="0094411F" w:rsidP="00DF7F58">
            <w:pPr>
              <w:pStyle w:val="s1"/>
              <w:jc w:val="center"/>
            </w:pPr>
          </w:p>
        </w:tc>
      </w:tr>
      <w:tr w:rsidR="0094411F" w:rsidRPr="0094411F" w14:paraId="76F289D1" w14:textId="77777777" w:rsidTr="00DF7F58">
        <w:trPr>
          <w:tblCellSpacing w:w="15" w:type="dxa"/>
        </w:trPr>
        <w:tc>
          <w:tcPr>
            <w:tcW w:w="627" w:type="dxa"/>
            <w:tcBorders>
              <w:top w:val="single" w:sz="6" w:space="0" w:color="000000"/>
              <w:left w:val="single" w:sz="6" w:space="0" w:color="000000"/>
              <w:bottom w:val="single" w:sz="6" w:space="0" w:color="000000"/>
            </w:tcBorders>
          </w:tcPr>
          <w:p w14:paraId="022453EA"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6B3EA22"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F2A080C"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A83A235" w14:textId="77777777" w:rsidR="0094411F" w:rsidRPr="0094411F" w:rsidRDefault="0094411F" w:rsidP="00DF7F58">
            <w:pPr>
              <w:pStyle w:val="s1"/>
              <w:jc w:val="center"/>
            </w:pPr>
          </w:p>
        </w:tc>
      </w:tr>
      <w:tr w:rsidR="0094411F" w:rsidRPr="0094411F" w14:paraId="10BDEAB0" w14:textId="77777777" w:rsidTr="00DF7F58">
        <w:trPr>
          <w:tblCellSpacing w:w="15" w:type="dxa"/>
        </w:trPr>
        <w:tc>
          <w:tcPr>
            <w:tcW w:w="627" w:type="dxa"/>
            <w:tcBorders>
              <w:top w:val="single" w:sz="6" w:space="0" w:color="000000"/>
              <w:left w:val="single" w:sz="6" w:space="0" w:color="000000"/>
              <w:bottom w:val="single" w:sz="6" w:space="0" w:color="000000"/>
            </w:tcBorders>
          </w:tcPr>
          <w:p w14:paraId="519E0A77"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70454AB"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3C30EB01"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BB458C2" w14:textId="77777777" w:rsidR="0094411F" w:rsidRPr="0094411F" w:rsidRDefault="0094411F" w:rsidP="00DF7F58">
            <w:pPr>
              <w:pStyle w:val="s1"/>
              <w:jc w:val="center"/>
            </w:pPr>
          </w:p>
        </w:tc>
      </w:tr>
      <w:tr w:rsidR="0094411F" w:rsidRPr="0094411F" w14:paraId="1AD6070B" w14:textId="77777777" w:rsidTr="00DF7F58">
        <w:trPr>
          <w:tblCellSpacing w:w="15" w:type="dxa"/>
        </w:trPr>
        <w:tc>
          <w:tcPr>
            <w:tcW w:w="627" w:type="dxa"/>
            <w:tcBorders>
              <w:top w:val="single" w:sz="6" w:space="0" w:color="000000"/>
              <w:left w:val="single" w:sz="6" w:space="0" w:color="000000"/>
              <w:bottom w:val="single" w:sz="6" w:space="0" w:color="000000"/>
            </w:tcBorders>
          </w:tcPr>
          <w:p w14:paraId="60E11E1A"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74CC62E"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175B9A6C"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03FCE31" w14:textId="77777777" w:rsidR="0094411F" w:rsidRPr="0094411F" w:rsidRDefault="0094411F" w:rsidP="00DF7F58">
            <w:pPr>
              <w:pStyle w:val="s1"/>
              <w:jc w:val="center"/>
            </w:pPr>
          </w:p>
        </w:tc>
      </w:tr>
      <w:tr w:rsidR="0094411F" w:rsidRPr="0094411F" w14:paraId="756360A7" w14:textId="77777777" w:rsidTr="00DF7F58">
        <w:trPr>
          <w:tblCellSpacing w:w="15" w:type="dxa"/>
        </w:trPr>
        <w:tc>
          <w:tcPr>
            <w:tcW w:w="627" w:type="dxa"/>
            <w:tcBorders>
              <w:top w:val="single" w:sz="6" w:space="0" w:color="000000"/>
              <w:left w:val="single" w:sz="6" w:space="0" w:color="000000"/>
              <w:bottom w:val="single" w:sz="6" w:space="0" w:color="000000"/>
            </w:tcBorders>
          </w:tcPr>
          <w:p w14:paraId="1FD8F149"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0AD5183"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41D002E"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79CCCA4" w14:textId="77777777" w:rsidR="0094411F" w:rsidRPr="0094411F" w:rsidRDefault="0094411F" w:rsidP="00DF7F58">
            <w:pPr>
              <w:pStyle w:val="s1"/>
              <w:jc w:val="center"/>
            </w:pPr>
          </w:p>
        </w:tc>
      </w:tr>
      <w:tr w:rsidR="0094411F" w:rsidRPr="0094411F" w14:paraId="64290094" w14:textId="77777777" w:rsidTr="00DF7F58">
        <w:trPr>
          <w:tblCellSpacing w:w="15" w:type="dxa"/>
        </w:trPr>
        <w:tc>
          <w:tcPr>
            <w:tcW w:w="627" w:type="dxa"/>
            <w:tcBorders>
              <w:top w:val="single" w:sz="6" w:space="0" w:color="000000"/>
              <w:left w:val="single" w:sz="6" w:space="0" w:color="000000"/>
              <w:bottom w:val="single" w:sz="6" w:space="0" w:color="000000"/>
            </w:tcBorders>
          </w:tcPr>
          <w:p w14:paraId="007FE5E7"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5A36C84"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2986D421"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484C291" w14:textId="77777777" w:rsidR="0094411F" w:rsidRPr="0094411F" w:rsidRDefault="0094411F" w:rsidP="00DF7F58">
            <w:pPr>
              <w:pStyle w:val="s1"/>
              <w:jc w:val="center"/>
            </w:pPr>
          </w:p>
        </w:tc>
      </w:tr>
      <w:tr w:rsidR="0094411F" w:rsidRPr="0094411F" w14:paraId="0572B89D" w14:textId="77777777" w:rsidTr="00DF7F58">
        <w:trPr>
          <w:tblCellSpacing w:w="15" w:type="dxa"/>
        </w:trPr>
        <w:tc>
          <w:tcPr>
            <w:tcW w:w="627" w:type="dxa"/>
            <w:tcBorders>
              <w:top w:val="single" w:sz="6" w:space="0" w:color="000000"/>
              <w:left w:val="single" w:sz="6" w:space="0" w:color="000000"/>
              <w:bottom w:val="single" w:sz="6" w:space="0" w:color="000000"/>
            </w:tcBorders>
          </w:tcPr>
          <w:p w14:paraId="140807AF" w14:textId="77777777" w:rsidR="0094411F" w:rsidRPr="0094411F" w:rsidRDefault="0094411F" w:rsidP="0094411F">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31B76DB"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1FAB5E77"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C53C9D5" w14:textId="77777777" w:rsidR="0094411F" w:rsidRPr="0094411F" w:rsidRDefault="0094411F" w:rsidP="00DF7F58">
            <w:pPr>
              <w:pStyle w:val="s1"/>
              <w:jc w:val="center"/>
            </w:pPr>
          </w:p>
        </w:tc>
      </w:tr>
    </w:tbl>
    <w:p w14:paraId="1D211669" w14:textId="77777777" w:rsidR="0094411F" w:rsidRPr="0094411F" w:rsidRDefault="0094411F" w:rsidP="0094411F">
      <w:pPr>
        <w:pStyle w:val="empty"/>
        <w:spacing w:before="0" w:beforeAutospacing="0" w:after="0" w:afterAutospacing="0"/>
      </w:pPr>
    </w:p>
    <w:p w14:paraId="1965768A" w14:textId="77777777" w:rsidR="0094411F" w:rsidRPr="0094411F" w:rsidRDefault="0094411F" w:rsidP="0094411F">
      <w:pPr>
        <w:pStyle w:val="empty"/>
        <w:spacing w:before="0" w:beforeAutospacing="0" w:after="0" w:afterAutospacing="0"/>
        <w:ind w:firstLine="709"/>
        <w:jc w:val="both"/>
      </w:pPr>
      <w:r w:rsidRPr="0094411F">
        <w:t>В ходе приема, рассмотрения заявления и предоставленных документов, специалистом были выявлены следующие основания для отказа в приеме документов, необходимых для предоставления государственной услуги:</w:t>
      </w:r>
    </w:p>
    <w:p w14:paraId="64814F0B" w14:textId="77777777" w:rsidR="0094411F" w:rsidRPr="0094411F" w:rsidRDefault="0094411F" w:rsidP="0094411F">
      <w:pPr>
        <w:pStyle w:val="empty"/>
        <w:spacing w:before="0" w:beforeAutospacing="0" w:after="0" w:afterAutospacing="0"/>
        <w:ind w:firstLine="709"/>
        <w:jc w:val="both"/>
      </w:pP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40"/>
        <w:gridCol w:w="6865"/>
        <w:gridCol w:w="2126"/>
      </w:tblGrid>
      <w:tr w:rsidR="0094411F" w:rsidRPr="0094411F" w14:paraId="655E4F11" w14:textId="77777777" w:rsidTr="00DF7F58">
        <w:trPr>
          <w:tblCellSpacing w:w="15" w:type="dxa"/>
        </w:trPr>
        <w:tc>
          <w:tcPr>
            <w:tcW w:w="595" w:type="dxa"/>
            <w:tcBorders>
              <w:top w:val="single" w:sz="6" w:space="0" w:color="000000"/>
              <w:left w:val="single" w:sz="6" w:space="0" w:color="000000"/>
              <w:bottom w:val="single" w:sz="6" w:space="0" w:color="000000"/>
            </w:tcBorders>
          </w:tcPr>
          <w:p w14:paraId="4FC23AB4" w14:textId="77777777" w:rsidR="0094411F" w:rsidRPr="0094411F" w:rsidRDefault="0094411F" w:rsidP="0094411F">
            <w:pPr>
              <w:pStyle w:val="s1"/>
              <w:numPr>
                <w:ilvl w:val="0"/>
                <w:numId w:val="29"/>
              </w:numPr>
              <w:spacing w:before="0" w:beforeAutospacing="0" w:after="0" w:afterAutospacing="0"/>
              <w:jc w:val="center"/>
            </w:pPr>
          </w:p>
        </w:tc>
        <w:tc>
          <w:tcPr>
            <w:tcW w:w="6835" w:type="dxa"/>
            <w:tcBorders>
              <w:top w:val="single" w:sz="6" w:space="0" w:color="000000"/>
              <w:left w:val="single" w:sz="6" w:space="0" w:color="000000"/>
              <w:bottom w:val="single" w:sz="6" w:space="0" w:color="000000"/>
            </w:tcBorders>
          </w:tcPr>
          <w:p w14:paraId="6952DFD5" w14:textId="77777777" w:rsidR="0094411F" w:rsidRPr="0094411F" w:rsidRDefault="0094411F" w:rsidP="00DF7F58">
            <w:pPr>
              <w:pStyle w:val="s1"/>
              <w:jc w:val="both"/>
            </w:pPr>
            <w:r w:rsidRPr="0094411F">
              <w:t>предоставление заявителем неполного пакета документов</w:t>
            </w:r>
          </w:p>
        </w:tc>
        <w:tc>
          <w:tcPr>
            <w:tcW w:w="2081" w:type="dxa"/>
            <w:tcBorders>
              <w:top w:val="single" w:sz="6" w:space="0" w:color="000000"/>
              <w:left w:val="single" w:sz="6" w:space="0" w:color="000000"/>
              <w:bottom w:val="single" w:sz="6" w:space="0" w:color="000000"/>
              <w:right w:val="single" w:sz="6" w:space="0" w:color="000000"/>
            </w:tcBorders>
          </w:tcPr>
          <w:p w14:paraId="2B61E36B" w14:textId="77777777" w:rsidR="0094411F" w:rsidRPr="0094411F" w:rsidRDefault="0094411F" w:rsidP="00DF7F58">
            <w:pPr>
              <w:pStyle w:val="s1"/>
              <w:jc w:val="center"/>
            </w:pPr>
          </w:p>
        </w:tc>
      </w:tr>
      <w:tr w:rsidR="0094411F" w:rsidRPr="0094411F" w14:paraId="4CFF2FC2" w14:textId="77777777" w:rsidTr="00DF7F58">
        <w:trPr>
          <w:tblCellSpacing w:w="15" w:type="dxa"/>
        </w:trPr>
        <w:tc>
          <w:tcPr>
            <w:tcW w:w="595" w:type="dxa"/>
            <w:tcBorders>
              <w:top w:val="single" w:sz="6" w:space="0" w:color="000000"/>
              <w:left w:val="single" w:sz="6" w:space="0" w:color="000000"/>
              <w:bottom w:val="single" w:sz="6" w:space="0" w:color="000000"/>
            </w:tcBorders>
          </w:tcPr>
          <w:p w14:paraId="6E0C3F27" w14:textId="77777777" w:rsidR="0094411F" w:rsidRPr="0094411F" w:rsidRDefault="0094411F" w:rsidP="0094411F">
            <w:pPr>
              <w:pStyle w:val="s1"/>
              <w:numPr>
                <w:ilvl w:val="0"/>
                <w:numId w:val="2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66DF9E4C" w14:textId="77777777" w:rsidR="0094411F" w:rsidRPr="0094411F" w:rsidRDefault="0094411F" w:rsidP="00DF7F58">
            <w:pPr>
              <w:tabs>
                <w:tab w:val="left" w:pos="0"/>
                <w:tab w:val="left" w:pos="1080"/>
              </w:tabs>
              <w:autoSpaceDE w:val="0"/>
              <w:autoSpaceDN w:val="0"/>
              <w:adjustRightInd w:val="0"/>
              <w:spacing w:after="0" w:line="240" w:lineRule="auto"/>
              <w:ind w:right="96"/>
              <w:jc w:val="both"/>
            </w:pPr>
            <w:r w:rsidRPr="0094411F">
              <w:rPr>
                <w:rFonts w:ascii="Times New Roman" w:hAnsi="Times New Roman" w:cs="Times New Roman"/>
                <w:sz w:val="24"/>
                <w:szCs w:val="24"/>
              </w:rPr>
              <w:t>отсутствие оригиналов документов (в случае если копии не заверены в установленном законом порядке)</w:t>
            </w:r>
          </w:p>
        </w:tc>
        <w:tc>
          <w:tcPr>
            <w:tcW w:w="2081" w:type="dxa"/>
            <w:tcBorders>
              <w:top w:val="single" w:sz="6" w:space="0" w:color="000000"/>
              <w:left w:val="single" w:sz="6" w:space="0" w:color="000000"/>
              <w:bottom w:val="single" w:sz="6" w:space="0" w:color="000000"/>
              <w:right w:val="single" w:sz="6" w:space="0" w:color="000000"/>
            </w:tcBorders>
          </w:tcPr>
          <w:p w14:paraId="2BC8AF70" w14:textId="77777777" w:rsidR="0094411F" w:rsidRPr="0094411F" w:rsidRDefault="0094411F" w:rsidP="00DF7F58">
            <w:pPr>
              <w:pStyle w:val="s1"/>
              <w:jc w:val="center"/>
            </w:pPr>
          </w:p>
        </w:tc>
      </w:tr>
      <w:tr w:rsidR="0094411F" w:rsidRPr="0094411F" w14:paraId="49378B80" w14:textId="77777777" w:rsidTr="00DF7F58">
        <w:trPr>
          <w:tblCellSpacing w:w="15" w:type="dxa"/>
        </w:trPr>
        <w:tc>
          <w:tcPr>
            <w:tcW w:w="595" w:type="dxa"/>
            <w:tcBorders>
              <w:top w:val="single" w:sz="6" w:space="0" w:color="000000"/>
              <w:left w:val="single" w:sz="6" w:space="0" w:color="000000"/>
              <w:bottom w:val="single" w:sz="6" w:space="0" w:color="000000"/>
            </w:tcBorders>
          </w:tcPr>
          <w:p w14:paraId="74D7F7AC" w14:textId="77777777" w:rsidR="0094411F" w:rsidRPr="0094411F" w:rsidRDefault="0094411F" w:rsidP="0094411F">
            <w:pPr>
              <w:pStyle w:val="s1"/>
              <w:numPr>
                <w:ilvl w:val="0"/>
                <w:numId w:val="2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1C45654B" w14:textId="77777777" w:rsidR="0094411F" w:rsidRPr="0094411F" w:rsidRDefault="0094411F" w:rsidP="00DF7F58">
            <w:pPr>
              <w:pStyle w:val="s1"/>
              <w:jc w:val="both"/>
            </w:pPr>
            <w:r w:rsidRPr="0094411F">
              <w:t xml:space="preserve">предоставление документов, по форме и содержанию не </w:t>
            </w:r>
            <w:r w:rsidRPr="0094411F">
              <w:lastRenderedPageBreak/>
              <w:t>соответствующих требованиям Регламента и действующего законодательства, с отсутствием в них сведений, необходимых для предоставления государственной услуги</w:t>
            </w:r>
          </w:p>
        </w:tc>
        <w:tc>
          <w:tcPr>
            <w:tcW w:w="2081" w:type="dxa"/>
            <w:tcBorders>
              <w:top w:val="single" w:sz="6" w:space="0" w:color="000000"/>
              <w:left w:val="single" w:sz="6" w:space="0" w:color="000000"/>
              <w:bottom w:val="single" w:sz="6" w:space="0" w:color="000000"/>
              <w:right w:val="single" w:sz="6" w:space="0" w:color="000000"/>
            </w:tcBorders>
          </w:tcPr>
          <w:p w14:paraId="2D4B9FA0" w14:textId="77777777" w:rsidR="0094411F" w:rsidRPr="0094411F" w:rsidRDefault="0094411F" w:rsidP="00DF7F58">
            <w:pPr>
              <w:pStyle w:val="s1"/>
              <w:jc w:val="center"/>
            </w:pPr>
          </w:p>
        </w:tc>
      </w:tr>
      <w:tr w:rsidR="0094411F" w:rsidRPr="0094411F" w14:paraId="50B337E5" w14:textId="77777777" w:rsidTr="00DF7F58">
        <w:trPr>
          <w:tblCellSpacing w:w="15" w:type="dxa"/>
        </w:trPr>
        <w:tc>
          <w:tcPr>
            <w:tcW w:w="595" w:type="dxa"/>
            <w:tcBorders>
              <w:top w:val="single" w:sz="6" w:space="0" w:color="000000"/>
              <w:left w:val="single" w:sz="6" w:space="0" w:color="000000"/>
              <w:bottom w:val="single" w:sz="6" w:space="0" w:color="000000"/>
            </w:tcBorders>
          </w:tcPr>
          <w:p w14:paraId="72EF8730" w14:textId="77777777" w:rsidR="0094411F" w:rsidRPr="0094411F" w:rsidRDefault="0094411F" w:rsidP="0094411F">
            <w:pPr>
              <w:pStyle w:val="s1"/>
              <w:numPr>
                <w:ilvl w:val="0"/>
                <w:numId w:val="2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6A222689" w14:textId="77777777" w:rsidR="0094411F" w:rsidRPr="0094411F" w:rsidRDefault="0094411F" w:rsidP="00DF7F58">
            <w:pPr>
              <w:tabs>
                <w:tab w:val="left" w:pos="0"/>
                <w:tab w:val="left" w:pos="1080"/>
              </w:tabs>
              <w:autoSpaceDE w:val="0"/>
              <w:autoSpaceDN w:val="0"/>
              <w:adjustRightInd w:val="0"/>
              <w:spacing w:after="0" w:line="240" w:lineRule="auto"/>
              <w:ind w:right="96"/>
              <w:jc w:val="both"/>
            </w:pPr>
            <w:hyperlink r:id="rId53" w:history="1">
              <w:r w:rsidRPr="0094411F">
                <w:rPr>
                  <w:rStyle w:val="frgu-content-accordeon"/>
                  <w:rFonts w:ascii="Times New Roman" w:hAnsi="Times New Roman" w:cs="Times New Roman"/>
                  <w:sz w:val="24"/>
                  <w:szCs w:val="24"/>
                </w:rPr>
                <w:t>отсутствие у заявителя права на получение государственной услуги</w:t>
              </w:r>
            </w:hyperlink>
          </w:p>
        </w:tc>
        <w:tc>
          <w:tcPr>
            <w:tcW w:w="2081" w:type="dxa"/>
            <w:tcBorders>
              <w:top w:val="single" w:sz="6" w:space="0" w:color="000000"/>
              <w:left w:val="single" w:sz="6" w:space="0" w:color="000000"/>
              <w:bottom w:val="single" w:sz="6" w:space="0" w:color="000000"/>
              <w:right w:val="single" w:sz="6" w:space="0" w:color="000000"/>
            </w:tcBorders>
          </w:tcPr>
          <w:p w14:paraId="3B2D3767" w14:textId="77777777" w:rsidR="0094411F" w:rsidRPr="0094411F" w:rsidRDefault="0094411F" w:rsidP="00DF7F58">
            <w:pPr>
              <w:pStyle w:val="s1"/>
              <w:jc w:val="center"/>
            </w:pPr>
          </w:p>
        </w:tc>
      </w:tr>
    </w:tbl>
    <w:p w14:paraId="06741EFE" w14:textId="77777777" w:rsidR="0094411F" w:rsidRPr="0094411F" w:rsidRDefault="0094411F" w:rsidP="0094411F">
      <w:pPr>
        <w:pStyle w:val="empty"/>
        <w:spacing w:before="0" w:beforeAutospacing="0" w:after="0" w:afterAutospacing="0"/>
        <w:ind w:firstLine="709"/>
        <w:jc w:val="both"/>
      </w:pPr>
    </w:p>
    <w:p w14:paraId="2FD59EBC" w14:textId="77777777" w:rsidR="0094411F" w:rsidRPr="0094411F" w:rsidRDefault="0094411F" w:rsidP="0094411F">
      <w:pPr>
        <w:pStyle w:val="ConsPlusNormal"/>
        <w:ind w:firstLine="709"/>
        <w:jc w:val="both"/>
      </w:pPr>
      <w:r w:rsidRPr="0094411F">
        <w:t>О наличии указанных оснований заявитель был уведомлен, кроме того, ему было разъяснено содержание выявленных недостатков и предложено принять меры по их устранению.</w:t>
      </w:r>
    </w:p>
    <w:p w14:paraId="31376F6F" w14:textId="77777777" w:rsidR="0094411F" w:rsidRPr="0094411F" w:rsidRDefault="0094411F" w:rsidP="0094411F">
      <w:pPr>
        <w:autoSpaceDE w:val="0"/>
        <w:autoSpaceDN w:val="0"/>
        <w:adjustRightInd w:val="0"/>
        <w:spacing w:after="0" w:line="240" w:lineRule="auto"/>
        <w:ind w:firstLine="709"/>
        <w:jc w:val="both"/>
        <w:rPr>
          <w:rFonts w:ascii="Times New Roman" w:hAnsi="Times New Roman" w:cs="Times New Roman"/>
          <w:sz w:val="24"/>
          <w:szCs w:val="24"/>
        </w:rPr>
      </w:pPr>
      <w:r w:rsidRPr="0094411F">
        <w:rPr>
          <w:rFonts w:ascii="Times New Roman" w:hAnsi="Times New Roman" w:cs="Times New Roman"/>
          <w:sz w:val="24"/>
          <w:szCs w:val="24"/>
        </w:rPr>
        <w:t>Отказ в приеме документов, необходимых для предоставления государственной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p w14:paraId="36BAC6B2" w14:textId="77777777" w:rsidR="0094411F" w:rsidRPr="0094411F" w:rsidRDefault="0094411F" w:rsidP="0094411F">
      <w:pPr>
        <w:pStyle w:val="s1"/>
        <w:rPr>
          <w:b/>
          <w:bCs/>
          <w:i/>
          <w:iCs/>
        </w:rPr>
      </w:pPr>
      <w:r w:rsidRPr="0094411F">
        <w:rPr>
          <w:rStyle w:val="aff"/>
        </w:rPr>
        <w:t>Расписку</w:t>
      </w:r>
      <w:r w:rsidRPr="0094411F">
        <w:rPr>
          <w:i/>
          <w:iCs/>
        </w:rPr>
        <w:t xml:space="preserve"> </w:t>
      </w:r>
      <w:r w:rsidRPr="0094411F">
        <w:rPr>
          <w:rStyle w:val="aff"/>
        </w:rPr>
        <w:t>получил</w:t>
      </w:r>
      <w:r w:rsidRPr="0094411F">
        <w:rPr>
          <w:i/>
          <w:iCs/>
        </w:rPr>
        <w:t xml:space="preserve"> </w:t>
      </w:r>
    </w:p>
    <w:p w14:paraId="36657E8B"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 xml:space="preserve">                                                                                                        «      »                             20          г.</w:t>
      </w:r>
    </w:p>
    <w:p w14:paraId="6EB47934" w14:textId="77777777" w:rsidR="0094411F" w:rsidRPr="0094411F" w:rsidRDefault="0094411F" w:rsidP="0094411F">
      <w:pPr>
        <w:pBdr>
          <w:top w:val="single" w:sz="4" w:space="1" w:color="auto"/>
        </w:pBdr>
        <w:spacing w:after="0" w:line="240" w:lineRule="auto"/>
        <w:rPr>
          <w:rFonts w:ascii="Times New Roman" w:hAnsi="Times New Roman" w:cs="Times New Roman"/>
          <w:sz w:val="2"/>
          <w:szCs w:val="2"/>
        </w:rPr>
      </w:pPr>
    </w:p>
    <w:p w14:paraId="1C9AB083" w14:textId="77777777" w:rsidR="0094411F" w:rsidRPr="0094411F" w:rsidRDefault="0094411F" w:rsidP="0094411F">
      <w:pPr>
        <w:pStyle w:val="afff0"/>
        <w:ind w:firstLine="567"/>
        <w:jc w:val="center"/>
        <w:rPr>
          <w:sz w:val="18"/>
          <w:szCs w:val="18"/>
        </w:rPr>
      </w:pPr>
      <w:r w:rsidRPr="0094411F">
        <w:rPr>
          <w:sz w:val="18"/>
          <w:szCs w:val="18"/>
        </w:rPr>
        <w:t>(Ф.И.О. заявителя, подпись, дата)</w:t>
      </w:r>
    </w:p>
    <w:p w14:paraId="7572455D" w14:textId="77777777" w:rsidR="0094411F" w:rsidRPr="0094411F" w:rsidRDefault="0094411F" w:rsidP="0094411F">
      <w:pPr>
        <w:pStyle w:val="afff0"/>
        <w:ind w:firstLine="567"/>
        <w:jc w:val="center"/>
        <w:rPr>
          <w:sz w:val="18"/>
          <w:szCs w:val="18"/>
        </w:rPr>
      </w:pPr>
    </w:p>
    <w:p w14:paraId="3BDBEE55"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Специалист                                                                                    «      »                             20          г.</w:t>
      </w:r>
    </w:p>
    <w:p w14:paraId="7F52FBEE" w14:textId="77777777" w:rsidR="0094411F" w:rsidRPr="0094411F" w:rsidRDefault="0094411F" w:rsidP="0094411F">
      <w:pPr>
        <w:pBdr>
          <w:top w:val="single" w:sz="4" w:space="1" w:color="auto"/>
        </w:pBdr>
        <w:spacing w:after="0" w:line="240" w:lineRule="auto"/>
        <w:rPr>
          <w:rFonts w:ascii="Times New Roman" w:hAnsi="Times New Roman" w:cs="Times New Roman"/>
          <w:sz w:val="2"/>
          <w:szCs w:val="2"/>
        </w:rPr>
      </w:pPr>
      <w:r w:rsidRPr="0094411F">
        <w:rPr>
          <w:rFonts w:ascii="Times New Roman" w:hAnsi="Times New Roman" w:cs="Times New Roman"/>
          <w:sz w:val="2"/>
          <w:szCs w:val="2"/>
        </w:rPr>
        <w:t xml:space="preserve">     </w:t>
      </w:r>
    </w:p>
    <w:p w14:paraId="2D97DD7C" w14:textId="77777777" w:rsidR="0094411F" w:rsidRPr="0094411F" w:rsidRDefault="0094411F" w:rsidP="0094411F">
      <w:pPr>
        <w:spacing w:after="0" w:line="240" w:lineRule="auto"/>
        <w:jc w:val="center"/>
        <w:rPr>
          <w:rFonts w:ascii="Times New Roman" w:hAnsi="Times New Roman" w:cs="Times New Roman"/>
          <w:sz w:val="18"/>
          <w:szCs w:val="18"/>
        </w:rPr>
      </w:pPr>
      <w:r w:rsidRPr="0094411F">
        <w:rPr>
          <w:rFonts w:ascii="Times New Roman" w:hAnsi="Times New Roman" w:cs="Times New Roman"/>
          <w:sz w:val="18"/>
          <w:szCs w:val="18"/>
        </w:rPr>
        <w:t>(Ф.И.О. специалиста, ответственного за прием документов, подпись, дата)</w:t>
      </w:r>
    </w:p>
    <w:p w14:paraId="3618B9FC" w14:textId="77777777" w:rsidR="0094411F" w:rsidRPr="0094411F" w:rsidRDefault="0094411F" w:rsidP="0094411F">
      <w:pPr>
        <w:spacing w:after="0" w:line="240" w:lineRule="auto"/>
        <w:jc w:val="center"/>
        <w:rPr>
          <w:rFonts w:ascii="Times New Roman" w:hAnsi="Times New Roman" w:cs="Times New Roman"/>
          <w:sz w:val="18"/>
          <w:szCs w:val="18"/>
        </w:rPr>
      </w:pPr>
    </w:p>
    <w:p w14:paraId="6DA3CD83" w14:textId="77777777" w:rsidR="0094411F" w:rsidRPr="0094411F" w:rsidRDefault="0094411F" w:rsidP="0094411F">
      <w:pPr>
        <w:spacing w:after="0" w:line="240" w:lineRule="auto"/>
        <w:jc w:val="center"/>
        <w:rPr>
          <w:sz w:val="18"/>
          <w:szCs w:val="18"/>
        </w:rPr>
        <w:sectPr w:rsidR="0094411F" w:rsidRPr="0094411F" w:rsidSect="00E92233">
          <w:pgSz w:w="11906" w:h="16838" w:code="9"/>
          <w:pgMar w:top="1134" w:right="567" w:bottom="1134" w:left="1701" w:header="709" w:footer="709" w:gutter="0"/>
          <w:pgNumType w:start="1"/>
          <w:cols w:space="708"/>
          <w:titlePg/>
          <w:docGrid w:linePitch="360"/>
        </w:sectPr>
      </w:pPr>
    </w:p>
    <w:bookmarkEnd w:id="27"/>
    <w:p w14:paraId="40101A0B" w14:textId="77777777" w:rsidR="0094411F" w:rsidRPr="0094411F" w:rsidRDefault="0094411F" w:rsidP="0094411F">
      <w:pPr>
        <w:spacing w:after="0" w:line="240" w:lineRule="auto"/>
        <w:rPr>
          <w:rFonts w:ascii="Times New Roman" w:hAnsi="Times New Roman"/>
          <w:sz w:val="26"/>
          <w:szCs w:val="26"/>
        </w:rPr>
      </w:pPr>
      <w:r w:rsidRPr="0094411F">
        <w:rPr>
          <w:rFonts w:ascii="Times New Roman" w:hAnsi="Times New Roman"/>
          <w:sz w:val="26"/>
          <w:szCs w:val="26"/>
        </w:rPr>
        <w:lastRenderedPageBreak/>
        <w:t>ФОРМА                                                                                  Приложение № 7</w:t>
      </w:r>
    </w:p>
    <w:p w14:paraId="44C3F0C9" w14:textId="77777777" w:rsidR="0094411F" w:rsidRPr="0094411F" w:rsidRDefault="0094411F" w:rsidP="0094411F">
      <w:pPr>
        <w:spacing w:after="0" w:line="360" w:lineRule="auto"/>
        <w:ind w:left="4536"/>
        <w:jc w:val="center"/>
        <w:rPr>
          <w:rFonts w:ascii="Times New Roman" w:hAnsi="Times New Roman"/>
          <w:sz w:val="26"/>
          <w:szCs w:val="26"/>
        </w:rPr>
      </w:pPr>
    </w:p>
    <w:p w14:paraId="2BF9323A" w14:textId="77777777" w:rsidR="0094411F" w:rsidRPr="0094411F" w:rsidRDefault="0094411F" w:rsidP="0094411F">
      <w:pPr>
        <w:spacing w:after="0" w:line="240" w:lineRule="auto"/>
        <w:ind w:left="5103"/>
        <w:jc w:val="both"/>
        <w:rPr>
          <w:rFonts w:ascii="Times New Roman" w:hAnsi="Times New Roman"/>
          <w:sz w:val="26"/>
          <w:szCs w:val="26"/>
        </w:rPr>
      </w:pPr>
      <w:r w:rsidRPr="0094411F">
        <w:rPr>
          <w:rFonts w:ascii="Times New Roman" w:hAnsi="Times New Roman"/>
          <w:sz w:val="26"/>
          <w:szCs w:val="26"/>
        </w:rPr>
        <w:t xml:space="preserve">к административному регламенту предоставления государственной услуги </w:t>
      </w:r>
      <w:r w:rsidRPr="0094411F">
        <w:rPr>
          <w:rFonts w:ascii="Times New Roman" w:hAnsi="Times New Roman" w:cs="Times New Roman"/>
          <w:sz w:val="26"/>
          <w:szCs w:val="26"/>
        </w:rPr>
        <w:t xml:space="preserve">«Установление опеки или попечительства над несовершеннолетними гражданами и назначение опекуна или попечителя на основании заявления гражданина», </w:t>
      </w:r>
      <w:r w:rsidRPr="0094411F">
        <w:rPr>
          <w:rFonts w:ascii="Times New Roman" w:hAnsi="Times New Roman"/>
          <w:sz w:val="26"/>
          <w:szCs w:val="26"/>
        </w:rPr>
        <w:t>утвержденному постановлением администрации Находкинского городского округа</w:t>
      </w:r>
    </w:p>
    <w:p w14:paraId="1208A16E" w14:textId="77777777" w:rsidR="0094411F" w:rsidRPr="0094411F" w:rsidRDefault="0094411F" w:rsidP="0094411F">
      <w:pPr>
        <w:spacing w:after="0" w:line="240" w:lineRule="auto"/>
        <w:ind w:left="4536"/>
        <w:jc w:val="both"/>
        <w:rPr>
          <w:rFonts w:ascii="Times New Roman" w:hAnsi="Times New Roman"/>
        </w:rPr>
      </w:pPr>
    </w:p>
    <w:p w14:paraId="7025C1F0" w14:textId="77777777" w:rsidR="0094411F" w:rsidRPr="0094411F" w:rsidRDefault="0094411F" w:rsidP="0094411F">
      <w:pPr>
        <w:spacing w:after="0" w:line="240" w:lineRule="auto"/>
        <w:ind w:left="4536"/>
        <w:jc w:val="both"/>
        <w:rPr>
          <w:rFonts w:ascii="Times New Roman" w:hAnsi="Times New Roman"/>
        </w:rPr>
      </w:pPr>
    </w:p>
    <w:p w14:paraId="738E113D" w14:textId="77777777" w:rsidR="0094411F" w:rsidRPr="0094411F" w:rsidRDefault="0094411F" w:rsidP="0094411F">
      <w:pPr>
        <w:spacing w:after="0" w:line="240" w:lineRule="auto"/>
        <w:ind w:left="4536"/>
        <w:jc w:val="both"/>
        <w:rPr>
          <w:rFonts w:ascii="Times New Roman" w:hAnsi="Times New Roman"/>
        </w:rPr>
      </w:pPr>
    </w:p>
    <w:p w14:paraId="2C385782" w14:textId="77777777" w:rsidR="0094411F" w:rsidRPr="0094411F" w:rsidRDefault="0094411F" w:rsidP="0094411F">
      <w:pPr>
        <w:spacing w:after="0" w:line="240" w:lineRule="auto"/>
        <w:ind w:left="4536"/>
        <w:jc w:val="both"/>
        <w:rPr>
          <w:rFonts w:ascii="Times New Roman" w:hAnsi="Times New Roman"/>
        </w:rPr>
      </w:pPr>
    </w:p>
    <w:p w14:paraId="0881E3EE" w14:textId="77777777" w:rsidR="0094411F" w:rsidRPr="0094411F" w:rsidRDefault="0094411F" w:rsidP="0094411F">
      <w:pPr>
        <w:pStyle w:val="s3"/>
        <w:spacing w:before="0" w:beforeAutospacing="0"/>
        <w:jc w:val="center"/>
        <w:rPr>
          <w:b/>
          <w:bCs/>
          <w:sz w:val="26"/>
          <w:szCs w:val="26"/>
        </w:rPr>
      </w:pPr>
      <w:bookmarkStart w:id="28" w:name="_Hlk49423065"/>
      <w:r w:rsidRPr="0094411F">
        <w:rPr>
          <w:rStyle w:val="aff"/>
          <w:sz w:val="26"/>
          <w:szCs w:val="26"/>
        </w:rPr>
        <w:t>РАСПИСКА</w:t>
      </w:r>
      <w:r w:rsidRPr="0094411F">
        <w:rPr>
          <w:b/>
          <w:bCs/>
          <w:i/>
          <w:iCs/>
          <w:sz w:val="26"/>
          <w:szCs w:val="26"/>
        </w:rPr>
        <w:t xml:space="preserve"> </w:t>
      </w:r>
      <w:r w:rsidRPr="0094411F">
        <w:rPr>
          <w:b/>
          <w:bCs/>
          <w:sz w:val="26"/>
          <w:szCs w:val="26"/>
        </w:rPr>
        <w:t>- УВЕДОМЛЕНИЕ О ПРИЕМЕ ДОКУМЕНТОВ</w:t>
      </w:r>
    </w:p>
    <w:p w14:paraId="7A11E2CC" w14:textId="77777777" w:rsidR="0094411F" w:rsidRPr="0094411F" w:rsidRDefault="0094411F" w:rsidP="0094411F">
      <w:pPr>
        <w:pStyle w:val="s1"/>
        <w:spacing w:before="0" w:beforeAutospacing="0" w:after="0" w:afterAutospacing="0" w:line="360" w:lineRule="auto"/>
        <w:ind w:firstLine="709"/>
        <w:jc w:val="both"/>
      </w:pPr>
      <w:r w:rsidRPr="0094411F">
        <w:t>Настоящим удостоверяется, что заявитель ___________________________________</w:t>
      </w:r>
    </w:p>
    <w:p w14:paraId="1B3694F0" w14:textId="77777777" w:rsidR="0094411F" w:rsidRPr="0094411F" w:rsidRDefault="0094411F" w:rsidP="0094411F">
      <w:pPr>
        <w:pStyle w:val="s1"/>
        <w:spacing w:before="0" w:beforeAutospacing="0" w:after="0" w:afterAutospacing="0" w:line="360" w:lineRule="auto"/>
        <w:jc w:val="both"/>
      </w:pPr>
      <w:r w:rsidRPr="0094411F">
        <w:t>__________________________ предоставил, а специалист управления опеки и попечительства администрации Находкинского городского округа получил «___»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94411F" w:rsidRPr="0094411F" w14:paraId="6DE387A0" w14:textId="77777777" w:rsidTr="00DF7F58">
        <w:trPr>
          <w:tblCellSpacing w:w="15" w:type="dxa"/>
        </w:trPr>
        <w:tc>
          <w:tcPr>
            <w:tcW w:w="627" w:type="dxa"/>
            <w:tcBorders>
              <w:top w:val="single" w:sz="6" w:space="0" w:color="000000"/>
              <w:left w:val="single" w:sz="6" w:space="0" w:color="000000"/>
              <w:bottom w:val="single" w:sz="6" w:space="0" w:color="000000"/>
            </w:tcBorders>
            <w:hideMark/>
          </w:tcPr>
          <w:p w14:paraId="17FC7329" w14:textId="77777777" w:rsidR="0094411F" w:rsidRPr="0094411F" w:rsidRDefault="0094411F" w:rsidP="00DF7F58">
            <w:pPr>
              <w:pStyle w:val="s1"/>
              <w:jc w:val="center"/>
            </w:pPr>
            <w:r w:rsidRPr="0094411F">
              <w:t>№</w:t>
            </w:r>
            <w:r w:rsidRPr="0094411F">
              <w:br/>
              <w:t>п/п</w:t>
            </w:r>
          </w:p>
        </w:tc>
        <w:tc>
          <w:tcPr>
            <w:tcW w:w="5386" w:type="dxa"/>
            <w:tcBorders>
              <w:top w:val="single" w:sz="6" w:space="0" w:color="000000"/>
              <w:left w:val="single" w:sz="6" w:space="0" w:color="000000"/>
              <w:bottom w:val="single" w:sz="6" w:space="0" w:color="000000"/>
            </w:tcBorders>
            <w:hideMark/>
          </w:tcPr>
          <w:p w14:paraId="4ADAB9AB" w14:textId="77777777" w:rsidR="0094411F" w:rsidRPr="0094411F" w:rsidRDefault="0094411F" w:rsidP="00DF7F58">
            <w:pPr>
              <w:pStyle w:val="s1"/>
              <w:jc w:val="center"/>
            </w:pPr>
            <w:r w:rsidRPr="0094411F">
              <w:t>Наименование документа</w:t>
            </w:r>
          </w:p>
        </w:tc>
        <w:tc>
          <w:tcPr>
            <w:tcW w:w="1387" w:type="dxa"/>
            <w:tcBorders>
              <w:top w:val="single" w:sz="6" w:space="0" w:color="000000"/>
              <w:left w:val="single" w:sz="6" w:space="0" w:color="000000"/>
              <w:bottom w:val="single" w:sz="6" w:space="0" w:color="000000"/>
            </w:tcBorders>
            <w:hideMark/>
          </w:tcPr>
          <w:p w14:paraId="4411C3CA" w14:textId="77777777" w:rsidR="0094411F" w:rsidRPr="0094411F" w:rsidRDefault="0094411F" w:rsidP="00DF7F58">
            <w:pPr>
              <w:pStyle w:val="s1"/>
              <w:jc w:val="center"/>
            </w:pPr>
            <w:r w:rsidRPr="0094411F">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78910115" w14:textId="77777777" w:rsidR="0094411F" w:rsidRPr="0094411F" w:rsidRDefault="0094411F" w:rsidP="00DF7F58">
            <w:pPr>
              <w:pStyle w:val="s1"/>
              <w:jc w:val="center"/>
            </w:pPr>
            <w:r w:rsidRPr="0094411F">
              <w:t>Кол-во листов в одном экземпляре</w:t>
            </w:r>
          </w:p>
        </w:tc>
      </w:tr>
      <w:tr w:rsidR="0094411F" w:rsidRPr="0094411F" w14:paraId="525A2185" w14:textId="77777777" w:rsidTr="00DF7F58">
        <w:trPr>
          <w:tblCellSpacing w:w="15" w:type="dxa"/>
        </w:trPr>
        <w:tc>
          <w:tcPr>
            <w:tcW w:w="627" w:type="dxa"/>
            <w:tcBorders>
              <w:top w:val="single" w:sz="6" w:space="0" w:color="000000"/>
              <w:left w:val="single" w:sz="6" w:space="0" w:color="000000"/>
              <w:bottom w:val="single" w:sz="6" w:space="0" w:color="000000"/>
            </w:tcBorders>
          </w:tcPr>
          <w:p w14:paraId="4CD6EED9" w14:textId="77777777" w:rsidR="0094411F" w:rsidRPr="0094411F" w:rsidRDefault="0094411F" w:rsidP="00DF7F58">
            <w:pPr>
              <w:pStyle w:val="s1"/>
              <w:jc w:val="center"/>
            </w:pPr>
            <w:r w:rsidRPr="0094411F">
              <w:t>1</w:t>
            </w:r>
          </w:p>
        </w:tc>
        <w:tc>
          <w:tcPr>
            <w:tcW w:w="5386" w:type="dxa"/>
            <w:tcBorders>
              <w:top w:val="single" w:sz="6" w:space="0" w:color="000000"/>
              <w:left w:val="single" w:sz="6" w:space="0" w:color="000000"/>
              <w:bottom w:val="single" w:sz="6" w:space="0" w:color="000000"/>
            </w:tcBorders>
          </w:tcPr>
          <w:p w14:paraId="6C95E00F" w14:textId="77777777" w:rsidR="0094411F" w:rsidRPr="0094411F" w:rsidRDefault="0094411F" w:rsidP="00DF7F58">
            <w:pPr>
              <w:pStyle w:val="s1"/>
              <w:jc w:val="center"/>
            </w:pPr>
            <w:r w:rsidRPr="0094411F">
              <w:t>2</w:t>
            </w:r>
          </w:p>
        </w:tc>
        <w:tc>
          <w:tcPr>
            <w:tcW w:w="1387" w:type="dxa"/>
            <w:tcBorders>
              <w:top w:val="single" w:sz="6" w:space="0" w:color="000000"/>
              <w:left w:val="single" w:sz="6" w:space="0" w:color="000000"/>
              <w:bottom w:val="single" w:sz="6" w:space="0" w:color="000000"/>
            </w:tcBorders>
          </w:tcPr>
          <w:p w14:paraId="4CC18880" w14:textId="77777777" w:rsidR="0094411F" w:rsidRPr="0094411F" w:rsidRDefault="0094411F" w:rsidP="00DF7F58">
            <w:pPr>
              <w:pStyle w:val="s1"/>
              <w:jc w:val="center"/>
            </w:pPr>
            <w:r w:rsidRPr="0094411F">
              <w:t>3</w:t>
            </w:r>
          </w:p>
        </w:tc>
        <w:tc>
          <w:tcPr>
            <w:tcW w:w="2081" w:type="dxa"/>
            <w:tcBorders>
              <w:top w:val="single" w:sz="6" w:space="0" w:color="000000"/>
              <w:left w:val="single" w:sz="6" w:space="0" w:color="000000"/>
              <w:bottom w:val="single" w:sz="6" w:space="0" w:color="000000"/>
              <w:right w:val="single" w:sz="6" w:space="0" w:color="000000"/>
            </w:tcBorders>
          </w:tcPr>
          <w:p w14:paraId="379E6374" w14:textId="77777777" w:rsidR="0094411F" w:rsidRPr="0094411F" w:rsidRDefault="0094411F" w:rsidP="00DF7F58">
            <w:pPr>
              <w:pStyle w:val="s1"/>
              <w:jc w:val="center"/>
            </w:pPr>
            <w:r w:rsidRPr="0094411F">
              <w:t>4</w:t>
            </w:r>
          </w:p>
        </w:tc>
      </w:tr>
      <w:tr w:rsidR="0094411F" w:rsidRPr="0094411F" w14:paraId="54D4962D" w14:textId="77777777" w:rsidTr="00DF7F58">
        <w:trPr>
          <w:tblCellSpacing w:w="15" w:type="dxa"/>
        </w:trPr>
        <w:tc>
          <w:tcPr>
            <w:tcW w:w="627" w:type="dxa"/>
            <w:tcBorders>
              <w:top w:val="single" w:sz="6" w:space="0" w:color="000000"/>
              <w:left w:val="single" w:sz="6" w:space="0" w:color="000000"/>
              <w:bottom w:val="single" w:sz="6" w:space="0" w:color="000000"/>
            </w:tcBorders>
          </w:tcPr>
          <w:p w14:paraId="66C4D6FC"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878826D"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32305342"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2F6E5A5" w14:textId="77777777" w:rsidR="0094411F" w:rsidRPr="0094411F" w:rsidRDefault="0094411F" w:rsidP="00DF7F58">
            <w:pPr>
              <w:pStyle w:val="s1"/>
              <w:jc w:val="center"/>
            </w:pPr>
          </w:p>
        </w:tc>
      </w:tr>
      <w:tr w:rsidR="0094411F" w:rsidRPr="0094411F" w14:paraId="17637463" w14:textId="77777777" w:rsidTr="00DF7F58">
        <w:trPr>
          <w:tblCellSpacing w:w="15" w:type="dxa"/>
        </w:trPr>
        <w:tc>
          <w:tcPr>
            <w:tcW w:w="627" w:type="dxa"/>
            <w:tcBorders>
              <w:top w:val="single" w:sz="6" w:space="0" w:color="000000"/>
              <w:left w:val="single" w:sz="6" w:space="0" w:color="000000"/>
              <w:bottom w:val="single" w:sz="6" w:space="0" w:color="000000"/>
            </w:tcBorders>
          </w:tcPr>
          <w:p w14:paraId="7A920EC5"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04D84EA"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48F0EDD5"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DE0E2A3" w14:textId="77777777" w:rsidR="0094411F" w:rsidRPr="0094411F" w:rsidRDefault="0094411F" w:rsidP="00DF7F58">
            <w:pPr>
              <w:pStyle w:val="s1"/>
              <w:jc w:val="center"/>
            </w:pPr>
          </w:p>
        </w:tc>
      </w:tr>
      <w:tr w:rsidR="0094411F" w:rsidRPr="0094411F" w14:paraId="7C3684D3" w14:textId="77777777" w:rsidTr="00DF7F58">
        <w:trPr>
          <w:tblCellSpacing w:w="15" w:type="dxa"/>
        </w:trPr>
        <w:tc>
          <w:tcPr>
            <w:tcW w:w="627" w:type="dxa"/>
            <w:tcBorders>
              <w:top w:val="single" w:sz="6" w:space="0" w:color="000000"/>
              <w:left w:val="single" w:sz="6" w:space="0" w:color="000000"/>
              <w:bottom w:val="single" w:sz="6" w:space="0" w:color="000000"/>
            </w:tcBorders>
          </w:tcPr>
          <w:p w14:paraId="5D74C664"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3EBCEA8"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6863E52F"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B5C3A54" w14:textId="77777777" w:rsidR="0094411F" w:rsidRPr="0094411F" w:rsidRDefault="0094411F" w:rsidP="00DF7F58">
            <w:pPr>
              <w:pStyle w:val="s1"/>
              <w:jc w:val="center"/>
            </w:pPr>
          </w:p>
        </w:tc>
      </w:tr>
      <w:tr w:rsidR="0094411F" w:rsidRPr="0094411F" w14:paraId="70E26770" w14:textId="77777777" w:rsidTr="00DF7F58">
        <w:trPr>
          <w:tblCellSpacing w:w="15" w:type="dxa"/>
        </w:trPr>
        <w:tc>
          <w:tcPr>
            <w:tcW w:w="627" w:type="dxa"/>
            <w:tcBorders>
              <w:top w:val="single" w:sz="6" w:space="0" w:color="000000"/>
              <w:left w:val="single" w:sz="6" w:space="0" w:color="000000"/>
              <w:bottom w:val="single" w:sz="6" w:space="0" w:color="000000"/>
            </w:tcBorders>
          </w:tcPr>
          <w:p w14:paraId="52928A76"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AD6BBCA"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AEF15F0"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129850F" w14:textId="77777777" w:rsidR="0094411F" w:rsidRPr="0094411F" w:rsidRDefault="0094411F" w:rsidP="00DF7F58">
            <w:pPr>
              <w:pStyle w:val="s1"/>
              <w:jc w:val="center"/>
            </w:pPr>
          </w:p>
        </w:tc>
      </w:tr>
      <w:tr w:rsidR="0094411F" w:rsidRPr="0094411F" w14:paraId="6E24D090" w14:textId="77777777" w:rsidTr="00DF7F58">
        <w:trPr>
          <w:tblCellSpacing w:w="15" w:type="dxa"/>
        </w:trPr>
        <w:tc>
          <w:tcPr>
            <w:tcW w:w="627" w:type="dxa"/>
            <w:tcBorders>
              <w:top w:val="single" w:sz="6" w:space="0" w:color="000000"/>
              <w:left w:val="single" w:sz="6" w:space="0" w:color="000000"/>
              <w:bottom w:val="single" w:sz="6" w:space="0" w:color="000000"/>
            </w:tcBorders>
          </w:tcPr>
          <w:p w14:paraId="38A72F78"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0D4EB22"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034D3758"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450E317" w14:textId="77777777" w:rsidR="0094411F" w:rsidRPr="0094411F" w:rsidRDefault="0094411F" w:rsidP="00DF7F58">
            <w:pPr>
              <w:pStyle w:val="s1"/>
              <w:jc w:val="center"/>
            </w:pPr>
          </w:p>
        </w:tc>
      </w:tr>
      <w:tr w:rsidR="0094411F" w:rsidRPr="0094411F" w14:paraId="3E7AEE50" w14:textId="77777777" w:rsidTr="00DF7F58">
        <w:trPr>
          <w:tblCellSpacing w:w="15" w:type="dxa"/>
        </w:trPr>
        <w:tc>
          <w:tcPr>
            <w:tcW w:w="627" w:type="dxa"/>
            <w:tcBorders>
              <w:top w:val="single" w:sz="6" w:space="0" w:color="000000"/>
              <w:left w:val="single" w:sz="6" w:space="0" w:color="000000"/>
              <w:bottom w:val="single" w:sz="6" w:space="0" w:color="000000"/>
            </w:tcBorders>
          </w:tcPr>
          <w:p w14:paraId="156228CA"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1C38640"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5024048"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268EDE2" w14:textId="77777777" w:rsidR="0094411F" w:rsidRPr="0094411F" w:rsidRDefault="0094411F" w:rsidP="00DF7F58">
            <w:pPr>
              <w:pStyle w:val="s1"/>
              <w:jc w:val="center"/>
            </w:pPr>
          </w:p>
        </w:tc>
      </w:tr>
      <w:tr w:rsidR="0094411F" w:rsidRPr="0094411F" w14:paraId="7E85AACF" w14:textId="77777777" w:rsidTr="00DF7F58">
        <w:trPr>
          <w:tblCellSpacing w:w="15" w:type="dxa"/>
        </w:trPr>
        <w:tc>
          <w:tcPr>
            <w:tcW w:w="627" w:type="dxa"/>
            <w:tcBorders>
              <w:top w:val="single" w:sz="6" w:space="0" w:color="000000"/>
              <w:left w:val="single" w:sz="6" w:space="0" w:color="000000"/>
              <w:bottom w:val="single" w:sz="6" w:space="0" w:color="000000"/>
            </w:tcBorders>
          </w:tcPr>
          <w:p w14:paraId="0D154C9B"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5288C1C"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F93D1AE"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4DFF34D" w14:textId="77777777" w:rsidR="0094411F" w:rsidRPr="0094411F" w:rsidRDefault="0094411F" w:rsidP="00DF7F58">
            <w:pPr>
              <w:pStyle w:val="s1"/>
              <w:jc w:val="center"/>
            </w:pPr>
          </w:p>
        </w:tc>
      </w:tr>
      <w:tr w:rsidR="0094411F" w:rsidRPr="0094411F" w14:paraId="188477FA" w14:textId="77777777" w:rsidTr="00DF7F58">
        <w:trPr>
          <w:tblCellSpacing w:w="15" w:type="dxa"/>
        </w:trPr>
        <w:tc>
          <w:tcPr>
            <w:tcW w:w="627" w:type="dxa"/>
            <w:tcBorders>
              <w:top w:val="single" w:sz="6" w:space="0" w:color="000000"/>
              <w:left w:val="single" w:sz="6" w:space="0" w:color="000000"/>
              <w:bottom w:val="single" w:sz="6" w:space="0" w:color="000000"/>
            </w:tcBorders>
          </w:tcPr>
          <w:p w14:paraId="68F6BF3B"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D133A56"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45B1D167"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1BB464A" w14:textId="77777777" w:rsidR="0094411F" w:rsidRPr="0094411F" w:rsidRDefault="0094411F" w:rsidP="00DF7F58">
            <w:pPr>
              <w:pStyle w:val="s1"/>
              <w:jc w:val="center"/>
            </w:pPr>
          </w:p>
        </w:tc>
      </w:tr>
      <w:tr w:rsidR="0094411F" w:rsidRPr="0094411F" w14:paraId="6ED395BE" w14:textId="77777777" w:rsidTr="00DF7F58">
        <w:trPr>
          <w:tblCellSpacing w:w="15" w:type="dxa"/>
        </w:trPr>
        <w:tc>
          <w:tcPr>
            <w:tcW w:w="627" w:type="dxa"/>
            <w:tcBorders>
              <w:top w:val="single" w:sz="6" w:space="0" w:color="000000"/>
              <w:left w:val="single" w:sz="6" w:space="0" w:color="000000"/>
              <w:bottom w:val="single" w:sz="6" w:space="0" w:color="000000"/>
            </w:tcBorders>
          </w:tcPr>
          <w:p w14:paraId="2CFB654C"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369E648"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50B4318C"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BDD9616" w14:textId="77777777" w:rsidR="0094411F" w:rsidRPr="0094411F" w:rsidRDefault="0094411F" w:rsidP="00DF7F58">
            <w:pPr>
              <w:pStyle w:val="s1"/>
              <w:jc w:val="center"/>
            </w:pPr>
          </w:p>
        </w:tc>
      </w:tr>
      <w:tr w:rsidR="0094411F" w:rsidRPr="0094411F" w14:paraId="2EE0A232" w14:textId="77777777" w:rsidTr="00DF7F58">
        <w:trPr>
          <w:tblCellSpacing w:w="15" w:type="dxa"/>
        </w:trPr>
        <w:tc>
          <w:tcPr>
            <w:tcW w:w="627" w:type="dxa"/>
            <w:tcBorders>
              <w:top w:val="single" w:sz="6" w:space="0" w:color="000000"/>
              <w:left w:val="single" w:sz="6" w:space="0" w:color="000000"/>
              <w:bottom w:val="single" w:sz="6" w:space="0" w:color="000000"/>
            </w:tcBorders>
          </w:tcPr>
          <w:p w14:paraId="46248C5D"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329ACD2"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0D7B061"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D966D02" w14:textId="77777777" w:rsidR="0094411F" w:rsidRPr="0094411F" w:rsidRDefault="0094411F" w:rsidP="00DF7F58">
            <w:pPr>
              <w:pStyle w:val="s1"/>
              <w:jc w:val="center"/>
            </w:pPr>
          </w:p>
        </w:tc>
      </w:tr>
      <w:tr w:rsidR="0094411F" w:rsidRPr="0094411F" w14:paraId="675CA0C1" w14:textId="77777777" w:rsidTr="00DF7F58">
        <w:trPr>
          <w:tblCellSpacing w:w="15" w:type="dxa"/>
        </w:trPr>
        <w:tc>
          <w:tcPr>
            <w:tcW w:w="627" w:type="dxa"/>
            <w:tcBorders>
              <w:top w:val="single" w:sz="6" w:space="0" w:color="000000"/>
              <w:left w:val="single" w:sz="6" w:space="0" w:color="000000"/>
              <w:bottom w:val="single" w:sz="6" w:space="0" w:color="000000"/>
            </w:tcBorders>
          </w:tcPr>
          <w:p w14:paraId="7ABB220A"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815DD94"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9E27205"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F3D225F" w14:textId="77777777" w:rsidR="0094411F" w:rsidRPr="0094411F" w:rsidRDefault="0094411F" w:rsidP="00DF7F58">
            <w:pPr>
              <w:pStyle w:val="s1"/>
              <w:jc w:val="center"/>
            </w:pPr>
          </w:p>
        </w:tc>
      </w:tr>
      <w:tr w:rsidR="0094411F" w:rsidRPr="0094411F" w14:paraId="604BBD41" w14:textId="77777777" w:rsidTr="00DF7F58">
        <w:trPr>
          <w:tblCellSpacing w:w="15" w:type="dxa"/>
        </w:trPr>
        <w:tc>
          <w:tcPr>
            <w:tcW w:w="627" w:type="dxa"/>
            <w:tcBorders>
              <w:top w:val="single" w:sz="6" w:space="0" w:color="000000"/>
              <w:left w:val="single" w:sz="6" w:space="0" w:color="000000"/>
              <w:bottom w:val="single" w:sz="6" w:space="0" w:color="000000"/>
            </w:tcBorders>
          </w:tcPr>
          <w:p w14:paraId="678FEAE5"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7334AC8"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25C88A3D"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96C06C0" w14:textId="77777777" w:rsidR="0094411F" w:rsidRPr="0094411F" w:rsidRDefault="0094411F" w:rsidP="00DF7F58">
            <w:pPr>
              <w:pStyle w:val="s1"/>
              <w:jc w:val="center"/>
            </w:pPr>
          </w:p>
        </w:tc>
      </w:tr>
      <w:tr w:rsidR="0094411F" w:rsidRPr="0094411F" w14:paraId="1B113432" w14:textId="77777777" w:rsidTr="00DF7F58">
        <w:trPr>
          <w:tblCellSpacing w:w="15" w:type="dxa"/>
        </w:trPr>
        <w:tc>
          <w:tcPr>
            <w:tcW w:w="627" w:type="dxa"/>
            <w:tcBorders>
              <w:top w:val="single" w:sz="6" w:space="0" w:color="000000"/>
              <w:left w:val="single" w:sz="6" w:space="0" w:color="000000"/>
              <w:bottom w:val="single" w:sz="6" w:space="0" w:color="000000"/>
            </w:tcBorders>
          </w:tcPr>
          <w:p w14:paraId="54A847B8"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6D44744"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28BEEB59"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F578189" w14:textId="77777777" w:rsidR="0094411F" w:rsidRPr="0094411F" w:rsidRDefault="0094411F" w:rsidP="00DF7F58">
            <w:pPr>
              <w:pStyle w:val="s1"/>
              <w:jc w:val="center"/>
            </w:pPr>
          </w:p>
        </w:tc>
      </w:tr>
      <w:tr w:rsidR="0094411F" w:rsidRPr="0094411F" w14:paraId="4D5BFB5D" w14:textId="77777777" w:rsidTr="00DF7F58">
        <w:trPr>
          <w:tblCellSpacing w:w="15" w:type="dxa"/>
        </w:trPr>
        <w:tc>
          <w:tcPr>
            <w:tcW w:w="627" w:type="dxa"/>
            <w:tcBorders>
              <w:top w:val="single" w:sz="6" w:space="0" w:color="000000"/>
              <w:left w:val="single" w:sz="6" w:space="0" w:color="000000"/>
              <w:bottom w:val="single" w:sz="6" w:space="0" w:color="000000"/>
            </w:tcBorders>
          </w:tcPr>
          <w:p w14:paraId="7E0C2A51"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3C0628F"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691C89C"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1C9FF82" w14:textId="77777777" w:rsidR="0094411F" w:rsidRPr="0094411F" w:rsidRDefault="0094411F" w:rsidP="00DF7F58">
            <w:pPr>
              <w:pStyle w:val="s1"/>
              <w:jc w:val="center"/>
            </w:pPr>
          </w:p>
        </w:tc>
      </w:tr>
      <w:tr w:rsidR="0094411F" w:rsidRPr="0094411F" w14:paraId="63CE98A0" w14:textId="77777777" w:rsidTr="00DF7F58">
        <w:trPr>
          <w:tblCellSpacing w:w="15" w:type="dxa"/>
        </w:trPr>
        <w:tc>
          <w:tcPr>
            <w:tcW w:w="627" w:type="dxa"/>
            <w:tcBorders>
              <w:top w:val="single" w:sz="6" w:space="0" w:color="000000"/>
              <w:left w:val="single" w:sz="6" w:space="0" w:color="000000"/>
              <w:bottom w:val="single" w:sz="6" w:space="0" w:color="000000"/>
            </w:tcBorders>
          </w:tcPr>
          <w:p w14:paraId="5CC6F028"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6F81269"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05E724DC"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F7DAFD1" w14:textId="77777777" w:rsidR="0094411F" w:rsidRPr="0094411F" w:rsidRDefault="0094411F" w:rsidP="00DF7F58">
            <w:pPr>
              <w:pStyle w:val="s1"/>
              <w:jc w:val="center"/>
            </w:pPr>
          </w:p>
        </w:tc>
      </w:tr>
      <w:tr w:rsidR="0094411F" w:rsidRPr="0094411F" w14:paraId="11BF7915" w14:textId="77777777" w:rsidTr="00DF7F58">
        <w:trPr>
          <w:tblCellSpacing w:w="15" w:type="dxa"/>
        </w:trPr>
        <w:tc>
          <w:tcPr>
            <w:tcW w:w="627" w:type="dxa"/>
            <w:tcBorders>
              <w:top w:val="single" w:sz="6" w:space="0" w:color="000000"/>
              <w:left w:val="single" w:sz="6" w:space="0" w:color="000000"/>
              <w:bottom w:val="single" w:sz="6" w:space="0" w:color="000000"/>
            </w:tcBorders>
          </w:tcPr>
          <w:p w14:paraId="07C218B5"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C3A7E6B"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2B109E39"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792B1E5" w14:textId="77777777" w:rsidR="0094411F" w:rsidRPr="0094411F" w:rsidRDefault="0094411F" w:rsidP="00DF7F58">
            <w:pPr>
              <w:pStyle w:val="s1"/>
              <w:jc w:val="center"/>
            </w:pPr>
          </w:p>
        </w:tc>
      </w:tr>
      <w:tr w:rsidR="0094411F" w:rsidRPr="0094411F" w14:paraId="691206FD" w14:textId="77777777" w:rsidTr="00DF7F58">
        <w:trPr>
          <w:tblCellSpacing w:w="15" w:type="dxa"/>
        </w:trPr>
        <w:tc>
          <w:tcPr>
            <w:tcW w:w="627" w:type="dxa"/>
            <w:tcBorders>
              <w:top w:val="single" w:sz="6" w:space="0" w:color="000000"/>
              <w:left w:val="single" w:sz="6" w:space="0" w:color="000000"/>
              <w:bottom w:val="single" w:sz="6" w:space="0" w:color="000000"/>
            </w:tcBorders>
          </w:tcPr>
          <w:p w14:paraId="7994DAC4"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E997D9F"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417536AC"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8BF2C44" w14:textId="77777777" w:rsidR="0094411F" w:rsidRPr="0094411F" w:rsidRDefault="0094411F" w:rsidP="00DF7F58">
            <w:pPr>
              <w:pStyle w:val="s1"/>
              <w:jc w:val="center"/>
            </w:pPr>
          </w:p>
        </w:tc>
      </w:tr>
      <w:tr w:rsidR="0094411F" w:rsidRPr="0094411F" w14:paraId="3E00132B" w14:textId="77777777" w:rsidTr="00DF7F58">
        <w:trPr>
          <w:tblCellSpacing w:w="15" w:type="dxa"/>
        </w:trPr>
        <w:tc>
          <w:tcPr>
            <w:tcW w:w="627" w:type="dxa"/>
            <w:tcBorders>
              <w:top w:val="single" w:sz="6" w:space="0" w:color="000000"/>
              <w:left w:val="single" w:sz="6" w:space="0" w:color="000000"/>
              <w:bottom w:val="single" w:sz="6" w:space="0" w:color="000000"/>
            </w:tcBorders>
          </w:tcPr>
          <w:p w14:paraId="73A31364"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22BCA5B"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74FED59B"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F557F43" w14:textId="77777777" w:rsidR="0094411F" w:rsidRPr="0094411F" w:rsidRDefault="0094411F" w:rsidP="00DF7F58">
            <w:pPr>
              <w:pStyle w:val="s1"/>
              <w:jc w:val="center"/>
            </w:pPr>
          </w:p>
        </w:tc>
      </w:tr>
      <w:tr w:rsidR="0094411F" w:rsidRPr="0094411F" w14:paraId="1E770AFE" w14:textId="77777777" w:rsidTr="00DF7F58">
        <w:trPr>
          <w:tblCellSpacing w:w="15" w:type="dxa"/>
        </w:trPr>
        <w:tc>
          <w:tcPr>
            <w:tcW w:w="627" w:type="dxa"/>
            <w:tcBorders>
              <w:top w:val="single" w:sz="6" w:space="0" w:color="000000"/>
              <w:left w:val="single" w:sz="6" w:space="0" w:color="000000"/>
              <w:bottom w:val="single" w:sz="6" w:space="0" w:color="000000"/>
            </w:tcBorders>
          </w:tcPr>
          <w:p w14:paraId="23EC2CC5"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67E345E"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22ABD9D5"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5D0987F" w14:textId="77777777" w:rsidR="0094411F" w:rsidRPr="0094411F" w:rsidRDefault="0094411F" w:rsidP="00DF7F58">
            <w:pPr>
              <w:pStyle w:val="s1"/>
              <w:jc w:val="center"/>
            </w:pPr>
          </w:p>
        </w:tc>
      </w:tr>
      <w:tr w:rsidR="0094411F" w:rsidRPr="0094411F" w14:paraId="1ABA542A" w14:textId="77777777" w:rsidTr="00DF7F58">
        <w:trPr>
          <w:tblCellSpacing w:w="15" w:type="dxa"/>
        </w:trPr>
        <w:tc>
          <w:tcPr>
            <w:tcW w:w="627" w:type="dxa"/>
            <w:tcBorders>
              <w:top w:val="single" w:sz="6" w:space="0" w:color="000000"/>
              <w:left w:val="single" w:sz="6" w:space="0" w:color="000000"/>
              <w:bottom w:val="single" w:sz="6" w:space="0" w:color="000000"/>
            </w:tcBorders>
          </w:tcPr>
          <w:p w14:paraId="57ED775B" w14:textId="77777777" w:rsidR="0094411F" w:rsidRPr="0094411F" w:rsidRDefault="0094411F" w:rsidP="0094411F">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C08CA08" w14:textId="77777777" w:rsidR="0094411F" w:rsidRPr="0094411F" w:rsidRDefault="0094411F" w:rsidP="00DF7F58">
            <w:pPr>
              <w:pStyle w:val="s1"/>
            </w:pPr>
          </w:p>
        </w:tc>
        <w:tc>
          <w:tcPr>
            <w:tcW w:w="1387" w:type="dxa"/>
            <w:tcBorders>
              <w:top w:val="single" w:sz="6" w:space="0" w:color="000000"/>
              <w:left w:val="single" w:sz="6" w:space="0" w:color="000000"/>
              <w:bottom w:val="single" w:sz="6" w:space="0" w:color="000000"/>
            </w:tcBorders>
          </w:tcPr>
          <w:p w14:paraId="083B64EF" w14:textId="77777777" w:rsidR="0094411F" w:rsidRPr="0094411F" w:rsidRDefault="0094411F" w:rsidP="00DF7F58">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99BD7FF" w14:textId="77777777" w:rsidR="0094411F" w:rsidRPr="0094411F" w:rsidRDefault="0094411F" w:rsidP="00DF7F58">
            <w:pPr>
              <w:pStyle w:val="s1"/>
              <w:jc w:val="center"/>
            </w:pPr>
          </w:p>
        </w:tc>
      </w:tr>
    </w:tbl>
    <w:p w14:paraId="793B92C4" w14:textId="77777777" w:rsidR="0094411F" w:rsidRPr="0094411F" w:rsidRDefault="0094411F" w:rsidP="0094411F">
      <w:pPr>
        <w:pStyle w:val="empty"/>
        <w:spacing w:before="0" w:beforeAutospacing="0" w:after="0" w:afterAutospacing="0"/>
      </w:pPr>
    </w:p>
    <w:p w14:paraId="7D7A5C4A" w14:textId="77777777" w:rsidR="0094411F" w:rsidRPr="0094411F" w:rsidRDefault="0094411F" w:rsidP="0094411F">
      <w:pPr>
        <w:pStyle w:val="empty"/>
        <w:spacing w:before="0" w:beforeAutospacing="0" w:after="0" w:afterAutospacing="0"/>
        <w:ind w:firstLine="709"/>
        <w:jc w:val="both"/>
      </w:pPr>
      <w:r w:rsidRPr="0094411F">
        <w:t>В ходе приема, рассмотрения заявления и предоставленных документов, основания для отказа в приеме документов, необходимых для предоставления государственной услуги специалистом не выявлены.</w:t>
      </w:r>
    </w:p>
    <w:p w14:paraId="5A338315" w14:textId="77777777" w:rsidR="0094411F" w:rsidRPr="0094411F" w:rsidRDefault="0094411F" w:rsidP="0094411F">
      <w:pPr>
        <w:pStyle w:val="s1"/>
        <w:rPr>
          <w:b/>
          <w:bCs/>
          <w:i/>
          <w:iCs/>
        </w:rPr>
      </w:pPr>
      <w:r w:rsidRPr="0094411F">
        <w:rPr>
          <w:rStyle w:val="aff"/>
        </w:rPr>
        <w:t>Расписку</w:t>
      </w:r>
      <w:r w:rsidRPr="0094411F">
        <w:rPr>
          <w:i/>
          <w:iCs/>
        </w:rPr>
        <w:t xml:space="preserve"> </w:t>
      </w:r>
      <w:r w:rsidRPr="0094411F">
        <w:rPr>
          <w:rStyle w:val="aff"/>
        </w:rPr>
        <w:t>получил</w:t>
      </w:r>
      <w:r w:rsidRPr="0094411F">
        <w:rPr>
          <w:i/>
          <w:iCs/>
        </w:rPr>
        <w:t xml:space="preserve"> </w:t>
      </w:r>
    </w:p>
    <w:p w14:paraId="0538B4BE"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 xml:space="preserve">                                                                                                         «      »                             20         г.</w:t>
      </w:r>
    </w:p>
    <w:p w14:paraId="6B7A9704" w14:textId="77777777" w:rsidR="0094411F" w:rsidRPr="0094411F" w:rsidRDefault="0094411F" w:rsidP="0094411F">
      <w:pPr>
        <w:pBdr>
          <w:top w:val="single" w:sz="4" w:space="1" w:color="auto"/>
        </w:pBdr>
        <w:spacing w:after="0" w:line="240" w:lineRule="auto"/>
        <w:rPr>
          <w:rFonts w:ascii="Times New Roman" w:hAnsi="Times New Roman" w:cs="Times New Roman"/>
          <w:sz w:val="2"/>
          <w:szCs w:val="2"/>
        </w:rPr>
      </w:pPr>
    </w:p>
    <w:p w14:paraId="590064EB" w14:textId="77777777" w:rsidR="0094411F" w:rsidRPr="0094411F" w:rsidRDefault="0094411F" w:rsidP="0094411F">
      <w:pPr>
        <w:pStyle w:val="afff0"/>
        <w:ind w:firstLine="567"/>
        <w:jc w:val="center"/>
        <w:rPr>
          <w:sz w:val="18"/>
          <w:szCs w:val="18"/>
        </w:rPr>
      </w:pPr>
      <w:r w:rsidRPr="0094411F">
        <w:rPr>
          <w:sz w:val="18"/>
          <w:szCs w:val="18"/>
        </w:rPr>
        <w:t>(Ф.И.О. заявителя, подпись, дата)</w:t>
      </w:r>
    </w:p>
    <w:p w14:paraId="7F2C7DEF" w14:textId="77777777" w:rsidR="0094411F" w:rsidRPr="0094411F" w:rsidRDefault="0094411F" w:rsidP="0094411F">
      <w:pPr>
        <w:pStyle w:val="afff0"/>
        <w:ind w:firstLine="567"/>
        <w:jc w:val="center"/>
        <w:rPr>
          <w:sz w:val="18"/>
          <w:szCs w:val="18"/>
        </w:rPr>
      </w:pPr>
    </w:p>
    <w:p w14:paraId="68E82F9C" w14:textId="77777777" w:rsidR="0094411F" w:rsidRPr="0094411F" w:rsidRDefault="0094411F" w:rsidP="0094411F">
      <w:pPr>
        <w:spacing w:after="0" w:line="240" w:lineRule="auto"/>
        <w:rPr>
          <w:rFonts w:ascii="Times New Roman" w:hAnsi="Times New Roman" w:cs="Times New Roman"/>
          <w:sz w:val="24"/>
          <w:szCs w:val="24"/>
        </w:rPr>
      </w:pPr>
      <w:r w:rsidRPr="0094411F">
        <w:rPr>
          <w:rFonts w:ascii="Times New Roman" w:hAnsi="Times New Roman" w:cs="Times New Roman"/>
          <w:sz w:val="24"/>
          <w:szCs w:val="24"/>
        </w:rPr>
        <w:t>Специалист                                                                                    «      »                             20          г.</w:t>
      </w:r>
    </w:p>
    <w:p w14:paraId="2E776231" w14:textId="77777777" w:rsidR="0094411F" w:rsidRPr="0094411F" w:rsidRDefault="0094411F" w:rsidP="0094411F">
      <w:pPr>
        <w:pBdr>
          <w:top w:val="single" w:sz="4" w:space="1" w:color="auto"/>
        </w:pBdr>
        <w:spacing w:after="0" w:line="240" w:lineRule="auto"/>
        <w:rPr>
          <w:rFonts w:ascii="Times New Roman" w:hAnsi="Times New Roman" w:cs="Times New Roman"/>
          <w:sz w:val="2"/>
          <w:szCs w:val="2"/>
        </w:rPr>
      </w:pPr>
      <w:r w:rsidRPr="0094411F">
        <w:rPr>
          <w:rFonts w:ascii="Times New Roman" w:hAnsi="Times New Roman" w:cs="Times New Roman"/>
          <w:sz w:val="2"/>
          <w:szCs w:val="2"/>
        </w:rPr>
        <w:t xml:space="preserve">     </w:t>
      </w:r>
    </w:p>
    <w:p w14:paraId="34FEC892" w14:textId="77777777" w:rsidR="0094411F" w:rsidRPr="0094411F" w:rsidRDefault="0094411F" w:rsidP="0094411F">
      <w:pPr>
        <w:autoSpaceDE w:val="0"/>
        <w:autoSpaceDN w:val="0"/>
        <w:adjustRightInd w:val="0"/>
        <w:jc w:val="center"/>
        <w:outlineLvl w:val="1"/>
        <w:rPr>
          <w:rFonts w:ascii="Times New Roman" w:hAnsi="Times New Roman" w:cs="Times New Roman"/>
          <w:sz w:val="18"/>
          <w:szCs w:val="18"/>
        </w:rPr>
      </w:pPr>
      <w:r w:rsidRPr="0094411F">
        <w:rPr>
          <w:rFonts w:ascii="Times New Roman" w:hAnsi="Times New Roman" w:cs="Times New Roman"/>
          <w:sz w:val="18"/>
          <w:szCs w:val="18"/>
        </w:rPr>
        <w:t>(Ф.И.О. специалиста, ответственного за прием документов, подпись, дата)</w:t>
      </w:r>
    </w:p>
    <w:p w14:paraId="2D61498E" w14:textId="77777777" w:rsidR="0094411F" w:rsidRPr="0094411F" w:rsidRDefault="0094411F" w:rsidP="0094411F">
      <w:pPr>
        <w:rPr>
          <w:lang w:eastAsia="ru-RU"/>
        </w:rPr>
        <w:sectPr w:rsidR="0094411F" w:rsidRPr="0094411F" w:rsidSect="00E92233">
          <w:pgSz w:w="11906" w:h="16838" w:code="9"/>
          <w:pgMar w:top="1134" w:right="567" w:bottom="1134" w:left="1701" w:header="709" w:footer="709" w:gutter="0"/>
          <w:pgNumType w:start="1"/>
          <w:cols w:space="708"/>
          <w:titlePg/>
          <w:docGrid w:linePitch="360"/>
        </w:sectPr>
      </w:pPr>
    </w:p>
    <w:bookmarkEnd w:id="28"/>
    <w:p w14:paraId="084F8F20" w14:textId="77777777" w:rsidR="0094411F" w:rsidRPr="0094411F" w:rsidRDefault="0094411F" w:rsidP="0094411F">
      <w:pPr>
        <w:spacing w:after="0" w:line="240" w:lineRule="auto"/>
        <w:rPr>
          <w:rFonts w:ascii="Times New Roman" w:hAnsi="Times New Roman"/>
          <w:sz w:val="26"/>
          <w:szCs w:val="26"/>
        </w:rPr>
      </w:pPr>
      <w:r w:rsidRPr="0094411F">
        <w:rPr>
          <w:rFonts w:ascii="Times New Roman" w:hAnsi="Times New Roman"/>
          <w:sz w:val="26"/>
          <w:szCs w:val="26"/>
        </w:rPr>
        <w:lastRenderedPageBreak/>
        <w:t>ФОРМА                                                                                  Приложение № 8</w:t>
      </w:r>
    </w:p>
    <w:p w14:paraId="6F327D7D" w14:textId="77777777" w:rsidR="0094411F" w:rsidRPr="0094411F" w:rsidRDefault="0094411F" w:rsidP="0094411F">
      <w:pPr>
        <w:spacing w:after="0" w:line="240" w:lineRule="auto"/>
        <w:ind w:left="5103"/>
        <w:jc w:val="center"/>
        <w:rPr>
          <w:rFonts w:ascii="Times New Roman" w:hAnsi="Times New Roman"/>
          <w:sz w:val="26"/>
          <w:szCs w:val="26"/>
        </w:rPr>
      </w:pPr>
    </w:p>
    <w:p w14:paraId="7F050D75" w14:textId="77777777" w:rsidR="0094411F" w:rsidRPr="0094411F" w:rsidRDefault="0094411F" w:rsidP="0094411F">
      <w:pPr>
        <w:spacing w:after="0" w:line="240" w:lineRule="auto"/>
        <w:ind w:left="5103"/>
        <w:jc w:val="both"/>
        <w:rPr>
          <w:rFonts w:ascii="Times New Roman" w:hAnsi="Times New Roman"/>
          <w:sz w:val="26"/>
          <w:szCs w:val="26"/>
        </w:rPr>
      </w:pPr>
      <w:r w:rsidRPr="0094411F">
        <w:rPr>
          <w:rFonts w:ascii="Times New Roman" w:hAnsi="Times New Roman"/>
          <w:sz w:val="26"/>
          <w:szCs w:val="26"/>
        </w:rPr>
        <w:t xml:space="preserve">к административному регламенту предоставления государственной услуги </w:t>
      </w:r>
      <w:r w:rsidRPr="0094411F">
        <w:rPr>
          <w:rFonts w:ascii="Times New Roman" w:hAnsi="Times New Roman" w:cs="Times New Roman"/>
          <w:sz w:val="26"/>
          <w:szCs w:val="26"/>
        </w:rPr>
        <w:t xml:space="preserve">«Установление опеки или попечительства над несовершеннолетними гражданами и назначение опекуна или попечителя на основании заявления гражданина», </w:t>
      </w:r>
      <w:r w:rsidRPr="0094411F">
        <w:rPr>
          <w:rFonts w:ascii="Times New Roman" w:hAnsi="Times New Roman"/>
          <w:sz w:val="26"/>
          <w:szCs w:val="26"/>
        </w:rPr>
        <w:t>утвержденному постановлением администрации Находкинского городского округа</w:t>
      </w:r>
    </w:p>
    <w:p w14:paraId="7FE234D1" w14:textId="77777777" w:rsidR="0094411F" w:rsidRPr="0094411F" w:rsidRDefault="0094411F" w:rsidP="0094411F">
      <w:pPr>
        <w:spacing w:after="0" w:line="240" w:lineRule="auto"/>
        <w:jc w:val="center"/>
        <w:rPr>
          <w:rFonts w:ascii="Times New Roman" w:hAnsi="Times New Roman" w:cs="Times New Roman"/>
        </w:rPr>
      </w:pPr>
    </w:p>
    <w:p w14:paraId="241124BF" w14:textId="77777777" w:rsidR="0094411F" w:rsidRPr="0094411F" w:rsidRDefault="0094411F" w:rsidP="0094411F">
      <w:pPr>
        <w:spacing w:after="0" w:line="240" w:lineRule="auto"/>
        <w:jc w:val="center"/>
        <w:rPr>
          <w:rFonts w:ascii="Times New Roman" w:hAnsi="Times New Roman" w:cs="Times New Roman"/>
        </w:rPr>
      </w:pPr>
    </w:p>
    <w:p w14:paraId="40BB7FBD" w14:textId="77777777" w:rsidR="0094411F" w:rsidRPr="0094411F" w:rsidRDefault="0094411F" w:rsidP="0094411F">
      <w:pPr>
        <w:spacing w:after="0" w:line="240" w:lineRule="auto"/>
        <w:jc w:val="center"/>
        <w:rPr>
          <w:rFonts w:ascii="Times New Roman" w:hAnsi="Times New Roman" w:cs="Times New Roman"/>
        </w:rPr>
      </w:pPr>
    </w:p>
    <w:p w14:paraId="74205305" w14:textId="77777777" w:rsidR="0094411F" w:rsidRPr="0094411F" w:rsidRDefault="0094411F" w:rsidP="0094411F">
      <w:pPr>
        <w:spacing w:after="0" w:line="240" w:lineRule="auto"/>
        <w:jc w:val="center"/>
        <w:rPr>
          <w:rFonts w:ascii="Times New Roman" w:hAnsi="Times New Roman" w:cs="Times New Roman"/>
        </w:rPr>
      </w:pPr>
    </w:p>
    <w:p w14:paraId="171DCD19"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Бланк органа опеки и</w:t>
      </w:r>
    </w:p>
    <w:p w14:paraId="6D51E94F"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попечительства</w:t>
      </w:r>
    </w:p>
    <w:p w14:paraId="7A70627F" w14:textId="77777777" w:rsidR="0094411F" w:rsidRPr="0094411F" w:rsidRDefault="0094411F" w:rsidP="0094411F">
      <w:pPr>
        <w:spacing w:after="0" w:line="240" w:lineRule="auto"/>
        <w:rPr>
          <w:rFonts w:ascii="Times New Roman" w:hAnsi="Times New Roman" w:cs="Times New Roman"/>
          <w:sz w:val="24"/>
          <w:szCs w:val="24"/>
        </w:rPr>
      </w:pPr>
    </w:p>
    <w:p w14:paraId="447FAA6E"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Дата составления акта</w:t>
      </w:r>
    </w:p>
    <w:p w14:paraId="70BA2762" w14:textId="77777777" w:rsidR="0094411F" w:rsidRPr="0094411F" w:rsidRDefault="0094411F" w:rsidP="0094411F">
      <w:pPr>
        <w:spacing w:after="0" w:line="240" w:lineRule="auto"/>
      </w:pPr>
    </w:p>
    <w:p w14:paraId="3085CA3F"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Акт обследования условий жизни гражданина, выразившего желание стать</w:t>
      </w:r>
    </w:p>
    <w:p w14:paraId="17AC9F3E"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опекуном или попечителем несовершеннолетнего гражданина либо принять</w:t>
      </w:r>
    </w:p>
    <w:p w14:paraId="5465C485"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детей, оставшихся без попечения родителей, в семью на воспитание в</w:t>
      </w:r>
    </w:p>
    <w:p w14:paraId="5F310898"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иных установленных семейным законодательством Российской Федерации</w:t>
      </w:r>
    </w:p>
    <w:p w14:paraId="772386BB" w14:textId="77777777" w:rsidR="0094411F" w:rsidRPr="0094411F" w:rsidRDefault="0094411F" w:rsidP="0094411F">
      <w:pPr>
        <w:pStyle w:val="af3"/>
        <w:jc w:val="center"/>
        <w:rPr>
          <w:rFonts w:ascii="Times New Roman" w:hAnsi="Times New Roman" w:cs="Times New Roman"/>
        </w:rPr>
      </w:pPr>
      <w:r w:rsidRPr="0094411F">
        <w:rPr>
          <w:rStyle w:val="aff7"/>
          <w:rFonts w:ascii="Times New Roman" w:hAnsi="Times New Roman" w:cs="Times New Roman"/>
          <w:bCs/>
          <w:color w:val="auto"/>
        </w:rPr>
        <w:t>формах</w:t>
      </w:r>
    </w:p>
    <w:p w14:paraId="28F4BA22" w14:textId="77777777" w:rsidR="0094411F" w:rsidRPr="0094411F" w:rsidRDefault="0094411F" w:rsidP="0094411F"/>
    <w:p w14:paraId="4F956A1D"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Дата обследования "__"___________ 20__ г.</w:t>
      </w:r>
    </w:p>
    <w:p w14:paraId="3214CA7B"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Фамилия, имя, отчество (при наличии), должность лица, проводившего обследование ______</w:t>
      </w:r>
    </w:p>
    <w:p w14:paraId="62A89265"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780511FE" w14:textId="77777777" w:rsidR="0094411F" w:rsidRPr="0094411F" w:rsidRDefault="0094411F" w:rsidP="0094411F">
      <w:pPr>
        <w:pStyle w:val="af3"/>
        <w:rPr>
          <w:sz w:val="22"/>
          <w:szCs w:val="22"/>
        </w:rPr>
      </w:pPr>
      <w:r w:rsidRPr="0094411F">
        <w:rPr>
          <w:rFonts w:ascii="Times New Roman" w:hAnsi="Times New Roman" w:cs="Times New Roman"/>
        </w:rPr>
        <w:t>Проводилось обследование условий жизни</w:t>
      </w:r>
      <w:r w:rsidRPr="0094411F">
        <w:rPr>
          <w:sz w:val="22"/>
          <w:szCs w:val="22"/>
        </w:rPr>
        <w:t xml:space="preserve"> ______________________________________</w:t>
      </w:r>
    </w:p>
    <w:p w14:paraId="75902D4A" w14:textId="77777777" w:rsidR="0094411F" w:rsidRPr="0094411F" w:rsidRDefault="0094411F" w:rsidP="0094411F">
      <w:pPr>
        <w:pStyle w:val="af3"/>
        <w:ind w:left="4536"/>
        <w:jc w:val="center"/>
        <w:rPr>
          <w:rFonts w:ascii="Times New Roman" w:hAnsi="Times New Roman" w:cs="Times New Roman"/>
        </w:rPr>
      </w:pPr>
      <w:r w:rsidRPr="0094411F">
        <w:rPr>
          <w:rFonts w:ascii="Times New Roman" w:hAnsi="Times New Roman" w:cs="Times New Roman"/>
        </w:rPr>
        <w:t>(фамилия, имя, отчество (при наличии), дата рождения)</w:t>
      </w:r>
    </w:p>
    <w:p w14:paraId="37265F01"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56176B39" w14:textId="77777777" w:rsidR="0094411F" w:rsidRPr="0094411F" w:rsidRDefault="0094411F" w:rsidP="0094411F">
      <w:pPr>
        <w:pStyle w:val="af3"/>
        <w:spacing w:after="120"/>
        <w:rPr>
          <w:sz w:val="22"/>
          <w:szCs w:val="22"/>
        </w:rPr>
      </w:pPr>
      <w:r w:rsidRPr="0094411F">
        <w:rPr>
          <w:rFonts w:ascii="Times New Roman" w:hAnsi="Times New Roman" w:cs="Times New Roman"/>
        </w:rPr>
        <w:t>документ, удостоверяющий личность:</w:t>
      </w:r>
      <w:r w:rsidRPr="0094411F">
        <w:rPr>
          <w:sz w:val="22"/>
          <w:szCs w:val="22"/>
        </w:rPr>
        <w:t xml:space="preserve"> __________________________________________</w:t>
      </w:r>
    </w:p>
    <w:p w14:paraId="5B795CF2"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59EF97B0"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579B2ABB" w14:textId="77777777" w:rsidR="0094411F" w:rsidRPr="0094411F" w:rsidRDefault="0094411F" w:rsidP="0094411F">
      <w:pPr>
        <w:pStyle w:val="af3"/>
        <w:jc w:val="center"/>
        <w:rPr>
          <w:rFonts w:ascii="Times New Roman" w:hAnsi="Times New Roman" w:cs="Times New Roman"/>
        </w:rPr>
      </w:pPr>
      <w:r w:rsidRPr="0094411F">
        <w:rPr>
          <w:rFonts w:ascii="Times New Roman" w:hAnsi="Times New Roman" w:cs="Times New Roman"/>
        </w:rPr>
        <w:t>(серия, номер, когда и кем выдан)</w:t>
      </w:r>
    </w:p>
    <w:p w14:paraId="76C32212" w14:textId="77777777" w:rsidR="0094411F" w:rsidRPr="0094411F" w:rsidRDefault="0094411F" w:rsidP="0094411F">
      <w:pPr>
        <w:pStyle w:val="af3"/>
        <w:rPr>
          <w:sz w:val="22"/>
          <w:szCs w:val="22"/>
        </w:rPr>
      </w:pPr>
      <w:r w:rsidRPr="0094411F">
        <w:rPr>
          <w:rFonts w:ascii="Times New Roman" w:hAnsi="Times New Roman" w:cs="Times New Roman"/>
        </w:rPr>
        <w:t>Адрес места жительства</w:t>
      </w:r>
      <w:r w:rsidRPr="0094411F">
        <w:rPr>
          <w:sz w:val="22"/>
          <w:szCs w:val="22"/>
        </w:rPr>
        <w:t xml:space="preserve"> _____________________________________________________</w:t>
      </w:r>
    </w:p>
    <w:p w14:paraId="36FEFA16" w14:textId="77777777" w:rsidR="0094411F" w:rsidRPr="0094411F" w:rsidRDefault="0094411F" w:rsidP="0094411F">
      <w:pPr>
        <w:pStyle w:val="af3"/>
        <w:ind w:left="2694"/>
        <w:rPr>
          <w:rFonts w:ascii="Times New Roman" w:hAnsi="Times New Roman" w:cs="Times New Roman"/>
        </w:rPr>
      </w:pPr>
      <w:r w:rsidRPr="0094411F">
        <w:rPr>
          <w:rFonts w:ascii="Times New Roman" w:hAnsi="Times New Roman" w:cs="Times New Roman"/>
        </w:rPr>
        <w:t xml:space="preserve">                    (адрес места жительства, подтвержденный регистрацией)</w:t>
      </w:r>
    </w:p>
    <w:p w14:paraId="6ECCE70B"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45C89505" w14:textId="77777777" w:rsidR="0094411F" w:rsidRPr="0094411F" w:rsidRDefault="0094411F" w:rsidP="0094411F">
      <w:pPr>
        <w:pStyle w:val="af3"/>
        <w:spacing w:after="120"/>
        <w:rPr>
          <w:sz w:val="22"/>
          <w:szCs w:val="22"/>
        </w:rPr>
      </w:pPr>
      <w:r w:rsidRPr="0094411F">
        <w:rPr>
          <w:rFonts w:ascii="Times New Roman" w:hAnsi="Times New Roman" w:cs="Times New Roman"/>
        </w:rPr>
        <w:t>Адрес места фактического проживания</w:t>
      </w:r>
      <w:r w:rsidRPr="0094411F">
        <w:rPr>
          <w:sz w:val="22"/>
          <w:szCs w:val="22"/>
        </w:rPr>
        <w:t xml:space="preserve"> _________________________________________</w:t>
      </w:r>
    </w:p>
    <w:p w14:paraId="3B09BCC1"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7F9B0D14"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w:t>
      </w:r>
    </w:p>
    <w:p w14:paraId="7A51B7B7" w14:textId="77777777" w:rsidR="0094411F" w:rsidRPr="0094411F" w:rsidRDefault="0094411F" w:rsidP="0094411F">
      <w:pPr>
        <w:pStyle w:val="af3"/>
        <w:spacing w:after="120"/>
        <w:rPr>
          <w:sz w:val="22"/>
          <w:szCs w:val="22"/>
        </w:rPr>
      </w:pPr>
      <w:r w:rsidRPr="0094411F">
        <w:rPr>
          <w:rFonts w:ascii="Times New Roman" w:hAnsi="Times New Roman" w:cs="Times New Roman"/>
        </w:rPr>
        <w:t xml:space="preserve">Образование </w:t>
      </w:r>
      <w:r w:rsidRPr="0094411F">
        <w:rPr>
          <w:sz w:val="22"/>
          <w:szCs w:val="22"/>
        </w:rPr>
        <w:t>______________________________________________________________</w:t>
      </w:r>
    </w:p>
    <w:p w14:paraId="2C01E6A3" w14:textId="77777777" w:rsidR="0094411F" w:rsidRPr="0094411F" w:rsidRDefault="0094411F" w:rsidP="0094411F">
      <w:pPr>
        <w:pStyle w:val="af3"/>
        <w:spacing w:after="120"/>
        <w:rPr>
          <w:sz w:val="22"/>
          <w:szCs w:val="22"/>
        </w:rPr>
      </w:pPr>
      <w:r w:rsidRPr="0094411F">
        <w:rPr>
          <w:rFonts w:ascii="Times New Roman" w:hAnsi="Times New Roman" w:cs="Times New Roman"/>
        </w:rPr>
        <w:lastRenderedPageBreak/>
        <w:t>Профессиональная деятельность</w:t>
      </w:r>
      <w:r w:rsidRPr="0094411F">
        <w:rPr>
          <w:sz w:val="22"/>
          <w:szCs w:val="22"/>
        </w:rPr>
        <w:t xml:space="preserve"> ______________________________________________</w:t>
      </w:r>
    </w:p>
    <w:p w14:paraId="5FF9B821"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0A19BDAE"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(место работы с указанием адреса, занимаемой должности, рабочего телефона)</w:t>
      </w:r>
    </w:p>
    <w:p w14:paraId="188E8113" w14:textId="77777777" w:rsidR="0094411F" w:rsidRPr="0094411F" w:rsidRDefault="0094411F" w:rsidP="0094411F">
      <w:pPr>
        <w:pStyle w:val="af3"/>
        <w:rPr>
          <w:sz w:val="22"/>
          <w:szCs w:val="22"/>
        </w:rPr>
      </w:pPr>
      <w:r w:rsidRPr="0094411F">
        <w:rPr>
          <w:rFonts w:ascii="Times New Roman" w:hAnsi="Times New Roman" w:cs="Times New Roman"/>
        </w:rPr>
        <w:t>Жилая площадь, на которой проживает</w:t>
      </w:r>
      <w:r w:rsidRPr="0094411F">
        <w:rPr>
          <w:sz w:val="22"/>
          <w:szCs w:val="22"/>
        </w:rPr>
        <w:t xml:space="preserve"> ________________________________________</w:t>
      </w:r>
      <w:r w:rsidRPr="0094411F">
        <w:rPr>
          <w:rFonts w:ascii="Times New Roman" w:hAnsi="Times New Roman" w:cs="Times New Roman"/>
        </w:rPr>
        <w:t>,</w:t>
      </w:r>
    </w:p>
    <w:p w14:paraId="2DFA669B" w14:textId="77777777" w:rsidR="0094411F" w:rsidRPr="0094411F" w:rsidRDefault="0094411F" w:rsidP="0094411F">
      <w:pPr>
        <w:pStyle w:val="af3"/>
        <w:spacing w:after="120"/>
        <w:ind w:left="4253"/>
        <w:jc w:val="center"/>
        <w:rPr>
          <w:rFonts w:ascii="Times New Roman" w:hAnsi="Times New Roman" w:cs="Times New Roman"/>
        </w:rPr>
      </w:pPr>
      <w:r w:rsidRPr="0094411F">
        <w:rPr>
          <w:sz w:val="22"/>
          <w:szCs w:val="22"/>
        </w:rPr>
        <w:t>(</w:t>
      </w:r>
      <w:r w:rsidRPr="0094411F">
        <w:rPr>
          <w:rFonts w:ascii="Times New Roman" w:hAnsi="Times New Roman" w:cs="Times New Roman"/>
        </w:rPr>
        <w:t>фамилия, имя, отчество (при наличии)</w:t>
      </w:r>
    </w:p>
    <w:p w14:paraId="7A3F24B1"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составляет ____ кв.м, состоит из _________ комнат, размер каждой комнаты: ______ кв.м, ______ кв.м, ______ кв.м, на ___ этаже в _____ этажном доме.</w:t>
      </w:r>
    </w:p>
    <w:p w14:paraId="636F9914" w14:textId="77777777" w:rsidR="0094411F" w:rsidRPr="0094411F" w:rsidRDefault="0094411F" w:rsidP="0094411F">
      <w:pPr>
        <w:pStyle w:val="af3"/>
        <w:spacing w:after="120"/>
        <w:rPr>
          <w:sz w:val="22"/>
          <w:szCs w:val="22"/>
        </w:rPr>
      </w:pPr>
      <w:r w:rsidRPr="0094411F">
        <w:rPr>
          <w:rFonts w:ascii="Times New Roman" w:hAnsi="Times New Roman" w:cs="Times New Roman"/>
        </w:rPr>
        <w:t>Качество дома (в частности, кирпичный, панельный, деревянный; в нормальном состоянии, ветхий, аварийный; комнаты сухие, светлые, проходные, количество окон)</w:t>
      </w:r>
      <w:r w:rsidRPr="0094411F">
        <w:rPr>
          <w:sz w:val="22"/>
          <w:szCs w:val="22"/>
        </w:rPr>
        <w:t xml:space="preserve"> ______________</w:t>
      </w:r>
    </w:p>
    <w:p w14:paraId="4B507AFE"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698B3D3C"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1DB91445" w14:textId="77777777" w:rsidR="0094411F" w:rsidRPr="0094411F" w:rsidRDefault="0094411F" w:rsidP="0094411F">
      <w:pPr>
        <w:pStyle w:val="af3"/>
        <w:spacing w:after="120"/>
        <w:rPr>
          <w:sz w:val="22"/>
          <w:szCs w:val="22"/>
        </w:rPr>
      </w:pPr>
      <w:r w:rsidRPr="0094411F">
        <w:rPr>
          <w:rFonts w:ascii="Times New Roman" w:hAnsi="Times New Roman" w:cs="Times New Roman"/>
        </w:rPr>
        <w:t>Благоустройство дома и жилой площади (в частности, водопровод, канализация, какое отопление, газ, ванна, лифт, телефон)</w:t>
      </w:r>
      <w:r w:rsidRPr="0094411F">
        <w:rPr>
          <w:sz w:val="22"/>
          <w:szCs w:val="22"/>
        </w:rPr>
        <w:t xml:space="preserve"> ___________________________________________</w:t>
      </w:r>
    </w:p>
    <w:p w14:paraId="604B5D00"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463BC335"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7DBCABE8" w14:textId="77777777" w:rsidR="0094411F" w:rsidRPr="0094411F" w:rsidRDefault="0094411F" w:rsidP="0094411F">
      <w:pPr>
        <w:pStyle w:val="af3"/>
        <w:spacing w:after="120"/>
        <w:rPr>
          <w:sz w:val="22"/>
          <w:szCs w:val="22"/>
        </w:rPr>
      </w:pPr>
      <w:r w:rsidRPr="0094411F">
        <w:rPr>
          <w:rFonts w:ascii="Times New Roman" w:hAnsi="Times New Roman" w:cs="Times New Roman"/>
        </w:rPr>
        <w:t>Собственником (нанимателем) жилой площади является</w:t>
      </w:r>
      <w:r w:rsidRPr="0094411F">
        <w:rPr>
          <w:sz w:val="22"/>
          <w:szCs w:val="22"/>
        </w:rPr>
        <w:t xml:space="preserve"> ____________________________</w:t>
      </w:r>
    </w:p>
    <w:p w14:paraId="4A1BD373"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288BB979"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13571081" w14:textId="77777777" w:rsidR="0094411F" w:rsidRPr="0094411F" w:rsidRDefault="0094411F" w:rsidP="0094411F">
      <w:pPr>
        <w:pStyle w:val="af3"/>
        <w:jc w:val="center"/>
        <w:rPr>
          <w:rFonts w:ascii="Times New Roman" w:hAnsi="Times New Roman" w:cs="Times New Roman"/>
        </w:rPr>
      </w:pPr>
      <w:r w:rsidRPr="0094411F">
        <w:rPr>
          <w:rFonts w:ascii="Times New Roman" w:hAnsi="Times New Roman" w:cs="Times New Roman"/>
        </w:rPr>
        <w:t>(фамилия, имя, отчество (при наличии), степень родства</w:t>
      </w:r>
    </w:p>
    <w:p w14:paraId="0E20EB86"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по отношению к гражданину)</w:t>
      </w:r>
    </w:p>
    <w:p w14:paraId="1FF8322C" w14:textId="77777777" w:rsidR="0094411F" w:rsidRPr="0094411F" w:rsidRDefault="0094411F" w:rsidP="0094411F">
      <w:pPr>
        <w:pStyle w:val="af3"/>
        <w:spacing w:after="120"/>
        <w:rPr>
          <w:sz w:val="22"/>
          <w:szCs w:val="22"/>
        </w:rPr>
      </w:pPr>
      <w:r w:rsidRPr="0094411F">
        <w:rPr>
          <w:rFonts w:ascii="Times New Roman" w:hAnsi="Times New Roman" w:cs="Times New Roman"/>
        </w:rPr>
        <w:t xml:space="preserve">Основания, подтверждающие право пользования жилым помещением, срок права пользования жилым помещением </w:t>
      </w:r>
      <w:r w:rsidRPr="0094411F">
        <w:rPr>
          <w:sz w:val="22"/>
          <w:szCs w:val="22"/>
        </w:rPr>
        <w:t>________________________________________________________</w:t>
      </w:r>
    </w:p>
    <w:p w14:paraId="0FA98832"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75DAA134"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(заполняется, если жилое помещение находится в собственности иных лиц)</w:t>
      </w:r>
    </w:p>
    <w:p w14:paraId="5F674D30" w14:textId="77777777" w:rsidR="0094411F" w:rsidRPr="0094411F" w:rsidRDefault="0094411F" w:rsidP="0094411F">
      <w:pPr>
        <w:pStyle w:val="af3"/>
        <w:spacing w:after="120"/>
        <w:rPr>
          <w:sz w:val="22"/>
          <w:szCs w:val="22"/>
        </w:rPr>
      </w:pPr>
      <w:r w:rsidRPr="0094411F">
        <w:rPr>
          <w:rFonts w:ascii="Times New Roman" w:hAnsi="Times New Roman" w:cs="Times New Roman"/>
        </w:rPr>
        <w:t>Санитарно-гигиеническое состояние жилой площади (хорошее, удовлетворительное, неудовлетворительное):</w:t>
      </w:r>
      <w:r w:rsidRPr="0094411F">
        <w:rPr>
          <w:sz w:val="22"/>
          <w:szCs w:val="22"/>
        </w:rPr>
        <w:t xml:space="preserve"> _____________________________________________________</w:t>
      </w:r>
    </w:p>
    <w:p w14:paraId="190909AD" w14:textId="77777777" w:rsidR="0094411F" w:rsidRPr="0094411F" w:rsidRDefault="0094411F" w:rsidP="0094411F">
      <w:pPr>
        <w:pStyle w:val="af3"/>
        <w:spacing w:after="120"/>
        <w:rPr>
          <w:sz w:val="22"/>
          <w:szCs w:val="22"/>
        </w:rPr>
      </w:pPr>
      <w:r w:rsidRPr="0094411F">
        <w:rPr>
          <w:rFonts w:ascii="Times New Roman" w:hAnsi="Times New Roman" w:cs="Times New Roman"/>
        </w:rPr>
        <w:t>Наличие для ребенка отдельной комнаты, уголка, места для сна, игр, занятий, личных вещей</w:t>
      </w:r>
      <w:r w:rsidRPr="0094411F">
        <w:rPr>
          <w:sz w:val="22"/>
          <w:szCs w:val="22"/>
        </w:rPr>
        <w:t xml:space="preserve"> _________________________________________________________________________</w:t>
      </w:r>
    </w:p>
    <w:p w14:paraId="0AC4E028"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3DD81BC0"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26AD5797" w14:textId="77777777" w:rsidR="0094411F" w:rsidRPr="0094411F" w:rsidRDefault="0094411F" w:rsidP="0094411F">
      <w:pPr>
        <w:pStyle w:val="af3"/>
        <w:spacing w:after="120"/>
        <w:rPr>
          <w:rFonts w:ascii="Times New Roman" w:hAnsi="Times New Roman" w:cs="Times New Roman"/>
        </w:rPr>
      </w:pPr>
      <w:r w:rsidRPr="0094411F">
        <w:rPr>
          <w:rFonts w:ascii="Times New Roman" w:hAnsi="Times New Roman" w:cs="Times New Roman"/>
        </w:rPr>
        <w:t>На жилой площади проживают (зарегистрированы по месту жительства гражданина и (или) проживают фактически):</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2"/>
        <w:gridCol w:w="1324"/>
        <w:gridCol w:w="1985"/>
        <w:gridCol w:w="1559"/>
        <w:gridCol w:w="2126"/>
      </w:tblGrid>
      <w:tr w:rsidR="0094411F" w:rsidRPr="0094411F" w14:paraId="79747F76" w14:textId="77777777" w:rsidTr="00DF7F58">
        <w:tc>
          <w:tcPr>
            <w:tcW w:w="2532" w:type="dxa"/>
            <w:tcBorders>
              <w:top w:val="single" w:sz="4" w:space="0" w:color="auto"/>
              <w:bottom w:val="nil"/>
              <w:right w:val="nil"/>
            </w:tcBorders>
          </w:tcPr>
          <w:p w14:paraId="6305F03B" w14:textId="77777777" w:rsidR="0094411F" w:rsidRPr="0094411F" w:rsidRDefault="0094411F" w:rsidP="00DF7F58">
            <w:pPr>
              <w:pStyle w:val="afff2"/>
              <w:jc w:val="center"/>
            </w:pPr>
            <w:r w:rsidRPr="0094411F">
              <w:t>Фамилия, имя, отчество (при наличии)</w:t>
            </w:r>
          </w:p>
        </w:tc>
        <w:tc>
          <w:tcPr>
            <w:tcW w:w="1324" w:type="dxa"/>
            <w:tcBorders>
              <w:top w:val="single" w:sz="4" w:space="0" w:color="auto"/>
              <w:left w:val="single" w:sz="4" w:space="0" w:color="auto"/>
              <w:bottom w:val="nil"/>
              <w:right w:val="nil"/>
            </w:tcBorders>
          </w:tcPr>
          <w:p w14:paraId="75DDDFFF" w14:textId="77777777" w:rsidR="0094411F" w:rsidRPr="0094411F" w:rsidRDefault="0094411F" w:rsidP="00DF7F58">
            <w:pPr>
              <w:pStyle w:val="afff2"/>
              <w:jc w:val="center"/>
            </w:pPr>
            <w:r w:rsidRPr="0094411F">
              <w:t>Год рождения</w:t>
            </w:r>
          </w:p>
        </w:tc>
        <w:tc>
          <w:tcPr>
            <w:tcW w:w="1985" w:type="dxa"/>
            <w:tcBorders>
              <w:top w:val="single" w:sz="4" w:space="0" w:color="auto"/>
              <w:left w:val="single" w:sz="4" w:space="0" w:color="auto"/>
              <w:bottom w:val="nil"/>
              <w:right w:val="nil"/>
            </w:tcBorders>
          </w:tcPr>
          <w:p w14:paraId="5BE72E4C" w14:textId="77777777" w:rsidR="0094411F" w:rsidRPr="0094411F" w:rsidRDefault="0094411F" w:rsidP="00DF7F58">
            <w:pPr>
              <w:pStyle w:val="afff2"/>
              <w:jc w:val="center"/>
            </w:pPr>
            <w:r w:rsidRPr="0094411F">
              <w:t>Место работы, должность или место учебы</w:t>
            </w:r>
          </w:p>
        </w:tc>
        <w:tc>
          <w:tcPr>
            <w:tcW w:w="1559" w:type="dxa"/>
            <w:tcBorders>
              <w:top w:val="single" w:sz="4" w:space="0" w:color="auto"/>
              <w:left w:val="single" w:sz="4" w:space="0" w:color="auto"/>
              <w:bottom w:val="nil"/>
              <w:right w:val="nil"/>
            </w:tcBorders>
          </w:tcPr>
          <w:p w14:paraId="4EE812C5" w14:textId="77777777" w:rsidR="0094411F" w:rsidRPr="0094411F" w:rsidRDefault="0094411F" w:rsidP="00DF7F58">
            <w:pPr>
              <w:pStyle w:val="afff2"/>
              <w:jc w:val="center"/>
            </w:pPr>
            <w:r w:rsidRPr="0094411F">
              <w:t>Родственное отношение</w:t>
            </w:r>
          </w:p>
        </w:tc>
        <w:tc>
          <w:tcPr>
            <w:tcW w:w="2126" w:type="dxa"/>
            <w:tcBorders>
              <w:top w:val="single" w:sz="4" w:space="0" w:color="auto"/>
              <w:left w:val="single" w:sz="4" w:space="0" w:color="auto"/>
              <w:bottom w:val="nil"/>
            </w:tcBorders>
          </w:tcPr>
          <w:p w14:paraId="3824DE64" w14:textId="77777777" w:rsidR="0094411F" w:rsidRPr="0094411F" w:rsidRDefault="0094411F" w:rsidP="00DF7F58">
            <w:pPr>
              <w:pStyle w:val="afff2"/>
              <w:jc w:val="center"/>
            </w:pPr>
            <w:r w:rsidRPr="0094411F">
              <w:t>С какого времени проживает на данной жилой площади</w:t>
            </w:r>
          </w:p>
        </w:tc>
      </w:tr>
      <w:tr w:rsidR="0094411F" w:rsidRPr="0094411F" w14:paraId="283FCDFB" w14:textId="77777777" w:rsidTr="00DF7F58">
        <w:tc>
          <w:tcPr>
            <w:tcW w:w="2532" w:type="dxa"/>
            <w:tcBorders>
              <w:top w:val="single" w:sz="4" w:space="0" w:color="auto"/>
              <w:bottom w:val="nil"/>
              <w:right w:val="nil"/>
            </w:tcBorders>
          </w:tcPr>
          <w:p w14:paraId="054AC99B" w14:textId="77777777" w:rsidR="0094411F" w:rsidRPr="0094411F" w:rsidRDefault="0094411F" w:rsidP="00DF7F58">
            <w:pPr>
              <w:pStyle w:val="afff2"/>
            </w:pPr>
          </w:p>
        </w:tc>
        <w:tc>
          <w:tcPr>
            <w:tcW w:w="1324" w:type="dxa"/>
            <w:tcBorders>
              <w:top w:val="single" w:sz="4" w:space="0" w:color="auto"/>
              <w:left w:val="single" w:sz="4" w:space="0" w:color="auto"/>
              <w:bottom w:val="nil"/>
              <w:right w:val="nil"/>
            </w:tcBorders>
          </w:tcPr>
          <w:p w14:paraId="2124FCFA" w14:textId="77777777" w:rsidR="0094411F" w:rsidRPr="0094411F" w:rsidRDefault="0094411F" w:rsidP="00DF7F58">
            <w:pPr>
              <w:pStyle w:val="afff2"/>
            </w:pPr>
          </w:p>
        </w:tc>
        <w:tc>
          <w:tcPr>
            <w:tcW w:w="1985" w:type="dxa"/>
            <w:tcBorders>
              <w:top w:val="single" w:sz="4" w:space="0" w:color="auto"/>
              <w:left w:val="single" w:sz="4" w:space="0" w:color="auto"/>
              <w:bottom w:val="nil"/>
              <w:right w:val="nil"/>
            </w:tcBorders>
          </w:tcPr>
          <w:p w14:paraId="2309C91B" w14:textId="77777777" w:rsidR="0094411F" w:rsidRPr="0094411F" w:rsidRDefault="0094411F" w:rsidP="00DF7F58">
            <w:pPr>
              <w:pStyle w:val="afff2"/>
            </w:pPr>
          </w:p>
        </w:tc>
        <w:tc>
          <w:tcPr>
            <w:tcW w:w="1559" w:type="dxa"/>
            <w:tcBorders>
              <w:top w:val="single" w:sz="4" w:space="0" w:color="auto"/>
              <w:left w:val="single" w:sz="4" w:space="0" w:color="auto"/>
              <w:bottom w:val="nil"/>
              <w:right w:val="nil"/>
            </w:tcBorders>
          </w:tcPr>
          <w:p w14:paraId="4974D2D2" w14:textId="77777777" w:rsidR="0094411F" w:rsidRPr="0094411F" w:rsidRDefault="0094411F" w:rsidP="00DF7F58">
            <w:pPr>
              <w:pStyle w:val="afff2"/>
            </w:pPr>
          </w:p>
        </w:tc>
        <w:tc>
          <w:tcPr>
            <w:tcW w:w="2126" w:type="dxa"/>
            <w:tcBorders>
              <w:top w:val="single" w:sz="4" w:space="0" w:color="auto"/>
              <w:left w:val="single" w:sz="4" w:space="0" w:color="auto"/>
              <w:bottom w:val="nil"/>
            </w:tcBorders>
          </w:tcPr>
          <w:p w14:paraId="21C89D1B" w14:textId="77777777" w:rsidR="0094411F" w:rsidRPr="0094411F" w:rsidRDefault="0094411F" w:rsidP="00DF7F58">
            <w:pPr>
              <w:pStyle w:val="afff2"/>
            </w:pPr>
          </w:p>
        </w:tc>
      </w:tr>
      <w:tr w:rsidR="0094411F" w:rsidRPr="0094411F" w14:paraId="30E1D2FC" w14:textId="77777777" w:rsidTr="00DF7F58">
        <w:tc>
          <w:tcPr>
            <w:tcW w:w="2532" w:type="dxa"/>
            <w:tcBorders>
              <w:top w:val="single" w:sz="4" w:space="0" w:color="auto"/>
              <w:bottom w:val="nil"/>
              <w:right w:val="nil"/>
            </w:tcBorders>
          </w:tcPr>
          <w:p w14:paraId="32CDE05D" w14:textId="77777777" w:rsidR="0094411F" w:rsidRPr="0094411F" w:rsidRDefault="0094411F" w:rsidP="00DF7F58">
            <w:pPr>
              <w:pStyle w:val="afff2"/>
            </w:pPr>
          </w:p>
        </w:tc>
        <w:tc>
          <w:tcPr>
            <w:tcW w:w="1324" w:type="dxa"/>
            <w:tcBorders>
              <w:top w:val="single" w:sz="4" w:space="0" w:color="auto"/>
              <w:left w:val="single" w:sz="4" w:space="0" w:color="auto"/>
              <w:bottom w:val="nil"/>
              <w:right w:val="nil"/>
            </w:tcBorders>
          </w:tcPr>
          <w:p w14:paraId="1F2522E2" w14:textId="77777777" w:rsidR="0094411F" w:rsidRPr="0094411F" w:rsidRDefault="0094411F" w:rsidP="00DF7F58">
            <w:pPr>
              <w:pStyle w:val="afff2"/>
            </w:pPr>
          </w:p>
        </w:tc>
        <w:tc>
          <w:tcPr>
            <w:tcW w:w="1985" w:type="dxa"/>
            <w:tcBorders>
              <w:top w:val="single" w:sz="4" w:space="0" w:color="auto"/>
              <w:left w:val="single" w:sz="4" w:space="0" w:color="auto"/>
              <w:bottom w:val="nil"/>
              <w:right w:val="nil"/>
            </w:tcBorders>
          </w:tcPr>
          <w:p w14:paraId="6EB7FC6F" w14:textId="77777777" w:rsidR="0094411F" w:rsidRPr="0094411F" w:rsidRDefault="0094411F" w:rsidP="00DF7F58">
            <w:pPr>
              <w:pStyle w:val="afff2"/>
            </w:pPr>
          </w:p>
        </w:tc>
        <w:tc>
          <w:tcPr>
            <w:tcW w:w="1559" w:type="dxa"/>
            <w:tcBorders>
              <w:top w:val="single" w:sz="4" w:space="0" w:color="auto"/>
              <w:left w:val="single" w:sz="4" w:space="0" w:color="auto"/>
              <w:bottom w:val="nil"/>
              <w:right w:val="nil"/>
            </w:tcBorders>
          </w:tcPr>
          <w:p w14:paraId="235C2157" w14:textId="77777777" w:rsidR="0094411F" w:rsidRPr="0094411F" w:rsidRDefault="0094411F" w:rsidP="00DF7F58">
            <w:pPr>
              <w:pStyle w:val="afff2"/>
            </w:pPr>
          </w:p>
        </w:tc>
        <w:tc>
          <w:tcPr>
            <w:tcW w:w="2126" w:type="dxa"/>
            <w:tcBorders>
              <w:top w:val="single" w:sz="4" w:space="0" w:color="auto"/>
              <w:left w:val="single" w:sz="4" w:space="0" w:color="auto"/>
              <w:bottom w:val="nil"/>
            </w:tcBorders>
          </w:tcPr>
          <w:p w14:paraId="2077D98E" w14:textId="77777777" w:rsidR="0094411F" w:rsidRPr="0094411F" w:rsidRDefault="0094411F" w:rsidP="00DF7F58">
            <w:pPr>
              <w:pStyle w:val="afff2"/>
            </w:pPr>
          </w:p>
        </w:tc>
      </w:tr>
      <w:tr w:rsidR="0094411F" w:rsidRPr="0094411F" w14:paraId="036C5FA7" w14:textId="77777777" w:rsidTr="00DF7F58">
        <w:tc>
          <w:tcPr>
            <w:tcW w:w="2532" w:type="dxa"/>
            <w:tcBorders>
              <w:top w:val="single" w:sz="4" w:space="0" w:color="auto"/>
              <w:bottom w:val="single" w:sz="4" w:space="0" w:color="auto"/>
              <w:right w:val="nil"/>
            </w:tcBorders>
          </w:tcPr>
          <w:p w14:paraId="6267E270" w14:textId="77777777" w:rsidR="0094411F" w:rsidRPr="0094411F" w:rsidRDefault="0094411F" w:rsidP="00DF7F58">
            <w:pPr>
              <w:pStyle w:val="afff2"/>
            </w:pPr>
          </w:p>
        </w:tc>
        <w:tc>
          <w:tcPr>
            <w:tcW w:w="1324" w:type="dxa"/>
            <w:tcBorders>
              <w:top w:val="single" w:sz="4" w:space="0" w:color="auto"/>
              <w:left w:val="single" w:sz="4" w:space="0" w:color="auto"/>
              <w:bottom w:val="single" w:sz="4" w:space="0" w:color="auto"/>
              <w:right w:val="nil"/>
            </w:tcBorders>
          </w:tcPr>
          <w:p w14:paraId="4666DB2C" w14:textId="77777777" w:rsidR="0094411F" w:rsidRPr="0094411F" w:rsidRDefault="0094411F" w:rsidP="00DF7F58">
            <w:pPr>
              <w:pStyle w:val="afff2"/>
            </w:pPr>
          </w:p>
        </w:tc>
        <w:tc>
          <w:tcPr>
            <w:tcW w:w="1985" w:type="dxa"/>
            <w:tcBorders>
              <w:top w:val="single" w:sz="4" w:space="0" w:color="auto"/>
              <w:left w:val="single" w:sz="4" w:space="0" w:color="auto"/>
              <w:bottom w:val="single" w:sz="4" w:space="0" w:color="auto"/>
              <w:right w:val="nil"/>
            </w:tcBorders>
          </w:tcPr>
          <w:p w14:paraId="72F303D1" w14:textId="77777777" w:rsidR="0094411F" w:rsidRPr="0094411F" w:rsidRDefault="0094411F" w:rsidP="00DF7F58">
            <w:pPr>
              <w:pStyle w:val="afff2"/>
            </w:pPr>
          </w:p>
        </w:tc>
        <w:tc>
          <w:tcPr>
            <w:tcW w:w="1559" w:type="dxa"/>
            <w:tcBorders>
              <w:top w:val="single" w:sz="4" w:space="0" w:color="auto"/>
              <w:left w:val="single" w:sz="4" w:space="0" w:color="auto"/>
              <w:bottom w:val="single" w:sz="4" w:space="0" w:color="auto"/>
              <w:right w:val="nil"/>
            </w:tcBorders>
          </w:tcPr>
          <w:p w14:paraId="6FE66B26" w14:textId="77777777" w:rsidR="0094411F" w:rsidRPr="0094411F" w:rsidRDefault="0094411F" w:rsidP="00DF7F58">
            <w:pPr>
              <w:pStyle w:val="afff2"/>
            </w:pPr>
          </w:p>
        </w:tc>
        <w:tc>
          <w:tcPr>
            <w:tcW w:w="2126" w:type="dxa"/>
            <w:tcBorders>
              <w:top w:val="single" w:sz="4" w:space="0" w:color="auto"/>
              <w:left w:val="single" w:sz="4" w:space="0" w:color="auto"/>
              <w:bottom w:val="single" w:sz="4" w:space="0" w:color="auto"/>
            </w:tcBorders>
          </w:tcPr>
          <w:p w14:paraId="75A98551" w14:textId="77777777" w:rsidR="0094411F" w:rsidRPr="0094411F" w:rsidRDefault="0094411F" w:rsidP="00DF7F58">
            <w:pPr>
              <w:pStyle w:val="afff2"/>
            </w:pPr>
          </w:p>
        </w:tc>
      </w:tr>
    </w:tbl>
    <w:p w14:paraId="6F9E3A72" w14:textId="77777777" w:rsidR="0094411F" w:rsidRPr="0094411F" w:rsidRDefault="0094411F" w:rsidP="0094411F">
      <w:pPr>
        <w:pStyle w:val="af3"/>
        <w:rPr>
          <w:rFonts w:ascii="Times New Roman" w:hAnsi="Times New Roman" w:cs="Times New Roman"/>
        </w:rPr>
      </w:pPr>
    </w:p>
    <w:p w14:paraId="24350AC5" w14:textId="77777777" w:rsidR="0094411F" w:rsidRPr="0094411F" w:rsidRDefault="0094411F" w:rsidP="0094411F">
      <w:pPr>
        <w:pStyle w:val="af3"/>
        <w:spacing w:after="120"/>
        <w:rPr>
          <w:sz w:val="22"/>
          <w:szCs w:val="22"/>
        </w:rPr>
      </w:pPr>
      <w:r w:rsidRPr="0094411F">
        <w:rPr>
          <w:rFonts w:ascii="Times New Roman" w:hAnsi="Times New Roman" w:cs="Times New Roman"/>
        </w:rPr>
        <w:t xml:space="preserve">Отношения, сложившиеся между членами семьи гражданина </w:t>
      </w:r>
      <w:r w:rsidRPr="0094411F">
        <w:rPr>
          <w:sz w:val="22"/>
          <w:szCs w:val="22"/>
        </w:rPr>
        <w:t>________________________</w:t>
      </w:r>
    </w:p>
    <w:p w14:paraId="21EAFC03"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4ED2CDC4" w14:textId="77777777" w:rsidR="0094411F" w:rsidRPr="0094411F" w:rsidRDefault="0094411F" w:rsidP="0094411F">
      <w:pPr>
        <w:pStyle w:val="af3"/>
        <w:jc w:val="center"/>
        <w:rPr>
          <w:rFonts w:ascii="Times New Roman" w:hAnsi="Times New Roman" w:cs="Times New Roman"/>
        </w:rPr>
      </w:pPr>
      <w:r w:rsidRPr="0094411F">
        <w:rPr>
          <w:rFonts w:ascii="Times New Roman" w:hAnsi="Times New Roman" w:cs="Times New Roman"/>
        </w:rPr>
        <w:t>(в частности, характер взаимоотношений между членами семьи, особенности</w:t>
      </w:r>
    </w:p>
    <w:p w14:paraId="082CA768" w14:textId="77777777" w:rsidR="0094411F" w:rsidRPr="0094411F" w:rsidRDefault="0094411F" w:rsidP="0094411F">
      <w:pPr>
        <w:pStyle w:val="af3"/>
        <w:spacing w:after="120"/>
        <w:jc w:val="center"/>
        <w:rPr>
          <w:rFonts w:ascii="Times New Roman" w:hAnsi="Times New Roman" w:cs="Times New Roman"/>
        </w:rPr>
      </w:pPr>
      <w:r w:rsidRPr="0094411F">
        <w:rPr>
          <w:rFonts w:ascii="Times New Roman" w:hAnsi="Times New Roman" w:cs="Times New Roman"/>
        </w:rPr>
        <w:t>общения с детьми, детей между собой)</w:t>
      </w:r>
    </w:p>
    <w:p w14:paraId="341EF409"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2284BA0A"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Личные качества гражданина (в частности, особенности характера, общая культура; наличие опыта общения с детьми, необходимых знаний и навыков в воспитании детей; 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психологического обследования гражданина; отношения между гражданином и ребенком, отношение к ребенку членов семьи гражданина, а также, если это возможно, желание самого</w:t>
      </w:r>
    </w:p>
    <w:p w14:paraId="58E1D105" w14:textId="77777777" w:rsidR="0094411F" w:rsidRPr="0094411F" w:rsidRDefault="0094411F" w:rsidP="0094411F">
      <w:pPr>
        <w:pStyle w:val="af3"/>
        <w:spacing w:after="120"/>
        <w:rPr>
          <w:sz w:val="22"/>
          <w:szCs w:val="22"/>
        </w:rPr>
      </w:pPr>
      <w:r w:rsidRPr="0094411F">
        <w:rPr>
          <w:rFonts w:ascii="Times New Roman" w:hAnsi="Times New Roman" w:cs="Times New Roman"/>
        </w:rPr>
        <w:t xml:space="preserve">ребенка) </w:t>
      </w:r>
      <w:r w:rsidRPr="0094411F">
        <w:rPr>
          <w:sz w:val="22"/>
          <w:szCs w:val="22"/>
        </w:rPr>
        <w:t>_________________________________________________________________</w:t>
      </w:r>
    </w:p>
    <w:p w14:paraId="6A1CA047"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673DC079"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470DC563"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765A4239" w14:textId="77777777" w:rsidR="0094411F" w:rsidRPr="0094411F" w:rsidRDefault="0094411F" w:rsidP="0094411F">
      <w:pPr>
        <w:pStyle w:val="af3"/>
        <w:spacing w:after="120"/>
        <w:rPr>
          <w:sz w:val="22"/>
          <w:szCs w:val="22"/>
        </w:rPr>
      </w:pPr>
      <w:r w:rsidRPr="0094411F">
        <w:rPr>
          <w:rFonts w:ascii="Times New Roman" w:hAnsi="Times New Roman" w:cs="Times New Roman"/>
        </w:rPr>
        <w:t>Мотивы гражданина для принятия несовершеннолетнего в семью</w:t>
      </w:r>
      <w:r w:rsidRPr="0094411F">
        <w:rPr>
          <w:sz w:val="22"/>
          <w:szCs w:val="22"/>
        </w:rPr>
        <w:t xml:space="preserve"> ____________________</w:t>
      </w:r>
    </w:p>
    <w:p w14:paraId="7FAB8E0C"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7375609C"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7908436B"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4D0F5EB9" w14:textId="77777777" w:rsidR="0094411F" w:rsidRPr="0094411F" w:rsidRDefault="0094411F" w:rsidP="0094411F">
      <w:pPr>
        <w:pStyle w:val="af3"/>
        <w:spacing w:after="120"/>
        <w:rPr>
          <w:sz w:val="22"/>
          <w:szCs w:val="22"/>
        </w:rPr>
      </w:pPr>
      <w:r w:rsidRPr="0094411F">
        <w:rPr>
          <w:rFonts w:ascii="Times New Roman" w:hAnsi="Times New Roman" w:cs="Times New Roman"/>
        </w:rPr>
        <w:t>Дополнительные данные обследования</w:t>
      </w:r>
      <w:r w:rsidRPr="0094411F">
        <w:rPr>
          <w:sz w:val="22"/>
          <w:szCs w:val="22"/>
        </w:rPr>
        <w:t xml:space="preserve"> _________________________________________</w:t>
      </w:r>
    </w:p>
    <w:p w14:paraId="61B1CCFA"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_________________________________________________________________________</w:t>
      </w:r>
    </w:p>
    <w:p w14:paraId="7D1170A1" w14:textId="77777777" w:rsidR="0094411F" w:rsidRPr="0094411F" w:rsidRDefault="0094411F" w:rsidP="0094411F">
      <w:pPr>
        <w:pStyle w:val="af3"/>
        <w:spacing w:after="120"/>
        <w:rPr>
          <w:sz w:val="22"/>
          <w:szCs w:val="22"/>
        </w:rPr>
      </w:pPr>
      <w:r w:rsidRPr="0094411F">
        <w:rPr>
          <w:sz w:val="22"/>
          <w:szCs w:val="22"/>
        </w:rPr>
        <w:t>____________________________</w:t>
      </w:r>
      <w:bookmarkStart w:id="29" w:name="_GoBack"/>
      <w:bookmarkEnd w:id="29"/>
      <w:r w:rsidRPr="0094411F">
        <w:rPr>
          <w:sz w:val="22"/>
          <w:szCs w:val="22"/>
        </w:rPr>
        <w:t>____________________________________________.</w:t>
      </w:r>
    </w:p>
    <w:p w14:paraId="211ABA37" w14:textId="77777777" w:rsidR="0094411F" w:rsidRPr="0094411F" w:rsidRDefault="0094411F" w:rsidP="0094411F">
      <w:pPr>
        <w:pStyle w:val="af3"/>
        <w:spacing w:after="120"/>
        <w:rPr>
          <w:sz w:val="22"/>
          <w:szCs w:val="22"/>
        </w:rPr>
      </w:pPr>
      <w:r w:rsidRPr="0094411F">
        <w:rPr>
          <w:rFonts w:ascii="Times New Roman" w:hAnsi="Times New Roman" w:cs="Times New Roman"/>
        </w:rPr>
        <w:t xml:space="preserve">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w:t>
      </w:r>
      <w:hyperlink r:id="rId54" w:history="1">
        <w:r w:rsidRPr="0094411F">
          <w:rPr>
            <w:rStyle w:val="afe"/>
            <w:rFonts w:ascii="Times New Roman" w:hAnsi="Times New Roman"/>
            <w:color w:val="auto"/>
          </w:rPr>
          <w:t>семейным законодательством</w:t>
        </w:r>
      </w:hyperlink>
      <w:r w:rsidRPr="0094411F">
        <w:rPr>
          <w:rFonts w:ascii="Times New Roman" w:hAnsi="Times New Roman" w:cs="Times New Roman"/>
        </w:rPr>
        <w:t xml:space="preserve"> Российской Федерации формах</w:t>
      </w:r>
      <w:r w:rsidRPr="0094411F">
        <w:rPr>
          <w:sz w:val="22"/>
          <w:szCs w:val="22"/>
        </w:rPr>
        <w:t xml:space="preserve"> _________________________________________________________</w:t>
      </w:r>
    </w:p>
    <w:p w14:paraId="19668ED9" w14:textId="77777777" w:rsidR="0094411F" w:rsidRPr="0094411F" w:rsidRDefault="0094411F" w:rsidP="0094411F">
      <w:pPr>
        <w:pStyle w:val="af3"/>
        <w:rPr>
          <w:sz w:val="22"/>
          <w:szCs w:val="22"/>
        </w:rPr>
      </w:pPr>
      <w:r w:rsidRPr="0094411F">
        <w:rPr>
          <w:sz w:val="22"/>
          <w:szCs w:val="22"/>
        </w:rPr>
        <w:t>_________________________________________________________________________</w:t>
      </w:r>
    </w:p>
    <w:p w14:paraId="0E82DD86" w14:textId="77777777" w:rsidR="0094411F" w:rsidRPr="0094411F" w:rsidRDefault="0094411F" w:rsidP="0094411F">
      <w:pPr>
        <w:pStyle w:val="af3"/>
        <w:jc w:val="center"/>
        <w:rPr>
          <w:rFonts w:ascii="Times New Roman" w:hAnsi="Times New Roman" w:cs="Times New Roman"/>
        </w:rPr>
      </w:pPr>
      <w:r w:rsidRPr="0094411F">
        <w:rPr>
          <w:rFonts w:ascii="Times New Roman" w:hAnsi="Times New Roman" w:cs="Times New Roman"/>
        </w:rPr>
        <w:t>(удовлетворительные/неудовлетворительные с указанием конкретных</w:t>
      </w:r>
    </w:p>
    <w:p w14:paraId="4D79041E" w14:textId="77777777" w:rsidR="0094411F" w:rsidRPr="0094411F" w:rsidRDefault="0094411F" w:rsidP="0094411F">
      <w:pPr>
        <w:pStyle w:val="af3"/>
        <w:jc w:val="center"/>
        <w:rPr>
          <w:rFonts w:ascii="Times New Roman" w:hAnsi="Times New Roman" w:cs="Times New Roman"/>
        </w:rPr>
      </w:pPr>
      <w:r w:rsidRPr="0094411F">
        <w:rPr>
          <w:rFonts w:ascii="Times New Roman" w:hAnsi="Times New Roman" w:cs="Times New Roman"/>
        </w:rPr>
        <w:t>обстоятельств)</w:t>
      </w:r>
    </w:p>
    <w:p w14:paraId="369FD3B5" w14:textId="77777777" w:rsidR="0094411F" w:rsidRPr="0094411F" w:rsidRDefault="0094411F" w:rsidP="0094411F">
      <w:pPr>
        <w:pStyle w:val="af3"/>
        <w:spacing w:after="120"/>
        <w:rPr>
          <w:sz w:val="22"/>
          <w:szCs w:val="22"/>
        </w:rPr>
      </w:pPr>
      <w:r w:rsidRPr="0094411F">
        <w:rPr>
          <w:sz w:val="22"/>
          <w:szCs w:val="22"/>
        </w:rPr>
        <w:t>________________________________________________________________________.</w:t>
      </w:r>
    </w:p>
    <w:p w14:paraId="2C89944E" w14:textId="77777777" w:rsidR="0094411F" w:rsidRPr="0094411F" w:rsidRDefault="0094411F" w:rsidP="0094411F">
      <w:pPr>
        <w:pStyle w:val="af3"/>
        <w:rPr>
          <w:sz w:val="22"/>
          <w:szCs w:val="22"/>
        </w:rPr>
      </w:pPr>
      <w:r w:rsidRPr="0094411F">
        <w:rPr>
          <w:rFonts w:ascii="Times New Roman" w:hAnsi="Times New Roman" w:cs="Times New Roman"/>
        </w:rPr>
        <w:t>Подпись лица, проводившего обследование</w:t>
      </w:r>
      <w:r w:rsidRPr="0094411F">
        <w:rPr>
          <w:sz w:val="22"/>
          <w:szCs w:val="22"/>
        </w:rPr>
        <w:t xml:space="preserve"> ______________________________________</w:t>
      </w:r>
    </w:p>
    <w:p w14:paraId="350B4E1A" w14:textId="77777777" w:rsidR="0094411F" w:rsidRPr="0094411F" w:rsidRDefault="0094411F" w:rsidP="0094411F"/>
    <w:p w14:paraId="0DC00627" w14:textId="77777777" w:rsidR="0094411F" w:rsidRPr="0094411F" w:rsidRDefault="0094411F" w:rsidP="0094411F">
      <w:pPr>
        <w:pStyle w:val="af3"/>
        <w:rPr>
          <w:sz w:val="22"/>
          <w:szCs w:val="22"/>
        </w:rPr>
      </w:pPr>
      <w:r w:rsidRPr="0094411F">
        <w:rPr>
          <w:sz w:val="22"/>
          <w:szCs w:val="22"/>
        </w:rPr>
        <w:t>________________________________________  _____________   _______________</w:t>
      </w:r>
    </w:p>
    <w:p w14:paraId="1AB8BD51"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(уполномоченное должностное                                                                 (подпись)                                (ФИО)</w:t>
      </w:r>
    </w:p>
    <w:p w14:paraId="3C439A47" w14:textId="77777777" w:rsidR="0094411F" w:rsidRPr="0094411F" w:rsidRDefault="0094411F" w:rsidP="0094411F">
      <w:pPr>
        <w:pStyle w:val="af3"/>
        <w:rPr>
          <w:rFonts w:ascii="Times New Roman" w:hAnsi="Times New Roman" w:cs="Times New Roman"/>
        </w:rPr>
      </w:pPr>
      <w:r w:rsidRPr="0094411F">
        <w:rPr>
          <w:rFonts w:ascii="Times New Roman" w:hAnsi="Times New Roman" w:cs="Times New Roman"/>
        </w:rPr>
        <w:t>лицо органа опеки и попечительства</w:t>
      </w:r>
    </w:p>
    <w:p w14:paraId="08826512" w14:textId="77777777" w:rsidR="0094411F" w:rsidRPr="009B18F5" w:rsidRDefault="0094411F" w:rsidP="0094411F">
      <w:pPr>
        <w:pStyle w:val="af3"/>
        <w:rPr>
          <w:rFonts w:ascii="Times New Roman" w:hAnsi="Times New Roman" w:cs="Times New Roman"/>
        </w:rPr>
      </w:pPr>
      <w:r w:rsidRPr="009B18F5">
        <w:rPr>
          <w:rFonts w:ascii="Times New Roman" w:hAnsi="Times New Roman" w:cs="Times New Roman"/>
        </w:rPr>
        <w:lastRenderedPageBreak/>
        <w:t>субъекта Российской Федерации</w:t>
      </w:r>
    </w:p>
    <w:p w14:paraId="0D6C1DC3" w14:textId="77777777" w:rsidR="0094411F" w:rsidRPr="009B18F5" w:rsidRDefault="0094411F" w:rsidP="0094411F">
      <w:pPr>
        <w:pStyle w:val="af3"/>
        <w:rPr>
          <w:rFonts w:ascii="Times New Roman" w:hAnsi="Times New Roman" w:cs="Times New Roman"/>
        </w:rPr>
      </w:pPr>
      <w:r w:rsidRPr="009B18F5">
        <w:rPr>
          <w:rFonts w:ascii="Times New Roman" w:hAnsi="Times New Roman" w:cs="Times New Roman"/>
        </w:rPr>
        <w:t>или органа местного самоуправления</w:t>
      </w:r>
    </w:p>
    <w:p w14:paraId="07BE7A7D" w14:textId="77777777" w:rsidR="0094411F" w:rsidRPr="009B18F5" w:rsidRDefault="0094411F" w:rsidP="0094411F">
      <w:pPr>
        <w:pStyle w:val="af3"/>
        <w:rPr>
          <w:rFonts w:ascii="Times New Roman" w:hAnsi="Times New Roman" w:cs="Times New Roman"/>
        </w:rPr>
      </w:pPr>
      <w:r w:rsidRPr="009B18F5">
        <w:rPr>
          <w:rFonts w:ascii="Times New Roman" w:hAnsi="Times New Roman" w:cs="Times New Roman"/>
        </w:rPr>
        <w:t>(если законом субъекта Российской</w:t>
      </w:r>
    </w:p>
    <w:p w14:paraId="316DCD2D" w14:textId="77777777" w:rsidR="0094411F" w:rsidRPr="009B18F5" w:rsidRDefault="0094411F" w:rsidP="0094411F">
      <w:pPr>
        <w:pStyle w:val="af3"/>
        <w:rPr>
          <w:rFonts w:ascii="Times New Roman" w:hAnsi="Times New Roman" w:cs="Times New Roman"/>
        </w:rPr>
      </w:pPr>
      <w:r w:rsidRPr="009B18F5">
        <w:rPr>
          <w:rFonts w:ascii="Times New Roman" w:hAnsi="Times New Roman" w:cs="Times New Roman"/>
        </w:rPr>
        <w:t>Федерации органы местного</w:t>
      </w:r>
    </w:p>
    <w:p w14:paraId="5C6500ED" w14:textId="77777777" w:rsidR="0094411F" w:rsidRPr="009B18F5" w:rsidRDefault="0094411F" w:rsidP="0094411F">
      <w:pPr>
        <w:pStyle w:val="af3"/>
        <w:rPr>
          <w:rFonts w:ascii="Times New Roman" w:hAnsi="Times New Roman" w:cs="Times New Roman"/>
        </w:rPr>
      </w:pPr>
      <w:r w:rsidRPr="009B18F5">
        <w:rPr>
          <w:rFonts w:ascii="Times New Roman" w:hAnsi="Times New Roman" w:cs="Times New Roman"/>
        </w:rPr>
        <w:t>самоуправления наделены полномочиями</w:t>
      </w:r>
    </w:p>
    <w:p w14:paraId="29E16C2D" w14:textId="77777777" w:rsidR="0094411F" w:rsidRPr="009B18F5" w:rsidRDefault="0094411F" w:rsidP="0094411F">
      <w:pPr>
        <w:pStyle w:val="af3"/>
        <w:rPr>
          <w:rFonts w:ascii="Times New Roman" w:hAnsi="Times New Roman" w:cs="Times New Roman"/>
        </w:rPr>
      </w:pPr>
      <w:r w:rsidRPr="009B18F5">
        <w:rPr>
          <w:rFonts w:ascii="Times New Roman" w:hAnsi="Times New Roman" w:cs="Times New Roman"/>
        </w:rPr>
        <w:t>по опеке и попечительству</w:t>
      </w:r>
    </w:p>
    <w:p w14:paraId="47FFB94A" w14:textId="77777777" w:rsidR="0094411F" w:rsidRPr="009B18F5" w:rsidRDefault="0094411F" w:rsidP="0094411F">
      <w:pPr>
        <w:pStyle w:val="af3"/>
        <w:rPr>
          <w:rFonts w:ascii="Times New Roman" w:hAnsi="Times New Roman" w:cs="Times New Roman"/>
        </w:rPr>
      </w:pPr>
      <w:r w:rsidRPr="009B18F5">
        <w:rPr>
          <w:rFonts w:ascii="Times New Roman" w:hAnsi="Times New Roman" w:cs="Times New Roman"/>
        </w:rPr>
        <w:t>в соответствии с федеральными законами)</w:t>
      </w:r>
    </w:p>
    <w:p w14:paraId="3874158A" w14:textId="77777777" w:rsidR="0094411F" w:rsidRPr="009B18F5" w:rsidRDefault="0094411F" w:rsidP="0094411F">
      <w:pPr>
        <w:pStyle w:val="af3"/>
        <w:rPr>
          <w:rFonts w:ascii="Times New Roman" w:hAnsi="Times New Roman" w:cs="Times New Roman"/>
        </w:rPr>
      </w:pPr>
      <w:r w:rsidRPr="001C69FA">
        <w:rPr>
          <w:sz w:val="22"/>
          <w:szCs w:val="22"/>
        </w:rPr>
        <w:t xml:space="preserve">                                             </w:t>
      </w:r>
      <w:r w:rsidRPr="009B18F5">
        <w:rPr>
          <w:rFonts w:ascii="Times New Roman" w:hAnsi="Times New Roman" w:cs="Times New Roman"/>
        </w:rPr>
        <w:t>М.П.</w:t>
      </w:r>
    </w:p>
    <w:p w14:paraId="586B17D0" w14:textId="77777777" w:rsidR="0094411F" w:rsidRPr="00A75E81" w:rsidRDefault="0094411F" w:rsidP="0094411F">
      <w:pPr>
        <w:spacing w:after="0" w:line="240" w:lineRule="auto"/>
        <w:rPr>
          <w:lang w:eastAsia="ru-RU"/>
        </w:rPr>
      </w:pPr>
    </w:p>
    <w:p w14:paraId="2A8EF3D3" w14:textId="77777777" w:rsidR="0094411F" w:rsidRPr="0094411F" w:rsidRDefault="0094411F" w:rsidP="00CF7DF4">
      <w:pPr>
        <w:tabs>
          <w:tab w:val="left" w:pos="3119"/>
        </w:tabs>
        <w:autoSpaceDE w:val="0"/>
        <w:autoSpaceDN w:val="0"/>
        <w:adjustRightInd w:val="0"/>
        <w:spacing w:after="0" w:line="360" w:lineRule="auto"/>
        <w:ind w:left="3119" w:hanging="2552"/>
        <w:jc w:val="both"/>
        <w:rPr>
          <w:rFonts w:ascii="Times New Roman" w:hAnsi="Times New Roman" w:cs="Times New Roman"/>
          <w:sz w:val="26"/>
          <w:szCs w:val="26"/>
          <w:lang w:val="en-US"/>
        </w:rPr>
      </w:pPr>
    </w:p>
    <w:sectPr w:rsidR="0094411F" w:rsidRPr="0094411F" w:rsidSect="00464800">
      <w:headerReference w:type="even" r:id="rId55"/>
      <w:headerReference w:type="default" r:id="rId56"/>
      <w:footerReference w:type="even" r:id="rId57"/>
      <w:footerReference w:type="default" r:id="rId58"/>
      <w:headerReference w:type="first" r:id="rId59"/>
      <w:footerReference w:type="first" r:id="rId60"/>
      <w:pgSz w:w="11905" w:h="16838"/>
      <w:pgMar w:top="1134" w:right="567" w:bottom="1134" w:left="1701" w:header="454"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A88D5" w14:textId="77777777" w:rsidR="00655B62" w:rsidRDefault="00655B62" w:rsidP="006B7781">
      <w:pPr>
        <w:spacing w:after="0" w:line="240" w:lineRule="auto"/>
      </w:pPr>
      <w:r>
        <w:separator/>
      </w:r>
    </w:p>
  </w:endnote>
  <w:endnote w:type="continuationSeparator" w:id="0">
    <w:p w14:paraId="531FC0CA" w14:textId="77777777" w:rsidR="00655B62" w:rsidRDefault="00655B62" w:rsidP="006B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9E256" w14:textId="77777777" w:rsidR="00427482" w:rsidRDefault="0042748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45EEC" w14:textId="77777777" w:rsidR="00427482" w:rsidRDefault="0042748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C10F" w14:textId="77777777" w:rsidR="00427482" w:rsidRDefault="004274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DBE53" w14:textId="77777777" w:rsidR="00655B62" w:rsidRDefault="00655B62" w:rsidP="006B7781">
      <w:pPr>
        <w:spacing w:after="0" w:line="240" w:lineRule="auto"/>
      </w:pPr>
      <w:r>
        <w:separator/>
      </w:r>
    </w:p>
  </w:footnote>
  <w:footnote w:type="continuationSeparator" w:id="0">
    <w:p w14:paraId="3A596232" w14:textId="77777777" w:rsidR="00655B62" w:rsidRDefault="00655B62" w:rsidP="006B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73886"/>
      <w:docPartObj>
        <w:docPartGallery w:val="Page Numbers (Top of Page)"/>
        <w:docPartUnique/>
      </w:docPartObj>
    </w:sdtPr>
    <w:sdtEndPr>
      <w:rPr>
        <w:rFonts w:ascii="Times New Roman" w:hAnsi="Times New Roman" w:cs="Times New Roman"/>
        <w:sz w:val="24"/>
        <w:szCs w:val="24"/>
      </w:rPr>
    </w:sdtEndPr>
    <w:sdtContent>
      <w:p w14:paraId="1D31CD91" w14:textId="77777777" w:rsidR="0094411F" w:rsidRPr="004C54D8" w:rsidRDefault="0094411F">
        <w:pPr>
          <w:pStyle w:val="a6"/>
          <w:jc w:val="center"/>
          <w:rPr>
            <w:rFonts w:ascii="Times New Roman" w:hAnsi="Times New Roman" w:cs="Times New Roman"/>
            <w:sz w:val="24"/>
            <w:szCs w:val="24"/>
          </w:rPr>
        </w:pPr>
        <w:r w:rsidRPr="004C54D8">
          <w:rPr>
            <w:rFonts w:ascii="Times New Roman" w:hAnsi="Times New Roman" w:cs="Times New Roman"/>
            <w:sz w:val="24"/>
            <w:szCs w:val="24"/>
          </w:rPr>
          <w:fldChar w:fldCharType="begin"/>
        </w:r>
        <w:r w:rsidRPr="004C54D8">
          <w:rPr>
            <w:rFonts w:ascii="Times New Roman" w:hAnsi="Times New Roman" w:cs="Times New Roman"/>
            <w:sz w:val="24"/>
            <w:szCs w:val="24"/>
          </w:rPr>
          <w:instrText>PAGE   \* MERGEFORMAT</w:instrText>
        </w:r>
        <w:r w:rsidRPr="004C54D8">
          <w:rPr>
            <w:rFonts w:ascii="Times New Roman" w:hAnsi="Times New Roman" w:cs="Times New Roman"/>
            <w:sz w:val="24"/>
            <w:szCs w:val="24"/>
          </w:rPr>
          <w:fldChar w:fldCharType="separate"/>
        </w:r>
        <w:r>
          <w:rPr>
            <w:rFonts w:ascii="Times New Roman" w:hAnsi="Times New Roman" w:cs="Times New Roman"/>
            <w:noProof/>
            <w:sz w:val="24"/>
            <w:szCs w:val="24"/>
          </w:rPr>
          <w:t>2</w:t>
        </w:r>
        <w:r w:rsidRPr="004C54D8">
          <w:rPr>
            <w:rFonts w:ascii="Times New Roman" w:hAnsi="Times New Roman" w:cs="Times New Roman"/>
            <w:sz w:val="24"/>
            <w:szCs w:val="24"/>
          </w:rPr>
          <w:fldChar w:fldCharType="end"/>
        </w:r>
      </w:p>
    </w:sdtContent>
  </w:sdt>
  <w:p w14:paraId="1AA7FA30" w14:textId="77777777" w:rsidR="0094411F" w:rsidRDefault="009441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021DF" w14:textId="77777777" w:rsidR="0094411F" w:rsidRDefault="0094411F">
    <w:pPr>
      <w:pStyle w:val="a6"/>
      <w:jc w:val="center"/>
    </w:pPr>
  </w:p>
  <w:p w14:paraId="4620491E" w14:textId="77777777" w:rsidR="0094411F" w:rsidRDefault="0094411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72F04" w14:textId="77777777" w:rsidR="00427482" w:rsidRDefault="0042748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763492"/>
      <w:docPartObj>
        <w:docPartGallery w:val="Page Numbers (Top of Page)"/>
        <w:docPartUnique/>
      </w:docPartObj>
    </w:sdtPr>
    <w:sdtEndPr>
      <w:rPr>
        <w:rFonts w:ascii="Times New Roman" w:hAnsi="Times New Roman" w:cs="Times New Roman"/>
      </w:rPr>
    </w:sdtEndPr>
    <w:sdtContent>
      <w:p w14:paraId="57F85287" w14:textId="77777777" w:rsidR="006B7781" w:rsidRPr="00427482" w:rsidRDefault="006B7781">
        <w:pPr>
          <w:pStyle w:val="a6"/>
          <w:jc w:val="center"/>
          <w:rPr>
            <w:rFonts w:ascii="Times New Roman" w:hAnsi="Times New Roman" w:cs="Times New Roman"/>
          </w:rPr>
        </w:pPr>
        <w:r w:rsidRPr="00427482">
          <w:rPr>
            <w:rFonts w:ascii="Times New Roman" w:hAnsi="Times New Roman" w:cs="Times New Roman"/>
          </w:rPr>
          <w:fldChar w:fldCharType="begin"/>
        </w:r>
        <w:r w:rsidRPr="00427482">
          <w:rPr>
            <w:rFonts w:ascii="Times New Roman" w:hAnsi="Times New Roman" w:cs="Times New Roman"/>
          </w:rPr>
          <w:instrText>PAGE   \* MERGEFORMAT</w:instrText>
        </w:r>
        <w:r w:rsidRPr="00427482">
          <w:rPr>
            <w:rFonts w:ascii="Times New Roman" w:hAnsi="Times New Roman" w:cs="Times New Roman"/>
          </w:rPr>
          <w:fldChar w:fldCharType="separate"/>
        </w:r>
        <w:r w:rsidR="0094411F">
          <w:rPr>
            <w:rFonts w:ascii="Times New Roman" w:hAnsi="Times New Roman" w:cs="Times New Roman"/>
            <w:noProof/>
          </w:rPr>
          <w:t>6</w:t>
        </w:r>
        <w:r w:rsidRPr="00427482">
          <w:rPr>
            <w:rFonts w:ascii="Times New Roman" w:hAnsi="Times New Roman" w:cs="Times New Roman"/>
          </w:rPr>
          <w:fldChar w:fldCharType="end"/>
        </w:r>
      </w:p>
    </w:sdtContent>
  </w:sdt>
  <w:p w14:paraId="6C82E493" w14:textId="77777777" w:rsidR="006B7781" w:rsidRDefault="006B7781">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537492"/>
      <w:docPartObj>
        <w:docPartGallery w:val="Page Numbers (Top of Page)"/>
        <w:docPartUnique/>
      </w:docPartObj>
    </w:sdtPr>
    <w:sdtEndPr>
      <w:rPr>
        <w:color w:val="FFFFFF" w:themeColor="background1"/>
      </w:rPr>
    </w:sdtEndPr>
    <w:sdtContent>
      <w:p w14:paraId="18A7D62A" w14:textId="77777777" w:rsidR="00927150" w:rsidRPr="00927150" w:rsidRDefault="00927150">
        <w:pPr>
          <w:pStyle w:val="a6"/>
          <w:jc w:val="center"/>
          <w:rPr>
            <w:color w:val="FFFFFF" w:themeColor="background1"/>
          </w:rPr>
        </w:pPr>
        <w:r w:rsidRPr="00927150">
          <w:rPr>
            <w:color w:val="FFFFFF" w:themeColor="background1"/>
          </w:rPr>
          <w:fldChar w:fldCharType="begin"/>
        </w:r>
        <w:r w:rsidRPr="00927150">
          <w:rPr>
            <w:color w:val="FFFFFF" w:themeColor="background1"/>
          </w:rPr>
          <w:instrText>PAGE   \* MERGEFORMAT</w:instrText>
        </w:r>
        <w:r w:rsidRPr="00927150">
          <w:rPr>
            <w:color w:val="FFFFFF" w:themeColor="background1"/>
          </w:rPr>
          <w:fldChar w:fldCharType="separate"/>
        </w:r>
        <w:r w:rsidR="0094411F">
          <w:rPr>
            <w:noProof/>
            <w:color w:val="FFFFFF" w:themeColor="background1"/>
          </w:rPr>
          <w:t>3</w:t>
        </w:r>
        <w:r w:rsidRPr="00927150">
          <w:rPr>
            <w:color w:val="FFFFFF" w:themeColor="background1"/>
          </w:rPr>
          <w:fldChar w:fldCharType="end"/>
        </w:r>
      </w:p>
    </w:sdtContent>
  </w:sdt>
  <w:p w14:paraId="79CFB53D" w14:textId="77777777" w:rsidR="00927150" w:rsidRDefault="0092715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BF8"/>
    <w:multiLevelType w:val="hybridMultilevel"/>
    <w:tmpl w:val="5BD8F7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314C53"/>
    <w:multiLevelType w:val="hybridMultilevel"/>
    <w:tmpl w:val="AD7E4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04286"/>
    <w:multiLevelType w:val="hybridMultilevel"/>
    <w:tmpl w:val="7EA05C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ED7343"/>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EA28C8"/>
    <w:multiLevelType w:val="hybridMultilevel"/>
    <w:tmpl w:val="F522C2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AF59A9"/>
    <w:multiLevelType w:val="hybridMultilevel"/>
    <w:tmpl w:val="0C1E23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B42E37"/>
    <w:multiLevelType w:val="hybridMultilevel"/>
    <w:tmpl w:val="DF0ED3BA"/>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6E71B5B"/>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8">
    <w:nsid w:val="2828478C"/>
    <w:multiLevelType w:val="hybridMultilevel"/>
    <w:tmpl w:val="6C405F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83D95"/>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D0713B"/>
    <w:multiLevelType w:val="hybridMultilevel"/>
    <w:tmpl w:val="64AC7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F7658"/>
    <w:multiLevelType w:val="hybridMultilevel"/>
    <w:tmpl w:val="C368E68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346D7191"/>
    <w:multiLevelType w:val="multilevel"/>
    <w:tmpl w:val="B95A37B6"/>
    <w:lvl w:ilvl="0">
      <w:start w:val="1"/>
      <w:numFmt w:val="decimal"/>
      <w:lvlText w:val="%1."/>
      <w:lvlJc w:val="left"/>
      <w:pPr>
        <w:ind w:left="4188" w:hanging="360"/>
      </w:pPr>
      <w:rPr>
        <w:rFonts w:hint="default"/>
        <w:b w:val="0"/>
        <w:bCs w:val="0"/>
      </w:rPr>
    </w:lvl>
    <w:lvl w:ilvl="1">
      <w:start w:val="14"/>
      <w:numFmt w:val="decimal"/>
      <w:isLgl/>
      <w:lvlText w:val="%1.%2."/>
      <w:lvlJc w:val="left"/>
      <w:pPr>
        <w:ind w:left="4548" w:hanging="720"/>
      </w:pPr>
      <w:rPr>
        <w:rFonts w:hint="default"/>
      </w:rPr>
    </w:lvl>
    <w:lvl w:ilvl="2">
      <w:start w:val="2"/>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13">
    <w:nsid w:val="372C4879"/>
    <w:multiLevelType w:val="hybridMultilevel"/>
    <w:tmpl w:val="D60AC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9052D85"/>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5">
    <w:nsid w:val="3AAB6E3A"/>
    <w:multiLevelType w:val="multilevel"/>
    <w:tmpl w:val="1032ADE4"/>
    <w:lvl w:ilvl="0">
      <w:start w:val="3"/>
      <w:numFmt w:val="decimal"/>
      <w:lvlText w:val="%1."/>
      <w:lvlJc w:val="left"/>
      <w:pPr>
        <w:ind w:left="780" w:hanging="780"/>
      </w:pPr>
      <w:rPr>
        <w:rFonts w:hint="default"/>
      </w:rPr>
    </w:lvl>
    <w:lvl w:ilvl="1">
      <w:start w:val="1"/>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3349" w:hanging="1080"/>
      </w:pPr>
      <w:rPr>
        <w:rFonts w:hint="default"/>
        <w:b w:val="0"/>
        <w:bCs w:val="0"/>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16">
    <w:nsid w:val="43FE311E"/>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7">
    <w:nsid w:val="45A34550"/>
    <w:multiLevelType w:val="hybridMultilevel"/>
    <w:tmpl w:val="FC7EF6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7C5101A"/>
    <w:multiLevelType w:val="hybridMultilevel"/>
    <w:tmpl w:val="904297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9D11F8C"/>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4B5781"/>
    <w:multiLevelType w:val="hybridMultilevel"/>
    <w:tmpl w:val="AD7E4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7B3541"/>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61E0954"/>
    <w:multiLevelType w:val="hybridMultilevel"/>
    <w:tmpl w:val="5DA4CA50"/>
    <w:lvl w:ilvl="0" w:tplc="3EA0D8C6">
      <w:start w:val="1"/>
      <w:numFmt w:val="decimal"/>
      <w:lvlText w:val="%1."/>
      <w:lvlJc w:val="left"/>
      <w:pPr>
        <w:ind w:left="1069" w:hanging="360"/>
      </w:pPr>
      <w:rPr>
        <w:rFonts w:cstheme="minorBid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A177915"/>
    <w:multiLevelType w:val="hybridMultilevel"/>
    <w:tmpl w:val="2D6E5CAE"/>
    <w:lvl w:ilvl="0" w:tplc="1C96F4E0">
      <w:start w:val="1"/>
      <w:numFmt w:val="decimal"/>
      <w:lvlText w:val="%1)"/>
      <w:lvlJc w:val="left"/>
      <w:pPr>
        <w:ind w:left="1429" w:hanging="360"/>
      </w:pPr>
      <w:rPr>
        <w:rFonts w:ascii="Times New Roman" w:hAnsi="Times New Roman" w:cs="Times New Roman" w:hint="default"/>
        <w:b w:val="0"/>
        <w:bCs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18269A"/>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1386DA7"/>
    <w:multiLevelType w:val="hybridMultilevel"/>
    <w:tmpl w:val="5B5AE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59A1317"/>
    <w:multiLevelType w:val="hybridMultilevel"/>
    <w:tmpl w:val="8F5408FA"/>
    <w:lvl w:ilvl="0" w:tplc="A64E813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7587123"/>
    <w:multiLevelType w:val="hybridMultilevel"/>
    <w:tmpl w:val="3CB6846C"/>
    <w:lvl w:ilvl="0" w:tplc="BB622B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525640F"/>
    <w:multiLevelType w:val="hybridMultilevel"/>
    <w:tmpl w:val="B80ADB0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7C396BB3"/>
    <w:multiLevelType w:val="hybridMultilevel"/>
    <w:tmpl w:val="CB2E3D3E"/>
    <w:lvl w:ilvl="0" w:tplc="3C16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CA04D3A"/>
    <w:multiLevelType w:val="multilevel"/>
    <w:tmpl w:val="B826FABC"/>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1"/>
  </w:num>
  <w:num w:numId="3">
    <w:abstractNumId w:val="12"/>
  </w:num>
  <w:num w:numId="4">
    <w:abstractNumId w:val="27"/>
  </w:num>
  <w:num w:numId="5">
    <w:abstractNumId w:val="6"/>
  </w:num>
  <w:num w:numId="6">
    <w:abstractNumId w:val="17"/>
  </w:num>
  <w:num w:numId="7">
    <w:abstractNumId w:val="13"/>
  </w:num>
  <w:num w:numId="8">
    <w:abstractNumId w:val="0"/>
  </w:num>
  <w:num w:numId="9">
    <w:abstractNumId w:val="28"/>
  </w:num>
  <w:num w:numId="10">
    <w:abstractNumId w:val="26"/>
  </w:num>
  <w:num w:numId="11">
    <w:abstractNumId w:val="25"/>
  </w:num>
  <w:num w:numId="12">
    <w:abstractNumId w:val="5"/>
  </w:num>
  <w:num w:numId="13">
    <w:abstractNumId w:val="23"/>
  </w:num>
  <w:num w:numId="14">
    <w:abstractNumId w:val="10"/>
  </w:num>
  <w:num w:numId="15">
    <w:abstractNumId w:val="24"/>
  </w:num>
  <w:num w:numId="16">
    <w:abstractNumId w:val="15"/>
  </w:num>
  <w:num w:numId="17">
    <w:abstractNumId w:val="30"/>
  </w:num>
  <w:num w:numId="18">
    <w:abstractNumId w:val="3"/>
  </w:num>
  <w:num w:numId="19">
    <w:abstractNumId w:val="29"/>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
  </w:num>
  <w:num w:numId="26">
    <w:abstractNumId w:val="8"/>
  </w:num>
  <w:num w:numId="27">
    <w:abstractNumId w:val="7"/>
  </w:num>
  <w:num w:numId="28">
    <w:abstractNumId w:val="16"/>
  </w:num>
  <w:num w:numId="29">
    <w:abstractNumId w:val="14"/>
  </w:num>
  <w:num w:numId="30">
    <w:abstractNumId w:val="1"/>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11"/>
    <w:rsid w:val="0000177C"/>
    <w:rsid w:val="0005245A"/>
    <w:rsid w:val="00095635"/>
    <w:rsid w:val="000B2FAB"/>
    <w:rsid w:val="000D6B91"/>
    <w:rsid w:val="000E624F"/>
    <w:rsid w:val="001300E6"/>
    <w:rsid w:val="00131102"/>
    <w:rsid w:val="001479AD"/>
    <w:rsid w:val="001A67CC"/>
    <w:rsid w:val="001C2DD9"/>
    <w:rsid w:val="001C4FF4"/>
    <w:rsid w:val="002368B9"/>
    <w:rsid w:val="0024226C"/>
    <w:rsid w:val="0025583A"/>
    <w:rsid w:val="0025772C"/>
    <w:rsid w:val="00270AE3"/>
    <w:rsid w:val="00282FE5"/>
    <w:rsid w:val="0029547B"/>
    <w:rsid w:val="002D4400"/>
    <w:rsid w:val="002E0D50"/>
    <w:rsid w:val="002F2D0C"/>
    <w:rsid w:val="002F7C79"/>
    <w:rsid w:val="003129C5"/>
    <w:rsid w:val="003158C6"/>
    <w:rsid w:val="00325315"/>
    <w:rsid w:val="00331D49"/>
    <w:rsid w:val="003615B4"/>
    <w:rsid w:val="00390407"/>
    <w:rsid w:val="003B3136"/>
    <w:rsid w:val="003C1BE5"/>
    <w:rsid w:val="003E47C3"/>
    <w:rsid w:val="00427482"/>
    <w:rsid w:val="00456856"/>
    <w:rsid w:val="00464800"/>
    <w:rsid w:val="004B6464"/>
    <w:rsid w:val="004B7EC4"/>
    <w:rsid w:val="00504B75"/>
    <w:rsid w:val="00512F70"/>
    <w:rsid w:val="005470BE"/>
    <w:rsid w:val="00562683"/>
    <w:rsid w:val="005D52E0"/>
    <w:rsid w:val="005E48EA"/>
    <w:rsid w:val="0061225D"/>
    <w:rsid w:val="00655B62"/>
    <w:rsid w:val="006649A0"/>
    <w:rsid w:val="0067204C"/>
    <w:rsid w:val="006955C2"/>
    <w:rsid w:val="006A7EE6"/>
    <w:rsid w:val="006B7781"/>
    <w:rsid w:val="00700577"/>
    <w:rsid w:val="00725063"/>
    <w:rsid w:val="00732A81"/>
    <w:rsid w:val="007365A5"/>
    <w:rsid w:val="00754D86"/>
    <w:rsid w:val="00777AFD"/>
    <w:rsid w:val="007A15DF"/>
    <w:rsid w:val="007F35F4"/>
    <w:rsid w:val="00814FAD"/>
    <w:rsid w:val="008264F7"/>
    <w:rsid w:val="00842FD1"/>
    <w:rsid w:val="008B5C5B"/>
    <w:rsid w:val="008B6193"/>
    <w:rsid w:val="008D12C2"/>
    <w:rsid w:val="00927150"/>
    <w:rsid w:val="0094411F"/>
    <w:rsid w:val="00980127"/>
    <w:rsid w:val="00A12C17"/>
    <w:rsid w:val="00A60910"/>
    <w:rsid w:val="00A6306F"/>
    <w:rsid w:val="00A81402"/>
    <w:rsid w:val="00AA17F8"/>
    <w:rsid w:val="00AB0714"/>
    <w:rsid w:val="00B31866"/>
    <w:rsid w:val="00B84948"/>
    <w:rsid w:val="00BB7BEF"/>
    <w:rsid w:val="00BD7C83"/>
    <w:rsid w:val="00C00AF4"/>
    <w:rsid w:val="00C22911"/>
    <w:rsid w:val="00C5525D"/>
    <w:rsid w:val="00C67170"/>
    <w:rsid w:val="00C77C5B"/>
    <w:rsid w:val="00CB0BBA"/>
    <w:rsid w:val="00CD7A9C"/>
    <w:rsid w:val="00CF3A10"/>
    <w:rsid w:val="00CF6935"/>
    <w:rsid w:val="00CF7DF4"/>
    <w:rsid w:val="00D111B6"/>
    <w:rsid w:val="00D409FE"/>
    <w:rsid w:val="00D5702D"/>
    <w:rsid w:val="00D64D8B"/>
    <w:rsid w:val="00D802DC"/>
    <w:rsid w:val="00D805A6"/>
    <w:rsid w:val="00D916EE"/>
    <w:rsid w:val="00D95DD2"/>
    <w:rsid w:val="00DD2738"/>
    <w:rsid w:val="00DE2FBA"/>
    <w:rsid w:val="00DF0032"/>
    <w:rsid w:val="00E0121C"/>
    <w:rsid w:val="00E06057"/>
    <w:rsid w:val="00EA6A3A"/>
    <w:rsid w:val="00EE6ADB"/>
    <w:rsid w:val="00F10654"/>
    <w:rsid w:val="00FA4D82"/>
    <w:rsid w:val="00FE282C"/>
    <w:rsid w:val="00FE63F7"/>
    <w:rsid w:val="00FF6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4411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qFormat/>
    <w:rsid w:val="0094411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4411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94411F"/>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DF4"/>
    <w:pPr>
      <w:ind w:left="720"/>
      <w:contextualSpacing/>
    </w:pPr>
  </w:style>
  <w:style w:type="paragraph" w:styleId="a4">
    <w:name w:val="Balloon Text"/>
    <w:basedOn w:val="a"/>
    <w:link w:val="a5"/>
    <w:uiPriority w:val="99"/>
    <w:unhideWhenUsed/>
    <w:rsid w:val="00B84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B84948"/>
    <w:rPr>
      <w:rFonts w:ascii="Tahoma" w:hAnsi="Tahoma" w:cs="Tahoma"/>
      <w:sz w:val="16"/>
      <w:szCs w:val="16"/>
    </w:rPr>
  </w:style>
  <w:style w:type="paragraph" w:customStyle="1" w:styleId="ConsPlusTitle">
    <w:name w:val="ConsPlusTitle"/>
    <w:rsid w:val="00390407"/>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6B77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7781"/>
  </w:style>
  <w:style w:type="paragraph" w:styleId="a8">
    <w:name w:val="footer"/>
    <w:basedOn w:val="a"/>
    <w:link w:val="a9"/>
    <w:unhideWhenUsed/>
    <w:rsid w:val="006B7781"/>
    <w:pPr>
      <w:tabs>
        <w:tab w:val="center" w:pos="4677"/>
        <w:tab w:val="right" w:pos="9355"/>
      </w:tabs>
      <w:spacing w:after="0" w:line="240" w:lineRule="auto"/>
    </w:pPr>
  </w:style>
  <w:style w:type="character" w:customStyle="1" w:styleId="a9">
    <w:name w:val="Нижний колонтитул Знак"/>
    <w:basedOn w:val="a0"/>
    <w:link w:val="a8"/>
    <w:rsid w:val="006B7781"/>
  </w:style>
  <w:style w:type="character" w:styleId="aa">
    <w:name w:val="Hyperlink"/>
    <w:basedOn w:val="a0"/>
    <w:unhideWhenUsed/>
    <w:rsid w:val="00A6306F"/>
    <w:rPr>
      <w:color w:val="0000FF" w:themeColor="hyperlink"/>
      <w:u w:val="single"/>
    </w:rPr>
  </w:style>
  <w:style w:type="character" w:customStyle="1" w:styleId="10">
    <w:name w:val="Заголовок 1 Знак"/>
    <w:basedOn w:val="a0"/>
    <w:link w:val="1"/>
    <w:rsid w:val="0094411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94411F"/>
    <w:rPr>
      <w:rFonts w:ascii="Arial" w:eastAsia="Times New Roman" w:hAnsi="Arial" w:cs="Arial"/>
      <w:b/>
      <w:bCs/>
      <w:i/>
      <w:iCs/>
      <w:sz w:val="28"/>
      <w:szCs w:val="28"/>
      <w:lang w:eastAsia="ru-RU"/>
    </w:rPr>
  </w:style>
  <w:style w:type="character" w:customStyle="1" w:styleId="30">
    <w:name w:val="Заголовок 3 Знак"/>
    <w:basedOn w:val="a0"/>
    <w:link w:val="3"/>
    <w:rsid w:val="0094411F"/>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94411F"/>
    <w:rPr>
      <w:rFonts w:asciiTheme="majorHAnsi" w:eastAsiaTheme="majorEastAsia" w:hAnsiTheme="majorHAnsi" w:cstheme="majorBidi"/>
      <w:i/>
      <w:iCs/>
      <w:color w:val="365F91" w:themeColor="accent1" w:themeShade="BF"/>
      <w:sz w:val="24"/>
      <w:szCs w:val="24"/>
      <w:lang w:eastAsia="ru-RU"/>
    </w:rPr>
  </w:style>
  <w:style w:type="character" w:styleId="ab">
    <w:name w:val="page number"/>
    <w:basedOn w:val="a0"/>
    <w:rsid w:val="0094411F"/>
  </w:style>
  <w:style w:type="paragraph" w:customStyle="1" w:styleId="ConsPlusNormal">
    <w:name w:val="ConsPlusNormal"/>
    <w:link w:val="ConsPlusNormal0"/>
    <w:qFormat/>
    <w:rsid w:val="009441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94411F"/>
  </w:style>
  <w:style w:type="paragraph" w:customStyle="1" w:styleId="ConsPlusNonformat">
    <w:name w:val="ConsPlusNonformat"/>
    <w:uiPriority w:val="99"/>
    <w:rsid w:val="0094411F"/>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99"/>
    <w:rsid w:val="0094411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basedOn w:val="a"/>
    <w:rsid w:val="0094411F"/>
    <w:pPr>
      <w:spacing w:after="160" w:line="240" w:lineRule="exact"/>
    </w:pPr>
    <w:rPr>
      <w:rFonts w:ascii="Verdana" w:eastAsia="Times New Roman" w:hAnsi="Verdana" w:cs="Verdana"/>
      <w:sz w:val="20"/>
      <w:szCs w:val="20"/>
      <w:lang w:val="en-US"/>
    </w:rPr>
  </w:style>
  <w:style w:type="paragraph" w:customStyle="1" w:styleId="ad">
    <w:name w:val="Знак"/>
    <w:basedOn w:val="a"/>
    <w:rsid w:val="0094411F"/>
    <w:pPr>
      <w:spacing w:after="160" w:line="240" w:lineRule="exact"/>
    </w:pPr>
    <w:rPr>
      <w:rFonts w:ascii="Verdana" w:eastAsia="Times New Roman" w:hAnsi="Verdana" w:cs="Verdana"/>
      <w:sz w:val="20"/>
      <w:szCs w:val="20"/>
      <w:lang w:val="en-US"/>
    </w:rPr>
  </w:style>
  <w:style w:type="paragraph" w:customStyle="1" w:styleId="ae">
    <w:name w:val="Знак Знак Знак"/>
    <w:basedOn w:val="a"/>
    <w:rsid w:val="0094411F"/>
    <w:pPr>
      <w:spacing w:after="160" w:line="240" w:lineRule="exact"/>
    </w:pPr>
    <w:rPr>
      <w:rFonts w:ascii="Verdana" w:eastAsia="Times New Roman" w:hAnsi="Verdana" w:cs="Times New Roman"/>
      <w:sz w:val="20"/>
      <w:szCs w:val="20"/>
      <w:lang w:val="en-US"/>
    </w:rPr>
  </w:style>
  <w:style w:type="paragraph" w:styleId="af">
    <w:name w:val="Body Text"/>
    <w:basedOn w:val="a"/>
    <w:link w:val="af0"/>
    <w:rsid w:val="0094411F"/>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94411F"/>
    <w:rPr>
      <w:rFonts w:ascii="Times New Roman" w:eastAsia="Times New Roman" w:hAnsi="Times New Roman" w:cs="Times New Roman"/>
      <w:sz w:val="28"/>
      <w:szCs w:val="20"/>
      <w:lang w:eastAsia="ru-RU"/>
    </w:rPr>
  </w:style>
  <w:style w:type="paragraph" w:styleId="af1">
    <w:name w:val="Subtitle"/>
    <w:basedOn w:val="a"/>
    <w:link w:val="af2"/>
    <w:qFormat/>
    <w:rsid w:val="0094411F"/>
    <w:pPr>
      <w:spacing w:after="0" w:line="240" w:lineRule="auto"/>
      <w:jc w:val="center"/>
    </w:pPr>
    <w:rPr>
      <w:rFonts w:ascii="Times New Roman" w:eastAsia="Times New Roman" w:hAnsi="Times New Roman" w:cs="Times New Roman"/>
      <w:sz w:val="28"/>
      <w:szCs w:val="20"/>
      <w:lang w:val="en-US" w:eastAsia="ru-RU"/>
    </w:rPr>
  </w:style>
  <w:style w:type="character" w:customStyle="1" w:styleId="af2">
    <w:name w:val="Подзаголовок Знак"/>
    <w:basedOn w:val="a0"/>
    <w:link w:val="af1"/>
    <w:rsid w:val="0094411F"/>
    <w:rPr>
      <w:rFonts w:ascii="Times New Roman" w:eastAsia="Times New Roman" w:hAnsi="Times New Roman" w:cs="Times New Roman"/>
      <w:sz w:val="28"/>
      <w:szCs w:val="20"/>
      <w:lang w:val="en-US" w:eastAsia="ru-RU"/>
    </w:rPr>
  </w:style>
  <w:style w:type="paragraph" w:customStyle="1" w:styleId="af3">
    <w:name w:val="Таблицы (моноширинный)"/>
    <w:basedOn w:val="a"/>
    <w:next w:val="a"/>
    <w:uiPriority w:val="99"/>
    <w:rsid w:val="0094411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qFormat/>
    <w:rsid w:val="0094411F"/>
    <w:rPr>
      <w:b/>
      <w:bCs/>
    </w:rPr>
  </w:style>
  <w:style w:type="character" w:styleId="af5">
    <w:name w:val="FollowedHyperlink"/>
    <w:rsid w:val="0094411F"/>
    <w:rPr>
      <w:color w:val="800080"/>
      <w:u w:val="single"/>
    </w:rPr>
  </w:style>
  <w:style w:type="paragraph" w:customStyle="1" w:styleId="af6">
    <w:name w:val="Содержимое таблицы"/>
    <w:basedOn w:val="a"/>
    <w:rsid w:val="0094411F"/>
    <w:pPr>
      <w:suppressLineNumbers/>
      <w:spacing w:after="0" w:line="240" w:lineRule="auto"/>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qFormat/>
    <w:locked/>
    <w:rsid w:val="0094411F"/>
    <w:rPr>
      <w:rFonts w:ascii="Arial" w:eastAsia="Times New Roman" w:hAnsi="Arial" w:cs="Arial"/>
      <w:sz w:val="20"/>
      <w:szCs w:val="20"/>
      <w:lang w:eastAsia="ru-RU"/>
    </w:rPr>
  </w:style>
  <w:style w:type="paragraph" w:styleId="af7">
    <w:name w:val="Title"/>
    <w:basedOn w:val="a"/>
    <w:link w:val="af8"/>
    <w:qFormat/>
    <w:rsid w:val="0094411F"/>
    <w:pPr>
      <w:spacing w:after="0" w:line="240" w:lineRule="auto"/>
      <w:jc w:val="center"/>
    </w:pPr>
    <w:rPr>
      <w:rFonts w:ascii="Times New Roman" w:eastAsia="Times New Roman" w:hAnsi="Times New Roman" w:cs="Times New Roman"/>
      <w:b/>
      <w:bCs/>
      <w:sz w:val="24"/>
      <w:szCs w:val="24"/>
      <w:lang w:eastAsia="ru-RU"/>
    </w:rPr>
  </w:style>
  <w:style w:type="character" w:customStyle="1" w:styleId="af8">
    <w:name w:val="Название Знак"/>
    <w:basedOn w:val="a0"/>
    <w:link w:val="af7"/>
    <w:rsid w:val="0094411F"/>
    <w:rPr>
      <w:rFonts w:ascii="Times New Roman" w:eastAsia="Times New Roman" w:hAnsi="Times New Roman" w:cs="Times New Roman"/>
      <w:b/>
      <w:bCs/>
      <w:sz w:val="24"/>
      <w:szCs w:val="24"/>
      <w:lang w:eastAsia="ru-RU"/>
    </w:rPr>
  </w:style>
  <w:style w:type="paragraph" w:styleId="af9">
    <w:name w:val="Body Text Indent"/>
    <w:basedOn w:val="a"/>
    <w:link w:val="afa"/>
    <w:unhideWhenUsed/>
    <w:rsid w:val="0094411F"/>
    <w:pPr>
      <w:spacing w:after="120" w:line="240" w:lineRule="auto"/>
      <w:ind w:left="283"/>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rsid w:val="0094411F"/>
    <w:rPr>
      <w:rFonts w:ascii="Times New Roman" w:eastAsia="Times New Roman" w:hAnsi="Times New Roman" w:cs="Times New Roman"/>
      <w:sz w:val="24"/>
      <w:szCs w:val="24"/>
      <w:lang w:eastAsia="ru-RU"/>
    </w:rPr>
  </w:style>
  <w:style w:type="paragraph" w:styleId="31">
    <w:name w:val="Body Text Indent 3"/>
    <w:basedOn w:val="a"/>
    <w:link w:val="32"/>
    <w:rsid w:val="0094411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4411F"/>
    <w:rPr>
      <w:rFonts w:ascii="Times New Roman" w:eastAsia="Times New Roman" w:hAnsi="Times New Roman" w:cs="Times New Roman"/>
      <w:sz w:val="16"/>
      <w:szCs w:val="16"/>
      <w:lang w:eastAsia="ru-RU"/>
    </w:rPr>
  </w:style>
  <w:style w:type="paragraph" w:styleId="21">
    <w:name w:val="Body Text 2"/>
    <w:basedOn w:val="a"/>
    <w:link w:val="22"/>
    <w:rsid w:val="0094411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4411F"/>
    <w:rPr>
      <w:rFonts w:ascii="Times New Roman" w:eastAsia="Times New Roman" w:hAnsi="Times New Roman" w:cs="Times New Roman"/>
      <w:sz w:val="24"/>
      <w:szCs w:val="24"/>
      <w:lang w:eastAsia="ru-RU"/>
    </w:rPr>
  </w:style>
  <w:style w:type="paragraph" w:styleId="afb">
    <w:name w:val="Normal (Web)"/>
    <w:basedOn w:val="a"/>
    <w:uiPriority w:val="99"/>
    <w:rsid w:val="0094411F"/>
    <w:pPr>
      <w:spacing w:after="24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94411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14">
    <w:name w:val="Style14"/>
    <w:basedOn w:val="a"/>
    <w:uiPriority w:val="99"/>
    <w:rsid w:val="0094411F"/>
    <w:pPr>
      <w:widowControl w:val="0"/>
      <w:autoSpaceDE w:val="0"/>
      <w:autoSpaceDN w:val="0"/>
      <w:adjustRightInd w:val="0"/>
      <w:spacing w:after="0" w:line="277" w:lineRule="exact"/>
      <w:ind w:firstLine="739"/>
      <w:jc w:val="both"/>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94411F"/>
    <w:rPr>
      <w:rFonts w:ascii="Times New Roman" w:hAnsi="Times New Roman" w:cs="Times New Roman"/>
      <w:sz w:val="22"/>
      <w:szCs w:val="22"/>
    </w:rPr>
  </w:style>
  <w:style w:type="paragraph" w:customStyle="1" w:styleId="13">
    <w:name w:val="Без интервала1"/>
    <w:rsid w:val="0094411F"/>
    <w:pPr>
      <w:spacing w:after="0" w:line="240" w:lineRule="auto"/>
    </w:pPr>
    <w:rPr>
      <w:rFonts w:ascii="Calibri" w:eastAsia="Times New Roman" w:hAnsi="Calibri" w:cs="Times New Roman"/>
    </w:rPr>
  </w:style>
  <w:style w:type="paragraph" w:styleId="23">
    <w:name w:val="Body Text Indent 2"/>
    <w:basedOn w:val="a"/>
    <w:link w:val="24"/>
    <w:rsid w:val="0094411F"/>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4411F"/>
    <w:rPr>
      <w:rFonts w:ascii="Times New Roman" w:eastAsia="Times New Roman" w:hAnsi="Times New Roman" w:cs="Times New Roman"/>
      <w:sz w:val="24"/>
      <w:szCs w:val="24"/>
      <w:lang w:eastAsia="ru-RU"/>
    </w:rPr>
  </w:style>
  <w:style w:type="paragraph" w:customStyle="1" w:styleId="msonormalcxspmiddle">
    <w:name w:val="msonormalcxspmiddle"/>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4">
    <w:name w:val="Font Style84"/>
    <w:rsid w:val="0094411F"/>
    <w:rPr>
      <w:rFonts w:ascii="Times New Roman" w:hAnsi="Times New Roman" w:cs="Times New Roman"/>
      <w:b/>
      <w:bCs/>
      <w:sz w:val="28"/>
      <w:szCs w:val="28"/>
    </w:rPr>
  </w:style>
  <w:style w:type="paragraph" w:customStyle="1" w:styleId="5">
    <w:name w:val="Основной текст5"/>
    <w:basedOn w:val="a"/>
    <w:rsid w:val="0094411F"/>
    <w:pPr>
      <w:widowControl w:val="0"/>
      <w:shd w:val="clear" w:color="auto" w:fill="FFFFFF"/>
      <w:spacing w:after="0" w:line="446" w:lineRule="exact"/>
      <w:jc w:val="both"/>
    </w:pPr>
    <w:rPr>
      <w:rFonts w:ascii="Times New Roman" w:eastAsia="Times New Roman" w:hAnsi="Times New Roman" w:cs="Times New Roman"/>
      <w:sz w:val="25"/>
      <w:szCs w:val="25"/>
      <w:lang w:eastAsia="ru-RU"/>
    </w:rPr>
  </w:style>
  <w:style w:type="paragraph" w:styleId="afc">
    <w:name w:val="No Spacing"/>
    <w:uiPriority w:val="1"/>
    <w:qFormat/>
    <w:rsid w:val="0094411F"/>
    <w:pPr>
      <w:spacing w:after="0" w:line="240" w:lineRule="auto"/>
    </w:pPr>
    <w:rPr>
      <w:rFonts w:ascii="Times New Roman" w:eastAsia="Calibri" w:hAnsi="Times New Roman" w:cs="Times New Roman"/>
      <w:sz w:val="24"/>
      <w:szCs w:val="24"/>
      <w:lang w:eastAsia="ru-RU"/>
    </w:rPr>
  </w:style>
  <w:style w:type="paragraph" w:customStyle="1" w:styleId="Standard">
    <w:name w:val="Standard"/>
    <w:rsid w:val="0094411F"/>
    <w:pPr>
      <w:suppressAutoHyphens/>
      <w:autoSpaceDN w:val="0"/>
      <w:textAlignment w:val="baseline"/>
    </w:pPr>
    <w:rPr>
      <w:rFonts w:ascii="Calibri" w:eastAsia="SimSun" w:hAnsi="Calibri" w:cs="Tahoma"/>
      <w:kern w:val="3"/>
    </w:rPr>
  </w:style>
  <w:style w:type="character" w:customStyle="1" w:styleId="FontStyle33">
    <w:name w:val="Font Style33"/>
    <w:uiPriority w:val="99"/>
    <w:rsid w:val="0094411F"/>
    <w:rPr>
      <w:rFonts w:ascii="Arial" w:hAnsi="Arial" w:cs="Arial"/>
      <w:sz w:val="18"/>
      <w:szCs w:val="18"/>
    </w:rPr>
  </w:style>
  <w:style w:type="character" w:customStyle="1" w:styleId="t11">
    <w:name w:val="t11"/>
    <w:rsid w:val="0094411F"/>
  </w:style>
  <w:style w:type="paragraph" w:customStyle="1" w:styleId="formattext">
    <w:name w:val="formattext"/>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94411F"/>
    <w:rPr>
      <w:color w:val="605E5C"/>
      <w:shd w:val="clear" w:color="auto" w:fill="E1DFDD"/>
    </w:rPr>
  </w:style>
  <w:style w:type="paragraph" w:styleId="33">
    <w:name w:val="Body Text 3"/>
    <w:basedOn w:val="a"/>
    <w:link w:val="34"/>
    <w:unhideWhenUsed/>
    <w:rsid w:val="0094411F"/>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4411F"/>
    <w:rPr>
      <w:rFonts w:ascii="Times New Roman" w:eastAsia="Times New Roman" w:hAnsi="Times New Roman" w:cs="Times New Roman"/>
      <w:sz w:val="16"/>
      <w:szCs w:val="16"/>
      <w:lang w:eastAsia="ru-RU"/>
    </w:rPr>
  </w:style>
  <w:style w:type="character" w:customStyle="1" w:styleId="frgu-content-accordeon">
    <w:name w:val="frgu-content-accordeon"/>
    <w:basedOn w:val="a0"/>
    <w:rsid w:val="0094411F"/>
  </w:style>
  <w:style w:type="paragraph" w:styleId="afd">
    <w:name w:val="Revision"/>
    <w:hidden/>
    <w:uiPriority w:val="99"/>
    <w:semiHidden/>
    <w:rsid w:val="0094411F"/>
    <w:pPr>
      <w:spacing w:after="0" w:line="240" w:lineRule="auto"/>
    </w:pPr>
  </w:style>
  <w:style w:type="paragraph" w:customStyle="1" w:styleId="Default">
    <w:name w:val="Default"/>
    <w:rsid w:val="00944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e">
    <w:name w:val="Гипертекстовая ссылка"/>
    <w:basedOn w:val="a0"/>
    <w:uiPriority w:val="99"/>
    <w:rsid w:val="0094411F"/>
    <w:rPr>
      <w:rFonts w:cs="Times New Roman"/>
      <w:b w:val="0"/>
      <w:color w:val="106BBE"/>
    </w:rPr>
  </w:style>
  <w:style w:type="character" w:customStyle="1" w:styleId="st">
    <w:name w:val="st"/>
    <w:basedOn w:val="a0"/>
    <w:rsid w:val="0094411F"/>
  </w:style>
  <w:style w:type="character" w:styleId="aff">
    <w:name w:val="Emphasis"/>
    <w:basedOn w:val="a0"/>
    <w:uiPriority w:val="20"/>
    <w:qFormat/>
    <w:rsid w:val="0094411F"/>
    <w:rPr>
      <w:i/>
      <w:iCs/>
    </w:rPr>
  </w:style>
  <w:style w:type="paragraph" w:customStyle="1" w:styleId="s3">
    <w:name w:val="s_3"/>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Комментарий"/>
    <w:basedOn w:val="a"/>
    <w:next w:val="a"/>
    <w:uiPriority w:val="99"/>
    <w:rsid w:val="0094411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1">
    <w:name w:val="Информация об изменениях документа"/>
    <w:basedOn w:val="aff0"/>
    <w:next w:val="a"/>
    <w:uiPriority w:val="99"/>
    <w:rsid w:val="0094411F"/>
    <w:rPr>
      <w:i/>
      <w:iCs/>
    </w:rPr>
  </w:style>
  <w:style w:type="character" w:styleId="aff2">
    <w:name w:val="footnote reference"/>
    <w:uiPriority w:val="99"/>
    <w:rsid w:val="0094411F"/>
    <w:rPr>
      <w:rFonts w:cs="Times New Roman"/>
      <w:vertAlign w:val="superscript"/>
    </w:rPr>
  </w:style>
  <w:style w:type="paragraph" w:styleId="aff3">
    <w:name w:val="footnote text"/>
    <w:basedOn w:val="a"/>
    <w:link w:val="aff4"/>
    <w:uiPriority w:val="99"/>
    <w:rsid w:val="0094411F"/>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basedOn w:val="a0"/>
    <w:link w:val="aff3"/>
    <w:uiPriority w:val="99"/>
    <w:rsid w:val="0094411F"/>
    <w:rPr>
      <w:rFonts w:ascii="Times New Roman" w:eastAsia="Times New Roman" w:hAnsi="Times New Roman" w:cs="Times New Roman"/>
      <w:sz w:val="20"/>
      <w:szCs w:val="20"/>
      <w:lang w:eastAsia="ru-RU"/>
    </w:rPr>
  </w:style>
  <w:style w:type="character" w:customStyle="1" w:styleId="aff5">
    <w:name w:val="Сноска_"/>
    <w:link w:val="aff6"/>
    <w:rsid w:val="0094411F"/>
    <w:rPr>
      <w:rFonts w:eastAsia="Times New Roman"/>
      <w:b/>
      <w:bCs/>
      <w:sz w:val="16"/>
      <w:szCs w:val="16"/>
      <w:shd w:val="clear" w:color="auto" w:fill="FFFFFF"/>
    </w:rPr>
  </w:style>
  <w:style w:type="paragraph" w:customStyle="1" w:styleId="aff6">
    <w:name w:val="Сноска"/>
    <w:basedOn w:val="a"/>
    <w:link w:val="aff5"/>
    <w:uiPriority w:val="99"/>
    <w:rsid w:val="0094411F"/>
    <w:pPr>
      <w:widowControl w:val="0"/>
      <w:shd w:val="clear" w:color="auto" w:fill="FFFFFF"/>
      <w:spacing w:after="0" w:line="197" w:lineRule="exact"/>
    </w:pPr>
    <w:rPr>
      <w:rFonts w:eastAsia="Times New Roman"/>
      <w:b/>
      <w:bCs/>
      <w:sz w:val="16"/>
      <w:szCs w:val="16"/>
    </w:rPr>
  </w:style>
  <w:style w:type="character" w:customStyle="1" w:styleId="aff7">
    <w:name w:val="Цветовое выделение"/>
    <w:uiPriority w:val="99"/>
    <w:rsid w:val="0094411F"/>
    <w:rPr>
      <w:b/>
      <w:color w:val="26282F"/>
    </w:rPr>
  </w:style>
  <w:style w:type="character" w:customStyle="1" w:styleId="14">
    <w:name w:val="Стиль 14 пт"/>
    <w:rsid w:val="0094411F"/>
    <w:rPr>
      <w:rFonts w:ascii="Times New Roman" w:hAnsi="Times New Roman" w:cs="Times New Roman"/>
      <w:sz w:val="24"/>
      <w:lang w:val="en-US" w:eastAsia="ar-SA" w:bidi="ar-SA"/>
    </w:rPr>
  </w:style>
  <w:style w:type="paragraph" w:customStyle="1" w:styleId="aff8">
    <w:name w:val="Знак Знак Знак Знак Знак Знак Знак"/>
    <w:basedOn w:val="a"/>
    <w:rsid w:val="0094411F"/>
    <w:pPr>
      <w:spacing w:after="160" w:line="240" w:lineRule="exact"/>
      <w:ind w:firstLine="567"/>
      <w:jc w:val="right"/>
    </w:pPr>
    <w:rPr>
      <w:rFonts w:ascii="Arial" w:eastAsia="Times New Roman" w:hAnsi="Arial" w:cs="Times New Roman"/>
      <w:sz w:val="24"/>
      <w:szCs w:val="24"/>
      <w:lang w:val="en-GB"/>
    </w:rPr>
  </w:style>
  <w:style w:type="character" w:styleId="aff9">
    <w:name w:val="annotation reference"/>
    <w:basedOn w:val="a0"/>
    <w:unhideWhenUsed/>
    <w:rsid w:val="0094411F"/>
    <w:rPr>
      <w:sz w:val="16"/>
      <w:szCs w:val="16"/>
    </w:rPr>
  </w:style>
  <w:style w:type="paragraph" w:styleId="affa">
    <w:name w:val="annotation text"/>
    <w:basedOn w:val="a"/>
    <w:link w:val="affb"/>
    <w:unhideWhenUsed/>
    <w:rsid w:val="0094411F"/>
    <w:pPr>
      <w:spacing w:line="240" w:lineRule="auto"/>
    </w:pPr>
    <w:rPr>
      <w:sz w:val="20"/>
      <w:szCs w:val="20"/>
    </w:rPr>
  </w:style>
  <w:style w:type="character" w:customStyle="1" w:styleId="affb">
    <w:name w:val="Текст примечания Знак"/>
    <w:basedOn w:val="a0"/>
    <w:link w:val="affa"/>
    <w:rsid w:val="0094411F"/>
    <w:rPr>
      <w:sz w:val="20"/>
      <w:szCs w:val="20"/>
    </w:rPr>
  </w:style>
  <w:style w:type="paragraph" w:styleId="affc">
    <w:name w:val="annotation subject"/>
    <w:basedOn w:val="affa"/>
    <w:next w:val="affa"/>
    <w:link w:val="affd"/>
    <w:unhideWhenUsed/>
    <w:rsid w:val="0094411F"/>
    <w:rPr>
      <w:b/>
      <w:bCs/>
    </w:rPr>
  </w:style>
  <w:style w:type="character" w:customStyle="1" w:styleId="affd">
    <w:name w:val="Тема примечания Знак"/>
    <w:basedOn w:val="affb"/>
    <w:link w:val="affc"/>
    <w:rsid w:val="0094411F"/>
    <w:rPr>
      <w:b/>
      <w:bCs/>
      <w:sz w:val="20"/>
      <w:szCs w:val="20"/>
    </w:rPr>
  </w:style>
  <w:style w:type="character" w:customStyle="1" w:styleId="FontStyle83">
    <w:name w:val="Font Style83"/>
    <w:rsid w:val="0094411F"/>
    <w:rPr>
      <w:rFonts w:ascii="Times New Roman" w:hAnsi="Times New Roman" w:cs="Times New Roman"/>
      <w:sz w:val="28"/>
      <w:szCs w:val="28"/>
    </w:rPr>
  </w:style>
  <w:style w:type="character" w:customStyle="1" w:styleId="25">
    <w:name w:val="Основной текст (2)_"/>
    <w:link w:val="26"/>
    <w:rsid w:val="0094411F"/>
    <w:rPr>
      <w:rFonts w:ascii="Times New Roman" w:hAnsi="Times New Roman" w:cs="Times New Roman"/>
      <w:b/>
      <w:bCs/>
      <w:sz w:val="18"/>
      <w:szCs w:val="18"/>
      <w:shd w:val="clear" w:color="auto" w:fill="FFFFFF"/>
    </w:rPr>
  </w:style>
  <w:style w:type="paragraph" w:customStyle="1" w:styleId="26">
    <w:name w:val="Основной текст (2)"/>
    <w:basedOn w:val="a"/>
    <w:link w:val="25"/>
    <w:rsid w:val="0094411F"/>
    <w:pPr>
      <w:shd w:val="clear" w:color="auto" w:fill="FFFFFF"/>
      <w:spacing w:before="180" w:after="0" w:line="234" w:lineRule="exact"/>
      <w:jc w:val="center"/>
    </w:pPr>
    <w:rPr>
      <w:rFonts w:ascii="Times New Roman" w:hAnsi="Times New Roman" w:cs="Times New Roman"/>
      <w:b/>
      <w:bCs/>
      <w:sz w:val="18"/>
      <w:szCs w:val="18"/>
    </w:rPr>
  </w:style>
  <w:style w:type="paragraph" w:customStyle="1" w:styleId="140">
    <w:name w:val="Загл.14"/>
    <w:basedOn w:val="a"/>
    <w:rsid w:val="0094411F"/>
    <w:pPr>
      <w:spacing w:after="0" w:line="240" w:lineRule="auto"/>
      <w:jc w:val="center"/>
    </w:pPr>
    <w:rPr>
      <w:rFonts w:ascii="Times New Roman" w:eastAsia="Times New Roman" w:hAnsi="Times New Roman" w:cs="Times New Roman"/>
      <w:b/>
      <w:sz w:val="28"/>
      <w:szCs w:val="20"/>
      <w:lang w:eastAsia="ru-RU"/>
    </w:rPr>
  </w:style>
  <w:style w:type="paragraph" w:styleId="affe">
    <w:name w:val="Plain Text"/>
    <w:basedOn w:val="a"/>
    <w:link w:val="afff"/>
    <w:rsid w:val="0094411F"/>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94411F"/>
    <w:rPr>
      <w:rFonts w:ascii="Courier New" w:eastAsia="Times New Roman" w:hAnsi="Courier New" w:cs="Courier New"/>
      <w:sz w:val="20"/>
      <w:szCs w:val="20"/>
      <w:lang w:eastAsia="ru-RU"/>
    </w:rPr>
  </w:style>
  <w:style w:type="paragraph" w:customStyle="1" w:styleId="14-15">
    <w:name w:val="14-15"/>
    <w:basedOn w:val="a"/>
    <w:rsid w:val="0094411F"/>
    <w:pPr>
      <w:spacing w:after="0" w:line="360" w:lineRule="auto"/>
      <w:ind w:firstLine="720"/>
      <w:jc w:val="both"/>
    </w:pPr>
    <w:rPr>
      <w:rFonts w:ascii="Times New Roman CYR" w:eastAsia="Times New Roman" w:hAnsi="Times New Roman CYR" w:cs="Times New Roman"/>
      <w:spacing w:val="4"/>
      <w:sz w:val="28"/>
      <w:szCs w:val="20"/>
      <w:lang w:eastAsia="ru-RU"/>
    </w:rPr>
  </w:style>
  <w:style w:type="paragraph" w:customStyle="1" w:styleId="14-1">
    <w:name w:val="Текст14-1"/>
    <w:aliases w:val="5"/>
    <w:basedOn w:val="a"/>
    <w:rsid w:val="0094411F"/>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tyle1">
    <w:name w:val="Style1"/>
    <w:basedOn w:val="a"/>
    <w:uiPriority w:val="99"/>
    <w:rsid w:val="0094411F"/>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94411F"/>
    <w:pPr>
      <w:widowControl w:val="0"/>
      <w:autoSpaceDE w:val="0"/>
      <w:autoSpaceDN w:val="0"/>
      <w:adjustRightInd w:val="0"/>
      <w:spacing w:after="0" w:line="331" w:lineRule="exact"/>
      <w:ind w:firstLine="898"/>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94411F"/>
    <w:pPr>
      <w:widowControl w:val="0"/>
      <w:autoSpaceDE w:val="0"/>
      <w:autoSpaceDN w:val="0"/>
      <w:adjustRightInd w:val="0"/>
      <w:spacing w:after="0" w:line="326" w:lineRule="exact"/>
      <w:ind w:firstLine="926"/>
    </w:pPr>
    <w:rPr>
      <w:rFonts w:ascii="Times New Roman" w:eastAsia="Times New Roman" w:hAnsi="Times New Roman" w:cs="Times New Roman"/>
      <w:sz w:val="24"/>
      <w:szCs w:val="24"/>
      <w:lang w:eastAsia="ru-RU"/>
    </w:rPr>
  </w:style>
  <w:style w:type="character" w:customStyle="1" w:styleId="FontStyle12">
    <w:name w:val="Font Style12"/>
    <w:uiPriority w:val="99"/>
    <w:rsid w:val="0094411F"/>
    <w:rPr>
      <w:rFonts w:ascii="Times New Roman" w:hAnsi="Times New Roman" w:cs="Times New Roman"/>
      <w:sz w:val="24"/>
      <w:szCs w:val="24"/>
    </w:rPr>
  </w:style>
  <w:style w:type="paragraph" w:customStyle="1" w:styleId="Style2">
    <w:name w:val="Style2"/>
    <w:basedOn w:val="a"/>
    <w:uiPriority w:val="99"/>
    <w:rsid w:val="0094411F"/>
    <w:pPr>
      <w:widowControl w:val="0"/>
      <w:autoSpaceDE w:val="0"/>
      <w:autoSpaceDN w:val="0"/>
      <w:adjustRightInd w:val="0"/>
      <w:spacing w:after="0" w:line="374"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94411F"/>
    <w:pPr>
      <w:widowControl w:val="0"/>
      <w:autoSpaceDE w:val="0"/>
      <w:autoSpaceDN w:val="0"/>
      <w:adjustRightInd w:val="0"/>
      <w:spacing w:after="0" w:line="374" w:lineRule="exact"/>
      <w:ind w:hanging="350"/>
    </w:pPr>
    <w:rPr>
      <w:rFonts w:ascii="Times New Roman" w:eastAsia="Times New Roman" w:hAnsi="Times New Roman" w:cs="Times New Roman"/>
      <w:sz w:val="24"/>
      <w:szCs w:val="24"/>
      <w:lang w:eastAsia="ru-RU"/>
    </w:rPr>
  </w:style>
  <w:style w:type="character" w:customStyle="1" w:styleId="FontStyle11">
    <w:name w:val="Font Style11"/>
    <w:uiPriority w:val="99"/>
    <w:rsid w:val="0094411F"/>
    <w:rPr>
      <w:rFonts w:ascii="Times New Roman" w:hAnsi="Times New Roman" w:cs="Times New Roman"/>
      <w:sz w:val="26"/>
      <w:szCs w:val="26"/>
    </w:rPr>
  </w:style>
  <w:style w:type="character" w:customStyle="1" w:styleId="FontStyle13">
    <w:name w:val="Font Style13"/>
    <w:uiPriority w:val="99"/>
    <w:rsid w:val="0094411F"/>
    <w:rPr>
      <w:rFonts w:ascii="Times New Roman" w:hAnsi="Times New Roman" w:cs="Times New Roman"/>
      <w:sz w:val="26"/>
      <w:szCs w:val="26"/>
    </w:rPr>
  </w:style>
  <w:style w:type="character" w:customStyle="1" w:styleId="FontStyle21">
    <w:name w:val="Font Style21"/>
    <w:rsid w:val="0094411F"/>
    <w:rPr>
      <w:rFonts w:ascii="Times New Roman" w:hAnsi="Times New Roman" w:cs="Times New Roman"/>
      <w:sz w:val="26"/>
      <w:szCs w:val="26"/>
    </w:rPr>
  </w:style>
  <w:style w:type="paragraph" w:customStyle="1" w:styleId="s16">
    <w:name w:val="s_16"/>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endnote text"/>
    <w:basedOn w:val="a"/>
    <w:link w:val="afff1"/>
    <w:uiPriority w:val="99"/>
    <w:semiHidden/>
    <w:rsid w:val="0094411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uiPriority w:val="99"/>
    <w:semiHidden/>
    <w:rsid w:val="0094411F"/>
    <w:rPr>
      <w:rFonts w:ascii="Times New Roman" w:eastAsia="Times New Roman" w:hAnsi="Times New Roman" w:cs="Times New Roman"/>
      <w:sz w:val="20"/>
      <w:szCs w:val="20"/>
      <w:lang w:eastAsia="ru-RU"/>
    </w:rPr>
  </w:style>
  <w:style w:type="character" w:customStyle="1" w:styleId="s10">
    <w:name w:val="s_10"/>
    <w:basedOn w:val="a0"/>
    <w:rsid w:val="0094411F"/>
  </w:style>
  <w:style w:type="paragraph" w:customStyle="1" w:styleId="empty">
    <w:name w:val="empty"/>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Нормальный (таблица)"/>
    <w:basedOn w:val="a"/>
    <w:next w:val="a"/>
    <w:uiPriority w:val="99"/>
    <w:rsid w:val="0094411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4411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qFormat/>
    <w:rsid w:val="0094411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4411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94411F"/>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DF4"/>
    <w:pPr>
      <w:ind w:left="720"/>
      <w:contextualSpacing/>
    </w:pPr>
  </w:style>
  <w:style w:type="paragraph" w:styleId="a4">
    <w:name w:val="Balloon Text"/>
    <w:basedOn w:val="a"/>
    <w:link w:val="a5"/>
    <w:uiPriority w:val="99"/>
    <w:unhideWhenUsed/>
    <w:rsid w:val="00B84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B84948"/>
    <w:rPr>
      <w:rFonts w:ascii="Tahoma" w:hAnsi="Tahoma" w:cs="Tahoma"/>
      <w:sz w:val="16"/>
      <w:szCs w:val="16"/>
    </w:rPr>
  </w:style>
  <w:style w:type="paragraph" w:customStyle="1" w:styleId="ConsPlusTitle">
    <w:name w:val="ConsPlusTitle"/>
    <w:rsid w:val="00390407"/>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6B77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7781"/>
  </w:style>
  <w:style w:type="paragraph" w:styleId="a8">
    <w:name w:val="footer"/>
    <w:basedOn w:val="a"/>
    <w:link w:val="a9"/>
    <w:unhideWhenUsed/>
    <w:rsid w:val="006B7781"/>
    <w:pPr>
      <w:tabs>
        <w:tab w:val="center" w:pos="4677"/>
        <w:tab w:val="right" w:pos="9355"/>
      </w:tabs>
      <w:spacing w:after="0" w:line="240" w:lineRule="auto"/>
    </w:pPr>
  </w:style>
  <w:style w:type="character" w:customStyle="1" w:styleId="a9">
    <w:name w:val="Нижний колонтитул Знак"/>
    <w:basedOn w:val="a0"/>
    <w:link w:val="a8"/>
    <w:rsid w:val="006B7781"/>
  </w:style>
  <w:style w:type="character" w:styleId="aa">
    <w:name w:val="Hyperlink"/>
    <w:basedOn w:val="a0"/>
    <w:unhideWhenUsed/>
    <w:rsid w:val="00A6306F"/>
    <w:rPr>
      <w:color w:val="0000FF" w:themeColor="hyperlink"/>
      <w:u w:val="single"/>
    </w:rPr>
  </w:style>
  <w:style w:type="character" w:customStyle="1" w:styleId="10">
    <w:name w:val="Заголовок 1 Знак"/>
    <w:basedOn w:val="a0"/>
    <w:link w:val="1"/>
    <w:rsid w:val="0094411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94411F"/>
    <w:rPr>
      <w:rFonts w:ascii="Arial" w:eastAsia="Times New Roman" w:hAnsi="Arial" w:cs="Arial"/>
      <w:b/>
      <w:bCs/>
      <w:i/>
      <w:iCs/>
      <w:sz w:val="28"/>
      <w:szCs w:val="28"/>
      <w:lang w:eastAsia="ru-RU"/>
    </w:rPr>
  </w:style>
  <w:style w:type="character" w:customStyle="1" w:styleId="30">
    <w:name w:val="Заголовок 3 Знак"/>
    <w:basedOn w:val="a0"/>
    <w:link w:val="3"/>
    <w:rsid w:val="0094411F"/>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94411F"/>
    <w:rPr>
      <w:rFonts w:asciiTheme="majorHAnsi" w:eastAsiaTheme="majorEastAsia" w:hAnsiTheme="majorHAnsi" w:cstheme="majorBidi"/>
      <w:i/>
      <w:iCs/>
      <w:color w:val="365F91" w:themeColor="accent1" w:themeShade="BF"/>
      <w:sz w:val="24"/>
      <w:szCs w:val="24"/>
      <w:lang w:eastAsia="ru-RU"/>
    </w:rPr>
  </w:style>
  <w:style w:type="character" w:styleId="ab">
    <w:name w:val="page number"/>
    <w:basedOn w:val="a0"/>
    <w:rsid w:val="0094411F"/>
  </w:style>
  <w:style w:type="paragraph" w:customStyle="1" w:styleId="ConsPlusNormal">
    <w:name w:val="ConsPlusNormal"/>
    <w:link w:val="ConsPlusNormal0"/>
    <w:qFormat/>
    <w:rsid w:val="009441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94411F"/>
  </w:style>
  <w:style w:type="paragraph" w:customStyle="1" w:styleId="ConsPlusNonformat">
    <w:name w:val="ConsPlusNonformat"/>
    <w:uiPriority w:val="99"/>
    <w:rsid w:val="0094411F"/>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99"/>
    <w:rsid w:val="0094411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basedOn w:val="a"/>
    <w:rsid w:val="0094411F"/>
    <w:pPr>
      <w:spacing w:after="160" w:line="240" w:lineRule="exact"/>
    </w:pPr>
    <w:rPr>
      <w:rFonts w:ascii="Verdana" w:eastAsia="Times New Roman" w:hAnsi="Verdana" w:cs="Verdana"/>
      <w:sz w:val="20"/>
      <w:szCs w:val="20"/>
      <w:lang w:val="en-US"/>
    </w:rPr>
  </w:style>
  <w:style w:type="paragraph" w:customStyle="1" w:styleId="ad">
    <w:name w:val="Знак"/>
    <w:basedOn w:val="a"/>
    <w:rsid w:val="0094411F"/>
    <w:pPr>
      <w:spacing w:after="160" w:line="240" w:lineRule="exact"/>
    </w:pPr>
    <w:rPr>
      <w:rFonts w:ascii="Verdana" w:eastAsia="Times New Roman" w:hAnsi="Verdana" w:cs="Verdana"/>
      <w:sz w:val="20"/>
      <w:szCs w:val="20"/>
      <w:lang w:val="en-US"/>
    </w:rPr>
  </w:style>
  <w:style w:type="paragraph" w:customStyle="1" w:styleId="ae">
    <w:name w:val="Знак Знак Знак"/>
    <w:basedOn w:val="a"/>
    <w:rsid w:val="0094411F"/>
    <w:pPr>
      <w:spacing w:after="160" w:line="240" w:lineRule="exact"/>
    </w:pPr>
    <w:rPr>
      <w:rFonts w:ascii="Verdana" w:eastAsia="Times New Roman" w:hAnsi="Verdana" w:cs="Times New Roman"/>
      <w:sz w:val="20"/>
      <w:szCs w:val="20"/>
      <w:lang w:val="en-US"/>
    </w:rPr>
  </w:style>
  <w:style w:type="paragraph" w:styleId="af">
    <w:name w:val="Body Text"/>
    <w:basedOn w:val="a"/>
    <w:link w:val="af0"/>
    <w:rsid w:val="0094411F"/>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94411F"/>
    <w:rPr>
      <w:rFonts w:ascii="Times New Roman" w:eastAsia="Times New Roman" w:hAnsi="Times New Roman" w:cs="Times New Roman"/>
      <w:sz w:val="28"/>
      <w:szCs w:val="20"/>
      <w:lang w:eastAsia="ru-RU"/>
    </w:rPr>
  </w:style>
  <w:style w:type="paragraph" w:styleId="af1">
    <w:name w:val="Subtitle"/>
    <w:basedOn w:val="a"/>
    <w:link w:val="af2"/>
    <w:qFormat/>
    <w:rsid w:val="0094411F"/>
    <w:pPr>
      <w:spacing w:after="0" w:line="240" w:lineRule="auto"/>
      <w:jc w:val="center"/>
    </w:pPr>
    <w:rPr>
      <w:rFonts w:ascii="Times New Roman" w:eastAsia="Times New Roman" w:hAnsi="Times New Roman" w:cs="Times New Roman"/>
      <w:sz w:val="28"/>
      <w:szCs w:val="20"/>
      <w:lang w:val="en-US" w:eastAsia="ru-RU"/>
    </w:rPr>
  </w:style>
  <w:style w:type="character" w:customStyle="1" w:styleId="af2">
    <w:name w:val="Подзаголовок Знак"/>
    <w:basedOn w:val="a0"/>
    <w:link w:val="af1"/>
    <w:rsid w:val="0094411F"/>
    <w:rPr>
      <w:rFonts w:ascii="Times New Roman" w:eastAsia="Times New Roman" w:hAnsi="Times New Roman" w:cs="Times New Roman"/>
      <w:sz w:val="28"/>
      <w:szCs w:val="20"/>
      <w:lang w:val="en-US" w:eastAsia="ru-RU"/>
    </w:rPr>
  </w:style>
  <w:style w:type="paragraph" w:customStyle="1" w:styleId="af3">
    <w:name w:val="Таблицы (моноширинный)"/>
    <w:basedOn w:val="a"/>
    <w:next w:val="a"/>
    <w:uiPriority w:val="99"/>
    <w:rsid w:val="0094411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qFormat/>
    <w:rsid w:val="0094411F"/>
    <w:rPr>
      <w:b/>
      <w:bCs/>
    </w:rPr>
  </w:style>
  <w:style w:type="character" w:styleId="af5">
    <w:name w:val="FollowedHyperlink"/>
    <w:rsid w:val="0094411F"/>
    <w:rPr>
      <w:color w:val="800080"/>
      <w:u w:val="single"/>
    </w:rPr>
  </w:style>
  <w:style w:type="paragraph" w:customStyle="1" w:styleId="af6">
    <w:name w:val="Содержимое таблицы"/>
    <w:basedOn w:val="a"/>
    <w:rsid w:val="0094411F"/>
    <w:pPr>
      <w:suppressLineNumbers/>
      <w:spacing w:after="0" w:line="240" w:lineRule="auto"/>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qFormat/>
    <w:locked/>
    <w:rsid w:val="0094411F"/>
    <w:rPr>
      <w:rFonts w:ascii="Arial" w:eastAsia="Times New Roman" w:hAnsi="Arial" w:cs="Arial"/>
      <w:sz w:val="20"/>
      <w:szCs w:val="20"/>
      <w:lang w:eastAsia="ru-RU"/>
    </w:rPr>
  </w:style>
  <w:style w:type="paragraph" w:styleId="af7">
    <w:name w:val="Title"/>
    <w:basedOn w:val="a"/>
    <w:link w:val="af8"/>
    <w:qFormat/>
    <w:rsid w:val="0094411F"/>
    <w:pPr>
      <w:spacing w:after="0" w:line="240" w:lineRule="auto"/>
      <w:jc w:val="center"/>
    </w:pPr>
    <w:rPr>
      <w:rFonts w:ascii="Times New Roman" w:eastAsia="Times New Roman" w:hAnsi="Times New Roman" w:cs="Times New Roman"/>
      <w:b/>
      <w:bCs/>
      <w:sz w:val="24"/>
      <w:szCs w:val="24"/>
      <w:lang w:eastAsia="ru-RU"/>
    </w:rPr>
  </w:style>
  <w:style w:type="character" w:customStyle="1" w:styleId="af8">
    <w:name w:val="Название Знак"/>
    <w:basedOn w:val="a0"/>
    <w:link w:val="af7"/>
    <w:rsid w:val="0094411F"/>
    <w:rPr>
      <w:rFonts w:ascii="Times New Roman" w:eastAsia="Times New Roman" w:hAnsi="Times New Roman" w:cs="Times New Roman"/>
      <w:b/>
      <w:bCs/>
      <w:sz w:val="24"/>
      <w:szCs w:val="24"/>
      <w:lang w:eastAsia="ru-RU"/>
    </w:rPr>
  </w:style>
  <w:style w:type="paragraph" w:styleId="af9">
    <w:name w:val="Body Text Indent"/>
    <w:basedOn w:val="a"/>
    <w:link w:val="afa"/>
    <w:unhideWhenUsed/>
    <w:rsid w:val="0094411F"/>
    <w:pPr>
      <w:spacing w:after="120" w:line="240" w:lineRule="auto"/>
      <w:ind w:left="283"/>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rsid w:val="0094411F"/>
    <w:rPr>
      <w:rFonts w:ascii="Times New Roman" w:eastAsia="Times New Roman" w:hAnsi="Times New Roman" w:cs="Times New Roman"/>
      <w:sz w:val="24"/>
      <w:szCs w:val="24"/>
      <w:lang w:eastAsia="ru-RU"/>
    </w:rPr>
  </w:style>
  <w:style w:type="paragraph" w:styleId="31">
    <w:name w:val="Body Text Indent 3"/>
    <w:basedOn w:val="a"/>
    <w:link w:val="32"/>
    <w:rsid w:val="0094411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4411F"/>
    <w:rPr>
      <w:rFonts w:ascii="Times New Roman" w:eastAsia="Times New Roman" w:hAnsi="Times New Roman" w:cs="Times New Roman"/>
      <w:sz w:val="16"/>
      <w:szCs w:val="16"/>
      <w:lang w:eastAsia="ru-RU"/>
    </w:rPr>
  </w:style>
  <w:style w:type="paragraph" w:styleId="21">
    <w:name w:val="Body Text 2"/>
    <w:basedOn w:val="a"/>
    <w:link w:val="22"/>
    <w:rsid w:val="0094411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4411F"/>
    <w:rPr>
      <w:rFonts w:ascii="Times New Roman" w:eastAsia="Times New Roman" w:hAnsi="Times New Roman" w:cs="Times New Roman"/>
      <w:sz w:val="24"/>
      <w:szCs w:val="24"/>
      <w:lang w:eastAsia="ru-RU"/>
    </w:rPr>
  </w:style>
  <w:style w:type="paragraph" w:styleId="afb">
    <w:name w:val="Normal (Web)"/>
    <w:basedOn w:val="a"/>
    <w:uiPriority w:val="99"/>
    <w:rsid w:val="0094411F"/>
    <w:pPr>
      <w:spacing w:after="24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94411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14">
    <w:name w:val="Style14"/>
    <w:basedOn w:val="a"/>
    <w:uiPriority w:val="99"/>
    <w:rsid w:val="0094411F"/>
    <w:pPr>
      <w:widowControl w:val="0"/>
      <w:autoSpaceDE w:val="0"/>
      <w:autoSpaceDN w:val="0"/>
      <w:adjustRightInd w:val="0"/>
      <w:spacing w:after="0" w:line="277" w:lineRule="exact"/>
      <w:ind w:firstLine="739"/>
      <w:jc w:val="both"/>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94411F"/>
    <w:rPr>
      <w:rFonts w:ascii="Times New Roman" w:hAnsi="Times New Roman" w:cs="Times New Roman"/>
      <w:sz w:val="22"/>
      <w:szCs w:val="22"/>
    </w:rPr>
  </w:style>
  <w:style w:type="paragraph" w:customStyle="1" w:styleId="13">
    <w:name w:val="Без интервала1"/>
    <w:rsid w:val="0094411F"/>
    <w:pPr>
      <w:spacing w:after="0" w:line="240" w:lineRule="auto"/>
    </w:pPr>
    <w:rPr>
      <w:rFonts w:ascii="Calibri" w:eastAsia="Times New Roman" w:hAnsi="Calibri" w:cs="Times New Roman"/>
    </w:rPr>
  </w:style>
  <w:style w:type="paragraph" w:styleId="23">
    <w:name w:val="Body Text Indent 2"/>
    <w:basedOn w:val="a"/>
    <w:link w:val="24"/>
    <w:rsid w:val="0094411F"/>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4411F"/>
    <w:rPr>
      <w:rFonts w:ascii="Times New Roman" w:eastAsia="Times New Roman" w:hAnsi="Times New Roman" w:cs="Times New Roman"/>
      <w:sz w:val="24"/>
      <w:szCs w:val="24"/>
      <w:lang w:eastAsia="ru-RU"/>
    </w:rPr>
  </w:style>
  <w:style w:type="paragraph" w:customStyle="1" w:styleId="msonormalcxspmiddle">
    <w:name w:val="msonormalcxspmiddle"/>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4">
    <w:name w:val="Font Style84"/>
    <w:rsid w:val="0094411F"/>
    <w:rPr>
      <w:rFonts w:ascii="Times New Roman" w:hAnsi="Times New Roman" w:cs="Times New Roman"/>
      <w:b/>
      <w:bCs/>
      <w:sz w:val="28"/>
      <w:szCs w:val="28"/>
    </w:rPr>
  </w:style>
  <w:style w:type="paragraph" w:customStyle="1" w:styleId="5">
    <w:name w:val="Основной текст5"/>
    <w:basedOn w:val="a"/>
    <w:rsid w:val="0094411F"/>
    <w:pPr>
      <w:widowControl w:val="0"/>
      <w:shd w:val="clear" w:color="auto" w:fill="FFFFFF"/>
      <w:spacing w:after="0" w:line="446" w:lineRule="exact"/>
      <w:jc w:val="both"/>
    </w:pPr>
    <w:rPr>
      <w:rFonts w:ascii="Times New Roman" w:eastAsia="Times New Roman" w:hAnsi="Times New Roman" w:cs="Times New Roman"/>
      <w:sz w:val="25"/>
      <w:szCs w:val="25"/>
      <w:lang w:eastAsia="ru-RU"/>
    </w:rPr>
  </w:style>
  <w:style w:type="paragraph" w:styleId="afc">
    <w:name w:val="No Spacing"/>
    <w:uiPriority w:val="1"/>
    <w:qFormat/>
    <w:rsid w:val="0094411F"/>
    <w:pPr>
      <w:spacing w:after="0" w:line="240" w:lineRule="auto"/>
    </w:pPr>
    <w:rPr>
      <w:rFonts w:ascii="Times New Roman" w:eastAsia="Calibri" w:hAnsi="Times New Roman" w:cs="Times New Roman"/>
      <w:sz w:val="24"/>
      <w:szCs w:val="24"/>
      <w:lang w:eastAsia="ru-RU"/>
    </w:rPr>
  </w:style>
  <w:style w:type="paragraph" w:customStyle="1" w:styleId="Standard">
    <w:name w:val="Standard"/>
    <w:rsid w:val="0094411F"/>
    <w:pPr>
      <w:suppressAutoHyphens/>
      <w:autoSpaceDN w:val="0"/>
      <w:textAlignment w:val="baseline"/>
    </w:pPr>
    <w:rPr>
      <w:rFonts w:ascii="Calibri" w:eastAsia="SimSun" w:hAnsi="Calibri" w:cs="Tahoma"/>
      <w:kern w:val="3"/>
    </w:rPr>
  </w:style>
  <w:style w:type="character" w:customStyle="1" w:styleId="FontStyle33">
    <w:name w:val="Font Style33"/>
    <w:uiPriority w:val="99"/>
    <w:rsid w:val="0094411F"/>
    <w:rPr>
      <w:rFonts w:ascii="Arial" w:hAnsi="Arial" w:cs="Arial"/>
      <w:sz w:val="18"/>
      <w:szCs w:val="18"/>
    </w:rPr>
  </w:style>
  <w:style w:type="character" w:customStyle="1" w:styleId="t11">
    <w:name w:val="t11"/>
    <w:rsid w:val="0094411F"/>
  </w:style>
  <w:style w:type="paragraph" w:customStyle="1" w:styleId="formattext">
    <w:name w:val="formattext"/>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94411F"/>
    <w:rPr>
      <w:color w:val="605E5C"/>
      <w:shd w:val="clear" w:color="auto" w:fill="E1DFDD"/>
    </w:rPr>
  </w:style>
  <w:style w:type="paragraph" w:styleId="33">
    <w:name w:val="Body Text 3"/>
    <w:basedOn w:val="a"/>
    <w:link w:val="34"/>
    <w:unhideWhenUsed/>
    <w:rsid w:val="0094411F"/>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94411F"/>
    <w:rPr>
      <w:rFonts w:ascii="Times New Roman" w:eastAsia="Times New Roman" w:hAnsi="Times New Roman" w:cs="Times New Roman"/>
      <w:sz w:val="16"/>
      <w:szCs w:val="16"/>
      <w:lang w:eastAsia="ru-RU"/>
    </w:rPr>
  </w:style>
  <w:style w:type="character" w:customStyle="1" w:styleId="frgu-content-accordeon">
    <w:name w:val="frgu-content-accordeon"/>
    <w:basedOn w:val="a0"/>
    <w:rsid w:val="0094411F"/>
  </w:style>
  <w:style w:type="paragraph" w:styleId="afd">
    <w:name w:val="Revision"/>
    <w:hidden/>
    <w:uiPriority w:val="99"/>
    <w:semiHidden/>
    <w:rsid w:val="0094411F"/>
    <w:pPr>
      <w:spacing w:after="0" w:line="240" w:lineRule="auto"/>
    </w:pPr>
  </w:style>
  <w:style w:type="paragraph" w:customStyle="1" w:styleId="Default">
    <w:name w:val="Default"/>
    <w:rsid w:val="00944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e">
    <w:name w:val="Гипертекстовая ссылка"/>
    <w:basedOn w:val="a0"/>
    <w:uiPriority w:val="99"/>
    <w:rsid w:val="0094411F"/>
    <w:rPr>
      <w:rFonts w:cs="Times New Roman"/>
      <w:b w:val="0"/>
      <w:color w:val="106BBE"/>
    </w:rPr>
  </w:style>
  <w:style w:type="character" w:customStyle="1" w:styleId="st">
    <w:name w:val="st"/>
    <w:basedOn w:val="a0"/>
    <w:rsid w:val="0094411F"/>
  </w:style>
  <w:style w:type="character" w:styleId="aff">
    <w:name w:val="Emphasis"/>
    <w:basedOn w:val="a0"/>
    <w:uiPriority w:val="20"/>
    <w:qFormat/>
    <w:rsid w:val="0094411F"/>
    <w:rPr>
      <w:i/>
      <w:iCs/>
    </w:rPr>
  </w:style>
  <w:style w:type="paragraph" w:customStyle="1" w:styleId="s3">
    <w:name w:val="s_3"/>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0">
    <w:name w:val="Комментарий"/>
    <w:basedOn w:val="a"/>
    <w:next w:val="a"/>
    <w:uiPriority w:val="99"/>
    <w:rsid w:val="0094411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1">
    <w:name w:val="Информация об изменениях документа"/>
    <w:basedOn w:val="aff0"/>
    <w:next w:val="a"/>
    <w:uiPriority w:val="99"/>
    <w:rsid w:val="0094411F"/>
    <w:rPr>
      <w:i/>
      <w:iCs/>
    </w:rPr>
  </w:style>
  <w:style w:type="character" w:styleId="aff2">
    <w:name w:val="footnote reference"/>
    <w:uiPriority w:val="99"/>
    <w:rsid w:val="0094411F"/>
    <w:rPr>
      <w:rFonts w:cs="Times New Roman"/>
      <w:vertAlign w:val="superscript"/>
    </w:rPr>
  </w:style>
  <w:style w:type="paragraph" w:styleId="aff3">
    <w:name w:val="footnote text"/>
    <w:basedOn w:val="a"/>
    <w:link w:val="aff4"/>
    <w:uiPriority w:val="99"/>
    <w:rsid w:val="0094411F"/>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basedOn w:val="a0"/>
    <w:link w:val="aff3"/>
    <w:uiPriority w:val="99"/>
    <w:rsid w:val="0094411F"/>
    <w:rPr>
      <w:rFonts w:ascii="Times New Roman" w:eastAsia="Times New Roman" w:hAnsi="Times New Roman" w:cs="Times New Roman"/>
      <w:sz w:val="20"/>
      <w:szCs w:val="20"/>
      <w:lang w:eastAsia="ru-RU"/>
    </w:rPr>
  </w:style>
  <w:style w:type="character" w:customStyle="1" w:styleId="aff5">
    <w:name w:val="Сноска_"/>
    <w:link w:val="aff6"/>
    <w:rsid w:val="0094411F"/>
    <w:rPr>
      <w:rFonts w:eastAsia="Times New Roman"/>
      <w:b/>
      <w:bCs/>
      <w:sz w:val="16"/>
      <w:szCs w:val="16"/>
      <w:shd w:val="clear" w:color="auto" w:fill="FFFFFF"/>
    </w:rPr>
  </w:style>
  <w:style w:type="paragraph" w:customStyle="1" w:styleId="aff6">
    <w:name w:val="Сноска"/>
    <w:basedOn w:val="a"/>
    <w:link w:val="aff5"/>
    <w:uiPriority w:val="99"/>
    <w:rsid w:val="0094411F"/>
    <w:pPr>
      <w:widowControl w:val="0"/>
      <w:shd w:val="clear" w:color="auto" w:fill="FFFFFF"/>
      <w:spacing w:after="0" w:line="197" w:lineRule="exact"/>
    </w:pPr>
    <w:rPr>
      <w:rFonts w:eastAsia="Times New Roman"/>
      <w:b/>
      <w:bCs/>
      <w:sz w:val="16"/>
      <w:szCs w:val="16"/>
    </w:rPr>
  </w:style>
  <w:style w:type="character" w:customStyle="1" w:styleId="aff7">
    <w:name w:val="Цветовое выделение"/>
    <w:uiPriority w:val="99"/>
    <w:rsid w:val="0094411F"/>
    <w:rPr>
      <w:b/>
      <w:color w:val="26282F"/>
    </w:rPr>
  </w:style>
  <w:style w:type="character" w:customStyle="1" w:styleId="14">
    <w:name w:val="Стиль 14 пт"/>
    <w:rsid w:val="0094411F"/>
    <w:rPr>
      <w:rFonts w:ascii="Times New Roman" w:hAnsi="Times New Roman" w:cs="Times New Roman"/>
      <w:sz w:val="24"/>
      <w:lang w:val="en-US" w:eastAsia="ar-SA" w:bidi="ar-SA"/>
    </w:rPr>
  </w:style>
  <w:style w:type="paragraph" w:customStyle="1" w:styleId="aff8">
    <w:name w:val="Знак Знак Знак Знак Знак Знак Знак"/>
    <w:basedOn w:val="a"/>
    <w:rsid w:val="0094411F"/>
    <w:pPr>
      <w:spacing w:after="160" w:line="240" w:lineRule="exact"/>
      <w:ind w:firstLine="567"/>
      <w:jc w:val="right"/>
    </w:pPr>
    <w:rPr>
      <w:rFonts w:ascii="Arial" w:eastAsia="Times New Roman" w:hAnsi="Arial" w:cs="Times New Roman"/>
      <w:sz w:val="24"/>
      <w:szCs w:val="24"/>
      <w:lang w:val="en-GB"/>
    </w:rPr>
  </w:style>
  <w:style w:type="character" w:styleId="aff9">
    <w:name w:val="annotation reference"/>
    <w:basedOn w:val="a0"/>
    <w:unhideWhenUsed/>
    <w:rsid w:val="0094411F"/>
    <w:rPr>
      <w:sz w:val="16"/>
      <w:szCs w:val="16"/>
    </w:rPr>
  </w:style>
  <w:style w:type="paragraph" w:styleId="affa">
    <w:name w:val="annotation text"/>
    <w:basedOn w:val="a"/>
    <w:link w:val="affb"/>
    <w:unhideWhenUsed/>
    <w:rsid w:val="0094411F"/>
    <w:pPr>
      <w:spacing w:line="240" w:lineRule="auto"/>
    </w:pPr>
    <w:rPr>
      <w:sz w:val="20"/>
      <w:szCs w:val="20"/>
    </w:rPr>
  </w:style>
  <w:style w:type="character" w:customStyle="1" w:styleId="affb">
    <w:name w:val="Текст примечания Знак"/>
    <w:basedOn w:val="a0"/>
    <w:link w:val="affa"/>
    <w:rsid w:val="0094411F"/>
    <w:rPr>
      <w:sz w:val="20"/>
      <w:szCs w:val="20"/>
    </w:rPr>
  </w:style>
  <w:style w:type="paragraph" w:styleId="affc">
    <w:name w:val="annotation subject"/>
    <w:basedOn w:val="affa"/>
    <w:next w:val="affa"/>
    <w:link w:val="affd"/>
    <w:unhideWhenUsed/>
    <w:rsid w:val="0094411F"/>
    <w:rPr>
      <w:b/>
      <w:bCs/>
    </w:rPr>
  </w:style>
  <w:style w:type="character" w:customStyle="1" w:styleId="affd">
    <w:name w:val="Тема примечания Знак"/>
    <w:basedOn w:val="affb"/>
    <w:link w:val="affc"/>
    <w:rsid w:val="0094411F"/>
    <w:rPr>
      <w:b/>
      <w:bCs/>
      <w:sz w:val="20"/>
      <w:szCs w:val="20"/>
    </w:rPr>
  </w:style>
  <w:style w:type="character" w:customStyle="1" w:styleId="FontStyle83">
    <w:name w:val="Font Style83"/>
    <w:rsid w:val="0094411F"/>
    <w:rPr>
      <w:rFonts w:ascii="Times New Roman" w:hAnsi="Times New Roman" w:cs="Times New Roman"/>
      <w:sz w:val="28"/>
      <w:szCs w:val="28"/>
    </w:rPr>
  </w:style>
  <w:style w:type="character" w:customStyle="1" w:styleId="25">
    <w:name w:val="Основной текст (2)_"/>
    <w:link w:val="26"/>
    <w:rsid w:val="0094411F"/>
    <w:rPr>
      <w:rFonts w:ascii="Times New Roman" w:hAnsi="Times New Roman" w:cs="Times New Roman"/>
      <w:b/>
      <w:bCs/>
      <w:sz w:val="18"/>
      <w:szCs w:val="18"/>
      <w:shd w:val="clear" w:color="auto" w:fill="FFFFFF"/>
    </w:rPr>
  </w:style>
  <w:style w:type="paragraph" w:customStyle="1" w:styleId="26">
    <w:name w:val="Основной текст (2)"/>
    <w:basedOn w:val="a"/>
    <w:link w:val="25"/>
    <w:rsid w:val="0094411F"/>
    <w:pPr>
      <w:shd w:val="clear" w:color="auto" w:fill="FFFFFF"/>
      <w:spacing w:before="180" w:after="0" w:line="234" w:lineRule="exact"/>
      <w:jc w:val="center"/>
    </w:pPr>
    <w:rPr>
      <w:rFonts w:ascii="Times New Roman" w:hAnsi="Times New Roman" w:cs="Times New Roman"/>
      <w:b/>
      <w:bCs/>
      <w:sz w:val="18"/>
      <w:szCs w:val="18"/>
    </w:rPr>
  </w:style>
  <w:style w:type="paragraph" w:customStyle="1" w:styleId="140">
    <w:name w:val="Загл.14"/>
    <w:basedOn w:val="a"/>
    <w:rsid w:val="0094411F"/>
    <w:pPr>
      <w:spacing w:after="0" w:line="240" w:lineRule="auto"/>
      <w:jc w:val="center"/>
    </w:pPr>
    <w:rPr>
      <w:rFonts w:ascii="Times New Roman" w:eastAsia="Times New Roman" w:hAnsi="Times New Roman" w:cs="Times New Roman"/>
      <w:b/>
      <w:sz w:val="28"/>
      <w:szCs w:val="20"/>
      <w:lang w:eastAsia="ru-RU"/>
    </w:rPr>
  </w:style>
  <w:style w:type="paragraph" w:styleId="affe">
    <w:name w:val="Plain Text"/>
    <w:basedOn w:val="a"/>
    <w:link w:val="afff"/>
    <w:rsid w:val="0094411F"/>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94411F"/>
    <w:rPr>
      <w:rFonts w:ascii="Courier New" w:eastAsia="Times New Roman" w:hAnsi="Courier New" w:cs="Courier New"/>
      <w:sz w:val="20"/>
      <w:szCs w:val="20"/>
      <w:lang w:eastAsia="ru-RU"/>
    </w:rPr>
  </w:style>
  <w:style w:type="paragraph" w:customStyle="1" w:styleId="14-15">
    <w:name w:val="14-15"/>
    <w:basedOn w:val="a"/>
    <w:rsid w:val="0094411F"/>
    <w:pPr>
      <w:spacing w:after="0" w:line="360" w:lineRule="auto"/>
      <w:ind w:firstLine="720"/>
      <w:jc w:val="both"/>
    </w:pPr>
    <w:rPr>
      <w:rFonts w:ascii="Times New Roman CYR" w:eastAsia="Times New Roman" w:hAnsi="Times New Roman CYR" w:cs="Times New Roman"/>
      <w:spacing w:val="4"/>
      <w:sz w:val="28"/>
      <w:szCs w:val="20"/>
      <w:lang w:eastAsia="ru-RU"/>
    </w:rPr>
  </w:style>
  <w:style w:type="paragraph" w:customStyle="1" w:styleId="14-1">
    <w:name w:val="Текст14-1"/>
    <w:aliases w:val="5"/>
    <w:basedOn w:val="a"/>
    <w:rsid w:val="0094411F"/>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tyle1">
    <w:name w:val="Style1"/>
    <w:basedOn w:val="a"/>
    <w:uiPriority w:val="99"/>
    <w:rsid w:val="0094411F"/>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94411F"/>
    <w:pPr>
      <w:widowControl w:val="0"/>
      <w:autoSpaceDE w:val="0"/>
      <w:autoSpaceDN w:val="0"/>
      <w:adjustRightInd w:val="0"/>
      <w:spacing w:after="0" w:line="331" w:lineRule="exact"/>
      <w:ind w:firstLine="898"/>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94411F"/>
    <w:pPr>
      <w:widowControl w:val="0"/>
      <w:autoSpaceDE w:val="0"/>
      <w:autoSpaceDN w:val="0"/>
      <w:adjustRightInd w:val="0"/>
      <w:spacing w:after="0" w:line="326" w:lineRule="exact"/>
      <w:ind w:firstLine="926"/>
    </w:pPr>
    <w:rPr>
      <w:rFonts w:ascii="Times New Roman" w:eastAsia="Times New Roman" w:hAnsi="Times New Roman" w:cs="Times New Roman"/>
      <w:sz w:val="24"/>
      <w:szCs w:val="24"/>
      <w:lang w:eastAsia="ru-RU"/>
    </w:rPr>
  </w:style>
  <w:style w:type="character" w:customStyle="1" w:styleId="FontStyle12">
    <w:name w:val="Font Style12"/>
    <w:uiPriority w:val="99"/>
    <w:rsid w:val="0094411F"/>
    <w:rPr>
      <w:rFonts w:ascii="Times New Roman" w:hAnsi="Times New Roman" w:cs="Times New Roman"/>
      <w:sz w:val="24"/>
      <w:szCs w:val="24"/>
    </w:rPr>
  </w:style>
  <w:style w:type="paragraph" w:customStyle="1" w:styleId="Style2">
    <w:name w:val="Style2"/>
    <w:basedOn w:val="a"/>
    <w:uiPriority w:val="99"/>
    <w:rsid w:val="0094411F"/>
    <w:pPr>
      <w:widowControl w:val="0"/>
      <w:autoSpaceDE w:val="0"/>
      <w:autoSpaceDN w:val="0"/>
      <w:adjustRightInd w:val="0"/>
      <w:spacing w:after="0" w:line="374"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94411F"/>
    <w:pPr>
      <w:widowControl w:val="0"/>
      <w:autoSpaceDE w:val="0"/>
      <w:autoSpaceDN w:val="0"/>
      <w:adjustRightInd w:val="0"/>
      <w:spacing w:after="0" w:line="374" w:lineRule="exact"/>
      <w:ind w:hanging="350"/>
    </w:pPr>
    <w:rPr>
      <w:rFonts w:ascii="Times New Roman" w:eastAsia="Times New Roman" w:hAnsi="Times New Roman" w:cs="Times New Roman"/>
      <w:sz w:val="24"/>
      <w:szCs w:val="24"/>
      <w:lang w:eastAsia="ru-RU"/>
    </w:rPr>
  </w:style>
  <w:style w:type="character" w:customStyle="1" w:styleId="FontStyle11">
    <w:name w:val="Font Style11"/>
    <w:uiPriority w:val="99"/>
    <w:rsid w:val="0094411F"/>
    <w:rPr>
      <w:rFonts w:ascii="Times New Roman" w:hAnsi="Times New Roman" w:cs="Times New Roman"/>
      <w:sz w:val="26"/>
      <w:szCs w:val="26"/>
    </w:rPr>
  </w:style>
  <w:style w:type="character" w:customStyle="1" w:styleId="FontStyle13">
    <w:name w:val="Font Style13"/>
    <w:uiPriority w:val="99"/>
    <w:rsid w:val="0094411F"/>
    <w:rPr>
      <w:rFonts w:ascii="Times New Roman" w:hAnsi="Times New Roman" w:cs="Times New Roman"/>
      <w:sz w:val="26"/>
      <w:szCs w:val="26"/>
    </w:rPr>
  </w:style>
  <w:style w:type="character" w:customStyle="1" w:styleId="FontStyle21">
    <w:name w:val="Font Style21"/>
    <w:rsid w:val="0094411F"/>
    <w:rPr>
      <w:rFonts w:ascii="Times New Roman" w:hAnsi="Times New Roman" w:cs="Times New Roman"/>
      <w:sz w:val="26"/>
      <w:szCs w:val="26"/>
    </w:rPr>
  </w:style>
  <w:style w:type="paragraph" w:customStyle="1" w:styleId="s16">
    <w:name w:val="s_16"/>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endnote text"/>
    <w:basedOn w:val="a"/>
    <w:link w:val="afff1"/>
    <w:uiPriority w:val="99"/>
    <w:semiHidden/>
    <w:rsid w:val="0094411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0"/>
    <w:link w:val="afff0"/>
    <w:uiPriority w:val="99"/>
    <w:semiHidden/>
    <w:rsid w:val="0094411F"/>
    <w:rPr>
      <w:rFonts w:ascii="Times New Roman" w:eastAsia="Times New Roman" w:hAnsi="Times New Roman" w:cs="Times New Roman"/>
      <w:sz w:val="20"/>
      <w:szCs w:val="20"/>
      <w:lang w:eastAsia="ru-RU"/>
    </w:rPr>
  </w:style>
  <w:style w:type="character" w:customStyle="1" w:styleId="s10">
    <w:name w:val="s_10"/>
    <w:basedOn w:val="a0"/>
    <w:rsid w:val="0094411F"/>
  </w:style>
  <w:style w:type="paragraph" w:customStyle="1" w:styleId="empty">
    <w:name w:val="empty"/>
    <w:basedOn w:val="a"/>
    <w:rsid w:val="00944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Нормальный (таблица)"/>
    <w:basedOn w:val="a"/>
    <w:next w:val="a"/>
    <w:uiPriority w:val="99"/>
    <w:rsid w:val="0094411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25.ru" TargetMode="External"/><Relationship Id="rId18" Type="http://schemas.openxmlformats.org/officeDocument/2006/relationships/hyperlink" Target="garantF1://10005807.1464" TargetMode="External"/><Relationship Id="rId26" Type="http://schemas.openxmlformats.org/officeDocument/2006/relationships/hyperlink" Target="https://www.banki.ru/wikibank/%C8%ED%E4%E8%E2%E8%E4%F3%E0%EB%FC%ED%FB%E9+%EB%E8%F6%E5%E2%EE%E9+%F1%F7%E5%F2+%E2+%CF%D4%D0/" TargetMode="External"/><Relationship Id="rId39" Type="http://schemas.openxmlformats.org/officeDocument/2006/relationships/hyperlink" Target="consultantplus://offline/ref=9EEC8CC757E00B95F0B2B3F3958634235C0605C3F9A35A9B3A27304B9E007763D502E83045D11CD772396D6EC71B90B8A77B00D1895A660005e0X" TargetMode="External"/><Relationship Id="rId21" Type="http://schemas.openxmlformats.org/officeDocument/2006/relationships/hyperlink" Target="garantF1://70120398.2000" TargetMode="External"/><Relationship Id="rId34" Type="http://schemas.openxmlformats.org/officeDocument/2006/relationships/hyperlink" Target="consultantplus://offline/ref=F6C09FCC074A3117A3F35F5FF1386460F03C45A559CB465972482B329309EC6C3424FFCA0B22A460081C698C4E0BBCF1C4F93366878CC92345AD63k7E6B" TargetMode="External"/><Relationship Id="rId42" Type="http://schemas.openxmlformats.org/officeDocument/2006/relationships/hyperlink" Target="mailto:opeka@nakhodka-city.ru" TargetMode="External"/><Relationship Id="rId47" Type="http://schemas.openxmlformats.org/officeDocument/2006/relationships/hyperlink" Target="consultantplus://offline/ref=EF189D4C7EF7EE58526A7CC4DC2837260E20FF47CF420A07E0E9A47351E8T7E" TargetMode="External"/><Relationship Id="rId50" Type="http://schemas.openxmlformats.org/officeDocument/2006/relationships/header" Target="header2.xml"/><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akhodka-city.ru" TargetMode="External"/><Relationship Id="rId29" Type="http://schemas.openxmlformats.org/officeDocument/2006/relationships/hyperlink" Target="https://www.gosuslugi.ru/" TargetMode="External"/><Relationship Id="rId11" Type="http://schemas.openxmlformats.org/officeDocument/2006/relationships/hyperlink" Target="garantF1://70346354.1000" TargetMode="External"/><Relationship Id="rId24" Type="http://schemas.openxmlformats.org/officeDocument/2006/relationships/hyperlink" Target="garantF1://10005807.1464" TargetMode="External"/><Relationship Id="rId32" Type="http://schemas.openxmlformats.org/officeDocument/2006/relationships/hyperlink" Target="garantF1://72106114.5000" TargetMode="External"/><Relationship Id="rId37" Type="http://schemas.openxmlformats.org/officeDocument/2006/relationships/hyperlink" Target="consultantplus://offline/ref=9EEC8CC757E00B95F0B2ADFE83EA6A2C5E055AC8FBA159C46577361CC15071369542EE65069511D7733239388245C9EBE6300CD39246670146BFDB8E0Ee1X" TargetMode="External"/><Relationship Id="rId40" Type="http://schemas.openxmlformats.org/officeDocument/2006/relationships/hyperlink" Target="consultantplus://offline/ref=D27500B3994120B9C53366DEFC295C695052147BA207F752A152CA14D83B4D03EB54F989430CDBD1D7F8C540A7056827C70573A196CDC9C9g9R4E" TargetMode="External"/><Relationship Id="rId45" Type="http://schemas.openxmlformats.org/officeDocument/2006/relationships/hyperlink" Target="garantF1://79146.0" TargetMode="External"/><Relationship Id="rId53" Type="http://schemas.openxmlformats.org/officeDocument/2006/relationships/hyperlink" Target="https://www.gosuslugi.ru/" TargetMode="External"/><Relationship Id="rId58"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garantF1://70609970.2000" TargetMode="External"/><Relationship Id="rId14" Type="http://schemas.openxmlformats.org/officeDocument/2006/relationships/hyperlink" Target="http://www.gosuslugi.ru" TargetMode="External"/><Relationship Id="rId22" Type="http://schemas.openxmlformats.org/officeDocument/2006/relationships/hyperlink" Target="garantF1://10005807.13700" TargetMode="External"/><Relationship Id="rId27" Type="http://schemas.openxmlformats.org/officeDocument/2006/relationships/hyperlink" Target="http://mobileonline.garant.ru/document/redirect/12177515/2110" TargetMode="External"/><Relationship Id="rId30" Type="http://schemas.openxmlformats.org/officeDocument/2006/relationships/hyperlink" Target="http://docs.cntd.ru/document/9027690" TargetMode="External"/><Relationship Id="rId35" Type="http://schemas.openxmlformats.org/officeDocument/2006/relationships/hyperlink" Target="consultantplus://offline/ref=F6C09FCC074A3117A3F34152E754386AF3361DAC5EC24C0D2717706FC400E63B616BFE844E2ABB610902638E44k5E7B" TargetMode="External"/><Relationship Id="rId43" Type="http://schemas.openxmlformats.org/officeDocument/2006/relationships/hyperlink" Target="consultantplus://offline/ref=7DA6F98159E76C561895BDC187406E14245173D83EA697C125A60F94D18E0CCF525C40D206C8C72FfCK9K" TargetMode="External"/><Relationship Id="rId48" Type="http://schemas.openxmlformats.org/officeDocument/2006/relationships/hyperlink" Target="garantF1://55072242.0" TargetMode="Externa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mobileonline.garant.ru/document/redirect/70709970/2000" TargetMode="External"/><Relationship Id="rId3" Type="http://schemas.openxmlformats.org/officeDocument/2006/relationships/styles" Target="styles.xml"/><Relationship Id="rId12" Type="http://schemas.openxmlformats.org/officeDocument/2006/relationships/hyperlink" Target="mailto:opeka@nakhodka-city.ru" TargetMode="External"/><Relationship Id="rId17" Type="http://schemas.openxmlformats.org/officeDocument/2006/relationships/hyperlink" Target="garantF1://10005807.14613" TargetMode="External"/><Relationship Id="rId25" Type="http://schemas.openxmlformats.org/officeDocument/2006/relationships/hyperlink" Target="https://docs.cntd.ru/document/901758045" TargetMode="External"/><Relationship Id="rId33" Type="http://schemas.openxmlformats.org/officeDocument/2006/relationships/hyperlink" Target="garantF1://72106114.5000" TargetMode="External"/><Relationship Id="rId38" Type="http://schemas.openxmlformats.org/officeDocument/2006/relationships/hyperlink" Target="consultantplus://offline/ref=9EEC8CC757E00B95F0B2B3F3958634235C0C04CDFAA65A9B3A27304B9E007763D502E83045D11CDE7B396D6EC71B90B8A77B00D1895A660005e0X" TargetMode="External"/><Relationship Id="rId46" Type="http://schemas.openxmlformats.org/officeDocument/2006/relationships/hyperlink" Target="http://mobileonline.garant.ru/document/redirect/12184522/0" TargetMode="External"/><Relationship Id="rId59" Type="http://schemas.openxmlformats.org/officeDocument/2006/relationships/header" Target="header5.xml"/><Relationship Id="rId20" Type="http://schemas.openxmlformats.org/officeDocument/2006/relationships/hyperlink" Target="garantF1://10005807.1276" TargetMode="External"/><Relationship Id="rId41" Type="http://schemas.openxmlformats.org/officeDocument/2006/relationships/hyperlink" Target="consultantplus://offline/ref=0BFF713D062050837F03A59E6316C481233929DF8C7CDF0AA01F4426562DCFC8CE37B42D991FA7831C1C4DC76AE32FB7B1061676691AFC8En8e1E" TargetMode="External"/><Relationship Id="rId54" Type="http://schemas.openxmlformats.org/officeDocument/2006/relationships/hyperlink" Target="http://mobileonline.garant.ru/document/redirect/10105807/60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osuslugi.primorsky.ru" TargetMode="External"/><Relationship Id="rId23" Type="http://schemas.openxmlformats.org/officeDocument/2006/relationships/hyperlink" Target="garantF1://10005807.14613" TargetMode="External"/><Relationship Id="rId28" Type="http://schemas.openxmlformats.org/officeDocument/2006/relationships/hyperlink" Target="http://mobileonline.garant.ru/document/redirect/12177515/2120" TargetMode="External"/><Relationship Id="rId36" Type="http://schemas.openxmlformats.org/officeDocument/2006/relationships/hyperlink" Target="consultantplus://offline/ref=9C069B431AD6DCB9623168735FE13815E5B8C4B6002F5F21C858BDE06F17800174F6D73B4D9AAF45E9B639CBD6RCL5E" TargetMode="External"/><Relationship Id="rId49" Type="http://schemas.openxmlformats.org/officeDocument/2006/relationships/header" Target="header1.xml"/><Relationship Id="rId57" Type="http://schemas.openxmlformats.org/officeDocument/2006/relationships/footer" Target="footer1.xml"/><Relationship Id="rId10" Type="http://schemas.openxmlformats.org/officeDocument/2006/relationships/hyperlink" Target="http://www.gosuslugi.primorsky.ru" TargetMode="External"/><Relationship Id="rId31" Type="http://schemas.openxmlformats.org/officeDocument/2006/relationships/hyperlink" Target="http://docs.cntd.ru/document/9015517" TargetMode="External"/><Relationship Id="rId44" Type="http://schemas.openxmlformats.org/officeDocument/2006/relationships/hyperlink" Target="garantF1://10019702.0" TargetMode="External"/><Relationship Id="rId52" Type="http://schemas.openxmlformats.org/officeDocument/2006/relationships/hyperlink" Target="http://mobileonline.garant.ru/document/redirect/70709970/0"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EBEEF-C9E9-4839-90A7-727D30E8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21710</Words>
  <Characters>123747</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Эльвира Минихатовна</dc:creator>
  <cp:lastModifiedBy>Ольшевская Алена Сергеевна</cp:lastModifiedBy>
  <cp:revision>2</cp:revision>
  <cp:lastPrinted>2020-12-07T00:16:00Z</cp:lastPrinted>
  <dcterms:created xsi:type="dcterms:W3CDTF">2021-10-07T07:09:00Z</dcterms:created>
  <dcterms:modified xsi:type="dcterms:W3CDTF">2021-10-07T07:09:00Z</dcterms:modified>
</cp:coreProperties>
</file>