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11C" w:rsidRDefault="002B211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B211C" w:rsidRDefault="002B211C">
      <w:pPr>
        <w:pStyle w:val="ConsPlusNormal"/>
        <w:jc w:val="both"/>
        <w:outlineLvl w:val="0"/>
      </w:pPr>
    </w:p>
    <w:p w:rsidR="002B211C" w:rsidRDefault="002B211C">
      <w:pPr>
        <w:pStyle w:val="ConsPlusTitle"/>
        <w:jc w:val="center"/>
        <w:outlineLvl w:val="0"/>
      </w:pPr>
      <w:r>
        <w:t>АДМИНИСТРАЦИЯ НАХОДКИНСКОГО ГОРОДСКОГО ОКРУГА</w:t>
      </w:r>
    </w:p>
    <w:p w:rsidR="002B211C" w:rsidRDefault="002B211C">
      <w:pPr>
        <w:pStyle w:val="ConsPlusTitle"/>
        <w:jc w:val="center"/>
      </w:pPr>
      <w:r>
        <w:t>ПРИМОРСКОГО КРАЯ</w:t>
      </w:r>
    </w:p>
    <w:p w:rsidR="002B211C" w:rsidRDefault="002B211C">
      <w:pPr>
        <w:pStyle w:val="ConsPlusTitle"/>
        <w:jc w:val="center"/>
      </w:pPr>
    </w:p>
    <w:p w:rsidR="002B211C" w:rsidRDefault="002B211C">
      <w:pPr>
        <w:pStyle w:val="ConsPlusTitle"/>
        <w:jc w:val="center"/>
      </w:pPr>
      <w:r>
        <w:t>ПОСТАНОВЛЕНИЕ</w:t>
      </w:r>
    </w:p>
    <w:p w:rsidR="002B211C" w:rsidRDefault="002B211C">
      <w:pPr>
        <w:pStyle w:val="ConsPlusTitle"/>
        <w:jc w:val="center"/>
      </w:pPr>
      <w:r>
        <w:t>от 30 мая 2013 г. N 1083</w:t>
      </w:r>
    </w:p>
    <w:p w:rsidR="002B211C" w:rsidRDefault="002B211C">
      <w:pPr>
        <w:pStyle w:val="ConsPlusTitle"/>
        <w:jc w:val="center"/>
      </w:pPr>
    </w:p>
    <w:p w:rsidR="002B211C" w:rsidRDefault="002B211C">
      <w:pPr>
        <w:pStyle w:val="ConsPlusTitle"/>
        <w:jc w:val="center"/>
      </w:pPr>
      <w:r>
        <w:t>ОБ УТВЕРЖДЕНИИ ПОРЯДКА РАЗМЕЩЕНИЯ</w:t>
      </w:r>
    </w:p>
    <w:p w:rsidR="002B211C" w:rsidRDefault="002B211C">
      <w:pPr>
        <w:pStyle w:val="ConsPlusTitle"/>
        <w:jc w:val="center"/>
      </w:pPr>
      <w:r>
        <w:t>СВЕДЕНИЙ О ДОХОДАХ, ОБ ИМУЩЕСТВЕ И ОБЯЗАТЕЛЬСТВАХ</w:t>
      </w:r>
    </w:p>
    <w:p w:rsidR="002B211C" w:rsidRDefault="002B211C">
      <w:pPr>
        <w:pStyle w:val="ConsPlusTitle"/>
        <w:jc w:val="center"/>
      </w:pPr>
      <w:r>
        <w:t>ИМУЩЕСТВЕННОГО ХАРАКТЕРА РУКОВОДИТЕЛЕЙ МУНИЦИПАЛЬНЫХ</w:t>
      </w:r>
    </w:p>
    <w:p w:rsidR="002B211C" w:rsidRDefault="002B211C">
      <w:pPr>
        <w:pStyle w:val="ConsPlusTitle"/>
        <w:jc w:val="center"/>
      </w:pPr>
      <w:r>
        <w:t>УЧРЕЖДЕНИЙ НАХОДКИНСКОГО ГОРОДСКОГО ОКРУГА И ЧЛЕНОВ ИХ СЕМЕЙ</w:t>
      </w:r>
    </w:p>
    <w:p w:rsidR="002B211C" w:rsidRDefault="002B211C">
      <w:pPr>
        <w:pStyle w:val="ConsPlusTitle"/>
        <w:jc w:val="center"/>
      </w:pPr>
      <w:r>
        <w:t>НА ОФИЦИАЛЬНОМ САЙТЕ НАХОДКИНСКОГО ГОРОДСКОГО ОКРУГА И</w:t>
      </w:r>
    </w:p>
    <w:p w:rsidR="002B211C" w:rsidRDefault="002B211C">
      <w:pPr>
        <w:pStyle w:val="ConsPlusTitle"/>
        <w:jc w:val="center"/>
      </w:pPr>
      <w:r>
        <w:t xml:space="preserve">ПРЕДОСТАВЛЕНИЯ ЭТИХ СВЕДЕНИЙ СРЕДСТВАМ </w:t>
      </w:r>
      <w:proofErr w:type="gramStart"/>
      <w:r>
        <w:t>МАССОВОЙ</w:t>
      </w:r>
      <w:proofErr w:type="gramEnd"/>
    </w:p>
    <w:p w:rsidR="002B211C" w:rsidRDefault="002B211C">
      <w:pPr>
        <w:pStyle w:val="ConsPlusTitle"/>
        <w:jc w:val="center"/>
      </w:pPr>
      <w:r>
        <w:t>ИНФОРМАЦИИ ДЛЯ ОПУБЛИКОВАНИЯ</w:t>
      </w:r>
    </w:p>
    <w:p w:rsidR="002B211C" w:rsidRDefault="002B211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B21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11C" w:rsidRDefault="002B211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11C" w:rsidRDefault="002B211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211C" w:rsidRDefault="002B21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211C" w:rsidRDefault="002B211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</w:t>
            </w:r>
            <w:proofErr w:type="gramEnd"/>
          </w:p>
          <w:p w:rsidR="002B211C" w:rsidRDefault="002B211C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2B211C" w:rsidRDefault="002B21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16.11.2015 </w:t>
            </w:r>
            <w:hyperlink r:id="rId6" w:history="1">
              <w:r>
                <w:rPr>
                  <w:color w:val="0000FF"/>
                </w:rPr>
                <w:t>N 1569</w:t>
              </w:r>
            </w:hyperlink>
            <w:r>
              <w:rPr>
                <w:color w:val="392C69"/>
              </w:rPr>
              <w:t xml:space="preserve">, от 17.07.2019 </w:t>
            </w:r>
            <w:hyperlink r:id="rId7" w:history="1">
              <w:r>
                <w:rPr>
                  <w:color w:val="0000FF"/>
                </w:rPr>
                <w:t>N 1156</w:t>
              </w:r>
            </w:hyperlink>
            <w:r>
              <w:rPr>
                <w:color w:val="392C69"/>
              </w:rPr>
              <w:t>,</w:t>
            </w:r>
          </w:p>
          <w:p w:rsidR="002B211C" w:rsidRDefault="002B21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07.05.2021 </w:t>
            </w:r>
            <w:hyperlink r:id="rId8" w:history="1">
              <w:r>
                <w:rPr>
                  <w:color w:val="0000FF"/>
                </w:rPr>
                <w:t>N 510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11C" w:rsidRDefault="002B211C"/>
        </w:tc>
      </w:tr>
    </w:tbl>
    <w:p w:rsidR="002B211C" w:rsidRDefault="002B211C">
      <w:pPr>
        <w:pStyle w:val="ConsPlusNormal"/>
        <w:jc w:val="both"/>
      </w:pPr>
    </w:p>
    <w:p w:rsidR="002B211C" w:rsidRDefault="002B211C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10" w:history="1">
        <w:r>
          <w:rPr>
            <w:color w:val="0000FF"/>
          </w:rPr>
          <w:t>Устава</w:t>
        </w:r>
      </w:hyperlink>
      <w:r>
        <w:t xml:space="preserve"> Находкинского городского округа, администрация Находкинского городского округа постановляет:</w:t>
      </w:r>
    </w:p>
    <w:p w:rsidR="002B211C" w:rsidRDefault="002B211C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1" w:history="1">
        <w:r>
          <w:rPr>
            <w:color w:val="0000FF"/>
          </w:rPr>
          <w:t>Порядок</w:t>
        </w:r>
      </w:hyperlink>
      <w:r>
        <w:t xml:space="preserve"> размещения сведений о доходах, об имуществе и обязательствах имущественного характера руководителей муниципальных учреждений Находкинского городского округа и членов их семей на официальном сайте Находкинского городского округа и предоставления этих сведений средствам массовой информации для опубликования.</w:t>
      </w:r>
    </w:p>
    <w:p w:rsidR="002B211C" w:rsidRDefault="002B211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16.11.2015 N 1569)</w:t>
      </w:r>
    </w:p>
    <w:p w:rsidR="002B211C" w:rsidRDefault="002B211C">
      <w:pPr>
        <w:pStyle w:val="ConsPlusNormal"/>
        <w:spacing w:before="220"/>
        <w:ind w:firstLine="540"/>
        <w:jc w:val="both"/>
      </w:pPr>
      <w:r>
        <w:t xml:space="preserve">2. Отделу делопроизводства администрации Находкинского городского округа (Атрашок) </w:t>
      </w:r>
      <w:proofErr w:type="gramStart"/>
      <w:r>
        <w:t>разместить</w:t>
      </w:r>
      <w:proofErr w:type="gramEnd"/>
      <w:r>
        <w:t xml:space="preserve"> данное постановление на официальном сайте Находкинского городского округа в сети Интернет.</w:t>
      </w:r>
    </w:p>
    <w:p w:rsidR="002B211C" w:rsidRDefault="002B211C">
      <w:pPr>
        <w:pStyle w:val="ConsPlusNormal"/>
        <w:spacing w:before="220"/>
        <w:ind w:firstLine="540"/>
        <w:jc w:val="both"/>
      </w:pPr>
      <w:r>
        <w:t>3. Отделу по работе со средствами массовой информации администрации Находкинского городского округа опубликовать настоящее постановление в средствах массовой информации.</w:t>
      </w:r>
    </w:p>
    <w:p w:rsidR="002B211C" w:rsidRDefault="002B211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данного постановления возложить на руководителя аппарата администрации Находкинского городского округа Ю.Н. Кайдановича.</w:t>
      </w:r>
    </w:p>
    <w:p w:rsidR="002B211C" w:rsidRDefault="002B211C">
      <w:pPr>
        <w:pStyle w:val="ConsPlusNormal"/>
        <w:jc w:val="both"/>
      </w:pPr>
    </w:p>
    <w:p w:rsidR="002B211C" w:rsidRDefault="002B211C">
      <w:pPr>
        <w:pStyle w:val="ConsPlusNormal"/>
        <w:jc w:val="right"/>
      </w:pPr>
      <w:r>
        <w:t>Глава Находкинского городского округа</w:t>
      </w:r>
    </w:p>
    <w:p w:rsidR="002B211C" w:rsidRDefault="002B211C">
      <w:pPr>
        <w:pStyle w:val="ConsPlusNormal"/>
        <w:jc w:val="right"/>
      </w:pPr>
      <w:r>
        <w:t>О.Г.КОЛЯДИН</w:t>
      </w:r>
    </w:p>
    <w:p w:rsidR="002B211C" w:rsidRDefault="002B211C">
      <w:pPr>
        <w:pStyle w:val="ConsPlusNormal"/>
        <w:jc w:val="both"/>
      </w:pPr>
    </w:p>
    <w:p w:rsidR="002B211C" w:rsidRDefault="002B211C">
      <w:pPr>
        <w:pStyle w:val="ConsPlusNormal"/>
        <w:jc w:val="both"/>
      </w:pPr>
    </w:p>
    <w:p w:rsidR="002B211C" w:rsidRDefault="002B211C">
      <w:pPr>
        <w:pStyle w:val="ConsPlusNormal"/>
        <w:jc w:val="both"/>
      </w:pPr>
    </w:p>
    <w:p w:rsidR="002B211C" w:rsidRDefault="002B211C">
      <w:pPr>
        <w:pStyle w:val="ConsPlusNormal"/>
        <w:jc w:val="both"/>
      </w:pPr>
    </w:p>
    <w:p w:rsidR="002B211C" w:rsidRDefault="002B211C">
      <w:pPr>
        <w:pStyle w:val="ConsPlusNormal"/>
        <w:jc w:val="both"/>
      </w:pPr>
    </w:p>
    <w:p w:rsidR="002B211C" w:rsidRDefault="002B211C">
      <w:pPr>
        <w:pStyle w:val="ConsPlusNormal"/>
        <w:jc w:val="right"/>
        <w:outlineLvl w:val="0"/>
      </w:pPr>
      <w:r>
        <w:t>Утверждено</w:t>
      </w:r>
    </w:p>
    <w:p w:rsidR="002B211C" w:rsidRDefault="002B211C">
      <w:pPr>
        <w:pStyle w:val="ConsPlusNormal"/>
        <w:jc w:val="right"/>
      </w:pPr>
      <w:r>
        <w:t>постановлением</w:t>
      </w:r>
    </w:p>
    <w:p w:rsidR="002B211C" w:rsidRDefault="002B211C">
      <w:pPr>
        <w:pStyle w:val="ConsPlusNormal"/>
        <w:jc w:val="right"/>
      </w:pPr>
      <w:r>
        <w:t>администрации</w:t>
      </w:r>
    </w:p>
    <w:p w:rsidR="002B211C" w:rsidRDefault="002B211C">
      <w:pPr>
        <w:pStyle w:val="ConsPlusNormal"/>
        <w:jc w:val="right"/>
      </w:pPr>
      <w:r>
        <w:lastRenderedPageBreak/>
        <w:t>Находкинского</w:t>
      </w:r>
    </w:p>
    <w:p w:rsidR="002B211C" w:rsidRDefault="002B211C">
      <w:pPr>
        <w:pStyle w:val="ConsPlusNormal"/>
        <w:jc w:val="right"/>
      </w:pPr>
      <w:r>
        <w:t>городского округа</w:t>
      </w:r>
    </w:p>
    <w:p w:rsidR="002B211C" w:rsidRDefault="002B211C">
      <w:pPr>
        <w:pStyle w:val="ConsPlusNormal"/>
        <w:jc w:val="right"/>
      </w:pPr>
      <w:r>
        <w:t>от 30.05.2013 N 1083</w:t>
      </w:r>
    </w:p>
    <w:p w:rsidR="002B211C" w:rsidRDefault="002B211C">
      <w:pPr>
        <w:pStyle w:val="ConsPlusNormal"/>
        <w:jc w:val="both"/>
      </w:pPr>
    </w:p>
    <w:p w:rsidR="002B211C" w:rsidRDefault="002B211C">
      <w:pPr>
        <w:pStyle w:val="ConsPlusTitle"/>
        <w:jc w:val="center"/>
      </w:pPr>
      <w:bookmarkStart w:id="0" w:name="P41"/>
      <w:bookmarkEnd w:id="0"/>
      <w:r>
        <w:t>ПОРЯДОК</w:t>
      </w:r>
    </w:p>
    <w:p w:rsidR="002B211C" w:rsidRDefault="002B211C">
      <w:pPr>
        <w:pStyle w:val="ConsPlusTitle"/>
        <w:jc w:val="center"/>
      </w:pPr>
      <w:r>
        <w:t>РАЗМЕЩЕНИЯ СВЕДЕНИЙ О ДОХОДАХ, ОБ ИМУЩЕСТВЕ И</w:t>
      </w:r>
    </w:p>
    <w:p w:rsidR="002B211C" w:rsidRDefault="002B211C">
      <w:pPr>
        <w:pStyle w:val="ConsPlusTitle"/>
        <w:jc w:val="center"/>
      </w:pPr>
      <w:proofErr w:type="gramStart"/>
      <w:r>
        <w:t>ОБЯЗАТЕЛЬСТВАХ</w:t>
      </w:r>
      <w:proofErr w:type="gramEnd"/>
      <w:r>
        <w:t xml:space="preserve"> ИМУЩЕСТВЕННОГО ХАРАКТЕРА РУКОВОДИТЕЛЕЙ</w:t>
      </w:r>
    </w:p>
    <w:p w:rsidR="002B211C" w:rsidRDefault="002B211C">
      <w:pPr>
        <w:pStyle w:val="ConsPlusTitle"/>
        <w:jc w:val="center"/>
      </w:pPr>
      <w:r>
        <w:t>МУНИЦИПАЛЬНЫХ УЧРЕЖДЕНИЙ НАХОДКИНСКОГО ГОРОДСКОГО ОКРУГА,</w:t>
      </w:r>
    </w:p>
    <w:p w:rsidR="002B211C" w:rsidRDefault="002B211C">
      <w:pPr>
        <w:pStyle w:val="ConsPlusTitle"/>
        <w:jc w:val="center"/>
      </w:pPr>
      <w:r>
        <w:t>И ЧЛЕНОВ ИХ СЕМЕЙ НА ОФИЦИАЛЬНОМ САЙТЕ НАХОДКИНСКОГО</w:t>
      </w:r>
    </w:p>
    <w:p w:rsidR="002B211C" w:rsidRDefault="002B211C">
      <w:pPr>
        <w:pStyle w:val="ConsPlusTitle"/>
        <w:jc w:val="center"/>
      </w:pPr>
      <w:r>
        <w:t>ГОРОДСКОГО ОКРУГА И ПРЕДОСТАВЛЕНИЯ ЭТИХ СВЕДЕНИЙ</w:t>
      </w:r>
    </w:p>
    <w:p w:rsidR="002B211C" w:rsidRDefault="002B211C">
      <w:pPr>
        <w:pStyle w:val="ConsPlusTitle"/>
        <w:jc w:val="center"/>
      </w:pPr>
      <w:r>
        <w:t>СРЕДСТВАМ МАССОВОЙ ИНФОРМАЦИИ ДЛЯ ОПУБЛИКОВАНИЯ</w:t>
      </w:r>
    </w:p>
    <w:p w:rsidR="002B211C" w:rsidRDefault="002B211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B21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11C" w:rsidRDefault="002B211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11C" w:rsidRDefault="002B211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211C" w:rsidRDefault="002B21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211C" w:rsidRDefault="002B211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</w:t>
            </w:r>
            <w:proofErr w:type="gramEnd"/>
          </w:p>
          <w:p w:rsidR="002B211C" w:rsidRDefault="002B211C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2B211C" w:rsidRDefault="002B21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16.11.2015 </w:t>
            </w:r>
            <w:hyperlink r:id="rId12" w:history="1">
              <w:r>
                <w:rPr>
                  <w:color w:val="0000FF"/>
                </w:rPr>
                <w:t>N 1569</w:t>
              </w:r>
            </w:hyperlink>
            <w:r>
              <w:rPr>
                <w:color w:val="392C69"/>
              </w:rPr>
              <w:t xml:space="preserve">, от 17.07.2019 </w:t>
            </w:r>
            <w:hyperlink r:id="rId13" w:history="1">
              <w:r>
                <w:rPr>
                  <w:color w:val="0000FF"/>
                </w:rPr>
                <w:t>N 1156</w:t>
              </w:r>
            </w:hyperlink>
            <w:r>
              <w:rPr>
                <w:color w:val="392C69"/>
              </w:rPr>
              <w:t>,</w:t>
            </w:r>
          </w:p>
          <w:p w:rsidR="002B211C" w:rsidRDefault="002B21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07.05.2021 </w:t>
            </w:r>
            <w:hyperlink r:id="rId14" w:history="1">
              <w:r>
                <w:rPr>
                  <w:color w:val="0000FF"/>
                </w:rPr>
                <w:t>N 510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11C" w:rsidRDefault="002B211C"/>
        </w:tc>
      </w:tr>
    </w:tbl>
    <w:p w:rsidR="002B211C" w:rsidRDefault="002B211C">
      <w:pPr>
        <w:pStyle w:val="ConsPlusNormal"/>
        <w:jc w:val="both"/>
      </w:pPr>
    </w:p>
    <w:p w:rsidR="002B211C" w:rsidRDefault="002B211C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Настоящим Порядком устанавливаются обязанности управления муниципальной службы и кадров администрации Находкинского городского округа (далее - Отдел) по размещению сведений о доходах, об имуществе и обязательствах имущественного характера руководителей муниципальных учреждений Находкинского городского округа, их супругов и несовершеннолетних детей (далее - сведения о доходах, об имуществе и обязательствах имущественного характера) на официальном сайте Находкинского городского округа (далее - официальный сайт), а также по предоставлению</w:t>
      </w:r>
      <w:proofErr w:type="gramEnd"/>
      <w:r>
        <w:t xml:space="preserve"> этих сведений общероссийским средствам массовой информации для опубликования по их запросам.</w:t>
      </w:r>
    </w:p>
    <w:p w:rsidR="002B211C" w:rsidRDefault="002B211C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07.05.2021 N 510)</w:t>
      </w:r>
    </w:p>
    <w:p w:rsidR="002B211C" w:rsidRDefault="002B211C">
      <w:pPr>
        <w:pStyle w:val="ConsPlusNormal"/>
        <w:spacing w:before="220"/>
        <w:ind w:firstLine="540"/>
        <w:jc w:val="both"/>
      </w:pPr>
      <w:bookmarkStart w:id="1" w:name="P56"/>
      <w:bookmarkEnd w:id="1"/>
      <w:r>
        <w:t xml:space="preserve">2. На официальном сайте размещаются и предоставляются общероссийским средствам массовой информации для опубликования по </w:t>
      </w:r>
      <w:hyperlink w:anchor="P99" w:history="1">
        <w:r>
          <w:rPr>
            <w:color w:val="0000FF"/>
          </w:rPr>
          <w:t>форме</w:t>
        </w:r>
      </w:hyperlink>
      <w:r>
        <w:t xml:space="preserve"> к настоящему Порядку (приложение) следующие сведения о доходах, об имуществе и обязательствах имущественного характера:</w:t>
      </w:r>
    </w:p>
    <w:p w:rsidR="002B211C" w:rsidRDefault="002B211C">
      <w:pPr>
        <w:pStyle w:val="ConsPlusNormal"/>
        <w:spacing w:before="220"/>
        <w:ind w:firstLine="540"/>
        <w:jc w:val="both"/>
      </w:pPr>
      <w:r>
        <w:t>2.1. Перечень объектов недвижимого имущества, принадлежащих руководителю муниципальных учреждений Находкинского городского округа (далее - руководитель),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объектов.</w:t>
      </w:r>
    </w:p>
    <w:p w:rsidR="002B211C" w:rsidRDefault="002B211C">
      <w:pPr>
        <w:pStyle w:val="ConsPlusNormal"/>
        <w:spacing w:before="220"/>
        <w:ind w:firstLine="540"/>
        <w:jc w:val="both"/>
      </w:pPr>
      <w:r>
        <w:t>2.2. Перечень транспортных средств, с указанием вида и марки, принадлежащих на праве собственности руководителю, его супруге (супругу) и несовершеннолетним детям.</w:t>
      </w:r>
    </w:p>
    <w:p w:rsidR="002B211C" w:rsidRDefault="002B211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17.07.2019 N 1156)</w:t>
      </w:r>
    </w:p>
    <w:p w:rsidR="002B211C" w:rsidRDefault="002B211C">
      <w:pPr>
        <w:pStyle w:val="ConsPlusNormal"/>
        <w:spacing w:before="220"/>
        <w:ind w:firstLine="540"/>
        <w:jc w:val="both"/>
      </w:pPr>
      <w:r>
        <w:t>2.3. Декларированный годовой доход руководителя, его супруги (супруга) и несовершеннолетних детей.</w:t>
      </w:r>
    </w:p>
    <w:p w:rsidR="002B211C" w:rsidRDefault="002B211C">
      <w:pPr>
        <w:pStyle w:val="ConsPlusNormal"/>
        <w:spacing w:before="220"/>
        <w:ind w:firstLine="540"/>
        <w:jc w:val="both"/>
      </w:pPr>
      <w:r>
        <w:t>3. В размещаемых на официальном сайте и предоставляемых общероссийским средствам массовой информации для опубликования сведений о доходах, об имуществе и обязательствах имущественного характера запрещается указывать:</w:t>
      </w:r>
    </w:p>
    <w:p w:rsidR="002B211C" w:rsidRDefault="002B211C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Иные сведения (кроме указанных в </w:t>
      </w:r>
      <w:hyperlink w:anchor="P56" w:history="1">
        <w:r>
          <w:rPr>
            <w:color w:val="0000FF"/>
          </w:rPr>
          <w:t>пункте 2</w:t>
        </w:r>
      </w:hyperlink>
      <w:r>
        <w:t xml:space="preserve"> настоящего Порядка) о доходах руководителя,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характера.</w:t>
      </w:r>
      <w:proofErr w:type="gramEnd"/>
    </w:p>
    <w:p w:rsidR="002B211C" w:rsidRDefault="002B211C">
      <w:pPr>
        <w:pStyle w:val="ConsPlusNormal"/>
        <w:spacing w:before="220"/>
        <w:ind w:firstLine="540"/>
        <w:jc w:val="both"/>
      </w:pPr>
      <w:r>
        <w:t>3.2. Персональные данные супруги (супруга), несовершеннолетних детей и иных членов семьи руководителя.</w:t>
      </w:r>
    </w:p>
    <w:p w:rsidR="002B211C" w:rsidRDefault="002B211C">
      <w:pPr>
        <w:pStyle w:val="ConsPlusNormal"/>
        <w:spacing w:before="220"/>
        <w:ind w:firstLine="540"/>
        <w:jc w:val="both"/>
      </w:pPr>
      <w:r>
        <w:lastRenderedPageBreak/>
        <w:t>3.3. Данные, позволяющие определить место жительства, почтовый адрес, телефон и иные индивидуальные средства коммуникации руководителя, его супруги (супруга), несовершеннолетних детей и иных членов семьи.</w:t>
      </w:r>
    </w:p>
    <w:p w:rsidR="002B211C" w:rsidRDefault="002B211C">
      <w:pPr>
        <w:pStyle w:val="ConsPlusNormal"/>
        <w:spacing w:before="220"/>
        <w:ind w:firstLine="540"/>
        <w:jc w:val="both"/>
      </w:pPr>
      <w:r>
        <w:t>3.4. Данные, позволяющие определить местонахождение объектов недвижимого имущества, принадлежащих руководителю, его супруге (супругу), несовершеннолетним детям, иным членам семьи на праве собственности или находящихся в их пользовании.</w:t>
      </w:r>
    </w:p>
    <w:p w:rsidR="002B211C" w:rsidRDefault="002B211C">
      <w:pPr>
        <w:pStyle w:val="ConsPlusNormal"/>
        <w:spacing w:before="220"/>
        <w:ind w:firstLine="540"/>
        <w:jc w:val="both"/>
      </w:pPr>
      <w:r>
        <w:t>3.5. Информацию, отнесенную к государственной тайне или являющуюся конфиденциальной.</w:t>
      </w:r>
    </w:p>
    <w:p w:rsidR="002B211C" w:rsidRDefault="002B211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Сведения о доходах, об имуществе и обязательствах имущественного характера, указанные в </w:t>
      </w:r>
      <w:hyperlink w:anchor="P56" w:history="1">
        <w:r>
          <w:rPr>
            <w:color w:val="0000FF"/>
          </w:rPr>
          <w:t>пункте 2</w:t>
        </w:r>
      </w:hyperlink>
      <w:r>
        <w:t xml:space="preserve"> настоящего Порядка, размещаются на официальном сайте в течение 14 рабочих дней со дня истечения срока, установленного для подачи справок о доходах, об имуществе и обязательствах имущественного характера руководителями, и находятся весь период замещения соответствующим лицом должности руководителя муниципального учреждения.</w:t>
      </w:r>
      <w:proofErr w:type="gramEnd"/>
    </w:p>
    <w:p w:rsidR="002B211C" w:rsidRDefault="002B211C">
      <w:pPr>
        <w:pStyle w:val="ConsPlusNormal"/>
        <w:spacing w:before="220"/>
        <w:ind w:firstLine="540"/>
        <w:jc w:val="both"/>
      </w:pPr>
      <w:r>
        <w:t>4.1. При представлении руководителем муниципального учреждения уточненных сведений о доходах, об имуществе и обязательствах имущественного характера соответствующие изменения вносятся в размещенные на официальном сайте сведения о доходах, об имуществе и обязательствах имущественного характера не позднее 14 рабочих дней после окончания срока, установленного для представления уточненных сведений.</w:t>
      </w:r>
    </w:p>
    <w:p w:rsidR="002B211C" w:rsidRDefault="002B211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Представление в управление муниципальной службы и кадров администрации Находкинского городского округа сведений в электронном виде с доходах, об имуществе и обязательствах имущественного характера, указанных в </w:t>
      </w:r>
      <w:hyperlink w:anchor="P56" w:history="1">
        <w:r>
          <w:rPr>
            <w:color w:val="0000FF"/>
          </w:rPr>
          <w:t>пункте 2</w:t>
        </w:r>
      </w:hyperlink>
      <w:r>
        <w:t xml:space="preserve"> настоящего Порядка, для размещения на официальном сайте, обеспечивается лицами, ответственными за хранение, учет, выдачу трудовых книжек и прием сведений о доходах, расходах и обязательствах имущественного характера, назначенными распоряжением администрации Находкинского городского округа от</w:t>
      </w:r>
      <w:proofErr w:type="gramEnd"/>
      <w:r>
        <w:t xml:space="preserve"> 01.04.2021 N 139-р.</w:t>
      </w:r>
    </w:p>
    <w:p w:rsidR="002B211C" w:rsidRDefault="002B211C">
      <w:pPr>
        <w:pStyle w:val="ConsPlusNormal"/>
        <w:jc w:val="both"/>
      </w:pPr>
      <w:r>
        <w:t xml:space="preserve">(п. 5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07.05.2021 N 510)</w:t>
      </w:r>
    </w:p>
    <w:p w:rsidR="002B211C" w:rsidRDefault="002B211C">
      <w:pPr>
        <w:pStyle w:val="ConsPlusNormal"/>
        <w:spacing w:before="220"/>
        <w:ind w:firstLine="540"/>
        <w:jc w:val="both"/>
      </w:pPr>
      <w:r>
        <w:t xml:space="preserve">5.1. Сведения о доходах, об имуществе и обязательствах имущественного характера руководителей муниципальных учреждений, а также сведения о доходах, об имуществе и обязательствах имущественного характера их супруг (супругов) и несовершеннолетних детей могут по решению главы Находкинского городского округа размещаться в информационно-телекоммуникационной сети Интернет на официальных сайтах указанных учреждений. </w:t>
      </w:r>
      <w:proofErr w:type="gramStart"/>
      <w:r>
        <w:t>В этом случае такие сведения размещаются на официальных сайтах указанных учреждений в информационно-телекоммуникационной сети Интернет в соответствии с требованиями к размещению и наполнению подразделов, посвященных вопросам противодействия коррупции, официального сайта Находкинского городского округа, а в соответствующем разделе официального сайта Находкинского городского округа дается ссылка на адрес официального сайта учреждения в информационно-телекоммуникационной сети Интернет, где такие сведения размещены.</w:t>
      </w:r>
      <w:proofErr w:type="gramEnd"/>
    </w:p>
    <w:p w:rsidR="002B211C" w:rsidRDefault="002B211C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17.07.2019 N 1156)</w:t>
      </w:r>
    </w:p>
    <w:p w:rsidR="002B211C" w:rsidRDefault="002B211C">
      <w:pPr>
        <w:pStyle w:val="ConsPlusNormal"/>
        <w:spacing w:before="220"/>
        <w:ind w:firstLine="540"/>
        <w:jc w:val="both"/>
      </w:pPr>
      <w:r>
        <w:t>6. Руководитель органа администрации Находкинского городского округа, курирующий муниципальное учреждение, в трехдневный срок со дня поступления запроса от средства массовой информации сообщает о нем руководителю муниципального учреждения, в отношении которого поступил запрос;</w:t>
      </w:r>
    </w:p>
    <w:p w:rsidR="002B211C" w:rsidRDefault="002B211C">
      <w:pPr>
        <w:pStyle w:val="ConsPlusNormal"/>
        <w:spacing w:before="220"/>
        <w:ind w:firstLine="540"/>
        <w:jc w:val="both"/>
      </w:pPr>
      <w:r>
        <w:t xml:space="preserve">7. Руководитель аппарата администрации Находкинского городского округа в семидневный срок со дня поступления запроса от средства массовой информации обеспечивает предоставление ему сведений, указанных в </w:t>
      </w:r>
      <w:hyperlink w:anchor="P56" w:history="1">
        <w:r>
          <w:rPr>
            <w:color w:val="0000FF"/>
          </w:rPr>
          <w:t>пункте 2</w:t>
        </w:r>
      </w:hyperlink>
      <w:r>
        <w:t xml:space="preserve"> настоящего Порядка, в том случае, если запрашиваемые сведения отсутствуют на официальном сайте.</w:t>
      </w:r>
    </w:p>
    <w:p w:rsidR="002B211C" w:rsidRDefault="002B211C">
      <w:pPr>
        <w:pStyle w:val="ConsPlusNormal"/>
        <w:spacing w:before="220"/>
        <w:ind w:firstLine="540"/>
        <w:jc w:val="both"/>
      </w:pPr>
      <w:r>
        <w:lastRenderedPageBreak/>
        <w:t>8. Муниципальные служащие администрации Находкинского городского округа, уполномоченные на размещение на официальном сайте сведений о доходах, об имуществе и обязательствах имущественного характера,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2B211C" w:rsidRDefault="002B211C">
      <w:pPr>
        <w:pStyle w:val="ConsPlusNormal"/>
        <w:jc w:val="both"/>
      </w:pPr>
    </w:p>
    <w:p w:rsidR="002B211C" w:rsidRDefault="002B211C">
      <w:pPr>
        <w:pStyle w:val="ConsPlusNormal"/>
        <w:jc w:val="both"/>
      </w:pPr>
    </w:p>
    <w:p w:rsidR="002B211C" w:rsidRDefault="002B211C">
      <w:pPr>
        <w:pStyle w:val="ConsPlusNormal"/>
        <w:jc w:val="both"/>
      </w:pPr>
    </w:p>
    <w:p w:rsidR="002B211C" w:rsidRDefault="002B211C">
      <w:pPr>
        <w:pStyle w:val="ConsPlusNormal"/>
        <w:jc w:val="both"/>
      </w:pPr>
    </w:p>
    <w:p w:rsidR="002B211C" w:rsidRDefault="002B211C">
      <w:pPr>
        <w:pStyle w:val="ConsPlusNormal"/>
        <w:jc w:val="both"/>
      </w:pPr>
    </w:p>
    <w:p w:rsidR="002B211C" w:rsidRDefault="002B211C">
      <w:pPr>
        <w:pStyle w:val="ConsPlusNormal"/>
        <w:jc w:val="right"/>
        <w:outlineLvl w:val="1"/>
      </w:pPr>
      <w:r>
        <w:t>Приложение</w:t>
      </w:r>
    </w:p>
    <w:p w:rsidR="002B211C" w:rsidRDefault="002B211C">
      <w:pPr>
        <w:pStyle w:val="ConsPlusNormal"/>
        <w:jc w:val="right"/>
      </w:pPr>
      <w:r>
        <w:t>к Порядку</w:t>
      </w:r>
    </w:p>
    <w:p w:rsidR="002B211C" w:rsidRDefault="002B211C">
      <w:pPr>
        <w:pStyle w:val="ConsPlusNormal"/>
        <w:jc w:val="right"/>
      </w:pPr>
      <w:r>
        <w:t>размещения сведений о</w:t>
      </w:r>
    </w:p>
    <w:p w:rsidR="002B211C" w:rsidRDefault="002B211C">
      <w:pPr>
        <w:pStyle w:val="ConsPlusNormal"/>
        <w:jc w:val="right"/>
      </w:pPr>
      <w:proofErr w:type="gramStart"/>
      <w:r>
        <w:t>доходах</w:t>
      </w:r>
      <w:proofErr w:type="gramEnd"/>
      <w:r>
        <w:t>, об имуществе</w:t>
      </w:r>
    </w:p>
    <w:p w:rsidR="002B211C" w:rsidRDefault="002B211C">
      <w:pPr>
        <w:pStyle w:val="ConsPlusNormal"/>
        <w:jc w:val="right"/>
      </w:pPr>
      <w:r>
        <w:t xml:space="preserve">и </w:t>
      </w:r>
      <w:proofErr w:type="gramStart"/>
      <w:r>
        <w:t>обязательствах</w:t>
      </w:r>
      <w:proofErr w:type="gramEnd"/>
    </w:p>
    <w:p w:rsidR="002B211C" w:rsidRDefault="002B211C">
      <w:pPr>
        <w:pStyle w:val="ConsPlusNormal"/>
        <w:jc w:val="right"/>
      </w:pPr>
      <w:r>
        <w:t>имущественного характера</w:t>
      </w:r>
    </w:p>
    <w:p w:rsidR="002B211C" w:rsidRDefault="002B211C">
      <w:pPr>
        <w:pStyle w:val="ConsPlusNormal"/>
        <w:jc w:val="right"/>
      </w:pPr>
      <w:r>
        <w:t>руководителей муниципальных</w:t>
      </w:r>
    </w:p>
    <w:p w:rsidR="002B211C" w:rsidRDefault="002B211C">
      <w:pPr>
        <w:pStyle w:val="ConsPlusNormal"/>
        <w:jc w:val="right"/>
      </w:pPr>
      <w:r>
        <w:t>учреждений Находкинского</w:t>
      </w:r>
    </w:p>
    <w:p w:rsidR="002B211C" w:rsidRDefault="002B211C">
      <w:pPr>
        <w:pStyle w:val="ConsPlusNormal"/>
        <w:jc w:val="right"/>
      </w:pPr>
      <w:r>
        <w:t>городского округа,</w:t>
      </w:r>
    </w:p>
    <w:p w:rsidR="002B211C" w:rsidRDefault="002B211C">
      <w:pPr>
        <w:pStyle w:val="ConsPlusNormal"/>
        <w:jc w:val="right"/>
      </w:pPr>
      <w:r>
        <w:t>и членов их семей</w:t>
      </w:r>
    </w:p>
    <w:p w:rsidR="002B211C" w:rsidRDefault="002B211C">
      <w:pPr>
        <w:pStyle w:val="ConsPlusNormal"/>
        <w:jc w:val="right"/>
      </w:pPr>
      <w:r>
        <w:t>на официальном сайте</w:t>
      </w:r>
    </w:p>
    <w:p w:rsidR="002B211C" w:rsidRDefault="002B211C">
      <w:pPr>
        <w:pStyle w:val="ConsPlusNormal"/>
        <w:jc w:val="right"/>
      </w:pPr>
      <w:r>
        <w:t>Находкинского</w:t>
      </w:r>
    </w:p>
    <w:p w:rsidR="002B211C" w:rsidRDefault="002B211C">
      <w:pPr>
        <w:pStyle w:val="ConsPlusNormal"/>
        <w:jc w:val="right"/>
      </w:pPr>
      <w:r>
        <w:t>городского округа и</w:t>
      </w:r>
    </w:p>
    <w:p w:rsidR="002B211C" w:rsidRDefault="002B211C">
      <w:pPr>
        <w:pStyle w:val="ConsPlusNormal"/>
        <w:jc w:val="right"/>
      </w:pPr>
      <w:r>
        <w:t>предоставления этих</w:t>
      </w:r>
    </w:p>
    <w:p w:rsidR="002B211C" w:rsidRDefault="002B211C">
      <w:pPr>
        <w:pStyle w:val="ConsPlusNormal"/>
        <w:jc w:val="right"/>
      </w:pPr>
      <w:r>
        <w:t>сведений средствам</w:t>
      </w:r>
    </w:p>
    <w:p w:rsidR="002B211C" w:rsidRDefault="002B211C">
      <w:pPr>
        <w:pStyle w:val="ConsPlusNormal"/>
        <w:jc w:val="right"/>
      </w:pPr>
      <w:r>
        <w:t>массовой информации</w:t>
      </w:r>
    </w:p>
    <w:p w:rsidR="002B211C" w:rsidRDefault="002B211C">
      <w:pPr>
        <w:pStyle w:val="ConsPlusNormal"/>
        <w:jc w:val="right"/>
      </w:pPr>
      <w:r>
        <w:t>для опубликования</w:t>
      </w:r>
    </w:p>
    <w:p w:rsidR="002B211C" w:rsidRDefault="002B211C">
      <w:pPr>
        <w:pStyle w:val="ConsPlusNormal"/>
        <w:jc w:val="both"/>
      </w:pPr>
    </w:p>
    <w:p w:rsidR="002B211C" w:rsidRDefault="002B211C">
      <w:pPr>
        <w:pStyle w:val="ConsPlusNonformat"/>
        <w:jc w:val="both"/>
      </w:pPr>
      <w:bookmarkStart w:id="2" w:name="P99"/>
      <w:bookmarkEnd w:id="2"/>
      <w:r>
        <w:t xml:space="preserve">                                    СВЕДЕНИЯ</w:t>
      </w:r>
    </w:p>
    <w:p w:rsidR="002B211C" w:rsidRDefault="002B211C">
      <w:pPr>
        <w:pStyle w:val="ConsPlusNonformat"/>
        <w:jc w:val="both"/>
      </w:pPr>
      <w:r>
        <w:t xml:space="preserve">          О ДОХОДАХ, ОБ ИМУЩЕСТВЕ И ОБЯЗАТЕЛЬСТВАХ </w:t>
      </w:r>
      <w:proofErr w:type="gramStart"/>
      <w:r>
        <w:t>ИМУЩЕСТВЕННОГО</w:t>
      </w:r>
      <w:proofErr w:type="gramEnd"/>
    </w:p>
    <w:p w:rsidR="002B211C" w:rsidRDefault="002B211C">
      <w:pPr>
        <w:pStyle w:val="ConsPlusNonformat"/>
        <w:jc w:val="both"/>
      </w:pPr>
      <w:r>
        <w:t xml:space="preserve">            ХАРАКТЕРА РУКОВОДИТЕЛЯ МУНИЦИПАЛЬНОГО УЧРЕЖДЕНИЯ</w:t>
      </w:r>
    </w:p>
    <w:p w:rsidR="002B211C" w:rsidRDefault="002B211C">
      <w:pPr>
        <w:pStyle w:val="ConsPlusNonformat"/>
        <w:jc w:val="both"/>
      </w:pPr>
      <w:r>
        <w:t xml:space="preserve">  _______________________________________________________________________,</w:t>
      </w:r>
    </w:p>
    <w:p w:rsidR="002B211C" w:rsidRDefault="002B211C">
      <w:pPr>
        <w:pStyle w:val="ConsPlusNonformat"/>
        <w:jc w:val="both"/>
      </w:pPr>
      <w:r>
        <w:t xml:space="preserve">  (наименование муниципального учреждения Находкинского городского округа)</w:t>
      </w:r>
    </w:p>
    <w:p w:rsidR="002B211C" w:rsidRDefault="002B211C">
      <w:pPr>
        <w:pStyle w:val="ConsPlusNonformat"/>
        <w:jc w:val="both"/>
      </w:pPr>
      <w:r>
        <w:t xml:space="preserve"> А ТАКЖЕ О ДОХОДАХ, ОБ ИМУЩЕСТВЕ И ОБЯЗАТЕЛЬСТВАХ ИМУЩЕСТВЕННОГО ХАРАКТЕРА</w:t>
      </w:r>
    </w:p>
    <w:p w:rsidR="002B211C" w:rsidRDefault="002B211C">
      <w:pPr>
        <w:pStyle w:val="ConsPlusNonformat"/>
        <w:jc w:val="both"/>
      </w:pPr>
      <w:r>
        <w:t xml:space="preserve">          ЕГО СУПРУГИ (СУПРУГА), НЕСОВЕРШЕННОЛЕТНИХ ДЕТЕЙ ЗА ПЕРИОД</w:t>
      </w:r>
    </w:p>
    <w:p w:rsidR="002B211C" w:rsidRDefault="002B211C">
      <w:pPr>
        <w:pStyle w:val="ConsPlusNonformat"/>
        <w:jc w:val="both"/>
      </w:pPr>
      <w:r>
        <w:t xml:space="preserve">                   С 1 ЯНВАРЯ 20__ Г. ПО 31 ДЕКАБРЯ 20__ Г.</w:t>
      </w:r>
    </w:p>
    <w:p w:rsidR="002B211C" w:rsidRDefault="002B211C">
      <w:pPr>
        <w:pStyle w:val="ConsPlusNormal"/>
        <w:jc w:val="both"/>
      </w:pPr>
    </w:p>
    <w:p w:rsidR="002B211C" w:rsidRDefault="002B211C">
      <w:pPr>
        <w:sectPr w:rsidR="002B211C" w:rsidSect="00774A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960"/>
        <w:gridCol w:w="960"/>
        <w:gridCol w:w="1077"/>
        <w:gridCol w:w="964"/>
        <w:gridCol w:w="960"/>
        <w:gridCol w:w="1077"/>
        <w:gridCol w:w="960"/>
        <w:gridCol w:w="1680"/>
        <w:gridCol w:w="1191"/>
      </w:tblGrid>
      <w:tr w:rsidR="002B211C">
        <w:tc>
          <w:tcPr>
            <w:tcW w:w="2381" w:type="dxa"/>
            <w:vMerge w:val="restart"/>
          </w:tcPr>
          <w:p w:rsidR="002B211C" w:rsidRDefault="002B211C">
            <w:pPr>
              <w:pStyle w:val="ConsPlusNormal"/>
              <w:jc w:val="center"/>
            </w:pPr>
            <w:r>
              <w:lastRenderedPageBreak/>
              <w:t>Фамилия и инициалы руководителя муниципального учреждения</w:t>
            </w:r>
          </w:p>
        </w:tc>
        <w:tc>
          <w:tcPr>
            <w:tcW w:w="3961" w:type="dxa"/>
            <w:gridSpan w:val="4"/>
          </w:tcPr>
          <w:p w:rsidR="002B211C" w:rsidRDefault="002B211C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997" w:type="dxa"/>
            <w:gridSpan w:val="3"/>
          </w:tcPr>
          <w:p w:rsidR="002B211C" w:rsidRDefault="002B211C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680" w:type="dxa"/>
          </w:tcPr>
          <w:p w:rsidR="002B211C" w:rsidRDefault="002B211C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191" w:type="dxa"/>
          </w:tcPr>
          <w:p w:rsidR="002B211C" w:rsidRDefault="002B211C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</w:tr>
      <w:tr w:rsidR="002B211C">
        <w:tc>
          <w:tcPr>
            <w:tcW w:w="2381" w:type="dxa"/>
            <w:vMerge/>
          </w:tcPr>
          <w:p w:rsidR="002B211C" w:rsidRDefault="002B211C"/>
        </w:tc>
        <w:tc>
          <w:tcPr>
            <w:tcW w:w="960" w:type="dxa"/>
          </w:tcPr>
          <w:p w:rsidR="002B211C" w:rsidRDefault="002B211C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960" w:type="dxa"/>
          </w:tcPr>
          <w:p w:rsidR="002B211C" w:rsidRDefault="002B211C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1077" w:type="dxa"/>
          </w:tcPr>
          <w:p w:rsidR="002B211C" w:rsidRDefault="002B211C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64" w:type="dxa"/>
          </w:tcPr>
          <w:p w:rsidR="002B211C" w:rsidRDefault="002B211C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960" w:type="dxa"/>
          </w:tcPr>
          <w:p w:rsidR="002B211C" w:rsidRDefault="002B211C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077" w:type="dxa"/>
          </w:tcPr>
          <w:p w:rsidR="002B211C" w:rsidRDefault="002B211C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60" w:type="dxa"/>
          </w:tcPr>
          <w:p w:rsidR="002B211C" w:rsidRDefault="002B211C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680" w:type="dxa"/>
          </w:tcPr>
          <w:p w:rsidR="002B211C" w:rsidRDefault="002B211C">
            <w:pPr>
              <w:pStyle w:val="ConsPlusNormal"/>
            </w:pPr>
          </w:p>
        </w:tc>
        <w:tc>
          <w:tcPr>
            <w:tcW w:w="1191" w:type="dxa"/>
          </w:tcPr>
          <w:p w:rsidR="002B211C" w:rsidRDefault="002B211C">
            <w:pPr>
              <w:pStyle w:val="ConsPlusNormal"/>
            </w:pPr>
          </w:p>
        </w:tc>
      </w:tr>
      <w:tr w:rsidR="002B211C">
        <w:tc>
          <w:tcPr>
            <w:tcW w:w="2381" w:type="dxa"/>
          </w:tcPr>
          <w:p w:rsidR="002B211C" w:rsidRDefault="002B211C">
            <w:pPr>
              <w:pStyle w:val="ConsPlusNormal"/>
            </w:pPr>
            <w:r>
              <w:t>Супруг (супруга)</w:t>
            </w:r>
          </w:p>
        </w:tc>
        <w:tc>
          <w:tcPr>
            <w:tcW w:w="960" w:type="dxa"/>
          </w:tcPr>
          <w:p w:rsidR="002B211C" w:rsidRDefault="002B211C">
            <w:pPr>
              <w:pStyle w:val="ConsPlusNormal"/>
            </w:pPr>
          </w:p>
        </w:tc>
        <w:tc>
          <w:tcPr>
            <w:tcW w:w="960" w:type="dxa"/>
          </w:tcPr>
          <w:p w:rsidR="002B211C" w:rsidRDefault="002B211C">
            <w:pPr>
              <w:pStyle w:val="ConsPlusNormal"/>
            </w:pPr>
          </w:p>
        </w:tc>
        <w:tc>
          <w:tcPr>
            <w:tcW w:w="1077" w:type="dxa"/>
          </w:tcPr>
          <w:p w:rsidR="002B211C" w:rsidRDefault="002B211C">
            <w:pPr>
              <w:pStyle w:val="ConsPlusNormal"/>
            </w:pPr>
          </w:p>
        </w:tc>
        <w:tc>
          <w:tcPr>
            <w:tcW w:w="964" w:type="dxa"/>
          </w:tcPr>
          <w:p w:rsidR="002B211C" w:rsidRDefault="002B211C">
            <w:pPr>
              <w:pStyle w:val="ConsPlusNormal"/>
            </w:pPr>
          </w:p>
        </w:tc>
        <w:tc>
          <w:tcPr>
            <w:tcW w:w="960" w:type="dxa"/>
          </w:tcPr>
          <w:p w:rsidR="002B211C" w:rsidRDefault="002B211C">
            <w:pPr>
              <w:pStyle w:val="ConsPlusNormal"/>
            </w:pPr>
          </w:p>
        </w:tc>
        <w:tc>
          <w:tcPr>
            <w:tcW w:w="1077" w:type="dxa"/>
          </w:tcPr>
          <w:p w:rsidR="002B211C" w:rsidRDefault="002B211C">
            <w:pPr>
              <w:pStyle w:val="ConsPlusNormal"/>
            </w:pPr>
          </w:p>
        </w:tc>
        <w:tc>
          <w:tcPr>
            <w:tcW w:w="960" w:type="dxa"/>
          </w:tcPr>
          <w:p w:rsidR="002B211C" w:rsidRDefault="002B211C">
            <w:pPr>
              <w:pStyle w:val="ConsPlusNormal"/>
            </w:pPr>
          </w:p>
        </w:tc>
        <w:tc>
          <w:tcPr>
            <w:tcW w:w="1680" w:type="dxa"/>
          </w:tcPr>
          <w:p w:rsidR="002B211C" w:rsidRDefault="002B211C">
            <w:pPr>
              <w:pStyle w:val="ConsPlusNormal"/>
            </w:pPr>
          </w:p>
        </w:tc>
        <w:tc>
          <w:tcPr>
            <w:tcW w:w="1191" w:type="dxa"/>
          </w:tcPr>
          <w:p w:rsidR="002B211C" w:rsidRDefault="002B211C">
            <w:pPr>
              <w:pStyle w:val="ConsPlusNormal"/>
            </w:pPr>
          </w:p>
        </w:tc>
      </w:tr>
      <w:tr w:rsidR="002B211C">
        <w:tc>
          <w:tcPr>
            <w:tcW w:w="2381" w:type="dxa"/>
          </w:tcPr>
          <w:p w:rsidR="002B211C" w:rsidRDefault="002B211C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960" w:type="dxa"/>
          </w:tcPr>
          <w:p w:rsidR="002B211C" w:rsidRDefault="002B211C">
            <w:pPr>
              <w:pStyle w:val="ConsPlusNormal"/>
            </w:pPr>
          </w:p>
        </w:tc>
        <w:tc>
          <w:tcPr>
            <w:tcW w:w="960" w:type="dxa"/>
          </w:tcPr>
          <w:p w:rsidR="002B211C" w:rsidRDefault="002B211C">
            <w:pPr>
              <w:pStyle w:val="ConsPlusNormal"/>
            </w:pPr>
          </w:p>
        </w:tc>
        <w:tc>
          <w:tcPr>
            <w:tcW w:w="1077" w:type="dxa"/>
          </w:tcPr>
          <w:p w:rsidR="002B211C" w:rsidRDefault="002B211C">
            <w:pPr>
              <w:pStyle w:val="ConsPlusNormal"/>
            </w:pPr>
          </w:p>
        </w:tc>
        <w:tc>
          <w:tcPr>
            <w:tcW w:w="964" w:type="dxa"/>
          </w:tcPr>
          <w:p w:rsidR="002B211C" w:rsidRDefault="002B211C">
            <w:pPr>
              <w:pStyle w:val="ConsPlusNormal"/>
            </w:pPr>
          </w:p>
        </w:tc>
        <w:tc>
          <w:tcPr>
            <w:tcW w:w="960" w:type="dxa"/>
          </w:tcPr>
          <w:p w:rsidR="002B211C" w:rsidRDefault="002B211C">
            <w:pPr>
              <w:pStyle w:val="ConsPlusNormal"/>
            </w:pPr>
          </w:p>
        </w:tc>
        <w:tc>
          <w:tcPr>
            <w:tcW w:w="1077" w:type="dxa"/>
          </w:tcPr>
          <w:p w:rsidR="002B211C" w:rsidRDefault="002B211C">
            <w:pPr>
              <w:pStyle w:val="ConsPlusNormal"/>
            </w:pPr>
          </w:p>
        </w:tc>
        <w:tc>
          <w:tcPr>
            <w:tcW w:w="960" w:type="dxa"/>
          </w:tcPr>
          <w:p w:rsidR="002B211C" w:rsidRDefault="002B211C">
            <w:pPr>
              <w:pStyle w:val="ConsPlusNormal"/>
            </w:pPr>
          </w:p>
        </w:tc>
        <w:tc>
          <w:tcPr>
            <w:tcW w:w="1680" w:type="dxa"/>
          </w:tcPr>
          <w:p w:rsidR="002B211C" w:rsidRDefault="002B211C">
            <w:pPr>
              <w:pStyle w:val="ConsPlusNormal"/>
            </w:pPr>
          </w:p>
        </w:tc>
        <w:tc>
          <w:tcPr>
            <w:tcW w:w="1191" w:type="dxa"/>
          </w:tcPr>
          <w:p w:rsidR="002B211C" w:rsidRDefault="002B211C">
            <w:pPr>
              <w:pStyle w:val="ConsPlusNormal"/>
            </w:pPr>
          </w:p>
        </w:tc>
      </w:tr>
    </w:tbl>
    <w:p w:rsidR="002B211C" w:rsidRDefault="002B211C">
      <w:pPr>
        <w:pStyle w:val="ConsPlusNormal"/>
        <w:jc w:val="both"/>
      </w:pPr>
    </w:p>
    <w:p w:rsidR="002B211C" w:rsidRDefault="002B211C">
      <w:pPr>
        <w:pStyle w:val="ConsPlusNormal"/>
        <w:jc w:val="both"/>
      </w:pPr>
    </w:p>
    <w:p w:rsidR="002B211C" w:rsidRDefault="002B21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62BE" w:rsidRDefault="008062BE">
      <w:bookmarkStart w:id="3" w:name="_GoBack"/>
      <w:bookmarkEnd w:id="3"/>
    </w:p>
    <w:sectPr w:rsidR="008062BE" w:rsidSect="007B36E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1C"/>
    <w:rsid w:val="002B211C"/>
    <w:rsid w:val="0080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21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2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21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21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2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21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410E34B9038381AF1DA7DA91CE701E08FE138CD12701FDA4D0B732CFF4058DEE26A94B6B61B872744413B88E924FD345CE339B0B41B8FFC9F749C8bEf6B" TargetMode="External"/><Relationship Id="rId13" Type="http://schemas.openxmlformats.org/officeDocument/2006/relationships/hyperlink" Target="consultantplus://offline/ref=E4410E34B9038381AF1DA7DA91CE701E08FE138CD12105F1AFDDB732CFF4058DEE26A94B6B61B872744413B88E924FD345CE339B0B41B8FFC9F749C8bEf6B" TargetMode="External"/><Relationship Id="rId18" Type="http://schemas.openxmlformats.org/officeDocument/2006/relationships/hyperlink" Target="consultantplus://offline/ref=E4410E34B9038381AF1DA7DA91CE701E08FE138CD12105F1AFDDB732CFF4058DEE26A94B6B61B872744413B88C924FD345CE339B0B41B8FFC9F749C8bEf6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410E34B9038381AF1DA7DA91CE701E08FE138CD12105F1AFDDB732CFF4058DEE26A94B6B61B872744413B88E924FD345CE339B0B41B8FFC9F749C8bEf6B" TargetMode="External"/><Relationship Id="rId12" Type="http://schemas.openxmlformats.org/officeDocument/2006/relationships/hyperlink" Target="consultantplus://offline/ref=E4410E34B9038381AF1DA7DA91CE701E08FE138CD9220EF7A4DEEA38C7AD098FE929F65C6C28B473744413B080CD4AC654963E931D5EB9E1D5F54BbCfBB" TargetMode="External"/><Relationship Id="rId17" Type="http://schemas.openxmlformats.org/officeDocument/2006/relationships/hyperlink" Target="consultantplus://offline/ref=E4410E34B9038381AF1DA7DA91CE701E08FE138CD12701FDA4D0B732CFF4058DEE26A94B6B61B872744413B88C924FD345CE339B0B41B8FFC9F749C8bEf6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4410E34B9038381AF1DA7DA91CE701E08FE138CD12105F1AFDDB732CFF4058DEE26A94B6B61B872744413B88D924FD345CE339B0B41B8FFC9F749C8bEf6B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410E34B9038381AF1DA7DA91CE701E08FE138CD9220EF7A4DEEA38C7AD098FE929F65C6C28B473744413BD80CD4AC654963E931D5EB9E1D5F54BbCfBB" TargetMode="External"/><Relationship Id="rId11" Type="http://schemas.openxmlformats.org/officeDocument/2006/relationships/hyperlink" Target="consultantplus://offline/ref=E4410E34B9038381AF1DA7DA91CE701E08FE138CD9220EF7A4DEEA38C7AD098FE929F65C6C28B473744413B080CD4AC654963E931D5EB9E1D5F54BbCfBB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4410E34B9038381AF1DA7DA91CE701E08FE138CD12701FDA4D0B732CFF4058DEE26A94B6B61B872744413B88D924FD345CE339B0B41B8FFC9F749C8bEf6B" TargetMode="External"/><Relationship Id="rId10" Type="http://schemas.openxmlformats.org/officeDocument/2006/relationships/hyperlink" Target="consultantplus://offline/ref=E4410E34B9038381AF1DA7DA91CE701E08FE138CD12407F1A9D3B732CFF4058DEE26A94B7961E07E744C0DB98B87198203b9fAB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410E34B9038381AF1DB9D787A22E110BFD4881D3210DA2F181B16590A403D8AE66AF19212EE12230111EB883871A821F993E99b0f2B" TargetMode="External"/><Relationship Id="rId14" Type="http://schemas.openxmlformats.org/officeDocument/2006/relationships/hyperlink" Target="consultantplus://offline/ref=E4410E34B9038381AF1DA7DA91CE701E08FE138CD12701FDA4D0B732CFF4058DEE26A94B6B61B872744413B88E924FD345CE339B0B41B8FFC9F749C8bEf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1835</Words>
  <Characters>10466</Characters>
  <Application>Microsoft Office Word</Application>
  <DocSecurity>0</DocSecurity>
  <Lines>87</Lines>
  <Paragraphs>24</Paragraphs>
  <ScaleCrop>false</ScaleCrop>
  <Company/>
  <LinksUpToDate>false</LinksUpToDate>
  <CharactersWithSpaces>12277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Наталья Анатольевна</dc:creator>
  <cp:lastModifiedBy>Васина Наталья Анатольевна</cp:lastModifiedBy>
  <cp:revision>1</cp:revision>
  <dcterms:created xsi:type="dcterms:W3CDTF">2021-10-08T01:31:00Z</dcterms:created>
  <dcterms:modified xsi:type="dcterms:W3CDTF">2021-10-08T01:31:00Z</dcterms:modified>
</cp:coreProperties>
</file>