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776" w:rsidRDefault="0043436F" w:rsidP="007D32AA">
      <w:pPr>
        <w:pStyle w:val="ConsPlusNormal"/>
        <w:spacing w:line="360" w:lineRule="auto"/>
        <w:ind w:firstLine="709"/>
        <w:contextualSpacing/>
        <w:jc w:val="both"/>
        <w:outlineLvl w:val="0"/>
        <w:rPr>
          <w:rFonts w:ascii="Times New Roman" w:hAnsi="Times New Roman" w:cs="Times New Roman"/>
          <w:sz w:val="26"/>
          <w:szCs w:val="26"/>
        </w:rPr>
      </w:pPr>
      <w:r>
        <w:rPr>
          <w:noProof/>
        </w:rPr>
        <mc:AlternateContent>
          <mc:Choice Requires="wps">
            <w:drawing>
              <wp:anchor distT="0" distB="0" distL="114300" distR="114300" simplePos="0" relativeHeight="251660288" behindDoc="0" locked="0" layoutInCell="1" allowOverlap="1" wp14:anchorId="0D28B13F" wp14:editId="6D247B40">
                <wp:simplePos x="0" y="0"/>
                <wp:positionH relativeFrom="column">
                  <wp:posOffset>3396767</wp:posOffset>
                </wp:positionH>
                <wp:positionV relativeFrom="paragraph">
                  <wp:posOffset>-171907</wp:posOffset>
                </wp:positionV>
                <wp:extent cx="2942032" cy="2253081"/>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2032" cy="22530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436F" w:rsidRPr="007D75CB" w:rsidRDefault="0043436F" w:rsidP="0043436F">
                            <w:pPr>
                              <w:widowControl w:val="0"/>
                              <w:autoSpaceDE w:val="0"/>
                              <w:autoSpaceDN w:val="0"/>
                              <w:adjustRightInd w:val="0"/>
                              <w:spacing w:before="100" w:beforeAutospacing="1" w:after="100" w:afterAutospacing="1" w:line="360" w:lineRule="auto"/>
                              <w:contextualSpacing/>
                              <w:jc w:val="center"/>
                              <w:outlineLvl w:val="1"/>
                              <w:rPr>
                                <w:rFonts w:ascii="Times New Roman" w:hAnsi="Times New Roman" w:cs="Times New Roman"/>
                                <w:sz w:val="26"/>
                                <w:szCs w:val="26"/>
                              </w:rPr>
                            </w:pPr>
                            <w:r w:rsidRPr="007D75CB">
                              <w:rPr>
                                <w:rFonts w:ascii="Times New Roman" w:hAnsi="Times New Roman" w:cs="Times New Roman"/>
                                <w:sz w:val="26"/>
                                <w:szCs w:val="26"/>
                              </w:rPr>
                              <w:t>Приложение № 1</w:t>
                            </w:r>
                          </w:p>
                          <w:p w:rsidR="0043436F" w:rsidRDefault="0043436F" w:rsidP="0043436F">
                            <w:pPr>
                              <w:widowControl w:val="0"/>
                              <w:autoSpaceDE w:val="0"/>
                              <w:autoSpaceDN w:val="0"/>
                              <w:adjustRightInd w:val="0"/>
                              <w:spacing w:after="0" w:line="240" w:lineRule="auto"/>
                              <w:contextualSpacing/>
                              <w:jc w:val="both"/>
                              <w:rPr>
                                <w:rFonts w:ascii="Times New Roman" w:hAnsi="Times New Roman" w:cs="Times New Roman"/>
                                <w:sz w:val="26"/>
                                <w:szCs w:val="26"/>
                              </w:rPr>
                            </w:pPr>
                            <w:r w:rsidRPr="007D75CB">
                              <w:rPr>
                                <w:rFonts w:ascii="Times New Roman" w:hAnsi="Times New Roman" w:cs="Times New Roman"/>
                                <w:sz w:val="26"/>
                                <w:szCs w:val="26"/>
                              </w:rPr>
                              <w:t xml:space="preserve">к </w:t>
                            </w:r>
                            <w:r w:rsidR="00D90D48">
                              <w:rPr>
                                <w:rFonts w:ascii="Times New Roman" w:hAnsi="Times New Roman" w:cs="Times New Roman"/>
                                <w:sz w:val="26"/>
                                <w:szCs w:val="26"/>
                              </w:rPr>
                              <w:t xml:space="preserve">постановлению администрации Находкинского городского округа                                   от «_____»____________20____г.                              «Об утверждении </w:t>
                            </w:r>
                            <w:r w:rsidRPr="007D75CB">
                              <w:rPr>
                                <w:rFonts w:ascii="Times New Roman" w:hAnsi="Times New Roman" w:cs="Times New Roman"/>
                                <w:sz w:val="26"/>
                                <w:szCs w:val="26"/>
                              </w:rPr>
                              <w:t>административно</w:t>
                            </w:r>
                            <w:r w:rsidR="00D90D48">
                              <w:rPr>
                                <w:rFonts w:ascii="Times New Roman" w:hAnsi="Times New Roman" w:cs="Times New Roman"/>
                                <w:sz w:val="26"/>
                                <w:szCs w:val="26"/>
                              </w:rPr>
                              <w:t>го</w:t>
                            </w:r>
                            <w:r w:rsidRPr="007D75CB">
                              <w:rPr>
                                <w:rFonts w:ascii="Times New Roman" w:hAnsi="Times New Roman" w:cs="Times New Roman"/>
                                <w:sz w:val="26"/>
                                <w:szCs w:val="26"/>
                              </w:rPr>
                              <w:t xml:space="preserve"> регламент</w:t>
                            </w:r>
                            <w:r w:rsidR="00D90D48">
                              <w:rPr>
                                <w:rFonts w:ascii="Times New Roman" w:hAnsi="Times New Roman" w:cs="Times New Roman"/>
                                <w:sz w:val="26"/>
                                <w:szCs w:val="26"/>
                              </w:rPr>
                              <w:t>а</w:t>
                            </w:r>
                            <w:r w:rsidRPr="007D75CB">
                              <w:rPr>
                                <w:rFonts w:ascii="Times New Roman" w:hAnsi="Times New Roman" w:cs="Times New Roman"/>
                                <w:sz w:val="26"/>
                                <w:szCs w:val="26"/>
                              </w:rPr>
                              <w:t xml:space="preserve"> предо</w:t>
                            </w:r>
                            <w:r>
                              <w:rPr>
                                <w:rFonts w:ascii="Times New Roman" w:hAnsi="Times New Roman" w:cs="Times New Roman"/>
                                <w:sz w:val="26"/>
                                <w:szCs w:val="26"/>
                              </w:rPr>
                              <w:t xml:space="preserve">ставления </w:t>
                            </w:r>
                            <w:proofErr w:type="spellStart"/>
                            <w:proofErr w:type="gramStart"/>
                            <w:r>
                              <w:rPr>
                                <w:rFonts w:ascii="Times New Roman" w:hAnsi="Times New Roman" w:cs="Times New Roman"/>
                                <w:sz w:val="26"/>
                                <w:szCs w:val="26"/>
                              </w:rPr>
                              <w:t>муни</w:t>
                            </w:r>
                            <w:r w:rsidR="00D90D48">
                              <w:rPr>
                                <w:rFonts w:ascii="Times New Roman" w:hAnsi="Times New Roman" w:cs="Times New Roman"/>
                                <w:sz w:val="26"/>
                                <w:szCs w:val="26"/>
                              </w:rPr>
                              <w:t>-</w:t>
                            </w:r>
                            <w:r>
                              <w:rPr>
                                <w:rFonts w:ascii="Times New Roman" w:hAnsi="Times New Roman" w:cs="Times New Roman"/>
                                <w:sz w:val="26"/>
                                <w:szCs w:val="26"/>
                              </w:rPr>
                              <w:t>ципальной</w:t>
                            </w:r>
                            <w:proofErr w:type="spellEnd"/>
                            <w:proofErr w:type="gramEnd"/>
                            <w:r>
                              <w:rPr>
                                <w:rFonts w:ascii="Times New Roman" w:hAnsi="Times New Roman" w:cs="Times New Roman"/>
                                <w:sz w:val="26"/>
                                <w:szCs w:val="26"/>
                              </w:rPr>
                              <w:t xml:space="preserve"> услуги «</w:t>
                            </w:r>
                            <w:r w:rsidRPr="00D138D4">
                              <w:rPr>
                                <w:rFonts w:ascii="Times New Roman" w:hAnsi="Times New Roman" w:cs="Times New Roman"/>
                                <w:sz w:val="26"/>
                                <w:szCs w:val="26"/>
                              </w:rPr>
                              <w:t xml:space="preserve">Подготовка аукциона по продаже земельного участка или аукциона </w:t>
                            </w:r>
                            <w:r>
                              <w:rPr>
                                <w:rFonts w:ascii="Times New Roman" w:hAnsi="Times New Roman" w:cs="Times New Roman"/>
                                <w:sz w:val="26"/>
                                <w:szCs w:val="26"/>
                              </w:rPr>
                              <w:t xml:space="preserve"> </w:t>
                            </w:r>
                            <w:r w:rsidRPr="00D138D4">
                              <w:rPr>
                                <w:rFonts w:ascii="Times New Roman" w:hAnsi="Times New Roman" w:cs="Times New Roman"/>
                                <w:sz w:val="26"/>
                                <w:szCs w:val="26"/>
                              </w:rPr>
                              <w:t>на право заключения договора аренды земельного участка</w:t>
                            </w:r>
                            <w:r>
                              <w:rPr>
                                <w:rFonts w:ascii="Times New Roman" w:hAnsi="Times New Roman" w:cs="Times New Roman"/>
                                <w:sz w:val="26"/>
                                <w:szCs w:val="26"/>
                              </w:rPr>
                              <w:t xml:space="preserve">» </w:t>
                            </w:r>
                          </w:p>
                          <w:p w:rsidR="0043436F" w:rsidRPr="007D75CB" w:rsidRDefault="0043436F" w:rsidP="0043436F">
                            <w:pPr>
                              <w:widowControl w:val="0"/>
                              <w:autoSpaceDE w:val="0"/>
                              <w:autoSpaceDN w:val="0"/>
                              <w:adjustRightInd w:val="0"/>
                              <w:spacing w:after="0" w:line="240" w:lineRule="auto"/>
                              <w:contextualSpacing/>
                              <w:jc w:val="both"/>
                              <w:rPr>
                                <w:rFonts w:ascii="Times New Roman" w:hAnsi="Times New Roman" w:cs="Times New Roman"/>
                                <w:sz w:val="26"/>
                                <w:szCs w:val="26"/>
                              </w:rPr>
                            </w:pPr>
                          </w:p>
                          <w:p w:rsidR="0043436F" w:rsidRDefault="0043436F" w:rsidP="0043436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267.45pt;margin-top:-13.55pt;width:231.65pt;height:17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" stroked="f">
                <v:textbox>
                  <w:txbxContent>
                    <w:p w:rsidR="0043436F" w:rsidRPr="007D75CB" w:rsidRDefault="0043436F" w:rsidP="0043436F">
                      <w:pPr>
                        <w:widowControl w:val="0"/>
                        <w:autoSpaceDE w:val="0"/>
                        <w:autoSpaceDN w:val="0"/>
                        <w:adjustRightInd w:val="0"/>
                        <w:spacing w:before="100" w:beforeAutospacing="1" w:after="100" w:afterAutospacing="1" w:line="360" w:lineRule="auto"/>
                        <w:contextualSpacing/>
                        <w:jc w:val="center"/>
                        <w:outlineLvl w:val="1"/>
                        <w:rPr>
                          <w:rFonts w:ascii="Times New Roman" w:hAnsi="Times New Roman" w:cs="Times New Roman"/>
                          <w:sz w:val="26"/>
                          <w:szCs w:val="26"/>
                        </w:rPr>
                      </w:pPr>
                      <w:r w:rsidRPr="007D75CB">
                        <w:rPr>
                          <w:rFonts w:ascii="Times New Roman" w:hAnsi="Times New Roman" w:cs="Times New Roman"/>
                          <w:sz w:val="26"/>
                          <w:szCs w:val="26"/>
                        </w:rPr>
                        <w:t>Приложение № 1</w:t>
                      </w:r>
                    </w:p>
                    <w:p w:rsidR="0043436F" w:rsidRDefault="0043436F" w:rsidP="0043436F">
                      <w:pPr>
                        <w:widowControl w:val="0"/>
                        <w:autoSpaceDE w:val="0"/>
                        <w:autoSpaceDN w:val="0"/>
                        <w:adjustRightInd w:val="0"/>
                        <w:spacing w:after="0" w:line="240" w:lineRule="auto"/>
                        <w:contextualSpacing/>
                        <w:jc w:val="both"/>
                        <w:rPr>
                          <w:rFonts w:ascii="Times New Roman" w:hAnsi="Times New Roman" w:cs="Times New Roman"/>
                          <w:sz w:val="26"/>
                          <w:szCs w:val="26"/>
                        </w:rPr>
                      </w:pPr>
                      <w:r w:rsidRPr="007D75CB">
                        <w:rPr>
                          <w:rFonts w:ascii="Times New Roman" w:hAnsi="Times New Roman" w:cs="Times New Roman"/>
                          <w:sz w:val="26"/>
                          <w:szCs w:val="26"/>
                        </w:rPr>
                        <w:t xml:space="preserve">к </w:t>
                      </w:r>
                      <w:r w:rsidR="00D90D48">
                        <w:rPr>
                          <w:rFonts w:ascii="Times New Roman" w:hAnsi="Times New Roman" w:cs="Times New Roman"/>
                          <w:sz w:val="26"/>
                          <w:szCs w:val="26"/>
                        </w:rPr>
                        <w:t xml:space="preserve">постановлению администрации Находкинского городского округа                                   от «_____»____________20____г.                              «Об утверждении </w:t>
                      </w:r>
                      <w:r w:rsidRPr="007D75CB">
                        <w:rPr>
                          <w:rFonts w:ascii="Times New Roman" w:hAnsi="Times New Roman" w:cs="Times New Roman"/>
                          <w:sz w:val="26"/>
                          <w:szCs w:val="26"/>
                        </w:rPr>
                        <w:t>административно</w:t>
                      </w:r>
                      <w:r w:rsidR="00D90D48">
                        <w:rPr>
                          <w:rFonts w:ascii="Times New Roman" w:hAnsi="Times New Roman" w:cs="Times New Roman"/>
                          <w:sz w:val="26"/>
                          <w:szCs w:val="26"/>
                        </w:rPr>
                        <w:t>го</w:t>
                      </w:r>
                      <w:r w:rsidRPr="007D75CB">
                        <w:rPr>
                          <w:rFonts w:ascii="Times New Roman" w:hAnsi="Times New Roman" w:cs="Times New Roman"/>
                          <w:sz w:val="26"/>
                          <w:szCs w:val="26"/>
                        </w:rPr>
                        <w:t xml:space="preserve"> регламент</w:t>
                      </w:r>
                      <w:r w:rsidR="00D90D48">
                        <w:rPr>
                          <w:rFonts w:ascii="Times New Roman" w:hAnsi="Times New Roman" w:cs="Times New Roman"/>
                          <w:sz w:val="26"/>
                          <w:szCs w:val="26"/>
                        </w:rPr>
                        <w:t>а</w:t>
                      </w:r>
                      <w:r w:rsidRPr="007D75CB">
                        <w:rPr>
                          <w:rFonts w:ascii="Times New Roman" w:hAnsi="Times New Roman" w:cs="Times New Roman"/>
                          <w:sz w:val="26"/>
                          <w:szCs w:val="26"/>
                        </w:rPr>
                        <w:t xml:space="preserve"> предо</w:t>
                      </w:r>
                      <w:r>
                        <w:rPr>
                          <w:rFonts w:ascii="Times New Roman" w:hAnsi="Times New Roman" w:cs="Times New Roman"/>
                          <w:sz w:val="26"/>
                          <w:szCs w:val="26"/>
                        </w:rPr>
                        <w:t xml:space="preserve">ставления </w:t>
                      </w:r>
                      <w:proofErr w:type="spellStart"/>
                      <w:proofErr w:type="gramStart"/>
                      <w:r>
                        <w:rPr>
                          <w:rFonts w:ascii="Times New Roman" w:hAnsi="Times New Roman" w:cs="Times New Roman"/>
                          <w:sz w:val="26"/>
                          <w:szCs w:val="26"/>
                        </w:rPr>
                        <w:t>муни</w:t>
                      </w:r>
                      <w:r w:rsidR="00D90D48">
                        <w:rPr>
                          <w:rFonts w:ascii="Times New Roman" w:hAnsi="Times New Roman" w:cs="Times New Roman"/>
                          <w:sz w:val="26"/>
                          <w:szCs w:val="26"/>
                        </w:rPr>
                        <w:t>-</w:t>
                      </w:r>
                      <w:r>
                        <w:rPr>
                          <w:rFonts w:ascii="Times New Roman" w:hAnsi="Times New Roman" w:cs="Times New Roman"/>
                          <w:sz w:val="26"/>
                          <w:szCs w:val="26"/>
                        </w:rPr>
                        <w:t>ципальной</w:t>
                      </w:r>
                      <w:proofErr w:type="spellEnd"/>
                      <w:proofErr w:type="gramEnd"/>
                      <w:r>
                        <w:rPr>
                          <w:rFonts w:ascii="Times New Roman" w:hAnsi="Times New Roman" w:cs="Times New Roman"/>
                          <w:sz w:val="26"/>
                          <w:szCs w:val="26"/>
                        </w:rPr>
                        <w:t xml:space="preserve"> услуги «</w:t>
                      </w:r>
                      <w:r w:rsidRPr="00D138D4">
                        <w:rPr>
                          <w:rFonts w:ascii="Times New Roman" w:hAnsi="Times New Roman" w:cs="Times New Roman"/>
                          <w:sz w:val="26"/>
                          <w:szCs w:val="26"/>
                        </w:rPr>
                        <w:t xml:space="preserve">Подготовка аукциона по продаже земельного участка или аукциона </w:t>
                      </w:r>
                      <w:r>
                        <w:rPr>
                          <w:rFonts w:ascii="Times New Roman" w:hAnsi="Times New Roman" w:cs="Times New Roman"/>
                          <w:sz w:val="26"/>
                          <w:szCs w:val="26"/>
                        </w:rPr>
                        <w:t xml:space="preserve"> </w:t>
                      </w:r>
                      <w:r w:rsidRPr="00D138D4">
                        <w:rPr>
                          <w:rFonts w:ascii="Times New Roman" w:hAnsi="Times New Roman" w:cs="Times New Roman"/>
                          <w:sz w:val="26"/>
                          <w:szCs w:val="26"/>
                        </w:rPr>
                        <w:t>на право заключения договора аренды земельного участка</w:t>
                      </w:r>
                      <w:r>
                        <w:rPr>
                          <w:rFonts w:ascii="Times New Roman" w:hAnsi="Times New Roman" w:cs="Times New Roman"/>
                          <w:sz w:val="26"/>
                          <w:szCs w:val="26"/>
                        </w:rPr>
                        <w:t xml:space="preserve">» </w:t>
                      </w:r>
                    </w:p>
                    <w:p w:rsidR="0043436F" w:rsidRPr="007D75CB" w:rsidRDefault="0043436F" w:rsidP="0043436F">
                      <w:pPr>
                        <w:widowControl w:val="0"/>
                        <w:autoSpaceDE w:val="0"/>
                        <w:autoSpaceDN w:val="0"/>
                        <w:adjustRightInd w:val="0"/>
                        <w:spacing w:after="0" w:line="240" w:lineRule="auto"/>
                        <w:contextualSpacing/>
                        <w:jc w:val="both"/>
                        <w:rPr>
                          <w:rFonts w:ascii="Times New Roman" w:hAnsi="Times New Roman" w:cs="Times New Roman"/>
                          <w:sz w:val="26"/>
                          <w:szCs w:val="26"/>
                        </w:rPr>
                      </w:pPr>
                    </w:p>
                    <w:p w:rsidR="0043436F" w:rsidRDefault="0043436F" w:rsidP="0043436F"/>
                  </w:txbxContent>
                </v:textbox>
              </v:shape>
            </w:pict>
          </mc:Fallback>
        </mc:AlternateContent>
      </w:r>
    </w:p>
    <w:p w:rsidR="003D053D" w:rsidRDefault="003D053D" w:rsidP="007D32AA">
      <w:pPr>
        <w:pStyle w:val="ConsPlusNormal"/>
        <w:spacing w:line="360" w:lineRule="auto"/>
        <w:ind w:firstLine="709"/>
        <w:contextualSpacing/>
        <w:jc w:val="both"/>
        <w:outlineLvl w:val="0"/>
        <w:rPr>
          <w:rFonts w:ascii="Times New Roman" w:hAnsi="Times New Roman" w:cs="Times New Roman"/>
          <w:sz w:val="26"/>
          <w:szCs w:val="26"/>
        </w:rPr>
      </w:pPr>
    </w:p>
    <w:p w:rsidR="003D053D" w:rsidRDefault="003D053D" w:rsidP="007D32AA">
      <w:pPr>
        <w:pStyle w:val="ConsPlusNormal"/>
        <w:spacing w:line="360" w:lineRule="auto"/>
        <w:ind w:firstLine="709"/>
        <w:contextualSpacing/>
        <w:jc w:val="both"/>
        <w:outlineLvl w:val="0"/>
        <w:rPr>
          <w:rFonts w:ascii="Times New Roman" w:hAnsi="Times New Roman" w:cs="Times New Roman"/>
          <w:sz w:val="26"/>
          <w:szCs w:val="26"/>
        </w:rPr>
      </w:pPr>
    </w:p>
    <w:p w:rsidR="003D053D" w:rsidRDefault="003D053D" w:rsidP="007D32AA">
      <w:pPr>
        <w:pStyle w:val="ConsPlusNormal"/>
        <w:spacing w:line="360" w:lineRule="auto"/>
        <w:ind w:firstLine="709"/>
        <w:contextualSpacing/>
        <w:jc w:val="both"/>
        <w:outlineLvl w:val="0"/>
        <w:rPr>
          <w:rFonts w:ascii="Times New Roman" w:hAnsi="Times New Roman" w:cs="Times New Roman"/>
          <w:sz w:val="26"/>
          <w:szCs w:val="26"/>
        </w:rPr>
      </w:pPr>
    </w:p>
    <w:p w:rsidR="003D053D" w:rsidRDefault="003D053D" w:rsidP="007D32AA">
      <w:pPr>
        <w:pStyle w:val="ConsPlusNormal"/>
        <w:spacing w:line="360" w:lineRule="auto"/>
        <w:ind w:firstLine="709"/>
        <w:contextualSpacing/>
        <w:jc w:val="both"/>
        <w:outlineLvl w:val="0"/>
        <w:rPr>
          <w:rFonts w:ascii="Times New Roman" w:hAnsi="Times New Roman" w:cs="Times New Roman"/>
          <w:sz w:val="26"/>
          <w:szCs w:val="26"/>
        </w:rPr>
      </w:pPr>
    </w:p>
    <w:p w:rsidR="003D053D" w:rsidRPr="00D138D4" w:rsidRDefault="003D053D" w:rsidP="007D32AA">
      <w:pPr>
        <w:pStyle w:val="ConsPlusNormal"/>
        <w:spacing w:line="360" w:lineRule="auto"/>
        <w:ind w:firstLine="709"/>
        <w:contextualSpacing/>
        <w:jc w:val="both"/>
        <w:outlineLvl w:val="0"/>
        <w:rPr>
          <w:rFonts w:ascii="Times New Roman" w:hAnsi="Times New Roman" w:cs="Times New Roman"/>
          <w:sz w:val="26"/>
          <w:szCs w:val="26"/>
        </w:rPr>
      </w:pP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p>
    <w:p w:rsidR="0043436F" w:rsidRDefault="0043436F" w:rsidP="007D32AA">
      <w:pPr>
        <w:pStyle w:val="ConsPlusTitle"/>
        <w:ind w:firstLine="709"/>
        <w:contextualSpacing/>
        <w:jc w:val="center"/>
        <w:rPr>
          <w:rFonts w:ascii="Times New Roman" w:hAnsi="Times New Roman" w:cs="Times New Roman"/>
          <w:b w:val="0"/>
          <w:sz w:val="26"/>
          <w:szCs w:val="26"/>
        </w:rPr>
      </w:pPr>
      <w:bookmarkStart w:id="0" w:name="P38"/>
      <w:bookmarkEnd w:id="0"/>
    </w:p>
    <w:p w:rsidR="0043436F" w:rsidRDefault="00D90D48" w:rsidP="007D32AA">
      <w:pPr>
        <w:pStyle w:val="ConsPlusTitle"/>
        <w:ind w:firstLine="709"/>
        <w:contextualSpacing/>
        <w:jc w:val="center"/>
        <w:rPr>
          <w:rFonts w:ascii="Times New Roman" w:hAnsi="Times New Roman" w:cs="Times New Roman"/>
          <w:b w:val="0"/>
          <w:sz w:val="26"/>
          <w:szCs w:val="26"/>
        </w:rPr>
      </w:pPr>
      <w:r>
        <w:rPr>
          <w:rFonts w:ascii="Times New Roman" w:hAnsi="Times New Roman" w:cs="Times New Roman"/>
          <w:noProof/>
          <w:sz w:val="26"/>
          <w:szCs w:val="26"/>
        </w:rPr>
        <mc:AlternateContent>
          <mc:Choice Requires="wps">
            <w:drawing>
              <wp:anchor distT="0" distB="0" distL="114300" distR="114300" simplePos="0" relativeHeight="251658240" behindDoc="0" locked="0" layoutInCell="1" allowOverlap="1" wp14:anchorId="423AA274" wp14:editId="5E77026C">
                <wp:simplePos x="0" y="0"/>
                <wp:positionH relativeFrom="column">
                  <wp:posOffset>3279724</wp:posOffset>
                </wp:positionH>
                <wp:positionV relativeFrom="paragraph">
                  <wp:posOffset>51664</wp:posOffset>
                </wp:positionV>
                <wp:extent cx="3116580" cy="1426464"/>
                <wp:effectExtent l="0" t="0" r="7620" b="254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6580" cy="14264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0376" w:rsidRDefault="00960376" w:rsidP="003D053D">
                            <w:pPr>
                              <w:pStyle w:val="ConsPlusNormal"/>
                              <w:ind w:firstLine="709"/>
                              <w:contextualSpacing/>
                              <w:outlineLvl w:val="0"/>
                              <w:rPr>
                                <w:rFonts w:ascii="Times New Roman" w:hAnsi="Times New Roman" w:cs="Times New Roman"/>
                                <w:sz w:val="26"/>
                                <w:szCs w:val="26"/>
                              </w:rPr>
                            </w:pPr>
                            <w:r>
                              <w:rPr>
                                <w:rFonts w:ascii="Times New Roman" w:hAnsi="Times New Roman" w:cs="Times New Roman"/>
                                <w:sz w:val="26"/>
                                <w:szCs w:val="26"/>
                              </w:rPr>
                              <w:t xml:space="preserve">                                                                                                                    </w:t>
                            </w:r>
                          </w:p>
                          <w:p w:rsidR="00960376" w:rsidRPr="00D138D4" w:rsidRDefault="00960376" w:rsidP="00C231F6">
                            <w:pPr>
                              <w:pStyle w:val="ConsPlusNormal"/>
                              <w:contextualSpacing/>
                              <w:jc w:val="center"/>
                              <w:outlineLvl w:val="0"/>
                              <w:rPr>
                                <w:rFonts w:ascii="Times New Roman" w:hAnsi="Times New Roman" w:cs="Times New Roman"/>
                                <w:sz w:val="26"/>
                                <w:szCs w:val="26"/>
                              </w:rPr>
                            </w:pPr>
                            <w:r>
                              <w:rPr>
                                <w:rFonts w:ascii="Times New Roman" w:hAnsi="Times New Roman" w:cs="Times New Roman"/>
                                <w:sz w:val="26"/>
                                <w:szCs w:val="26"/>
                              </w:rPr>
                              <w:t>УТВЕРЖДЁН</w:t>
                            </w:r>
                          </w:p>
                          <w:p w:rsidR="00960376" w:rsidRDefault="00960376" w:rsidP="00411446">
                            <w:pPr>
                              <w:pStyle w:val="ConsTitle"/>
                              <w:ind w:right="0"/>
                              <w:contextualSpacing/>
                              <w:jc w:val="center"/>
                              <w:rPr>
                                <w:rFonts w:ascii="Times New Roman" w:hAnsi="Times New Roman" w:cs="Times New Roman"/>
                                <w:b w:val="0"/>
                                <w:sz w:val="26"/>
                                <w:szCs w:val="26"/>
                              </w:rPr>
                            </w:pPr>
                          </w:p>
                          <w:p w:rsidR="00960376" w:rsidRPr="00714C19" w:rsidRDefault="00960376" w:rsidP="00411446">
                            <w:pPr>
                              <w:pStyle w:val="ConsTitle"/>
                              <w:ind w:right="0"/>
                              <w:contextualSpacing/>
                              <w:jc w:val="center"/>
                              <w:rPr>
                                <w:rFonts w:ascii="Times New Roman" w:hAnsi="Times New Roman" w:cs="Times New Roman"/>
                                <w:b w:val="0"/>
                                <w:sz w:val="26"/>
                                <w:szCs w:val="26"/>
                              </w:rPr>
                            </w:pPr>
                            <w:r w:rsidRPr="00714C19">
                              <w:rPr>
                                <w:rFonts w:ascii="Times New Roman" w:hAnsi="Times New Roman" w:cs="Times New Roman"/>
                                <w:b w:val="0"/>
                                <w:sz w:val="26"/>
                                <w:szCs w:val="26"/>
                              </w:rPr>
                              <w:t>постановлением администрации</w:t>
                            </w:r>
                          </w:p>
                          <w:p w:rsidR="00960376" w:rsidRPr="00714C19" w:rsidRDefault="00960376" w:rsidP="00411446">
                            <w:pPr>
                              <w:pStyle w:val="ConsTitle"/>
                              <w:ind w:right="0"/>
                              <w:contextualSpacing/>
                              <w:jc w:val="center"/>
                              <w:rPr>
                                <w:rFonts w:ascii="Times New Roman" w:hAnsi="Times New Roman" w:cs="Times New Roman"/>
                                <w:b w:val="0"/>
                                <w:sz w:val="26"/>
                                <w:szCs w:val="26"/>
                              </w:rPr>
                            </w:pPr>
                            <w:r w:rsidRPr="00714C19">
                              <w:rPr>
                                <w:rFonts w:ascii="Times New Roman" w:hAnsi="Times New Roman" w:cs="Times New Roman"/>
                                <w:b w:val="0"/>
                                <w:sz w:val="26"/>
                                <w:szCs w:val="26"/>
                              </w:rPr>
                              <w:t>Находкинского городского округа</w:t>
                            </w:r>
                          </w:p>
                          <w:p w:rsidR="00960376" w:rsidRDefault="00960376" w:rsidP="00411446">
                            <w:pPr>
                              <w:pStyle w:val="ConsTitle"/>
                              <w:ind w:right="0"/>
                              <w:contextualSpacing/>
                              <w:jc w:val="center"/>
                              <w:rPr>
                                <w:rFonts w:ascii="Times New Roman" w:hAnsi="Times New Roman" w:cs="Times New Roman"/>
                                <w:b w:val="0"/>
                                <w:sz w:val="26"/>
                                <w:szCs w:val="26"/>
                              </w:rPr>
                            </w:pPr>
                            <w:r w:rsidRPr="00714C19">
                              <w:rPr>
                                <w:rFonts w:ascii="Times New Roman" w:hAnsi="Times New Roman" w:cs="Times New Roman"/>
                                <w:b w:val="0"/>
                                <w:sz w:val="26"/>
                                <w:szCs w:val="26"/>
                              </w:rPr>
                              <w:t>от «_____» ___________20____г.</w:t>
                            </w:r>
                          </w:p>
                          <w:p w:rsidR="00960376" w:rsidRPr="00714C19" w:rsidRDefault="00960376" w:rsidP="00411446">
                            <w:pPr>
                              <w:pStyle w:val="ConsTitle"/>
                              <w:ind w:right="0"/>
                              <w:contextualSpacing/>
                              <w:jc w:val="center"/>
                              <w:rPr>
                                <w:rFonts w:ascii="Times New Roman" w:hAnsi="Times New Roman" w:cs="Times New Roman"/>
                                <w:b w:val="0"/>
                                <w:sz w:val="26"/>
                                <w:szCs w:val="26"/>
                              </w:rPr>
                            </w:pPr>
                            <w:r>
                              <w:rPr>
                                <w:rFonts w:ascii="Times New Roman" w:hAnsi="Times New Roman" w:cs="Times New Roman"/>
                                <w:b w:val="0"/>
                                <w:sz w:val="26"/>
                                <w:szCs w:val="26"/>
                              </w:rPr>
                              <w:softHyphen/>
                            </w:r>
                            <w:r>
                              <w:rPr>
                                <w:rFonts w:ascii="Times New Roman" w:hAnsi="Times New Roman" w:cs="Times New Roman"/>
                                <w:b w:val="0"/>
                                <w:sz w:val="26"/>
                                <w:szCs w:val="26"/>
                              </w:rPr>
                              <w:softHyphen/>
                            </w:r>
                            <w:r>
                              <w:rPr>
                                <w:rFonts w:ascii="Times New Roman" w:hAnsi="Times New Roman" w:cs="Times New Roman"/>
                                <w:b w:val="0"/>
                                <w:sz w:val="26"/>
                                <w:szCs w:val="26"/>
                              </w:rPr>
                              <w:softHyphen/>
                            </w:r>
                            <w:r>
                              <w:rPr>
                                <w:rFonts w:ascii="Times New Roman" w:hAnsi="Times New Roman" w:cs="Times New Roman"/>
                                <w:b w:val="0"/>
                                <w:sz w:val="26"/>
                                <w:szCs w:val="26"/>
                              </w:rPr>
                              <w:softHyphen/>
                            </w:r>
                            <w:r>
                              <w:rPr>
                                <w:rFonts w:ascii="Times New Roman" w:hAnsi="Times New Roman" w:cs="Times New Roman"/>
                                <w:b w:val="0"/>
                                <w:sz w:val="26"/>
                                <w:szCs w:val="26"/>
                              </w:rPr>
                              <w:softHyphen/>
                            </w:r>
                            <w:r>
                              <w:rPr>
                                <w:rFonts w:ascii="Times New Roman" w:hAnsi="Times New Roman" w:cs="Times New Roman"/>
                                <w:b w:val="0"/>
                                <w:sz w:val="26"/>
                                <w:szCs w:val="26"/>
                              </w:rPr>
                              <w:softHyphen/>
                            </w:r>
                            <w:r>
                              <w:rPr>
                                <w:rFonts w:ascii="Times New Roman" w:hAnsi="Times New Roman" w:cs="Times New Roman"/>
                                <w:b w:val="0"/>
                                <w:sz w:val="26"/>
                                <w:szCs w:val="26"/>
                              </w:rPr>
                              <w:softHyphen/>
                            </w:r>
                            <w:r>
                              <w:rPr>
                                <w:rFonts w:ascii="Times New Roman" w:hAnsi="Times New Roman" w:cs="Times New Roman"/>
                                <w:b w:val="0"/>
                                <w:sz w:val="26"/>
                                <w:szCs w:val="26"/>
                              </w:rPr>
                              <w:softHyphen/>
                              <w:t>№__________________________</w:t>
                            </w:r>
                          </w:p>
                          <w:p w:rsidR="00960376" w:rsidRDefault="00960376" w:rsidP="00411446">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2" o:spid="_x0000_s1027" type="#_x0000_t202" style="position:absolute;left:0;text-align:left;margin-left:258.25pt;margin-top:4.05pt;width:245.4pt;height:11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" stroked="f">
                <v:textbox>
                  <w:txbxContent>
                    <w:p w:rsidR="00960376" w:rsidRDefault="00960376" w:rsidP="003D053D">
                      <w:pPr>
                        <w:pStyle w:val="ConsPlusNormal"/>
                        <w:ind w:firstLine="709"/>
                        <w:contextualSpacing/>
                        <w:outlineLvl w:val="0"/>
                        <w:rPr>
                          <w:rFonts w:ascii="Times New Roman" w:hAnsi="Times New Roman" w:cs="Times New Roman"/>
                          <w:sz w:val="26"/>
                          <w:szCs w:val="26"/>
                        </w:rPr>
                      </w:pPr>
                      <w:r>
                        <w:rPr>
                          <w:rFonts w:ascii="Times New Roman" w:hAnsi="Times New Roman" w:cs="Times New Roman"/>
                          <w:sz w:val="26"/>
                          <w:szCs w:val="26"/>
                        </w:rPr>
                        <w:t xml:space="preserve">                                                                                                                    </w:t>
                      </w:r>
                    </w:p>
                    <w:p w:rsidR="00960376" w:rsidRPr="00D138D4" w:rsidRDefault="00960376" w:rsidP="00C231F6">
                      <w:pPr>
                        <w:pStyle w:val="ConsPlusNormal"/>
                        <w:contextualSpacing/>
                        <w:jc w:val="center"/>
                        <w:outlineLvl w:val="0"/>
                        <w:rPr>
                          <w:rFonts w:ascii="Times New Roman" w:hAnsi="Times New Roman" w:cs="Times New Roman"/>
                          <w:sz w:val="26"/>
                          <w:szCs w:val="26"/>
                        </w:rPr>
                      </w:pPr>
                      <w:r>
                        <w:rPr>
                          <w:rFonts w:ascii="Times New Roman" w:hAnsi="Times New Roman" w:cs="Times New Roman"/>
                          <w:sz w:val="26"/>
                          <w:szCs w:val="26"/>
                        </w:rPr>
                        <w:t>УТВЕРЖДЁН</w:t>
                      </w:r>
                    </w:p>
                    <w:p w:rsidR="00960376" w:rsidRDefault="00960376" w:rsidP="00411446">
                      <w:pPr>
                        <w:pStyle w:val="ConsTitle"/>
                        <w:ind w:right="0"/>
                        <w:contextualSpacing/>
                        <w:jc w:val="center"/>
                        <w:rPr>
                          <w:rFonts w:ascii="Times New Roman" w:hAnsi="Times New Roman" w:cs="Times New Roman"/>
                          <w:b w:val="0"/>
                          <w:sz w:val="26"/>
                          <w:szCs w:val="26"/>
                        </w:rPr>
                      </w:pPr>
                    </w:p>
                    <w:p w:rsidR="00960376" w:rsidRPr="00714C19" w:rsidRDefault="00960376" w:rsidP="00411446">
                      <w:pPr>
                        <w:pStyle w:val="ConsTitle"/>
                        <w:ind w:right="0"/>
                        <w:contextualSpacing/>
                        <w:jc w:val="center"/>
                        <w:rPr>
                          <w:rFonts w:ascii="Times New Roman" w:hAnsi="Times New Roman" w:cs="Times New Roman"/>
                          <w:b w:val="0"/>
                          <w:sz w:val="26"/>
                          <w:szCs w:val="26"/>
                        </w:rPr>
                      </w:pPr>
                      <w:r w:rsidRPr="00714C19">
                        <w:rPr>
                          <w:rFonts w:ascii="Times New Roman" w:hAnsi="Times New Roman" w:cs="Times New Roman"/>
                          <w:b w:val="0"/>
                          <w:sz w:val="26"/>
                          <w:szCs w:val="26"/>
                        </w:rPr>
                        <w:t>постановлением администрации</w:t>
                      </w:r>
                    </w:p>
                    <w:p w:rsidR="00960376" w:rsidRPr="00714C19" w:rsidRDefault="00960376" w:rsidP="00411446">
                      <w:pPr>
                        <w:pStyle w:val="ConsTitle"/>
                        <w:ind w:right="0"/>
                        <w:contextualSpacing/>
                        <w:jc w:val="center"/>
                        <w:rPr>
                          <w:rFonts w:ascii="Times New Roman" w:hAnsi="Times New Roman" w:cs="Times New Roman"/>
                          <w:b w:val="0"/>
                          <w:sz w:val="26"/>
                          <w:szCs w:val="26"/>
                        </w:rPr>
                      </w:pPr>
                      <w:r w:rsidRPr="00714C19">
                        <w:rPr>
                          <w:rFonts w:ascii="Times New Roman" w:hAnsi="Times New Roman" w:cs="Times New Roman"/>
                          <w:b w:val="0"/>
                          <w:sz w:val="26"/>
                          <w:szCs w:val="26"/>
                        </w:rPr>
                        <w:t>Находкинского городского округа</w:t>
                      </w:r>
                    </w:p>
                    <w:p w:rsidR="00960376" w:rsidRDefault="00960376" w:rsidP="00411446">
                      <w:pPr>
                        <w:pStyle w:val="ConsTitle"/>
                        <w:ind w:right="0"/>
                        <w:contextualSpacing/>
                        <w:jc w:val="center"/>
                        <w:rPr>
                          <w:rFonts w:ascii="Times New Roman" w:hAnsi="Times New Roman" w:cs="Times New Roman"/>
                          <w:b w:val="0"/>
                          <w:sz w:val="26"/>
                          <w:szCs w:val="26"/>
                        </w:rPr>
                      </w:pPr>
                      <w:r w:rsidRPr="00714C19">
                        <w:rPr>
                          <w:rFonts w:ascii="Times New Roman" w:hAnsi="Times New Roman" w:cs="Times New Roman"/>
                          <w:b w:val="0"/>
                          <w:sz w:val="26"/>
                          <w:szCs w:val="26"/>
                        </w:rPr>
                        <w:t>от «_____» ___________20____г.</w:t>
                      </w:r>
                    </w:p>
                    <w:p w:rsidR="00960376" w:rsidRPr="00714C19" w:rsidRDefault="00960376" w:rsidP="00411446">
                      <w:pPr>
                        <w:pStyle w:val="ConsTitle"/>
                        <w:ind w:right="0"/>
                        <w:contextualSpacing/>
                        <w:jc w:val="center"/>
                        <w:rPr>
                          <w:rFonts w:ascii="Times New Roman" w:hAnsi="Times New Roman" w:cs="Times New Roman"/>
                          <w:b w:val="0"/>
                          <w:sz w:val="26"/>
                          <w:szCs w:val="26"/>
                        </w:rPr>
                      </w:pPr>
                      <w:r>
                        <w:rPr>
                          <w:rFonts w:ascii="Times New Roman" w:hAnsi="Times New Roman" w:cs="Times New Roman"/>
                          <w:b w:val="0"/>
                          <w:sz w:val="26"/>
                          <w:szCs w:val="26"/>
                        </w:rPr>
                        <w:softHyphen/>
                      </w:r>
                      <w:r>
                        <w:rPr>
                          <w:rFonts w:ascii="Times New Roman" w:hAnsi="Times New Roman" w:cs="Times New Roman"/>
                          <w:b w:val="0"/>
                          <w:sz w:val="26"/>
                          <w:szCs w:val="26"/>
                        </w:rPr>
                        <w:softHyphen/>
                      </w:r>
                      <w:r>
                        <w:rPr>
                          <w:rFonts w:ascii="Times New Roman" w:hAnsi="Times New Roman" w:cs="Times New Roman"/>
                          <w:b w:val="0"/>
                          <w:sz w:val="26"/>
                          <w:szCs w:val="26"/>
                        </w:rPr>
                        <w:softHyphen/>
                      </w:r>
                      <w:r>
                        <w:rPr>
                          <w:rFonts w:ascii="Times New Roman" w:hAnsi="Times New Roman" w:cs="Times New Roman"/>
                          <w:b w:val="0"/>
                          <w:sz w:val="26"/>
                          <w:szCs w:val="26"/>
                        </w:rPr>
                        <w:softHyphen/>
                      </w:r>
                      <w:r>
                        <w:rPr>
                          <w:rFonts w:ascii="Times New Roman" w:hAnsi="Times New Roman" w:cs="Times New Roman"/>
                          <w:b w:val="0"/>
                          <w:sz w:val="26"/>
                          <w:szCs w:val="26"/>
                        </w:rPr>
                        <w:softHyphen/>
                      </w:r>
                      <w:r>
                        <w:rPr>
                          <w:rFonts w:ascii="Times New Roman" w:hAnsi="Times New Roman" w:cs="Times New Roman"/>
                          <w:b w:val="0"/>
                          <w:sz w:val="26"/>
                          <w:szCs w:val="26"/>
                        </w:rPr>
                        <w:softHyphen/>
                      </w:r>
                      <w:r>
                        <w:rPr>
                          <w:rFonts w:ascii="Times New Roman" w:hAnsi="Times New Roman" w:cs="Times New Roman"/>
                          <w:b w:val="0"/>
                          <w:sz w:val="26"/>
                          <w:szCs w:val="26"/>
                        </w:rPr>
                        <w:softHyphen/>
                      </w:r>
                      <w:r>
                        <w:rPr>
                          <w:rFonts w:ascii="Times New Roman" w:hAnsi="Times New Roman" w:cs="Times New Roman"/>
                          <w:b w:val="0"/>
                          <w:sz w:val="26"/>
                          <w:szCs w:val="26"/>
                        </w:rPr>
                        <w:softHyphen/>
                        <w:t>№__________________________</w:t>
                      </w:r>
                    </w:p>
                    <w:p w:rsidR="00960376" w:rsidRDefault="00960376" w:rsidP="00411446">
                      <w:pPr>
                        <w:jc w:val="center"/>
                      </w:pPr>
                    </w:p>
                  </w:txbxContent>
                </v:textbox>
              </v:shape>
            </w:pict>
          </mc:Fallback>
        </mc:AlternateContent>
      </w:r>
    </w:p>
    <w:p w:rsidR="0043436F" w:rsidRDefault="0043436F" w:rsidP="007D32AA">
      <w:pPr>
        <w:pStyle w:val="ConsPlusTitle"/>
        <w:ind w:firstLine="709"/>
        <w:contextualSpacing/>
        <w:jc w:val="center"/>
        <w:rPr>
          <w:rFonts w:ascii="Times New Roman" w:hAnsi="Times New Roman" w:cs="Times New Roman"/>
          <w:b w:val="0"/>
          <w:sz w:val="26"/>
          <w:szCs w:val="26"/>
        </w:rPr>
      </w:pPr>
    </w:p>
    <w:p w:rsidR="0043436F" w:rsidRDefault="0043436F" w:rsidP="007D32AA">
      <w:pPr>
        <w:pStyle w:val="ConsPlusTitle"/>
        <w:ind w:firstLine="709"/>
        <w:contextualSpacing/>
        <w:jc w:val="center"/>
        <w:rPr>
          <w:rFonts w:ascii="Times New Roman" w:hAnsi="Times New Roman" w:cs="Times New Roman"/>
          <w:b w:val="0"/>
          <w:sz w:val="26"/>
          <w:szCs w:val="26"/>
        </w:rPr>
      </w:pPr>
    </w:p>
    <w:p w:rsidR="0043436F" w:rsidRDefault="0043436F" w:rsidP="007D32AA">
      <w:pPr>
        <w:pStyle w:val="ConsPlusTitle"/>
        <w:ind w:firstLine="709"/>
        <w:contextualSpacing/>
        <w:jc w:val="center"/>
        <w:rPr>
          <w:rFonts w:ascii="Times New Roman" w:hAnsi="Times New Roman" w:cs="Times New Roman"/>
          <w:b w:val="0"/>
          <w:sz w:val="26"/>
          <w:szCs w:val="26"/>
        </w:rPr>
      </w:pPr>
    </w:p>
    <w:p w:rsidR="0043436F" w:rsidRDefault="0043436F" w:rsidP="007D32AA">
      <w:pPr>
        <w:pStyle w:val="ConsPlusTitle"/>
        <w:ind w:firstLine="709"/>
        <w:contextualSpacing/>
        <w:jc w:val="center"/>
        <w:rPr>
          <w:rFonts w:ascii="Times New Roman" w:hAnsi="Times New Roman" w:cs="Times New Roman"/>
          <w:b w:val="0"/>
          <w:sz w:val="26"/>
          <w:szCs w:val="26"/>
        </w:rPr>
      </w:pPr>
    </w:p>
    <w:p w:rsidR="0043436F" w:rsidRDefault="0043436F" w:rsidP="007D32AA">
      <w:pPr>
        <w:pStyle w:val="ConsPlusTitle"/>
        <w:ind w:firstLine="709"/>
        <w:contextualSpacing/>
        <w:jc w:val="center"/>
        <w:rPr>
          <w:rFonts w:ascii="Times New Roman" w:hAnsi="Times New Roman" w:cs="Times New Roman"/>
          <w:b w:val="0"/>
          <w:sz w:val="26"/>
          <w:szCs w:val="26"/>
        </w:rPr>
      </w:pPr>
    </w:p>
    <w:p w:rsidR="0043436F" w:rsidRDefault="0043436F" w:rsidP="007D32AA">
      <w:pPr>
        <w:pStyle w:val="ConsPlusTitle"/>
        <w:ind w:firstLine="709"/>
        <w:contextualSpacing/>
        <w:jc w:val="center"/>
        <w:rPr>
          <w:rFonts w:ascii="Times New Roman" w:hAnsi="Times New Roman" w:cs="Times New Roman"/>
          <w:b w:val="0"/>
          <w:sz w:val="26"/>
          <w:szCs w:val="26"/>
        </w:rPr>
      </w:pPr>
    </w:p>
    <w:p w:rsidR="0043436F" w:rsidRDefault="0043436F" w:rsidP="007D32AA">
      <w:pPr>
        <w:pStyle w:val="ConsPlusTitle"/>
        <w:ind w:firstLine="709"/>
        <w:contextualSpacing/>
        <w:jc w:val="center"/>
        <w:rPr>
          <w:rFonts w:ascii="Times New Roman" w:hAnsi="Times New Roman" w:cs="Times New Roman"/>
          <w:b w:val="0"/>
          <w:sz w:val="26"/>
          <w:szCs w:val="26"/>
        </w:rPr>
      </w:pPr>
    </w:p>
    <w:p w:rsidR="00D90D48" w:rsidRDefault="00D90D48" w:rsidP="007D32AA">
      <w:pPr>
        <w:pStyle w:val="ConsPlusTitle"/>
        <w:ind w:firstLine="709"/>
        <w:contextualSpacing/>
        <w:jc w:val="center"/>
        <w:rPr>
          <w:rFonts w:ascii="Times New Roman" w:hAnsi="Times New Roman" w:cs="Times New Roman"/>
          <w:b w:val="0"/>
          <w:sz w:val="26"/>
          <w:szCs w:val="26"/>
        </w:rPr>
      </w:pPr>
    </w:p>
    <w:p w:rsidR="00D31776" w:rsidRPr="007D32AA" w:rsidRDefault="007D32AA" w:rsidP="007D32AA">
      <w:pPr>
        <w:pStyle w:val="ConsPlusTitle"/>
        <w:ind w:firstLine="709"/>
        <w:contextualSpacing/>
        <w:jc w:val="center"/>
        <w:rPr>
          <w:rFonts w:ascii="Times New Roman" w:hAnsi="Times New Roman" w:cs="Times New Roman"/>
          <w:b w:val="0"/>
          <w:sz w:val="26"/>
          <w:szCs w:val="26"/>
        </w:rPr>
      </w:pPr>
      <w:r w:rsidRPr="007D32AA">
        <w:rPr>
          <w:rFonts w:ascii="Times New Roman" w:hAnsi="Times New Roman" w:cs="Times New Roman"/>
          <w:b w:val="0"/>
          <w:sz w:val="26"/>
          <w:szCs w:val="26"/>
        </w:rPr>
        <w:t>Административный регламент</w:t>
      </w:r>
    </w:p>
    <w:p w:rsidR="00D31776" w:rsidRPr="007D32AA" w:rsidRDefault="007D32AA" w:rsidP="007D32AA">
      <w:pPr>
        <w:pStyle w:val="ConsPlusTitle"/>
        <w:ind w:firstLine="709"/>
        <w:contextualSpacing/>
        <w:jc w:val="center"/>
        <w:rPr>
          <w:rFonts w:ascii="Times New Roman" w:hAnsi="Times New Roman" w:cs="Times New Roman"/>
          <w:b w:val="0"/>
          <w:sz w:val="26"/>
          <w:szCs w:val="26"/>
        </w:rPr>
      </w:pPr>
      <w:r w:rsidRPr="007D32AA">
        <w:rPr>
          <w:rFonts w:ascii="Times New Roman" w:hAnsi="Times New Roman" w:cs="Times New Roman"/>
          <w:b w:val="0"/>
          <w:sz w:val="26"/>
          <w:szCs w:val="26"/>
        </w:rPr>
        <w:t xml:space="preserve">предоставления муниципальной услуги </w:t>
      </w:r>
      <w:r>
        <w:rPr>
          <w:rFonts w:ascii="Times New Roman" w:hAnsi="Times New Roman" w:cs="Times New Roman"/>
          <w:b w:val="0"/>
          <w:sz w:val="26"/>
          <w:szCs w:val="26"/>
        </w:rPr>
        <w:t>«П</w:t>
      </w:r>
      <w:r w:rsidRPr="007D32AA">
        <w:rPr>
          <w:rFonts w:ascii="Times New Roman" w:hAnsi="Times New Roman" w:cs="Times New Roman"/>
          <w:b w:val="0"/>
          <w:sz w:val="26"/>
          <w:szCs w:val="26"/>
        </w:rPr>
        <w:t>одготовка</w:t>
      </w:r>
    </w:p>
    <w:p w:rsidR="00D31776" w:rsidRPr="007D32AA" w:rsidRDefault="007D32AA" w:rsidP="007D32AA">
      <w:pPr>
        <w:pStyle w:val="ConsPlusTitle"/>
        <w:ind w:firstLine="709"/>
        <w:contextualSpacing/>
        <w:jc w:val="center"/>
        <w:rPr>
          <w:rFonts w:ascii="Times New Roman" w:hAnsi="Times New Roman" w:cs="Times New Roman"/>
          <w:b w:val="0"/>
          <w:sz w:val="26"/>
          <w:szCs w:val="26"/>
        </w:rPr>
      </w:pPr>
      <w:r w:rsidRPr="007D32AA">
        <w:rPr>
          <w:rFonts w:ascii="Times New Roman" w:hAnsi="Times New Roman" w:cs="Times New Roman"/>
          <w:b w:val="0"/>
          <w:sz w:val="26"/>
          <w:szCs w:val="26"/>
        </w:rPr>
        <w:t>аукциона по продаже земельного участка или аукциона</w:t>
      </w:r>
    </w:p>
    <w:p w:rsidR="00D31776" w:rsidRPr="007D32AA" w:rsidRDefault="007D32AA" w:rsidP="007D32AA">
      <w:pPr>
        <w:pStyle w:val="ConsPlusTitle"/>
        <w:ind w:firstLine="709"/>
        <w:contextualSpacing/>
        <w:jc w:val="center"/>
        <w:rPr>
          <w:rFonts w:ascii="Times New Roman" w:hAnsi="Times New Roman" w:cs="Times New Roman"/>
          <w:b w:val="0"/>
          <w:sz w:val="26"/>
          <w:szCs w:val="26"/>
        </w:rPr>
      </w:pPr>
      <w:r w:rsidRPr="007D32AA">
        <w:rPr>
          <w:rFonts w:ascii="Times New Roman" w:hAnsi="Times New Roman" w:cs="Times New Roman"/>
          <w:b w:val="0"/>
          <w:sz w:val="26"/>
          <w:szCs w:val="26"/>
        </w:rPr>
        <w:t>на право заключения договора аренды земельного участка</w:t>
      </w:r>
      <w:r>
        <w:rPr>
          <w:rFonts w:ascii="Times New Roman" w:hAnsi="Times New Roman" w:cs="Times New Roman"/>
          <w:b w:val="0"/>
          <w:sz w:val="26"/>
          <w:szCs w:val="26"/>
        </w:rPr>
        <w:t>»</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p>
    <w:p w:rsidR="00D31776" w:rsidRPr="007D32AA" w:rsidRDefault="007D32AA" w:rsidP="007D32AA">
      <w:pPr>
        <w:pStyle w:val="ConsPlusTitle"/>
        <w:spacing w:line="360" w:lineRule="auto"/>
        <w:ind w:firstLine="709"/>
        <w:contextualSpacing/>
        <w:jc w:val="center"/>
        <w:outlineLvl w:val="1"/>
        <w:rPr>
          <w:rFonts w:ascii="Times New Roman" w:hAnsi="Times New Roman" w:cs="Times New Roman"/>
          <w:b w:val="0"/>
          <w:sz w:val="26"/>
          <w:szCs w:val="26"/>
        </w:rPr>
      </w:pPr>
      <w:r>
        <w:rPr>
          <w:rFonts w:ascii="Times New Roman" w:hAnsi="Times New Roman" w:cs="Times New Roman"/>
          <w:b w:val="0"/>
          <w:sz w:val="26"/>
          <w:szCs w:val="26"/>
        </w:rPr>
        <w:t>1.</w:t>
      </w:r>
      <w:r w:rsidR="00D31776" w:rsidRPr="007D32AA">
        <w:rPr>
          <w:rFonts w:ascii="Times New Roman" w:hAnsi="Times New Roman" w:cs="Times New Roman"/>
          <w:b w:val="0"/>
          <w:sz w:val="26"/>
          <w:szCs w:val="26"/>
        </w:rPr>
        <w:t xml:space="preserve"> Общие положения</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1. Предмет регулирования административного регламента</w:t>
      </w:r>
    </w:p>
    <w:p w:rsidR="00A167C6"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1.1. </w:t>
      </w:r>
      <w:proofErr w:type="gramStart"/>
      <w:r w:rsidRPr="00D138D4">
        <w:rPr>
          <w:rFonts w:ascii="Times New Roman" w:hAnsi="Times New Roman" w:cs="Times New Roman"/>
          <w:sz w:val="26"/>
          <w:szCs w:val="26"/>
        </w:rPr>
        <w:t xml:space="preserve">Настоящий административный регламент предоставления муниципальной услуги </w:t>
      </w:r>
      <w:r w:rsidR="00037F6A">
        <w:rPr>
          <w:rFonts w:ascii="Times New Roman" w:hAnsi="Times New Roman" w:cs="Times New Roman"/>
          <w:sz w:val="26"/>
          <w:szCs w:val="26"/>
        </w:rPr>
        <w:t xml:space="preserve"> </w:t>
      </w:r>
      <w:r w:rsidR="007D32AA">
        <w:rPr>
          <w:rFonts w:ascii="Times New Roman" w:hAnsi="Times New Roman" w:cs="Times New Roman"/>
          <w:sz w:val="26"/>
          <w:szCs w:val="26"/>
        </w:rPr>
        <w:t>«</w:t>
      </w:r>
      <w:r w:rsidRPr="00D138D4">
        <w:rPr>
          <w:rFonts w:ascii="Times New Roman" w:hAnsi="Times New Roman" w:cs="Times New Roman"/>
          <w:sz w:val="26"/>
          <w:szCs w:val="26"/>
        </w:rPr>
        <w:t xml:space="preserve">Подготовка аукциона по продаже земельного участка или аукциона </w:t>
      </w:r>
      <w:r w:rsidR="00037F6A">
        <w:rPr>
          <w:rFonts w:ascii="Times New Roman" w:hAnsi="Times New Roman" w:cs="Times New Roman"/>
          <w:sz w:val="26"/>
          <w:szCs w:val="26"/>
        </w:rPr>
        <w:t xml:space="preserve">                     </w:t>
      </w:r>
      <w:r w:rsidRPr="00D138D4">
        <w:rPr>
          <w:rFonts w:ascii="Times New Roman" w:hAnsi="Times New Roman" w:cs="Times New Roman"/>
          <w:sz w:val="26"/>
          <w:szCs w:val="26"/>
        </w:rPr>
        <w:t>на право заключения договора аренды земельного участка</w:t>
      </w:r>
      <w:r w:rsidR="007D32AA">
        <w:rPr>
          <w:rFonts w:ascii="Times New Roman" w:hAnsi="Times New Roman" w:cs="Times New Roman"/>
          <w:sz w:val="26"/>
          <w:szCs w:val="26"/>
        </w:rPr>
        <w:t>»</w:t>
      </w:r>
      <w:r w:rsidRPr="00D138D4">
        <w:rPr>
          <w:rFonts w:ascii="Times New Roman" w:hAnsi="Times New Roman" w:cs="Times New Roman"/>
          <w:sz w:val="26"/>
          <w:szCs w:val="26"/>
        </w:rPr>
        <w:t xml:space="preserve"> </w:t>
      </w:r>
      <w:r w:rsidR="00A167C6" w:rsidRPr="00A167C6">
        <w:rPr>
          <w:rFonts w:ascii="Times New Roman" w:hAnsi="Times New Roman" w:cs="Times New Roman"/>
          <w:sz w:val="26"/>
          <w:szCs w:val="26"/>
        </w:rPr>
        <w:t xml:space="preserve">(далее - Административный регламент, муниципальная услуга) устанавливает стандарт предоставления муниципальной услуги, состав, сроки </w:t>
      </w:r>
      <w:r w:rsidR="00A167C6">
        <w:rPr>
          <w:rFonts w:ascii="Times New Roman" w:hAnsi="Times New Roman" w:cs="Times New Roman"/>
          <w:sz w:val="26"/>
          <w:szCs w:val="26"/>
        </w:rPr>
        <w:t xml:space="preserve"> </w:t>
      </w:r>
      <w:r w:rsidR="00A167C6" w:rsidRPr="00A167C6">
        <w:rPr>
          <w:rFonts w:ascii="Times New Roman" w:hAnsi="Times New Roman" w:cs="Times New Roman"/>
          <w:sz w:val="26"/>
          <w:szCs w:val="26"/>
        </w:rPr>
        <w:t xml:space="preserve">и последовательность административных процедур (действий) при предоставлении муниципальной услуги, требования </w:t>
      </w:r>
      <w:r w:rsidR="00037F6A">
        <w:rPr>
          <w:rFonts w:ascii="Times New Roman" w:hAnsi="Times New Roman" w:cs="Times New Roman"/>
          <w:sz w:val="26"/>
          <w:szCs w:val="26"/>
        </w:rPr>
        <w:t xml:space="preserve"> </w:t>
      </w:r>
      <w:r w:rsidR="00A167C6" w:rsidRPr="00A167C6">
        <w:rPr>
          <w:rFonts w:ascii="Times New Roman" w:hAnsi="Times New Roman" w:cs="Times New Roman"/>
          <w:sz w:val="26"/>
          <w:szCs w:val="26"/>
        </w:rPr>
        <w:t>к порядку их выполнения, порядок, формы контроля за исполнением Административного регламента, досудебное (внесудебное) обжалование заявителем решений и</w:t>
      </w:r>
      <w:proofErr w:type="gramEnd"/>
      <w:r w:rsidR="00A167C6" w:rsidRPr="00A167C6">
        <w:rPr>
          <w:rFonts w:ascii="Times New Roman" w:hAnsi="Times New Roman" w:cs="Times New Roman"/>
          <w:sz w:val="26"/>
          <w:szCs w:val="26"/>
        </w:rPr>
        <w:t xml:space="preserve"> </w:t>
      </w:r>
      <w:proofErr w:type="gramStart"/>
      <w:r w:rsidR="00A167C6" w:rsidRPr="00A167C6">
        <w:rPr>
          <w:rFonts w:ascii="Times New Roman" w:hAnsi="Times New Roman" w:cs="Times New Roman"/>
          <w:sz w:val="26"/>
          <w:szCs w:val="26"/>
        </w:rPr>
        <w:t xml:space="preserve">действий (бездействия) </w:t>
      </w:r>
      <w:r w:rsidR="00037F6A">
        <w:rPr>
          <w:rFonts w:ascii="Times New Roman" w:hAnsi="Times New Roman" w:cs="Times New Roman"/>
          <w:sz w:val="26"/>
          <w:szCs w:val="26"/>
        </w:rPr>
        <w:t xml:space="preserve"> </w:t>
      </w:r>
      <w:r w:rsidR="00A167C6" w:rsidRPr="00A167C6">
        <w:rPr>
          <w:rFonts w:ascii="Times New Roman" w:hAnsi="Times New Roman" w:cs="Times New Roman"/>
          <w:sz w:val="26"/>
          <w:szCs w:val="26"/>
        </w:rPr>
        <w:t xml:space="preserve">администрации Находкинского городского </w:t>
      </w:r>
      <w:r w:rsidR="00037F6A">
        <w:rPr>
          <w:rFonts w:ascii="Times New Roman" w:hAnsi="Times New Roman" w:cs="Times New Roman"/>
          <w:sz w:val="26"/>
          <w:szCs w:val="26"/>
        </w:rPr>
        <w:t xml:space="preserve"> </w:t>
      </w:r>
      <w:r w:rsidR="00A167C6" w:rsidRPr="00A167C6">
        <w:rPr>
          <w:rFonts w:ascii="Times New Roman" w:hAnsi="Times New Roman" w:cs="Times New Roman"/>
          <w:sz w:val="26"/>
          <w:szCs w:val="26"/>
        </w:rPr>
        <w:t xml:space="preserve">округа (далее - Администрации), должностного лица </w:t>
      </w:r>
      <w:r w:rsidR="00037F6A" w:rsidRPr="00A167C6">
        <w:rPr>
          <w:rFonts w:ascii="Times New Roman" w:hAnsi="Times New Roman" w:cs="Times New Roman"/>
          <w:sz w:val="26"/>
          <w:szCs w:val="26"/>
        </w:rPr>
        <w:t xml:space="preserve">либо муниципального служащего </w:t>
      </w:r>
      <w:r w:rsidR="00A167C6" w:rsidRPr="00A167C6">
        <w:rPr>
          <w:rFonts w:ascii="Times New Roman" w:hAnsi="Times New Roman" w:cs="Times New Roman"/>
          <w:sz w:val="26"/>
          <w:szCs w:val="26"/>
        </w:rPr>
        <w:t xml:space="preserve">Администрации, </w:t>
      </w:r>
      <w:r w:rsidR="00037F6A">
        <w:rPr>
          <w:rFonts w:ascii="Times New Roman" w:hAnsi="Times New Roman" w:cs="Times New Roman"/>
          <w:sz w:val="26"/>
          <w:szCs w:val="26"/>
        </w:rPr>
        <w:t xml:space="preserve"> </w:t>
      </w:r>
      <w:r w:rsidR="00037F6A" w:rsidRPr="007D32AA">
        <w:rPr>
          <w:rFonts w:ascii="Times New Roman" w:hAnsi="Times New Roman" w:cs="Times New Roman"/>
          <w:sz w:val="26"/>
          <w:szCs w:val="26"/>
        </w:rPr>
        <w:t>«Департамент</w:t>
      </w:r>
      <w:r w:rsidR="00037F6A">
        <w:rPr>
          <w:rFonts w:ascii="Times New Roman" w:hAnsi="Times New Roman" w:cs="Times New Roman"/>
          <w:sz w:val="26"/>
          <w:szCs w:val="26"/>
        </w:rPr>
        <w:t>а</w:t>
      </w:r>
      <w:r w:rsidR="00037F6A" w:rsidRPr="007D32AA">
        <w:rPr>
          <w:rFonts w:ascii="Times New Roman" w:hAnsi="Times New Roman" w:cs="Times New Roman"/>
          <w:sz w:val="26"/>
          <w:szCs w:val="26"/>
        </w:rPr>
        <w:t xml:space="preserve"> архитектуры, градостроительства </w:t>
      </w:r>
      <w:r w:rsidR="00037F6A">
        <w:rPr>
          <w:rFonts w:ascii="Times New Roman" w:hAnsi="Times New Roman" w:cs="Times New Roman"/>
          <w:sz w:val="26"/>
          <w:szCs w:val="26"/>
        </w:rPr>
        <w:t xml:space="preserve">                                            </w:t>
      </w:r>
      <w:r w:rsidR="00037F6A" w:rsidRPr="007D32AA">
        <w:rPr>
          <w:rFonts w:ascii="Times New Roman" w:hAnsi="Times New Roman" w:cs="Times New Roman"/>
          <w:sz w:val="26"/>
          <w:szCs w:val="26"/>
        </w:rPr>
        <w:t>и землепользования города Находк</w:t>
      </w:r>
      <w:r w:rsidR="00037F6A">
        <w:rPr>
          <w:rFonts w:ascii="Times New Roman" w:hAnsi="Times New Roman" w:cs="Times New Roman"/>
          <w:sz w:val="26"/>
          <w:szCs w:val="26"/>
        </w:rPr>
        <w:t>а</w:t>
      </w:r>
      <w:r w:rsidR="00037F6A" w:rsidRPr="007D32AA">
        <w:rPr>
          <w:rFonts w:ascii="Times New Roman" w:hAnsi="Times New Roman" w:cs="Times New Roman"/>
          <w:sz w:val="26"/>
          <w:szCs w:val="26"/>
        </w:rPr>
        <w:t>» (далее – учреждение)</w:t>
      </w:r>
      <w:r w:rsidR="00A167C6" w:rsidRPr="00A167C6">
        <w:rPr>
          <w:rFonts w:ascii="Times New Roman" w:hAnsi="Times New Roman" w:cs="Times New Roman"/>
          <w:sz w:val="26"/>
          <w:szCs w:val="26"/>
        </w:rPr>
        <w:t xml:space="preserve">, </w:t>
      </w:r>
      <w:r w:rsidR="004370C3" w:rsidRPr="00A167C6">
        <w:rPr>
          <w:rFonts w:ascii="Times New Roman" w:hAnsi="Times New Roman" w:cs="Times New Roman"/>
          <w:sz w:val="26"/>
          <w:szCs w:val="26"/>
        </w:rPr>
        <w:t xml:space="preserve">должностного лица либо </w:t>
      </w:r>
      <w:r w:rsidR="00A167C6" w:rsidRPr="00A167C6">
        <w:rPr>
          <w:rFonts w:ascii="Times New Roman" w:hAnsi="Times New Roman" w:cs="Times New Roman"/>
          <w:sz w:val="26"/>
          <w:szCs w:val="26"/>
        </w:rPr>
        <w:t xml:space="preserve">специалиста </w:t>
      </w:r>
      <w:r w:rsidR="00037F6A">
        <w:rPr>
          <w:rFonts w:ascii="Times New Roman" w:hAnsi="Times New Roman" w:cs="Times New Roman"/>
          <w:sz w:val="26"/>
          <w:szCs w:val="26"/>
        </w:rPr>
        <w:t>учреждения</w:t>
      </w:r>
      <w:r w:rsidR="00A167C6" w:rsidRPr="00A167C6">
        <w:rPr>
          <w:rFonts w:ascii="Times New Roman" w:hAnsi="Times New Roman" w:cs="Times New Roman"/>
          <w:sz w:val="26"/>
          <w:szCs w:val="26"/>
        </w:rPr>
        <w:t>, многофункционального центра</w:t>
      </w:r>
      <w:r w:rsidR="00037F6A">
        <w:rPr>
          <w:rFonts w:ascii="Times New Roman" w:hAnsi="Times New Roman" w:cs="Times New Roman"/>
          <w:sz w:val="26"/>
          <w:szCs w:val="26"/>
        </w:rPr>
        <w:t xml:space="preserve"> (далее – МФЦ)</w:t>
      </w:r>
      <w:r w:rsidR="00A167C6" w:rsidRPr="00A167C6">
        <w:rPr>
          <w:rFonts w:ascii="Times New Roman" w:hAnsi="Times New Roman" w:cs="Times New Roman"/>
          <w:sz w:val="26"/>
          <w:szCs w:val="26"/>
        </w:rPr>
        <w:t xml:space="preserve">, </w:t>
      </w:r>
      <w:r w:rsidR="00037F6A">
        <w:rPr>
          <w:rFonts w:ascii="Times New Roman" w:hAnsi="Times New Roman" w:cs="Times New Roman"/>
          <w:sz w:val="26"/>
          <w:szCs w:val="26"/>
        </w:rPr>
        <w:t xml:space="preserve"> специалиста</w:t>
      </w:r>
      <w:r w:rsidR="00A167C6" w:rsidRPr="00A167C6">
        <w:rPr>
          <w:rFonts w:ascii="Times New Roman" w:hAnsi="Times New Roman" w:cs="Times New Roman"/>
          <w:sz w:val="26"/>
          <w:szCs w:val="26"/>
        </w:rPr>
        <w:t xml:space="preserve"> </w:t>
      </w:r>
      <w:r w:rsidR="00037F6A">
        <w:rPr>
          <w:rFonts w:ascii="Times New Roman" w:hAnsi="Times New Roman" w:cs="Times New Roman"/>
          <w:sz w:val="26"/>
          <w:szCs w:val="26"/>
        </w:rPr>
        <w:t>МФЦ</w:t>
      </w:r>
      <w:r w:rsidR="00A167C6" w:rsidRPr="00A167C6">
        <w:rPr>
          <w:rFonts w:ascii="Times New Roman" w:hAnsi="Times New Roman" w:cs="Times New Roman"/>
          <w:sz w:val="26"/>
          <w:szCs w:val="26"/>
        </w:rPr>
        <w:t xml:space="preserve">. </w:t>
      </w:r>
      <w:proofErr w:type="gramEnd"/>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2. Круг заявителей</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lastRenderedPageBreak/>
        <w:t>2.1. Муниципальная услуга предоставляется физическим и юридическим лицам (далее - заявитель).</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2.2. От имени заявителя за предоставлением муниципальной услуги могут обращаться представители, имеющие право</w:t>
      </w:r>
      <w:r w:rsidR="00C231F6">
        <w:rPr>
          <w:rFonts w:ascii="Times New Roman" w:hAnsi="Times New Roman" w:cs="Times New Roman"/>
          <w:sz w:val="26"/>
          <w:szCs w:val="26"/>
        </w:rPr>
        <w:t>,</w:t>
      </w:r>
      <w:r w:rsidRPr="00D138D4">
        <w:rPr>
          <w:rFonts w:ascii="Times New Roman" w:hAnsi="Times New Roman" w:cs="Times New Roman"/>
          <w:sz w:val="26"/>
          <w:szCs w:val="26"/>
        </w:rPr>
        <w:t xml:space="preserve"> в соответствии с законодательством Российской Федерации либо в силу наделения их заявителем в порядке, установленном законод</w:t>
      </w:r>
      <w:r w:rsidR="00C231F6">
        <w:rPr>
          <w:rFonts w:ascii="Times New Roman" w:hAnsi="Times New Roman" w:cs="Times New Roman"/>
          <w:sz w:val="26"/>
          <w:szCs w:val="26"/>
        </w:rPr>
        <w:t>ательством Российской Федерации</w:t>
      </w:r>
      <w:r w:rsidRPr="00D138D4">
        <w:rPr>
          <w:rFonts w:ascii="Times New Roman" w:hAnsi="Times New Roman" w:cs="Times New Roman"/>
          <w:sz w:val="26"/>
          <w:szCs w:val="26"/>
        </w:rPr>
        <w:t xml:space="preserve"> полномочиями</w:t>
      </w:r>
      <w:r w:rsidR="00C231F6">
        <w:rPr>
          <w:rFonts w:ascii="Times New Roman" w:hAnsi="Times New Roman" w:cs="Times New Roman"/>
          <w:sz w:val="26"/>
          <w:szCs w:val="26"/>
        </w:rPr>
        <w:t>,</w:t>
      </w:r>
      <w:r w:rsidRPr="00D138D4">
        <w:rPr>
          <w:rFonts w:ascii="Times New Roman" w:hAnsi="Times New Roman" w:cs="Times New Roman"/>
          <w:sz w:val="26"/>
          <w:szCs w:val="26"/>
        </w:rPr>
        <w:t xml:space="preserve"> выступать от его имени (далее - представитель заявителя).</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3. Требования к порядку информирования о предоставлении муниципальной услуги</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3.1. Порядок получения информации по вопросам предоставления муниципальной услуги</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Информирование о порядке предоставления муниципальной услуги осуществляется:</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а) </w:t>
      </w:r>
      <w:r w:rsidR="007D32AA">
        <w:rPr>
          <w:rFonts w:ascii="Times New Roman" w:hAnsi="Times New Roman" w:cs="Times New Roman"/>
          <w:sz w:val="26"/>
          <w:szCs w:val="26"/>
        </w:rPr>
        <w:t>с</w:t>
      </w:r>
      <w:r w:rsidR="007D32AA" w:rsidRPr="007D32AA">
        <w:rPr>
          <w:rFonts w:ascii="Times New Roman" w:hAnsi="Times New Roman" w:cs="Times New Roman"/>
          <w:sz w:val="26"/>
          <w:szCs w:val="26"/>
        </w:rPr>
        <w:t xml:space="preserve">пециалистом учреждения, ответственным за предоставление  информации </w:t>
      </w:r>
      <w:r w:rsidR="00037F6A">
        <w:rPr>
          <w:rFonts w:ascii="Times New Roman" w:hAnsi="Times New Roman" w:cs="Times New Roman"/>
          <w:sz w:val="26"/>
          <w:szCs w:val="26"/>
        </w:rPr>
        <w:t xml:space="preserve">            </w:t>
      </w:r>
      <w:r w:rsidR="007D32AA" w:rsidRPr="007D32AA">
        <w:rPr>
          <w:rFonts w:ascii="Times New Roman" w:hAnsi="Times New Roman" w:cs="Times New Roman"/>
          <w:sz w:val="26"/>
          <w:szCs w:val="26"/>
        </w:rPr>
        <w:t>о  предоставлении муниципальной услуги, при непосредственном о</w:t>
      </w:r>
      <w:r w:rsidR="007D32AA">
        <w:rPr>
          <w:rFonts w:ascii="Times New Roman" w:hAnsi="Times New Roman" w:cs="Times New Roman"/>
          <w:sz w:val="26"/>
          <w:szCs w:val="26"/>
        </w:rPr>
        <w:t>бращении заявителя в учреждение</w:t>
      </w:r>
      <w:r w:rsidRPr="00D138D4">
        <w:rPr>
          <w:rFonts w:ascii="Times New Roman" w:hAnsi="Times New Roman" w:cs="Times New Roman"/>
          <w:sz w:val="26"/>
          <w:szCs w:val="26"/>
        </w:rPr>
        <w:t>;</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б) </w:t>
      </w:r>
      <w:r w:rsidR="00411446">
        <w:rPr>
          <w:rFonts w:ascii="Times New Roman" w:hAnsi="Times New Roman" w:cs="Times New Roman"/>
          <w:sz w:val="26"/>
          <w:szCs w:val="26"/>
        </w:rPr>
        <w:t>специалистом</w:t>
      </w:r>
      <w:r w:rsidRPr="00D138D4">
        <w:rPr>
          <w:rFonts w:ascii="Times New Roman" w:hAnsi="Times New Roman" w:cs="Times New Roman"/>
          <w:sz w:val="26"/>
          <w:szCs w:val="26"/>
        </w:rPr>
        <w:t xml:space="preserve"> МФЦ, в случае если муниципальная услуга предоставляется МФЦ или с его участием, в соответствии с соглашением о взаимодействии между МФЦ и администрацией Находкинского городского округа;</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в) посредством телефонной, факсимильной и иных средств телекоммуникационной связи;</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г) путем оформления информационных стендов в местах предоставления муниципальной услуги;</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д) путем размещения информации на официальном сайте Находкинского городского округа в информационно-телекоммуникационной сети Интернет и на Едином портале государственных и муниципальных услуг (функций) (далее по тексту - Единый портал);</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е) посредством ответов на письменные обращения заявителей (представителя заявителей).</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3.2. При </w:t>
      </w:r>
      <w:r w:rsidR="00DB4CD3">
        <w:rPr>
          <w:rFonts w:ascii="Times New Roman" w:hAnsi="Times New Roman" w:cs="Times New Roman"/>
          <w:sz w:val="26"/>
          <w:szCs w:val="26"/>
        </w:rPr>
        <w:t xml:space="preserve"> </w:t>
      </w:r>
      <w:r w:rsidRPr="00D138D4">
        <w:rPr>
          <w:rFonts w:ascii="Times New Roman" w:hAnsi="Times New Roman" w:cs="Times New Roman"/>
          <w:sz w:val="26"/>
          <w:szCs w:val="26"/>
        </w:rPr>
        <w:t xml:space="preserve">информировании о порядке предоставления муниципальной услуги </w:t>
      </w:r>
      <w:r w:rsidR="00DB4CD3">
        <w:rPr>
          <w:rFonts w:ascii="Times New Roman" w:hAnsi="Times New Roman" w:cs="Times New Roman"/>
          <w:sz w:val="26"/>
          <w:szCs w:val="26"/>
        </w:rPr>
        <w:t xml:space="preserve">     </w:t>
      </w:r>
      <w:r w:rsidRPr="00D138D4">
        <w:rPr>
          <w:rFonts w:ascii="Times New Roman" w:hAnsi="Times New Roman" w:cs="Times New Roman"/>
          <w:sz w:val="26"/>
          <w:szCs w:val="26"/>
        </w:rPr>
        <w:t xml:space="preserve">по телефону специалист, приняв вызов по телефону, должен представиться: назвать фамилию, имя, отчество (при наличии), должность, </w:t>
      </w:r>
      <w:r w:rsidRPr="00C456F2">
        <w:rPr>
          <w:rFonts w:ascii="Times New Roman" w:hAnsi="Times New Roman" w:cs="Times New Roman"/>
          <w:sz w:val="26"/>
          <w:szCs w:val="26"/>
        </w:rPr>
        <w:t xml:space="preserve">наименование </w:t>
      </w:r>
      <w:r w:rsidR="00DB4CD3" w:rsidRPr="00C456F2">
        <w:rPr>
          <w:rFonts w:ascii="Times New Roman" w:hAnsi="Times New Roman" w:cs="Times New Roman"/>
          <w:sz w:val="26"/>
          <w:szCs w:val="26"/>
        </w:rPr>
        <w:t>организации</w:t>
      </w:r>
      <w:r w:rsidR="00C456F2" w:rsidRPr="00C456F2">
        <w:rPr>
          <w:rFonts w:ascii="Times New Roman" w:hAnsi="Times New Roman" w:cs="Times New Roman"/>
          <w:sz w:val="26"/>
          <w:szCs w:val="26"/>
        </w:rPr>
        <w:t>, ответственной</w:t>
      </w:r>
      <w:r w:rsidR="00C456F2" w:rsidRPr="00C456F2">
        <w:t xml:space="preserve"> </w:t>
      </w:r>
      <w:r w:rsidR="00C456F2" w:rsidRPr="00C456F2">
        <w:rPr>
          <w:rFonts w:ascii="Times New Roman" w:hAnsi="Times New Roman" w:cs="Times New Roman"/>
          <w:sz w:val="26"/>
          <w:szCs w:val="26"/>
        </w:rPr>
        <w:t>за предоставление  информации о  предоставлении муниципальной услуги</w:t>
      </w:r>
      <w:r w:rsidRPr="00C456F2">
        <w:rPr>
          <w:rFonts w:ascii="Times New Roman" w:hAnsi="Times New Roman" w:cs="Times New Roman"/>
          <w:sz w:val="26"/>
          <w:szCs w:val="26"/>
        </w:rPr>
        <w:t>.</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lastRenderedPageBreak/>
        <w:t>Специалист обязан сообщить график приема граждан</w:t>
      </w:r>
      <w:r w:rsidR="00CB5859">
        <w:rPr>
          <w:rFonts w:ascii="Times New Roman" w:hAnsi="Times New Roman" w:cs="Times New Roman"/>
          <w:sz w:val="26"/>
          <w:szCs w:val="26"/>
        </w:rPr>
        <w:t xml:space="preserve"> </w:t>
      </w:r>
      <w:r w:rsidR="009C1862">
        <w:rPr>
          <w:rFonts w:ascii="Times New Roman" w:hAnsi="Times New Roman" w:cs="Times New Roman"/>
          <w:sz w:val="26"/>
          <w:szCs w:val="26"/>
        </w:rPr>
        <w:t xml:space="preserve">специалистами </w:t>
      </w:r>
      <w:r w:rsidR="00CB5859">
        <w:rPr>
          <w:rFonts w:ascii="Times New Roman" w:hAnsi="Times New Roman" w:cs="Times New Roman"/>
          <w:sz w:val="26"/>
          <w:szCs w:val="26"/>
        </w:rPr>
        <w:t xml:space="preserve">учреждения либо </w:t>
      </w:r>
      <w:r w:rsidR="00411446">
        <w:rPr>
          <w:rFonts w:ascii="Times New Roman" w:hAnsi="Times New Roman" w:cs="Times New Roman"/>
          <w:sz w:val="26"/>
          <w:szCs w:val="26"/>
        </w:rPr>
        <w:t>специалистами</w:t>
      </w:r>
      <w:r w:rsidR="00CB5859">
        <w:rPr>
          <w:rFonts w:ascii="Times New Roman" w:hAnsi="Times New Roman" w:cs="Times New Roman"/>
          <w:sz w:val="26"/>
          <w:szCs w:val="26"/>
        </w:rPr>
        <w:t xml:space="preserve"> МФЦ,</w:t>
      </w:r>
      <w:r w:rsidRPr="00D138D4">
        <w:rPr>
          <w:rFonts w:ascii="Times New Roman" w:hAnsi="Times New Roman" w:cs="Times New Roman"/>
          <w:sz w:val="26"/>
          <w:szCs w:val="26"/>
        </w:rPr>
        <w:t xml:space="preserve"> точный почтовый адрес </w:t>
      </w:r>
      <w:r w:rsidR="00410571">
        <w:rPr>
          <w:rFonts w:ascii="Times New Roman" w:hAnsi="Times New Roman" w:cs="Times New Roman"/>
          <w:sz w:val="26"/>
          <w:szCs w:val="26"/>
        </w:rPr>
        <w:t>места нахождения</w:t>
      </w:r>
      <w:r w:rsidR="00C456F2">
        <w:rPr>
          <w:rFonts w:ascii="Times New Roman" w:hAnsi="Times New Roman" w:cs="Times New Roman"/>
          <w:sz w:val="26"/>
          <w:szCs w:val="26"/>
        </w:rPr>
        <w:t xml:space="preserve"> </w:t>
      </w:r>
      <w:r w:rsidR="009C1862">
        <w:rPr>
          <w:rFonts w:ascii="Times New Roman" w:hAnsi="Times New Roman" w:cs="Times New Roman"/>
          <w:sz w:val="26"/>
          <w:szCs w:val="26"/>
        </w:rPr>
        <w:t xml:space="preserve"> управления архитектуры, </w:t>
      </w:r>
      <w:r w:rsidR="00CB5859">
        <w:rPr>
          <w:rFonts w:ascii="Times New Roman" w:hAnsi="Times New Roman" w:cs="Times New Roman"/>
          <w:sz w:val="26"/>
          <w:szCs w:val="26"/>
        </w:rPr>
        <w:t xml:space="preserve">учреждения  либо  МФЦ, </w:t>
      </w:r>
      <w:r w:rsidR="00411446">
        <w:rPr>
          <w:rFonts w:ascii="Times New Roman" w:hAnsi="Times New Roman" w:cs="Times New Roman"/>
          <w:sz w:val="26"/>
          <w:szCs w:val="26"/>
        </w:rPr>
        <w:t xml:space="preserve"> </w:t>
      </w:r>
      <w:r w:rsidRPr="00D138D4">
        <w:rPr>
          <w:rFonts w:ascii="Times New Roman" w:hAnsi="Times New Roman" w:cs="Times New Roman"/>
          <w:sz w:val="26"/>
          <w:szCs w:val="26"/>
        </w:rPr>
        <w:t>способ</w:t>
      </w:r>
      <w:r w:rsidR="009C1862">
        <w:rPr>
          <w:rFonts w:ascii="Times New Roman" w:hAnsi="Times New Roman" w:cs="Times New Roman"/>
          <w:sz w:val="26"/>
          <w:szCs w:val="26"/>
        </w:rPr>
        <w:t>ы</w:t>
      </w:r>
      <w:r w:rsidRPr="00D138D4">
        <w:rPr>
          <w:rFonts w:ascii="Times New Roman" w:hAnsi="Times New Roman" w:cs="Times New Roman"/>
          <w:sz w:val="26"/>
          <w:szCs w:val="26"/>
        </w:rPr>
        <w:t xml:space="preserve"> проезда к </w:t>
      </w:r>
      <w:r w:rsidR="00CB5859">
        <w:rPr>
          <w:rFonts w:ascii="Times New Roman" w:hAnsi="Times New Roman" w:cs="Times New Roman"/>
          <w:sz w:val="26"/>
          <w:szCs w:val="26"/>
        </w:rPr>
        <w:t>н</w:t>
      </w:r>
      <w:r w:rsidR="009C1862">
        <w:rPr>
          <w:rFonts w:ascii="Times New Roman" w:hAnsi="Times New Roman" w:cs="Times New Roman"/>
          <w:sz w:val="26"/>
          <w:szCs w:val="26"/>
        </w:rPr>
        <w:t>им</w:t>
      </w:r>
      <w:r w:rsidRPr="00D138D4">
        <w:rPr>
          <w:rFonts w:ascii="Times New Roman" w:hAnsi="Times New Roman" w:cs="Times New Roman"/>
          <w:sz w:val="26"/>
          <w:szCs w:val="26"/>
        </w:rPr>
        <w:t xml:space="preserve">, а при необходимости - требования </w:t>
      </w:r>
      <w:r w:rsidR="00037F6A">
        <w:rPr>
          <w:rFonts w:ascii="Times New Roman" w:hAnsi="Times New Roman" w:cs="Times New Roman"/>
          <w:sz w:val="26"/>
          <w:szCs w:val="26"/>
        </w:rPr>
        <w:t xml:space="preserve"> </w:t>
      </w:r>
      <w:r w:rsidRPr="00D138D4">
        <w:rPr>
          <w:rFonts w:ascii="Times New Roman" w:hAnsi="Times New Roman" w:cs="Times New Roman"/>
          <w:sz w:val="26"/>
          <w:szCs w:val="26"/>
        </w:rPr>
        <w:t>к письменному обращению.</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Информирование по телефону о порядке предоставления муниципальной услуги осуществляется в соответствии с графиком работы </w:t>
      </w:r>
      <w:r w:rsidR="009C1862">
        <w:rPr>
          <w:rFonts w:ascii="Times New Roman" w:hAnsi="Times New Roman" w:cs="Times New Roman"/>
          <w:sz w:val="26"/>
          <w:szCs w:val="26"/>
        </w:rPr>
        <w:t xml:space="preserve">управления архитектуры, </w:t>
      </w:r>
      <w:r w:rsidR="00CB5859">
        <w:rPr>
          <w:rFonts w:ascii="Times New Roman" w:hAnsi="Times New Roman" w:cs="Times New Roman"/>
          <w:sz w:val="26"/>
          <w:szCs w:val="26"/>
        </w:rPr>
        <w:t>учреждения либо МФЦ</w:t>
      </w:r>
      <w:r w:rsidRPr="00D138D4">
        <w:rPr>
          <w:rFonts w:ascii="Times New Roman" w:hAnsi="Times New Roman" w:cs="Times New Roman"/>
          <w:sz w:val="26"/>
          <w:szCs w:val="26"/>
        </w:rPr>
        <w:t>.</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Во время разговора специалист должен произносить слова четко и не прерывать разговор по причине поступления другого звонка.</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При невозможности ответить на поставленные гражданином вопросы телефонный звонок должен быть переадресован (переведен) на другого специалиста либо обратившемуся гражданину должен быть сообщен номер телефона, по которому можно получить необходимую информацию.</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Разговор по телефону не должен продолжаться более 10 минут.</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3.3. При ответах на телефонные звонки и устные обращения по вопросам предоставления муниципальной услуги специалист обязан в соответствии </w:t>
      </w:r>
      <w:r w:rsidR="002A543B">
        <w:rPr>
          <w:rFonts w:ascii="Times New Roman" w:hAnsi="Times New Roman" w:cs="Times New Roman"/>
          <w:sz w:val="26"/>
          <w:szCs w:val="26"/>
        </w:rPr>
        <w:t xml:space="preserve">                                 </w:t>
      </w:r>
      <w:r w:rsidRPr="00D138D4">
        <w:rPr>
          <w:rFonts w:ascii="Times New Roman" w:hAnsi="Times New Roman" w:cs="Times New Roman"/>
          <w:sz w:val="26"/>
          <w:szCs w:val="26"/>
        </w:rPr>
        <w:t>с поступившим обращением предоставлять следующую информацию:</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о нормативных правовых актах, регулирующих вопросы предоставления муниципальной услуги (наименование, номер, дата принятия нормативного правового акта);</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о перечне категорий заявителей, имеющих право на получение муниципальной услуги;</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о перечне документов, необходимых для получения муниципальной услуги;</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о сроках предоставления муниципальной услуги;</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об основаниях отказа в предоставлении муниципальной услуги;</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о месте размещения на сайте Находкинского городского округа информации по вопросам предоставления муниципальной услуги.</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3.4. </w:t>
      </w:r>
      <w:proofErr w:type="gramStart"/>
      <w:r w:rsidRPr="00D138D4">
        <w:rPr>
          <w:rFonts w:ascii="Times New Roman" w:hAnsi="Times New Roman" w:cs="Times New Roman"/>
          <w:sz w:val="26"/>
          <w:szCs w:val="26"/>
        </w:rPr>
        <w:t xml:space="preserve">На сайте Находкинского городского округа, в федеральной государственной информационной системе </w:t>
      </w:r>
      <w:r w:rsidR="00CB5859">
        <w:rPr>
          <w:rFonts w:ascii="Times New Roman" w:hAnsi="Times New Roman" w:cs="Times New Roman"/>
          <w:sz w:val="26"/>
          <w:szCs w:val="26"/>
        </w:rPr>
        <w:t>«</w:t>
      </w:r>
      <w:r w:rsidRPr="00D138D4">
        <w:rPr>
          <w:rFonts w:ascii="Times New Roman" w:hAnsi="Times New Roman" w:cs="Times New Roman"/>
          <w:sz w:val="26"/>
          <w:szCs w:val="26"/>
        </w:rPr>
        <w:t>Федеральный реестр государственных и муниципальных услуг (функций)</w:t>
      </w:r>
      <w:r w:rsidR="00CB5859">
        <w:rPr>
          <w:rFonts w:ascii="Times New Roman" w:hAnsi="Times New Roman" w:cs="Times New Roman"/>
          <w:sz w:val="26"/>
          <w:szCs w:val="26"/>
        </w:rPr>
        <w:t xml:space="preserve">» </w:t>
      </w:r>
      <w:r w:rsidRPr="00D138D4">
        <w:rPr>
          <w:rFonts w:ascii="Times New Roman" w:hAnsi="Times New Roman" w:cs="Times New Roman"/>
          <w:sz w:val="26"/>
          <w:szCs w:val="26"/>
        </w:rPr>
        <w:t xml:space="preserve"> (далее - </w:t>
      </w:r>
      <w:r w:rsidR="002A543B">
        <w:rPr>
          <w:rFonts w:ascii="Times New Roman" w:hAnsi="Times New Roman" w:cs="Times New Roman"/>
          <w:sz w:val="26"/>
          <w:szCs w:val="26"/>
        </w:rPr>
        <w:t>Ф</w:t>
      </w:r>
      <w:r w:rsidRPr="00D138D4">
        <w:rPr>
          <w:rFonts w:ascii="Times New Roman" w:hAnsi="Times New Roman" w:cs="Times New Roman"/>
          <w:sz w:val="26"/>
          <w:szCs w:val="26"/>
        </w:rPr>
        <w:t xml:space="preserve">едеральный реестр), на Едином портале, а также на стендах в местах предоставления муниципальной услуги </w:t>
      </w:r>
      <w:r w:rsidR="00CB5859">
        <w:rPr>
          <w:rFonts w:ascii="Times New Roman" w:hAnsi="Times New Roman" w:cs="Times New Roman"/>
          <w:sz w:val="26"/>
          <w:szCs w:val="26"/>
        </w:rPr>
        <w:t xml:space="preserve"> </w:t>
      </w:r>
      <w:r w:rsidRPr="00D138D4">
        <w:rPr>
          <w:rFonts w:ascii="Times New Roman" w:hAnsi="Times New Roman" w:cs="Times New Roman"/>
          <w:sz w:val="26"/>
          <w:szCs w:val="26"/>
        </w:rPr>
        <w:t xml:space="preserve">и </w:t>
      </w:r>
      <w:r w:rsidR="00CB5859">
        <w:rPr>
          <w:rFonts w:ascii="Times New Roman" w:hAnsi="Times New Roman" w:cs="Times New Roman"/>
          <w:sz w:val="26"/>
          <w:szCs w:val="26"/>
        </w:rPr>
        <w:t xml:space="preserve"> </w:t>
      </w:r>
      <w:r w:rsidRPr="00D138D4">
        <w:rPr>
          <w:rFonts w:ascii="Times New Roman" w:hAnsi="Times New Roman" w:cs="Times New Roman"/>
          <w:sz w:val="26"/>
          <w:szCs w:val="26"/>
        </w:rPr>
        <w:t xml:space="preserve">услуг, которые являются необходимыми и обязательными для предоставления муниципальной услуги, </w:t>
      </w:r>
      <w:r w:rsidR="002A543B">
        <w:rPr>
          <w:rFonts w:ascii="Times New Roman" w:hAnsi="Times New Roman" w:cs="Times New Roman"/>
          <w:sz w:val="26"/>
          <w:szCs w:val="26"/>
        </w:rPr>
        <w:t xml:space="preserve">учреждении </w:t>
      </w:r>
      <w:r w:rsidRPr="00D138D4">
        <w:rPr>
          <w:rFonts w:ascii="Times New Roman" w:hAnsi="Times New Roman" w:cs="Times New Roman"/>
          <w:sz w:val="26"/>
          <w:szCs w:val="26"/>
        </w:rPr>
        <w:t xml:space="preserve">и </w:t>
      </w:r>
      <w:r w:rsidR="00CB5859">
        <w:rPr>
          <w:rFonts w:ascii="Times New Roman" w:hAnsi="Times New Roman" w:cs="Times New Roman"/>
          <w:sz w:val="26"/>
          <w:szCs w:val="26"/>
        </w:rPr>
        <w:t xml:space="preserve"> </w:t>
      </w:r>
      <w:r w:rsidRPr="00D138D4">
        <w:rPr>
          <w:rFonts w:ascii="Times New Roman" w:hAnsi="Times New Roman" w:cs="Times New Roman"/>
          <w:sz w:val="26"/>
          <w:szCs w:val="26"/>
        </w:rPr>
        <w:t xml:space="preserve">в </w:t>
      </w:r>
      <w:r w:rsidR="00CB5859">
        <w:rPr>
          <w:rFonts w:ascii="Times New Roman" w:hAnsi="Times New Roman" w:cs="Times New Roman"/>
          <w:sz w:val="26"/>
          <w:szCs w:val="26"/>
        </w:rPr>
        <w:t xml:space="preserve"> </w:t>
      </w:r>
      <w:r w:rsidRPr="00D138D4">
        <w:rPr>
          <w:rFonts w:ascii="Times New Roman" w:hAnsi="Times New Roman" w:cs="Times New Roman"/>
          <w:sz w:val="26"/>
          <w:szCs w:val="26"/>
        </w:rPr>
        <w:t>МФЦ размещается следующая справочная информация:</w:t>
      </w:r>
      <w:proofErr w:type="gramEnd"/>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 о месте нахождения и графике работы администрации Находкинского </w:t>
      </w:r>
      <w:r w:rsidRPr="00D138D4">
        <w:rPr>
          <w:rFonts w:ascii="Times New Roman" w:hAnsi="Times New Roman" w:cs="Times New Roman"/>
          <w:sz w:val="26"/>
          <w:szCs w:val="26"/>
        </w:rPr>
        <w:lastRenderedPageBreak/>
        <w:t>городского округа и ее структурных подразделений, ответственных за пред</w:t>
      </w:r>
      <w:r w:rsidR="00411446">
        <w:rPr>
          <w:rFonts w:ascii="Times New Roman" w:hAnsi="Times New Roman" w:cs="Times New Roman"/>
          <w:sz w:val="26"/>
          <w:szCs w:val="26"/>
        </w:rPr>
        <w:t xml:space="preserve">оставление муниципальной услуги, </w:t>
      </w:r>
      <w:r w:rsidR="00410571">
        <w:rPr>
          <w:rFonts w:ascii="Times New Roman" w:hAnsi="Times New Roman" w:cs="Times New Roman"/>
          <w:sz w:val="26"/>
          <w:szCs w:val="26"/>
        </w:rPr>
        <w:t xml:space="preserve"> </w:t>
      </w:r>
      <w:r w:rsidRPr="00D138D4">
        <w:rPr>
          <w:rFonts w:ascii="Times New Roman" w:hAnsi="Times New Roman" w:cs="Times New Roman"/>
          <w:sz w:val="26"/>
          <w:szCs w:val="26"/>
        </w:rPr>
        <w:t xml:space="preserve"> </w:t>
      </w:r>
      <w:r w:rsidR="00CB5859">
        <w:rPr>
          <w:rFonts w:ascii="Times New Roman" w:hAnsi="Times New Roman" w:cs="Times New Roman"/>
          <w:sz w:val="26"/>
          <w:szCs w:val="26"/>
        </w:rPr>
        <w:t>учреждения</w:t>
      </w:r>
      <w:r w:rsidR="00411446">
        <w:rPr>
          <w:rFonts w:ascii="Times New Roman" w:hAnsi="Times New Roman" w:cs="Times New Roman"/>
          <w:sz w:val="26"/>
          <w:szCs w:val="26"/>
        </w:rPr>
        <w:t xml:space="preserve">, </w:t>
      </w:r>
      <w:r w:rsidR="00410571">
        <w:rPr>
          <w:rFonts w:ascii="Times New Roman" w:hAnsi="Times New Roman" w:cs="Times New Roman"/>
          <w:sz w:val="26"/>
          <w:szCs w:val="26"/>
        </w:rPr>
        <w:t xml:space="preserve">  </w:t>
      </w:r>
      <w:r w:rsidRPr="00D138D4">
        <w:rPr>
          <w:rFonts w:ascii="Times New Roman" w:hAnsi="Times New Roman" w:cs="Times New Roman"/>
          <w:sz w:val="26"/>
          <w:szCs w:val="26"/>
        </w:rPr>
        <w:t>МФЦ;</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 справочные телефоны структурных подразделений администрации </w:t>
      </w:r>
      <w:r w:rsidR="00410571">
        <w:rPr>
          <w:rFonts w:ascii="Times New Roman" w:hAnsi="Times New Roman" w:cs="Times New Roman"/>
          <w:sz w:val="26"/>
          <w:szCs w:val="26"/>
        </w:rPr>
        <w:t xml:space="preserve">Находкинского городского округа, </w:t>
      </w:r>
      <w:r w:rsidR="00410571" w:rsidRPr="00D138D4">
        <w:rPr>
          <w:rFonts w:ascii="Times New Roman" w:hAnsi="Times New Roman" w:cs="Times New Roman"/>
          <w:sz w:val="26"/>
          <w:szCs w:val="26"/>
        </w:rPr>
        <w:t>ответственных за пред</w:t>
      </w:r>
      <w:r w:rsidR="00410571">
        <w:rPr>
          <w:rFonts w:ascii="Times New Roman" w:hAnsi="Times New Roman" w:cs="Times New Roman"/>
          <w:sz w:val="26"/>
          <w:szCs w:val="26"/>
        </w:rPr>
        <w:t xml:space="preserve">оставление муниципальной услуги, </w:t>
      </w:r>
      <w:r w:rsidR="00410571" w:rsidRPr="00410571">
        <w:rPr>
          <w:rFonts w:ascii="Times New Roman" w:hAnsi="Times New Roman" w:cs="Times New Roman"/>
          <w:sz w:val="26"/>
          <w:szCs w:val="26"/>
        </w:rPr>
        <w:t xml:space="preserve"> </w:t>
      </w:r>
      <w:r w:rsidR="00410571">
        <w:rPr>
          <w:rFonts w:ascii="Times New Roman" w:hAnsi="Times New Roman" w:cs="Times New Roman"/>
          <w:sz w:val="26"/>
          <w:szCs w:val="26"/>
        </w:rPr>
        <w:t>учреждения</w:t>
      </w:r>
      <w:r w:rsidR="00411446">
        <w:rPr>
          <w:rFonts w:ascii="Times New Roman" w:hAnsi="Times New Roman" w:cs="Times New Roman"/>
          <w:sz w:val="26"/>
          <w:szCs w:val="26"/>
        </w:rPr>
        <w:t>, МФЦ.</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адрес официального сайта Находкинского городского округа, а также электронной почты и (или) формы обратной связи, в сети Интернет.</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p>
    <w:p w:rsidR="00D31776" w:rsidRDefault="00410571" w:rsidP="007D32AA">
      <w:pPr>
        <w:pStyle w:val="ConsPlusTitle"/>
        <w:spacing w:line="360" w:lineRule="auto"/>
        <w:ind w:firstLine="709"/>
        <w:contextualSpacing/>
        <w:jc w:val="center"/>
        <w:outlineLvl w:val="1"/>
        <w:rPr>
          <w:rFonts w:ascii="Times New Roman" w:hAnsi="Times New Roman" w:cs="Times New Roman"/>
          <w:b w:val="0"/>
          <w:sz w:val="26"/>
          <w:szCs w:val="26"/>
        </w:rPr>
      </w:pPr>
      <w:r w:rsidRPr="00410571">
        <w:rPr>
          <w:rFonts w:ascii="Times New Roman" w:hAnsi="Times New Roman" w:cs="Times New Roman"/>
          <w:b w:val="0"/>
          <w:sz w:val="26"/>
          <w:szCs w:val="26"/>
        </w:rPr>
        <w:t>2</w:t>
      </w:r>
      <w:r w:rsidR="00D31776" w:rsidRPr="00410571">
        <w:rPr>
          <w:rFonts w:ascii="Times New Roman" w:hAnsi="Times New Roman" w:cs="Times New Roman"/>
          <w:b w:val="0"/>
          <w:sz w:val="26"/>
          <w:szCs w:val="26"/>
        </w:rPr>
        <w:t>. Стандарт предоставления муниципальной услуги</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4. Наименование муниципальной услуги</w:t>
      </w:r>
    </w:p>
    <w:p w:rsidR="00D31776" w:rsidRPr="00D138D4" w:rsidRDefault="00A167C6" w:rsidP="007D32AA">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Муниципальная услуга  «</w:t>
      </w:r>
      <w:r w:rsidR="00D31776" w:rsidRPr="00D138D4">
        <w:rPr>
          <w:rFonts w:ascii="Times New Roman" w:hAnsi="Times New Roman" w:cs="Times New Roman"/>
          <w:sz w:val="26"/>
          <w:szCs w:val="26"/>
        </w:rPr>
        <w:t>Подготовка аукциона по продаже земельного участка или аукциона на право заключения договора аренды земельного участка</w:t>
      </w:r>
      <w:r>
        <w:rPr>
          <w:rFonts w:ascii="Times New Roman" w:hAnsi="Times New Roman" w:cs="Times New Roman"/>
          <w:sz w:val="26"/>
          <w:szCs w:val="26"/>
        </w:rPr>
        <w:t>»</w:t>
      </w:r>
      <w:r w:rsidR="00D31776" w:rsidRPr="00D138D4">
        <w:rPr>
          <w:rFonts w:ascii="Times New Roman" w:hAnsi="Times New Roman" w:cs="Times New Roman"/>
          <w:sz w:val="26"/>
          <w:szCs w:val="26"/>
        </w:rPr>
        <w:t>.</w:t>
      </w:r>
    </w:p>
    <w:p w:rsidR="00A167C6"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5. Наименование органа, предоставляющего муниципальную услугу</w:t>
      </w:r>
      <w:r w:rsidR="00A167C6">
        <w:rPr>
          <w:rFonts w:ascii="Times New Roman" w:hAnsi="Times New Roman" w:cs="Times New Roman"/>
          <w:sz w:val="26"/>
          <w:szCs w:val="26"/>
        </w:rPr>
        <w:t>.</w:t>
      </w:r>
      <w:r w:rsidRPr="00D138D4">
        <w:rPr>
          <w:rFonts w:ascii="Times New Roman" w:hAnsi="Times New Roman" w:cs="Times New Roman"/>
          <w:sz w:val="26"/>
          <w:szCs w:val="26"/>
        </w:rPr>
        <w:t xml:space="preserve"> </w:t>
      </w:r>
    </w:p>
    <w:p w:rsidR="00410571" w:rsidRDefault="00A167C6" w:rsidP="007D32AA">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М</w:t>
      </w:r>
      <w:r w:rsidR="00D31776" w:rsidRPr="00D138D4">
        <w:rPr>
          <w:rFonts w:ascii="Times New Roman" w:hAnsi="Times New Roman" w:cs="Times New Roman"/>
          <w:sz w:val="26"/>
          <w:szCs w:val="26"/>
        </w:rPr>
        <w:t>униципальн</w:t>
      </w:r>
      <w:r>
        <w:rPr>
          <w:rFonts w:ascii="Times New Roman" w:hAnsi="Times New Roman" w:cs="Times New Roman"/>
          <w:sz w:val="26"/>
          <w:szCs w:val="26"/>
        </w:rPr>
        <w:t>ая</w:t>
      </w:r>
      <w:r w:rsidR="00D31776" w:rsidRPr="00D138D4">
        <w:rPr>
          <w:rFonts w:ascii="Times New Roman" w:hAnsi="Times New Roman" w:cs="Times New Roman"/>
          <w:sz w:val="26"/>
          <w:szCs w:val="26"/>
        </w:rPr>
        <w:t xml:space="preserve"> услуг</w:t>
      </w:r>
      <w:r>
        <w:rPr>
          <w:rFonts w:ascii="Times New Roman" w:hAnsi="Times New Roman" w:cs="Times New Roman"/>
          <w:sz w:val="26"/>
          <w:szCs w:val="26"/>
        </w:rPr>
        <w:t>а</w:t>
      </w:r>
      <w:r w:rsidR="00D31776" w:rsidRPr="00D138D4">
        <w:rPr>
          <w:rFonts w:ascii="Times New Roman" w:hAnsi="Times New Roman" w:cs="Times New Roman"/>
          <w:sz w:val="26"/>
          <w:szCs w:val="26"/>
        </w:rPr>
        <w:t xml:space="preserve"> </w:t>
      </w:r>
      <w:r>
        <w:rPr>
          <w:rFonts w:ascii="Times New Roman" w:hAnsi="Times New Roman" w:cs="Times New Roman"/>
          <w:sz w:val="26"/>
          <w:szCs w:val="26"/>
        </w:rPr>
        <w:t xml:space="preserve">предоставляется </w:t>
      </w:r>
      <w:r w:rsidRPr="00410571">
        <w:rPr>
          <w:rFonts w:ascii="Times New Roman" w:hAnsi="Times New Roman" w:cs="Times New Roman"/>
          <w:sz w:val="26"/>
          <w:szCs w:val="26"/>
        </w:rPr>
        <w:t>администраци</w:t>
      </w:r>
      <w:r>
        <w:rPr>
          <w:rFonts w:ascii="Times New Roman" w:hAnsi="Times New Roman" w:cs="Times New Roman"/>
          <w:sz w:val="26"/>
          <w:szCs w:val="26"/>
        </w:rPr>
        <w:t>ей</w:t>
      </w:r>
      <w:r w:rsidRPr="00410571">
        <w:rPr>
          <w:rFonts w:ascii="Times New Roman" w:hAnsi="Times New Roman" w:cs="Times New Roman"/>
          <w:sz w:val="26"/>
          <w:szCs w:val="26"/>
        </w:rPr>
        <w:t xml:space="preserve">  Находкинского городского округа </w:t>
      </w:r>
      <w:r>
        <w:rPr>
          <w:rFonts w:ascii="Times New Roman" w:hAnsi="Times New Roman" w:cs="Times New Roman"/>
          <w:sz w:val="26"/>
          <w:szCs w:val="26"/>
        </w:rPr>
        <w:t xml:space="preserve"> в лице уполномоченного органа  - </w:t>
      </w:r>
      <w:r w:rsidR="00410571" w:rsidRPr="00410571">
        <w:rPr>
          <w:rFonts w:ascii="Times New Roman" w:hAnsi="Times New Roman" w:cs="Times New Roman"/>
          <w:sz w:val="26"/>
          <w:szCs w:val="26"/>
        </w:rPr>
        <w:t>управлени</w:t>
      </w:r>
      <w:r>
        <w:rPr>
          <w:rFonts w:ascii="Times New Roman" w:hAnsi="Times New Roman" w:cs="Times New Roman"/>
          <w:sz w:val="26"/>
          <w:szCs w:val="26"/>
        </w:rPr>
        <w:t>я</w:t>
      </w:r>
      <w:r w:rsidR="00410571" w:rsidRPr="00410571">
        <w:rPr>
          <w:rFonts w:ascii="Times New Roman" w:hAnsi="Times New Roman" w:cs="Times New Roman"/>
          <w:sz w:val="26"/>
          <w:szCs w:val="26"/>
        </w:rPr>
        <w:t xml:space="preserve"> архитектуры, градостроительства и рекламы (далее </w:t>
      </w:r>
      <w:r w:rsidR="00410571">
        <w:rPr>
          <w:rFonts w:ascii="Times New Roman" w:hAnsi="Times New Roman" w:cs="Times New Roman"/>
          <w:sz w:val="26"/>
          <w:szCs w:val="26"/>
        </w:rPr>
        <w:t>– управление архитектуры)</w:t>
      </w:r>
      <w:r>
        <w:rPr>
          <w:rFonts w:ascii="Times New Roman" w:hAnsi="Times New Roman" w:cs="Times New Roman"/>
          <w:sz w:val="26"/>
          <w:szCs w:val="26"/>
        </w:rPr>
        <w:t>.</w:t>
      </w:r>
    </w:p>
    <w:p w:rsidR="00A167C6" w:rsidRDefault="00A167C6" w:rsidP="007D32AA">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Обеспечение предоставления муниципальной услуги осуществляется специалистами учреждения.</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Организация предоставления муниципальной услуги осуществляется</w:t>
      </w:r>
      <w:r w:rsidR="00410571">
        <w:rPr>
          <w:rFonts w:ascii="Times New Roman" w:hAnsi="Times New Roman" w:cs="Times New Roman"/>
          <w:sz w:val="26"/>
          <w:szCs w:val="26"/>
        </w:rPr>
        <w:t>,</w:t>
      </w:r>
      <w:r w:rsidRPr="00D138D4">
        <w:rPr>
          <w:rFonts w:ascii="Times New Roman" w:hAnsi="Times New Roman" w:cs="Times New Roman"/>
          <w:sz w:val="26"/>
          <w:szCs w:val="26"/>
        </w:rPr>
        <w:t xml:space="preserve"> в том числе в электронном виде через Единый портал и (или) государственную информационную систему Приморского края </w:t>
      </w:r>
      <w:r w:rsidR="00410571">
        <w:rPr>
          <w:rFonts w:ascii="Times New Roman" w:hAnsi="Times New Roman" w:cs="Times New Roman"/>
          <w:sz w:val="26"/>
          <w:szCs w:val="26"/>
        </w:rPr>
        <w:t>«</w:t>
      </w:r>
      <w:r w:rsidRPr="00D138D4">
        <w:rPr>
          <w:rFonts w:ascii="Times New Roman" w:hAnsi="Times New Roman" w:cs="Times New Roman"/>
          <w:sz w:val="26"/>
          <w:szCs w:val="26"/>
        </w:rPr>
        <w:t>Региональный портал государственных и муниципальных услуг Приморского края</w:t>
      </w:r>
      <w:r w:rsidR="00410571">
        <w:rPr>
          <w:rFonts w:ascii="Times New Roman" w:hAnsi="Times New Roman" w:cs="Times New Roman"/>
          <w:sz w:val="26"/>
          <w:szCs w:val="26"/>
        </w:rPr>
        <w:t>»</w:t>
      </w:r>
      <w:r w:rsidRPr="00D138D4">
        <w:rPr>
          <w:rFonts w:ascii="Times New Roman" w:hAnsi="Times New Roman" w:cs="Times New Roman"/>
          <w:sz w:val="26"/>
          <w:szCs w:val="26"/>
        </w:rPr>
        <w:t xml:space="preserve"> (далее - Региональный портал).</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Последовательность действий при предоставлении муниципальной услуги определена в </w:t>
      </w:r>
      <w:hyperlink w:anchor="P420" w:history="1">
        <w:r w:rsidRPr="00D138D4">
          <w:rPr>
            <w:rFonts w:ascii="Times New Roman" w:hAnsi="Times New Roman" w:cs="Times New Roman"/>
            <w:color w:val="0000FF"/>
            <w:sz w:val="26"/>
            <w:szCs w:val="26"/>
          </w:rPr>
          <w:t>блок-схеме</w:t>
        </w:r>
      </w:hyperlink>
      <w:r w:rsidRPr="00D138D4">
        <w:rPr>
          <w:rFonts w:ascii="Times New Roman" w:hAnsi="Times New Roman" w:cs="Times New Roman"/>
          <w:sz w:val="26"/>
          <w:szCs w:val="26"/>
        </w:rPr>
        <w:t xml:space="preserve"> (приложение </w:t>
      </w:r>
      <w:r w:rsidR="00410571">
        <w:rPr>
          <w:rFonts w:ascii="Times New Roman" w:hAnsi="Times New Roman" w:cs="Times New Roman"/>
          <w:sz w:val="26"/>
          <w:szCs w:val="26"/>
        </w:rPr>
        <w:t>№</w:t>
      </w:r>
      <w:r w:rsidRPr="00D138D4">
        <w:rPr>
          <w:rFonts w:ascii="Times New Roman" w:hAnsi="Times New Roman" w:cs="Times New Roman"/>
          <w:sz w:val="26"/>
          <w:szCs w:val="26"/>
        </w:rPr>
        <w:t xml:space="preserve"> 2).</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6. Описание результатов предоставления муниципальной услуги</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Результатом предоставления муниципальной услуги является:</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а) принятие решения в форме постановления о проведен</w:t>
      </w:r>
      <w:proofErr w:type="gramStart"/>
      <w:r w:rsidRPr="00D138D4">
        <w:rPr>
          <w:rFonts w:ascii="Times New Roman" w:hAnsi="Times New Roman" w:cs="Times New Roman"/>
          <w:sz w:val="26"/>
          <w:szCs w:val="26"/>
        </w:rPr>
        <w:t>ии ау</w:t>
      </w:r>
      <w:proofErr w:type="gramEnd"/>
      <w:r w:rsidRPr="00D138D4">
        <w:rPr>
          <w:rFonts w:ascii="Times New Roman" w:hAnsi="Times New Roman" w:cs="Times New Roman"/>
          <w:sz w:val="26"/>
          <w:szCs w:val="26"/>
        </w:rPr>
        <w:t>кциона по продаже земельного участка или аукциона на право заключения договора аренды земельного участка</w:t>
      </w:r>
      <w:r w:rsidR="00CF52A8">
        <w:rPr>
          <w:rFonts w:ascii="Times New Roman" w:hAnsi="Times New Roman" w:cs="Times New Roman"/>
          <w:sz w:val="26"/>
          <w:szCs w:val="26"/>
        </w:rPr>
        <w:t xml:space="preserve"> (далее - проведение аукциона)</w:t>
      </w:r>
      <w:r w:rsidRPr="00D138D4">
        <w:rPr>
          <w:rFonts w:ascii="Times New Roman" w:hAnsi="Times New Roman" w:cs="Times New Roman"/>
          <w:sz w:val="26"/>
          <w:szCs w:val="26"/>
        </w:rPr>
        <w:t>;</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б) решение в форме уведомления об отказе в п</w:t>
      </w:r>
      <w:r w:rsidR="00CF52A8">
        <w:rPr>
          <w:rFonts w:ascii="Times New Roman" w:hAnsi="Times New Roman" w:cs="Times New Roman"/>
          <w:sz w:val="26"/>
          <w:szCs w:val="26"/>
        </w:rPr>
        <w:t>роведен</w:t>
      </w:r>
      <w:proofErr w:type="gramStart"/>
      <w:r w:rsidR="00CF52A8">
        <w:rPr>
          <w:rFonts w:ascii="Times New Roman" w:hAnsi="Times New Roman" w:cs="Times New Roman"/>
          <w:sz w:val="26"/>
          <w:szCs w:val="26"/>
        </w:rPr>
        <w:t>ии ау</w:t>
      </w:r>
      <w:proofErr w:type="gramEnd"/>
      <w:r w:rsidR="00CF52A8">
        <w:rPr>
          <w:rFonts w:ascii="Times New Roman" w:hAnsi="Times New Roman" w:cs="Times New Roman"/>
          <w:sz w:val="26"/>
          <w:szCs w:val="26"/>
        </w:rPr>
        <w:t>кциона.</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7. Срок предоставления муниципальной услуги</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7.1. Для принятия решения о проведен</w:t>
      </w:r>
      <w:proofErr w:type="gramStart"/>
      <w:r w:rsidRPr="00D138D4">
        <w:rPr>
          <w:rFonts w:ascii="Times New Roman" w:hAnsi="Times New Roman" w:cs="Times New Roman"/>
          <w:sz w:val="26"/>
          <w:szCs w:val="26"/>
        </w:rPr>
        <w:t>ии ау</w:t>
      </w:r>
      <w:proofErr w:type="gramEnd"/>
      <w:r w:rsidRPr="00D138D4">
        <w:rPr>
          <w:rFonts w:ascii="Times New Roman" w:hAnsi="Times New Roman" w:cs="Times New Roman"/>
          <w:sz w:val="26"/>
          <w:szCs w:val="26"/>
        </w:rPr>
        <w:t xml:space="preserve">кциона </w:t>
      </w:r>
      <w:r w:rsidR="00CF52A8">
        <w:rPr>
          <w:rFonts w:ascii="Times New Roman" w:hAnsi="Times New Roman" w:cs="Times New Roman"/>
          <w:sz w:val="26"/>
          <w:szCs w:val="26"/>
        </w:rPr>
        <w:t xml:space="preserve"> </w:t>
      </w:r>
      <w:r w:rsidRPr="00D138D4">
        <w:rPr>
          <w:rFonts w:ascii="Times New Roman" w:hAnsi="Times New Roman" w:cs="Times New Roman"/>
          <w:sz w:val="26"/>
          <w:szCs w:val="26"/>
        </w:rPr>
        <w:t xml:space="preserve">- не более чем два месяца со дня поступления </w:t>
      </w:r>
      <w:r w:rsidR="007456DB">
        <w:rPr>
          <w:rFonts w:ascii="Times New Roman" w:hAnsi="Times New Roman" w:cs="Times New Roman"/>
          <w:sz w:val="26"/>
          <w:szCs w:val="26"/>
        </w:rPr>
        <w:t xml:space="preserve">заявления </w:t>
      </w:r>
      <w:r w:rsidRPr="00D138D4">
        <w:rPr>
          <w:rFonts w:ascii="Times New Roman" w:hAnsi="Times New Roman" w:cs="Times New Roman"/>
          <w:sz w:val="26"/>
          <w:szCs w:val="26"/>
        </w:rPr>
        <w:t xml:space="preserve">в </w:t>
      </w:r>
      <w:r w:rsidR="007456DB">
        <w:rPr>
          <w:rFonts w:ascii="Times New Roman" w:hAnsi="Times New Roman" w:cs="Times New Roman"/>
          <w:sz w:val="26"/>
          <w:szCs w:val="26"/>
        </w:rPr>
        <w:t>учреждение</w:t>
      </w:r>
      <w:r w:rsidRPr="00D138D4">
        <w:rPr>
          <w:rFonts w:ascii="Times New Roman" w:hAnsi="Times New Roman" w:cs="Times New Roman"/>
          <w:sz w:val="26"/>
          <w:szCs w:val="26"/>
        </w:rPr>
        <w:t>;</w:t>
      </w:r>
    </w:p>
    <w:p w:rsidR="007456DB"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lastRenderedPageBreak/>
        <w:t>7.2. Для принятия решения об отказе в проведен</w:t>
      </w:r>
      <w:proofErr w:type="gramStart"/>
      <w:r w:rsidRPr="00D138D4">
        <w:rPr>
          <w:rFonts w:ascii="Times New Roman" w:hAnsi="Times New Roman" w:cs="Times New Roman"/>
          <w:sz w:val="26"/>
          <w:szCs w:val="26"/>
        </w:rPr>
        <w:t>ии ау</w:t>
      </w:r>
      <w:proofErr w:type="gramEnd"/>
      <w:r w:rsidRPr="00D138D4">
        <w:rPr>
          <w:rFonts w:ascii="Times New Roman" w:hAnsi="Times New Roman" w:cs="Times New Roman"/>
          <w:sz w:val="26"/>
          <w:szCs w:val="26"/>
        </w:rPr>
        <w:t xml:space="preserve">кциона - не более чем два месяца со дня поступления </w:t>
      </w:r>
      <w:r w:rsidR="007456DB">
        <w:rPr>
          <w:rFonts w:ascii="Times New Roman" w:hAnsi="Times New Roman" w:cs="Times New Roman"/>
          <w:sz w:val="26"/>
          <w:szCs w:val="26"/>
        </w:rPr>
        <w:t xml:space="preserve">заявления </w:t>
      </w:r>
      <w:r w:rsidR="007456DB" w:rsidRPr="00D138D4">
        <w:rPr>
          <w:rFonts w:ascii="Times New Roman" w:hAnsi="Times New Roman" w:cs="Times New Roman"/>
          <w:sz w:val="26"/>
          <w:szCs w:val="26"/>
        </w:rPr>
        <w:t xml:space="preserve">в </w:t>
      </w:r>
      <w:r w:rsidR="007456DB">
        <w:rPr>
          <w:rFonts w:ascii="Times New Roman" w:hAnsi="Times New Roman" w:cs="Times New Roman"/>
          <w:sz w:val="26"/>
          <w:szCs w:val="26"/>
        </w:rPr>
        <w:t>учреждение</w:t>
      </w:r>
      <w:r w:rsidR="007456DB" w:rsidRPr="00D138D4">
        <w:rPr>
          <w:rFonts w:ascii="Times New Roman" w:hAnsi="Times New Roman" w:cs="Times New Roman"/>
          <w:sz w:val="26"/>
          <w:szCs w:val="26"/>
        </w:rPr>
        <w:t>;</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8. Правовые основания для предоставления муниципальной услуги</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Предоставление муниципальной услуги осуществляется в соответствии </w:t>
      </w:r>
      <w:r w:rsidR="000E4966">
        <w:rPr>
          <w:rFonts w:ascii="Times New Roman" w:hAnsi="Times New Roman" w:cs="Times New Roman"/>
          <w:sz w:val="26"/>
          <w:szCs w:val="26"/>
        </w:rPr>
        <w:t xml:space="preserve">                    </w:t>
      </w:r>
      <w:r w:rsidRPr="00D138D4">
        <w:rPr>
          <w:rFonts w:ascii="Times New Roman" w:hAnsi="Times New Roman" w:cs="Times New Roman"/>
          <w:sz w:val="26"/>
          <w:szCs w:val="26"/>
        </w:rPr>
        <w:t>со следующими нормативными правовыми актами:</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 Земельный </w:t>
      </w:r>
      <w:hyperlink r:id="rId8" w:history="1">
        <w:r w:rsidRPr="00D138D4">
          <w:rPr>
            <w:rFonts w:ascii="Times New Roman" w:hAnsi="Times New Roman" w:cs="Times New Roman"/>
            <w:color w:val="0000FF"/>
            <w:sz w:val="26"/>
            <w:szCs w:val="26"/>
          </w:rPr>
          <w:t>кодекс</w:t>
        </w:r>
      </w:hyperlink>
      <w:r w:rsidRPr="00D138D4">
        <w:rPr>
          <w:rFonts w:ascii="Times New Roman" w:hAnsi="Times New Roman" w:cs="Times New Roman"/>
          <w:sz w:val="26"/>
          <w:szCs w:val="26"/>
        </w:rPr>
        <w:t xml:space="preserve"> Российской Федерации;</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 Градостроительный </w:t>
      </w:r>
      <w:hyperlink r:id="rId9" w:history="1">
        <w:r w:rsidRPr="00D138D4">
          <w:rPr>
            <w:rFonts w:ascii="Times New Roman" w:hAnsi="Times New Roman" w:cs="Times New Roman"/>
            <w:color w:val="0000FF"/>
            <w:sz w:val="26"/>
            <w:szCs w:val="26"/>
          </w:rPr>
          <w:t>кодекс</w:t>
        </w:r>
      </w:hyperlink>
      <w:r w:rsidRPr="00D138D4">
        <w:rPr>
          <w:rFonts w:ascii="Times New Roman" w:hAnsi="Times New Roman" w:cs="Times New Roman"/>
          <w:sz w:val="26"/>
          <w:szCs w:val="26"/>
        </w:rPr>
        <w:t xml:space="preserve"> Российской Федерации;</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 Гражданский </w:t>
      </w:r>
      <w:hyperlink r:id="rId10" w:history="1">
        <w:r w:rsidRPr="00D138D4">
          <w:rPr>
            <w:rFonts w:ascii="Times New Roman" w:hAnsi="Times New Roman" w:cs="Times New Roman"/>
            <w:color w:val="0000FF"/>
            <w:sz w:val="26"/>
            <w:szCs w:val="26"/>
          </w:rPr>
          <w:t>кодекс</w:t>
        </w:r>
      </w:hyperlink>
      <w:r w:rsidRPr="00D138D4">
        <w:rPr>
          <w:rFonts w:ascii="Times New Roman" w:hAnsi="Times New Roman" w:cs="Times New Roman"/>
          <w:sz w:val="26"/>
          <w:szCs w:val="26"/>
        </w:rPr>
        <w:t xml:space="preserve"> Российской Федерации;</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 Федеральный </w:t>
      </w:r>
      <w:hyperlink r:id="rId11" w:history="1">
        <w:r w:rsidRPr="00D138D4">
          <w:rPr>
            <w:rFonts w:ascii="Times New Roman" w:hAnsi="Times New Roman" w:cs="Times New Roman"/>
            <w:color w:val="0000FF"/>
            <w:sz w:val="26"/>
            <w:szCs w:val="26"/>
          </w:rPr>
          <w:t>закон</w:t>
        </w:r>
      </w:hyperlink>
      <w:r w:rsidRPr="00D138D4">
        <w:rPr>
          <w:rFonts w:ascii="Times New Roman" w:hAnsi="Times New Roman" w:cs="Times New Roman"/>
          <w:sz w:val="26"/>
          <w:szCs w:val="26"/>
        </w:rPr>
        <w:t xml:space="preserve"> от 25.10.2001 </w:t>
      </w:r>
      <w:r w:rsidR="00411446">
        <w:rPr>
          <w:rFonts w:ascii="Times New Roman" w:hAnsi="Times New Roman" w:cs="Times New Roman"/>
          <w:sz w:val="26"/>
          <w:szCs w:val="26"/>
        </w:rPr>
        <w:t>№</w:t>
      </w:r>
      <w:r w:rsidRPr="00D138D4">
        <w:rPr>
          <w:rFonts w:ascii="Times New Roman" w:hAnsi="Times New Roman" w:cs="Times New Roman"/>
          <w:sz w:val="26"/>
          <w:szCs w:val="26"/>
        </w:rPr>
        <w:t xml:space="preserve"> 137-ФЗ </w:t>
      </w:r>
      <w:r w:rsidR="00411446">
        <w:rPr>
          <w:rFonts w:ascii="Times New Roman" w:hAnsi="Times New Roman" w:cs="Times New Roman"/>
          <w:sz w:val="26"/>
          <w:szCs w:val="26"/>
        </w:rPr>
        <w:t>«</w:t>
      </w:r>
      <w:r w:rsidRPr="00D138D4">
        <w:rPr>
          <w:rFonts w:ascii="Times New Roman" w:hAnsi="Times New Roman" w:cs="Times New Roman"/>
          <w:sz w:val="26"/>
          <w:szCs w:val="26"/>
        </w:rPr>
        <w:t>О введении в действие Земельного кодекса Российской Федерации</w:t>
      </w:r>
      <w:r w:rsidR="00411446">
        <w:rPr>
          <w:rFonts w:ascii="Times New Roman" w:hAnsi="Times New Roman" w:cs="Times New Roman"/>
          <w:sz w:val="26"/>
          <w:szCs w:val="26"/>
        </w:rPr>
        <w:t>»</w:t>
      </w:r>
      <w:r w:rsidRPr="00D138D4">
        <w:rPr>
          <w:rFonts w:ascii="Times New Roman" w:hAnsi="Times New Roman" w:cs="Times New Roman"/>
          <w:sz w:val="26"/>
          <w:szCs w:val="26"/>
        </w:rPr>
        <w:t>;</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 Федеральный </w:t>
      </w:r>
      <w:hyperlink r:id="rId12" w:history="1">
        <w:r w:rsidRPr="00D138D4">
          <w:rPr>
            <w:rFonts w:ascii="Times New Roman" w:hAnsi="Times New Roman" w:cs="Times New Roman"/>
            <w:color w:val="0000FF"/>
            <w:sz w:val="26"/>
            <w:szCs w:val="26"/>
          </w:rPr>
          <w:t>закон</w:t>
        </w:r>
      </w:hyperlink>
      <w:r w:rsidRPr="00D138D4">
        <w:rPr>
          <w:rFonts w:ascii="Times New Roman" w:hAnsi="Times New Roman" w:cs="Times New Roman"/>
          <w:sz w:val="26"/>
          <w:szCs w:val="26"/>
        </w:rPr>
        <w:t xml:space="preserve"> от 27.07.2010 </w:t>
      </w:r>
      <w:r w:rsidR="00411446">
        <w:rPr>
          <w:rFonts w:ascii="Times New Roman" w:hAnsi="Times New Roman" w:cs="Times New Roman"/>
          <w:sz w:val="26"/>
          <w:szCs w:val="26"/>
        </w:rPr>
        <w:t xml:space="preserve">№ </w:t>
      </w:r>
      <w:r w:rsidRPr="00D138D4">
        <w:rPr>
          <w:rFonts w:ascii="Times New Roman" w:hAnsi="Times New Roman" w:cs="Times New Roman"/>
          <w:sz w:val="26"/>
          <w:szCs w:val="26"/>
        </w:rPr>
        <w:t xml:space="preserve"> 210-ФЗ </w:t>
      </w:r>
      <w:r w:rsidR="00411446">
        <w:rPr>
          <w:rFonts w:ascii="Times New Roman" w:hAnsi="Times New Roman" w:cs="Times New Roman"/>
          <w:sz w:val="26"/>
          <w:szCs w:val="26"/>
        </w:rPr>
        <w:t>«</w:t>
      </w:r>
      <w:r w:rsidRPr="00D138D4">
        <w:rPr>
          <w:rFonts w:ascii="Times New Roman" w:hAnsi="Times New Roman" w:cs="Times New Roman"/>
          <w:sz w:val="26"/>
          <w:szCs w:val="26"/>
        </w:rPr>
        <w:t>Об организации предоставления государственных и муниципальных услуг</w:t>
      </w:r>
      <w:r w:rsidR="00411446">
        <w:rPr>
          <w:rFonts w:ascii="Times New Roman" w:hAnsi="Times New Roman" w:cs="Times New Roman"/>
          <w:sz w:val="26"/>
          <w:szCs w:val="26"/>
        </w:rPr>
        <w:t>»</w:t>
      </w:r>
      <w:r w:rsidRPr="00D138D4">
        <w:rPr>
          <w:rFonts w:ascii="Times New Roman" w:hAnsi="Times New Roman" w:cs="Times New Roman"/>
          <w:sz w:val="26"/>
          <w:szCs w:val="26"/>
        </w:rPr>
        <w:t>;</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 Федеральный </w:t>
      </w:r>
      <w:hyperlink r:id="rId13" w:history="1">
        <w:r w:rsidRPr="00D138D4">
          <w:rPr>
            <w:rFonts w:ascii="Times New Roman" w:hAnsi="Times New Roman" w:cs="Times New Roman"/>
            <w:color w:val="0000FF"/>
            <w:sz w:val="26"/>
            <w:szCs w:val="26"/>
          </w:rPr>
          <w:t>закон</w:t>
        </w:r>
      </w:hyperlink>
      <w:r w:rsidRPr="00D138D4">
        <w:rPr>
          <w:rFonts w:ascii="Times New Roman" w:hAnsi="Times New Roman" w:cs="Times New Roman"/>
          <w:sz w:val="26"/>
          <w:szCs w:val="26"/>
        </w:rPr>
        <w:t xml:space="preserve"> от 24.07.2007 </w:t>
      </w:r>
      <w:r w:rsidR="00411446">
        <w:rPr>
          <w:rFonts w:ascii="Times New Roman" w:hAnsi="Times New Roman" w:cs="Times New Roman"/>
          <w:sz w:val="26"/>
          <w:szCs w:val="26"/>
        </w:rPr>
        <w:t>№</w:t>
      </w:r>
      <w:r w:rsidRPr="00D138D4">
        <w:rPr>
          <w:rFonts w:ascii="Times New Roman" w:hAnsi="Times New Roman" w:cs="Times New Roman"/>
          <w:sz w:val="26"/>
          <w:szCs w:val="26"/>
        </w:rPr>
        <w:t xml:space="preserve"> 221-ФЗ </w:t>
      </w:r>
      <w:r w:rsidR="00411446">
        <w:rPr>
          <w:rFonts w:ascii="Times New Roman" w:hAnsi="Times New Roman" w:cs="Times New Roman"/>
          <w:sz w:val="26"/>
          <w:szCs w:val="26"/>
        </w:rPr>
        <w:t>«</w:t>
      </w:r>
      <w:r w:rsidRPr="00D138D4">
        <w:rPr>
          <w:rFonts w:ascii="Times New Roman" w:hAnsi="Times New Roman" w:cs="Times New Roman"/>
          <w:sz w:val="26"/>
          <w:szCs w:val="26"/>
        </w:rPr>
        <w:t>О кадастровой деятельности</w:t>
      </w:r>
      <w:r w:rsidR="00411446">
        <w:rPr>
          <w:rFonts w:ascii="Times New Roman" w:hAnsi="Times New Roman" w:cs="Times New Roman"/>
          <w:sz w:val="26"/>
          <w:szCs w:val="26"/>
        </w:rPr>
        <w:t>»</w:t>
      </w:r>
      <w:r w:rsidRPr="00D138D4">
        <w:rPr>
          <w:rFonts w:ascii="Times New Roman" w:hAnsi="Times New Roman" w:cs="Times New Roman"/>
          <w:sz w:val="26"/>
          <w:szCs w:val="26"/>
        </w:rPr>
        <w:t>;</w:t>
      </w:r>
    </w:p>
    <w:p w:rsidR="00D31776"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 Федеральный </w:t>
      </w:r>
      <w:hyperlink r:id="rId14" w:history="1">
        <w:r w:rsidRPr="00D138D4">
          <w:rPr>
            <w:rFonts w:ascii="Times New Roman" w:hAnsi="Times New Roman" w:cs="Times New Roman"/>
            <w:color w:val="0000FF"/>
            <w:sz w:val="26"/>
            <w:szCs w:val="26"/>
          </w:rPr>
          <w:t>закон</w:t>
        </w:r>
      </w:hyperlink>
      <w:r w:rsidRPr="00D138D4">
        <w:rPr>
          <w:rFonts w:ascii="Times New Roman" w:hAnsi="Times New Roman" w:cs="Times New Roman"/>
          <w:sz w:val="26"/>
          <w:szCs w:val="26"/>
        </w:rPr>
        <w:t xml:space="preserve"> от 24.11.1995 </w:t>
      </w:r>
      <w:r w:rsidR="00411446">
        <w:rPr>
          <w:rFonts w:ascii="Times New Roman" w:hAnsi="Times New Roman" w:cs="Times New Roman"/>
          <w:sz w:val="26"/>
          <w:szCs w:val="26"/>
        </w:rPr>
        <w:t>№</w:t>
      </w:r>
      <w:r w:rsidRPr="00D138D4">
        <w:rPr>
          <w:rFonts w:ascii="Times New Roman" w:hAnsi="Times New Roman" w:cs="Times New Roman"/>
          <w:sz w:val="26"/>
          <w:szCs w:val="26"/>
        </w:rPr>
        <w:t xml:space="preserve"> 181-ФЗ </w:t>
      </w:r>
      <w:r w:rsidR="00411446">
        <w:rPr>
          <w:rFonts w:ascii="Times New Roman" w:hAnsi="Times New Roman" w:cs="Times New Roman"/>
          <w:sz w:val="26"/>
          <w:szCs w:val="26"/>
        </w:rPr>
        <w:t>«</w:t>
      </w:r>
      <w:r w:rsidRPr="00D138D4">
        <w:rPr>
          <w:rFonts w:ascii="Times New Roman" w:hAnsi="Times New Roman" w:cs="Times New Roman"/>
          <w:sz w:val="26"/>
          <w:szCs w:val="26"/>
        </w:rPr>
        <w:t>О социальной защите инвалидов в Российской Федерации</w:t>
      </w:r>
      <w:r w:rsidR="00411446">
        <w:rPr>
          <w:rFonts w:ascii="Times New Roman" w:hAnsi="Times New Roman" w:cs="Times New Roman"/>
          <w:sz w:val="26"/>
          <w:szCs w:val="26"/>
        </w:rPr>
        <w:t>»</w:t>
      </w:r>
      <w:r w:rsidRPr="00D138D4">
        <w:rPr>
          <w:rFonts w:ascii="Times New Roman" w:hAnsi="Times New Roman" w:cs="Times New Roman"/>
          <w:sz w:val="26"/>
          <w:szCs w:val="26"/>
        </w:rPr>
        <w:t>;</w:t>
      </w:r>
    </w:p>
    <w:p w:rsidR="00411446" w:rsidRDefault="00411446" w:rsidP="00411446">
      <w:pPr>
        <w:pStyle w:val="ConsPlusNormal"/>
        <w:spacing w:line="360" w:lineRule="auto"/>
        <w:ind w:firstLine="709"/>
        <w:contextualSpacing/>
        <w:jc w:val="both"/>
        <w:rPr>
          <w:rFonts w:ascii="Times New Roman" w:hAnsi="Times New Roman" w:cs="Times New Roman"/>
          <w:sz w:val="26"/>
          <w:szCs w:val="26"/>
        </w:rPr>
      </w:pPr>
      <w:r w:rsidRPr="00411446">
        <w:rPr>
          <w:rFonts w:ascii="Times New Roman" w:hAnsi="Times New Roman" w:cs="Times New Roman"/>
          <w:sz w:val="26"/>
          <w:szCs w:val="26"/>
        </w:rPr>
        <w:t>- Федеральный закон от 12.01.1996 № 7-ФЗ «О некоммерческих организациях</w:t>
      </w:r>
      <w:r>
        <w:rPr>
          <w:rFonts w:ascii="Times New Roman" w:hAnsi="Times New Roman" w:cs="Times New Roman"/>
          <w:sz w:val="26"/>
          <w:szCs w:val="26"/>
        </w:rPr>
        <w:t>»</w:t>
      </w:r>
      <w:r w:rsidRPr="00411446">
        <w:rPr>
          <w:rFonts w:ascii="Times New Roman" w:hAnsi="Times New Roman" w:cs="Times New Roman"/>
          <w:sz w:val="26"/>
          <w:szCs w:val="26"/>
        </w:rPr>
        <w:t>;</w:t>
      </w:r>
    </w:p>
    <w:p w:rsidR="00411446" w:rsidRPr="00411446" w:rsidRDefault="00411446" w:rsidP="00411446">
      <w:pPr>
        <w:pStyle w:val="ConsPlusNormal"/>
        <w:spacing w:line="360" w:lineRule="auto"/>
        <w:ind w:firstLine="709"/>
        <w:contextualSpacing/>
        <w:jc w:val="both"/>
        <w:rPr>
          <w:rFonts w:ascii="Times New Roman" w:hAnsi="Times New Roman" w:cs="Times New Roman"/>
          <w:sz w:val="26"/>
          <w:szCs w:val="26"/>
        </w:rPr>
      </w:pPr>
      <w:proofErr w:type="gramStart"/>
      <w:r w:rsidRPr="00411446">
        <w:rPr>
          <w:rFonts w:ascii="Times New Roman" w:hAnsi="Times New Roman" w:cs="Times New Roman"/>
          <w:sz w:val="26"/>
          <w:szCs w:val="26"/>
        </w:rPr>
        <w:t>- Приказ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права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w:t>
      </w:r>
      <w:proofErr w:type="gramEnd"/>
      <w:r w:rsidRPr="00411446">
        <w:rPr>
          <w:rFonts w:ascii="Times New Roman" w:hAnsi="Times New Roman" w:cs="Times New Roman"/>
          <w:sz w:val="26"/>
          <w:szCs w:val="26"/>
        </w:rPr>
        <w:t xml:space="preserve"> </w:t>
      </w:r>
      <w:proofErr w:type="gramStart"/>
      <w:r w:rsidRPr="00411446">
        <w:rPr>
          <w:rFonts w:ascii="Times New Roman" w:hAnsi="Times New Roman" w:cs="Times New Roman"/>
          <w:sz w:val="26"/>
          <w:szCs w:val="26"/>
        </w:rPr>
        <w:t xml:space="preserve">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w:t>
      </w:r>
      <w:r>
        <w:rPr>
          <w:rFonts w:ascii="Times New Roman" w:hAnsi="Times New Roman" w:cs="Times New Roman"/>
          <w:sz w:val="26"/>
          <w:szCs w:val="26"/>
        </w:rPr>
        <w:t>требований к их формату;</w:t>
      </w:r>
      <w:proofErr w:type="gramEnd"/>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 </w:t>
      </w:r>
      <w:hyperlink r:id="rId15" w:history="1">
        <w:r w:rsidRPr="00D138D4">
          <w:rPr>
            <w:rFonts w:ascii="Times New Roman" w:hAnsi="Times New Roman" w:cs="Times New Roman"/>
            <w:color w:val="0000FF"/>
            <w:sz w:val="26"/>
            <w:szCs w:val="26"/>
          </w:rPr>
          <w:t>Закон</w:t>
        </w:r>
      </w:hyperlink>
      <w:r w:rsidRPr="00D138D4">
        <w:rPr>
          <w:rFonts w:ascii="Times New Roman" w:hAnsi="Times New Roman" w:cs="Times New Roman"/>
          <w:sz w:val="26"/>
          <w:szCs w:val="26"/>
        </w:rPr>
        <w:t xml:space="preserve"> Приморского края от 29.12.2003 </w:t>
      </w:r>
      <w:r w:rsidR="00411446">
        <w:rPr>
          <w:rFonts w:ascii="Times New Roman" w:hAnsi="Times New Roman" w:cs="Times New Roman"/>
          <w:sz w:val="26"/>
          <w:szCs w:val="26"/>
        </w:rPr>
        <w:t>№</w:t>
      </w:r>
      <w:r w:rsidRPr="00D138D4">
        <w:rPr>
          <w:rFonts w:ascii="Times New Roman" w:hAnsi="Times New Roman" w:cs="Times New Roman"/>
          <w:sz w:val="26"/>
          <w:szCs w:val="26"/>
        </w:rPr>
        <w:t xml:space="preserve"> 90-КЗ </w:t>
      </w:r>
      <w:r w:rsidR="000E4966">
        <w:rPr>
          <w:rFonts w:ascii="Times New Roman" w:hAnsi="Times New Roman" w:cs="Times New Roman"/>
          <w:sz w:val="26"/>
          <w:szCs w:val="26"/>
        </w:rPr>
        <w:t xml:space="preserve"> </w:t>
      </w:r>
      <w:r w:rsidR="00411446">
        <w:rPr>
          <w:rFonts w:ascii="Times New Roman" w:hAnsi="Times New Roman" w:cs="Times New Roman"/>
          <w:sz w:val="26"/>
          <w:szCs w:val="26"/>
        </w:rPr>
        <w:t>«</w:t>
      </w:r>
      <w:r w:rsidRPr="00D138D4">
        <w:rPr>
          <w:rFonts w:ascii="Times New Roman" w:hAnsi="Times New Roman" w:cs="Times New Roman"/>
          <w:sz w:val="26"/>
          <w:szCs w:val="26"/>
        </w:rPr>
        <w:t>О регулировании земельных отношений в Приморском крае</w:t>
      </w:r>
      <w:r w:rsidR="00411446">
        <w:rPr>
          <w:rFonts w:ascii="Times New Roman" w:hAnsi="Times New Roman" w:cs="Times New Roman"/>
          <w:sz w:val="26"/>
          <w:szCs w:val="26"/>
        </w:rPr>
        <w:t>»</w:t>
      </w:r>
      <w:r w:rsidRPr="00D138D4">
        <w:rPr>
          <w:rFonts w:ascii="Times New Roman" w:hAnsi="Times New Roman" w:cs="Times New Roman"/>
          <w:sz w:val="26"/>
          <w:szCs w:val="26"/>
        </w:rPr>
        <w:t>;</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 </w:t>
      </w:r>
      <w:hyperlink r:id="rId16" w:history="1">
        <w:r w:rsidRPr="00D138D4">
          <w:rPr>
            <w:rFonts w:ascii="Times New Roman" w:hAnsi="Times New Roman" w:cs="Times New Roman"/>
            <w:color w:val="0000FF"/>
            <w:sz w:val="26"/>
            <w:szCs w:val="26"/>
          </w:rPr>
          <w:t>Устав</w:t>
        </w:r>
      </w:hyperlink>
      <w:r w:rsidRPr="00D138D4">
        <w:rPr>
          <w:rFonts w:ascii="Times New Roman" w:hAnsi="Times New Roman" w:cs="Times New Roman"/>
          <w:sz w:val="26"/>
          <w:szCs w:val="26"/>
        </w:rPr>
        <w:t xml:space="preserve"> Находкинского городского округа, утвержденный решением </w:t>
      </w:r>
      <w:r w:rsidRPr="00D138D4">
        <w:rPr>
          <w:rFonts w:ascii="Times New Roman" w:hAnsi="Times New Roman" w:cs="Times New Roman"/>
          <w:sz w:val="26"/>
          <w:szCs w:val="26"/>
        </w:rPr>
        <w:lastRenderedPageBreak/>
        <w:t xml:space="preserve">Находкинской городской Думы от 18.05.2005 </w:t>
      </w:r>
      <w:r w:rsidR="00411446">
        <w:rPr>
          <w:rFonts w:ascii="Times New Roman" w:hAnsi="Times New Roman" w:cs="Times New Roman"/>
          <w:sz w:val="26"/>
          <w:szCs w:val="26"/>
        </w:rPr>
        <w:t>№</w:t>
      </w:r>
      <w:r w:rsidRPr="00D138D4">
        <w:rPr>
          <w:rFonts w:ascii="Times New Roman" w:hAnsi="Times New Roman" w:cs="Times New Roman"/>
          <w:sz w:val="26"/>
          <w:szCs w:val="26"/>
        </w:rPr>
        <w:t xml:space="preserve"> 390;</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 </w:t>
      </w:r>
      <w:hyperlink r:id="rId17" w:history="1">
        <w:r w:rsidRPr="00D138D4">
          <w:rPr>
            <w:rFonts w:ascii="Times New Roman" w:hAnsi="Times New Roman" w:cs="Times New Roman"/>
            <w:color w:val="0000FF"/>
            <w:sz w:val="26"/>
            <w:szCs w:val="26"/>
          </w:rPr>
          <w:t>решение</w:t>
        </w:r>
      </w:hyperlink>
      <w:r w:rsidRPr="00D138D4">
        <w:rPr>
          <w:rFonts w:ascii="Times New Roman" w:hAnsi="Times New Roman" w:cs="Times New Roman"/>
          <w:sz w:val="26"/>
          <w:szCs w:val="26"/>
        </w:rPr>
        <w:t xml:space="preserve"> Думы Находкинского городского округа от 29.09.2010 </w:t>
      </w:r>
      <w:r w:rsidR="00411446">
        <w:rPr>
          <w:rFonts w:ascii="Times New Roman" w:hAnsi="Times New Roman" w:cs="Times New Roman"/>
          <w:sz w:val="26"/>
          <w:szCs w:val="26"/>
        </w:rPr>
        <w:t>№</w:t>
      </w:r>
      <w:r w:rsidRPr="00D138D4">
        <w:rPr>
          <w:rFonts w:ascii="Times New Roman" w:hAnsi="Times New Roman" w:cs="Times New Roman"/>
          <w:sz w:val="26"/>
          <w:szCs w:val="26"/>
        </w:rPr>
        <w:t xml:space="preserve"> 578-НПА </w:t>
      </w:r>
      <w:r w:rsidR="00411446">
        <w:rPr>
          <w:rFonts w:ascii="Times New Roman" w:hAnsi="Times New Roman" w:cs="Times New Roman"/>
          <w:sz w:val="26"/>
          <w:szCs w:val="26"/>
        </w:rPr>
        <w:t>«</w:t>
      </w:r>
      <w:r w:rsidRPr="00D138D4">
        <w:rPr>
          <w:rFonts w:ascii="Times New Roman" w:hAnsi="Times New Roman" w:cs="Times New Roman"/>
          <w:sz w:val="26"/>
          <w:szCs w:val="26"/>
        </w:rPr>
        <w:t>О Генеральном плане Находкинского городского округа</w:t>
      </w:r>
      <w:r w:rsidR="00411446">
        <w:rPr>
          <w:rFonts w:ascii="Times New Roman" w:hAnsi="Times New Roman" w:cs="Times New Roman"/>
          <w:sz w:val="26"/>
          <w:szCs w:val="26"/>
        </w:rPr>
        <w:t>»</w:t>
      </w:r>
      <w:r w:rsidRPr="00D138D4">
        <w:rPr>
          <w:rFonts w:ascii="Times New Roman" w:hAnsi="Times New Roman" w:cs="Times New Roman"/>
          <w:sz w:val="26"/>
          <w:szCs w:val="26"/>
        </w:rPr>
        <w:t>;</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 </w:t>
      </w:r>
      <w:hyperlink r:id="rId18" w:history="1">
        <w:r w:rsidRPr="00D138D4">
          <w:rPr>
            <w:rFonts w:ascii="Times New Roman" w:hAnsi="Times New Roman" w:cs="Times New Roman"/>
            <w:color w:val="0000FF"/>
            <w:sz w:val="26"/>
            <w:szCs w:val="26"/>
          </w:rPr>
          <w:t>решение</w:t>
        </w:r>
      </w:hyperlink>
      <w:r w:rsidRPr="00D138D4">
        <w:rPr>
          <w:rFonts w:ascii="Times New Roman" w:hAnsi="Times New Roman" w:cs="Times New Roman"/>
          <w:sz w:val="26"/>
          <w:szCs w:val="26"/>
        </w:rPr>
        <w:t xml:space="preserve"> Думы Находкинского городского округа от 26.12.2018 </w:t>
      </w:r>
      <w:r w:rsidR="00411446">
        <w:rPr>
          <w:rFonts w:ascii="Times New Roman" w:hAnsi="Times New Roman" w:cs="Times New Roman"/>
          <w:sz w:val="26"/>
          <w:szCs w:val="26"/>
        </w:rPr>
        <w:t>№</w:t>
      </w:r>
      <w:r w:rsidRPr="00D138D4">
        <w:rPr>
          <w:rFonts w:ascii="Times New Roman" w:hAnsi="Times New Roman" w:cs="Times New Roman"/>
          <w:sz w:val="26"/>
          <w:szCs w:val="26"/>
        </w:rPr>
        <w:t xml:space="preserve"> 324-НПА </w:t>
      </w:r>
      <w:r w:rsidR="00411446">
        <w:rPr>
          <w:rFonts w:ascii="Times New Roman" w:hAnsi="Times New Roman" w:cs="Times New Roman"/>
          <w:sz w:val="26"/>
          <w:szCs w:val="26"/>
        </w:rPr>
        <w:t>«</w:t>
      </w:r>
      <w:r w:rsidRPr="00D138D4">
        <w:rPr>
          <w:rFonts w:ascii="Times New Roman" w:hAnsi="Times New Roman" w:cs="Times New Roman"/>
          <w:sz w:val="26"/>
          <w:szCs w:val="26"/>
        </w:rPr>
        <w:t>О Правилах землепользования и застройки Находкинского городского округа</w:t>
      </w:r>
      <w:r w:rsidR="00411446">
        <w:rPr>
          <w:rFonts w:ascii="Times New Roman" w:hAnsi="Times New Roman" w:cs="Times New Roman"/>
          <w:sz w:val="26"/>
          <w:szCs w:val="26"/>
        </w:rPr>
        <w:t>»</w:t>
      </w:r>
      <w:r w:rsidRPr="00D138D4">
        <w:rPr>
          <w:rFonts w:ascii="Times New Roman" w:hAnsi="Times New Roman" w:cs="Times New Roman"/>
          <w:sz w:val="26"/>
          <w:szCs w:val="26"/>
        </w:rPr>
        <w:t>;</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иные нормативные правовые акты.</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9. Исчерпывающий перечень документов, необходимых, в соответствии </w:t>
      </w:r>
      <w:r w:rsidR="007456DB">
        <w:rPr>
          <w:rFonts w:ascii="Times New Roman" w:hAnsi="Times New Roman" w:cs="Times New Roman"/>
          <w:sz w:val="26"/>
          <w:szCs w:val="26"/>
        </w:rPr>
        <w:t xml:space="preserve">                          </w:t>
      </w:r>
      <w:r w:rsidRPr="00D138D4">
        <w:rPr>
          <w:rFonts w:ascii="Times New Roman" w:hAnsi="Times New Roman" w:cs="Times New Roman"/>
          <w:sz w:val="26"/>
          <w:szCs w:val="26"/>
        </w:rPr>
        <w:t>с законодательными и иными нормативными правовыми актами, для предоставления муниципальной услуги</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bookmarkStart w:id="1" w:name="P111"/>
      <w:bookmarkEnd w:id="1"/>
      <w:r w:rsidRPr="00D138D4">
        <w:rPr>
          <w:rFonts w:ascii="Times New Roman" w:hAnsi="Times New Roman" w:cs="Times New Roman"/>
          <w:sz w:val="26"/>
          <w:szCs w:val="26"/>
        </w:rPr>
        <w:t>9.1. Исчерпывающий перечень документов, необходимых для предоставления муниципальной услуги, которые заявитель (представитель заявителя) должен представить самостоятельно:</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1) заявление, согласно </w:t>
      </w:r>
      <w:hyperlink w:anchor="P356" w:history="1">
        <w:r w:rsidRPr="00D138D4">
          <w:rPr>
            <w:rFonts w:ascii="Times New Roman" w:hAnsi="Times New Roman" w:cs="Times New Roman"/>
            <w:color w:val="0000FF"/>
            <w:sz w:val="26"/>
            <w:szCs w:val="26"/>
          </w:rPr>
          <w:t>форме</w:t>
        </w:r>
      </w:hyperlink>
      <w:r w:rsidRPr="00D138D4">
        <w:rPr>
          <w:rFonts w:ascii="Times New Roman" w:hAnsi="Times New Roman" w:cs="Times New Roman"/>
          <w:sz w:val="26"/>
          <w:szCs w:val="26"/>
        </w:rPr>
        <w:t xml:space="preserve"> (приложение </w:t>
      </w:r>
      <w:r w:rsidR="00411446">
        <w:rPr>
          <w:rFonts w:ascii="Times New Roman" w:hAnsi="Times New Roman" w:cs="Times New Roman"/>
          <w:sz w:val="26"/>
          <w:szCs w:val="26"/>
        </w:rPr>
        <w:t>№</w:t>
      </w:r>
      <w:r w:rsidRPr="00D138D4">
        <w:rPr>
          <w:rFonts w:ascii="Times New Roman" w:hAnsi="Times New Roman" w:cs="Times New Roman"/>
          <w:sz w:val="26"/>
          <w:szCs w:val="26"/>
        </w:rPr>
        <w:t xml:space="preserve"> 1);</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2) документ, удостоверяющий личность заявителя (представителя заявителя);</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3) документ, подтверждающий полномочия представителя заявителя (в случае обращения представителя заявителя);</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При личном обращении заявителя (представителя заявителя) с заявлением о предоставлении муниципальной услуги и (или) за получением результата муниципальной услуги предъявляется документ, удостоверяющий личность соответственно заявителя или представителя заявителя. Данный документ предъявляется заявителем (представителем заявителя) для удостоверения личности заявителя (представителя заявителя) и для сличения данных содержащихся в заявлении, и возвращается владельцу в день их приема.</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bookmarkStart w:id="2" w:name="P117"/>
      <w:bookmarkEnd w:id="2"/>
      <w:r w:rsidRPr="00D138D4">
        <w:rPr>
          <w:rFonts w:ascii="Times New Roman" w:hAnsi="Times New Roman" w:cs="Times New Roman"/>
          <w:sz w:val="26"/>
          <w:szCs w:val="26"/>
        </w:rPr>
        <w:t>9.2. Исчерпывающий перечень документов,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а) выписка из Единого государственного реестра индивидуальных предпринимателей либо выписка из Единого государственного реестра юридических лиц;</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б) выписка из Единого государственного реестра недвижимости об основных характеристиках и зарегистрированных правах на объект недвижимости.</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proofErr w:type="gramStart"/>
      <w:r w:rsidRPr="00D138D4">
        <w:rPr>
          <w:rFonts w:ascii="Times New Roman" w:hAnsi="Times New Roman" w:cs="Times New Roman"/>
          <w:sz w:val="26"/>
          <w:szCs w:val="26"/>
        </w:rPr>
        <w:lastRenderedPageBreak/>
        <w:t>Запрещено требовать от заявителя (представителя заявителя) представления документов и информации или осуществления действий (согласований), представление или осуществление которых не предусмотрено настоящим административным регламентом, в том числе информацию, которая находится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(далее</w:t>
      </w:r>
      <w:proofErr w:type="gramEnd"/>
      <w:r w:rsidRPr="00D138D4">
        <w:rPr>
          <w:rFonts w:ascii="Times New Roman" w:hAnsi="Times New Roman" w:cs="Times New Roman"/>
          <w:sz w:val="26"/>
          <w:szCs w:val="26"/>
        </w:rPr>
        <w:t xml:space="preserve"> - органов участвующих в предоставлении услуги).</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bookmarkStart w:id="3" w:name="P121"/>
      <w:bookmarkEnd w:id="3"/>
      <w:r w:rsidRPr="00D138D4">
        <w:rPr>
          <w:rFonts w:ascii="Times New Roman" w:hAnsi="Times New Roman" w:cs="Times New Roman"/>
          <w:sz w:val="26"/>
          <w:szCs w:val="26"/>
        </w:rPr>
        <w:t>10. Исчерпывающий перечень оснований для отказа в приеме документов, необходимых для предоставления муниципальной услуги</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Основания для отказа в приеме документов отсутствуют.</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11.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11.1. Основания для отказа в предоставлении муниципальной услуги:</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1) границы земельного участка подлежат уточнению в соответствии </w:t>
      </w:r>
      <w:r w:rsidR="007456DB">
        <w:rPr>
          <w:rFonts w:ascii="Times New Roman" w:hAnsi="Times New Roman" w:cs="Times New Roman"/>
          <w:sz w:val="26"/>
          <w:szCs w:val="26"/>
        </w:rPr>
        <w:t xml:space="preserve">                            </w:t>
      </w:r>
      <w:r w:rsidRPr="00D138D4">
        <w:rPr>
          <w:rFonts w:ascii="Times New Roman" w:hAnsi="Times New Roman" w:cs="Times New Roman"/>
          <w:sz w:val="26"/>
          <w:szCs w:val="26"/>
        </w:rPr>
        <w:t xml:space="preserve">с требованиями Федерального </w:t>
      </w:r>
      <w:hyperlink r:id="rId19" w:history="1">
        <w:r w:rsidRPr="00D138D4">
          <w:rPr>
            <w:rFonts w:ascii="Times New Roman" w:hAnsi="Times New Roman" w:cs="Times New Roman"/>
            <w:color w:val="0000FF"/>
            <w:sz w:val="26"/>
            <w:szCs w:val="26"/>
          </w:rPr>
          <w:t>закона</w:t>
        </w:r>
      </w:hyperlink>
      <w:r w:rsidRPr="00D138D4">
        <w:rPr>
          <w:rFonts w:ascii="Times New Roman" w:hAnsi="Times New Roman" w:cs="Times New Roman"/>
          <w:sz w:val="26"/>
          <w:szCs w:val="26"/>
        </w:rPr>
        <w:t xml:space="preserve"> </w:t>
      </w:r>
      <w:r w:rsidR="00E74044">
        <w:rPr>
          <w:rFonts w:ascii="Times New Roman" w:hAnsi="Times New Roman" w:cs="Times New Roman"/>
          <w:sz w:val="26"/>
          <w:szCs w:val="26"/>
        </w:rPr>
        <w:t>«</w:t>
      </w:r>
      <w:r w:rsidRPr="00D138D4">
        <w:rPr>
          <w:rFonts w:ascii="Times New Roman" w:hAnsi="Times New Roman" w:cs="Times New Roman"/>
          <w:sz w:val="26"/>
          <w:szCs w:val="26"/>
        </w:rPr>
        <w:t>О государственной регистрации недвижимости</w:t>
      </w:r>
      <w:r w:rsidR="00E74044">
        <w:rPr>
          <w:rFonts w:ascii="Times New Roman" w:hAnsi="Times New Roman" w:cs="Times New Roman"/>
          <w:sz w:val="26"/>
          <w:szCs w:val="26"/>
        </w:rPr>
        <w:t>»</w:t>
      </w:r>
      <w:r w:rsidRPr="00D138D4">
        <w:rPr>
          <w:rFonts w:ascii="Times New Roman" w:hAnsi="Times New Roman" w:cs="Times New Roman"/>
          <w:sz w:val="26"/>
          <w:szCs w:val="26"/>
        </w:rPr>
        <w:t>;</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proofErr w:type="gramStart"/>
      <w:r w:rsidRPr="00D138D4">
        <w:rPr>
          <w:rFonts w:ascii="Times New Roman" w:hAnsi="Times New Roman" w:cs="Times New Roman"/>
          <w:sz w:val="26"/>
          <w:szCs w:val="26"/>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5) в отношении земельного участка не установлено разрешенное использование или разрешенное использование земельного участка не соответствует целям </w:t>
      </w:r>
      <w:r w:rsidRPr="00D138D4">
        <w:rPr>
          <w:rFonts w:ascii="Times New Roman" w:hAnsi="Times New Roman" w:cs="Times New Roman"/>
          <w:sz w:val="26"/>
          <w:szCs w:val="26"/>
        </w:rPr>
        <w:lastRenderedPageBreak/>
        <w:t>использования земельного участка, указанным в заявлении о проведен</w:t>
      </w:r>
      <w:proofErr w:type="gramStart"/>
      <w:r w:rsidRPr="00D138D4">
        <w:rPr>
          <w:rFonts w:ascii="Times New Roman" w:hAnsi="Times New Roman" w:cs="Times New Roman"/>
          <w:sz w:val="26"/>
          <w:szCs w:val="26"/>
        </w:rPr>
        <w:t>ии ау</w:t>
      </w:r>
      <w:proofErr w:type="gramEnd"/>
      <w:r w:rsidRPr="00D138D4">
        <w:rPr>
          <w:rFonts w:ascii="Times New Roman" w:hAnsi="Times New Roman" w:cs="Times New Roman"/>
          <w:sz w:val="26"/>
          <w:szCs w:val="26"/>
        </w:rPr>
        <w:t>кциона;</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D138D4">
        <w:rPr>
          <w:rFonts w:ascii="Times New Roman" w:hAnsi="Times New Roman" w:cs="Times New Roman"/>
          <w:sz w:val="26"/>
          <w:szCs w:val="26"/>
        </w:rPr>
        <w:t>ии ау</w:t>
      </w:r>
      <w:proofErr w:type="gramEnd"/>
      <w:r w:rsidRPr="00D138D4">
        <w:rPr>
          <w:rFonts w:ascii="Times New Roman" w:hAnsi="Times New Roman" w:cs="Times New Roman"/>
          <w:sz w:val="26"/>
          <w:szCs w:val="26"/>
        </w:rPr>
        <w:t>кциона;</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6) земельный участок не отнесен к определенной категории земель;</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proofErr w:type="gramStart"/>
      <w:r w:rsidRPr="00D138D4">
        <w:rPr>
          <w:rFonts w:ascii="Times New Roman" w:hAnsi="Times New Roman" w:cs="Times New Roman"/>
          <w:sz w:val="26"/>
          <w:szCs w:val="26"/>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0" w:history="1">
        <w:r w:rsidRPr="00D138D4">
          <w:rPr>
            <w:rFonts w:ascii="Times New Roman" w:hAnsi="Times New Roman" w:cs="Times New Roman"/>
            <w:color w:val="0000FF"/>
            <w:sz w:val="26"/>
            <w:szCs w:val="26"/>
          </w:rPr>
          <w:t>статьей 39.36</w:t>
        </w:r>
      </w:hyperlink>
      <w:r w:rsidRPr="00D138D4">
        <w:rPr>
          <w:rFonts w:ascii="Times New Roman" w:hAnsi="Times New Roman" w:cs="Times New Roman"/>
          <w:sz w:val="26"/>
          <w:szCs w:val="26"/>
        </w:rPr>
        <w:t xml:space="preserve"> Земельного кодекса Российской Федерации, а также случаев проведения аукциона на право заключения</w:t>
      </w:r>
      <w:proofErr w:type="gramEnd"/>
      <w:r w:rsidRPr="00D138D4">
        <w:rPr>
          <w:rFonts w:ascii="Times New Roman" w:hAnsi="Times New Roman" w:cs="Times New Roman"/>
          <w:sz w:val="26"/>
          <w:szCs w:val="26"/>
        </w:rPr>
        <w:t xml:space="preserve"> </w:t>
      </w:r>
      <w:proofErr w:type="gramStart"/>
      <w:r w:rsidRPr="00D138D4">
        <w:rPr>
          <w:rFonts w:ascii="Times New Roman" w:hAnsi="Times New Roman" w:cs="Times New Roman"/>
          <w:sz w:val="26"/>
          <w:szCs w:val="26"/>
        </w:rPr>
        <w:t xml:space="preserve">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1" w:history="1">
        <w:r w:rsidRPr="00D138D4">
          <w:rPr>
            <w:rFonts w:ascii="Times New Roman" w:hAnsi="Times New Roman" w:cs="Times New Roman"/>
            <w:color w:val="0000FF"/>
            <w:sz w:val="26"/>
            <w:szCs w:val="26"/>
          </w:rPr>
          <w:t>частью 11 статьи 55.32</w:t>
        </w:r>
      </w:hyperlink>
      <w:r w:rsidRPr="00D138D4">
        <w:rPr>
          <w:rFonts w:ascii="Times New Roman" w:hAnsi="Times New Roman" w:cs="Times New Roman"/>
          <w:sz w:val="26"/>
          <w:szCs w:val="26"/>
        </w:rPr>
        <w:t xml:space="preserve"> Градостроительного кодекса Российской Федерации;</w:t>
      </w:r>
      <w:proofErr w:type="gramEnd"/>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proofErr w:type="gramStart"/>
      <w:r w:rsidRPr="00D138D4">
        <w:rPr>
          <w:rFonts w:ascii="Times New Roman" w:hAnsi="Times New Roman" w:cs="Times New Roman"/>
          <w:sz w:val="26"/>
          <w:szCs w:val="26"/>
        </w:rP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sidRPr="00D138D4">
        <w:rPr>
          <w:rFonts w:ascii="Times New Roman" w:hAnsi="Times New Roman" w:cs="Times New Roman"/>
          <w:sz w:val="26"/>
          <w:szCs w:val="26"/>
        </w:rP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2" w:history="1">
        <w:r w:rsidRPr="00D138D4">
          <w:rPr>
            <w:rFonts w:ascii="Times New Roman" w:hAnsi="Times New Roman" w:cs="Times New Roman"/>
            <w:color w:val="0000FF"/>
            <w:sz w:val="26"/>
            <w:szCs w:val="26"/>
          </w:rPr>
          <w:t>статьей 39.36</w:t>
        </w:r>
      </w:hyperlink>
      <w:r w:rsidRPr="00D138D4">
        <w:rPr>
          <w:rFonts w:ascii="Times New Roman" w:hAnsi="Times New Roman" w:cs="Times New Roman"/>
          <w:sz w:val="26"/>
          <w:szCs w:val="26"/>
        </w:rPr>
        <w:t xml:space="preserve"> Земельного </w:t>
      </w:r>
      <w:r w:rsidRPr="00D138D4">
        <w:rPr>
          <w:rFonts w:ascii="Times New Roman" w:hAnsi="Times New Roman" w:cs="Times New Roman"/>
          <w:sz w:val="26"/>
          <w:szCs w:val="26"/>
        </w:rPr>
        <w:lastRenderedPageBreak/>
        <w:t>кодекса Российской Федерации;</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16) в отношении земельного участка принято решение о предварительном согласовании его предоставления;</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D31776"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D138D4">
        <w:rPr>
          <w:rFonts w:ascii="Times New Roman" w:hAnsi="Times New Roman" w:cs="Times New Roman"/>
          <w:sz w:val="26"/>
          <w:szCs w:val="26"/>
        </w:rPr>
        <w:t>жд в св</w:t>
      </w:r>
      <w:proofErr w:type="gramEnd"/>
      <w:r w:rsidRPr="00D138D4">
        <w:rPr>
          <w:rFonts w:ascii="Times New Roman" w:hAnsi="Times New Roman" w:cs="Times New Roman"/>
          <w:sz w:val="26"/>
          <w:szCs w:val="26"/>
        </w:rPr>
        <w:t xml:space="preserve">язи с признанием многоквартирного дома, который расположен на таком земельном участке, аварийным и подлежащим сносу или </w:t>
      </w:r>
      <w:r w:rsidRPr="00D138D4">
        <w:rPr>
          <w:rFonts w:ascii="Times New Roman" w:hAnsi="Times New Roman" w:cs="Times New Roman"/>
          <w:sz w:val="26"/>
          <w:szCs w:val="26"/>
        </w:rPr>
        <w:lastRenderedPageBreak/>
        <w:t>реконструкции.</w:t>
      </w:r>
    </w:p>
    <w:p w:rsidR="00E74044" w:rsidRPr="00D138D4" w:rsidRDefault="00E74044" w:rsidP="007D32AA">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20) </w:t>
      </w:r>
      <w:r w:rsidRPr="00E74044">
        <w:rPr>
          <w:rFonts w:ascii="Times New Roman" w:hAnsi="Times New Roman" w:cs="Times New Roman"/>
          <w:sz w:val="26"/>
          <w:szCs w:val="26"/>
        </w:rPr>
        <w:t>отсутствие доступа (прохода или проезда от земельных участков общего пользования) к земельному участку, в том числе путем установления сервитута, за исключением случаев, если земельный участок является смежным с земельным участком</w:t>
      </w:r>
      <w:r>
        <w:rPr>
          <w:rFonts w:ascii="Times New Roman" w:hAnsi="Times New Roman" w:cs="Times New Roman"/>
          <w:sz w:val="26"/>
          <w:szCs w:val="26"/>
        </w:rPr>
        <w:t>, уже предоставленным заявителю.</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11.2. Основания для приостановления предоставления муниципальной услуги не предусмотрены.</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12. Порядок, размер и основания взимания государственной пошлины или иной платы, взимаемой за предоставление муниципальной услуги</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Муниципальная услуга предоставляется бесплатно.</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13.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14. Срок регистрации заявления о предоставлении муниципальной услуги</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14.1. Заявление о предоставлении муниципальной услуги, поданное заявителем (представителем заявителя) при личном обращении в </w:t>
      </w:r>
      <w:r w:rsidR="00EB3FB6">
        <w:rPr>
          <w:rFonts w:ascii="Times New Roman" w:hAnsi="Times New Roman" w:cs="Times New Roman"/>
          <w:sz w:val="26"/>
          <w:szCs w:val="26"/>
        </w:rPr>
        <w:t>учреждение</w:t>
      </w:r>
      <w:r w:rsidRPr="00D138D4">
        <w:rPr>
          <w:rFonts w:ascii="Times New Roman" w:hAnsi="Times New Roman" w:cs="Times New Roman"/>
          <w:sz w:val="26"/>
          <w:szCs w:val="26"/>
        </w:rPr>
        <w:t xml:space="preserve"> или МФЦ, регистрируется в день обращения заявителя</w:t>
      </w:r>
      <w:r w:rsidR="00EB3FB6">
        <w:rPr>
          <w:rFonts w:ascii="Times New Roman" w:hAnsi="Times New Roman" w:cs="Times New Roman"/>
          <w:sz w:val="26"/>
          <w:szCs w:val="26"/>
        </w:rPr>
        <w:t>,</w:t>
      </w:r>
      <w:r w:rsidR="00EB3FB6" w:rsidRPr="00EB3FB6">
        <w:rPr>
          <w:rFonts w:ascii="Times New Roman" w:hAnsi="Times New Roman" w:cs="Times New Roman"/>
          <w:sz w:val="26"/>
          <w:szCs w:val="26"/>
        </w:rPr>
        <w:t xml:space="preserve"> </w:t>
      </w:r>
      <w:r w:rsidR="00EB3FB6">
        <w:rPr>
          <w:rFonts w:ascii="Times New Roman" w:hAnsi="Times New Roman" w:cs="Times New Roman"/>
          <w:sz w:val="26"/>
          <w:szCs w:val="26"/>
        </w:rPr>
        <w:t>но не позднее следующего рабочего дня.</w:t>
      </w:r>
      <w:r w:rsidRPr="00D138D4">
        <w:rPr>
          <w:rFonts w:ascii="Times New Roman" w:hAnsi="Times New Roman" w:cs="Times New Roman"/>
          <w:sz w:val="26"/>
          <w:szCs w:val="26"/>
        </w:rPr>
        <w:t xml:space="preserve"> При этом продолжительность приема при личном обращении заявителя (представителя заявителя) не должна превышать 15 минут.</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14.2. При оказании услуги в электронном виде заявление о предоставлении муниципальной услуги, поданное заявителем (представителем заявителя), регистрируется не позднее первого рабочего дня после поступления заявления в </w:t>
      </w:r>
      <w:r w:rsidR="00B05C8D" w:rsidRPr="00B05C8D">
        <w:rPr>
          <w:rFonts w:ascii="Times New Roman" w:hAnsi="Times New Roman" w:cs="Times New Roman"/>
          <w:sz w:val="26"/>
          <w:szCs w:val="26"/>
        </w:rPr>
        <w:t>учреждение</w:t>
      </w:r>
      <w:r w:rsidRPr="00B05C8D">
        <w:rPr>
          <w:rFonts w:ascii="Times New Roman" w:hAnsi="Times New Roman" w:cs="Times New Roman"/>
          <w:sz w:val="26"/>
          <w:szCs w:val="26"/>
        </w:rPr>
        <w:t>.</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15. </w:t>
      </w:r>
      <w:proofErr w:type="gramStart"/>
      <w:r w:rsidRPr="00D138D4">
        <w:rPr>
          <w:rFonts w:ascii="Times New Roman" w:hAnsi="Times New Roman" w:cs="Times New Roman"/>
          <w:sz w:val="26"/>
          <w:szCs w:val="26"/>
        </w:rPr>
        <w:t xml:space="preserve">Требования к помещениям, в которых предоставляются муниципальные услуги, к залу ожидания, местам для заполнения заявлений о предоставлении муниципальной услуги, информационным стендам с образцами их заполнения </w:t>
      </w:r>
      <w:r w:rsidR="00EB3FB6">
        <w:rPr>
          <w:rFonts w:ascii="Times New Roman" w:hAnsi="Times New Roman" w:cs="Times New Roman"/>
          <w:sz w:val="26"/>
          <w:szCs w:val="26"/>
        </w:rPr>
        <w:t xml:space="preserve">                           </w:t>
      </w:r>
      <w:r w:rsidRPr="00D138D4">
        <w:rPr>
          <w:rFonts w:ascii="Times New Roman" w:hAnsi="Times New Roman" w:cs="Times New Roman"/>
          <w:sz w:val="26"/>
          <w:szCs w:val="26"/>
        </w:rPr>
        <w:t xml:space="preserve">и перечнем документов, необходимых для предоставления муниципальной услуги, </w:t>
      </w:r>
      <w:r w:rsidR="00EB3FB6">
        <w:rPr>
          <w:rFonts w:ascii="Times New Roman" w:hAnsi="Times New Roman" w:cs="Times New Roman"/>
          <w:sz w:val="26"/>
          <w:szCs w:val="26"/>
        </w:rPr>
        <w:t xml:space="preserve">                       </w:t>
      </w:r>
      <w:r w:rsidRPr="00D138D4">
        <w:rPr>
          <w:rFonts w:ascii="Times New Roman" w:hAnsi="Times New Roman" w:cs="Times New Roman"/>
          <w:sz w:val="26"/>
          <w:szCs w:val="26"/>
        </w:rPr>
        <w:t xml:space="preserve">в том числе к обеспечению доступности для инвалидов указанных объектов </w:t>
      </w:r>
      <w:r w:rsidR="00EB3FB6">
        <w:rPr>
          <w:rFonts w:ascii="Times New Roman" w:hAnsi="Times New Roman" w:cs="Times New Roman"/>
          <w:sz w:val="26"/>
          <w:szCs w:val="26"/>
        </w:rPr>
        <w:t xml:space="preserve">                                </w:t>
      </w:r>
      <w:r w:rsidRPr="00D138D4">
        <w:rPr>
          <w:rFonts w:ascii="Times New Roman" w:hAnsi="Times New Roman" w:cs="Times New Roman"/>
          <w:sz w:val="26"/>
          <w:szCs w:val="26"/>
        </w:rPr>
        <w:t>в соответствии с законодательством Российской Федерации о социальной защите инвалидов</w:t>
      </w:r>
      <w:proofErr w:type="gramEnd"/>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15.1. Помещения для подачи заявления о предоставлении муниципальной </w:t>
      </w:r>
      <w:r w:rsidRPr="00D138D4">
        <w:rPr>
          <w:rFonts w:ascii="Times New Roman" w:hAnsi="Times New Roman" w:cs="Times New Roman"/>
          <w:sz w:val="26"/>
          <w:szCs w:val="26"/>
        </w:rPr>
        <w:lastRenderedPageBreak/>
        <w:t>услуги оборудованы информационными табличками (вывесками), предназначенными для доведения до сведения заинтересованных лиц следующей информации:</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 </w:t>
      </w:r>
      <w:r w:rsidR="00EB3FB6">
        <w:rPr>
          <w:rFonts w:ascii="Times New Roman" w:hAnsi="Times New Roman" w:cs="Times New Roman"/>
          <w:sz w:val="26"/>
          <w:szCs w:val="26"/>
        </w:rPr>
        <w:t xml:space="preserve"> </w:t>
      </w:r>
      <w:r w:rsidR="00EB3FB6" w:rsidRPr="00EB3FB6">
        <w:rPr>
          <w:rFonts w:ascii="Times New Roman" w:hAnsi="Times New Roman" w:cs="Times New Roman"/>
          <w:sz w:val="26"/>
          <w:szCs w:val="26"/>
        </w:rPr>
        <w:t>графике работы  учреждения</w:t>
      </w:r>
      <w:r w:rsidRPr="00D138D4">
        <w:rPr>
          <w:rFonts w:ascii="Times New Roman" w:hAnsi="Times New Roman" w:cs="Times New Roman"/>
          <w:sz w:val="26"/>
          <w:szCs w:val="26"/>
        </w:rPr>
        <w:t>;</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 </w:t>
      </w:r>
      <w:r w:rsidR="00EB3FB6">
        <w:rPr>
          <w:rFonts w:ascii="Times New Roman" w:hAnsi="Times New Roman" w:cs="Times New Roman"/>
          <w:sz w:val="26"/>
          <w:szCs w:val="26"/>
        </w:rPr>
        <w:t xml:space="preserve"> </w:t>
      </w:r>
      <w:r w:rsidRPr="00D138D4">
        <w:rPr>
          <w:rFonts w:ascii="Times New Roman" w:hAnsi="Times New Roman" w:cs="Times New Roman"/>
          <w:sz w:val="26"/>
          <w:szCs w:val="26"/>
        </w:rPr>
        <w:t>адрес электронной почты;</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телефонные номера специалистов, осуществляющих консультации по предоставлению муниципальной услуги.</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Помещение, в котором ведется прием заявления специалистом, для непосредственного взаимодействия специалиста с заявителем (представителем заявителя) организовано в виде отдельного кабинета </w:t>
      </w:r>
      <w:r w:rsidR="00EB3FB6">
        <w:rPr>
          <w:rFonts w:ascii="Times New Roman" w:hAnsi="Times New Roman" w:cs="Times New Roman"/>
          <w:sz w:val="26"/>
          <w:szCs w:val="26"/>
        </w:rPr>
        <w:t>№</w:t>
      </w:r>
      <w:r w:rsidRPr="00D138D4">
        <w:rPr>
          <w:rFonts w:ascii="Times New Roman" w:hAnsi="Times New Roman" w:cs="Times New Roman"/>
          <w:sz w:val="26"/>
          <w:szCs w:val="26"/>
        </w:rPr>
        <w:t xml:space="preserve"> 106, расположенного по адресу: улица Школьная, 18, город Находка. Дни </w:t>
      </w:r>
      <w:r w:rsidR="00B05C8D">
        <w:rPr>
          <w:rFonts w:ascii="Times New Roman" w:hAnsi="Times New Roman" w:cs="Times New Roman"/>
          <w:sz w:val="26"/>
          <w:szCs w:val="26"/>
        </w:rPr>
        <w:t xml:space="preserve"> </w:t>
      </w:r>
      <w:r w:rsidRPr="00D138D4">
        <w:rPr>
          <w:rFonts w:ascii="Times New Roman" w:hAnsi="Times New Roman" w:cs="Times New Roman"/>
          <w:sz w:val="26"/>
          <w:szCs w:val="26"/>
        </w:rPr>
        <w:t>и время приема: вторник и четверг (за исключением праздничных дней) с 9.00 до 1</w:t>
      </w:r>
      <w:r w:rsidR="00EB3FB6">
        <w:rPr>
          <w:rFonts w:ascii="Times New Roman" w:hAnsi="Times New Roman" w:cs="Times New Roman"/>
          <w:sz w:val="26"/>
          <w:szCs w:val="26"/>
        </w:rPr>
        <w:t>2</w:t>
      </w:r>
      <w:r w:rsidRPr="00D138D4">
        <w:rPr>
          <w:rFonts w:ascii="Times New Roman" w:hAnsi="Times New Roman" w:cs="Times New Roman"/>
          <w:sz w:val="26"/>
          <w:szCs w:val="26"/>
        </w:rPr>
        <w:t>.</w:t>
      </w:r>
      <w:r w:rsidR="00EB3FB6">
        <w:rPr>
          <w:rFonts w:ascii="Times New Roman" w:hAnsi="Times New Roman" w:cs="Times New Roman"/>
          <w:sz w:val="26"/>
          <w:szCs w:val="26"/>
        </w:rPr>
        <w:t>0</w:t>
      </w:r>
      <w:r w:rsidRPr="00D138D4">
        <w:rPr>
          <w:rFonts w:ascii="Times New Roman" w:hAnsi="Times New Roman" w:cs="Times New Roman"/>
          <w:sz w:val="26"/>
          <w:szCs w:val="26"/>
        </w:rPr>
        <w:t>0 часов.</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Помещение для приема посетителей оборудовано противопожарной системой, средствами пожаротушения и системой оповещения о возникновении чрезвычайной ситуации.</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Для предоставления муниципальной услуги оборудован зал ожидания.</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Места для заполнения заявления о предоставлении муниципальной услуги оснащены стульями, столами и письменными принадлежностями.</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Помещения, в которых предоставляется муниципальная услуга, оборудованы информационными стендами. Информационные стенды могут быть оборудованы карманами формата А</w:t>
      </w:r>
      <w:proofErr w:type="gramStart"/>
      <w:r w:rsidRPr="00D138D4">
        <w:rPr>
          <w:rFonts w:ascii="Times New Roman" w:hAnsi="Times New Roman" w:cs="Times New Roman"/>
          <w:sz w:val="26"/>
          <w:szCs w:val="26"/>
        </w:rPr>
        <w:t>4</w:t>
      </w:r>
      <w:proofErr w:type="gramEnd"/>
      <w:r w:rsidRPr="00D138D4">
        <w:rPr>
          <w:rFonts w:ascii="Times New Roman" w:hAnsi="Times New Roman" w:cs="Times New Roman"/>
          <w:sz w:val="26"/>
          <w:szCs w:val="26"/>
        </w:rPr>
        <w:t>, в которых размещаются информационные листки.</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На информационных стендах размещаются:</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перечень документов, необходимых для получения муниципальной услуги;</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образцы оформления заявления о предоставлении муниципальной услуги;</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основания для отказа в предоставлении муниципальной услуги;</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сроки предоставления муниципальной услуги;</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порядок получения консультаций;</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 порядок обжалования решений и действий (бездействия) управления </w:t>
      </w:r>
      <w:r w:rsidR="00EB3FB6">
        <w:rPr>
          <w:rFonts w:ascii="Times New Roman" w:hAnsi="Times New Roman" w:cs="Times New Roman"/>
          <w:sz w:val="26"/>
          <w:szCs w:val="26"/>
        </w:rPr>
        <w:t>архитектуры, должностных  лиц и специалистов управления архитектуры, учреждения, руководителя</w:t>
      </w:r>
      <w:r w:rsidRPr="00D138D4">
        <w:rPr>
          <w:rFonts w:ascii="Times New Roman" w:hAnsi="Times New Roman" w:cs="Times New Roman"/>
          <w:sz w:val="26"/>
          <w:szCs w:val="26"/>
        </w:rPr>
        <w:t xml:space="preserve"> и </w:t>
      </w:r>
      <w:r w:rsidR="00EB3FB6">
        <w:rPr>
          <w:rFonts w:ascii="Times New Roman" w:hAnsi="Times New Roman" w:cs="Times New Roman"/>
          <w:sz w:val="26"/>
          <w:szCs w:val="26"/>
        </w:rPr>
        <w:t>специалистов учреждения</w:t>
      </w:r>
      <w:r w:rsidRPr="00D138D4">
        <w:rPr>
          <w:rFonts w:ascii="Times New Roman" w:hAnsi="Times New Roman" w:cs="Times New Roman"/>
          <w:sz w:val="26"/>
          <w:szCs w:val="26"/>
        </w:rPr>
        <w:t>.</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Места для заполнения заявления о предоставлении муниципальной услуги обеспечиваются бланками заявлений, образцами для их заполнения, раздаточными информационными материалами, канцелярскими принадлежностями, укомплектовываются </w:t>
      </w:r>
      <w:r w:rsidR="00B05C8D">
        <w:rPr>
          <w:rFonts w:ascii="Times New Roman" w:hAnsi="Times New Roman" w:cs="Times New Roman"/>
          <w:sz w:val="26"/>
          <w:szCs w:val="26"/>
        </w:rPr>
        <w:t xml:space="preserve"> </w:t>
      </w:r>
      <w:r w:rsidRPr="00D138D4">
        <w:rPr>
          <w:rFonts w:ascii="Times New Roman" w:hAnsi="Times New Roman" w:cs="Times New Roman"/>
          <w:sz w:val="26"/>
          <w:szCs w:val="26"/>
        </w:rPr>
        <w:t>столами, стульями (кресельные секции, кресла, скамьи).</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Помещения, в которых предоставляется муниципальная услуга, зал ожидания, </w:t>
      </w:r>
      <w:r w:rsidRPr="00D138D4">
        <w:rPr>
          <w:rFonts w:ascii="Times New Roman" w:hAnsi="Times New Roman" w:cs="Times New Roman"/>
          <w:sz w:val="26"/>
          <w:szCs w:val="26"/>
        </w:rPr>
        <w:lastRenderedPageBreak/>
        <w:t>места для заполнения заявления о предоставлении муниципальной услуги, информационные стенды должны соответствовать требованиям, установленным действующим законодательством Российской Федерации, к обеспечению условий доступности для инвалидов объектов и услуг.</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15.2. Территория, прилегающая к зданию, оборудуется по возможности местами для парковки автотранспортных средств, включая автотранспортные средства инвалидов.</w:t>
      </w:r>
    </w:p>
    <w:p w:rsidR="008D243B"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16. Показатели доступности и качества муниципальной услуги</w:t>
      </w:r>
      <w:r w:rsidR="008D243B" w:rsidRPr="00D138D4">
        <w:rPr>
          <w:rFonts w:ascii="Times New Roman" w:hAnsi="Times New Roman" w:cs="Times New Roman"/>
          <w:sz w:val="26"/>
          <w:szCs w:val="26"/>
        </w:rPr>
        <w:t>:</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 16.1. Показателями доступности и качества муниципальной услуги определяются как выполнение управлением </w:t>
      </w:r>
      <w:r w:rsidR="00541AAC">
        <w:rPr>
          <w:rFonts w:ascii="Times New Roman" w:hAnsi="Times New Roman" w:cs="Times New Roman"/>
          <w:sz w:val="26"/>
          <w:szCs w:val="26"/>
        </w:rPr>
        <w:t>архитектуры, учреждени</w:t>
      </w:r>
      <w:r w:rsidR="00B05C8D">
        <w:rPr>
          <w:rFonts w:ascii="Times New Roman" w:hAnsi="Times New Roman" w:cs="Times New Roman"/>
          <w:sz w:val="26"/>
          <w:szCs w:val="26"/>
        </w:rPr>
        <w:t>ем</w:t>
      </w:r>
      <w:r w:rsidR="00541AAC">
        <w:rPr>
          <w:rFonts w:ascii="Times New Roman" w:hAnsi="Times New Roman" w:cs="Times New Roman"/>
          <w:sz w:val="26"/>
          <w:szCs w:val="26"/>
        </w:rPr>
        <w:t xml:space="preserve"> и МФЦ  </w:t>
      </w:r>
      <w:r w:rsidRPr="00D138D4">
        <w:rPr>
          <w:rFonts w:ascii="Times New Roman" w:hAnsi="Times New Roman" w:cs="Times New Roman"/>
          <w:sz w:val="26"/>
          <w:szCs w:val="26"/>
        </w:rPr>
        <w:t xml:space="preserve"> взятых на себя обязательств по предоставлению муниципальной услуги в соответствии </w:t>
      </w:r>
      <w:r w:rsidR="00541AAC">
        <w:rPr>
          <w:rFonts w:ascii="Times New Roman" w:hAnsi="Times New Roman" w:cs="Times New Roman"/>
          <w:sz w:val="26"/>
          <w:szCs w:val="26"/>
        </w:rPr>
        <w:t xml:space="preserve">   </w:t>
      </w:r>
      <w:r w:rsidRPr="00D138D4">
        <w:rPr>
          <w:rFonts w:ascii="Times New Roman" w:hAnsi="Times New Roman" w:cs="Times New Roman"/>
          <w:sz w:val="26"/>
          <w:szCs w:val="26"/>
        </w:rPr>
        <w:t>со стандартом ее предоставления и оцениваются следующим образом:</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а) доступность:</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(доля) заявителей (представителей заявителя), ожидающих получения муниципальной услуги в очереди не более 15 минут - 100 процентов;</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(доля) заявителей (представителей заявителя), удовлетворенных полнотой и доступностью информации о порядке предоставления муниципальной услуги - 90 процентов;</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(доля) случаев предоставления муниципальной услуги в установленные сроки со дня поступления заявки - 100 процентов;</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 (доля) граждан, имеющих доступ к получению муниципальной услуги по принципу </w:t>
      </w:r>
      <w:r w:rsidR="00541AAC">
        <w:rPr>
          <w:rFonts w:ascii="Times New Roman" w:hAnsi="Times New Roman" w:cs="Times New Roman"/>
          <w:sz w:val="26"/>
          <w:szCs w:val="26"/>
        </w:rPr>
        <w:t>«</w:t>
      </w:r>
      <w:r w:rsidRPr="00D138D4">
        <w:rPr>
          <w:rFonts w:ascii="Times New Roman" w:hAnsi="Times New Roman" w:cs="Times New Roman"/>
          <w:sz w:val="26"/>
          <w:szCs w:val="26"/>
        </w:rPr>
        <w:t>одного окна</w:t>
      </w:r>
      <w:r w:rsidR="00541AAC">
        <w:rPr>
          <w:rFonts w:ascii="Times New Roman" w:hAnsi="Times New Roman" w:cs="Times New Roman"/>
          <w:sz w:val="26"/>
          <w:szCs w:val="26"/>
        </w:rPr>
        <w:t>»</w:t>
      </w:r>
      <w:r w:rsidRPr="00D138D4">
        <w:rPr>
          <w:rFonts w:ascii="Times New Roman" w:hAnsi="Times New Roman" w:cs="Times New Roman"/>
          <w:sz w:val="26"/>
          <w:szCs w:val="26"/>
        </w:rPr>
        <w:t xml:space="preserve"> по месту пребывания, в том числе в МФЦ, - 90 процентов;</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б) качество:</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(доля) заявителей (представителей заявителя), удовлетворенных качеством информирования о порядке предоставления муниципальной услуги, в том числе в электронном виде, - 90 процентов;</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(доля) заявителей (представителей заявителя), удовлетворенных качеством предоставления муниципальной услуги - 90 процентов.</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p>
    <w:p w:rsidR="00D31776" w:rsidRPr="00541AAC" w:rsidRDefault="00541AAC" w:rsidP="00541AAC">
      <w:pPr>
        <w:pStyle w:val="ConsPlusTitle"/>
        <w:ind w:firstLine="709"/>
        <w:contextualSpacing/>
        <w:jc w:val="center"/>
        <w:outlineLvl w:val="1"/>
        <w:rPr>
          <w:rFonts w:ascii="Times New Roman" w:hAnsi="Times New Roman" w:cs="Times New Roman"/>
          <w:b w:val="0"/>
          <w:sz w:val="26"/>
          <w:szCs w:val="26"/>
        </w:rPr>
      </w:pPr>
      <w:r>
        <w:rPr>
          <w:rFonts w:ascii="Times New Roman" w:hAnsi="Times New Roman" w:cs="Times New Roman"/>
          <w:b w:val="0"/>
          <w:sz w:val="26"/>
          <w:szCs w:val="26"/>
        </w:rPr>
        <w:t>3</w:t>
      </w:r>
      <w:r w:rsidR="00D31776" w:rsidRPr="00541AAC">
        <w:rPr>
          <w:rFonts w:ascii="Times New Roman" w:hAnsi="Times New Roman" w:cs="Times New Roman"/>
          <w:b w:val="0"/>
          <w:sz w:val="26"/>
          <w:szCs w:val="26"/>
        </w:rPr>
        <w:t>. Состав, последовательность и сроки</w:t>
      </w:r>
    </w:p>
    <w:p w:rsidR="00D31776" w:rsidRPr="00541AAC" w:rsidRDefault="00D31776" w:rsidP="00541AAC">
      <w:pPr>
        <w:pStyle w:val="ConsPlusTitle"/>
        <w:ind w:firstLine="709"/>
        <w:contextualSpacing/>
        <w:jc w:val="center"/>
        <w:rPr>
          <w:rFonts w:ascii="Times New Roman" w:hAnsi="Times New Roman" w:cs="Times New Roman"/>
          <w:b w:val="0"/>
          <w:sz w:val="26"/>
          <w:szCs w:val="26"/>
        </w:rPr>
      </w:pPr>
      <w:r w:rsidRPr="00541AAC">
        <w:rPr>
          <w:rFonts w:ascii="Times New Roman" w:hAnsi="Times New Roman" w:cs="Times New Roman"/>
          <w:b w:val="0"/>
          <w:sz w:val="26"/>
          <w:szCs w:val="26"/>
        </w:rPr>
        <w:lastRenderedPageBreak/>
        <w:t>выполнения административных процедур, требования</w:t>
      </w:r>
    </w:p>
    <w:p w:rsidR="00D31776" w:rsidRPr="00541AAC" w:rsidRDefault="00D31776" w:rsidP="00541AAC">
      <w:pPr>
        <w:pStyle w:val="ConsPlusTitle"/>
        <w:ind w:firstLine="709"/>
        <w:contextualSpacing/>
        <w:jc w:val="center"/>
        <w:rPr>
          <w:rFonts w:ascii="Times New Roman" w:hAnsi="Times New Roman" w:cs="Times New Roman"/>
          <w:b w:val="0"/>
          <w:sz w:val="26"/>
          <w:szCs w:val="26"/>
        </w:rPr>
      </w:pPr>
      <w:r w:rsidRPr="00541AAC">
        <w:rPr>
          <w:rFonts w:ascii="Times New Roman" w:hAnsi="Times New Roman" w:cs="Times New Roman"/>
          <w:b w:val="0"/>
          <w:sz w:val="26"/>
          <w:szCs w:val="26"/>
        </w:rPr>
        <w:t>к порядку их выполнения, в том числе особенности выполнения</w:t>
      </w:r>
    </w:p>
    <w:p w:rsidR="00D31776" w:rsidRPr="00541AAC" w:rsidRDefault="00D31776" w:rsidP="00541AAC">
      <w:pPr>
        <w:pStyle w:val="ConsPlusTitle"/>
        <w:ind w:firstLine="709"/>
        <w:contextualSpacing/>
        <w:jc w:val="center"/>
        <w:rPr>
          <w:rFonts w:ascii="Times New Roman" w:hAnsi="Times New Roman" w:cs="Times New Roman"/>
          <w:b w:val="0"/>
          <w:sz w:val="26"/>
          <w:szCs w:val="26"/>
        </w:rPr>
      </w:pPr>
      <w:r w:rsidRPr="00541AAC">
        <w:rPr>
          <w:rFonts w:ascii="Times New Roman" w:hAnsi="Times New Roman" w:cs="Times New Roman"/>
          <w:b w:val="0"/>
          <w:sz w:val="26"/>
          <w:szCs w:val="26"/>
        </w:rPr>
        <w:t>административных процедур в электронной форме, а также</w:t>
      </w:r>
    </w:p>
    <w:p w:rsidR="00D31776" w:rsidRPr="00541AAC" w:rsidRDefault="00D31776" w:rsidP="00541AAC">
      <w:pPr>
        <w:pStyle w:val="ConsPlusTitle"/>
        <w:ind w:firstLine="709"/>
        <w:contextualSpacing/>
        <w:jc w:val="center"/>
        <w:rPr>
          <w:rFonts w:ascii="Times New Roman" w:hAnsi="Times New Roman" w:cs="Times New Roman"/>
          <w:b w:val="0"/>
          <w:sz w:val="26"/>
          <w:szCs w:val="26"/>
        </w:rPr>
      </w:pPr>
      <w:r w:rsidRPr="00541AAC">
        <w:rPr>
          <w:rFonts w:ascii="Times New Roman" w:hAnsi="Times New Roman" w:cs="Times New Roman"/>
          <w:b w:val="0"/>
          <w:sz w:val="26"/>
          <w:szCs w:val="26"/>
        </w:rPr>
        <w:t>особенности выполнения административных процедур</w:t>
      </w:r>
    </w:p>
    <w:p w:rsidR="00D31776" w:rsidRPr="00541AAC" w:rsidRDefault="00D31776" w:rsidP="00541AAC">
      <w:pPr>
        <w:pStyle w:val="ConsPlusTitle"/>
        <w:ind w:firstLine="709"/>
        <w:contextualSpacing/>
        <w:jc w:val="center"/>
        <w:rPr>
          <w:rFonts w:ascii="Times New Roman" w:hAnsi="Times New Roman" w:cs="Times New Roman"/>
          <w:b w:val="0"/>
          <w:sz w:val="26"/>
          <w:szCs w:val="26"/>
        </w:rPr>
      </w:pPr>
      <w:r w:rsidRPr="00541AAC">
        <w:rPr>
          <w:rFonts w:ascii="Times New Roman" w:hAnsi="Times New Roman" w:cs="Times New Roman"/>
          <w:b w:val="0"/>
          <w:sz w:val="26"/>
          <w:szCs w:val="26"/>
        </w:rPr>
        <w:t>в многофункциональных центрах</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bookmarkStart w:id="4" w:name="P191"/>
      <w:bookmarkEnd w:id="4"/>
      <w:r w:rsidRPr="00D138D4">
        <w:rPr>
          <w:rFonts w:ascii="Times New Roman" w:hAnsi="Times New Roman" w:cs="Times New Roman"/>
          <w:sz w:val="26"/>
          <w:szCs w:val="26"/>
        </w:rPr>
        <w:t>17. Исчерпывающий перечень административных процедур</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процедура приема и регистрации заявления о предоставлении муниципальной услуги;</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 процедура </w:t>
      </w:r>
      <w:r w:rsidRPr="00B05C8D">
        <w:rPr>
          <w:rFonts w:ascii="Times New Roman" w:hAnsi="Times New Roman" w:cs="Times New Roman"/>
          <w:color w:val="FF0000"/>
          <w:sz w:val="26"/>
          <w:szCs w:val="26"/>
        </w:rPr>
        <w:t>рассмотрения</w:t>
      </w:r>
      <w:r w:rsidRPr="00D138D4">
        <w:rPr>
          <w:rFonts w:ascii="Times New Roman" w:hAnsi="Times New Roman" w:cs="Times New Roman"/>
          <w:sz w:val="26"/>
          <w:szCs w:val="26"/>
        </w:rPr>
        <w:t xml:space="preserve"> заявления о предоставлении муниципальной услуги;</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процедура направления межведомственных запросов;</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 процедура </w:t>
      </w:r>
      <w:r w:rsidR="00541AAC">
        <w:rPr>
          <w:rFonts w:ascii="Times New Roman" w:hAnsi="Times New Roman" w:cs="Times New Roman"/>
          <w:sz w:val="26"/>
          <w:szCs w:val="26"/>
        </w:rPr>
        <w:t xml:space="preserve"> </w:t>
      </w:r>
      <w:r w:rsidRPr="00D138D4">
        <w:rPr>
          <w:rFonts w:ascii="Times New Roman" w:hAnsi="Times New Roman" w:cs="Times New Roman"/>
          <w:sz w:val="26"/>
          <w:szCs w:val="26"/>
        </w:rPr>
        <w:t>принятия решения о проведен</w:t>
      </w:r>
      <w:proofErr w:type="gramStart"/>
      <w:r w:rsidRPr="00D138D4">
        <w:rPr>
          <w:rFonts w:ascii="Times New Roman" w:hAnsi="Times New Roman" w:cs="Times New Roman"/>
          <w:sz w:val="26"/>
          <w:szCs w:val="26"/>
        </w:rPr>
        <w:t>ии ау</w:t>
      </w:r>
      <w:proofErr w:type="gramEnd"/>
      <w:r w:rsidRPr="00D138D4">
        <w:rPr>
          <w:rFonts w:ascii="Times New Roman" w:hAnsi="Times New Roman" w:cs="Times New Roman"/>
          <w:sz w:val="26"/>
          <w:szCs w:val="26"/>
        </w:rPr>
        <w:t>кциона и уведомление заявителя (представителя заявителя) о принятом решении;</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процедура принятия решени</w:t>
      </w:r>
      <w:r w:rsidR="00541AAC">
        <w:rPr>
          <w:rFonts w:ascii="Times New Roman" w:hAnsi="Times New Roman" w:cs="Times New Roman"/>
          <w:sz w:val="26"/>
          <w:szCs w:val="26"/>
        </w:rPr>
        <w:t>я</w:t>
      </w:r>
      <w:r w:rsidRPr="00D138D4">
        <w:rPr>
          <w:rFonts w:ascii="Times New Roman" w:hAnsi="Times New Roman" w:cs="Times New Roman"/>
          <w:sz w:val="26"/>
          <w:szCs w:val="26"/>
        </w:rPr>
        <w:t xml:space="preserve"> об отказе в проведен</w:t>
      </w:r>
      <w:proofErr w:type="gramStart"/>
      <w:r w:rsidRPr="00D138D4">
        <w:rPr>
          <w:rFonts w:ascii="Times New Roman" w:hAnsi="Times New Roman" w:cs="Times New Roman"/>
          <w:sz w:val="26"/>
          <w:szCs w:val="26"/>
        </w:rPr>
        <w:t>ии ау</w:t>
      </w:r>
      <w:proofErr w:type="gramEnd"/>
      <w:r w:rsidRPr="00D138D4">
        <w:rPr>
          <w:rFonts w:ascii="Times New Roman" w:hAnsi="Times New Roman" w:cs="Times New Roman"/>
          <w:sz w:val="26"/>
          <w:szCs w:val="26"/>
        </w:rPr>
        <w:t>кциона и направление заявителю (представителю заявителя) решения об отказе в проведении аукциона.</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bookmarkStart w:id="5" w:name="P197"/>
      <w:bookmarkEnd w:id="5"/>
      <w:r w:rsidRPr="00D138D4">
        <w:rPr>
          <w:rFonts w:ascii="Times New Roman" w:hAnsi="Times New Roman" w:cs="Times New Roman"/>
          <w:sz w:val="26"/>
          <w:szCs w:val="26"/>
        </w:rPr>
        <w:t>17.1. Процедура приема и регистрации заявления о предоставлении муниципальной услуги</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Основанием для начала административной процедуры является обращение заявителя либо его представителя с заявлением о предоставлении муниципальной услуги с приложением необходимых для предоставления муниципальной услуги документов, указанных в </w:t>
      </w:r>
      <w:hyperlink w:anchor="P111" w:history="1">
        <w:r w:rsidRPr="00D138D4">
          <w:rPr>
            <w:rFonts w:ascii="Times New Roman" w:hAnsi="Times New Roman" w:cs="Times New Roman"/>
            <w:color w:val="0000FF"/>
            <w:sz w:val="26"/>
            <w:szCs w:val="26"/>
          </w:rPr>
          <w:t>пункте 9.1</w:t>
        </w:r>
      </w:hyperlink>
      <w:r w:rsidRPr="00D138D4">
        <w:rPr>
          <w:rFonts w:ascii="Times New Roman" w:hAnsi="Times New Roman" w:cs="Times New Roman"/>
          <w:sz w:val="26"/>
          <w:szCs w:val="26"/>
        </w:rPr>
        <w:t xml:space="preserve"> настоящего административного регламента.</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Лиц</w:t>
      </w:r>
      <w:r w:rsidR="00C6480D">
        <w:rPr>
          <w:rFonts w:ascii="Times New Roman" w:hAnsi="Times New Roman" w:cs="Times New Roman"/>
          <w:sz w:val="26"/>
          <w:szCs w:val="26"/>
        </w:rPr>
        <w:t>ами</w:t>
      </w:r>
      <w:r w:rsidRPr="00D138D4">
        <w:rPr>
          <w:rFonts w:ascii="Times New Roman" w:hAnsi="Times New Roman" w:cs="Times New Roman"/>
          <w:sz w:val="26"/>
          <w:szCs w:val="26"/>
        </w:rPr>
        <w:t>, уполномоченным</w:t>
      </w:r>
      <w:r w:rsidR="00C6480D">
        <w:rPr>
          <w:rFonts w:ascii="Times New Roman" w:hAnsi="Times New Roman" w:cs="Times New Roman"/>
          <w:sz w:val="26"/>
          <w:szCs w:val="26"/>
        </w:rPr>
        <w:t>и</w:t>
      </w:r>
      <w:r w:rsidRPr="00D138D4">
        <w:rPr>
          <w:rFonts w:ascii="Times New Roman" w:hAnsi="Times New Roman" w:cs="Times New Roman"/>
          <w:sz w:val="26"/>
          <w:szCs w:val="26"/>
        </w:rPr>
        <w:t xml:space="preserve"> на выполнение административн</w:t>
      </w:r>
      <w:r w:rsidR="00C6480D">
        <w:rPr>
          <w:rFonts w:ascii="Times New Roman" w:hAnsi="Times New Roman" w:cs="Times New Roman"/>
          <w:sz w:val="26"/>
          <w:szCs w:val="26"/>
        </w:rPr>
        <w:t>ой</w:t>
      </w:r>
      <w:r w:rsidRPr="00D138D4">
        <w:rPr>
          <w:rFonts w:ascii="Times New Roman" w:hAnsi="Times New Roman" w:cs="Times New Roman"/>
          <w:sz w:val="26"/>
          <w:szCs w:val="26"/>
        </w:rPr>
        <w:t xml:space="preserve"> процедур</w:t>
      </w:r>
      <w:r w:rsidR="00C6480D">
        <w:rPr>
          <w:rFonts w:ascii="Times New Roman" w:hAnsi="Times New Roman" w:cs="Times New Roman"/>
          <w:sz w:val="26"/>
          <w:szCs w:val="26"/>
        </w:rPr>
        <w:t>ы по приёму и регистрации заявления, являю</w:t>
      </w:r>
      <w:r w:rsidRPr="00D138D4">
        <w:rPr>
          <w:rFonts w:ascii="Times New Roman" w:hAnsi="Times New Roman" w:cs="Times New Roman"/>
          <w:sz w:val="26"/>
          <w:szCs w:val="26"/>
        </w:rPr>
        <w:t>тся специалист</w:t>
      </w:r>
      <w:r w:rsidR="00C6480D">
        <w:rPr>
          <w:rFonts w:ascii="Times New Roman" w:hAnsi="Times New Roman" w:cs="Times New Roman"/>
          <w:sz w:val="26"/>
          <w:szCs w:val="26"/>
        </w:rPr>
        <w:t>ы</w:t>
      </w:r>
      <w:r w:rsidRPr="00D138D4">
        <w:rPr>
          <w:rFonts w:ascii="Times New Roman" w:hAnsi="Times New Roman" w:cs="Times New Roman"/>
          <w:sz w:val="26"/>
          <w:szCs w:val="26"/>
        </w:rPr>
        <w:t xml:space="preserve"> </w:t>
      </w:r>
      <w:r w:rsidR="00541AAC">
        <w:rPr>
          <w:rFonts w:ascii="Times New Roman" w:hAnsi="Times New Roman" w:cs="Times New Roman"/>
          <w:sz w:val="26"/>
          <w:szCs w:val="26"/>
        </w:rPr>
        <w:t>учреждения</w:t>
      </w:r>
      <w:r w:rsidR="00C6480D">
        <w:rPr>
          <w:rFonts w:ascii="Times New Roman" w:hAnsi="Times New Roman" w:cs="Times New Roman"/>
          <w:sz w:val="26"/>
          <w:szCs w:val="26"/>
        </w:rPr>
        <w:t>, ответственные</w:t>
      </w:r>
      <w:r w:rsidRPr="00D138D4">
        <w:rPr>
          <w:rFonts w:ascii="Times New Roman" w:hAnsi="Times New Roman" w:cs="Times New Roman"/>
          <w:sz w:val="26"/>
          <w:szCs w:val="26"/>
        </w:rPr>
        <w:t xml:space="preserve"> за принятие </w:t>
      </w:r>
      <w:r w:rsidR="00C6480D">
        <w:rPr>
          <w:rFonts w:ascii="Times New Roman" w:hAnsi="Times New Roman" w:cs="Times New Roman"/>
          <w:sz w:val="26"/>
          <w:szCs w:val="26"/>
        </w:rPr>
        <w:t>и регистрацию заявлений</w:t>
      </w:r>
      <w:r w:rsidRPr="00D138D4">
        <w:rPr>
          <w:rFonts w:ascii="Times New Roman" w:hAnsi="Times New Roman" w:cs="Times New Roman"/>
          <w:sz w:val="26"/>
          <w:szCs w:val="26"/>
        </w:rPr>
        <w:t>.</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Специалист </w:t>
      </w:r>
      <w:r w:rsidR="00541AAC">
        <w:rPr>
          <w:rFonts w:ascii="Times New Roman" w:hAnsi="Times New Roman" w:cs="Times New Roman"/>
          <w:sz w:val="26"/>
          <w:szCs w:val="26"/>
        </w:rPr>
        <w:t>учреждения</w:t>
      </w:r>
      <w:r w:rsidRPr="00D138D4">
        <w:rPr>
          <w:rFonts w:ascii="Times New Roman" w:hAnsi="Times New Roman" w:cs="Times New Roman"/>
          <w:sz w:val="26"/>
          <w:szCs w:val="26"/>
        </w:rPr>
        <w:t>, ответственный за принятие документов:</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устанавливает предмет обращения, личность заявителя, представителя заявителя</w:t>
      </w:r>
      <w:r w:rsidR="00B05C8D">
        <w:rPr>
          <w:rFonts w:ascii="Times New Roman" w:hAnsi="Times New Roman" w:cs="Times New Roman"/>
          <w:sz w:val="26"/>
          <w:szCs w:val="26"/>
        </w:rPr>
        <w:t>,</w:t>
      </w:r>
      <w:r w:rsidRPr="00D138D4">
        <w:rPr>
          <w:rFonts w:ascii="Times New Roman" w:hAnsi="Times New Roman" w:cs="Times New Roman"/>
          <w:sz w:val="26"/>
          <w:szCs w:val="26"/>
        </w:rPr>
        <w:t xml:space="preserve"> в случае обращения с заявлением о предоставлении муниципальной услуги представителя заявителя;</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проверяет полномочия представителя заявителя</w:t>
      </w:r>
      <w:r w:rsidR="00B05C8D">
        <w:rPr>
          <w:rFonts w:ascii="Times New Roman" w:hAnsi="Times New Roman" w:cs="Times New Roman"/>
          <w:sz w:val="26"/>
          <w:szCs w:val="26"/>
        </w:rPr>
        <w:t>,</w:t>
      </w:r>
      <w:r w:rsidRPr="00D138D4">
        <w:rPr>
          <w:rFonts w:ascii="Times New Roman" w:hAnsi="Times New Roman" w:cs="Times New Roman"/>
          <w:sz w:val="26"/>
          <w:szCs w:val="26"/>
        </w:rPr>
        <w:t xml:space="preserve"> в случае обращения с заявлением о предоставлении муниципальной услуги</w:t>
      </w:r>
      <w:r w:rsidR="00B05C8D">
        <w:rPr>
          <w:rFonts w:ascii="Times New Roman" w:hAnsi="Times New Roman" w:cs="Times New Roman"/>
          <w:sz w:val="26"/>
          <w:szCs w:val="26"/>
        </w:rPr>
        <w:t>,</w:t>
      </w:r>
      <w:r w:rsidRPr="00D138D4">
        <w:rPr>
          <w:rFonts w:ascii="Times New Roman" w:hAnsi="Times New Roman" w:cs="Times New Roman"/>
          <w:sz w:val="26"/>
          <w:szCs w:val="26"/>
        </w:rPr>
        <w:t xml:space="preserve"> представителя заявителя;</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проверяет наличие всех необходимых документов, исходя из соответствующего перечня документов, представляемых для предоставления муниципальной услуги;</w:t>
      </w:r>
    </w:p>
    <w:p w:rsidR="00D31776"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 сличает представленные экземпляры оригиналов и копий документов </w:t>
      </w:r>
      <w:r w:rsidR="00B05C8D">
        <w:rPr>
          <w:rFonts w:ascii="Times New Roman" w:hAnsi="Times New Roman" w:cs="Times New Roman"/>
          <w:sz w:val="26"/>
          <w:szCs w:val="26"/>
        </w:rPr>
        <w:t xml:space="preserve">                             </w:t>
      </w:r>
      <w:r w:rsidRPr="00D138D4">
        <w:rPr>
          <w:rFonts w:ascii="Times New Roman" w:hAnsi="Times New Roman" w:cs="Times New Roman"/>
          <w:sz w:val="26"/>
          <w:szCs w:val="26"/>
        </w:rPr>
        <w:t>(в том числе нотариально удостоверенные) друг с другом;</w:t>
      </w:r>
    </w:p>
    <w:p w:rsidR="00C6480D" w:rsidRPr="00D138D4" w:rsidRDefault="00C6480D" w:rsidP="007D32AA">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B05C8D">
        <w:rPr>
          <w:rFonts w:ascii="Times New Roman" w:hAnsi="Times New Roman" w:cs="Times New Roman"/>
          <w:sz w:val="26"/>
          <w:szCs w:val="26"/>
        </w:rPr>
        <w:t xml:space="preserve">не позднее дня приёма </w:t>
      </w:r>
      <w:r>
        <w:rPr>
          <w:rFonts w:ascii="Times New Roman" w:hAnsi="Times New Roman" w:cs="Times New Roman"/>
          <w:sz w:val="26"/>
          <w:szCs w:val="26"/>
        </w:rPr>
        <w:t>передаёт заявление с приложением документов специалисту учреждения, ответственному за регистрацию заявлений;</w:t>
      </w:r>
    </w:p>
    <w:p w:rsidR="00C6480D" w:rsidRPr="00D138D4" w:rsidRDefault="00C6480D" w:rsidP="00C6480D">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Специалист </w:t>
      </w:r>
      <w:r>
        <w:rPr>
          <w:rFonts w:ascii="Times New Roman" w:hAnsi="Times New Roman" w:cs="Times New Roman"/>
          <w:sz w:val="26"/>
          <w:szCs w:val="26"/>
        </w:rPr>
        <w:t>учреждения</w:t>
      </w:r>
      <w:r w:rsidRPr="00D138D4">
        <w:rPr>
          <w:rFonts w:ascii="Times New Roman" w:hAnsi="Times New Roman" w:cs="Times New Roman"/>
          <w:sz w:val="26"/>
          <w:szCs w:val="26"/>
        </w:rPr>
        <w:t xml:space="preserve">, ответственный за </w:t>
      </w:r>
      <w:r>
        <w:rPr>
          <w:rFonts w:ascii="Times New Roman" w:hAnsi="Times New Roman" w:cs="Times New Roman"/>
          <w:sz w:val="26"/>
          <w:szCs w:val="26"/>
        </w:rPr>
        <w:t>регистрацию заявлений</w:t>
      </w:r>
      <w:r w:rsidRPr="00D138D4">
        <w:rPr>
          <w:rFonts w:ascii="Times New Roman" w:hAnsi="Times New Roman" w:cs="Times New Roman"/>
          <w:sz w:val="26"/>
          <w:szCs w:val="26"/>
        </w:rPr>
        <w:t>:</w:t>
      </w:r>
    </w:p>
    <w:p w:rsidR="00B05C8D"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регистрирует заявлени</w:t>
      </w:r>
      <w:r w:rsidR="008F3687">
        <w:rPr>
          <w:rFonts w:ascii="Times New Roman" w:hAnsi="Times New Roman" w:cs="Times New Roman"/>
          <w:sz w:val="26"/>
          <w:szCs w:val="26"/>
        </w:rPr>
        <w:t>е</w:t>
      </w:r>
      <w:r w:rsidRPr="00D138D4">
        <w:rPr>
          <w:rFonts w:ascii="Times New Roman" w:hAnsi="Times New Roman" w:cs="Times New Roman"/>
          <w:sz w:val="26"/>
          <w:szCs w:val="26"/>
        </w:rPr>
        <w:t xml:space="preserve"> о предоставлении муниципальной услуги. </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Регистрация заявления о предоставлении муниципальной услуги производится в день поступления обращения заявителя (представителя заявителя)</w:t>
      </w:r>
      <w:r w:rsidR="008F3687">
        <w:rPr>
          <w:rFonts w:ascii="Times New Roman" w:hAnsi="Times New Roman" w:cs="Times New Roman"/>
          <w:sz w:val="26"/>
          <w:szCs w:val="26"/>
        </w:rPr>
        <w:t>, но не позднее следующего рабочего дня</w:t>
      </w:r>
      <w:r w:rsidR="00B90FF9">
        <w:rPr>
          <w:rFonts w:ascii="Times New Roman" w:hAnsi="Times New Roman" w:cs="Times New Roman"/>
          <w:sz w:val="26"/>
          <w:szCs w:val="26"/>
        </w:rPr>
        <w:t xml:space="preserve">, </w:t>
      </w:r>
      <w:r w:rsidR="00B05C8D" w:rsidRPr="00B05C8D">
        <w:rPr>
          <w:rFonts w:ascii="Times New Roman" w:hAnsi="Times New Roman" w:cs="Times New Roman"/>
          <w:sz w:val="26"/>
          <w:szCs w:val="26"/>
        </w:rPr>
        <w:t xml:space="preserve"> </w:t>
      </w:r>
      <w:r w:rsidR="00B05C8D" w:rsidRPr="00D138D4">
        <w:rPr>
          <w:rFonts w:ascii="Times New Roman" w:hAnsi="Times New Roman" w:cs="Times New Roman"/>
          <w:sz w:val="26"/>
          <w:szCs w:val="26"/>
        </w:rPr>
        <w:t>в электронном виде</w:t>
      </w:r>
      <w:r w:rsidR="00B05C8D">
        <w:rPr>
          <w:rFonts w:ascii="Times New Roman" w:hAnsi="Times New Roman" w:cs="Times New Roman"/>
          <w:sz w:val="26"/>
          <w:szCs w:val="26"/>
        </w:rPr>
        <w:t>,</w:t>
      </w:r>
      <w:r w:rsidR="00B05C8D" w:rsidRPr="00D138D4">
        <w:rPr>
          <w:rFonts w:ascii="Times New Roman" w:hAnsi="Times New Roman" w:cs="Times New Roman"/>
          <w:sz w:val="26"/>
          <w:szCs w:val="26"/>
        </w:rPr>
        <w:t xml:space="preserve"> посредством внесения сведений </w:t>
      </w:r>
      <w:r w:rsidR="00B90FF9">
        <w:rPr>
          <w:rFonts w:ascii="Times New Roman" w:hAnsi="Times New Roman" w:cs="Times New Roman"/>
          <w:sz w:val="26"/>
          <w:szCs w:val="26"/>
        </w:rPr>
        <w:t xml:space="preserve">                    </w:t>
      </w:r>
      <w:r w:rsidR="00B05C8D" w:rsidRPr="00D138D4">
        <w:rPr>
          <w:rFonts w:ascii="Times New Roman" w:hAnsi="Times New Roman" w:cs="Times New Roman"/>
          <w:sz w:val="26"/>
          <w:szCs w:val="26"/>
        </w:rPr>
        <w:t>в электронный журнал регистрации</w:t>
      </w:r>
      <w:r w:rsidR="00B05C8D">
        <w:rPr>
          <w:rFonts w:ascii="Times New Roman" w:hAnsi="Times New Roman" w:cs="Times New Roman"/>
          <w:sz w:val="26"/>
          <w:szCs w:val="26"/>
        </w:rPr>
        <w:t xml:space="preserve"> учреждения</w:t>
      </w:r>
      <w:r w:rsidR="00B05C8D" w:rsidRPr="00D138D4">
        <w:rPr>
          <w:rFonts w:ascii="Times New Roman" w:hAnsi="Times New Roman" w:cs="Times New Roman"/>
          <w:sz w:val="26"/>
          <w:szCs w:val="26"/>
        </w:rPr>
        <w:t>.</w:t>
      </w:r>
    </w:p>
    <w:p w:rsidR="00D31776" w:rsidRPr="00D138D4" w:rsidRDefault="008F3687" w:rsidP="007D32AA">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w:t>
      </w:r>
      <w:r w:rsidR="00D31776" w:rsidRPr="00D138D4">
        <w:rPr>
          <w:rFonts w:ascii="Times New Roman" w:hAnsi="Times New Roman" w:cs="Times New Roman"/>
          <w:sz w:val="26"/>
          <w:szCs w:val="26"/>
        </w:rPr>
        <w:t xml:space="preserve"> не позднее следующего рабочего дня после дня регистрации заявления передает </w:t>
      </w:r>
      <w:r w:rsidR="00B90FF9">
        <w:rPr>
          <w:rFonts w:ascii="Times New Roman" w:hAnsi="Times New Roman" w:cs="Times New Roman"/>
          <w:sz w:val="26"/>
          <w:szCs w:val="26"/>
        </w:rPr>
        <w:t xml:space="preserve">его </w:t>
      </w:r>
      <w:r w:rsidR="00D31776" w:rsidRPr="00D138D4">
        <w:rPr>
          <w:rFonts w:ascii="Times New Roman" w:hAnsi="Times New Roman" w:cs="Times New Roman"/>
          <w:sz w:val="26"/>
          <w:szCs w:val="26"/>
        </w:rPr>
        <w:t xml:space="preserve">начальнику управления </w:t>
      </w:r>
      <w:r>
        <w:rPr>
          <w:rFonts w:ascii="Times New Roman" w:hAnsi="Times New Roman" w:cs="Times New Roman"/>
          <w:sz w:val="26"/>
          <w:szCs w:val="26"/>
        </w:rPr>
        <w:t>архитектуры</w:t>
      </w:r>
      <w:r w:rsidR="00D31776" w:rsidRPr="00D138D4">
        <w:rPr>
          <w:rFonts w:ascii="Times New Roman" w:hAnsi="Times New Roman" w:cs="Times New Roman"/>
          <w:sz w:val="26"/>
          <w:szCs w:val="26"/>
        </w:rPr>
        <w:t xml:space="preserve">, который принимает решение в виде резолюции о передаче </w:t>
      </w:r>
      <w:r>
        <w:rPr>
          <w:rFonts w:ascii="Times New Roman" w:hAnsi="Times New Roman" w:cs="Times New Roman"/>
          <w:sz w:val="26"/>
          <w:szCs w:val="26"/>
        </w:rPr>
        <w:t>руководителю учреждения</w:t>
      </w:r>
      <w:r w:rsidR="00D31776" w:rsidRPr="00D138D4">
        <w:rPr>
          <w:rFonts w:ascii="Times New Roman" w:hAnsi="Times New Roman" w:cs="Times New Roman"/>
          <w:sz w:val="26"/>
          <w:szCs w:val="26"/>
        </w:rPr>
        <w:t xml:space="preserve"> для рассмотрения.</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17.2. Процедура рассмотрения заявления о предоставлении муниципальной услуги</w:t>
      </w:r>
    </w:p>
    <w:p w:rsidR="008F3687"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Основанием для начала административной процедуры является получение </w:t>
      </w:r>
      <w:r w:rsidR="008F3687">
        <w:rPr>
          <w:rFonts w:ascii="Times New Roman" w:hAnsi="Times New Roman" w:cs="Times New Roman"/>
          <w:sz w:val="26"/>
          <w:szCs w:val="26"/>
        </w:rPr>
        <w:t>руководителем учреждения заявления</w:t>
      </w:r>
      <w:r w:rsidRPr="00D138D4">
        <w:rPr>
          <w:rFonts w:ascii="Times New Roman" w:hAnsi="Times New Roman" w:cs="Times New Roman"/>
          <w:sz w:val="26"/>
          <w:szCs w:val="26"/>
        </w:rPr>
        <w:t xml:space="preserve"> </w:t>
      </w:r>
      <w:r w:rsidR="008F3687">
        <w:rPr>
          <w:rFonts w:ascii="Times New Roman" w:hAnsi="Times New Roman" w:cs="Times New Roman"/>
          <w:sz w:val="26"/>
          <w:szCs w:val="26"/>
        </w:rPr>
        <w:t xml:space="preserve">и </w:t>
      </w:r>
      <w:r w:rsidRPr="00D138D4">
        <w:rPr>
          <w:rFonts w:ascii="Times New Roman" w:hAnsi="Times New Roman" w:cs="Times New Roman"/>
          <w:sz w:val="26"/>
          <w:szCs w:val="26"/>
        </w:rPr>
        <w:t>пакета документов, необходим</w:t>
      </w:r>
      <w:r w:rsidR="008F3687">
        <w:rPr>
          <w:rFonts w:ascii="Times New Roman" w:hAnsi="Times New Roman" w:cs="Times New Roman"/>
          <w:sz w:val="26"/>
          <w:szCs w:val="26"/>
        </w:rPr>
        <w:t>ых</w:t>
      </w:r>
      <w:r w:rsidRPr="00D138D4">
        <w:rPr>
          <w:rFonts w:ascii="Times New Roman" w:hAnsi="Times New Roman" w:cs="Times New Roman"/>
          <w:sz w:val="26"/>
          <w:szCs w:val="26"/>
        </w:rPr>
        <w:t xml:space="preserve"> для пред</w:t>
      </w:r>
      <w:r w:rsidR="008F3687">
        <w:rPr>
          <w:rFonts w:ascii="Times New Roman" w:hAnsi="Times New Roman" w:cs="Times New Roman"/>
          <w:sz w:val="26"/>
          <w:szCs w:val="26"/>
        </w:rPr>
        <w:t xml:space="preserve">оставления муниципальной услуги  и  передача </w:t>
      </w:r>
      <w:r w:rsidR="00B90FF9">
        <w:rPr>
          <w:rFonts w:ascii="Times New Roman" w:hAnsi="Times New Roman" w:cs="Times New Roman"/>
          <w:sz w:val="26"/>
          <w:szCs w:val="26"/>
        </w:rPr>
        <w:t xml:space="preserve">через начальника отдела градостроительного межевания учреждения,  </w:t>
      </w:r>
      <w:r w:rsidR="008F3687">
        <w:rPr>
          <w:rFonts w:ascii="Times New Roman" w:hAnsi="Times New Roman" w:cs="Times New Roman"/>
          <w:sz w:val="26"/>
          <w:szCs w:val="26"/>
        </w:rPr>
        <w:t xml:space="preserve">заявления и </w:t>
      </w:r>
      <w:r w:rsidR="008F3687" w:rsidRPr="00D138D4">
        <w:rPr>
          <w:rFonts w:ascii="Times New Roman" w:hAnsi="Times New Roman" w:cs="Times New Roman"/>
          <w:sz w:val="26"/>
          <w:szCs w:val="26"/>
        </w:rPr>
        <w:t>пакета документов</w:t>
      </w:r>
      <w:r w:rsidR="008F3687">
        <w:rPr>
          <w:rFonts w:ascii="Times New Roman" w:hAnsi="Times New Roman" w:cs="Times New Roman"/>
          <w:sz w:val="26"/>
          <w:szCs w:val="26"/>
        </w:rPr>
        <w:t xml:space="preserve"> специалисту учреждения, ответственному за подготовку документов, необходимых для предоставления муниципальной услуги.</w:t>
      </w:r>
    </w:p>
    <w:p w:rsidR="008F3687"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Специалист</w:t>
      </w:r>
      <w:r w:rsidR="002A7E6E">
        <w:rPr>
          <w:rFonts w:ascii="Times New Roman" w:hAnsi="Times New Roman" w:cs="Times New Roman"/>
          <w:sz w:val="26"/>
          <w:szCs w:val="26"/>
        </w:rPr>
        <w:t xml:space="preserve"> учреждения</w:t>
      </w:r>
      <w:r w:rsidRPr="00D138D4">
        <w:rPr>
          <w:rFonts w:ascii="Times New Roman" w:hAnsi="Times New Roman" w:cs="Times New Roman"/>
          <w:sz w:val="26"/>
          <w:szCs w:val="26"/>
        </w:rPr>
        <w:t xml:space="preserve">, ответственный за </w:t>
      </w:r>
      <w:r w:rsidR="008F3687">
        <w:rPr>
          <w:rFonts w:ascii="Times New Roman" w:hAnsi="Times New Roman" w:cs="Times New Roman"/>
          <w:sz w:val="26"/>
          <w:szCs w:val="26"/>
        </w:rPr>
        <w:t xml:space="preserve">подготовку документов в целях </w:t>
      </w:r>
      <w:r w:rsidRPr="00D138D4">
        <w:rPr>
          <w:rFonts w:ascii="Times New Roman" w:hAnsi="Times New Roman" w:cs="Times New Roman"/>
          <w:sz w:val="26"/>
          <w:szCs w:val="26"/>
        </w:rPr>
        <w:t>предоставлени</w:t>
      </w:r>
      <w:r w:rsidR="008F3687">
        <w:rPr>
          <w:rFonts w:ascii="Times New Roman" w:hAnsi="Times New Roman" w:cs="Times New Roman"/>
          <w:sz w:val="26"/>
          <w:szCs w:val="26"/>
        </w:rPr>
        <w:t>я</w:t>
      </w:r>
      <w:r w:rsidRPr="00D138D4">
        <w:rPr>
          <w:rFonts w:ascii="Times New Roman" w:hAnsi="Times New Roman" w:cs="Times New Roman"/>
          <w:sz w:val="26"/>
          <w:szCs w:val="26"/>
        </w:rPr>
        <w:t xml:space="preserve"> муниципальной услуги</w:t>
      </w:r>
      <w:r w:rsidR="008F3687">
        <w:rPr>
          <w:rFonts w:ascii="Times New Roman" w:hAnsi="Times New Roman" w:cs="Times New Roman"/>
          <w:sz w:val="26"/>
          <w:szCs w:val="26"/>
        </w:rPr>
        <w:t>:</w:t>
      </w:r>
    </w:p>
    <w:p w:rsidR="00D31776" w:rsidRPr="00D138D4" w:rsidRDefault="008F3687" w:rsidP="007D32AA">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w:t>
      </w:r>
      <w:r w:rsidR="00D31776" w:rsidRPr="00D138D4">
        <w:rPr>
          <w:rFonts w:ascii="Times New Roman" w:hAnsi="Times New Roman" w:cs="Times New Roman"/>
          <w:sz w:val="26"/>
          <w:szCs w:val="26"/>
        </w:rPr>
        <w:t xml:space="preserve"> проводит экспертизу предоставленных документов на предмет их соответствия установленным требованиям действующего законо</w:t>
      </w:r>
      <w:r>
        <w:rPr>
          <w:rFonts w:ascii="Times New Roman" w:hAnsi="Times New Roman" w:cs="Times New Roman"/>
          <w:sz w:val="26"/>
          <w:szCs w:val="26"/>
        </w:rPr>
        <w:t>дательства Российской Федерации;</w:t>
      </w:r>
    </w:p>
    <w:p w:rsidR="00D31776" w:rsidRPr="00D138D4" w:rsidRDefault="008F3687" w:rsidP="007D32AA">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в</w:t>
      </w:r>
      <w:r w:rsidR="00D31776" w:rsidRPr="00D138D4">
        <w:rPr>
          <w:rFonts w:ascii="Times New Roman" w:hAnsi="Times New Roman" w:cs="Times New Roman"/>
          <w:sz w:val="26"/>
          <w:szCs w:val="26"/>
        </w:rPr>
        <w:t xml:space="preserve"> случае соответствия предоставленных документов, приложенных к заявлению о предоставлении муниципальной услуги, требованиям действующего законодательства Российской Федерации, переходит к процедуре направления межведомственных запросов.</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bookmarkStart w:id="6" w:name="P212"/>
      <w:bookmarkEnd w:id="6"/>
      <w:r w:rsidRPr="00D138D4">
        <w:rPr>
          <w:rFonts w:ascii="Times New Roman" w:hAnsi="Times New Roman" w:cs="Times New Roman"/>
          <w:sz w:val="26"/>
          <w:szCs w:val="26"/>
        </w:rPr>
        <w:t>17.3. Процедура направления межведомственных запросов</w:t>
      </w:r>
    </w:p>
    <w:p w:rsidR="00A23AF4" w:rsidRDefault="00A23AF4"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Основанием для начала административной процедуры является </w:t>
      </w:r>
      <w:r>
        <w:rPr>
          <w:rFonts w:ascii="Times New Roman" w:hAnsi="Times New Roman" w:cs="Times New Roman"/>
          <w:sz w:val="26"/>
          <w:szCs w:val="26"/>
        </w:rPr>
        <w:t xml:space="preserve">необходимость получения сведений и документов для  проверки отсутствия </w:t>
      </w:r>
      <w:r w:rsidR="004D2D68">
        <w:rPr>
          <w:rFonts w:ascii="Times New Roman" w:hAnsi="Times New Roman" w:cs="Times New Roman"/>
          <w:sz w:val="26"/>
          <w:szCs w:val="26"/>
        </w:rPr>
        <w:t xml:space="preserve">(наличия) </w:t>
      </w:r>
      <w:r>
        <w:rPr>
          <w:rFonts w:ascii="Times New Roman" w:hAnsi="Times New Roman" w:cs="Times New Roman"/>
          <w:sz w:val="26"/>
          <w:szCs w:val="26"/>
        </w:rPr>
        <w:t xml:space="preserve">оснований </w:t>
      </w:r>
      <w:r w:rsidR="006929F9">
        <w:rPr>
          <w:rFonts w:ascii="Times New Roman" w:hAnsi="Times New Roman" w:cs="Times New Roman"/>
          <w:sz w:val="26"/>
          <w:szCs w:val="26"/>
        </w:rPr>
        <w:t xml:space="preserve">                  </w:t>
      </w:r>
      <w:r>
        <w:rPr>
          <w:rFonts w:ascii="Times New Roman" w:hAnsi="Times New Roman" w:cs="Times New Roman"/>
          <w:sz w:val="26"/>
          <w:szCs w:val="26"/>
        </w:rPr>
        <w:t>для отказа в предоставлении муниципальной услуги.</w:t>
      </w:r>
    </w:p>
    <w:p w:rsidR="00D31776" w:rsidRPr="00D138D4" w:rsidRDefault="00A23AF4" w:rsidP="007D32AA">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С</w:t>
      </w:r>
      <w:r w:rsidR="00D31776" w:rsidRPr="00D138D4">
        <w:rPr>
          <w:rFonts w:ascii="Times New Roman" w:hAnsi="Times New Roman" w:cs="Times New Roman"/>
          <w:sz w:val="26"/>
          <w:szCs w:val="26"/>
        </w:rPr>
        <w:t>пециалист</w:t>
      </w:r>
      <w:r>
        <w:rPr>
          <w:rFonts w:ascii="Times New Roman" w:hAnsi="Times New Roman" w:cs="Times New Roman"/>
          <w:sz w:val="26"/>
          <w:szCs w:val="26"/>
        </w:rPr>
        <w:t xml:space="preserve"> учреждения</w:t>
      </w:r>
      <w:r w:rsidR="00D31776" w:rsidRPr="00D138D4">
        <w:rPr>
          <w:rFonts w:ascii="Times New Roman" w:hAnsi="Times New Roman" w:cs="Times New Roman"/>
          <w:sz w:val="26"/>
          <w:szCs w:val="26"/>
        </w:rPr>
        <w:t xml:space="preserve">, ответственный за предоставление муниципальной услуги, </w:t>
      </w:r>
      <w:r>
        <w:rPr>
          <w:rFonts w:ascii="Times New Roman" w:hAnsi="Times New Roman" w:cs="Times New Roman"/>
          <w:sz w:val="26"/>
          <w:szCs w:val="26"/>
        </w:rPr>
        <w:t xml:space="preserve">при необходимости, </w:t>
      </w:r>
      <w:r w:rsidR="00D31776" w:rsidRPr="00D138D4">
        <w:rPr>
          <w:rFonts w:ascii="Times New Roman" w:hAnsi="Times New Roman" w:cs="Times New Roman"/>
          <w:sz w:val="26"/>
          <w:szCs w:val="26"/>
        </w:rPr>
        <w:t>формирует и направляет межведомственные запросы:</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lastRenderedPageBreak/>
        <w:t xml:space="preserve">- о предоставлении документов согласно перечню, указанному в </w:t>
      </w:r>
      <w:hyperlink w:anchor="P117" w:history="1">
        <w:r w:rsidRPr="00D138D4">
          <w:rPr>
            <w:rFonts w:ascii="Times New Roman" w:hAnsi="Times New Roman" w:cs="Times New Roman"/>
            <w:color w:val="0000FF"/>
            <w:sz w:val="26"/>
            <w:szCs w:val="26"/>
          </w:rPr>
          <w:t>п. 9.2</w:t>
        </w:r>
      </w:hyperlink>
      <w:r w:rsidRPr="00D138D4">
        <w:rPr>
          <w:rFonts w:ascii="Times New Roman" w:hAnsi="Times New Roman" w:cs="Times New Roman"/>
          <w:sz w:val="26"/>
          <w:szCs w:val="26"/>
        </w:rPr>
        <w:t xml:space="preserve"> настоящего регламента;</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proofErr w:type="gramStart"/>
      <w:r w:rsidRPr="00D138D4">
        <w:rPr>
          <w:rFonts w:ascii="Times New Roman" w:hAnsi="Times New Roman" w:cs="Times New Roman"/>
          <w:sz w:val="26"/>
          <w:szCs w:val="26"/>
        </w:rPr>
        <w:t xml:space="preserve">- о предоставлении технических условий подключения (технологического присоединения) объекта к сетям инженерно-технического обеспечения и платы </w:t>
      </w:r>
      <w:r w:rsidR="00A23AF4">
        <w:rPr>
          <w:rFonts w:ascii="Times New Roman" w:hAnsi="Times New Roman" w:cs="Times New Roman"/>
          <w:sz w:val="26"/>
          <w:szCs w:val="26"/>
        </w:rPr>
        <w:t xml:space="preserve">                   </w:t>
      </w:r>
      <w:r w:rsidRPr="00D138D4">
        <w:rPr>
          <w:rFonts w:ascii="Times New Roman" w:hAnsi="Times New Roman" w:cs="Times New Roman"/>
          <w:sz w:val="26"/>
          <w:szCs w:val="26"/>
        </w:rPr>
        <w:t xml:space="preserve">за подключение (технологическое присоединение), за исключением случаев, если </w:t>
      </w:r>
      <w:r w:rsidR="00A23AF4">
        <w:rPr>
          <w:rFonts w:ascii="Times New Roman" w:hAnsi="Times New Roman" w:cs="Times New Roman"/>
          <w:sz w:val="26"/>
          <w:szCs w:val="26"/>
        </w:rPr>
        <w:t xml:space="preserve">                  </w:t>
      </w:r>
      <w:r w:rsidRPr="00D138D4">
        <w:rPr>
          <w:rFonts w:ascii="Times New Roman" w:hAnsi="Times New Roman" w:cs="Times New Roman"/>
          <w:sz w:val="26"/>
          <w:szCs w:val="26"/>
        </w:rPr>
        <w:t>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 не позднее 5 дней со дня поступления заявления о предоставлении</w:t>
      </w:r>
      <w:proofErr w:type="gramEnd"/>
      <w:r w:rsidRPr="00D138D4">
        <w:rPr>
          <w:rFonts w:ascii="Times New Roman" w:hAnsi="Times New Roman" w:cs="Times New Roman"/>
          <w:sz w:val="26"/>
          <w:szCs w:val="26"/>
        </w:rPr>
        <w:t xml:space="preserve"> муниципальной услуги;</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учреждение/предприятие по вопросу наличия/</w:t>
      </w:r>
      <w:proofErr w:type="gramStart"/>
      <w:r w:rsidRPr="00D138D4">
        <w:rPr>
          <w:rFonts w:ascii="Times New Roman" w:hAnsi="Times New Roman" w:cs="Times New Roman"/>
          <w:sz w:val="26"/>
          <w:szCs w:val="26"/>
        </w:rPr>
        <w:t>отсутствии</w:t>
      </w:r>
      <w:proofErr w:type="gramEnd"/>
      <w:r w:rsidRPr="00D138D4">
        <w:rPr>
          <w:rFonts w:ascii="Times New Roman" w:hAnsi="Times New Roman" w:cs="Times New Roman"/>
          <w:sz w:val="26"/>
          <w:szCs w:val="26"/>
        </w:rPr>
        <w:t xml:space="preserve"> сетей на земельном участке;</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 учреждение/предприятие по вопросу предоставления сведений из </w:t>
      </w:r>
      <w:proofErr w:type="spellStart"/>
      <w:r w:rsidR="004D2D68" w:rsidRPr="00D138D4">
        <w:rPr>
          <w:rFonts w:ascii="Times New Roman" w:hAnsi="Times New Roman" w:cs="Times New Roman"/>
          <w:sz w:val="26"/>
          <w:szCs w:val="26"/>
        </w:rPr>
        <w:t>похозяйственн</w:t>
      </w:r>
      <w:r w:rsidR="004D2D68">
        <w:rPr>
          <w:rFonts w:ascii="Times New Roman" w:hAnsi="Times New Roman" w:cs="Times New Roman"/>
          <w:sz w:val="26"/>
          <w:szCs w:val="26"/>
        </w:rPr>
        <w:t>о</w:t>
      </w:r>
      <w:r w:rsidR="004D2D68" w:rsidRPr="00D138D4">
        <w:rPr>
          <w:rFonts w:ascii="Times New Roman" w:hAnsi="Times New Roman" w:cs="Times New Roman"/>
          <w:sz w:val="26"/>
          <w:szCs w:val="26"/>
        </w:rPr>
        <w:t>й</w:t>
      </w:r>
      <w:proofErr w:type="spellEnd"/>
      <w:r w:rsidRPr="00D138D4">
        <w:rPr>
          <w:rFonts w:ascii="Times New Roman" w:hAnsi="Times New Roman" w:cs="Times New Roman"/>
          <w:sz w:val="26"/>
          <w:szCs w:val="26"/>
        </w:rPr>
        <w:t xml:space="preserve"> книги о наличии прав на земельный участок;</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учреждение/предприятие по вопросу получения сведений о наличии на земельном участке зеленых насаждений и их компенсационной стоимости;</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инспекцию по охране объектов культурного наследия Приморского края по вопросу получения сведений о наличии на земельном участке объектов историко-культурного и археологического наследия;</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отдел водных ресурсов Амурского бассейнового водного управления по Приморскому краю по вопросу предоставления сведений о наличии на земельном участке водных объектов;</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департамент лесного хозяйства Приморского края по вопросу предоставления сведений о наличии на земельном участке лесных объектов.</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Межведомственные запросы о предоставлении документов направляются на бумажном носителе или в форме электронного документа.</w:t>
      </w:r>
    </w:p>
    <w:p w:rsidR="004D2D68" w:rsidRPr="00D138D4" w:rsidRDefault="00D31776" w:rsidP="004D2D68">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17.4. </w:t>
      </w:r>
      <w:r w:rsidR="004D2D68">
        <w:rPr>
          <w:rFonts w:ascii="Times New Roman" w:hAnsi="Times New Roman" w:cs="Times New Roman"/>
          <w:sz w:val="26"/>
          <w:szCs w:val="26"/>
        </w:rPr>
        <w:t>П</w:t>
      </w:r>
      <w:r w:rsidR="004D2D68" w:rsidRPr="00D138D4">
        <w:rPr>
          <w:rFonts w:ascii="Times New Roman" w:hAnsi="Times New Roman" w:cs="Times New Roman"/>
          <w:sz w:val="26"/>
          <w:szCs w:val="26"/>
        </w:rPr>
        <w:t xml:space="preserve">роцедура </w:t>
      </w:r>
      <w:r w:rsidR="004D2D68">
        <w:rPr>
          <w:rFonts w:ascii="Times New Roman" w:hAnsi="Times New Roman" w:cs="Times New Roman"/>
          <w:sz w:val="26"/>
          <w:szCs w:val="26"/>
        </w:rPr>
        <w:t xml:space="preserve"> </w:t>
      </w:r>
      <w:r w:rsidR="004D2D68" w:rsidRPr="00D138D4">
        <w:rPr>
          <w:rFonts w:ascii="Times New Roman" w:hAnsi="Times New Roman" w:cs="Times New Roman"/>
          <w:sz w:val="26"/>
          <w:szCs w:val="26"/>
        </w:rPr>
        <w:t>принятия решения о проведен</w:t>
      </w:r>
      <w:proofErr w:type="gramStart"/>
      <w:r w:rsidR="004D2D68" w:rsidRPr="00D138D4">
        <w:rPr>
          <w:rFonts w:ascii="Times New Roman" w:hAnsi="Times New Roman" w:cs="Times New Roman"/>
          <w:sz w:val="26"/>
          <w:szCs w:val="26"/>
        </w:rPr>
        <w:t>ии ау</w:t>
      </w:r>
      <w:proofErr w:type="gramEnd"/>
      <w:r w:rsidR="004D2D68" w:rsidRPr="00D138D4">
        <w:rPr>
          <w:rFonts w:ascii="Times New Roman" w:hAnsi="Times New Roman" w:cs="Times New Roman"/>
          <w:sz w:val="26"/>
          <w:szCs w:val="26"/>
        </w:rPr>
        <w:t>кциона и уведомление заявителя (представителя заявителя) о принятом решении;</w:t>
      </w:r>
    </w:p>
    <w:p w:rsidR="004D2D68" w:rsidRDefault="004D2D68" w:rsidP="004D2D68">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Основанием для начала административной процедуры </w:t>
      </w:r>
      <w:r>
        <w:rPr>
          <w:rFonts w:ascii="Times New Roman" w:hAnsi="Times New Roman" w:cs="Times New Roman"/>
          <w:sz w:val="26"/>
          <w:szCs w:val="26"/>
        </w:rPr>
        <w:t xml:space="preserve"> </w:t>
      </w:r>
      <w:r w:rsidRPr="00D138D4">
        <w:rPr>
          <w:rFonts w:ascii="Times New Roman" w:hAnsi="Times New Roman" w:cs="Times New Roman"/>
          <w:sz w:val="26"/>
          <w:szCs w:val="26"/>
        </w:rPr>
        <w:t xml:space="preserve">является </w:t>
      </w:r>
      <w:r>
        <w:rPr>
          <w:rFonts w:ascii="Times New Roman" w:hAnsi="Times New Roman" w:cs="Times New Roman"/>
          <w:sz w:val="26"/>
          <w:szCs w:val="26"/>
        </w:rPr>
        <w:t>получение  ответов на межведомственные запросы.</w:t>
      </w:r>
    </w:p>
    <w:p w:rsidR="004D2D68" w:rsidRDefault="004D2D68" w:rsidP="004D2D68">
      <w:pPr>
        <w:pStyle w:val="ConsPlusNormal"/>
        <w:spacing w:line="360" w:lineRule="auto"/>
        <w:ind w:firstLine="708"/>
        <w:contextualSpacing/>
        <w:jc w:val="both"/>
        <w:rPr>
          <w:rFonts w:ascii="Times New Roman" w:hAnsi="Times New Roman" w:cs="Times New Roman"/>
          <w:sz w:val="26"/>
          <w:szCs w:val="26"/>
        </w:rPr>
      </w:pPr>
      <w:r w:rsidRPr="00D138D4">
        <w:rPr>
          <w:rFonts w:ascii="Times New Roman" w:hAnsi="Times New Roman" w:cs="Times New Roman"/>
          <w:sz w:val="26"/>
          <w:szCs w:val="26"/>
        </w:rPr>
        <w:t>Специалист</w:t>
      </w:r>
      <w:r>
        <w:rPr>
          <w:rFonts w:ascii="Times New Roman" w:hAnsi="Times New Roman" w:cs="Times New Roman"/>
          <w:sz w:val="26"/>
          <w:szCs w:val="26"/>
        </w:rPr>
        <w:t xml:space="preserve"> учреждения</w:t>
      </w:r>
      <w:r w:rsidRPr="00D138D4">
        <w:rPr>
          <w:rFonts w:ascii="Times New Roman" w:hAnsi="Times New Roman" w:cs="Times New Roman"/>
          <w:sz w:val="26"/>
          <w:szCs w:val="26"/>
        </w:rPr>
        <w:t xml:space="preserve">, ответственный за </w:t>
      </w:r>
      <w:r>
        <w:rPr>
          <w:rFonts w:ascii="Times New Roman" w:hAnsi="Times New Roman" w:cs="Times New Roman"/>
          <w:sz w:val="26"/>
          <w:szCs w:val="26"/>
        </w:rPr>
        <w:t xml:space="preserve">подготовку документов в целях </w:t>
      </w:r>
      <w:r w:rsidRPr="00D138D4">
        <w:rPr>
          <w:rFonts w:ascii="Times New Roman" w:hAnsi="Times New Roman" w:cs="Times New Roman"/>
          <w:sz w:val="26"/>
          <w:szCs w:val="26"/>
        </w:rPr>
        <w:t>предоставлени</w:t>
      </w:r>
      <w:r>
        <w:rPr>
          <w:rFonts w:ascii="Times New Roman" w:hAnsi="Times New Roman" w:cs="Times New Roman"/>
          <w:sz w:val="26"/>
          <w:szCs w:val="26"/>
        </w:rPr>
        <w:t>я</w:t>
      </w:r>
      <w:r w:rsidRPr="00D138D4">
        <w:rPr>
          <w:rFonts w:ascii="Times New Roman" w:hAnsi="Times New Roman" w:cs="Times New Roman"/>
          <w:sz w:val="26"/>
          <w:szCs w:val="26"/>
        </w:rPr>
        <w:t xml:space="preserve"> муниципальной услуги</w:t>
      </w:r>
      <w:r>
        <w:rPr>
          <w:rFonts w:ascii="Times New Roman" w:hAnsi="Times New Roman" w:cs="Times New Roman"/>
          <w:sz w:val="26"/>
          <w:szCs w:val="26"/>
        </w:rPr>
        <w:t>:</w:t>
      </w:r>
    </w:p>
    <w:p w:rsidR="004D2D68" w:rsidRPr="00D138D4" w:rsidRDefault="004D2D68" w:rsidP="004D2D68">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 проверяет заявление и документы </w:t>
      </w:r>
      <w:r w:rsidRPr="00D138D4">
        <w:rPr>
          <w:rFonts w:ascii="Times New Roman" w:hAnsi="Times New Roman" w:cs="Times New Roman"/>
          <w:sz w:val="26"/>
          <w:szCs w:val="26"/>
        </w:rPr>
        <w:t>на предмет</w:t>
      </w:r>
      <w:r w:rsidR="00FE4845">
        <w:rPr>
          <w:rFonts w:ascii="Times New Roman" w:hAnsi="Times New Roman" w:cs="Times New Roman"/>
          <w:sz w:val="26"/>
          <w:szCs w:val="26"/>
        </w:rPr>
        <w:t xml:space="preserve"> соответствия </w:t>
      </w:r>
      <w:r w:rsidRPr="00D138D4">
        <w:rPr>
          <w:rFonts w:ascii="Times New Roman" w:hAnsi="Times New Roman" w:cs="Times New Roman"/>
          <w:sz w:val="26"/>
          <w:szCs w:val="26"/>
        </w:rPr>
        <w:t xml:space="preserve"> </w:t>
      </w:r>
      <w:r w:rsidR="00FE4845" w:rsidRPr="00D138D4">
        <w:rPr>
          <w:rFonts w:ascii="Times New Roman" w:hAnsi="Times New Roman" w:cs="Times New Roman"/>
          <w:sz w:val="26"/>
          <w:szCs w:val="26"/>
        </w:rPr>
        <w:t xml:space="preserve">требованиям действующего законодательства Российской Федерации, </w:t>
      </w:r>
      <w:r w:rsidRPr="00D138D4">
        <w:rPr>
          <w:rFonts w:ascii="Times New Roman" w:hAnsi="Times New Roman" w:cs="Times New Roman"/>
          <w:sz w:val="26"/>
          <w:szCs w:val="26"/>
        </w:rPr>
        <w:t xml:space="preserve">отсутствия оснований для </w:t>
      </w:r>
      <w:r w:rsidRPr="00D138D4">
        <w:rPr>
          <w:rFonts w:ascii="Times New Roman" w:hAnsi="Times New Roman" w:cs="Times New Roman"/>
          <w:sz w:val="26"/>
          <w:szCs w:val="26"/>
        </w:rPr>
        <w:lastRenderedPageBreak/>
        <w:t>отказа</w:t>
      </w:r>
      <w:r w:rsidR="00791FD3">
        <w:rPr>
          <w:rFonts w:ascii="Times New Roman" w:hAnsi="Times New Roman" w:cs="Times New Roman"/>
          <w:sz w:val="26"/>
          <w:szCs w:val="26"/>
        </w:rPr>
        <w:t>,</w:t>
      </w:r>
      <w:r w:rsidRPr="00D138D4">
        <w:rPr>
          <w:rFonts w:ascii="Times New Roman" w:hAnsi="Times New Roman" w:cs="Times New Roman"/>
          <w:sz w:val="26"/>
          <w:szCs w:val="26"/>
        </w:rPr>
        <w:t xml:space="preserve"> </w:t>
      </w:r>
      <w:r w:rsidR="00FE4845" w:rsidRPr="00D138D4">
        <w:rPr>
          <w:rFonts w:ascii="Times New Roman" w:hAnsi="Times New Roman" w:cs="Times New Roman"/>
          <w:sz w:val="26"/>
          <w:szCs w:val="26"/>
        </w:rPr>
        <w:t>предусмотренных настоящим административным регламентом, наличия сведений, запрашиваемых в рамках предоставления муниципальной услуги</w:t>
      </w:r>
      <w:r w:rsidR="00A55C53">
        <w:rPr>
          <w:rFonts w:ascii="Times New Roman" w:hAnsi="Times New Roman" w:cs="Times New Roman"/>
          <w:sz w:val="26"/>
          <w:szCs w:val="26"/>
        </w:rPr>
        <w:t xml:space="preserve">, </w:t>
      </w:r>
      <w:r w:rsidR="00FE4845" w:rsidRPr="00D138D4">
        <w:rPr>
          <w:rFonts w:ascii="Times New Roman" w:hAnsi="Times New Roman" w:cs="Times New Roman"/>
          <w:sz w:val="26"/>
          <w:szCs w:val="26"/>
        </w:rPr>
        <w:t xml:space="preserve"> согласно </w:t>
      </w:r>
      <w:hyperlink w:anchor="P212" w:history="1">
        <w:r w:rsidR="00FE4845" w:rsidRPr="00D138D4">
          <w:rPr>
            <w:rFonts w:ascii="Times New Roman" w:hAnsi="Times New Roman" w:cs="Times New Roman"/>
            <w:color w:val="0000FF"/>
            <w:sz w:val="26"/>
            <w:szCs w:val="26"/>
          </w:rPr>
          <w:t>п. 17.3</w:t>
        </w:r>
      </w:hyperlink>
      <w:r w:rsidR="00791FD3">
        <w:rPr>
          <w:rFonts w:ascii="Times New Roman" w:hAnsi="Times New Roman" w:cs="Times New Roman"/>
          <w:sz w:val="26"/>
          <w:szCs w:val="26"/>
        </w:rPr>
        <w:t xml:space="preserve"> административного регламента;</w:t>
      </w:r>
    </w:p>
    <w:p w:rsidR="00D31776" w:rsidRPr="00D138D4" w:rsidRDefault="004D2D68" w:rsidP="00FE4845">
      <w:pPr>
        <w:pStyle w:val="ConsPlusNormal"/>
        <w:spacing w:line="360" w:lineRule="auto"/>
        <w:ind w:firstLine="709"/>
        <w:contextualSpacing/>
        <w:jc w:val="both"/>
        <w:rPr>
          <w:rFonts w:ascii="Times New Roman" w:hAnsi="Times New Roman" w:cs="Times New Roman"/>
          <w:sz w:val="26"/>
          <w:szCs w:val="26"/>
        </w:rPr>
      </w:pPr>
      <w:proofErr w:type="gramStart"/>
      <w:r>
        <w:rPr>
          <w:rFonts w:ascii="Times New Roman" w:hAnsi="Times New Roman" w:cs="Times New Roman"/>
          <w:sz w:val="26"/>
          <w:szCs w:val="26"/>
        </w:rPr>
        <w:t xml:space="preserve">- </w:t>
      </w:r>
      <w:r w:rsidR="00791FD3" w:rsidRPr="00D138D4">
        <w:rPr>
          <w:rFonts w:ascii="Times New Roman" w:hAnsi="Times New Roman" w:cs="Times New Roman"/>
          <w:sz w:val="26"/>
          <w:szCs w:val="26"/>
        </w:rPr>
        <w:t>в срок не позднее 30 дней</w:t>
      </w:r>
      <w:r w:rsidR="00791FD3">
        <w:rPr>
          <w:rFonts w:ascii="Times New Roman" w:hAnsi="Times New Roman" w:cs="Times New Roman"/>
          <w:sz w:val="26"/>
          <w:szCs w:val="26"/>
        </w:rPr>
        <w:t>,</w:t>
      </w:r>
      <w:r w:rsidR="00791FD3" w:rsidRPr="00D138D4">
        <w:rPr>
          <w:rFonts w:ascii="Times New Roman" w:hAnsi="Times New Roman" w:cs="Times New Roman"/>
          <w:sz w:val="26"/>
          <w:szCs w:val="26"/>
        </w:rPr>
        <w:t xml:space="preserve"> со дня поступления испрашиваемых сведений</w:t>
      </w:r>
      <w:r w:rsidR="00A55C53">
        <w:rPr>
          <w:rFonts w:ascii="Times New Roman" w:hAnsi="Times New Roman" w:cs="Times New Roman"/>
          <w:sz w:val="26"/>
          <w:szCs w:val="26"/>
        </w:rPr>
        <w:t>,</w:t>
      </w:r>
      <w:r w:rsidR="00791FD3" w:rsidRPr="00D138D4">
        <w:rPr>
          <w:rFonts w:ascii="Times New Roman" w:hAnsi="Times New Roman" w:cs="Times New Roman"/>
          <w:sz w:val="26"/>
          <w:szCs w:val="26"/>
        </w:rPr>
        <w:t xml:space="preserve"> </w:t>
      </w:r>
      <w:r w:rsidR="00D31776" w:rsidRPr="00D138D4">
        <w:rPr>
          <w:rFonts w:ascii="Times New Roman" w:hAnsi="Times New Roman" w:cs="Times New Roman"/>
          <w:sz w:val="26"/>
          <w:szCs w:val="26"/>
        </w:rPr>
        <w:t xml:space="preserve">подготавливает проект </w:t>
      </w:r>
      <w:r w:rsidR="00414D56">
        <w:rPr>
          <w:rFonts w:ascii="Times New Roman" w:hAnsi="Times New Roman" w:cs="Times New Roman"/>
          <w:sz w:val="26"/>
          <w:szCs w:val="26"/>
        </w:rPr>
        <w:t xml:space="preserve">постановления </w:t>
      </w:r>
      <w:r w:rsidR="00791FD3">
        <w:rPr>
          <w:rFonts w:ascii="Times New Roman" w:hAnsi="Times New Roman" w:cs="Times New Roman"/>
          <w:sz w:val="26"/>
          <w:szCs w:val="26"/>
        </w:rPr>
        <w:t xml:space="preserve"> </w:t>
      </w:r>
      <w:r w:rsidR="00FE4845">
        <w:rPr>
          <w:rFonts w:ascii="Times New Roman" w:hAnsi="Times New Roman" w:cs="Times New Roman"/>
          <w:sz w:val="26"/>
          <w:szCs w:val="26"/>
        </w:rPr>
        <w:t xml:space="preserve">о проведении аукциона по продаже земельного участка  либо проект постановления о проведении аукциона на  право заключения договора аренды земельного участка </w:t>
      </w:r>
      <w:r w:rsidR="00CF52A8">
        <w:rPr>
          <w:rFonts w:ascii="Times New Roman" w:hAnsi="Times New Roman" w:cs="Times New Roman"/>
          <w:sz w:val="26"/>
          <w:szCs w:val="26"/>
        </w:rPr>
        <w:t xml:space="preserve"> </w:t>
      </w:r>
      <w:r w:rsidR="00FE4845">
        <w:rPr>
          <w:rFonts w:ascii="Times New Roman" w:hAnsi="Times New Roman" w:cs="Times New Roman"/>
          <w:sz w:val="26"/>
          <w:szCs w:val="26"/>
        </w:rPr>
        <w:t xml:space="preserve"> </w:t>
      </w:r>
      <w:r w:rsidR="002321C1">
        <w:rPr>
          <w:rFonts w:ascii="Times New Roman" w:hAnsi="Times New Roman" w:cs="Times New Roman"/>
          <w:sz w:val="26"/>
          <w:szCs w:val="26"/>
        </w:rPr>
        <w:t xml:space="preserve">и </w:t>
      </w:r>
      <w:r w:rsidR="00D31776" w:rsidRPr="00D138D4">
        <w:rPr>
          <w:rFonts w:ascii="Times New Roman" w:hAnsi="Times New Roman" w:cs="Times New Roman"/>
          <w:sz w:val="26"/>
          <w:szCs w:val="26"/>
        </w:rPr>
        <w:t>направляет</w:t>
      </w:r>
      <w:r w:rsidR="002321C1">
        <w:rPr>
          <w:rFonts w:ascii="Times New Roman" w:hAnsi="Times New Roman" w:cs="Times New Roman"/>
          <w:sz w:val="26"/>
          <w:szCs w:val="26"/>
        </w:rPr>
        <w:t xml:space="preserve"> его </w:t>
      </w:r>
      <w:r w:rsidR="00D31776" w:rsidRPr="00D138D4">
        <w:rPr>
          <w:rFonts w:ascii="Times New Roman" w:hAnsi="Times New Roman" w:cs="Times New Roman"/>
          <w:sz w:val="26"/>
          <w:szCs w:val="26"/>
        </w:rPr>
        <w:t xml:space="preserve"> </w:t>
      </w:r>
      <w:r w:rsidR="00414D56">
        <w:rPr>
          <w:rFonts w:ascii="Times New Roman" w:hAnsi="Times New Roman" w:cs="Times New Roman"/>
          <w:sz w:val="26"/>
          <w:szCs w:val="26"/>
        </w:rPr>
        <w:t xml:space="preserve">для согласования: </w:t>
      </w:r>
      <w:r w:rsidR="002321C1">
        <w:rPr>
          <w:rFonts w:ascii="Times New Roman" w:hAnsi="Times New Roman" w:cs="Times New Roman"/>
          <w:sz w:val="26"/>
          <w:szCs w:val="26"/>
        </w:rPr>
        <w:t>заместителю главы администрации Находкинского городского округа – начальнику управления архитектуры, градостроительства и рекламы</w:t>
      </w:r>
      <w:r w:rsidR="00414D56">
        <w:rPr>
          <w:rFonts w:ascii="Times New Roman" w:hAnsi="Times New Roman" w:cs="Times New Roman"/>
          <w:sz w:val="26"/>
          <w:szCs w:val="26"/>
        </w:rPr>
        <w:t>;</w:t>
      </w:r>
      <w:proofErr w:type="gramEnd"/>
      <w:r w:rsidR="00414D56">
        <w:rPr>
          <w:rFonts w:ascii="Times New Roman" w:hAnsi="Times New Roman" w:cs="Times New Roman"/>
          <w:sz w:val="26"/>
          <w:szCs w:val="26"/>
        </w:rPr>
        <w:t xml:space="preserve"> </w:t>
      </w:r>
      <w:r w:rsidR="00791FD3">
        <w:rPr>
          <w:rFonts w:ascii="Times New Roman" w:hAnsi="Times New Roman" w:cs="Times New Roman"/>
          <w:sz w:val="26"/>
          <w:szCs w:val="26"/>
        </w:rPr>
        <w:t xml:space="preserve"> </w:t>
      </w:r>
      <w:r w:rsidR="00FE4845">
        <w:rPr>
          <w:rFonts w:ascii="Times New Roman" w:hAnsi="Times New Roman" w:cs="Times New Roman"/>
          <w:sz w:val="26"/>
          <w:szCs w:val="26"/>
        </w:rPr>
        <w:t>в</w:t>
      </w:r>
      <w:r w:rsidR="00414D56">
        <w:rPr>
          <w:rFonts w:ascii="Times New Roman" w:hAnsi="Times New Roman" w:cs="Times New Roman"/>
          <w:sz w:val="26"/>
          <w:szCs w:val="26"/>
        </w:rPr>
        <w:t xml:space="preserve">  правовое управление администрации Находкинского городского округа;</w:t>
      </w:r>
    </w:p>
    <w:p w:rsidR="002321C1" w:rsidRDefault="00414D56" w:rsidP="007D32AA">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п</w:t>
      </w:r>
      <w:r w:rsidR="004D2D68" w:rsidRPr="00D138D4">
        <w:rPr>
          <w:rFonts w:ascii="Times New Roman" w:hAnsi="Times New Roman" w:cs="Times New Roman"/>
          <w:sz w:val="26"/>
          <w:szCs w:val="26"/>
        </w:rPr>
        <w:t xml:space="preserve">о результатам </w:t>
      </w:r>
      <w:r>
        <w:rPr>
          <w:rFonts w:ascii="Times New Roman" w:hAnsi="Times New Roman" w:cs="Times New Roman"/>
          <w:sz w:val="26"/>
          <w:szCs w:val="26"/>
        </w:rPr>
        <w:t xml:space="preserve">согласования, в случае </w:t>
      </w:r>
      <w:r w:rsidRPr="00D138D4">
        <w:rPr>
          <w:rFonts w:ascii="Times New Roman" w:hAnsi="Times New Roman" w:cs="Times New Roman"/>
          <w:sz w:val="26"/>
          <w:szCs w:val="26"/>
        </w:rPr>
        <w:t>отсутствия оснований для отказа в пред</w:t>
      </w:r>
      <w:r>
        <w:rPr>
          <w:rFonts w:ascii="Times New Roman" w:hAnsi="Times New Roman" w:cs="Times New Roman"/>
          <w:sz w:val="26"/>
          <w:szCs w:val="26"/>
        </w:rPr>
        <w:t xml:space="preserve">оставлении муниципальной услуги, направляет в администрацию Находкинского городского округа  </w:t>
      </w:r>
      <w:r w:rsidR="00791FD3">
        <w:rPr>
          <w:rFonts w:ascii="Times New Roman" w:hAnsi="Times New Roman" w:cs="Times New Roman"/>
          <w:sz w:val="26"/>
          <w:szCs w:val="26"/>
        </w:rPr>
        <w:t xml:space="preserve">проект </w:t>
      </w:r>
      <w:r>
        <w:rPr>
          <w:rFonts w:ascii="Times New Roman" w:hAnsi="Times New Roman" w:cs="Times New Roman"/>
          <w:sz w:val="26"/>
          <w:szCs w:val="26"/>
        </w:rPr>
        <w:t xml:space="preserve"> постановления</w:t>
      </w:r>
      <w:r w:rsidR="00FE4845">
        <w:rPr>
          <w:rFonts w:ascii="Times New Roman" w:hAnsi="Times New Roman" w:cs="Times New Roman"/>
          <w:sz w:val="26"/>
          <w:szCs w:val="26"/>
        </w:rPr>
        <w:t xml:space="preserve">  </w:t>
      </w:r>
      <w:r>
        <w:rPr>
          <w:rFonts w:ascii="Times New Roman" w:hAnsi="Times New Roman" w:cs="Times New Roman"/>
          <w:sz w:val="26"/>
          <w:szCs w:val="26"/>
        </w:rPr>
        <w:t xml:space="preserve"> </w:t>
      </w:r>
      <w:r w:rsidR="00CF52A8">
        <w:rPr>
          <w:rFonts w:ascii="Times New Roman" w:hAnsi="Times New Roman" w:cs="Times New Roman"/>
          <w:sz w:val="26"/>
          <w:szCs w:val="26"/>
        </w:rPr>
        <w:t>о проведен</w:t>
      </w:r>
      <w:proofErr w:type="gramStart"/>
      <w:r w:rsidR="00CF52A8">
        <w:rPr>
          <w:rFonts w:ascii="Times New Roman" w:hAnsi="Times New Roman" w:cs="Times New Roman"/>
          <w:sz w:val="26"/>
          <w:szCs w:val="26"/>
        </w:rPr>
        <w:t>ии  ау</w:t>
      </w:r>
      <w:proofErr w:type="gramEnd"/>
      <w:r w:rsidR="00CF52A8">
        <w:rPr>
          <w:rFonts w:ascii="Times New Roman" w:hAnsi="Times New Roman" w:cs="Times New Roman"/>
          <w:sz w:val="26"/>
          <w:szCs w:val="26"/>
        </w:rPr>
        <w:t xml:space="preserve">кциона  </w:t>
      </w:r>
      <w:r w:rsidR="00791FD3">
        <w:rPr>
          <w:rFonts w:ascii="Times New Roman" w:hAnsi="Times New Roman" w:cs="Times New Roman"/>
          <w:sz w:val="26"/>
          <w:szCs w:val="26"/>
        </w:rPr>
        <w:t>для   принятия решения</w:t>
      </w:r>
      <w:r w:rsidR="00791FD3" w:rsidRPr="00791FD3">
        <w:rPr>
          <w:rFonts w:ascii="Times New Roman" w:hAnsi="Times New Roman" w:cs="Times New Roman"/>
          <w:sz w:val="26"/>
          <w:szCs w:val="26"/>
        </w:rPr>
        <w:t xml:space="preserve"> </w:t>
      </w:r>
      <w:r w:rsidR="00791FD3">
        <w:rPr>
          <w:rFonts w:ascii="Times New Roman" w:hAnsi="Times New Roman" w:cs="Times New Roman"/>
          <w:sz w:val="26"/>
          <w:szCs w:val="26"/>
        </w:rPr>
        <w:t>о проведении аукциона</w:t>
      </w:r>
      <w:r w:rsidR="00FE4845">
        <w:rPr>
          <w:rFonts w:ascii="Times New Roman" w:hAnsi="Times New Roman" w:cs="Times New Roman"/>
          <w:sz w:val="26"/>
          <w:szCs w:val="26"/>
        </w:rPr>
        <w:t>;</w:t>
      </w:r>
    </w:p>
    <w:p w:rsidR="00FE4845" w:rsidRDefault="00FE4845" w:rsidP="007D32AA">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9B2E27" w:rsidRPr="009B2E27">
        <w:rPr>
          <w:rFonts w:ascii="Times New Roman" w:hAnsi="Times New Roman" w:cs="Times New Roman"/>
          <w:sz w:val="26"/>
          <w:szCs w:val="26"/>
        </w:rPr>
        <w:t xml:space="preserve">не позднее следующего рабочего дня после </w:t>
      </w:r>
      <w:r>
        <w:rPr>
          <w:rFonts w:ascii="Times New Roman" w:hAnsi="Times New Roman" w:cs="Times New Roman"/>
          <w:sz w:val="26"/>
          <w:szCs w:val="26"/>
        </w:rPr>
        <w:t>получения постановления                               о проведен</w:t>
      </w:r>
      <w:proofErr w:type="gramStart"/>
      <w:r>
        <w:rPr>
          <w:rFonts w:ascii="Times New Roman" w:hAnsi="Times New Roman" w:cs="Times New Roman"/>
          <w:sz w:val="26"/>
          <w:szCs w:val="26"/>
        </w:rPr>
        <w:t>ии ау</w:t>
      </w:r>
      <w:proofErr w:type="gramEnd"/>
      <w:r>
        <w:rPr>
          <w:rFonts w:ascii="Times New Roman" w:hAnsi="Times New Roman" w:cs="Times New Roman"/>
          <w:sz w:val="26"/>
          <w:szCs w:val="26"/>
        </w:rPr>
        <w:t>кциона</w:t>
      </w:r>
      <w:r w:rsidR="00791FD3">
        <w:rPr>
          <w:rFonts w:ascii="Times New Roman" w:hAnsi="Times New Roman" w:cs="Times New Roman"/>
          <w:sz w:val="26"/>
          <w:szCs w:val="26"/>
        </w:rPr>
        <w:t xml:space="preserve">, </w:t>
      </w:r>
      <w:r>
        <w:rPr>
          <w:rFonts w:ascii="Times New Roman" w:hAnsi="Times New Roman" w:cs="Times New Roman"/>
          <w:sz w:val="26"/>
          <w:szCs w:val="26"/>
        </w:rPr>
        <w:t xml:space="preserve">передаёт </w:t>
      </w:r>
      <w:r w:rsidR="00791FD3">
        <w:rPr>
          <w:rFonts w:ascii="Times New Roman" w:hAnsi="Times New Roman" w:cs="Times New Roman"/>
          <w:sz w:val="26"/>
          <w:szCs w:val="26"/>
        </w:rPr>
        <w:t xml:space="preserve">постановление и </w:t>
      </w:r>
      <w:r>
        <w:rPr>
          <w:rFonts w:ascii="Times New Roman" w:hAnsi="Times New Roman" w:cs="Times New Roman"/>
          <w:sz w:val="26"/>
          <w:szCs w:val="26"/>
        </w:rPr>
        <w:t>документы, необходимые для проведения аукциона специалисту управления архи</w:t>
      </w:r>
      <w:r w:rsidR="00791FD3">
        <w:rPr>
          <w:rFonts w:ascii="Times New Roman" w:hAnsi="Times New Roman" w:cs="Times New Roman"/>
          <w:sz w:val="26"/>
          <w:szCs w:val="26"/>
        </w:rPr>
        <w:t>тектуры для проведения аукциона;</w:t>
      </w:r>
    </w:p>
    <w:p w:rsidR="00FE4845" w:rsidRDefault="00791FD3" w:rsidP="007D32AA">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D138D4">
        <w:rPr>
          <w:rFonts w:ascii="Times New Roman" w:hAnsi="Times New Roman" w:cs="Times New Roman"/>
          <w:sz w:val="26"/>
          <w:szCs w:val="26"/>
        </w:rPr>
        <w:t xml:space="preserve">в течение </w:t>
      </w:r>
      <w:r w:rsidR="00A55C53">
        <w:rPr>
          <w:rFonts w:ascii="Times New Roman" w:hAnsi="Times New Roman" w:cs="Times New Roman"/>
          <w:sz w:val="26"/>
          <w:szCs w:val="26"/>
        </w:rPr>
        <w:t>пяти календарных</w:t>
      </w:r>
      <w:r w:rsidRPr="00D138D4">
        <w:rPr>
          <w:rFonts w:ascii="Times New Roman" w:hAnsi="Times New Roman" w:cs="Times New Roman"/>
          <w:sz w:val="26"/>
          <w:szCs w:val="26"/>
        </w:rPr>
        <w:t xml:space="preserve"> дней</w:t>
      </w:r>
      <w:r w:rsidR="00A55C53">
        <w:rPr>
          <w:rFonts w:ascii="Times New Roman" w:hAnsi="Times New Roman" w:cs="Times New Roman"/>
          <w:sz w:val="26"/>
          <w:szCs w:val="26"/>
        </w:rPr>
        <w:t>,</w:t>
      </w:r>
      <w:r w:rsidRPr="00D138D4">
        <w:rPr>
          <w:rFonts w:ascii="Times New Roman" w:hAnsi="Times New Roman" w:cs="Times New Roman"/>
          <w:sz w:val="26"/>
          <w:szCs w:val="26"/>
        </w:rPr>
        <w:t xml:space="preserve"> </w:t>
      </w:r>
      <w:r>
        <w:rPr>
          <w:rFonts w:ascii="Times New Roman" w:hAnsi="Times New Roman" w:cs="Times New Roman"/>
          <w:sz w:val="26"/>
          <w:szCs w:val="26"/>
        </w:rPr>
        <w:t>с момента получения постановления  о проведен</w:t>
      </w:r>
      <w:proofErr w:type="gramStart"/>
      <w:r>
        <w:rPr>
          <w:rFonts w:ascii="Times New Roman" w:hAnsi="Times New Roman" w:cs="Times New Roman"/>
          <w:sz w:val="26"/>
          <w:szCs w:val="26"/>
        </w:rPr>
        <w:t>ии ау</w:t>
      </w:r>
      <w:proofErr w:type="gramEnd"/>
      <w:r>
        <w:rPr>
          <w:rFonts w:ascii="Times New Roman" w:hAnsi="Times New Roman" w:cs="Times New Roman"/>
          <w:sz w:val="26"/>
          <w:szCs w:val="26"/>
        </w:rPr>
        <w:t xml:space="preserve">кциона, </w:t>
      </w:r>
      <w:r w:rsidRPr="00D138D4">
        <w:rPr>
          <w:rFonts w:ascii="Times New Roman" w:hAnsi="Times New Roman" w:cs="Times New Roman"/>
          <w:sz w:val="26"/>
          <w:szCs w:val="26"/>
        </w:rPr>
        <w:t>направляет его заявителю (представителю заявителя)</w:t>
      </w:r>
      <w:r>
        <w:rPr>
          <w:rFonts w:ascii="Times New Roman" w:hAnsi="Times New Roman" w:cs="Times New Roman"/>
          <w:sz w:val="26"/>
          <w:szCs w:val="26"/>
        </w:rPr>
        <w:t>.</w:t>
      </w:r>
    </w:p>
    <w:p w:rsidR="00791FD3" w:rsidRDefault="00791FD3" w:rsidP="007D32AA">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Результатом административной процедуры является решение в форме постановления о проведен</w:t>
      </w:r>
      <w:proofErr w:type="gramStart"/>
      <w:r>
        <w:rPr>
          <w:rFonts w:ascii="Times New Roman" w:hAnsi="Times New Roman" w:cs="Times New Roman"/>
          <w:sz w:val="26"/>
          <w:szCs w:val="26"/>
        </w:rPr>
        <w:t>ии ау</w:t>
      </w:r>
      <w:proofErr w:type="gramEnd"/>
      <w:r>
        <w:rPr>
          <w:rFonts w:ascii="Times New Roman" w:hAnsi="Times New Roman" w:cs="Times New Roman"/>
          <w:sz w:val="26"/>
          <w:szCs w:val="26"/>
        </w:rPr>
        <w:t>кциона</w:t>
      </w:r>
      <w:r w:rsidR="00CF52A8">
        <w:rPr>
          <w:rFonts w:ascii="Times New Roman" w:hAnsi="Times New Roman" w:cs="Times New Roman"/>
          <w:sz w:val="26"/>
          <w:szCs w:val="26"/>
        </w:rPr>
        <w:t>,</w:t>
      </w:r>
      <w:r w:rsidR="00A55C53">
        <w:rPr>
          <w:rFonts w:ascii="Times New Roman" w:hAnsi="Times New Roman" w:cs="Times New Roman"/>
          <w:sz w:val="26"/>
          <w:szCs w:val="26"/>
        </w:rPr>
        <w:t xml:space="preserve">  </w:t>
      </w:r>
      <w:r w:rsidR="007509E5">
        <w:rPr>
          <w:rFonts w:ascii="Times New Roman" w:hAnsi="Times New Roman" w:cs="Times New Roman"/>
          <w:sz w:val="26"/>
          <w:szCs w:val="26"/>
        </w:rPr>
        <w:t xml:space="preserve">уведомление </w:t>
      </w:r>
      <w:r w:rsidR="00A55C53">
        <w:rPr>
          <w:rFonts w:ascii="Times New Roman" w:hAnsi="Times New Roman" w:cs="Times New Roman"/>
          <w:sz w:val="26"/>
          <w:szCs w:val="26"/>
        </w:rPr>
        <w:t xml:space="preserve"> заявителя.</w:t>
      </w:r>
    </w:p>
    <w:p w:rsidR="00A55C53"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17.5. Процедура </w:t>
      </w:r>
      <w:r w:rsidR="00A55C53" w:rsidRPr="00A55C53">
        <w:rPr>
          <w:rFonts w:ascii="Times New Roman" w:hAnsi="Times New Roman" w:cs="Times New Roman"/>
          <w:sz w:val="26"/>
          <w:szCs w:val="26"/>
        </w:rPr>
        <w:t>принятия решения об отказе в проведен</w:t>
      </w:r>
      <w:proofErr w:type="gramStart"/>
      <w:r w:rsidR="00A55C53" w:rsidRPr="00A55C53">
        <w:rPr>
          <w:rFonts w:ascii="Times New Roman" w:hAnsi="Times New Roman" w:cs="Times New Roman"/>
          <w:sz w:val="26"/>
          <w:szCs w:val="26"/>
        </w:rPr>
        <w:t>ии ау</w:t>
      </w:r>
      <w:proofErr w:type="gramEnd"/>
      <w:r w:rsidR="00A55C53" w:rsidRPr="00A55C53">
        <w:rPr>
          <w:rFonts w:ascii="Times New Roman" w:hAnsi="Times New Roman" w:cs="Times New Roman"/>
          <w:sz w:val="26"/>
          <w:szCs w:val="26"/>
        </w:rPr>
        <w:t xml:space="preserve">кциона и направление заявителю (представителю заявителя) решения об отказе в проведении аукциона </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При наличии одного из оснований, предусмотренных п. 11.1 настоящего регламента, управление </w:t>
      </w:r>
      <w:r w:rsidR="00A55C53">
        <w:rPr>
          <w:rFonts w:ascii="Times New Roman" w:hAnsi="Times New Roman" w:cs="Times New Roman"/>
          <w:sz w:val="26"/>
          <w:szCs w:val="26"/>
        </w:rPr>
        <w:t>архитектуры</w:t>
      </w:r>
      <w:r w:rsidRPr="00D138D4">
        <w:rPr>
          <w:rFonts w:ascii="Times New Roman" w:hAnsi="Times New Roman" w:cs="Times New Roman"/>
          <w:sz w:val="26"/>
          <w:szCs w:val="26"/>
        </w:rPr>
        <w:t xml:space="preserve"> принимает решение об отказе в проведен</w:t>
      </w:r>
      <w:proofErr w:type="gramStart"/>
      <w:r w:rsidRPr="00D138D4">
        <w:rPr>
          <w:rFonts w:ascii="Times New Roman" w:hAnsi="Times New Roman" w:cs="Times New Roman"/>
          <w:sz w:val="26"/>
          <w:szCs w:val="26"/>
        </w:rPr>
        <w:t>ии ау</w:t>
      </w:r>
      <w:proofErr w:type="gramEnd"/>
      <w:r w:rsidRPr="00D138D4">
        <w:rPr>
          <w:rFonts w:ascii="Times New Roman" w:hAnsi="Times New Roman" w:cs="Times New Roman"/>
          <w:sz w:val="26"/>
          <w:szCs w:val="26"/>
        </w:rPr>
        <w:t xml:space="preserve">кциона и в течение </w:t>
      </w:r>
      <w:r w:rsidR="00A55C53">
        <w:rPr>
          <w:rFonts w:ascii="Times New Roman" w:hAnsi="Times New Roman" w:cs="Times New Roman"/>
          <w:sz w:val="26"/>
          <w:szCs w:val="26"/>
        </w:rPr>
        <w:t>трёх</w:t>
      </w:r>
      <w:r w:rsidRPr="00D138D4">
        <w:rPr>
          <w:rFonts w:ascii="Times New Roman" w:hAnsi="Times New Roman" w:cs="Times New Roman"/>
          <w:sz w:val="26"/>
          <w:szCs w:val="26"/>
        </w:rPr>
        <w:t xml:space="preserve"> рабочих дней направляет его заявителю (представителю заявителя).</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18. Особенности предоставления муниципальной услуги в электронной форме</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Муниципальная услуга в электронной форме предоставляется в соответствии с </w:t>
      </w:r>
      <w:hyperlink w:anchor="P191" w:history="1">
        <w:r w:rsidRPr="00D138D4">
          <w:rPr>
            <w:rFonts w:ascii="Times New Roman" w:hAnsi="Times New Roman" w:cs="Times New Roman"/>
            <w:color w:val="0000FF"/>
            <w:sz w:val="26"/>
            <w:szCs w:val="26"/>
          </w:rPr>
          <w:t>пунктом 17</w:t>
        </w:r>
      </w:hyperlink>
      <w:r w:rsidRPr="00D138D4">
        <w:rPr>
          <w:rFonts w:ascii="Times New Roman" w:hAnsi="Times New Roman" w:cs="Times New Roman"/>
          <w:sz w:val="26"/>
          <w:szCs w:val="26"/>
        </w:rPr>
        <w:t xml:space="preserve"> настоящего административного регламента.</w:t>
      </w:r>
    </w:p>
    <w:p w:rsidR="00252355" w:rsidRDefault="00252355" w:rsidP="007D32AA">
      <w:pPr>
        <w:pStyle w:val="ConsPlusNormal"/>
        <w:spacing w:line="360" w:lineRule="auto"/>
        <w:ind w:firstLine="709"/>
        <w:contextualSpacing/>
        <w:jc w:val="both"/>
        <w:rPr>
          <w:rFonts w:ascii="Times New Roman" w:hAnsi="Times New Roman" w:cs="Times New Roman"/>
          <w:sz w:val="26"/>
          <w:szCs w:val="26"/>
        </w:rPr>
      </w:pPr>
      <w:r w:rsidRPr="00252355">
        <w:rPr>
          <w:rFonts w:ascii="Times New Roman" w:hAnsi="Times New Roman" w:cs="Times New Roman"/>
          <w:sz w:val="26"/>
          <w:szCs w:val="26"/>
        </w:rPr>
        <w:t xml:space="preserve">Организация предоставления муниципальной услуги </w:t>
      </w:r>
      <w:proofErr w:type="gramStart"/>
      <w:r w:rsidRPr="00252355">
        <w:rPr>
          <w:rFonts w:ascii="Times New Roman" w:hAnsi="Times New Roman" w:cs="Times New Roman"/>
          <w:sz w:val="26"/>
          <w:szCs w:val="26"/>
        </w:rPr>
        <w:t>осуществляется</w:t>
      </w:r>
      <w:proofErr w:type="gramEnd"/>
      <w:r w:rsidRPr="00252355">
        <w:rPr>
          <w:rFonts w:ascii="Times New Roman" w:hAnsi="Times New Roman" w:cs="Times New Roman"/>
          <w:sz w:val="26"/>
          <w:szCs w:val="26"/>
        </w:rPr>
        <w:t xml:space="preserve"> в том числе в электронном виде через Единый портал государственных услуг и функций (далее - Единый портал) и (или) государственную информационную систему </w:t>
      </w:r>
      <w:r w:rsidRPr="00252355">
        <w:rPr>
          <w:rFonts w:ascii="Times New Roman" w:hAnsi="Times New Roman" w:cs="Times New Roman"/>
          <w:sz w:val="26"/>
          <w:szCs w:val="26"/>
        </w:rPr>
        <w:lastRenderedPageBreak/>
        <w:t>Приморского края «Региональный портал государственных и муниципальных услуг Приморского края» (далее – Региональный портал).</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При обращении за муниципальной услугой в электронном виде через </w:t>
      </w:r>
      <w:r w:rsidR="007509E5">
        <w:rPr>
          <w:rFonts w:ascii="Times New Roman" w:hAnsi="Times New Roman" w:cs="Times New Roman"/>
          <w:sz w:val="26"/>
          <w:szCs w:val="26"/>
        </w:rPr>
        <w:t xml:space="preserve">                </w:t>
      </w:r>
      <w:r w:rsidRPr="00D138D4">
        <w:rPr>
          <w:rFonts w:ascii="Times New Roman" w:hAnsi="Times New Roman" w:cs="Times New Roman"/>
          <w:sz w:val="26"/>
          <w:szCs w:val="26"/>
        </w:rPr>
        <w:t xml:space="preserve">Единый портал и (или) Региональный портал заявитель (уполномоченный представитель) должен иметь подтвержденную учетную запись в федеральной государственной информационной системе </w:t>
      </w:r>
      <w:r w:rsidR="00A55C53">
        <w:rPr>
          <w:rFonts w:ascii="Times New Roman" w:hAnsi="Times New Roman" w:cs="Times New Roman"/>
          <w:sz w:val="26"/>
          <w:szCs w:val="26"/>
        </w:rPr>
        <w:t>«</w:t>
      </w:r>
      <w:r w:rsidRPr="00D138D4">
        <w:rPr>
          <w:rFonts w:ascii="Times New Roman" w:hAnsi="Times New Roman" w:cs="Times New Roman"/>
          <w:sz w:val="26"/>
          <w:szCs w:val="26"/>
        </w:rPr>
        <w:t>Единая система идентификац</w:t>
      </w:r>
      <w:proofErr w:type="gramStart"/>
      <w:r w:rsidRPr="00D138D4">
        <w:rPr>
          <w:rFonts w:ascii="Times New Roman" w:hAnsi="Times New Roman" w:cs="Times New Roman"/>
          <w:sz w:val="26"/>
          <w:szCs w:val="26"/>
        </w:rPr>
        <w:t>ии и ау</w:t>
      </w:r>
      <w:proofErr w:type="gramEnd"/>
      <w:r w:rsidRPr="00D138D4">
        <w:rPr>
          <w:rFonts w:ascii="Times New Roman" w:hAnsi="Times New Roman" w:cs="Times New Roman"/>
          <w:sz w:val="26"/>
          <w:szCs w:val="26"/>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A55C53">
        <w:rPr>
          <w:rFonts w:ascii="Times New Roman" w:hAnsi="Times New Roman" w:cs="Times New Roman"/>
          <w:sz w:val="26"/>
          <w:szCs w:val="26"/>
        </w:rPr>
        <w:t>»</w:t>
      </w:r>
      <w:r w:rsidRPr="00D138D4">
        <w:rPr>
          <w:rFonts w:ascii="Times New Roman" w:hAnsi="Times New Roman" w:cs="Times New Roman"/>
          <w:sz w:val="26"/>
          <w:szCs w:val="26"/>
        </w:rPr>
        <w:t>.</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proofErr w:type="gramStart"/>
      <w:r w:rsidRPr="00D138D4">
        <w:rPr>
          <w:rFonts w:ascii="Times New Roman" w:hAnsi="Times New Roman" w:cs="Times New Roman"/>
          <w:sz w:val="26"/>
          <w:szCs w:val="26"/>
        </w:rPr>
        <w:t xml:space="preserve">При обращении за предоставлением муниципальной услуги в электронном виде через Единый портал и (или) Региональный портал заявитель (уполномоченный представитель) организует создание электронных копий (электронных образов) документов, указанных в </w:t>
      </w:r>
      <w:hyperlink w:anchor="P111" w:history="1">
        <w:r w:rsidRPr="00D138D4">
          <w:rPr>
            <w:rFonts w:ascii="Times New Roman" w:hAnsi="Times New Roman" w:cs="Times New Roman"/>
            <w:color w:val="0000FF"/>
            <w:sz w:val="26"/>
            <w:szCs w:val="26"/>
          </w:rPr>
          <w:t>пункте 9.1 раздела 2</w:t>
        </w:r>
      </w:hyperlink>
      <w:r w:rsidRPr="00D138D4">
        <w:rPr>
          <w:rFonts w:ascii="Times New Roman" w:hAnsi="Times New Roman" w:cs="Times New Roman"/>
          <w:sz w:val="26"/>
          <w:szCs w:val="26"/>
        </w:rPr>
        <w:t xml:space="preserve"> административного регламента, и прилагает их к заявлению (далее - заявление) либо прилагает к заявлению электронные документы, изготовленные в соответствии с действующим законодательством Российской Федерации для удостоверения их равнозначности документам</w:t>
      </w:r>
      <w:proofErr w:type="gramEnd"/>
      <w:r w:rsidRPr="00D138D4">
        <w:rPr>
          <w:rFonts w:ascii="Times New Roman" w:hAnsi="Times New Roman" w:cs="Times New Roman"/>
          <w:sz w:val="26"/>
          <w:szCs w:val="26"/>
        </w:rPr>
        <w:t xml:space="preserve"> на бумажном носителе, </w:t>
      </w:r>
      <w:proofErr w:type="gramStart"/>
      <w:r w:rsidRPr="00D138D4">
        <w:rPr>
          <w:rFonts w:ascii="Times New Roman" w:hAnsi="Times New Roman" w:cs="Times New Roman"/>
          <w:sz w:val="26"/>
          <w:szCs w:val="26"/>
        </w:rPr>
        <w:t>указанным</w:t>
      </w:r>
      <w:proofErr w:type="gramEnd"/>
      <w:r w:rsidRPr="00D138D4">
        <w:rPr>
          <w:rFonts w:ascii="Times New Roman" w:hAnsi="Times New Roman" w:cs="Times New Roman"/>
          <w:sz w:val="26"/>
          <w:szCs w:val="26"/>
        </w:rPr>
        <w:t xml:space="preserve"> в </w:t>
      </w:r>
      <w:hyperlink w:anchor="P111" w:history="1">
        <w:r w:rsidRPr="00D138D4">
          <w:rPr>
            <w:rFonts w:ascii="Times New Roman" w:hAnsi="Times New Roman" w:cs="Times New Roman"/>
            <w:color w:val="0000FF"/>
            <w:sz w:val="26"/>
            <w:szCs w:val="26"/>
          </w:rPr>
          <w:t>пункте 9.1 раздела 2</w:t>
        </w:r>
      </w:hyperlink>
      <w:r w:rsidRPr="00D138D4">
        <w:rPr>
          <w:rFonts w:ascii="Times New Roman" w:hAnsi="Times New Roman" w:cs="Times New Roman"/>
          <w:sz w:val="26"/>
          <w:szCs w:val="26"/>
        </w:rPr>
        <w:t xml:space="preserve"> административного регламента.</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proofErr w:type="gramStart"/>
      <w:r w:rsidRPr="00D138D4">
        <w:rPr>
          <w:rFonts w:ascii="Times New Roman" w:hAnsi="Times New Roman" w:cs="Times New Roman"/>
          <w:sz w:val="26"/>
          <w:szCs w:val="26"/>
        </w:rPr>
        <w:t xml:space="preserve">Заявитель (уполномоченный представитель) вправе </w:t>
      </w:r>
      <w:r w:rsidR="007509E5">
        <w:rPr>
          <w:rFonts w:ascii="Times New Roman" w:hAnsi="Times New Roman" w:cs="Times New Roman"/>
          <w:sz w:val="26"/>
          <w:szCs w:val="26"/>
        </w:rPr>
        <w:t xml:space="preserve"> </w:t>
      </w:r>
      <w:r w:rsidRPr="00D138D4">
        <w:rPr>
          <w:rFonts w:ascii="Times New Roman" w:hAnsi="Times New Roman" w:cs="Times New Roman"/>
          <w:sz w:val="26"/>
          <w:szCs w:val="26"/>
        </w:rPr>
        <w:t xml:space="preserve">по собственной инициативе организовать создание электронных копий (электронных образов) документов, указанных в </w:t>
      </w:r>
      <w:hyperlink w:anchor="P117" w:history="1">
        <w:r w:rsidRPr="00D138D4">
          <w:rPr>
            <w:rFonts w:ascii="Times New Roman" w:hAnsi="Times New Roman" w:cs="Times New Roman"/>
            <w:color w:val="0000FF"/>
            <w:sz w:val="26"/>
            <w:szCs w:val="26"/>
          </w:rPr>
          <w:t>пункте 9.2 раздела 2</w:t>
        </w:r>
      </w:hyperlink>
      <w:r w:rsidRPr="00D138D4">
        <w:rPr>
          <w:rFonts w:ascii="Times New Roman" w:hAnsi="Times New Roman" w:cs="Times New Roman"/>
          <w:sz w:val="26"/>
          <w:szCs w:val="26"/>
        </w:rPr>
        <w:t xml:space="preserve"> административного регламента, </w:t>
      </w:r>
      <w:r w:rsidR="007509E5">
        <w:rPr>
          <w:rFonts w:ascii="Times New Roman" w:hAnsi="Times New Roman" w:cs="Times New Roman"/>
          <w:sz w:val="26"/>
          <w:szCs w:val="26"/>
        </w:rPr>
        <w:t xml:space="preserve">                            </w:t>
      </w:r>
      <w:r w:rsidRPr="00D138D4">
        <w:rPr>
          <w:rFonts w:ascii="Times New Roman" w:hAnsi="Times New Roman" w:cs="Times New Roman"/>
          <w:sz w:val="26"/>
          <w:szCs w:val="26"/>
        </w:rPr>
        <w:t xml:space="preserve">и приложить их к заявлению либо приложить к заявлению электронные документы, изготовленные в соответствии с действующим законодательством Российской Федерации для удостоверения их равнозначности документам на бумажном носителе, указанным в </w:t>
      </w:r>
      <w:hyperlink w:anchor="P117" w:history="1">
        <w:r w:rsidRPr="00D138D4">
          <w:rPr>
            <w:rFonts w:ascii="Times New Roman" w:hAnsi="Times New Roman" w:cs="Times New Roman"/>
            <w:color w:val="0000FF"/>
            <w:sz w:val="26"/>
            <w:szCs w:val="26"/>
          </w:rPr>
          <w:t>пункте 9.2 раздела 2</w:t>
        </w:r>
      </w:hyperlink>
      <w:r w:rsidRPr="00D138D4">
        <w:rPr>
          <w:rFonts w:ascii="Times New Roman" w:hAnsi="Times New Roman" w:cs="Times New Roman"/>
          <w:sz w:val="26"/>
          <w:szCs w:val="26"/>
        </w:rPr>
        <w:t xml:space="preserve"> административного регламента.</w:t>
      </w:r>
      <w:proofErr w:type="gramEnd"/>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При направлении заявителем (уполномоченным представителем) заявления </w:t>
      </w:r>
      <w:r w:rsidR="007509E5">
        <w:rPr>
          <w:rFonts w:ascii="Times New Roman" w:hAnsi="Times New Roman" w:cs="Times New Roman"/>
          <w:sz w:val="26"/>
          <w:szCs w:val="26"/>
        </w:rPr>
        <w:t xml:space="preserve">                        </w:t>
      </w:r>
      <w:r w:rsidRPr="00D138D4">
        <w:rPr>
          <w:rFonts w:ascii="Times New Roman" w:hAnsi="Times New Roman" w:cs="Times New Roman"/>
          <w:sz w:val="26"/>
          <w:szCs w:val="26"/>
        </w:rPr>
        <w:t>и прилагаемых к нему документов в электронном виде через Единый портал и (или) Региональный портал используется простая электронная подпись или усиленная квалифицированная электронная подпись в соответствии с законодательством Российской Федерации.</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proofErr w:type="gramStart"/>
      <w:r w:rsidRPr="00D138D4">
        <w:rPr>
          <w:rFonts w:ascii="Times New Roman" w:hAnsi="Times New Roman" w:cs="Times New Roman"/>
          <w:sz w:val="26"/>
          <w:szCs w:val="26"/>
        </w:rPr>
        <w:t xml:space="preserve">При обращении за предоставлением муниципальной услуги в электронном </w:t>
      </w:r>
      <w:r w:rsidR="007509E5">
        <w:rPr>
          <w:rFonts w:ascii="Times New Roman" w:hAnsi="Times New Roman" w:cs="Times New Roman"/>
          <w:sz w:val="26"/>
          <w:szCs w:val="26"/>
        </w:rPr>
        <w:t xml:space="preserve">        </w:t>
      </w:r>
      <w:r w:rsidRPr="00D138D4">
        <w:rPr>
          <w:rFonts w:ascii="Times New Roman" w:hAnsi="Times New Roman" w:cs="Times New Roman"/>
          <w:sz w:val="26"/>
          <w:szCs w:val="26"/>
        </w:rPr>
        <w:t xml:space="preserve">виде через Единый портал и (или) Региональный портал заявитель (уполномоченный представитель) в течение двух рабочих дней после направления заявления </w:t>
      </w:r>
      <w:r w:rsidR="007509E5">
        <w:rPr>
          <w:rFonts w:ascii="Times New Roman" w:hAnsi="Times New Roman" w:cs="Times New Roman"/>
          <w:sz w:val="26"/>
          <w:szCs w:val="26"/>
        </w:rPr>
        <w:t xml:space="preserve">                                 </w:t>
      </w:r>
      <w:r w:rsidRPr="00D138D4">
        <w:rPr>
          <w:rFonts w:ascii="Times New Roman" w:hAnsi="Times New Roman" w:cs="Times New Roman"/>
          <w:sz w:val="26"/>
          <w:szCs w:val="26"/>
        </w:rPr>
        <w:t xml:space="preserve">и документов, предусмотренных в </w:t>
      </w:r>
      <w:hyperlink w:anchor="P111" w:history="1">
        <w:r w:rsidRPr="00D138D4">
          <w:rPr>
            <w:rFonts w:ascii="Times New Roman" w:hAnsi="Times New Roman" w:cs="Times New Roman"/>
            <w:color w:val="0000FF"/>
            <w:sz w:val="26"/>
            <w:szCs w:val="26"/>
          </w:rPr>
          <w:t>пункте 9.1 раздела 2</w:t>
        </w:r>
      </w:hyperlink>
      <w:r w:rsidRPr="00D138D4">
        <w:rPr>
          <w:rFonts w:ascii="Times New Roman" w:hAnsi="Times New Roman" w:cs="Times New Roman"/>
          <w:sz w:val="26"/>
          <w:szCs w:val="26"/>
        </w:rPr>
        <w:t xml:space="preserve"> административного </w:t>
      </w:r>
      <w:r w:rsidRPr="00D138D4">
        <w:rPr>
          <w:rFonts w:ascii="Times New Roman" w:hAnsi="Times New Roman" w:cs="Times New Roman"/>
          <w:sz w:val="26"/>
          <w:szCs w:val="26"/>
        </w:rPr>
        <w:lastRenderedPageBreak/>
        <w:t>регламента, представляет специалисту оригиналы направленных документов или их копии, заверенные в установленном действующим законодательством Российской Федерации порядке, для сличения с приложенными к заявлению электронными</w:t>
      </w:r>
      <w:proofErr w:type="gramEnd"/>
      <w:r w:rsidRPr="00D138D4">
        <w:rPr>
          <w:rFonts w:ascii="Times New Roman" w:hAnsi="Times New Roman" w:cs="Times New Roman"/>
          <w:sz w:val="26"/>
          <w:szCs w:val="26"/>
        </w:rPr>
        <w:t xml:space="preserve"> копиями (электронными образами) документов, предусмотренных в </w:t>
      </w:r>
      <w:hyperlink w:anchor="P111" w:history="1">
        <w:r w:rsidRPr="00D138D4">
          <w:rPr>
            <w:rFonts w:ascii="Times New Roman" w:hAnsi="Times New Roman" w:cs="Times New Roman"/>
            <w:color w:val="0000FF"/>
            <w:sz w:val="26"/>
            <w:szCs w:val="26"/>
          </w:rPr>
          <w:t>пункте 9.1 раздела 2</w:t>
        </w:r>
      </w:hyperlink>
      <w:r w:rsidRPr="00D138D4">
        <w:rPr>
          <w:rFonts w:ascii="Times New Roman" w:hAnsi="Times New Roman" w:cs="Times New Roman"/>
          <w:sz w:val="26"/>
          <w:szCs w:val="26"/>
        </w:rPr>
        <w:t xml:space="preserve"> административного регламента.</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proofErr w:type="gramStart"/>
      <w:r w:rsidRPr="00D138D4">
        <w:rPr>
          <w:rFonts w:ascii="Times New Roman" w:hAnsi="Times New Roman" w:cs="Times New Roman"/>
          <w:sz w:val="26"/>
          <w:szCs w:val="26"/>
        </w:rPr>
        <w:t xml:space="preserve">Заявитель (уполномоченный представитель) вправе по собственной </w:t>
      </w:r>
      <w:r w:rsidR="007509E5">
        <w:rPr>
          <w:rFonts w:ascii="Times New Roman" w:hAnsi="Times New Roman" w:cs="Times New Roman"/>
          <w:sz w:val="26"/>
          <w:szCs w:val="26"/>
        </w:rPr>
        <w:t xml:space="preserve"> </w:t>
      </w:r>
      <w:r w:rsidRPr="00D138D4">
        <w:rPr>
          <w:rFonts w:ascii="Times New Roman" w:hAnsi="Times New Roman" w:cs="Times New Roman"/>
          <w:sz w:val="26"/>
          <w:szCs w:val="26"/>
        </w:rPr>
        <w:t xml:space="preserve">инициативе в течение двух рабочих дней после направления заявления и документов, предусмотренных в </w:t>
      </w:r>
      <w:hyperlink w:anchor="P117" w:history="1">
        <w:r w:rsidRPr="00D138D4">
          <w:rPr>
            <w:rFonts w:ascii="Times New Roman" w:hAnsi="Times New Roman" w:cs="Times New Roman"/>
            <w:color w:val="0000FF"/>
            <w:sz w:val="26"/>
            <w:szCs w:val="26"/>
          </w:rPr>
          <w:t>пункте 9.2 раздела 2</w:t>
        </w:r>
      </w:hyperlink>
      <w:r w:rsidRPr="00D138D4">
        <w:rPr>
          <w:rFonts w:ascii="Times New Roman" w:hAnsi="Times New Roman" w:cs="Times New Roman"/>
          <w:sz w:val="26"/>
          <w:szCs w:val="26"/>
        </w:rPr>
        <w:t xml:space="preserve"> административного регламента, представ</w:t>
      </w:r>
      <w:r w:rsidR="007509E5">
        <w:rPr>
          <w:rFonts w:ascii="Times New Roman" w:hAnsi="Times New Roman" w:cs="Times New Roman"/>
          <w:sz w:val="26"/>
          <w:szCs w:val="26"/>
        </w:rPr>
        <w:t>и</w:t>
      </w:r>
      <w:r w:rsidRPr="00D138D4">
        <w:rPr>
          <w:rFonts w:ascii="Times New Roman" w:hAnsi="Times New Roman" w:cs="Times New Roman"/>
          <w:sz w:val="26"/>
          <w:szCs w:val="26"/>
        </w:rPr>
        <w:t>т</w:t>
      </w:r>
      <w:r w:rsidR="007509E5">
        <w:rPr>
          <w:rFonts w:ascii="Times New Roman" w:hAnsi="Times New Roman" w:cs="Times New Roman"/>
          <w:sz w:val="26"/>
          <w:szCs w:val="26"/>
        </w:rPr>
        <w:t xml:space="preserve">ь </w:t>
      </w:r>
      <w:r w:rsidRPr="00D138D4">
        <w:rPr>
          <w:rFonts w:ascii="Times New Roman" w:hAnsi="Times New Roman" w:cs="Times New Roman"/>
          <w:sz w:val="26"/>
          <w:szCs w:val="26"/>
        </w:rPr>
        <w:t xml:space="preserve"> специалисту оригиналы направленных документов или их копии, заверенные </w:t>
      </w:r>
      <w:r w:rsidR="007509E5">
        <w:rPr>
          <w:rFonts w:ascii="Times New Roman" w:hAnsi="Times New Roman" w:cs="Times New Roman"/>
          <w:sz w:val="26"/>
          <w:szCs w:val="26"/>
        </w:rPr>
        <w:t xml:space="preserve">                                </w:t>
      </w:r>
      <w:r w:rsidRPr="00D138D4">
        <w:rPr>
          <w:rFonts w:ascii="Times New Roman" w:hAnsi="Times New Roman" w:cs="Times New Roman"/>
          <w:sz w:val="26"/>
          <w:szCs w:val="26"/>
        </w:rPr>
        <w:t xml:space="preserve">в установленном действующим законодательством Российской Федерации порядке, для сличения с приложенными к заявлению электронными копиями (электронными образами) документов, предусмотренных в </w:t>
      </w:r>
      <w:hyperlink w:anchor="P117" w:history="1">
        <w:r w:rsidRPr="00D138D4">
          <w:rPr>
            <w:rFonts w:ascii="Times New Roman" w:hAnsi="Times New Roman" w:cs="Times New Roman"/>
            <w:color w:val="0000FF"/>
            <w:sz w:val="26"/>
            <w:szCs w:val="26"/>
          </w:rPr>
          <w:t>пункте 9.2 раздела 2</w:t>
        </w:r>
      </w:hyperlink>
      <w:r w:rsidRPr="00D138D4">
        <w:rPr>
          <w:rFonts w:ascii="Times New Roman" w:hAnsi="Times New Roman" w:cs="Times New Roman"/>
          <w:sz w:val="26"/>
          <w:szCs w:val="26"/>
        </w:rPr>
        <w:t xml:space="preserve"> административного регламента.</w:t>
      </w:r>
      <w:proofErr w:type="gramEnd"/>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При направлении электронных документов, изготовленных в соответствии </w:t>
      </w:r>
      <w:r w:rsidR="007509E5">
        <w:rPr>
          <w:rFonts w:ascii="Times New Roman" w:hAnsi="Times New Roman" w:cs="Times New Roman"/>
          <w:sz w:val="26"/>
          <w:szCs w:val="26"/>
        </w:rPr>
        <w:t xml:space="preserve">                        </w:t>
      </w:r>
      <w:r w:rsidRPr="00D138D4">
        <w:rPr>
          <w:rFonts w:ascii="Times New Roman" w:hAnsi="Times New Roman" w:cs="Times New Roman"/>
          <w:sz w:val="26"/>
          <w:szCs w:val="26"/>
        </w:rPr>
        <w:t xml:space="preserve">с действующим законодательством Российской Федерации для удостоверения их равнозначности документам на бумажном носителе, предусмотренным в </w:t>
      </w:r>
      <w:hyperlink w:anchor="P111" w:history="1">
        <w:r w:rsidRPr="00D138D4">
          <w:rPr>
            <w:rFonts w:ascii="Times New Roman" w:hAnsi="Times New Roman" w:cs="Times New Roman"/>
            <w:color w:val="0000FF"/>
            <w:sz w:val="26"/>
            <w:szCs w:val="26"/>
          </w:rPr>
          <w:t>пунктах 9.1</w:t>
        </w:r>
      </w:hyperlink>
      <w:r w:rsidRPr="00D138D4">
        <w:rPr>
          <w:rFonts w:ascii="Times New Roman" w:hAnsi="Times New Roman" w:cs="Times New Roman"/>
          <w:sz w:val="26"/>
          <w:szCs w:val="26"/>
        </w:rPr>
        <w:t xml:space="preserve">, </w:t>
      </w:r>
      <w:hyperlink w:anchor="P117" w:history="1">
        <w:r w:rsidRPr="00D138D4">
          <w:rPr>
            <w:rFonts w:ascii="Times New Roman" w:hAnsi="Times New Roman" w:cs="Times New Roman"/>
            <w:color w:val="0000FF"/>
            <w:sz w:val="26"/>
            <w:szCs w:val="26"/>
          </w:rPr>
          <w:t>9.2 раздела 2</w:t>
        </w:r>
      </w:hyperlink>
      <w:r w:rsidRPr="00D138D4">
        <w:rPr>
          <w:rFonts w:ascii="Times New Roman" w:hAnsi="Times New Roman" w:cs="Times New Roman"/>
          <w:sz w:val="26"/>
          <w:szCs w:val="26"/>
        </w:rPr>
        <w:t xml:space="preserve"> административного регламента, предоставление оригиналов документов для сличения не требуется.</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Регистрация заявления осуществляется в порядке, указанном в </w:t>
      </w:r>
      <w:hyperlink w:anchor="P197" w:history="1">
        <w:r w:rsidRPr="00D138D4">
          <w:rPr>
            <w:rFonts w:ascii="Times New Roman" w:hAnsi="Times New Roman" w:cs="Times New Roman"/>
            <w:color w:val="0000FF"/>
            <w:sz w:val="26"/>
            <w:szCs w:val="26"/>
          </w:rPr>
          <w:t>пункте 17.1</w:t>
        </w:r>
      </w:hyperlink>
      <w:r w:rsidRPr="00D138D4">
        <w:rPr>
          <w:rFonts w:ascii="Times New Roman" w:hAnsi="Times New Roman" w:cs="Times New Roman"/>
          <w:sz w:val="26"/>
          <w:szCs w:val="26"/>
        </w:rPr>
        <w:t xml:space="preserve"> административного регламента.</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После направления заявления в электронной форме заявитель (уполномоченный представитель) в личном кабинете на Едином портале и (или) Региональном портале может осуществлять мониторинг хода предоставления муниципальной услуги, а также получать сведения об истории обращений </w:t>
      </w:r>
      <w:r w:rsidR="007509E5">
        <w:rPr>
          <w:rFonts w:ascii="Times New Roman" w:hAnsi="Times New Roman" w:cs="Times New Roman"/>
          <w:sz w:val="26"/>
          <w:szCs w:val="26"/>
        </w:rPr>
        <w:t xml:space="preserve">                            </w:t>
      </w:r>
      <w:r w:rsidRPr="00D138D4">
        <w:rPr>
          <w:rFonts w:ascii="Times New Roman" w:hAnsi="Times New Roman" w:cs="Times New Roman"/>
          <w:sz w:val="26"/>
          <w:szCs w:val="26"/>
        </w:rPr>
        <w:t>за получением муниципальной услуги.</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Независимо от формы подачи заявления результат муниципальной услуги может быть получен заявителем в форме:</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документа на бумажном носителе по почтовому адресу, указанному в заявлении;</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 документа на бумажном носителе лично в </w:t>
      </w:r>
      <w:r w:rsidR="009D4469">
        <w:rPr>
          <w:rFonts w:ascii="Times New Roman" w:hAnsi="Times New Roman" w:cs="Times New Roman"/>
          <w:sz w:val="26"/>
          <w:szCs w:val="26"/>
        </w:rPr>
        <w:t>учреждении</w:t>
      </w:r>
      <w:r w:rsidRPr="00D138D4">
        <w:rPr>
          <w:rFonts w:ascii="Times New Roman" w:hAnsi="Times New Roman" w:cs="Times New Roman"/>
          <w:sz w:val="26"/>
          <w:szCs w:val="26"/>
        </w:rPr>
        <w:t>.</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При предоставлении муниципальной услуги в электронной форме результат муниципальной услуги в соответствии с законодательством Российской Федерации может быть получен заявителем (уполномоченным представителем) в форме электронного документа, подписанного уполномоченным должностным лицом </w:t>
      </w:r>
      <w:r w:rsidR="007509E5">
        <w:rPr>
          <w:rFonts w:ascii="Times New Roman" w:hAnsi="Times New Roman" w:cs="Times New Roman"/>
          <w:sz w:val="26"/>
          <w:szCs w:val="26"/>
        </w:rPr>
        <w:t xml:space="preserve">                           </w:t>
      </w:r>
      <w:r w:rsidRPr="00D138D4">
        <w:rPr>
          <w:rFonts w:ascii="Times New Roman" w:hAnsi="Times New Roman" w:cs="Times New Roman"/>
          <w:sz w:val="26"/>
          <w:szCs w:val="26"/>
        </w:rPr>
        <w:lastRenderedPageBreak/>
        <w:t>с использованием усиленной квалифицированной электронной подписи, через Единый портал и (или) Региональный портал.</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19. Особенности предоставления муниципальной услуги в МФЦ</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19.1. В соответствии с заключенным соглашением о взаимодействии между уполномоченным МФЦ (далее - УМФЦ) и администрацией Находкинского городского округа, об организации предоставления муниципальной услуги, МФЦ осуществляет следующие административные процедуры:</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1) информирование (консультация) по порядку предоставления муниципальной услуги;</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2) прием и регистрация </w:t>
      </w:r>
      <w:r w:rsidR="001F098B">
        <w:rPr>
          <w:rFonts w:ascii="Times New Roman" w:hAnsi="Times New Roman" w:cs="Times New Roman"/>
          <w:sz w:val="26"/>
          <w:szCs w:val="26"/>
        </w:rPr>
        <w:t>заявления</w:t>
      </w:r>
      <w:r w:rsidRPr="00D138D4">
        <w:rPr>
          <w:rFonts w:ascii="Times New Roman" w:hAnsi="Times New Roman" w:cs="Times New Roman"/>
          <w:sz w:val="26"/>
          <w:szCs w:val="26"/>
        </w:rPr>
        <w:t xml:space="preserve"> и документов от заявителя для получения муниципальной услуги;</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3) составление и выдача заявителю документов на бумажном носителе, подтверждающих содержание электронных документов, направленных в МФЦ </w:t>
      </w:r>
      <w:r w:rsidR="007509E5">
        <w:rPr>
          <w:rFonts w:ascii="Times New Roman" w:hAnsi="Times New Roman" w:cs="Times New Roman"/>
          <w:sz w:val="26"/>
          <w:szCs w:val="26"/>
        </w:rPr>
        <w:t xml:space="preserve">                     </w:t>
      </w:r>
      <w:r w:rsidRPr="00D138D4">
        <w:rPr>
          <w:rFonts w:ascii="Times New Roman" w:hAnsi="Times New Roman" w:cs="Times New Roman"/>
          <w:sz w:val="26"/>
          <w:szCs w:val="26"/>
        </w:rPr>
        <w:t>по результатам предоставления муниципальной услуги.</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19.2. Осуществление административной процедуры </w:t>
      </w:r>
      <w:r w:rsidR="009D4469">
        <w:rPr>
          <w:rFonts w:ascii="Times New Roman" w:hAnsi="Times New Roman" w:cs="Times New Roman"/>
          <w:sz w:val="26"/>
          <w:szCs w:val="26"/>
        </w:rPr>
        <w:t>«</w:t>
      </w:r>
      <w:r w:rsidRPr="00D138D4">
        <w:rPr>
          <w:rFonts w:ascii="Times New Roman" w:hAnsi="Times New Roman" w:cs="Times New Roman"/>
          <w:sz w:val="26"/>
          <w:szCs w:val="26"/>
        </w:rPr>
        <w:t>Информирование (консультация) по порядку предоставления муниципальной услуги</w:t>
      </w:r>
      <w:r w:rsidR="009D4469">
        <w:rPr>
          <w:rFonts w:ascii="Times New Roman" w:hAnsi="Times New Roman" w:cs="Times New Roman"/>
          <w:sz w:val="26"/>
          <w:szCs w:val="26"/>
        </w:rPr>
        <w:t>»</w:t>
      </w:r>
      <w:r w:rsidRPr="00D138D4">
        <w:rPr>
          <w:rFonts w:ascii="Times New Roman" w:hAnsi="Times New Roman" w:cs="Times New Roman"/>
          <w:sz w:val="26"/>
          <w:szCs w:val="26"/>
        </w:rPr>
        <w:t>.</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19.2.1. Административную процедуру </w:t>
      </w:r>
      <w:r w:rsidR="009D4469">
        <w:rPr>
          <w:rFonts w:ascii="Times New Roman" w:hAnsi="Times New Roman" w:cs="Times New Roman"/>
          <w:sz w:val="26"/>
          <w:szCs w:val="26"/>
        </w:rPr>
        <w:t>«</w:t>
      </w:r>
      <w:r w:rsidRPr="00D138D4">
        <w:rPr>
          <w:rFonts w:ascii="Times New Roman" w:hAnsi="Times New Roman" w:cs="Times New Roman"/>
          <w:sz w:val="26"/>
          <w:szCs w:val="26"/>
        </w:rPr>
        <w:t>Информирование (консультация) по порядку предоставления муниципальной услуги</w:t>
      </w:r>
      <w:r w:rsidR="009D4469">
        <w:rPr>
          <w:rFonts w:ascii="Times New Roman" w:hAnsi="Times New Roman" w:cs="Times New Roman"/>
          <w:sz w:val="26"/>
          <w:szCs w:val="26"/>
        </w:rPr>
        <w:t>»</w:t>
      </w:r>
      <w:r w:rsidRPr="00D138D4">
        <w:rPr>
          <w:rFonts w:ascii="Times New Roman" w:hAnsi="Times New Roman" w:cs="Times New Roman"/>
          <w:sz w:val="26"/>
          <w:szCs w:val="26"/>
        </w:rPr>
        <w:t xml:space="preserve"> осуществляет специалист МФЦ. Специалист МФЦ обеспечивает информационную поддержку заявителя при личном обращении заявителя в МФЦ, в организации, привлекаемы</w:t>
      </w:r>
      <w:r w:rsidR="009D4469">
        <w:rPr>
          <w:rFonts w:ascii="Times New Roman" w:hAnsi="Times New Roman" w:cs="Times New Roman"/>
          <w:sz w:val="26"/>
          <w:szCs w:val="26"/>
        </w:rPr>
        <w:t>е</w:t>
      </w:r>
      <w:r w:rsidRPr="00D138D4">
        <w:rPr>
          <w:rFonts w:ascii="Times New Roman" w:hAnsi="Times New Roman" w:cs="Times New Roman"/>
          <w:sz w:val="26"/>
          <w:szCs w:val="26"/>
        </w:rPr>
        <w:t xml:space="preserve"> к реализации функций МФЦ (далее - привлекаемые организации) или при обращении в центр телефонного обслуживания МФЦ по следующим вопросам:</w:t>
      </w:r>
    </w:p>
    <w:p w:rsidR="00D31776" w:rsidRPr="00D138D4" w:rsidRDefault="001F098B" w:rsidP="007D32AA">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D31776" w:rsidRPr="00D138D4">
        <w:rPr>
          <w:rFonts w:ascii="Times New Roman" w:hAnsi="Times New Roman" w:cs="Times New Roman"/>
          <w:sz w:val="26"/>
          <w:szCs w:val="26"/>
        </w:rPr>
        <w:t>срок предоставления муниципальной услуги;</w:t>
      </w:r>
    </w:p>
    <w:p w:rsidR="00D31776" w:rsidRPr="00D138D4" w:rsidRDefault="001F098B" w:rsidP="007D32AA">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D31776" w:rsidRPr="00D138D4">
        <w:rPr>
          <w:rFonts w:ascii="Times New Roman" w:hAnsi="Times New Roman" w:cs="Times New Roman"/>
          <w:sz w:val="26"/>
          <w:szCs w:val="26"/>
        </w:rPr>
        <w:t>информация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D31776" w:rsidRPr="00D138D4" w:rsidRDefault="001F098B" w:rsidP="007D32AA">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D31776" w:rsidRPr="00D138D4">
        <w:rPr>
          <w:rFonts w:ascii="Times New Roman" w:hAnsi="Times New Roman" w:cs="Times New Roman"/>
          <w:sz w:val="26"/>
          <w:szCs w:val="26"/>
        </w:rPr>
        <w:t xml:space="preserve">порядок обжалования действий (бездействия), а также решений органов, предоставляющих муниципальную услугу, </w:t>
      </w:r>
      <w:r w:rsidRPr="00D138D4">
        <w:rPr>
          <w:rFonts w:ascii="Times New Roman" w:hAnsi="Times New Roman" w:cs="Times New Roman"/>
          <w:sz w:val="26"/>
          <w:szCs w:val="26"/>
        </w:rPr>
        <w:t xml:space="preserve">муниципальных служащих, </w:t>
      </w:r>
      <w:r>
        <w:rPr>
          <w:rFonts w:ascii="Times New Roman" w:hAnsi="Times New Roman" w:cs="Times New Roman"/>
          <w:sz w:val="26"/>
          <w:szCs w:val="26"/>
        </w:rPr>
        <w:t xml:space="preserve"> учреждения, специалистов учреждения, </w:t>
      </w:r>
      <w:r w:rsidR="00D31776" w:rsidRPr="00D138D4">
        <w:rPr>
          <w:rFonts w:ascii="Times New Roman" w:hAnsi="Times New Roman" w:cs="Times New Roman"/>
          <w:sz w:val="26"/>
          <w:szCs w:val="26"/>
        </w:rPr>
        <w:t xml:space="preserve">МФЦ, </w:t>
      </w:r>
      <w:r>
        <w:rPr>
          <w:rFonts w:ascii="Times New Roman" w:hAnsi="Times New Roman" w:cs="Times New Roman"/>
          <w:sz w:val="26"/>
          <w:szCs w:val="26"/>
        </w:rPr>
        <w:t>специалистов</w:t>
      </w:r>
      <w:r w:rsidR="00D31776" w:rsidRPr="00D138D4">
        <w:rPr>
          <w:rFonts w:ascii="Times New Roman" w:hAnsi="Times New Roman" w:cs="Times New Roman"/>
          <w:sz w:val="26"/>
          <w:szCs w:val="26"/>
        </w:rPr>
        <w:t xml:space="preserve"> МФЦ;</w:t>
      </w:r>
    </w:p>
    <w:p w:rsidR="00D31776" w:rsidRPr="00D138D4" w:rsidRDefault="001F098B" w:rsidP="007D32AA">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D31776" w:rsidRPr="00D138D4">
        <w:rPr>
          <w:rFonts w:ascii="Times New Roman" w:hAnsi="Times New Roman" w:cs="Times New Roman"/>
          <w:sz w:val="26"/>
          <w:szCs w:val="26"/>
        </w:rPr>
        <w:t xml:space="preserve">информация о предусмотренной законодательством Российской Федерации ответственности органов, предоставляющих муниципальную услугу, </w:t>
      </w:r>
      <w:r w:rsidRPr="00D138D4">
        <w:rPr>
          <w:rFonts w:ascii="Times New Roman" w:hAnsi="Times New Roman" w:cs="Times New Roman"/>
          <w:sz w:val="26"/>
          <w:szCs w:val="26"/>
        </w:rPr>
        <w:t xml:space="preserve">муниципальных служащих, </w:t>
      </w:r>
      <w:r>
        <w:rPr>
          <w:rFonts w:ascii="Times New Roman" w:hAnsi="Times New Roman" w:cs="Times New Roman"/>
          <w:sz w:val="26"/>
          <w:szCs w:val="26"/>
        </w:rPr>
        <w:t xml:space="preserve"> учреждения, специалистов учреждения, </w:t>
      </w:r>
      <w:r w:rsidRPr="00D138D4">
        <w:rPr>
          <w:rFonts w:ascii="Times New Roman" w:hAnsi="Times New Roman" w:cs="Times New Roman"/>
          <w:sz w:val="26"/>
          <w:szCs w:val="26"/>
        </w:rPr>
        <w:t xml:space="preserve">МФЦ, </w:t>
      </w:r>
      <w:r>
        <w:rPr>
          <w:rFonts w:ascii="Times New Roman" w:hAnsi="Times New Roman" w:cs="Times New Roman"/>
          <w:sz w:val="26"/>
          <w:szCs w:val="26"/>
        </w:rPr>
        <w:t>специалистов</w:t>
      </w:r>
      <w:r w:rsidRPr="00D138D4">
        <w:rPr>
          <w:rFonts w:ascii="Times New Roman" w:hAnsi="Times New Roman" w:cs="Times New Roman"/>
          <w:sz w:val="26"/>
          <w:szCs w:val="26"/>
        </w:rPr>
        <w:t xml:space="preserve"> МФЦ </w:t>
      </w:r>
      <w:r>
        <w:rPr>
          <w:rFonts w:ascii="Times New Roman" w:hAnsi="Times New Roman" w:cs="Times New Roman"/>
          <w:sz w:val="26"/>
          <w:szCs w:val="26"/>
        </w:rPr>
        <w:t xml:space="preserve">                       </w:t>
      </w:r>
      <w:r w:rsidR="00D31776" w:rsidRPr="00D138D4">
        <w:rPr>
          <w:rFonts w:ascii="Times New Roman" w:hAnsi="Times New Roman" w:cs="Times New Roman"/>
          <w:sz w:val="26"/>
          <w:szCs w:val="26"/>
        </w:rPr>
        <w:t>за нарушение порядка предоставления муниципальной услуги;</w:t>
      </w:r>
    </w:p>
    <w:p w:rsidR="00D31776" w:rsidRPr="00D138D4" w:rsidRDefault="001F098B" w:rsidP="007D32AA">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D31776" w:rsidRPr="00D138D4">
        <w:rPr>
          <w:rFonts w:ascii="Times New Roman" w:hAnsi="Times New Roman" w:cs="Times New Roman"/>
          <w:sz w:val="26"/>
          <w:szCs w:val="26"/>
        </w:rPr>
        <w:t xml:space="preserve">информация о порядке возмещения вреда, причиненного заявителю в </w:t>
      </w:r>
      <w:r w:rsidR="00D31776" w:rsidRPr="00D138D4">
        <w:rPr>
          <w:rFonts w:ascii="Times New Roman" w:hAnsi="Times New Roman" w:cs="Times New Roman"/>
          <w:sz w:val="26"/>
          <w:szCs w:val="26"/>
        </w:rPr>
        <w:lastRenderedPageBreak/>
        <w:t xml:space="preserve">результате ненадлежащего исполнения либо неисполнения МФЦ или его </w:t>
      </w:r>
      <w:r>
        <w:rPr>
          <w:rFonts w:ascii="Times New Roman" w:hAnsi="Times New Roman" w:cs="Times New Roman"/>
          <w:sz w:val="26"/>
          <w:szCs w:val="26"/>
        </w:rPr>
        <w:t>специалистами</w:t>
      </w:r>
      <w:r w:rsidR="00D31776" w:rsidRPr="00D138D4">
        <w:rPr>
          <w:rFonts w:ascii="Times New Roman" w:hAnsi="Times New Roman" w:cs="Times New Roman"/>
          <w:sz w:val="26"/>
          <w:szCs w:val="26"/>
        </w:rPr>
        <w:t xml:space="preserve">, а также привлекаемыми организациями или их </w:t>
      </w:r>
      <w:r>
        <w:rPr>
          <w:rFonts w:ascii="Times New Roman" w:hAnsi="Times New Roman" w:cs="Times New Roman"/>
          <w:sz w:val="26"/>
          <w:szCs w:val="26"/>
        </w:rPr>
        <w:t>специалистами</w:t>
      </w:r>
      <w:r w:rsidR="00D31776" w:rsidRPr="00D138D4">
        <w:rPr>
          <w:rFonts w:ascii="Times New Roman" w:hAnsi="Times New Roman" w:cs="Times New Roman"/>
          <w:sz w:val="26"/>
          <w:szCs w:val="26"/>
        </w:rPr>
        <w:t xml:space="preserve"> обязанностей, предусмотренных законодательством Российской Федерации;</w:t>
      </w:r>
    </w:p>
    <w:p w:rsidR="00D31776" w:rsidRPr="00D138D4" w:rsidRDefault="001F098B" w:rsidP="007D32AA">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D31776" w:rsidRPr="00D138D4">
        <w:rPr>
          <w:rFonts w:ascii="Times New Roman" w:hAnsi="Times New Roman" w:cs="Times New Roman"/>
          <w:sz w:val="26"/>
          <w:szCs w:val="26"/>
        </w:rPr>
        <w:t>режим работы и адреса иных МФЦ и привлекаемых организаций, находящихся на территории субъекта Российской Федерации;</w:t>
      </w:r>
    </w:p>
    <w:p w:rsidR="00D31776" w:rsidRPr="00D138D4" w:rsidRDefault="001F098B" w:rsidP="007D32AA">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D31776" w:rsidRPr="00D138D4">
        <w:rPr>
          <w:rFonts w:ascii="Times New Roman" w:hAnsi="Times New Roman" w:cs="Times New Roman"/>
          <w:sz w:val="26"/>
          <w:szCs w:val="26"/>
        </w:rPr>
        <w:t>иная информация, необходимая для получения муниципальной услуги, за исключением вопросов, предполагающих правовую экспертизу пакета документов или правовую оценку обращения.</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19.3. Осуществление административной процедуры </w:t>
      </w:r>
      <w:r w:rsidR="001F098B">
        <w:rPr>
          <w:rFonts w:ascii="Times New Roman" w:hAnsi="Times New Roman" w:cs="Times New Roman"/>
          <w:sz w:val="26"/>
          <w:szCs w:val="26"/>
        </w:rPr>
        <w:t>«</w:t>
      </w:r>
      <w:r w:rsidRPr="00D138D4">
        <w:rPr>
          <w:rFonts w:ascii="Times New Roman" w:hAnsi="Times New Roman" w:cs="Times New Roman"/>
          <w:sz w:val="26"/>
          <w:szCs w:val="26"/>
        </w:rPr>
        <w:t xml:space="preserve">Прием и регистрация </w:t>
      </w:r>
      <w:r w:rsidR="001F098B">
        <w:rPr>
          <w:rFonts w:ascii="Times New Roman" w:hAnsi="Times New Roman" w:cs="Times New Roman"/>
          <w:sz w:val="26"/>
          <w:szCs w:val="26"/>
        </w:rPr>
        <w:t>заявления</w:t>
      </w:r>
      <w:r w:rsidRPr="00D138D4">
        <w:rPr>
          <w:rFonts w:ascii="Times New Roman" w:hAnsi="Times New Roman" w:cs="Times New Roman"/>
          <w:sz w:val="26"/>
          <w:szCs w:val="26"/>
        </w:rPr>
        <w:t xml:space="preserve"> и документов</w:t>
      </w:r>
      <w:r w:rsidR="001F098B">
        <w:rPr>
          <w:rFonts w:ascii="Times New Roman" w:hAnsi="Times New Roman" w:cs="Times New Roman"/>
          <w:sz w:val="26"/>
          <w:szCs w:val="26"/>
        </w:rPr>
        <w:t>»</w:t>
      </w:r>
      <w:r w:rsidRPr="00D138D4">
        <w:rPr>
          <w:rFonts w:ascii="Times New Roman" w:hAnsi="Times New Roman" w:cs="Times New Roman"/>
          <w:sz w:val="26"/>
          <w:szCs w:val="26"/>
        </w:rPr>
        <w:t>.</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19.3.1. Административную процедуру </w:t>
      </w:r>
      <w:r w:rsidR="001F098B">
        <w:rPr>
          <w:rFonts w:ascii="Times New Roman" w:hAnsi="Times New Roman" w:cs="Times New Roman"/>
          <w:sz w:val="26"/>
          <w:szCs w:val="26"/>
        </w:rPr>
        <w:t>«</w:t>
      </w:r>
      <w:r w:rsidRPr="00D138D4">
        <w:rPr>
          <w:rFonts w:ascii="Times New Roman" w:hAnsi="Times New Roman" w:cs="Times New Roman"/>
          <w:sz w:val="26"/>
          <w:szCs w:val="26"/>
        </w:rPr>
        <w:t xml:space="preserve">Прием и регистрация </w:t>
      </w:r>
      <w:r w:rsidR="001F098B">
        <w:rPr>
          <w:rFonts w:ascii="Times New Roman" w:hAnsi="Times New Roman" w:cs="Times New Roman"/>
          <w:sz w:val="26"/>
          <w:szCs w:val="26"/>
        </w:rPr>
        <w:t>заявления</w:t>
      </w:r>
      <w:r w:rsidRPr="00D138D4">
        <w:rPr>
          <w:rFonts w:ascii="Times New Roman" w:hAnsi="Times New Roman" w:cs="Times New Roman"/>
          <w:sz w:val="26"/>
          <w:szCs w:val="26"/>
        </w:rPr>
        <w:t xml:space="preserve"> и документов</w:t>
      </w:r>
      <w:r w:rsidR="001F098B">
        <w:rPr>
          <w:rFonts w:ascii="Times New Roman" w:hAnsi="Times New Roman" w:cs="Times New Roman"/>
          <w:sz w:val="26"/>
          <w:szCs w:val="26"/>
        </w:rPr>
        <w:t xml:space="preserve">» </w:t>
      </w:r>
      <w:r w:rsidRPr="00D138D4">
        <w:rPr>
          <w:rFonts w:ascii="Times New Roman" w:hAnsi="Times New Roman" w:cs="Times New Roman"/>
          <w:sz w:val="26"/>
          <w:szCs w:val="26"/>
        </w:rPr>
        <w:t xml:space="preserve"> осуществляет специалист МФЦ, ответственный за прием и регистрацию </w:t>
      </w:r>
      <w:r w:rsidR="001F098B">
        <w:rPr>
          <w:rFonts w:ascii="Times New Roman" w:hAnsi="Times New Roman" w:cs="Times New Roman"/>
          <w:sz w:val="26"/>
          <w:szCs w:val="26"/>
        </w:rPr>
        <w:t>заявлений</w:t>
      </w:r>
      <w:r w:rsidRPr="00D138D4">
        <w:rPr>
          <w:rFonts w:ascii="Times New Roman" w:hAnsi="Times New Roman" w:cs="Times New Roman"/>
          <w:sz w:val="26"/>
          <w:szCs w:val="26"/>
        </w:rPr>
        <w:t xml:space="preserve"> и документов (далее - специалист приема МФЦ).</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19.3.2. При личном обращении заявителя за предоставлением муниципальной услуги, специалист приема МФЦ, принимающий заявление и необходимые документы, должен удостовериться в личности заявителя (представителя заявителя).</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Специалист приема МФЦ, проверяет документы, предоставленные заявителем, на полноту и соответствие требованиям, установленным настоящ</w:t>
      </w:r>
      <w:r w:rsidR="001F098B">
        <w:rPr>
          <w:rFonts w:ascii="Times New Roman" w:hAnsi="Times New Roman" w:cs="Times New Roman"/>
          <w:sz w:val="26"/>
          <w:szCs w:val="26"/>
        </w:rPr>
        <w:t>им административным регламентом</w:t>
      </w:r>
      <w:r w:rsidR="00E617F7">
        <w:rPr>
          <w:rFonts w:ascii="Times New Roman" w:hAnsi="Times New Roman" w:cs="Times New Roman"/>
          <w:sz w:val="26"/>
          <w:szCs w:val="26"/>
        </w:rPr>
        <w:t>:</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а) в случае наличия оснований для отказа в приеме документов, </w:t>
      </w:r>
      <w:r w:rsidR="007509E5">
        <w:rPr>
          <w:rFonts w:ascii="Times New Roman" w:hAnsi="Times New Roman" w:cs="Times New Roman"/>
          <w:sz w:val="26"/>
          <w:szCs w:val="26"/>
        </w:rPr>
        <w:t xml:space="preserve">             </w:t>
      </w:r>
      <w:r w:rsidRPr="00D138D4">
        <w:rPr>
          <w:rFonts w:ascii="Times New Roman" w:hAnsi="Times New Roman" w:cs="Times New Roman"/>
          <w:sz w:val="26"/>
          <w:szCs w:val="26"/>
        </w:rPr>
        <w:t xml:space="preserve">определенных в </w:t>
      </w:r>
      <w:hyperlink w:anchor="P121" w:history="1">
        <w:r w:rsidRPr="00D138D4">
          <w:rPr>
            <w:rFonts w:ascii="Times New Roman" w:hAnsi="Times New Roman" w:cs="Times New Roman"/>
            <w:color w:val="0000FF"/>
            <w:sz w:val="26"/>
            <w:szCs w:val="26"/>
          </w:rPr>
          <w:t>пункте 10</w:t>
        </w:r>
      </w:hyperlink>
      <w:r w:rsidRPr="00D138D4">
        <w:rPr>
          <w:rFonts w:ascii="Times New Roman" w:hAnsi="Times New Roman" w:cs="Times New Roman"/>
          <w:sz w:val="26"/>
          <w:szCs w:val="26"/>
        </w:rPr>
        <w:t xml:space="preserve"> настоящего административного регламента, уведомляет заявителя о возможности получения отказа в предоставлении муниципальной услуги;</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б) </w:t>
      </w:r>
      <w:r w:rsidR="007509E5">
        <w:rPr>
          <w:rFonts w:ascii="Times New Roman" w:hAnsi="Times New Roman" w:cs="Times New Roman"/>
          <w:sz w:val="26"/>
          <w:szCs w:val="26"/>
        </w:rPr>
        <w:t xml:space="preserve">в случае, </w:t>
      </w:r>
      <w:r w:rsidRPr="00D138D4">
        <w:rPr>
          <w:rFonts w:ascii="Times New Roman" w:hAnsi="Times New Roman" w:cs="Times New Roman"/>
          <w:sz w:val="26"/>
          <w:szCs w:val="26"/>
        </w:rPr>
        <w:t xml:space="preserve">если заявитель настаивает на приеме документов, специалист приема МФЦ делает в расписке отметку </w:t>
      </w:r>
      <w:r w:rsidR="00E617F7">
        <w:rPr>
          <w:rFonts w:ascii="Times New Roman" w:hAnsi="Times New Roman" w:cs="Times New Roman"/>
          <w:sz w:val="26"/>
          <w:szCs w:val="26"/>
        </w:rPr>
        <w:t>«</w:t>
      </w:r>
      <w:r w:rsidRPr="00D138D4">
        <w:rPr>
          <w:rFonts w:ascii="Times New Roman" w:hAnsi="Times New Roman" w:cs="Times New Roman"/>
          <w:sz w:val="26"/>
          <w:szCs w:val="26"/>
        </w:rPr>
        <w:t>принято по требованию</w:t>
      </w:r>
      <w:r w:rsidR="00E617F7">
        <w:rPr>
          <w:rFonts w:ascii="Times New Roman" w:hAnsi="Times New Roman" w:cs="Times New Roman"/>
          <w:sz w:val="26"/>
          <w:szCs w:val="26"/>
        </w:rPr>
        <w:t>»</w:t>
      </w:r>
      <w:r w:rsidRPr="00D138D4">
        <w:rPr>
          <w:rFonts w:ascii="Times New Roman" w:hAnsi="Times New Roman" w:cs="Times New Roman"/>
          <w:sz w:val="26"/>
          <w:szCs w:val="26"/>
        </w:rPr>
        <w:t>.</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19.3.3. Специалист приема МФЦ создает и регистрирует обращение </w:t>
      </w:r>
      <w:r w:rsidR="00E617F7">
        <w:rPr>
          <w:rFonts w:ascii="Times New Roman" w:hAnsi="Times New Roman" w:cs="Times New Roman"/>
          <w:sz w:val="26"/>
          <w:szCs w:val="26"/>
        </w:rPr>
        <w:t xml:space="preserve">                                  </w:t>
      </w:r>
      <w:r w:rsidRPr="00D138D4">
        <w:rPr>
          <w:rFonts w:ascii="Times New Roman" w:hAnsi="Times New Roman" w:cs="Times New Roman"/>
          <w:sz w:val="26"/>
          <w:szCs w:val="26"/>
        </w:rPr>
        <w:t>в электронном виде с использованием автоматизированной информационной</w:t>
      </w:r>
      <w:r w:rsidR="007509E5">
        <w:rPr>
          <w:rFonts w:ascii="Times New Roman" w:hAnsi="Times New Roman" w:cs="Times New Roman"/>
          <w:sz w:val="26"/>
          <w:szCs w:val="26"/>
        </w:rPr>
        <w:t xml:space="preserve">   </w:t>
      </w:r>
      <w:r w:rsidRPr="00D138D4">
        <w:rPr>
          <w:rFonts w:ascii="Times New Roman" w:hAnsi="Times New Roman" w:cs="Times New Roman"/>
          <w:sz w:val="26"/>
          <w:szCs w:val="26"/>
        </w:rPr>
        <w:t xml:space="preserve"> системы МФЦ (далее - АИС МФЦ). </w:t>
      </w:r>
      <w:proofErr w:type="gramStart"/>
      <w:r w:rsidRPr="00D138D4">
        <w:rPr>
          <w:rFonts w:ascii="Times New Roman" w:hAnsi="Times New Roman" w:cs="Times New Roman"/>
          <w:sz w:val="26"/>
          <w:szCs w:val="26"/>
        </w:rPr>
        <w:t xml:space="preserve">Специалист приема МФЦ формирует </w:t>
      </w:r>
      <w:r w:rsidR="007509E5">
        <w:rPr>
          <w:rFonts w:ascii="Times New Roman" w:hAnsi="Times New Roman" w:cs="Times New Roman"/>
          <w:sz w:val="26"/>
          <w:szCs w:val="26"/>
        </w:rPr>
        <w:t xml:space="preserve">                               </w:t>
      </w:r>
      <w:r w:rsidRPr="00D138D4">
        <w:rPr>
          <w:rFonts w:ascii="Times New Roman" w:hAnsi="Times New Roman" w:cs="Times New Roman"/>
          <w:sz w:val="26"/>
          <w:szCs w:val="26"/>
        </w:rPr>
        <w:t xml:space="preserve">и распечатывает </w:t>
      </w:r>
      <w:r w:rsidR="00E617F7">
        <w:rPr>
          <w:rFonts w:ascii="Times New Roman" w:hAnsi="Times New Roman" w:cs="Times New Roman"/>
          <w:sz w:val="26"/>
          <w:szCs w:val="26"/>
        </w:rPr>
        <w:t xml:space="preserve"> </w:t>
      </w:r>
      <w:r w:rsidRPr="00D138D4">
        <w:rPr>
          <w:rFonts w:ascii="Times New Roman" w:hAnsi="Times New Roman" w:cs="Times New Roman"/>
          <w:sz w:val="26"/>
          <w:szCs w:val="26"/>
        </w:rPr>
        <w:t xml:space="preserve">1 (один) экземпляр заявления, в случае отсутствия такого </w:t>
      </w:r>
      <w:r w:rsidR="007509E5">
        <w:rPr>
          <w:rFonts w:ascii="Times New Roman" w:hAnsi="Times New Roman" w:cs="Times New Roman"/>
          <w:sz w:val="26"/>
          <w:szCs w:val="26"/>
        </w:rPr>
        <w:t xml:space="preserve">                             </w:t>
      </w:r>
      <w:r w:rsidRPr="00D138D4">
        <w:rPr>
          <w:rFonts w:ascii="Times New Roman" w:hAnsi="Times New Roman" w:cs="Times New Roman"/>
          <w:sz w:val="26"/>
          <w:szCs w:val="26"/>
        </w:rPr>
        <w:t xml:space="preserve">у заявителя, в соответствии с требованиями настоящего административного 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w:t>
      </w:r>
      <w:r w:rsidR="007509E5">
        <w:rPr>
          <w:rFonts w:ascii="Times New Roman" w:hAnsi="Times New Roman" w:cs="Times New Roman"/>
          <w:sz w:val="26"/>
          <w:szCs w:val="26"/>
        </w:rPr>
        <w:t xml:space="preserve">                 в заявлении, </w:t>
      </w:r>
      <w:r w:rsidRPr="00D138D4">
        <w:rPr>
          <w:rFonts w:ascii="Times New Roman" w:hAnsi="Times New Roman" w:cs="Times New Roman"/>
          <w:sz w:val="26"/>
          <w:szCs w:val="26"/>
        </w:rPr>
        <w:t>расписаться.</w:t>
      </w:r>
      <w:proofErr w:type="gramEnd"/>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19.3.4. </w:t>
      </w:r>
      <w:proofErr w:type="gramStart"/>
      <w:r w:rsidRPr="00D138D4">
        <w:rPr>
          <w:rFonts w:ascii="Times New Roman" w:hAnsi="Times New Roman" w:cs="Times New Roman"/>
          <w:sz w:val="26"/>
          <w:szCs w:val="26"/>
        </w:rPr>
        <w:t xml:space="preserve">Специалист приема МФЦ формирует и распечатывает 1 (один) </w:t>
      </w:r>
      <w:r w:rsidRPr="00D138D4">
        <w:rPr>
          <w:rFonts w:ascii="Times New Roman" w:hAnsi="Times New Roman" w:cs="Times New Roman"/>
          <w:sz w:val="26"/>
          <w:szCs w:val="26"/>
        </w:rPr>
        <w:lastRenderedPageBreak/>
        <w:t xml:space="preserve">экземпляр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заявителю самостоятельно проверить информацию, указанную в расписке, </w:t>
      </w:r>
      <w:r w:rsidR="007509E5">
        <w:rPr>
          <w:rFonts w:ascii="Times New Roman" w:hAnsi="Times New Roman" w:cs="Times New Roman"/>
          <w:sz w:val="26"/>
          <w:szCs w:val="26"/>
        </w:rPr>
        <w:t xml:space="preserve">                               </w:t>
      </w:r>
      <w:r w:rsidRPr="00D138D4">
        <w:rPr>
          <w:rFonts w:ascii="Times New Roman" w:hAnsi="Times New Roman" w:cs="Times New Roman"/>
          <w:sz w:val="26"/>
          <w:szCs w:val="26"/>
        </w:rPr>
        <w:t>и расписаться, после чего создает электронные образы подписанного заявления, представленных заявителем документов (схема расположения земельного участка сканируется в цвете</w:t>
      </w:r>
      <w:proofErr w:type="gramEnd"/>
      <w:r w:rsidRPr="00D138D4">
        <w:rPr>
          <w:rFonts w:ascii="Times New Roman" w:hAnsi="Times New Roman" w:cs="Times New Roman"/>
          <w:sz w:val="26"/>
          <w:szCs w:val="26"/>
        </w:rPr>
        <w:t>) и расписки, подписанной заявителем. Заявление, документы, представленные заявителем, и расписка после сканирования возвращаются заявителю.</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19.3.5. Принятые у заявителя (представителя заявителя) документы, декларация и расписка передаются в электронном виде в </w:t>
      </w:r>
      <w:r w:rsidR="00E617F7">
        <w:rPr>
          <w:rFonts w:ascii="Times New Roman" w:hAnsi="Times New Roman" w:cs="Times New Roman"/>
          <w:sz w:val="26"/>
          <w:szCs w:val="26"/>
        </w:rPr>
        <w:t>учреждение</w:t>
      </w:r>
      <w:r w:rsidRPr="00D138D4">
        <w:rPr>
          <w:rFonts w:ascii="Times New Roman" w:hAnsi="Times New Roman" w:cs="Times New Roman"/>
          <w:sz w:val="26"/>
          <w:szCs w:val="26"/>
        </w:rPr>
        <w:t xml:space="preserve"> по защищенным каналам связи.</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Не подлежит сканированию и передается на бумажных носителях в </w:t>
      </w:r>
      <w:r w:rsidR="00E617F7">
        <w:rPr>
          <w:rFonts w:ascii="Times New Roman" w:hAnsi="Times New Roman" w:cs="Times New Roman"/>
          <w:sz w:val="26"/>
          <w:szCs w:val="26"/>
        </w:rPr>
        <w:t>учреждение</w:t>
      </w:r>
      <w:r w:rsidRPr="00D138D4">
        <w:rPr>
          <w:rFonts w:ascii="Times New Roman" w:hAnsi="Times New Roman" w:cs="Times New Roman"/>
          <w:sz w:val="26"/>
          <w:szCs w:val="26"/>
        </w:rPr>
        <w:t xml:space="preserve"> схема расположения земельного участка на кадастровом плане территории, в случае если ее размер превышает размер листа формата А</w:t>
      </w:r>
      <w:proofErr w:type="gramStart"/>
      <w:r w:rsidRPr="00D138D4">
        <w:rPr>
          <w:rFonts w:ascii="Times New Roman" w:hAnsi="Times New Roman" w:cs="Times New Roman"/>
          <w:sz w:val="26"/>
          <w:szCs w:val="26"/>
        </w:rPr>
        <w:t>4</w:t>
      </w:r>
      <w:proofErr w:type="gramEnd"/>
      <w:r w:rsidRPr="00D138D4">
        <w:rPr>
          <w:rFonts w:ascii="Times New Roman" w:hAnsi="Times New Roman" w:cs="Times New Roman"/>
          <w:sz w:val="26"/>
          <w:szCs w:val="26"/>
        </w:rPr>
        <w:t>.</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19.4. Осуществление административной процедуры </w:t>
      </w:r>
      <w:r w:rsidR="00E617F7">
        <w:rPr>
          <w:rFonts w:ascii="Times New Roman" w:hAnsi="Times New Roman" w:cs="Times New Roman"/>
          <w:sz w:val="26"/>
          <w:szCs w:val="26"/>
        </w:rPr>
        <w:t>«</w:t>
      </w:r>
      <w:r w:rsidRPr="00D138D4">
        <w:rPr>
          <w:rFonts w:ascii="Times New Roman" w:hAnsi="Times New Roman" w:cs="Times New Roman"/>
          <w:sz w:val="26"/>
          <w:szCs w:val="26"/>
        </w:rPr>
        <w:t>Составление и выдача заявителю документов на бумажном носителе, подтве</w:t>
      </w:r>
      <w:bookmarkStart w:id="7" w:name="_GoBack"/>
      <w:bookmarkEnd w:id="7"/>
      <w:r w:rsidRPr="00D138D4">
        <w:rPr>
          <w:rFonts w:ascii="Times New Roman" w:hAnsi="Times New Roman" w:cs="Times New Roman"/>
          <w:sz w:val="26"/>
          <w:szCs w:val="26"/>
        </w:rPr>
        <w:t>рждающих содержание электронных документов, направленных в МФЦ по результатам предоставления муниципальной услуги</w:t>
      </w:r>
      <w:r w:rsidR="00E617F7">
        <w:rPr>
          <w:rFonts w:ascii="Times New Roman" w:hAnsi="Times New Roman" w:cs="Times New Roman"/>
          <w:sz w:val="26"/>
          <w:szCs w:val="26"/>
        </w:rPr>
        <w:t>».</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19.4.1. Административную процедуру </w:t>
      </w:r>
      <w:r w:rsidR="00E617F7">
        <w:rPr>
          <w:rFonts w:ascii="Times New Roman" w:hAnsi="Times New Roman" w:cs="Times New Roman"/>
          <w:sz w:val="26"/>
          <w:szCs w:val="26"/>
        </w:rPr>
        <w:t>«</w:t>
      </w:r>
      <w:r w:rsidRPr="00D138D4">
        <w:rPr>
          <w:rFonts w:ascii="Times New Roman" w:hAnsi="Times New Roman" w:cs="Times New Roman"/>
          <w:sz w:val="26"/>
          <w:szCs w:val="26"/>
        </w:rPr>
        <w:t>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00E617F7">
        <w:rPr>
          <w:rFonts w:ascii="Times New Roman" w:hAnsi="Times New Roman" w:cs="Times New Roman"/>
          <w:sz w:val="26"/>
          <w:szCs w:val="26"/>
        </w:rPr>
        <w:t>»</w:t>
      </w:r>
      <w:r w:rsidRPr="00D138D4">
        <w:rPr>
          <w:rFonts w:ascii="Times New Roman" w:hAnsi="Times New Roman" w:cs="Times New Roman"/>
          <w:sz w:val="26"/>
          <w:szCs w:val="26"/>
        </w:rPr>
        <w:t xml:space="preserve"> осуществляет специалист МФЦ, ответственный за выдачу результата предоставления муниципальной услуги (далее - уполномоченный специалист МФЦ).</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19.4.2. При личном обращении заявителя за получением результата муниципальной услуги уполномоченный специалист МФЦ должен удостовериться </w:t>
      </w:r>
      <w:r w:rsidR="004C2383">
        <w:rPr>
          <w:rFonts w:ascii="Times New Roman" w:hAnsi="Times New Roman" w:cs="Times New Roman"/>
          <w:sz w:val="26"/>
          <w:szCs w:val="26"/>
        </w:rPr>
        <w:t xml:space="preserve">                      </w:t>
      </w:r>
      <w:r w:rsidRPr="00D138D4">
        <w:rPr>
          <w:rFonts w:ascii="Times New Roman" w:hAnsi="Times New Roman" w:cs="Times New Roman"/>
          <w:sz w:val="26"/>
          <w:szCs w:val="26"/>
        </w:rPr>
        <w:t>в личности заявителя (представителя заявителя).</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19.4.3. Уполномоченный специалист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специалист </w:t>
      </w:r>
      <w:r w:rsidR="00E617F7">
        <w:rPr>
          <w:rFonts w:ascii="Times New Roman" w:hAnsi="Times New Roman" w:cs="Times New Roman"/>
          <w:sz w:val="26"/>
          <w:szCs w:val="26"/>
        </w:rPr>
        <w:t xml:space="preserve">                   </w:t>
      </w:r>
      <w:r w:rsidRPr="00D138D4">
        <w:rPr>
          <w:rFonts w:ascii="Times New Roman" w:hAnsi="Times New Roman" w:cs="Times New Roman"/>
          <w:sz w:val="26"/>
          <w:szCs w:val="26"/>
        </w:rPr>
        <w:t>МФЦ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а) проверку действительности электронной подписи должностного лица администрации Находкинского городского округа, подписавшего электронный </w:t>
      </w:r>
      <w:r w:rsidRPr="00D138D4">
        <w:rPr>
          <w:rFonts w:ascii="Times New Roman" w:hAnsi="Times New Roman" w:cs="Times New Roman"/>
          <w:sz w:val="26"/>
          <w:szCs w:val="26"/>
        </w:rPr>
        <w:lastRenderedPageBreak/>
        <w:t>документ, полученный МФЦ по результатам предоставления муниципальной услуги;</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б) изготовление, </w:t>
      </w:r>
      <w:proofErr w:type="gramStart"/>
      <w:r w:rsidRPr="00D138D4">
        <w:rPr>
          <w:rFonts w:ascii="Times New Roman" w:hAnsi="Times New Roman" w:cs="Times New Roman"/>
          <w:sz w:val="26"/>
          <w:szCs w:val="26"/>
        </w:rPr>
        <w:t>заверение экземпляра</w:t>
      </w:r>
      <w:proofErr w:type="gramEnd"/>
      <w:r w:rsidRPr="00D138D4">
        <w:rPr>
          <w:rFonts w:ascii="Times New Roman" w:hAnsi="Times New Roman" w:cs="Times New Roman"/>
          <w:sz w:val="26"/>
          <w:szCs w:val="26"/>
        </w:rPr>
        <w:t xml:space="preserve">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в) учет выдачи экземпляров электронных документов на бумажном носителе.</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19.4.4. Уполномоченный специалист МФЦ передает документы, являющиеся результатом предоставления муниципальной услуги, заявителю (или его представителю) и предлагает заявителю ознакомиться с ними.</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19.5. </w:t>
      </w:r>
      <w:proofErr w:type="gramStart"/>
      <w:r w:rsidRPr="00D138D4">
        <w:rPr>
          <w:rFonts w:ascii="Times New Roman" w:hAnsi="Times New Roman" w:cs="Times New Roman"/>
          <w:sz w:val="26"/>
          <w:szCs w:val="26"/>
        </w:rPr>
        <w:t>В соответствии с заключенным соглашением о взаимодействии между МФЦ и администрацией Находкинского городского округа, и если иное не предусмотрено федеральным законом, на МФЦ может быть возложена функция по обработке информации из информационных систем уполномоченного органа, и составление и заверение выписок, полученных из информационных систем уполномоченного органа, в том числе с использованием информационно-технологической и коммуникационной инфраструктуры, и выдачу заявителю (представителю заявителя</w:t>
      </w:r>
      <w:proofErr w:type="gramEnd"/>
      <w:r w:rsidRPr="00D138D4">
        <w:rPr>
          <w:rFonts w:ascii="Times New Roman" w:hAnsi="Times New Roman" w:cs="Times New Roman"/>
          <w:sz w:val="26"/>
          <w:szCs w:val="26"/>
        </w:rPr>
        <w:t xml:space="preserve">) на основании такой информации документов, включая составление на бумажном носителе и </w:t>
      </w:r>
      <w:proofErr w:type="gramStart"/>
      <w:r w:rsidRPr="00D138D4">
        <w:rPr>
          <w:rFonts w:ascii="Times New Roman" w:hAnsi="Times New Roman" w:cs="Times New Roman"/>
          <w:sz w:val="26"/>
          <w:szCs w:val="26"/>
        </w:rPr>
        <w:t>заверение выписок</w:t>
      </w:r>
      <w:proofErr w:type="gramEnd"/>
      <w:r w:rsidRPr="00D138D4">
        <w:rPr>
          <w:rFonts w:ascii="Times New Roman" w:hAnsi="Times New Roman" w:cs="Times New Roman"/>
          <w:sz w:val="26"/>
          <w:szCs w:val="26"/>
        </w:rPr>
        <w:t xml:space="preserve"> из указанных информационных систем, в соответствии с требованиями, установленными Правительством Российской Федерации. И 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бумажном носителе </w:t>
      </w:r>
      <w:r w:rsidR="004C2383">
        <w:rPr>
          <w:rFonts w:ascii="Times New Roman" w:hAnsi="Times New Roman" w:cs="Times New Roman"/>
          <w:sz w:val="26"/>
          <w:szCs w:val="26"/>
        </w:rPr>
        <w:t xml:space="preserve">                      </w:t>
      </w:r>
      <w:r w:rsidRPr="00D138D4">
        <w:rPr>
          <w:rFonts w:ascii="Times New Roman" w:hAnsi="Times New Roman" w:cs="Times New Roman"/>
          <w:sz w:val="26"/>
          <w:szCs w:val="26"/>
        </w:rPr>
        <w:t>и заверенные МФЦ выписки из информационных систем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муниципальные услуги.</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p>
    <w:p w:rsidR="00D31776" w:rsidRPr="00E617F7" w:rsidRDefault="00E617F7" w:rsidP="00E617F7">
      <w:pPr>
        <w:pStyle w:val="ConsPlusTitle"/>
        <w:ind w:firstLine="709"/>
        <w:contextualSpacing/>
        <w:jc w:val="center"/>
        <w:outlineLvl w:val="1"/>
        <w:rPr>
          <w:rFonts w:ascii="Times New Roman" w:hAnsi="Times New Roman" w:cs="Times New Roman"/>
          <w:b w:val="0"/>
          <w:sz w:val="26"/>
          <w:szCs w:val="26"/>
        </w:rPr>
      </w:pPr>
      <w:r>
        <w:rPr>
          <w:rFonts w:ascii="Times New Roman" w:hAnsi="Times New Roman" w:cs="Times New Roman"/>
          <w:b w:val="0"/>
          <w:sz w:val="26"/>
          <w:szCs w:val="26"/>
        </w:rPr>
        <w:t>4</w:t>
      </w:r>
      <w:r w:rsidR="00D31776" w:rsidRPr="00E617F7">
        <w:rPr>
          <w:rFonts w:ascii="Times New Roman" w:hAnsi="Times New Roman" w:cs="Times New Roman"/>
          <w:b w:val="0"/>
          <w:sz w:val="26"/>
          <w:szCs w:val="26"/>
        </w:rPr>
        <w:t>. Форма контроля</w:t>
      </w:r>
    </w:p>
    <w:p w:rsidR="00D31776" w:rsidRPr="00E617F7" w:rsidRDefault="00D31776" w:rsidP="00E617F7">
      <w:pPr>
        <w:pStyle w:val="ConsPlusTitle"/>
        <w:ind w:firstLine="709"/>
        <w:contextualSpacing/>
        <w:jc w:val="center"/>
        <w:rPr>
          <w:rFonts w:ascii="Times New Roman" w:hAnsi="Times New Roman" w:cs="Times New Roman"/>
          <w:b w:val="0"/>
          <w:sz w:val="26"/>
          <w:szCs w:val="26"/>
        </w:rPr>
      </w:pPr>
      <w:r w:rsidRPr="00E617F7">
        <w:rPr>
          <w:rFonts w:ascii="Times New Roman" w:hAnsi="Times New Roman" w:cs="Times New Roman"/>
          <w:b w:val="0"/>
          <w:sz w:val="26"/>
          <w:szCs w:val="26"/>
        </w:rPr>
        <w:t>за использованием административного регламента</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p>
    <w:p w:rsidR="00D47146" w:rsidRPr="00D47146" w:rsidRDefault="00D31776" w:rsidP="00D47146">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20.1. </w:t>
      </w:r>
      <w:r w:rsidR="00D47146" w:rsidRPr="00D47146">
        <w:rPr>
          <w:rFonts w:ascii="Times New Roman" w:hAnsi="Times New Roman" w:cs="Times New Roman"/>
          <w:sz w:val="26"/>
          <w:szCs w:val="26"/>
        </w:rPr>
        <w:t>Контроль соблюдения последовательности действий, определенных административными процедурами и принятия решений специалистами управления архитектуры, осуществляется начальником управления архитектуры.</w:t>
      </w:r>
    </w:p>
    <w:p w:rsidR="00D47146" w:rsidRDefault="00D47146" w:rsidP="00D47146">
      <w:pPr>
        <w:pStyle w:val="ConsPlusNormal"/>
        <w:spacing w:line="360" w:lineRule="auto"/>
        <w:ind w:firstLine="709"/>
        <w:contextualSpacing/>
        <w:jc w:val="both"/>
        <w:rPr>
          <w:rFonts w:ascii="Times New Roman" w:hAnsi="Times New Roman" w:cs="Times New Roman"/>
          <w:sz w:val="26"/>
          <w:szCs w:val="26"/>
        </w:rPr>
      </w:pPr>
      <w:r w:rsidRPr="00D47146">
        <w:rPr>
          <w:rFonts w:ascii="Times New Roman" w:hAnsi="Times New Roman" w:cs="Times New Roman"/>
          <w:sz w:val="26"/>
          <w:szCs w:val="26"/>
        </w:rPr>
        <w:t xml:space="preserve">Контроль соблюдения последовательности действий, определенных </w:t>
      </w:r>
      <w:r w:rsidRPr="00D47146">
        <w:rPr>
          <w:rFonts w:ascii="Times New Roman" w:hAnsi="Times New Roman" w:cs="Times New Roman"/>
          <w:sz w:val="26"/>
          <w:szCs w:val="26"/>
        </w:rPr>
        <w:lastRenderedPageBreak/>
        <w:t>административными процедурами специалистами учреждения, осуществляется руководителем учреждения</w:t>
      </w:r>
      <w:r>
        <w:rPr>
          <w:rFonts w:ascii="Times New Roman" w:hAnsi="Times New Roman" w:cs="Times New Roman"/>
          <w:sz w:val="26"/>
          <w:szCs w:val="26"/>
        </w:rPr>
        <w:t>.</w:t>
      </w:r>
    </w:p>
    <w:p w:rsidR="00D31776" w:rsidRPr="00D138D4" w:rsidRDefault="00D31776" w:rsidP="00D47146">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20.2. Лица, участвующие в предоставлении муниципальной услуги, несут ответственность за незаконные решения, действия (бездействие), принимаемые (осуществляемые) в ходе предоставления муниципальной услуги, в соответствии с законодательством Российской Федерации.</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20.3. Контроль соблюдения последовательности действий, определенных административными процедурами, и принятия решений специалистами</w:t>
      </w:r>
      <w:r w:rsidR="00E617F7">
        <w:rPr>
          <w:rFonts w:ascii="Times New Roman" w:hAnsi="Times New Roman" w:cs="Times New Roman"/>
          <w:sz w:val="26"/>
          <w:szCs w:val="26"/>
        </w:rPr>
        <w:t xml:space="preserve"> учреждения</w:t>
      </w:r>
      <w:r w:rsidRPr="00D138D4">
        <w:rPr>
          <w:rFonts w:ascii="Times New Roman" w:hAnsi="Times New Roman" w:cs="Times New Roman"/>
          <w:sz w:val="26"/>
          <w:szCs w:val="26"/>
        </w:rPr>
        <w:t>, осуществляется начальник</w:t>
      </w:r>
      <w:r w:rsidR="00E617F7">
        <w:rPr>
          <w:rFonts w:ascii="Times New Roman" w:hAnsi="Times New Roman" w:cs="Times New Roman"/>
          <w:sz w:val="26"/>
          <w:szCs w:val="26"/>
        </w:rPr>
        <w:t>а</w:t>
      </w:r>
      <w:r w:rsidRPr="00D138D4">
        <w:rPr>
          <w:rFonts w:ascii="Times New Roman" w:hAnsi="Times New Roman" w:cs="Times New Roman"/>
          <w:sz w:val="26"/>
          <w:szCs w:val="26"/>
        </w:rPr>
        <w:t>м</w:t>
      </w:r>
      <w:r w:rsidR="00E617F7">
        <w:rPr>
          <w:rFonts w:ascii="Times New Roman" w:hAnsi="Times New Roman" w:cs="Times New Roman"/>
          <w:sz w:val="26"/>
          <w:szCs w:val="26"/>
        </w:rPr>
        <w:t>и</w:t>
      </w:r>
      <w:r w:rsidRPr="00D138D4">
        <w:rPr>
          <w:rFonts w:ascii="Times New Roman" w:hAnsi="Times New Roman" w:cs="Times New Roman"/>
          <w:sz w:val="26"/>
          <w:szCs w:val="26"/>
        </w:rPr>
        <w:t xml:space="preserve"> </w:t>
      </w:r>
      <w:r w:rsidR="00E617F7">
        <w:rPr>
          <w:rFonts w:ascii="Times New Roman" w:hAnsi="Times New Roman" w:cs="Times New Roman"/>
          <w:sz w:val="26"/>
          <w:szCs w:val="26"/>
        </w:rPr>
        <w:t>отделов и руководителем учреждения</w:t>
      </w:r>
      <w:r w:rsidRPr="00D138D4">
        <w:rPr>
          <w:rFonts w:ascii="Times New Roman" w:hAnsi="Times New Roman" w:cs="Times New Roman"/>
          <w:sz w:val="26"/>
          <w:szCs w:val="26"/>
        </w:rPr>
        <w:t>.</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20.4. Контроль осуществляется путем проведения проверок соблюдения и исполнения </w:t>
      </w:r>
      <w:r w:rsidR="00960376" w:rsidRPr="00D47146">
        <w:rPr>
          <w:rFonts w:ascii="Times New Roman" w:hAnsi="Times New Roman" w:cs="Times New Roman"/>
          <w:sz w:val="26"/>
          <w:szCs w:val="26"/>
        </w:rPr>
        <w:t>специалистами управления архитектуры</w:t>
      </w:r>
      <w:r w:rsidR="00960376">
        <w:rPr>
          <w:rFonts w:ascii="Times New Roman" w:hAnsi="Times New Roman" w:cs="Times New Roman"/>
          <w:sz w:val="26"/>
          <w:szCs w:val="26"/>
        </w:rPr>
        <w:t>,</w:t>
      </w:r>
      <w:r w:rsidR="00960376" w:rsidRPr="00D138D4">
        <w:rPr>
          <w:rFonts w:ascii="Times New Roman" w:hAnsi="Times New Roman" w:cs="Times New Roman"/>
          <w:sz w:val="26"/>
          <w:szCs w:val="26"/>
        </w:rPr>
        <w:t xml:space="preserve"> </w:t>
      </w:r>
      <w:r w:rsidR="00960376">
        <w:rPr>
          <w:rFonts w:ascii="Times New Roman" w:hAnsi="Times New Roman" w:cs="Times New Roman"/>
          <w:sz w:val="26"/>
          <w:szCs w:val="26"/>
        </w:rPr>
        <w:t>специалистами</w:t>
      </w:r>
      <w:r w:rsidRPr="00D138D4">
        <w:rPr>
          <w:rFonts w:ascii="Times New Roman" w:hAnsi="Times New Roman" w:cs="Times New Roman"/>
          <w:sz w:val="26"/>
          <w:szCs w:val="26"/>
        </w:rPr>
        <w:t xml:space="preserve"> </w:t>
      </w:r>
      <w:r w:rsidR="00E617F7">
        <w:rPr>
          <w:rFonts w:ascii="Times New Roman" w:hAnsi="Times New Roman" w:cs="Times New Roman"/>
          <w:sz w:val="26"/>
          <w:szCs w:val="26"/>
        </w:rPr>
        <w:t xml:space="preserve">учреждения </w:t>
      </w:r>
      <w:r w:rsidRPr="00D138D4">
        <w:rPr>
          <w:rFonts w:ascii="Times New Roman" w:hAnsi="Times New Roman" w:cs="Times New Roman"/>
          <w:sz w:val="26"/>
          <w:szCs w:val="26"/>
        </w:rPr>
        <w:t>положений административного регламента, иных нормативных актов.</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20.5. Контроль осуществляется начальником управления </w:t>
      </w:r>
      <w:r w:rsidR="00E617F7">
        <w:rPr>
          <w:rFonts w:ascii="Times New Roman" w:hAnsi="Times New Roman" w:cs="Times New Roman"/>
          <w:sz w:val="26"/>
          <w:szCs w:val="26"/>
        </w:rPr>
        <w:t>архитектуры</w:t>
      </w:r>
      <w:r w:rsidRPr="00D138D4">
        <w:rPr>
          <w:rFonts w:ascii="Times New Roman" w:hAnsi="Times New Roman" w:cs="Times New Roman"/>
          <w:sz w:val="26"/>
          <w:szCs w:val="26"/>
        </w:rPr>
        <w:t xml:space="preserve"> не реже одного раза в месяц.</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20.6.</w:t>
      </w:r>
      <w:r w:rsidR="00960376">
        <w:rPr>
          <w:rFonts w:ascii="Times New Roman" w:hAnsi="Times New Roman" w:cs="Times New Roman"/>
          <w:sz w:val="26"/>
          <w:szCs w:val="26"/>
        </w:rPr>
        <w:t xml:space="preserve"> Лица,  работающие с заявлениями</w:t>
      </w:r>
      <w:r w:rsidR="004C2383">
        <w:rPr>
          <w:rFonts w:ascii="Times New Roman" w:hAnsi="Times New Roman" w:cs="Times New Roman"/>
          <w:sz w:val="26"/>
          <w:szCs w:val="26"/>
        </w:rPr>
        <w:t>,</w:t>
      </w:r>
      <w:r w:rsidRPr="00D138D4">
        <w:rPr>
          <w:rFonts w:ascii="Times New Roman" w:hAnsi="Times New Roman" w:cs="Times New Roman"/>
          <w:sz w:val="26"/>
          <w:szCs w:val="26"/>
        </w:rPr>
        <w:t xml:space="preserve"> несут </w:t>
      </w:r>
      <w:r w:rsidR="00D47146">
        <w:rPr>
          <w:rFonts w:ascii="Times New Roman" w:hAnsi="Times New Roman" w:cs="Times New Roman"/>
          <w:sz w:val="26"/>
          <w:szCs w:val="26"/>
        </w:rPr>
        <w:t xml:space="preserve">персональную </w:t>
      </w:r>
      <w:r w:rsidRPr="00D138D4">
        <w:rPr>
          <w:rFonts w:ascii="Times New Roman" w:hAnsi="Times New Roman" w:cs="Times New Roman"/>
          <w:sz w:val="26"/>
          <w:szCs w:val="26"/>
        </w:rPr>
        <w:t>ответственность</w:t>
      </w:r>
      <w:r w:rsidR="004C2383">
        <w:rPr>
          <w:rFonts w:ascii="Times New Roman" w:hAnsi="Times New Roman" w:cs="Times New Roman"/>
          <w:sz w:val="26"/>
          <w:szCs w:val="26"/>
        </w:rPr>
        <w:t>,</w:t>
      </w:r>
      <w:r w:rsidRPr="00D138D4">
        <w:rPr>
          <w:rFonts w:ascii="Times New Roman" w:hAnsi="Times New Roman" w:cs="Times New Roman"/>
          <w:sz w:val="26"/>
          <w:szCs w:val="26"/>
        </w:rPr>
        <w:t xml:space="preserve"> </w:t>
      </w:r>
      <w:r w:rsidR="00D47146">
        <w:rPr>
          <w:rFonts w:ascii="Times New Roman" w:hAnsi="Times New Roman" w:cs="Times New Roman"/>
          <w:sz w:val="26"/>
          <w:szCs w:val="26"/>
        </w:rPr>
        <w:t xml:space="preserve">                       </w:t>
      </w:r>
      <w:r w:rsidRPr="00D138D4">
        <w:rPr>
          <w:rFonts w:ascii="Times New Roman" w:hAnsi="Times New Roman" w:cs="Times New Roman"/>
          <w:sz w:val="26"/>
          <w:szCs w:val="26"/>
        </w:rPr>
        <w:t>в соответствии с действующим законодательством Российской Федерации</w:t>
      </w:r>
      <w:r w:rsidR="00960376">
        <w:rPr>
          <w:rFonts w:ascii="Times New Roman" w:hAnsi="Times New Roman" w:cs="Times New Roman"/>
          <w:sz w:val="26"/>
          <w:szCs w:val="26"/>
        </w:rPr>
        <w:t>,</w:t>
      </w:r>
      <w:r w:rsidRPr="00D138D4">
        <w:rPr>
          <w:rFonts w:ascii="Times New Roman" w:hAnsi="Times New Roman" w:cs="Times New Roman"/>
          <w:sz w:val="26"/>
          <w:szCs w:val="26"/>
        </w:rPr>
        <w:t xml:space="preserve"> </w:t>
      </w:r>
      <w:r w:rsidR="004C2383">
        <w:rPr>
          <w:rFonts w:ascii="Times New Roman" w:hAnsi="Times New Roman" w:cs="Times New Roman"/>
          <w:sz w:val="26"/>
          <w:szCs w:val="26"/>
        </w:rPr>
        <w:t xml:space="preserve">                              </w:t>
      </w:r>
      <w:r w:rsidRPr="00D138D4">
        <w:rPr>
          <w:rFonts w:ascii="Times New Roman" w:hAnsi="Times New Roman" w:cs="Times New Roman"/>
          <w:sz w:val="26"/>
          <w:szCs w:val="26"/>
        </w:rPr>
        <w:t>за сохранность находящихся у них на рассмотрении заявлений и документов, связанных с их рассмотрением.</w:t>
      </w:r>
    </w:p>
    <w:p w:rsidR="001F5F71" w:rsidRPr="00D138D4" w:rsidRDefault="001F5F71" w:rsidP="007D32AA">
      <w:pPr>
        <w:pStyle w:val="ConsPlusTitle"/>
        <w:spacing w:line="360" w:lineRule="auto"/>
        <w:ind w:firstLine="709"/>
        <w:contextualSpacing/>
        <w:jc w:val="center"/>
        <w:outlineLvl w:val="1"/>
        <w:rPr>
          <w:rFonts w:ascii="Times New Roman" w:hAnsi="Times New Roman" w:cs="Times New Roman"/>
          <w:sz w:val="26"/>
          <w:szCs w:val="26"/>
        </w:rPr>
      </w:pPr>
    </w:p>
    <w:p w:rsidR="00D31776" w:rsidRPr="00E617F7" w:rsidRDefault="00E617F7" w:rsidP="00E617F7">
      <w:pPr>
        <w:pStyle w:val="ConsPlusTitle"/>
        <w:ind w:firstLine="709"/>
        <w:contextualSpacing/>
        <w:jc w:val="center"/>
        <w:outlineLvl w:val="1"/>
        <w:rPr>
          <w:rFonts w:ascii="Times New Roman" w:hAnsi="Times New Roman" w:cs="Times New Roman"/>
          <w:b w:val="0"/>
          <w:sz w:val="26"/>
          <w:szCs w:val="26"/>
        </w:rPr>
      </w:pPr>
      <w:r>
        <w:rPr>
          <w:rFonts w:ascii="Times New Roman" w:hAnsi="Times New Roman" w:cs="Times New Roman"/>
          <w:b w:val="0"/>
          <w:sz w:val="26"/>
          <w:szCs w:val="26"/>
        </w:rPr>
        <w:t>5</w:t>
      </w:r>
      <w:r w:rsidR="00D31776" w:rsidRPr="00E617F7">
        <w:rPr>
          <w:rFonts w:ascii="Times New Roman" w:hAnsi="Times New Roman" w:cs="Times New Roman"/>
          <w:b w:val="0"/>
          <w:sz w:val="26"/>
          <w:szCs w:val="26"/>
        </w:rPr>
        <w:t>. Досудебный (внесудебный) порядок</w:t>
      </w:r>
    </w:p>
    <w:p w:rsidR="00D31776" w:rsidRPr="00E617F7" w:rsidRDefault="00D31776" w:rsidP="00E617F7">
      <w:pPr>
        <w:pStyle w:val="ConsPlusTitle"/>
        <w:ind w:firstLine="709"/>
        <w:contextualSpacing/>
        <w:jc w:val="center"/>
        <w:rPr>
          <w:rFonts w:ascii="Times New Roman" w:hAnsi="Times New Roman" w:cs="Times New Roman"/>
          <w:b w:val="0"/>
          <w:sz w:val="26"/>
          <w:szCs w:val="26"/>
        </w:rPr>
      </w:pPr>
      <w:r w:rsidRPr="00E617F7">
        <w:rPr>
          <w:rFonts w:ascii="Times New Roman" w:hAnsi="Times New Roman" w:cs="Times New Roman"/>
          <w:b w:val="0"/>
          <w:sz w:val="26"/>
          <w:szCs w:val="26"/>
        </w:rPr>
        <w:t>обжалования заявителем решений и действий</w:t>
      </w:r>
    </w:p>
    <w:p w:rsidR="00D31776" w:rsidRPr="00E617F7" w:rsidRDefault="00D31776" w:rsidP="00E617F7">
      <w:pPr>
        <w:pStyle w:val="ConsPlusTitle"/>
        <w:ind w:firstLine="709"/>
        <w:contextualSpacing/>
        <w:jc w:val="center"/>
        <w:rPr>
          <w:rFonts w:ascii="Times New Roman" w:hAnsi="Times New Roman" w:cs="Times New Roman"/>
          <w:b w:val="0"/>
          <w:sz w:val="26"/>
          <w:szCs w:val="26"/>
        </w:rPr>
      </w:pPr>
      <w:r w:rsidRPr="00E617F7">
        <w:rPr>
          <w:rFonts w:ascii="Times New Roman" w:hAnsi="Times New Roman" w:cs="Times New Roman"/>
          <w:b w:val="0"/>
          <w:sz w:val="26"/>
          <w:szCs w:val="26"/>
        </w:rPr>
        <w:t xml:space="preserve">(бездействия) органа, предоставляющего </w:t>
      </w:r>
      <w:proofErr w:type="gramStart"/>
      <w:r w:rsidRPr="00E617F7">
        <w:rPr>
          <w:rFonts w:ascii="Times New Roman" w:hAnsi="Times New Roman" w:cs="Times New Roman"/>
          <w:b w:val="0"/>
          <w:sz w:val="26"/>
          <w:szCs w:val="26"/>
        </w:rPr>
        <w:t>муниципальную</w:t>
      </w:r>
      <w:proofErr w:type="gramEnd"/>
    </w:p>
    <w:p w:rsidR="00D31776" w:rsidRPr="00E617F7" w:rsidRDefault="00D31776" w:rsidP="00E617F7">
      <w:pPr>
        <w:pStyle w:val="ConsPlusTitle"/>
        <w:ind w:firstLine="709"/>
        <w:contextualSpacing/>
        <w:jc w:val="center"/>
        <w:rPr>
          <w:rFonts w:ascii="Times New Roman" w:hAnsi="Times New Roman" w:cs="Times New Roman"/>
          <w:b w:val="0"/>
          <w:sz w:val="26"/>
          <w:szCs w:val="26"/>
        </w:rPr>
      </w:pPr>
      <w:r w:rsidRPr="00E617F7">
        <w:rPr>
          <w:rFonts w:ascii="Times New Roman" w:hAnsi="Times New Roman" w:cs="Times New Roman"/>
          <w:b w:val="0"/>
          <w:sz w:val="26"/>
          <w:szCs w:val="26"/>
        </w:rPr>
        <w:t>услугу, должностного лица органа, предоставляющего</w:t>
      </w:r>
    </w:p>
    <w:p w:rsidR="00D31776" w:rsidRPr="00E617F7" w:rsidRDefault="00D31776" w:rsidP="00E617F7">
      <w:pPr>
        <w:pStyle w:val="ConsPlusTitle"/>
        <w:ind w:firstLine="709"/>
        <w:contextualSpacing/>
        <w:jc w:val="center"/>
        <w:rPr>
          <w:rFonts w:ascii="Times New Roman" w:hAnsi="Times New Roman" w:cs="Times New Roman"/>
          <w:b w:val="0"/>
          <w:sz w:val="26"/>
          <w:szCs w:val="26"/>
        </w:rPr>
      </w:pPr>
      <w:r w:rsidRPr="00E617F7">
        <w:rPr>
          <w:rFonts w:ascii="Times New Roman" w:hAnsi="Times New Roman" w:cs="Times New Roman"/>
          <w:b w:val="0"/>
          <w:sz w:val="26"/>
          <w:szCs w:val="26"/>
        </w:rPr>
        <w:t>муниципальную услугу, либо муниципального служащего,</w:t>
      </w:r>
    </w:p>
    <w:p w:rsidR="00D31776" w:rsidRPr="00E617F7" w:rsidRDefault="00D31776" w:rsidP="00E617F7">
      <w:pPr>
        <w:pStyle w:val="ConsPlusTitle"/>
        <w:ind w:firstLine="709"/>
        <w:contextualSpacing/>
        <w:jc w:val="center"/>
        <w:rPr>
          <w:rFonts w:ascii="Times New Roman" w:hAnsi="Times New Roman" w:cs="Times New Roman"/>
          <w:b w:val="0"/>
          <w:sz w:val="26"/>
          <w:szCs w:val="26"/>
        </w:rPr>
      </w:pPr>
      <w:r w:rsidRPr="00E617F7">
        <w:rPr>
          <w:rFonts w:ascii="Times New Roman" w:hAnsi="Times New Roman" w:cs="Times New Roman"/>
          <w:b w:val="0"/>
          <w:sz w:val="26"/>
          <w:szCs w:val="26"/>
        </w:rPr>
        <w:t xml:space="preserve">многофункционального центра, </w:t>
      </w:r>
      <w:r w:rsidR="00E617F7" w:rsidRPr="00E617F7">
        <w:rPr>
          <w:rFonts w:ascii="Times New Roman" w:hAnsi="Times New Roman" w:cs="Times New Roman"/>
          <w:b w:val="0"/>
          <w:sz w:val="26"/>
          <w:szCs w:val="26"/>
        </w:rPr>
        <w:t>специалиста</w:t>
      </w:r>
    </w:p>
    <w:p w:rsidR="00D31776" w:rsidRPr="00E617F7" w:rsidRDefault="00D31776" w:rsidP="00E617F7">
      <w:pPr>
        <w:pStyle w:val="ConsPlusTitle"/>
        <w:ind w:firstLine="709"/>
        <w:contextualSpacing/>
        <w:jc w:val="center"/>
        <w:rPr>
          <w:rFonts w:ascii="Times New Roman" w:hAnsi="Times New Roman" w:cs="Times New Roman"/>
          <w:b w:val="0"/>
          <w:sz w:val="26"/>
          <w:szCs w:val="26"/>
        </w:rPr>
      </w:pPr>
      <w:r w:rsidRPr="00E617F7">
        <w:rPr>
          <w:rFonts w:ascii="Times New Roman" w:hAnsi="Times New Roman" w:cs="Times New Roman"/>
          <w:b w:val="0"/>
          <w:sz w:val="26"/>
          <w:szCs w:val="26"/>
        </w:rPr>
        <w:t>многофункционального центра</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p>
    <w:p w:rsidR="00D47146"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21.1. </w:t>
      </w:r>
      <w:r w:rsidR="00D47146" w:rsidRPr="00D47146">
        <w:rPr>
          <w:rFonts w:ascii="Times New Roman" w:hAnsi="Times New Roman" w:cs="Times New Roman"/>
          <w:sz w:val="26"/>
          <w:szCs w:val="26"/>
        </w:rPr>
        <w:t xml:space="preserve">Решения и действия (бездействие) органа, предоставляющего муниципальную услугу, должностного </w:t>
      </w:r>
      <w:r w:rsidR="00960376" w:rsidRPr="00D47146">
        <w:rPr>
          <w:rFonts w:ascii="Times New Roman" w:hAnsi="Times New Roman" w:cs="Times New Roman"/>
          <w:sz w:val="26"/>
          <w:szCs w:val="26"/>
        </w:rPr>
        <w:t>лица</w:t>
      </w:r>
      <w:r w:rsidR="00960376">
        <w:rPr>
          <w:rFonts w:ascii="Times New Roman" w:hAnsi="Times New Roman" w:cs="Times New Roman"/>
          <w:sz w:val="26"/>
          <w:szCs w:val="26"/>
        </w:rPr>
        <w:t xml:space="preserve">  и специалистов </w:t>
      </w:r>
      <w:r w:rsidR="00D47146" w:rsidRPr="00D47146">
        <w:rPr>
          <w:rFonts w:ascii="Times New Roman" w:hAnsi="Times New Roman" w:cs="Times New Roman"/>
          <w:sz w:val="26"/>
          <w:szCs w:val="26"/>
        </w:rPr>
        <w:t>управления архитектуры, учреждения, специалист</w:t>
      </w:r>
      <w:r w:rsidR="00960376">
        <w:rPr>
          <w:rFonts w:ascii="Times New Roman" w:hAnsi="Times New Roman" w:cs="Times New Roman"/>
          <w:sz w:val="26"/>
          <w:szCs w:val="26"/>
        </w:rPr>
        <w:t xml:space="preserve">ов </w:t>
      </w:r>
      <w:r w:rsidR="00D47146" w:rsidRPr="00D47146">
        <w:rPr>
          <w:rFonts w:ascii="Times New Roman" w:hAnsi="Times New Roman" w:cs="Times New Roman"/>
          <w:sz w:val="26"/>
          <w:szCs w:val="26"/>
        </w:rPr>
        <w:t xml:space="preserve"> учреждения, многофункционального центра,  </w:t>
      </w:r>
      <w:r w:rsidR="00D47146">
        <w:rPr>
          <w:rFonts w:ascii="Times New Roman" w:hAnsi="Times New Roman" w:cs="Times New Roman"/>
          <w:sz w:val="26"/>
          <w:szCs w:val="26"/>
        </w:rPr>
        <w:t>специалист</w:t>
      </w:r>
      <w:r w:rsidR="00960376">
        <w:rPr>
          <w:rFonts w:ascii="Times New Roman" w:hAnsi="Times New Roman" w:cs="Times New Roman"/>
          <w:sz w:val="26"/>
          <w:szCs w:val="26"/>
        </w:rPr>
        <w:t>ов</w:t>
      </w:r>
      <w:r w:rsidR="00D47146">
        <w:rPr>
          <w:rFonts w:ascii="Times New Roman" w:hAnsi="Times New Roman" w:cs="Times New Roman"/>
          <w:sz w:val="26"/>
          <w:szCs w:val="26"/>
        </w:rPr>
        <w:t xml:space="preserve"> </w:t>
      </w:r>
      <w:r w:rsidR="00D47146" w:rsidRPr="00D47146">
        <w:rPr>
          <w:rFonts w:ascii="Times New Roman" w:hAnsi="Times New Roman" w:cs="Times New Roman"/>
          <w:sz w:val="26"/>
          <w:szCs w:val="26"/>
        </w:rPr>
        <w:t>многофункционального центра могут быть обжалованы заявителем в досудебном (внесудебном) порядке путем направления жалобы в письменной форме на бумажном носителе, в электронной форме в порядке, предусмотренном пунктом 21.3. настоящего регламента</w:t>
      </w:r>
      <w:r w:rsidR="00D47146">
        <w:rPr>
          <w:rFonts w:ascii="Times New Roman" w:hAnsi="Times New Roman" w:cs="Times New Roman"/>
          <w:sz w:val="26"/>
          <w:szCs w:val="26"/>
        </w:rPr>
        <w:t>.</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21.2. Досудебный (внесудебный) порядок обжалования, установленный настоящим разделом, применяется ко всем административным процедурам, </w:t>
      </w:r>
      <w:r w:rsidRPr="00D138D4">
        <w:rPr>
          <w:rFonts w:ascii="Times New Roman" w:hAnsi="Times New Roman" w:cs="Times New Roman"/>
          <w:sz w:val="26"/>
          <w:szCs w:val="26"/>
        </w:rPr>
        <w:lastRenderedPageBreak/>
        <w:t>настоящего административного регламента, в том числе заявитель (представитель заявителя) вправе обратиться с жалобой в случаях:</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bookmarkStart w:id="8" w:name="P300"/>
      <w:bookmarkEnd w:id="8"/>
      <w:r w:rsidRPr="00D138D4">
        <w:rPr>
          <w:rFonts w:ascii="Times New Roman" w:hAnsi="Times New Roman" w:cs="Times New Roman"/>
          <w:sz w:val="26"/>
          <w:szCs w:val="26"/>
        </w:rPr>
        <w:t xml:space="preserve">21.2.1. Нарушения срока регистрации </w:t>
      </w:r>
      <w:r w:rsidR="00960376">
        <w:rPr>
          <w:rFonts w:ascii="Times New Roman" w:hAnsi="Times New Roman" w:cs="Times New Roman"/>
          <w:sz w:val="26"/>
          <w:szCs w:val="26"/>
        </w:rPr>
        <w:t>заявления</w:t>
      </w:r>
      <w:r w:rsidRPr="00D138D4">
        <w:rPr>
          <w:rFonts w:ascii="Times New Roman" w:hAnsi="Times New Roman" w:cs="Times New Roman"/>
          <w:sz w:val="26"/>
          <w:szCs w:val="26"/>
        </w:rPr>
        <w:t xml:space="preserve"> о предоставлении муниципальной услуги;</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21.2.2. Нарушения срока предоставления муниципальной услуги;</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bookmarkStart w:id="9" w:name="P302"/>
      <w:bookmarkEnd w:id="9"/>
      <w:r w:rsidRPr="00D138D4">
        <w:rPr>
          <w:rFonts w:ascii="Times New Roman" w:hAnsi="Times New Roman" w:cs="Times New Roman"/>
          <w:sz w:val="26"/>
          <w:szCs w:val="26"/>
        </w:rPr>
        <w:t xml:space="preserve">21.2.3. Требования у заявителя документов или информации либо осуществления действий, представление или осуществление которых </w:t>
      </w:r>
      <w:r w:rsidR="004C2383">
        <w:rPr>
          <w:rFonts w:ascii="Times New Roman" w:hAnsi="Times New Roman" w:cs="Times New Roman"/>
          <w:sz w:val="26"/>
          <w:szCs w:val="26"/>
        </w:rPr>
        <w:t xml:space="preserve">                                      </w:t>
      </w:r>
      <w:r w:rsidRPr="00D138D4">
        <w:rPr>
          <w:rFonts w:ascii="Times New Roman" w:hAnsi="Times New Roman" w:cs="Times New Roman"/>
          <w:sz w:val="26"/>
          <w:szCs w:val="26"/>
        </w:rPr>
        <w:t xml:space="preserve">не предусмотрено нормативными правовыми актами Российской Федерации, нормативными правовыми актами Приморского края, муниципальными </w:t>
      </w:r>
      <w:r w:rsidR="00960376">
        <w:rPr>
          <w:rFonts w:ascii="Times New Roman" w:hAnsi="Times New Roman" w:cs="Times New Roman"/>
          <w:sz w:val="26"/>
          <w:szCs w:val="26"/>
        </w:rPr>
        <w:t xml:space="preserve">             </w:t>
      </w:r>
      <w:r w:rsidRPr="00D138D4">
        <w:rPr>
          <w:rFonts w:ascii="Times New Roman" w:hAnsi="Times New Roman" w:cs="Times New Roman"/>
          <w:sz w:val="26"/>
          <w:szCs w:val="26"/>
        </w:rPr>
        <w:t>правовыми актами Находкинского городского округа для предоставления муниципальной услуги;</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bookmarkStart w:id="10" w:name="P303"/>
      <w:bookmarkEnd w:id="10"/>
      <w:r w:rsidRPr="00D138D4">
        <w:rPr>
          <w:rFonts w:ascii="Times New Roman" w:hAnsi="Times New Roman" w:cs="Times New Roman"/>
          <w:sz w:val="26"/>
          <w:szCs w:val="26"/>
        </w:rPr>
        <w:t>21.2.4. Отказа заявителю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муниципальной услуги;</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21.2.5. </w:t>
      </w:r>
      <w:proofErr w:type="gramStart"/>
      <w:r w:rsidRPr="00D138D4">
        <w:rPr>
          <w:rFonts w:ascii="Times New Roman" w:hAnsi="Times New Roman" w:cs="Times New Roman"/>
          <w:sz w:val="26"/>
          <w:szCs w:val="26"/>
        </w:rPr>
        <w:t xml:space="preserve">Отказа заявителю (представителю заявителя) в предоставлении муниципальной услуги, если основания отказа не предусмотрены </w:t>
      </w:r>
      <w:r w:rsidR="004C2383">
        <w:rPr>
          <w:rFonts w:ascii="Times New Roman" w:hAnsi="Times New Roman" w:cs="Times New Roman"/>
          <w:sz w:val="26"/>
          <w:szCs w:val="26"/>
        </w:rPr>
        <w:t>ф</w:t>
      </w:r>
      <w:r w:rsidRPr="00D138D4">
        <w:rPr>
          <w:rFonts w:ascii="Times New Roman" w:hAnsi="Times New Roman" w:cs="Times New Roman"/>
          <w:sz w:val="26"/>
          <w:szCs w:val="26"/>
        </w:rPr>
        <w:t>едеральными законами и принятыми в соответствии с ними иными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roofErr w:type="gramEnd"/>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bookmarkStart w:id="11" w:name="P305"/>
      <w:bookmarkEnd w:id="11"/>
      <w:r w:rsidRPr="00D138D4">
        <w:rPr>
          <w:rFonts w:ascii="Times New Roman" w:hAnsi="Times New Roman" w:cs="Times New Roman"/>
          <w:sz w:val="26"/>
          <w:szCs w:val="26"/>
        </w:rPr>
        <w:t>21.2.6. Требования у заявителя (представителя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21.2.7. </w:t>
      </w:r>
      <w:proofErr w:type="gramStart"/>
      <w:r w:rsidRPr="00D138D4">
        <w:rPr>
          <w:rFonts w:ascii="Times New Roman" w:hAnsi="Times New Roman" w:cs="Times New Roman"/>
          <w:sz w:val="26"/>
          <w:szCs w:val="26"/>
        </w:rPr>
        <w:t xml:space="preserve">Отказа управления </w:t>
      </w:r>
      <w:r w:rsidR="00960376">
        <w:rPr>
          <w:rFonts w:ascii="Times New Roman" w:hAnsi="Times New Roman" w:cs="Times New Roman"/>
          <w:sz w:val="26"/>
          <w:szCs w:val="26"/>
        </w:rPr>
        <w:t>архитектуры</w:t>
      </w:r>
      <w:r w:rsidRPr="00D138D4">
        <w:rPr>
          <w:rFonts w:ascii="Times New Roman" w:hAnsi="Times New Roman" w:cs="Times New Roman"/>
          <w:sz w:val="26"/>
          <w:szCs w:val="26"/>
        </w:rPr>
        <w:t xml:space="preserve">, </w:t>
      </w:r>
      <w:r w:rsidR="00960376">
        <w:rPr>
          <w:rFonts w:ascii="Times New Roman" w:hAnsi="Times New Roman" w:cs="Times New Roman"/>
          <w:sz w:val="26"/>
          <w:szCs w:val="26"/>
        </w:rPr>
        <w:t>должностного лица, специалиста управления архитектуры</w:t>
      </w:r>
      <w:r w:rsidR="00620F15">
        <w:rPr>
          <w:rFonts w:ascii="Times New Roman" w:hAnsi="Times New Roman" w:cs="Times New Roman"/>
          <w:sz w:val="26"/>
          <w:szCs w:val="26"/>
        </w:rPr>
        <w:t>, учреждения, специалиста учреждения</w:t>
      </w:r>
      <w:r w:rsidR="00960376">
        <w:rPr>
          <w:rFonts w:ascii="Times New Roman" w:hAnsi="Times New Roman" w:cs="Times New Roman"/>
          <w:sz w:val="26"/>
          <w:szCs w:val="26"/>
        </w:rPr>
        <w:t xml:space="preserve"> </w:t>
      </w:r>
      <w:r w:rsidRPr="00D138D4">
        <w:rPr>
          <w:rFonts w:ascii="Times New Roman" w:hAnsi="Times New Roman" w:cs="Times New Roman"/>
          <w:sz w:val="26"/>
          <w:szCs w:val="26"/>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bookmarkStart w:id="12" w:name="P307"/>
      <w:bookmarkEnd w:id="12"/>
      <w:r w:rsidRPr="00D138D4">
        <w:rPr>
          <w:rFonts w:ascii="Times New Roman" w:hAnsi="Times New Roman" w:cs="Times New Roman"/>
          <w:sz w:val="26"/>
          <w:szCs w:val="26"/>
        </w:rPr>
        <w:t>21.2.8. Нарушения срока или порядка выдачи документов по результатам предоставления муниципальной услуги;</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21.2.9. </w:t>
      </w:r>
      <w:proofErr w:type="gramStart"/>
      <w:r w:rsidRPr="00D138D4">
        <w:rPr>
          <w:rFonts w:ascii="Times New Roman" w:hAnsi="Times New Roman" w:cs="Times New Roman"/>
          <w:sz w:val="26"/>
          <w:szCs w:val="26"/>
        </w:rPr>
        <w:t xml:space="preserve">Приостановления предоставления муниципальной услуги, если основания приостановления не предусмотрены </w:t>
      </w:r>
      <w:r w:rsidR="004C2383">
        <w:rPr>
          <w:rFonts w:ascii="Times New Roman" w:hAnsi="Times New Roman" w:cs="Times New Roman"/>
          <w:sz w:val="26"/>
          <w:szCs w:val="26"/>
        </w:rPr>
        <w:t>ф</w:t>
      </w:r>
      <w:r w:rsidRPr="00D138D4">
        <w:rPr>
          <w:rFonts w:ascii="Times New Roman" w:hAnsi="Times New Roman" w:cs="Times New Roman"/>
          <w:sz w:val="26"/>
          <w:szCs w:val="26"/>
        </w:rPr>
        <w:t xml:space="preserve">едеральными законами и принятыми в соответствии с ними иными нормативными правовыми актами Российской </w:t>
      </w:r>
      <w:r w:rsidRPr="00D138D4">
        <w:rPr>
          <w:rFonts w:ascii="Times New Roman" w:hAnsi="Times New Roman" w:cs="Times New Roman"/>
          <w:sz w:val="26"/>
          <w:szCs w:val="26"/>
        </w:rPr>
        <w:lastRenderedPageBreak/>
        <w:t xml:space="preserve">Федерации, законами и иными нормативными правовыми актами Приморского </w:t>
      </w:r>
      <w:r w:rsidR="00620F15">
        <w:rPr>
          <w:rFonts w:ascii="Times New Roman" w:hAnsi="Times New Roman" w:cs="Times New Roman"/>
          <w:sz w:val="26"/>
          <w:szCs w:val="26"/>
        </w:rPr>
        <w:t xml:space="preserve">                </w:t>
      </w:r>
      <w:r w:rsidRPr="00D138D4">
        <w:rPr>
          <w:rFonts w:ascii="Times New Roman" w:hAnsi="Times New Roman" w:cs="Times New Roman"/>
          <w:sz w:val="26"/>
          <w:szCs w:val="26"/>
        </w:rPr>
        <w:t>края, муниципальными правовыми актами Находкинского городского округа;</w:t>
      </w:r>
      <w:proofErr w:type="gramEnd"/>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21.2.10. </w:t>
      </w:r>
      <w:proofErr w:type="gramStart"/>
      <w:r w:rsidRPr="00D138D4">
        <w:rPr>
          <w:rFonts w:ascii="Times New Roman" w:hAnsi="Times New Roman" w:cs="Times New Roman"/>
          <w:sz w:val="26"/>
          <w:szCs w:val="26"/>
        </w:rPr>
        <w:t xml:space="preserve">Требования у заявителя (представителя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Федеральным </w:t>
      </w:r>
      <w:hyperlink r:id="rId23" w:history="1">
        <w:r w:rsidRPr="00D138D4">
          <w:rPr>
            <w:rFonts w:ascii="Times New Roman" w:hAnsi="Times New Roman" w:cs="Times New Roman"/>
            <w:color w:val="0000FF"/>
            <w:sz w:val="26"/>
            <w:szCs w:val="26"/>
          </w:rPr>
          <w:t>законом</w:t>
        </w:r>
      </w:hyperlink>
      <w:r w:rsidRPr="00D138D4">
        <w:rPr>
          <w:rFonts w:ascii="Times New Roman" w:hAnsi="Times New Roman" w:cs="Times New Roman"/>
          <w:sz w:val="26"/>
          <w:szCs w:val="26"/>
        </w:rPr>
        <w:t xml:space="preserve"> от 27.07.2010 </w:t>
      </w:r>
      <w:r w:rsidR="00D47146">
        <w:rPr>
          <w:rFonts w:ascii="Times New Roman" w:hAnsi="Times New Roman" w:cs="Times New Roman"/>
          <w:sz w:val="26"/>
          <w:szCs w:val="26"/>
        </w:rPr>
        <w:t>№</w:t>
      </w:r>
      <w:r w:rsidRPr="00D138D4">
        <w:rPr>
          <w:rFonts w:ascii="Times New Roman" w:hAnsi="Times New Roman" w:cs="Times New Roman"/>
          <w:sz w:val="26"/>
          <w:szCs w:val="26"/>
        </w:rPr>
        <w:t xml:space="preserve"> 210-ФЗ </w:t>
      </w:r>
      <w:r w:rsidR="00D47146">
        <w:rPr>
          <w:rFonts w:ascii="Times New Roman" w:hAnsi="Times New Roman" w:cs="Times New Roman"/>
          <w:sz w:val="26"/>
          <w:szCs w:val="26"/>
        </w:rPr>
        <w:t>«</w:t>
      </w:r>
      <w:r w:rsidRPr="00D138D4">
        <w:rPr>
          <w:rFonts w:ascii="Times New Roman" w:hAnsi="Times New Roman" w:cs="Times New Roman"/>
          <w:sz w:val="26"/>
          <w:szCs w:val="26"/>
        </w:rPr>
        <w:t>Об организации предоставления государственных и муниципальных услуг</w:t>
      </w:r>
      <w:r w:rsidR="00D47146">
        <w:rPr>
          <w:rFonts w:ascii="Times New Roman" w:hAnsi="Times New Roman" w:cs="Times New Roman"/>
          <w:sz w:val="26"/>
          <w:szCs w:val="26"/>
        </w:rPr>
        <w:t>»</w:t>
      </w:r>
      <w:r w:rsidRPr="00D138D4">
        <w:rPr>
          <w:rFonts w:ascii="Times New Roman" w:hAnsi="Times New Roman" w:cs="Times New Roman"/>
          <w:sz w:val="26"/>
          <w:szCs w:val="26"/>
        </w:rPr>
        <w:t>.</w:t>
      </w:r>
      <w:proofErr w:type="gramEnd"/>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Досудебное (внесудебное) обжалование заявителем (представителем заявителя) решений и действий (бездействия) МФЦ, </w:t>
      </w:r>
      <w:r w:rsidR="00D47146">
        <w:rPr>
          <w:rFonts w:ascii="Times New Roman" w:hAnsi="Times New Roman" w:cs="Times New Roman"/>
          <w:sz w:val="26"/>
          <w:szCs w:val="26"/>
        </w:rPr>
        <w:t>специалиста</w:t>
      </w:r>
      <w:r w:rsidRPr="00D138D4">
        <w:rPr>
          <w:rFonts w:ascii="Times New Roman" w:hAnsi="Times New Roman" w:cs="Times New Roman"/>
          <w:sz w:val="26"/>
          <w:szCs w:val="26"/>
        </w:rPr>
        <w:t xml:space="preserve"> МФЦ возможно только в случаях, определенных </w:t>
      </w:r>
      <w:hyperlink w:anchor="P300" w:history="1">
        <w:r w:rsidRPr="00D138D4">
          <w:rPr>
            <w:rFonts w:ascii="Times New Roman" w:hAnsi="Times New Roman" w:cs="Times New Roman"/>
            <w:color w:val="0000FF"/>
            <w:sz w:val="26"/>
            <w:szCs w:val="26"/>
          </w:rPr>
          <w:t>подпунктами 21.2.1</w:t>
        </w:r>
      </w:hyperlink>
      <w:r w:rsidRPr="00D138D4">
        <w:rPr>
          <w:rFonts w:ascii="Times New Roman" w:hAnsi="Times New Roman" w:cs="Times New Roman"/>
          <w:sz w:val="26"/>
          <w:szCs w:val="26"/>
        </w:rPr>
        <w:t xml:space="preserve">, </w:t>
      </w:r>
      <w:hyperlink w:anchor="P302" w:history="1">
        <w:r w:rsidRPr="00D138D4">
          <w:rPr>
            <w:rFonts w:ascii="Times New Roman" w:hAnsi="Times New Roman" w:cs="Times New Roman"/>
            <w:color w:val="0000FF"/>
            <w:sz w:val="26"/>
            <w:szCs w:val="26"/>
          </w:rPr>
          <w:t>21.2.3</w:t>
        </w:r>
      </w:hyperlink>
      <w:r w:rsidRPr="00D138D4">
        <w:rPr>
          <w:rFonts w:ascii="Times New Roman" w:hAnsi="Times New Roman" w:cs="Times New Roman"/>
          <w:sz w:val="26"/>
          <w:szCs w:val="26"/>
        </w:rPr>
        <w:t xml:space="preserve">, </w:t>
      </w:r>
      <w:hyperlink w:anchor="P303" w:history="1">
        <w:r w:rsidRPr="00D138D4">
          <w:rPr>
            <w:rFonts w:ascii="Times New Roman" w:hAnsi="Times New Roman" w:cs="Times New Roman"/>
            <w:color w:val="0000FF"/>
            <w:sz w:val="26"/>
            <w:szCs w:val="26"/>
          </w:rPr>
          <w:t>21.2.4</w:t>
        </w:r>
      </w:hyperlink>
      <w:r w:rsidRPr="00D138D4">
        <w:rPr>
          <w:rFonts w:ascii="Times New Roman" w:hAnsi="Times New Roman" w:cs="Times New Roman"/>
          <w:sz w:val="26"/>
          <w:szCs w:val="26"/>
        </w:rPr>
        <w:t xml:space="preserve">, </w:t>
      </w:r>
      <w:hyperlink w:anchor="P305" w:history="1">
        <w:r w:rsidRPr="00D138D4">
          <w:rPr>
            <w:rFonts w:ascii="Times New Roman" w:hAnsi="Times New Roman" w:cs="Times New Roman"/>
            <w:color w:val="0000FF"/>
            <w:sz w:val="26"/>
            <w:szCs w:val="26"/>
          </w:rPr>
          <w:t>21.2.6</w:t>
        </w:r>
      </w:hyperlink>
      <w:r w:rsidRPr="00D138D4">
        <w:rPr>
          <w:rFonts w:ascii="Times New Roman" w:hAnsi="Times New Roman" w:cs="Times New Roman"/>
          <w:sz w:val="26"/>
          <w:szCs w:val="26"/>
        </w:rPr>
        <w:t xml:space="preserve">, </w:t>
      </w:r>
      <w:hyperlink w:anchor="P307" w:history="1">
        <w:r w:rsidRPr="00D138D4">
          <w:rPr>
            <w:rFonts w:ascii="Times New Roman" w:hAnsi="Times New Roman" w:cs="Times New Roman"/>
            <w:color w:val="0000FF"/>
            <w:sz w:val="26"/>
            <w:szCs w:val="26"/>
          </w:rPr>
          <w:t>21.2.8</w:t>
        </w:r>
      </w:hyperlink>
      <w:r w:rsidRPr="00D138D4">
        <w:rPr>
          <w:rFonts w:ascii="Times New Roman" w:hAnsi="Times New Roman" w:cs="Times New Roman"/>
          <w:sz w:val="26"/>
          <w:szCs w:val="26"/>
        </w:rPr>
        <w:t xml:space="preserve"> настоящего пункта.</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bookmarkStart w:id="13" w:name="P311"/>
      <w:bookmarkEnd w:id="13"/>
      <w:r w:rsidRPr="00D138D4">
        <w:rPr>
          <w:rFonts w:ascii="Times New Roman" w:hAnsi="Times New Roman" w:cs="Times New Roman"/>
          <w:sz w:val="26"/>
          <w:szCs w:val="26"/>
        </w:rPr>
        <w:t xml:space="preserve">21.3. Жалоба может быть направлена заявителем через МФЦ, </w:t>
      </w:r>
      <w:r w:rsidR="00620F15">
        <w:rPr>
          <w:rFonts w:ascii="Times New Roman" w:hAnsi="Times New Roman" w:cs="Times New Roman"/>
          <w:sz w:val="26"/>
          <w:szCs w:val="26"/>
        </w:rPr>
        <w:t xml:space="preserve"> </w:t>
      </w:r>
      <w:r w:rsidRPr="00D138D4">
        <w:rPr>
          <w:rFonts w:ascii="Times New Roman" w:hAnsi="Times New Roman" w:cs="Times New Roman"/>
          <w:sz w:val="26"/>
          <w:szCs w:val="26"/>
        </w:rPr>
        <w:t xml:space="preserve">в электронной форме через Единый портал, по электронной почте </w:t>
      </w:r>
      <w:r w:rsidR="00620F15">
        <w:rPr>
          <w:rFonts w:ascii="Times New Roman" w:hAnsi="Times New Roman" w:cs="Times New Roman"/>
          <w:sz w:val="26"/>
          <w:szCs w:val="26"/>
        </w:rPr>
        <w:t>в</w:t>
      </w:r>
      <w:r w:rsidRPr="00D138D4">
        <w:rPr>
          <w:rFonts w:ascii="Times New Roman" w:hAnsi="Times New Roman" w:cs="Times New Roman"/>
          <w:sz w:val="26"/>
          <w:szCs w:val="26"/>
        </w:rPr>
        <w:t xml:space="preserve"> адрес </w:t>
      </w:r>
      <w:r w:rsidR="00620F15">
        <w:rPr>
          <w:rFonts w:ascii="Times New Roman" w:hAnsi="Times New Roman" w:cs="Times New Roman"/>
          <w:sz w:val="26"/>
          <w:szCs w:val="26"/>
        </w:rPr>
        <w:t xml:space="preserve">                                </w:t>
      </w:r>
      <w:proofErr w:type="gramStart"/>
      <w:r w:rsidR="00620F15">
        <w:rPr>
          <w:rFonts w:ascii="Times New Roman" w:hAnsi="Times New Roman" w:cs="Times New Roman"/>
          <w:sz w:val="26"/>
          <w:szCs w:val="26"/>
        </w:rPr>
        <w:t>Интернет-приёмной</w:t>
      </w:r>
      <w:proofErr w:type="gramEnd"/>
      <w:r w:rsidR="00620F15">
        <w:rPr>
          <w:rFonts w:ascii="Times New Roman" w:hAnsi="Times New Roman" w:cs="Times New Roman"/>
          <w:sz w:val="26"/>
          <w:szCs w:val="26"/>
        </w:rPr>
        <w:t xml:space="preserve"> </w:t>
      </w:r>
      <w:r w:rsidRPr="00D138D4">
        <w:rPr>
          <w:rFonts w:ascii="Times New Roman" w:hAnsi="Times New Roman" w:cs="Times New Roman"/>
          <w:sz w:val="26"/>
          <w:szCs w:val="26"/>
        </w:rPr>
        <w:t xml:space="preserve"> </w:t>
      </w:r>
      <w:r w:rsidR="00620F15">
        <w:rPr>
          <w:rFonts w:ascii="Times New Roman" w:hAnsi="Times New Roman" w:cs="Times New Roman"/>
          <w:sz w:val="26"/>
          <w:szCs w:val="26"/>
        </w:rPr>
        <w:t xml:space="preserve">администрации Находкинского городского </w:t>
      </w:r>
      <w:r w:rsidR="009B2E27">
        <w:rPr>
          <w:rFonts w:ascii="Times New Roman" w:hAnsi="Times New Roman" w:cs="Times New Roman"/>
          <w:sz w:val="26"/>
          <w:szCs w:val="26"/>
        </w:rPr>
        <w:t>через</w:t>
      </w:r>
      <w:r w:rsidR="00620F15">
        <w:rPr>
          <w:rFonts w:ascii="Times New Roman" w:hAnsi="Times New Roman" w:cs="Times New Roman"/>
          <w:sz w:val="26"/>
          <w:szCs w:val="26"/>
        </w:rPr>
        <w:t xml:space="preserve">  </w:t>
      </w:r>
      <w:r w:rsidR="00620F15" w:rsidRPr="00D138D4">
        <w:rPr>
          <w:rFonts w:ascii="Times New Roman" w:hAnsi="Times New Roman" w:cs="Times New Roman"/>
          <w:sz w:val="26"/>
          <w:szCs w:val="26"/>
        </w:rPr>
        <w:t>официальн</w:t>
      </w:r>
      <w:r w:rsidR="009B2E27">
        <w:rPr>
          <w:rFonts w:ascii="Times New Roman" w:hAnsi="Times New Roman" w:cs="Times New Roman"/>
          <w:sz w:val="26"/>
          <w:szCs w:val="26"/>
        </w:rPr>
        <w:t>ый</w:t>
      </w:r>
      <w:r w:rsidR="00620F15" w:rsidRPr="00D138D4">
        <w:rPr>
          <w:rFonts w:ascii="Times New Roman" w:hAnsi="Times New Roman" w:cs="Times New Roman"/>
          <w:sz w:val="26"/>
          <w:szCs w:val="26"/>
        </w:rPr>
        <w:t xml:space="preserve"> сайт</w:t>
      </w:r>
      <w:r w:rsidR="00620F15">
        <w:rPr>
          <w:rFonts w:ascii="Times New Roman" w:hAnsi="Times New Roman" w:cs="Times New Roman"/>
          <w:sz w:val="26"/>
          <w:szCs w:val="26"/>
        </w:rPr>
        <w:t xml:space="preserve"> </w:t>
      </w:r>
      <w:r w:rsidR="00620F15" w:rsidRPr="00D138D4">
        <w:rPr>
          <w:rFonts w:ascii="Times New Roman" w:hAnsi="Times New Roman" w:cs="Times New Roman"/>
          <w:sz w:val="26"/>
          <w:szCs w:val="26"/>
        </w:rPr>
        <w:t xml:space="preserve"> Находкинского городского округа </w:t>
      </w:r>
      <w:hyperlink r:id="rId24" w:history="1">
        <w:r w:rsidR="00620F15" w:rsidRPr="00424E54">
          <w:rPr>
            <w:rStyle w:val="a7"/>
            <w:rFonts w:ascii="Times New Roman" w:hAnsi="Times New Roman" w:cs="Times New Roman"/>
            <w:sz w:val="26"/>
            <w:szCs w:val="26"/>
          </w:rPr>
          <w:t>www.nakhodka-city.ru</w:t>
        </w:r>
      </w:hyperlink>
      <w:r w:rsidR="00620F15" w:rsidRPr="00D138D4">
        <w:rPr>
          <w:rFonts w:ascii="Times New Roman" w:hAnsi="Times New Roman" w:cs="Times New Roman"/>
          <w:sz w:val="26"/>
          <w:szCs w:val="26"/>
        </w:rPr>
        <w:t>,</w:t>
      </w:r>
      <w:r w:rsidR="00620F15">
        <w:rPr>
          <w:rFonts w:ascii="Times New Roman" w:hAnsi="Times New Roman" w:cs="Times New Roman"/>
          <w:sz w:val="26"/>
          <w:szCs w:val="26"/>
        </w:rPr>
        <w:t xml:space="preserve"> </w:t>
      </w:r>
      <w:r w:rsidRPr="00D138D4">
        <w:rPr>
          <w:rFonts w:ascii="Times New Roman" w:hAnsi="Times New Roman" w:cs="Times New Roman"/>
          <w:sz w:val="26"/>
          <w:szCs w:val="26"/>
        </w:rPr>
        <w:t>либо направлена почтой.</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21.4. Жалоба может быть принята при личном приеме заявителя. Личный прием заявителей проводится начальником управления </w:t>
      </w:r>
      <w:r w:rsidR="009B2E27">
        <w:rPr>
          <w:rFonts w:ascii="Times New Roman" w:hAnsi="Times New Roman" w:cs="Times New Roman"/>
          <w:sz w:val="26"/>
          <w:szCs w:val="26"/>
        </w:rPr>
        <w:t>архитектуры</w:t>
      </w:r>
      <w:r w:rsidRPr="00D138D4">
        <w:rPr>
          <w:rFonts w:ascii="Times New Roman" w:hAnsi="Times New Roman" w:cs="Times New Roman"/>
          <w:sz w:val="26"/>
          <w:szCs w:val="26"/>
        </w:rPr>
        <w:t>, по адресу: 682900, Приморский край, город Находка, улица Школьная, 18, согласно графику, утвержденному администрацией Находкинского городского округа и размещенному на официальном сайте Находкинского городского округа www.nakhodka-city.ru.</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21.5. Жалоба должна содержать:</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21.5.1. Наименование органа, предоставляющего муниципальную услугу, должностного</w:t>
      </w:r>
      <w:r w:rsidR="009B2E27">
        <w:rPr>
          <w:rFonts w:ascii="Times New Roman" w:hAnsi="Times New Roman" w:cs="Times New Roman"/>
          <w:sz w:val="26"/>
          <w:szCs w:val="26"/>
        </w:rPr>
        <w:t xml:space="preserve"> </w:t>
      </w:r>
      <w:r w:rsidR="009B2E27" w:rsidRPr="00D138D4">
        <w:rPr>
          <w:rFonts w:ascii="Times New Roman" w:hAnsi="Times New Roman" w:cs="Times New Roman"/>
          <w:sz w:val="26"/>
          <w:szCs w:val="26"/>
        </w:rPr>
        <w:t xml:space="preserve">лица </w:t>
      </w:r>
      <w:r w:rsidR="009B2E27">
        <w:rPr>
          <w:rFonts w:ascii="Times New Roman" w:hAnsi="Times New Roman" w:cs="Times New Roman"/>
          <w:sz w:val="26"/>
          <w:szCs w:val="26"/>
        </w:rPr>
        <w:t>или муниципального служащего</w:t>
      </w:r>
      <w:r w:rsidRPr="00D138D4">
        <w:rPr>
          <w:rFonts w:ascii="Times New Roman" w:hAnsi="Times New Roman" w:cs="Times New Roman"/>
          <w:sz w:val="26"/>
          <w:szCs w:val="26"/>
        </w:rPr>
        <w:t xml:space="preserve"> органа, предоставляющего муниципальную услугу, МФЦ, </w:t>
      </w:r>
      <w:r w:rsidR="009B2E27">
        <w:rPr>
          <w:rFonts w:ascii="Times New Roman" w:hAnsi="Times New Roman" w:cs="Times New Roman"/>
          <w:sz w:val="26"/>
          <w:szCs w:val="26"/>
        </w:rPr>
        <w:t>спе</w:t>
      </w:r>
      <w:r w:rsidR="00D47146">
        <w:rPr>
          <w:rFonts w:ascii="Times New Roman" w:hAnsi="Times New Roman" w:cs="Times New Roman"/>
          <w:sz w:val="26"/>
          <w:szCs w:val="26"/>
        </w:rPr>
        <w:t>циалиста</w:t>
      </w:r>
      <w:r w:rsidRPr="00D138D4">
        <w:rPr>
          <w:rFonts w:ascii="Times New Roman" w:hAnsi="Times New Roman" w:cs="Times New Roman"/>
          <w:sz w:val="26"/>
          <w:szCs w:val="26"/>
        </w:rPr>
        <w:t xml:space="preserve"> МФЦ, </w:t>
      </w:r>
      <w:r w:rsidR="009B2E27">
        <w:rPr>
          <w:rFonts w:ascii="Times New Roman" w:hAnsi="Times New Roman" w:cs="Times New Roman"/>
          <w:sz w:val="26"/>
          <w:szCs w:val="26"/>
        </w:rPr>
        <w:t xml:space="preserve">учреждения, специалиста учреждения  </w:t>
      </w:r>
      <w:r w:rsidRPr="00D138D4">
        <w:rPr>
          <w:rFonts w:ascii="Times New Roman" w:hAnsi="Times New Roman" w:cs="Times New Roman"/>
          <w:sz w:val="26"/>
          <w:szCs w:val="26"/>
        </w:rPr>
        <w:t>решения и действия (бездействие) которого обжалуются;</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21.5.2. </w:t>
      </w:r>
      <w:proofErr w:type="gramStart"/>
      <w:r w:rsidRPr="00D138D4">
        <w:rPr>
          <w:rFonts w:ascii="Times New Roman" w:hAnsi="Times New Roman" w:cs="Times New Roman"/>
          <w:sz w:val="26"/>
          <w:szCs w:val="26"/>
        </w:rPr>
        <w:t>Фамилию, имя, отчество (последнее - при наличии)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Заявитель вправе приложить к такому обращению необходимые документы и материалы в электронной форме либо направить указанные документы и материалы </w:t>
      </w:r>
      <w:r w:rsidRPr="00D138D4">
        <w:rPr>
          <w:rFonts w:ascii="Times New Roman" w:hAnsi="Times New Roman" w:cs="Times New Roman"/>
          <w:sz w:val="26"/>
          <w:szCs w:val="26"/>
        </w:rPr>
        <w:lastRenderedPageBreak/>
        <w:t>или их копии в письменной форме;</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21.5.3. Сведения об обжалуемых решениях и действиях (бездействии) органа, предоставляющего муниципальную услугу, должностного лица </w:t>
      </w:r>
      <w:r w:rsidR="009B2E27">
        <w:rPr>
          <w:rFonts w:ascii="Times New Roman" w:hAnsi="Times New Roman" w:cs="Times New Roman"/>
          <w:sz w:val="26"/>
          <w:szCs w:val="26"/>
        </w:rPr>
        <w:t xml:space="preserve"> </w:t>
      </w:r>
      <w:r w:rsidR="009B2E27" w:rsidRPr="00D138D4">
        <w:rPr>
          <w:rFonts w:ascii="Times New Roman" w:hAnsi="Times New Roman" w:cs="Times New Roman"/>
          <w:sz w:val="26"/>
          <w:szCs w:val="26"/>
        </w:rPr>
        <w:t xml:space="preserve">либо муниципального служащего </w:t>
      </w:r>
      <w:r w:rsidRPr="00D138D4">
        <w:rPr>
          <w:rFonts w:ascii="Times New Roman" w:hAnsi="Times New Roman" w:cs="Times New Roman"/>
          <w:sz w:val="26"/>
          <w:szCs w:val="26"/>
        </w:rPr>
        <w:t xml:space="preserve">органа, предоставляющего муниципальную услугу, МФЦ, </w:t>
      </w:r>
      <w:r w:rsidR="00D47146">
        <w:rPr>
          <w:rFonts w:ascii="Times New Roman" w:hAnsi="Times New Roman" w:cs="Times New Roman"/>
          <w:sz w:val="26"/>
          <w:szCs w:val="26"/>
        </w:rPr>
        <w:t>специалиста</w:t>
      </w:r>
      <w:r w:rsidRPr="00D138D4">
        <w:rPr>
          <w:rFonts w:ascii="Times New Roman" w:hAnsi="Times New Roman" w:cs="Times New Roman"/>
          <w:sz w:val="26"/>
          <w:szCs w:val="26"/>
        </w:rPr>
        <w:t xml:space="preserve"> МФЦ</w:t>
      </w:r>
      <w:r w:rsidR="009B2E27">
        <w:rPr>
          <w:rFonts w:ascii="Times New Roman" w:hAnsi="Times New Roman" w:cs="Times New Roman"/>
          <w:sz w:val="26"/>
          <w:szCs w:val="26"/>
        </w:rPr>
        <w:t>, учреждения, специалиста учреждения</w:t>
      </w:r>
      <w:r w:rsidRPr="00D138D4">
        <w:rPr>
          <w:rFonts w:ascii="Times New Roman" w:hAnsi="Times New Roman" w:cs="Times New Roman"/>
          <w:sz w:val="26"/>
          <w:szCs w:val="26"/>
        </w:rPr>
        <w:t>;</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21.5.4. Доводы, на основании которых заявитель (представитель заявителя) не согласен с решением и действием (бездействием) органа, предоставляющего муниципальную услугу, </w:t>
      </w:r>
      <w:r w:rsidR="009B2E27" w:rsidRPr="00D138D4">
        <w:rPr>
          <w:rFonts w:ascii="Times New Roman" w:hAnsi="Times New Roman" w:cs="Times New Roman"/>
          <w:sz w:val="26"/>
          <w:szCs w:val="26"/>
        </w:rPr>
        <w:t xml:space="preserve">должностного лица </w:t>
      </w:r>
      <w:r w:rsidR="009B2E27">
        <w:rPr>
          <w:rFonts w:ascii="Times New Roman" w:hAnsi="Times New Roman" w:cs="Times New Roman"/>
          <w:sz w:val="26"/>
          <w:szCs w:val="26"/>
        </w:rPr>
        <w:t xml:space="preserve"> </w:t>
      </w:r>
      <w:r w:rsidR="009B2E27" w:rsidRPr="00D138D4">
        <w:rPr>
          <w:rFonts w:ascii="Times New Roman" w:hAnsi="Times New Roman" w:cs="Times New Roman"/>
          <w:sz w:val="26"/>
          <w:szCs w:val="26"/>
        </w:rPr>
        <w:t xml:space="preserve">либо муниципального служащего органа, предоставляющего муниципальную услугу, МФЦ, </w:t>
      </w:r>
      <w:r w:rsidR="009B2E27">
        <w:rPr>
          <w:rFonts w:ascii="Times New Roman" w:hAnsi="Times New Roman" w:cs="Times New Roman"/>
          <w:sz w:val="26"/>
          <w:szCs w:val="26"/>
        </w:rPr>
        <w:t>специалиста</w:t>
      </w:r>
      <w:r w:rsidR="009B2E27" w:rsidRPr="00D138D4">
        <w:rPr>
          <w:rFonts w:ascii="Times New Roman" w:hAnsi="Times New Roman" w:cs="Times New Roman"/>
          <w:sz w:val="26"/>
          <w:szCs w:val="26"/>
        </w:rPr>
        <w:t xml:space="preserve"> МФЦ</w:t>
      </w:r>
      <w:r w:rsidR="009B2E27">
        <w:rPr>
          <w:rFonts w:ascii="Times New Roman" w:hAnsi="Times New Roman" w:cs="Times New Roman"/>
          <w:sz w:val="26"/>
          <w:szCs w:val="26"/>
        </w:rPr>
        <w:t>, учреждения, специалиста учреждения.</w:t>
      </w:r>
      <w:r w:rsidRPr="00D138D4">
        <w:rPr>
          <w:rFonts w:ascii="Times New Roman" w:hAnsi="Times New Roman" w:cs="Times New Roman"/>
          <w:sz w:val="26"/>
          <w:szCs w:val="26"/>
        </w:rPr>
        <w:t xml:space="preserve"> </w:t>
      </w:r>
      <w:r w:rsidR="009B2E27">
        <w:rPr>
          <w:rFonts w:ascii="Times New Roman" w:hAnsi="Times New Roman" w:cs="Times New Roman"/>
          <w:sz w:val="26"/>
          <w:szCs w:val="26"/>
        </w:rPr>
        <w:t xml:space="preserve"> З</w:t>
      </w:r>
      <w:r w:rsidRPr="00D138D4">
        <w:rPr>
          <w:rFonts w:ascii="Times New Roman" w:hAnsi="Times New Roman" w:cs="Times New Roman"/>
          <w:sz w:val="26"/>
          <w:szCs w:val="26"/>
        </w:rPr>
        <w:t>аявителем (представителем заявителя) могут быть представлены документы (при наличии), подтверждающие доводы заявителя (представителя заявителя), либо их копии.</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21.6. Жалоба подлежит регистрации не позднее следующего рабочего дня после ее поступления в администрацию </w:t>
      </w:r>
      <w:r w:rsidR="009B2E27">
        <w:rPr>
          <w:rFonts w:ascii="Times New Roman" w:hAnsi="Times New Roman" w:cs="Times New Roman"/>
          <w:sz w:val="26"/>
          <w:szCs w:val="26"/>
        </w:rPr>
        <w:t>Находкинского городского округа либо учреждение.</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21.7. Жалоба, поступившая в администрацию Находкинского городского округа, (орган, предоставляющий муниципальную услугу), </w:t>
      </w:r>
      <w:r w:rsidR="009B2E27">
        <w:rPr>
          <w:rFonts w:ascii="Times New Roman" w:hAnsi="Times New Roman" w:cs="Times New Roman"/>
          <w:sz w:val="26"/>
          <w:szCs w:val="26"/>
        </w:rPr>
        <w:t xml:space="preserve">учреждение, </w:t>
      </w:r>
      <w:r w:rsidR="009B2E27" w:rsidRPr="00D138D4">
        <w:rPr>
          <w:rFonts w:ascii="Times New Roman" w:hAnsi="Times New Roman" w:cs="Times New Roman"/>
          <w:sz w:val="26"/>
          <w:szCs w:val="26"/>
        </w:rPr>
        <w:t xml:space="preserve"> </w:t>
      </w:r>
      <w:r w:rsidRPr="00D138D4">
        <w:rPr>
          <w:rFonts w:ascii="Times New Roman" w:hAnsi="Times New Roman" w:cs="Times New Roman"/>
          <w:sz w:val="26"/>
          <w:szCs w:val="26"/>
        </w:rPr>
        <w:t>МФЦ, учредителю МФЦ,</w:t>
      </w:r>
      <w:r w:rsidR="009B2E27">
        <w:rPr>
          <w:rFonts w:ascii="Times New Roman" w:hAnsi="Times New Roman" w:cs="Times New Roman"/>
          <w:sz w:val="26"/>
          <w:szCs w:val="26"/>
        </w:rPr>
        <w:t xml:space="preserve"> </w:t>
      </w:r>
      <w:r w:rsidRPr="00D138D4">
        <w:rPr>
          <w:rFonts w:ascii="Times New Roman" w:hAnsi="Times New Roman" w:cs="Times New Roman"/>
          <w:sz w:val="26"/>
          <w:szCs w:val="26"/>
        </w:rPr>
        <w:t xml:space="preserve">в организации, предусмотренные </w:t>
      </w:r>
      <w:hyperlink r:id="rId25" w:history="1">
        <w:r w:rsidRPr="00D138D4">
          <w:rPr>
            <w:rFonts w:ascii="Times New Roman" w:hAnsi="Times New Roman" w:cs="Times New Roman"/>
            <w:color w:val="0000FF"/>
            <w:sz w:val="26"/>
            <w:szCs w:val="26"/>
          </w:rPr>
          <w:t>частью 1.1 статьи 16</w:t>
        </w:r>
      </w:hyperlink>
      <w:r w:rsidRPr="00D138D4">
        <w:rPr>
          <w:rFonts w:ascii="Times New Roman" w:hAnsi="Times New Roman" w:cs="Times New Roman"/>
          <w:sz w:val="26"/>
          <w:szCs w:val="26"/>
        </w:rPr>
        <w:t xml:space="preserve"> Федерального закона </w:t>
      </w:r>
      <w:r w:rsidR="009B2E27">
        <w:rPr>
          <w:rFonts w:ascii="Times New Roman" w:hAnsi="Times New Roman" w:cs="Times New Roman"/>
          <w:sz w:val="26"/>
          <w:szCs w:val="26"/>
        </w:rPr>
        <w:t>№</w:t>
      </w:r>
      <w:r w:rsidRPr="00D138D4">
        <w:rPr>
          <w:rFonts w:ascii="Times New Roman" w:hAnsi="Times New Roman" w:cs="Times New Roman"/>
          <w:sz w:val="26"/>
          <w:szCs w:val="26"/>
        </w:rPr>
        <w:t xml:space="preserve"> 210-ФЗ, либо вышестоящий орган (при его наличии), подлежит рассмотрению в течение пятнадцати раб</w:t>
      </w:r>
      <w:r w:rsidR="002D3617">
        <w:rPr>
          <w:rFonts w:ascii="Times New Roman" w:hAnsi="Times New Roman" w:cs="Times New Roman"/>
          <w:sz w:val="26"/>
          <w:szCs w:val="26"/>
        </w:rPr>
        <w:t>очих дней со дня ее регистрации.</w:t>
      </w:r>
      <w:r w:rsidRPr="00D138D4">
        <w:rPr>
          <w:rFonts w:ascii="Times New Roman" w:hAnsi="Times New Roman" w:cs="Times New Roman"/>
          <w:sz w:val="26"/>
          <w:szCs w:val="26"/>
        </w:rPr>
        <w:t xml:space="preserve"> </w:t>
      </w:r>
      <w:r w:rsidR="009B2E27">
        <w:rPr>
          <w:rFonts w:ascii="Times New Roman" w:hAnsi="Times New Roman" w:cs="Times New Roman"/>
          <w:sz w:val="26"/>
          <w:szCs w:val="26"/>
        </w:rPr>
        <w:t xml:space="preserve">                           </w:t>
      </w:r>
      <w:proofErr w:type="gramStart"/>
      <w:r w:rsidR="002D3617">
        <w:rPr>
          <w:rFonts w:ascii="Times New Roman" w:hAnsi="Times New Roman" w:cs="Times New Roman"/>
          <w:sz w:val="26"/>
          <w:szCs w:val="26"/>
        </w:rPr>
        <w:t>В</w:t>
      </w:r>
      <w:r w:rsidRPr="00D138D4">
        <w:rPr>
          <w:rFonts w:ascii="Times New Roman" w:hAnsi="Times New Roman" w:cs="Times New Roman"/>
          <w:sz w:val="26"/>
          <w:szCs w:val="26"/>
        </w:rPr>
        <w:t xml:space="preserve"> случае обжалования отказа органа, предоставляющего муниципальную услугу</w:t>
      </w:r>
      <w:r w:rsidR="002D3617">
        <w:rPr>
          <w:rFonts w:ascii="Times New Roman" w:hAnsi="Times New Roman" w:cs="Times New Roman"/>
          <w:sz w:val="26"/>
          <w:szCs w:val="26"/>
        </w:rPr>
        <w:t xml:space="preserve">, учреждения, </w:t>
      </w:r>
      <w:r w:rsidRPr="00D138D4">
        <w:rPr>
          <w:rFonts w:ascii="Times New Roman" w:hAnsi="Times New Roman" w:cs="Times New Roman"/>
          <w:sz w:val="26"/>
          <w:szCs w:val="26"/>
        </w:rPr>
        <w:t xml:space="preserve">МФЦ, организаций, предусмотренных </w:t>
      </w:r>
      <w:hyperlink r:id="rId26" w:history="1">
        <w:r w:rsidRPr="00D138D4">
          <w:rPr>
            <w:rFonts w:ascii="Times New Roman" w:hAnsi="Times New Roman" w:cs="Times New Roman"/>
            <w:color w:val="0000FF"/>
            <w:sz w:val="26"/>
            <w:szCs w:val="26"/>
          </w:rPr>
          <w:t>частью 1.1 статьи 16</w:t>
        </w:r>
      </w:hyperlink>
      <w:r w:rsidRPr="00D138D4">
        <w:rPr>
          <w:rFonts w:ascii="Times New Roman" w:hAnsi="Times New Roman" w:cs="Times New Roman"/>
          <w:sz w:val="26"/>
          <w:szCs w:val="26"/>
        </w:rPr>
        <w:t xml:space="preserve"> Федерального закона </w:t>
      </w:r>
      <w:r w:rsidR="009B2E27">
        <w:rPr>
          <w:rFonts w:ascii="Times New Roman" w:hAnsi="Times New Roman" w:cs="Times New Roman"/>
          <w:sz w:val="26"/>
          <w:szCs w:val="26"/>
        </w:rPr>
        <w:t xml:space="preserve"> №</w:t>
      </w:r>
      <w:r w:rsidRPr="00D138D4">
        <w:rPr>
          <w:rFonts w:ascii="Times New Roman" w:hAnsi="Times New Roman" w:cs="Times New Roman"/>
          <w:sz w:val="26"/>
          <w:szCs w:val="26"/>
        </w:rPr>
        <w:t xml:space="preserve"> 210-ФЗ, </w:t>
      </w:r>
      <w:r w:rsidR="002D3617">
        <w:rPr>
          <w:rFonts w:ascii="Times New Roman" w:hAnsi="Times New Roman" w:cs="Times New Roman"/>
          <w:sz w:val="26"/>
          <w:szCs w:val="26"/>
        </w:rPr>
        <w:t xml:space="preserve"> </w:t>
      </w:r>
      <w:r w:rsidRPr="00D138D4">
        <w:rPr>
          <w:rFonts w:ascii="Times New Roman" w:hAnsi="Times New Roman" w:cs="Times New Roman"/>
          <w:sz w:val="26"/>
          <w:szCs w:val="26"/>
        </w:rPr>
        <w:t xml:space="preserve">в приеме документов у заявителя (представителя заявителя) либо </w:t>
      </w:r>
      <w:r w:rsidR="009B2E27">
        <w:rPr>
          <w:rFonts w:ascii="Times New Roman" w:hAnsi="Times New Roman" w:cs="Times New Roman"/>
          <w:sz w:val="26"/>
          <w:szCs w:val="26"/>
        </w:rPr>
        <w:t xml:space="preserve"> </w:t>
      </w:r>
      <w:r w:rsidRPr="00D138D4">
        <w:rPr>
          <w:rFonts w:ascii="Times New Roman" w:hAnsi="Times New Roman" w:cs="Times New Roman"/>
          <w:sz w:val="26"/>
          <w:szCs w:val="26"/>
        </w:rPr>
        <w:t>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bookmarkStart w:id="14" w:name="P321"/>
      <w:bookmarkEnd w:id="14"/>
      <w:r w:rsidRPr="00D138D4">
        <w:rPr>
          <w:rFonts w:ascii="Times New Roman" w:hAnsi="Times New Roman" w:cs="Times New Roman"/>
          <w:sz w:val="26"/>
          <w:szCs w:val="26"/>
        </w:rPr>
        <w:t>21.8. По результатам рассмотрения жалобы принимается одно из следующих решений:</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proofErr w:type="gramStart"/>
      <w:r w:rsidRPr="00D138D4">
        <w:rPr>
          <w:rFonts w:ascii="Times New Roman" w:hAnsi="Times New Roman" w:cs="Times New Roman"/>
          <w:sz w:val="26"/>
          <w:szCs w:val="26"/>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(представителю заявителя)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w:t>
      </w:r>
      <w:proofErr w:type="gramEnd"/>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lastRenderedPageBreak/>
        <w:t>2) в удовлетворении жалобы отказывается.</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bookmarkStart w:id="15" w:name="P324"/>
      <w:bookmarkEnd w:id="15"/>
      <w:r w:rsidRPr="00D138D4">
        <w:rPr>
          <w:rFonts w:ascii="Times New Roman" w:hAnsi="Times New Roman" w:cs="Times New Roman"/>
          <w:sz w:val="26"/>
          <w:szCs w:val="26"/>
        </w:rPr>
        <w:t xml:space="preserve">21.9. Не позднее </w:t>
      </w:r>
      <w:r w:rsidR="002D3617">
        <w:rPr>
          <w:rFonts w:ascii="Times New Roman" w:hAnsi="Times New Roman" w:cs="Times New Roman"/>
          <w:sz w:val="26"/>
          <w:szCs w:val="26"/>
        </w:rPr>
        <w:t xml:space="preserve">рабочего </w:t>
      </w:r>
      <w:r w:rsidRPr="00D138D4">
        <w:rPr>
          <w:rFonts w:ascii="Times New Roman" w:hAnsi="Times New Roman" w:cs="Times New Roman"/>
          <w:sz w:val="26"/>
          <w:szCs w:val="26"/>
        </w:rPr>
        <w:t xml:space="preserve">дня, следующего за днем принятия решения, указанного в </w:t>
      </w:r>
      <w:hyperlink w:anchor="P321" w:history="1">
        <w:r w:rsidRPr="00D138D4">
          <w:rPr>
            <w:rFonts w:ascii="Times New Roman" w:hAnsi="Times New Roman" w:cs="Times New Roman"/>
            <w:color w:val="0000FF"/>
            <w:sz w:val="26"/>
            <w:szCs w:val="26"/>
          </w:rPr>
          <w:t>пункте 21.8</w:t>
        </w:r>
      </w:hyperlink>
      <w:r w:rsidRPr="00D138D4">
        <w:rPr>
          <w:rFonts w:ascii="Times New Roman" w:hAnsi="Times New Roman" w:cs="Times New Roman"/>
          <w:sz w:val="26"/>
          <w:szCs w:val="26"/>
        </w:rPr>
        <w:t xml:space="preserve"> настоящего раздела, заявителю (представителю заявителя) в письменной форме </w:t>
      </w:r>
      <w:r w:rsidR="002D3617">
        <w:rPr>
          <w:rFonts w:ascii="Times New Roman" w:hAnsi="Times New Roman" w:cs="Times New Roman"/>
          <w:sz w:val="26"/>
          <w:szCs w:val="26"/>
        </w:rPr>
        <w:t xml:space="preserve"> </w:t>
      </w:r>
      <w:r w:rsidRPr="00D138D4">
        <w:rPr>
          <w:rFonts w:ascii="Times New Roman" w:hAnsi="Times New Roman" w:cs="Times New Roman"/>
          <w:sz w:val="26"/>
          <w:szCs w:val="26"/>
        </w:rPr>
        <w:t>и по желанию заявителя (представителя заявителя) в электронной форме направляется мотивированный ответ о результатах рассмотрения жалобы.</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21.9.1. В случае признания жалобы, подлежащей удовлетворению, в ответе заявителю (представителю заявителя), указанному в пункте 21.9 настоящего раздела, дается информация о действиях, осуществляемых органом, предоставляющим муниципальную услугу, </w:t>
      </w:r>
      <w:r w:rsidR="002D3617">
        <w:rPr>
          <w:rFonts w:ascii="Times New Roman" w:hAnsi="Times New Roman" w:cs="Times New Roman"/>
          <w:sz w:val="26"/>
          <w:szCs w:val="26"/>
        </w:rPr>
        <w:t xml:space="preserve">учреждением,  </w:t>
      </w:r>
      <w:r w:rsidRPr="00D138D4">
        <w:rPr>
          <w:rFonts w:ascii="Times New Roman" w:hAnsi="Times New Roman" w:cs="Times New Roman"/>
          <w:sz w:val="26"/>
          <w:szCs w:val="26"/>
        </w:rPr>
        <w:t xml:space="preserve">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D138D4">
        <w:rPr>
          <w:rFonts w:ascii="Times New Roman" w:hAnsi="Times New Roman" w:cs="Times New Roman"/>
          <w:sz w:val="26"/>
          <w:szCs w:val="26"/>
        </w:rPr>
        <w:t>неудобства</w:t>
      </w:r>
      <w:proofErr w:type="gramEnd"/>
      <w:r w:rsidRPr="00D138D4">
        <w:rPr>
          <w:rFonts w:ascii="Times New Roman" w:hAnsi="Times New Roman" w:cs="Times New Roman"/>
          <w:sz w:val="26"/>
          <w:szCs w:val="26"/>
        </w:rPr>
        <w:t xml:space="preserve"> и указывается информация о дальнейших действиях, которые необходимо совершить заявителю (представителю заявителя) в целях получения муниципальной услуги;</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21.9.2. В случае признания жалобы, </w:t>
      </w:r>
      <w:r w:rsidR="002D3617">
        <w:rPr>
          <w:rFonts w:ascii="Times New Roman" w:hAnsi="Times New Roman" w:cs="Times New Roman"/>
          <w:sz w:val="26"/>
          <w:szCs w:val="26"/>
        </w:rPr>
        <w:t xml:space="preserve"> </w:t>
      </w:r>
      <w:r w:rsidRPr="00D138D4">
        <w:rPr>
          <w:rFonts w:ascii="Times New Roman" w:hAnsi="Times New Roman" w:cs="Times New Roman"/>
          <w:sz w:val="26"/>
          <w:szCs w:val="26"/>
        </w:rPr>
        <w:t xml:space="preserve">не подлежащей удовлетворению, в ответе заявителю (представителю заявителя), указанному в </w:t>
      </w:r>
      <w:hyperlink w:anchor="P324" w:history="1">
        <w:r w:rsidRPr="00D138D4">
          <w:rPr>
            <w:rFonts w:ascii="Times New Roman" w:hAnsi="Times New Roman" w:cs="Times New Roman"/>
            <w:color w:val="0000FF"/>
            <w:sz w:val="26"/>
            <w:szCs w:val="26"/>
          </w:rPr>
          <w:t>пункте 21.9</w:t>
        </w:r>
      </w:hyperlink>
      <w:r w:rsidRPr="00D138D4">
        <w:rPr>
          <w:rFonts w:ascii="Times New Roman" w:hAnsi="Times New Roman" w:cs="Times New Roman"/>
          <w:sz w:val="26"/>
          <w:szCs w:val="26"/>
        </w:rPr>
        <w:t xml:space="preserve"> настоящего раздела, даются аргументированные разъяснения о причинах принятого решения, а также информация о порядке обжалования принятого решения.</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21.10. В случае установления</w:t>
      </w:r>
      <w:r w:rsidR="002D3617">
        <w:rPr>
          <w:rFonts w:ascii="Times New Roman" w:hAnsi="Times New Roman" w:cs="Times New Roman"/>
          <w:sz w:val="26"/>
          <w:szCs w:val="26"/>
        </w:rPr>
        <w:t>,</w:t>
      </w:r>
      <w:r w:rsidRPr="00D138D4">
        <w:rPr>
          <w:rFonts w:ascii="Times New Roman" w:hAnsi="Times New Roman" w:cs="Times New Roman"/>
          <w:sz w:val="26"/>
          <w:szCs w:val="26"/>
        </w:rPr>
        <w:t xml:space="preserve"> в ходе или по результатам рассмотрения жалобы</w:t>
      </w:r>
      <w:r w:rsidR="002D3617">
        <w:rPr>
          <w:rFonts w:ascii="Times New Roman" w:hAnsi="Times New Roman" w:cs="Times New Roman"/>
          <w:sz w:val="26"/>
          <w:szCs w:val="26"/>
        </w:rPr>
        <w:t>,</w:t>
      </w:r>
      <w:r w:rsidRPr="00D138D4">
        <w:rPr>
          <w:rFonts w:ascii="Times New Roman" w:hAnsi="Times New Roman" w:cs="Times New Roman"/>
          <w:sz w:val="26"/>
          <w:szCs w:val="26"/>
        </w:rPr>
        <w:t xml:space="preserve"> признаков состава административного правонарушения или преступления должностное </w:t>
      </w:r>
      <w:r w:rsidR="002D3617">
        <w:rPr>
          <w:rFonts w:ascii="Times New Roman" w:hAnsi="Times New Roman" w:cs="Times New Roman"/>
          <w:sz w:val="26"/>
          <w:szCs w:val="26"/>
        </w:rPr>
        <w:t xml:space="preserve"> </w:t>
      </w:r>
      <w:r w:rsidRPr="00D138D4">
        <w:rPr>
          <w:rFonts w:ascii="Times New Roman" w:hAnsi="Times New Roman" w:cs="Times New Roman"/>
          <w:sz w:val="26"/>
          <w:szCs w:val="26"/>
        </w:rPr>
        <w:t xml:space="preserve">лицо, </w:t>
      </w:r>
      <w:r w:rsidR="002D3617">
        <w:rPr>
          <w:rFonts w:ascii="Times New Roman" w:hAnsi="Times New Roman" w:cs="Times New Roman"/>
          <w:sz w:val="26"/>
          <w:szCs w:val="26"/>
        </w:rPr>
        <w:t xml:space="preserve"> </w:t>
      </w:r>
      <w:r w:rsidR="00D47146" w:rsidRPr="00D47146">
        <w:rPr>
          <w:rFonts w:ascii="Times New Roman" w:hAnsi="Times New Roman" w:cs="Times New Roman"/>
          <w:sz w:val="26"/>
          <w:szCs w:val="26"/>
        </w:rPr>
        <w:t>специалист</w:t>
      </w:r>
      <w:r w:rsidRPr="00D138D4">
        <w:rPr>
          <w:rFonts w:ascii="Times New Roman" w:hAnsi="Times New Roman" w:cs="Times New Roman"/>
          <w:sz w:val="26"/>
          <w:szCs w:val="26"/>
        </w:rPr>
        <w:t>,</w:t>
      </w:r>
      <w:r w:rsidR="002D3617">
        <w:rPr>
          <w:rFonts w:ascii="Times New Roman" w:hAnsi="Times New Roman" w:cs="Times New Roman"/>
          <w:sz w:val="26"/>
          <w:szCs w:val="26"/>
        </w:rPr>
        <w:t xml:space="preserve"> </w:t>
      </w:r>
      <w:r w:rsidRPr="00D138D4">
        <w:rPr>
          <w:rFonts w:ascii="Times New Roman" w:hAnsi="Times New Roman" w:cs="Times New Roman"/>
          <w:sz w:val="26"/>
          <w:szCs w:val="26"/>
        </w:rPr>
        <w:t xml:space="preserve"> наделенные полномочиями по рассмотрению жалоб в соответствии с </w:t>
      </w:r>
      <w:hyperlink r:id="rId27" w:history="1">
        <w:r w:rsidRPr="00D138D4">
          <w:rPr>
            <w:rFonts w:ascii="Times New Roman" w:hAnsi="Times New Roman" w:cs="Times New Roman"/>
            <w:color w:val="0000FF"/>
            <w:sz w:val="26"/>
            <w:szCs w:val="26"/>
          </w:rPr>
          <w:t>частью 1 статьи 11.2</w:t>
        </w:r>
      </w:hyperlink>
      <w:r w:rsidRPr="00D138D4">
        <w:rPr>
          <w:rFonts w:ascii="Times New Roman" w:hAnsi="Times New Roman" w:cs="Times New Roman"/>
          <w:sz w:val="26"/>
          <w:szCs w:val="26"/>
        </w:rPr>
        <w:t xml:space="preserve"> Федерального закона </w:t>
      </w:r>
      <w:r w:rsidR="00D47146">
        <w:rPr>
          <w:rFonts w:ascii="Times New Roman" w:hAnsi="Times New Roman" w:cs="Times New Roman"/>
          <w:sz w:val="26"/>
          <w:szCs w:val="26"/>
        </w:rPr>
        <w:t>№</w:t>
      </w:r>
      <w:r w:rsidRPr="00D138D4">
        <w:rPr>
          <w:rFonts w:ascii="Times New Roman" w:hAnsi="Times New Roman" w:cs="Times New Roman"/>
          <w:sz w:val="26"/>
          <w:szCs w:val="26"/>
        </w:rPr>
        <w:t xml:space="preserve"> 210-ФЗ </w:t>
      </w:r>
      <w:r w:rsidR="00D47146">
        <w:rPr>
          <w:rFonts w:ascii="Times New Roman" w:hAnsi="Times New Roman" w:cs="Times New Roman"/>
          <w:sz w:val="26"/>
          <w:szCs w:val="26"/>
        </w:rPr>
        <w:t>«</w:t>
      </w:r>
      <w:r w:rsidRPr="00D138D4">
        <w:rPr>
          <w:rFonts w:ascii="Times New Roman" w:hAnsi="Times New Roman" w:cs="Times New Roman"/>
          <w:sz w:val="26"/>
          <w:szCs w:val="26"/>
        </w:rPr>
        <w:t>Об организации предоставления государственных и муниципальных услуг</w:t>
      </w:r>
      <w:r w:rsidR="00D47146">
        <w:rPr>
          <w:rFonts w:ascii="Times New Roman" w:hAnsi="Times New Roman" w:cs="Times New Roman"/>
          <w:sz w:val="26"/>
          <w:szCs w:val="26"/>
        </w:rPr>
        <w:t>»</w:t>
      </w:r>
      <w:r w:rsidRPr="00D138D4">
        <w:rPr>
          <w:rFonts w:ascii="Times New Roman" w:hAnsi="Times New Roman" w:cs="Times New Roman"/>
          <w:sz w:val="26"/>
          <w:szCs w:val="26"/>
        </w:rPr>
        <w:t>, незамедлительно направляет имеющиеся материалы в органы прокуратуры.</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p>
    <w:p w:rsidR="00D31776" w:rsidRPr="00D138D4" w:rsidRDefault="002D3617" w:rsidP="002D3617">
      <w:pPr>
        <w:pStyle w:val="ConsPlusNormal"/>
        <w:spacing w:line="360" w:lineRule="auto"/>
        <w:ind w:firstLine="709"/>
        <w:contextualSpacing/>
        <w:jc w:val="center"/>
        <w:rPr>
          <w:rFonts w:ascii="Times New Roman" w:hAnsi="Times New Roman" w:cs="Times New Roman"/>
          <w:sz w:val="26"/>
          <w:szCs w:val="26"/>
        </w:rPr>
      </w:pPr>
      <w:r>
        <w:rPr>
          <w:rFonts w:ascii="Times New Roman" w:hAnsi="Times New Roman" w:cs="Times New Roman"/>
          <w:sz w:val="26"/>
          <w:szCs w:val="26"/>
        </w:rPr>
        <w:t>____________________________________</w:t>
      </w: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p>
    <w:p w:rsidR="00D31776" w:rsidRPr="00D138D4" w:rsidRDefault="00D31776" w:rsidP="007D32AA">
      <w:pPr>
        <w:pStyle w:val="ConsPlusNormal"/>
        <w:spacing w:line="360" w:lineRule="auto"/>
        <w:ind w:firstLine="709"/>
        <w:contextualSpacing/>
        <w:jc w:val="both"/>
        <w:rPr>
          <w:rFonts w:ascii="Times New Roman" w:hAnsi="Times New Roman" w:cs="Times New Roman"/>
          <w:sz w:val="26"/>
          <w:szCs w:val="26"/>
        </w:rPr>
      </w:pPr>
    </w:p>
    <w:p w:rsidR="002D3617" w:rsidRDefault="002D3617" w:rsidP="007D32AA">
      <w:pPr>
        <w:pStyle w:val="ConsPlusNormal"/>
        <w:spacing w:line="360" w:lineRule="auto"/>
        <w:ind w:firstLine="709"/>
        <w:contextualSpacing/>
        <w:jc w:val="right"/>
        <w:outlineLvl w:val="1"/>
        <w:rPr>
          <w:rFonts w:ascii="Times New Roman" w:hAnsi="Times New Roman" w:cs="Times New Roman"/>
          <w:sz w:val="26"/>
          <w:szCs w:val="26"/>
        </w:rPr>
      </w:pPr>
    </w:p>
    <w:p w:rsidR="002D3617" w:rsidRDefault="002D3617" w:rsidP="007D32AA">
      <w:pPr>
        <w:pStyle w:val="ConsPlusNormal"/>
        <w:spacing w:line="360" w:lineRule="auto"/>
        <w:ind w:firstLine="709"/>
        <w:contextualSpacing/>
        <w:jc w:val="right"/>
        <w:outlineLvl w:val="1"/>
        <w:rPr>
          <w:rFonts w:ascii="Times New Roman" w:hAnsi="Times New Roman" w:cs="Times New Roman"/>
          <w:sz w:val="26"/>
          <w:szCs w:val="26"/>
        </w:rPr>
      </w:pPr>
    </w:p>
    <w:p w:rsidR="002D3617" w:rsidRDefault="002D3617" w:rsidP="007D32AA">
      <w:pPr>
        <w:pStyle w:val="ConsPlusNormal"/>
        <w:spacing w:line="360" w:lineRule="auto"/>
        <w:ind w:firstLine="709"/>
        <w:contextualSpacing/>
        <w:jc w:val="right"/>
        <w:outlineLvl w:val="1"/>
        <w:rPr>
          <w:rFonts w:ascii="Times New Roman" w:hAnsi="Times New Roman" w:cs="Times New Roman"/>
          <w:sz w:val="26"/>
          <w:szCs w:val="26"/>
        </w:rPr>
      </w:pPr>
    </w:p>
    <w:p w:rsidR="002D3617" w:rsidRDefault="002D3617" w:rsidP="007D32AA">
      <w:pPr>
        <w:pStyle w:val="ConsPlusNormal"/>
        <w:spacing w:line="360" w:lineRule="auto"/>
        <w:ind w:firstLine="709"/>
        <w:contextualSpacing/>
        <w:jc w:val="right"/>
        <w:outlineLvl w:val="1"/>
        <w:rPr>
          <w:rFonts w:ascii="Times New Roman" w:hAnsi="Times New Roman" w:cs="Times New Roman"/>
          <w:sz w:val="26"/>
          <w:szCs w:val="26"/>
        </w:rPr>
      </w:pPr>
    </w:p>
    <w:p w:rsidR="002D3617" w:rsidRDefault="002D3617" w:rsidP="007D32AA">
      <w:pPr>
        <w:pStyle w:val="ConsPlusNormal"/>
        <w:spacing w:line="360" w:lineRule="auto"/>
        <w:ind w:firstLine="709"/>
        <w:contextualSpacing/>
        <w:jc w:val="right"/>
        <w:outlineLvl w:val="1"/>
        <w:rPr>
          <w:rFonts w:ascii="Times New Roman" w:hAnsi="Times New Roman" w:cs="Times New Roman"/>
          <w:sz w:val="26"/>
          <w:szCs w:val="26"/>
        </w:rPr>
      </w:pPr>
    </w:p>
    <w:p w:rsidR="002D3617" w:rsidRDefault="002D3617" w:rsidP="007D32AA">
      <w:pPr>
        <w:pStyle w:val="ConsPlusNormal"/>
        <w:spacing w:line="360" w:lineRule="auto"/>
        <w:ind w:firstLine="709"/>
        <w:contextualSpacing/>
        <w:jc w:val="right"/>
        <w:outlineLvl w:val="1"/>
        <w:rPr>
          <w:rFonts w:ascii="Times New Roman" w:hAnsi="Times New Roman" w:cs="Times New Roman"/>
          <w:sz w:val="26"/>
          <w:szCs w:val="26"/>
        </w:rPr>
      </w:pPr>
    </w:p>
    <w:p w:rsidR="002D3617" w:rsidRDefault="002D3617" w:rsidP="007D32AA">
      <w:pPr>
        <w:pStyle w:val="ConsPlusNormal"/>
        <w:spacing w:line="360" w:lineRule="auto"/>
        <w:ind w:firstLine="709"/>
        <w:contextualSpacing/>
        <w:jc w:val="right"/>
        <w:outlineLvl w:val="1"/>
        <w:rPr>
          <w:rFonts w:ascii="Times New Roman" w:hAnsi="Times New Roman" w:cs="Times New Roman"/>
          <w:sz w:val="26"/>
          <w:szCs w:val="26"/>
        </w:rPr>
      </w:pPr>
    </w:p>
    <w:p w:rsidR="002D3617" w:rsidRDefault="002D3617" w:rsidP="007D32AA">
      <w:pPr>
        <w:pStyle w:val="ConsPlusNormal"/>
        <w:spacing w:line="360" w:lineRule="auto"/>
        <w:ind w:firstLine="709"/>
        <w:contextualSpacing/>
        <w:jc w:val="right"/>
        <w:outlineLvl w:val="1"/>
        <w:rPr>
          <w:rFonts w:ascii="Times New Roman" w:hAnsi="Times New Roman" w:cs="Times New Roman"/>
          <w:sz w:val="26"/>
          <w:szCs w:val="26"/>
        </w:rPr>
      </w:pPr>
    </w:p>
    <w:p w:rsidR="00D31776" w:rsidRPr="00D138D4" w:rsidRDefault="00D31776" w:rsidP="00C231F6">
      <w:pPr>
        <w:pStyle w:val="ConsPlusNormal"/>
        <w:spacing w:line="360" w:lineRule="auto"/>
        <w:contextualSpacing/>
        <w:jc w:val="both"/>
        <w:rPr>
          <w:rFonts w:ascii="Times New Roman" w:hAnsi="Times New Roman" w:cs="Times New Roman"/>
          <w:sz w:val="26"/>
          <w:szCs w:val="26"/>
        </w:rPr>
      </w:pPr>
    </w:p>
    <w:sectPr w:rsidR="00D31776" w:rsidRPr="00D138D4" w:rsidSect="00D90D48">
      <w:headerReference w:type="default" r:id="rId28"/>
      <w:pgSz w:w="11906" w:h="16838"/>
      <w:pgMar w:top="720" w:right="566" w:bottom="42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91C" w:rsidRDefault="0036491C" w:rsidP="000627DD">
      <w:pPr>
        <w:spacing w:after="0" w:line="240" w:lineRule="auto"/>
      </w:pPr>
      <w:r>
        <w:separator/>
      </w:r>
    </w:p>
  </w:endnote>
  <w:endnote w:type="continuationSeparator" w:id="0">
    <w:p w:rsidR="0036491C" w:rsidRDefault="0036491C" w:rsidP="00062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91C" w:rsidRDefault="0036491C" w:rsidP="000627DD">
      <w:pPr>
        <w:spacing w:after="0" w:line="240" w:lineRule="auto"/>
      </w:pPr>
      <w:r>
        <w:separator/>
      </w:r>
    </w:p>
  </w:footnote>
  <w:footnote w:type="continuationSeparator" w:id="0">
    <w:p w:rsidR="0036491C" w:rsidRDefault="0036491C" w:rsidP="000627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0666406"/>
      <w:docPartObj>
        <w:docPartGallery w:val="Page Numbers (Top of Page)"/>
        <w:docPartUnique/>
      </w:docPartObj>
    </w:sdtPr>
    <w:sdtEndPr>
      <w:rPr>
        <w:rFonts w:ascii="Times New Roman" w:hAnsi="Times New Roman" w:cs="Times New Roman"/>
        <w:sz w:val="26"/>
        <w:szCs w:val="26"/>
      </w:rPr>
    </w:sdtEndPr>
    <w:sdtContent>
      <w:p w:rsidR="00960376" w:rsidRPr="000627DD" w:rsidRDefault="00960376">
        <w:pPr>
          <w:pStyle w:val="a3"/>
          <w:jc w:val="center"/>
          <w:rPr>
            <w:rFonts w:ascii="Times New Roman" w:hAnsi="Times New Roman" w:cs="Times New Roman"/>
            <w:sz w:val="26"/>
            <w:szCs w:val="26"/>
          </w:rPr>
        </w:pPr>
        <w:r w:rsidRPr="000627DD">
          <w:rPr>
            <w:rFonts w:ascii="Times New Roman" w:hAnsi="Times New Roman" w:cs="Times New Roman"/>
            <w:sz w:val="26"/>
            <w:szCs w:val="26"/>
          </w:rPr>
          <w:fldChar w:fldCharType="begin"/>
        </w:r>
        <w:r w:rsidRPr="000627DD">
          <w:rPr>
            <w:rFonts w:ascii="Times New Roman" w:hAnsi="Times New Roman" w:cs="Times New Roman"/>
            <w:sz w:val="26"/>
            <w:szCs w:val="26"/>
          </w:rPr>
          <w:instrText>PAGE   \* MERGEFORMAT</w:instrText>
        </w:r>
        <w:r w:rsidRPr="000627DD">
          <w:rPr>
            <w:rFonts w:ascii="Times New Roman" w:hAnsi="Times New Roman" w:cs="Times New Roman"/>
            <w:sz w:val="26"/>
            <w:szCs w:val="26"/>
          </w:rPr>
          <w:fldChar w:fldCharType="separate"/>
        </w:r>
        <w:r w:rsidR="00A03F8A">
          <w:rPr>
            <w:rFonts w:ascii="Times New Roman" w:hAnsi="Times New Roman" w:cs="Times New Roman"/>
            <w:noProof/>
            <w:sz w:val="26"/>
            <w:szCs w:val="26"/>
          </w:rPr>
          <w:t>3</w:t>
        </w:r>
        <w:r w:rsidRPr="000627DD">
          <w:rPr>
            <w:rFonts w:ascii="Times New Roman" w:hAnsi="Times New Roman" w:cs="Times New Roman"/>
            <w:sz w:val="26"/>
            <w:szCs w:val="26"/>
          </w:rPr>
          <w:fldChar w:fldCharType="end"/>
        </w:r>
      </w:p>
    </w:sdtContent>
  </w:sdt>
  <w:p w:rsidR="00960376" w:rsidRDefault="0096037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776"/>
    <w:rsid w:val="00037F6A"/>
    <w:rsid w:val="00055260"/>
    <w:rsid w:val="000627DD"/>
    <w:rsid w:val="000E4538"/>
    <w:rsid w:val="000E4966"/>
    <w:rsid w:val="001C2FD1"/>
    <w:rsid w:val="001F098B"/>
    <w:rsid w:val="001F5F71"/>
    <w:rsid w:val="002321C1"/>
    <w:rsid w:val="00252355"/>
    <w:rsid w:val="002A543B"/>
    <w:rsid w:val="002A7E6E"/>
    <w:rsid w:val="002D3617"/>
    <w:rsid w:val="0036491C"/>
    <w:rsid w:val="003D053D"/>
    <w:rsid w:val="003D6790"/>
    <w:rsid w:val="00410571"/>
    <w:rsid w:val="00411446"/>
    <w:rsid w:val="00414D56"/>
    <w:rsid w:val="0043436F"/>
    <w:rsid w:val="004370C3"/>
    <w:rsid w:val="004A70A3"/>
    <w:rsid w:val="004C2383"/>
    <w:rsid w:val="004D2D68"/>
    <w:rsid w:val="004E22F5"/>
    <w:rsid w:val="00541AAC"/>
    <w:rsid w:val="00620F15"/>
    <w:rsid w:val="00657974"/>
    <w:rsid w:val="006929F9"/>
    <w:rsid w:val="00707ADD"/>
    <w:rsid w:val="007456DB"/>
    <w:rsid w:val="007509E5"/>
    <w:rsid w:val="00791FD3"/>
    <w:rsid w:val="007D32AA"/>
    <w:rsid w:val="00811C63"/>
    <w:rsid w:val="00893434"/>
    <w:rsid w:val="008D243B"/>
    <w:rsid w:val="008F3687"/>
    <w:rsid w:val="00914DCD"/>
    <w:rsid w:val="00937B3E"/>
    <w:rsid w:val="00960376"/>
    <w:rsid w:val="00970410"/>
    <w:rsid w:val="009B2E27"/>
    <w:rsid w:val="009C1862"/>
    <w:rsid w:val="009D4469"/>
    <w:rsid w:val="00A03F8A"/>
    <w:rsid w:val="00A167C6"/>
    <w:rsid w:val="00A23AF4"/>
    <w:rsid w:val="00A55C53"/>
    <w:rsid w:val="00AF4C56"/>
    <w:rsid w:val="00B05C8D"/>
    <w:rsid w:val="00B90FF9"/>
    <w:rsid w:val="00BF7357"/>
    <w:rsid w:val="00C231F6"/>
    <w:rsid w:val="00C456F2"/>
    <w:rsid w:val="00C6480D"/>
    <w:rsid w:val="00CA01CD"/>
    <w:rsid w:val="00CB5859"/>
    <w:rsid w:val="00CF52A8"/>
    <w:rsid w:val="00D138D4"/>
    <w:rsid w:val="00D31776"/>
    <w:rsid w:val="00D47146"/>
    <w:rsid w:val="00D90D48"/>
    <w:rsid w:val="00DB4CD3"/>
    <w:rsid w:val="00E03AC0"/>
    <w:rsid w:val="00E617F7"/>
    <w:rsid w:val="00E74044"/>
    <w:rsid w:val="00EB3FB6"/>
    <w:rsid w:val="00FA21A6"/>
    <w:rsid w:val="00FE48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3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177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3177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3177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Title">
    <w:name w:val="ConsTitle"/>
    <w:rsid w:val="003D053D"/>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3">
    <w:name w:val="header"/>
    <w:basedOn w:val="a"/>
    <w:link w:val="a4"/>
    <w:uiPriority w:val="99"/>
    <w:unhideWhenUsed/>
    <w:rsid w:val="000627D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627DD"/>
  </w:style>
  <w:style w:type="paragraph" w:styleId="a5">
    <w:name w:val="footer"/>
    <w:basedOn w:val="a"/>
    <w:link w:val="a6"/>
    <w:uiPriority w:val="99"/>
    <w:unhideWhenUsed/>
    <w:rsid w:val="000627D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627DD"/>
  </w:style>
  <w:style w:type="character" w:styleId="a7">
    <w:name w:val="Hyperlink"/>
    <w:basedOn w:val="a0"/>
    <w:uiPriority w:val="99"/>
    <w:unhideWhenUsed/>
    <w:rsid w:val="00620F15"/>
    <w:rPr>
      <w:color w:val="0000FF" w:themeColor="hyperlink"/>
      <w:u w:val="single"/>
    </w:rPr>
  </w:style>
  <w:style w:type="paragraph" w:styleId="a8">
    <w:name w:val="Balloon Text"/>
    <w:basedOn w:val="a"/>
    <w:link w:val="a9"/>
    <w:uiPriority w:val="99"/>
    <w:semiHidden/>
    <w:unhideWhenUsed/>
    <w:rsid w:val="0043436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343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3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177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3177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3177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Title">
    <w:name w:val="ConsTitle"/>
    <w:rsid w:val="003D053D"/>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3">
    <w:name w:val="header"/>
    <w:basedOn w:val="a"/>
    <w:link w:val="a4"/>
    <w:uiPriority w:val="99"/>
    <w:unhideWhenUsed/>
    <w:rsid w:val="000627D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627DD"/>
  </w:style>
  <w:style w:type="paragraph" w:styleId="a5">
    <w:name w:val="footer"/>
    <w:basedOn w:val="a"/>
    <w:link w:val="a6"/>
    <w:uiPriority w:val="99"/>
    <w:unhideWhenUsed/>
    <w:rsid w:val="000627D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627DD"/>
  </w:style>
  <w:style w:type="character" w:styleId="a7">
    <w:name w:val="Hyperlink"/>
    <w:basedOn w:val="a0"/>
    <w:uiPriority w:val="99"/>
    <w:unhideWhenUsed/>
    <w:rsid w:val="00620F15"/>
    <w:rPr>
      <w:color w:val="0000FF" w:themeColor="hyperlink"/>
      <w:u w:val="single"/>
    </w:rPr>
  </w:style>
  <w:style w:type="paragraph" w:styleId="a8">
    <w:name w:val="Balloon Text"/>
    <w:basedOn w:val="a"/>
    <w:link w:val="a9"/>
    <w:uiPriority w:val="99"/>
    <w:semiHidden/>
    <w:unhideWhenUsed/>
    <w:rsid w:val="0043436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343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1522266BF82B45776052E0270447FD942B70661FC012EB95BF879E953B14B829957A9AC89A222A5A4D08136C579q9D" TargetMode="External"/><Relationship Id="rId13" Type="http://schemas.openxmlformats.org/officeDocument/2006/relationships/hyperlink" Target="consultantplus://offline/ref=91522266BF82B45776052E0270447FD942B70769FF0D2EB95BF879E953B14B829957A9AC89A222A5A4D08136C579q9D" TargetMode="External"/><Relationship Id="rId18" Type="http://schemas.openxmlformats.org/officeDocument/2006/relationships/hyperlink" Target="consultantplus://offline/ref=91522266BF82B4577605300F662821D641BB5B6DFD0021EF05AB7FBE0CE14DD7CB17F7F5DAE669A8A4CE9D36C586B71B427Dq5D" TargetMode="External"/><Relationship Id="rId26" Type="http://schemas.openxmlformats.org/officeDocument/2006/relationships/hyperlink" Target="consultantplus://offline/ref=91522266BF82B45776052E0270447FD942B50068F4052EB95BF879E953B14B828B57F1A08BA23FA0A4C5D76783CDB81940CA2DA3F5F219B774q5D" TargetMode="External"/><Relationship Id="rId3" Type="http://schemas.microsoft.com/office/2007/relationships/stylesWithEffects" Target="stylesWithEffects.xml"/><Relationship Id="rId21" Type="http://schemas.openxmlformats.org/officeDocument/2006/relationships/hyperlink" Target="consultantplus://offline/ref=91522266BF82B45776052E0270447FD942B70662FB032EB95BF879E953B14B828B57F1A38CAB34AEF29FC763CA9AB50540D633A3EBF271q8D" TargetMode="External"/><Relationship Id="rId7" Type="http://schemas.openxmlformats.org/officeDocument/2006/relationships/endnotes" Target="endnotes.xml"/><Relationship Id="rId12" Type="http://schemas.openxmlformats.org/officeDocument/2006/relationships/hyperlink" Target="consultantplus://offline/ref=91522266BF82B45776052E0270447FD942B50068F4052EB95BF879E953B14B829957A9AC89A222A5A4D08136C579q9D" TargetMode="External"/><Relationship Id="rId17" Type="http://schemas.openxmlformats.org/officeDocument/2006/relationships/hyperlink" Target="consultantplus://offline/ref=91522266BF82B4577605300F662821D641BB5B6DFD0124EF04A87FBE0CE14DD7CB17F7F5DAE669A8A4CE9D36C586B71B427Dq5D" TargetMode="External"/><Relationship Id="rId25" Type="http://schemas.openxmlformats.org/officeDocument/2006/relationships/hyperlink" Target="consultantplus://offline/ref=91522266BF82B45776052E0270447FD942B50068F4052EB95BF879E953B14B828B57F1A08BA23FA0A4C5D76783CDB81940CA2DA3F5F219B774q5D" TargetMode="External"/><Relationship Id="rId2" Type="http://schemas.openxmlformats.org/officeDocument/2006/relationships/styles" Target="styles.xml"/><Relationship Id="rId16" Type="http://schemas.openxmlformats.org/officeDocument/2006/relationships/hyperlink" Target="consultantplus://offline/ref=91522266BF82B4577605300F662821D641BB5B6DFD0026EC03AD7FBE0CE14DD7CB17F7F5DAE669A8A4CE9D36C586B71B427Dq5D" TargetMode="External"/><Relationship Id="rId20" Type="http://schemas.openxmlformats.org/officeDocument/2006/relationships/hyperlink" Target="consultantplus://offline/ref=91522266BF82B45776052E0270447FD942B70661FC012EB95BF879E953B14B828B57F1A08BAB39AEF29FC763CA9AB50540D633A3EBF271q8D"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1522266BF82B45776052E0270447FD942B50261FE072EB95BF879E953B14B829957A9AC89A222A5A4D08136C579q9D" TargetMode="External"/><Relationship Id="rId24" Type="http://schemas.openxmlformats.org/officeDocument/2006/relationships/hyperlink" Target="http://www.nakhodka-city.ru" TargetMode="External"/><Relationship Id="rId5" Type="http://schemas.openxmlformats.org/officeDocument/2006/relationships/webSettings" Target="webSettings.xml"/><Relationship Id="rId15" Type="http://schemas.openxmlformats.org/officeDocument/2006/relationships/hyperlink" Target="consultantplus://offline/ref=91522266BF82B4577605300F662821D641BB5B6DFD0021E707AE7FBE0CE14DD7CB17F7F5DAE669A8A4CE9D36C586B71B427Dq5D" TargetMode="External"/><Relationship Id="rId23" Type="http://schemas.openxmlformats.org/officeDocument/2006/relationships/hyperlink" Target="consultantplus://offline/ref=91522266BF82B45776052E0270447FD942B50068F4052EB95BF879E953B14B829957A9AC89A222A5A4D08136C579q9D" TargetMode="External"/><Relationship Id="rId28" Type="http://schemas.openxmlformats.org/officeDocument/2006/relationships/header" Target="header1.xml"/><Relationship Id="rId10" Type="http://schemas.openxmlformats.org/officeDocument/2006/relationships/hyperlink" Target="consultantplus://offline/ref=91522266BF82B45776052E0270447FD942B70562FA002EB95BF879E953B14B829957A9AC89A222A5A4D08136C579q9D" TargetMode="External"/><Relationship Id="rId19" Type="http://schemas.openxmlformats.org/officeDocument/2006/relationships/hyperlink" Target="consultantplus://offline/ref=91522266BF82B45776052E0270447FD942B70661FD062EB95BF879E953B14B829957A9AC89A222A5A4D08136C579q9D" TargetMode="External"/><Relationship Id="rId4" Type="http://schemas.openxmlformats.org/officeDocument/2006/relationships/settings" Target="settings.xml"/><Relationship Id="rId9" Type="http://schemas.openxmlformats.org/officeDocument/2006/relationships/hyperlink" Target="consultantplus://offline/ref=91522266BF82B45776052E0270447FD942B70662FB032EB95BF879E953B14B829957A9AC89A222A5A4D08136C579q9D" TargetMode="External"/><Relationship Id="rId14" Type="http://schemas.openxmlformats.org/officeDocument/2006/relationships/hyperlink" Target="consultantplus://offline/ref=91522266BF82B45776052E0270447FD942B70564F4012EB95BF879E953B14B829957A9AC89A222A5A4D08136C579q9D" TargetMode="External"/><Relationship Id="rId22" Type="http://schemas.openxmlformats.org/officeDocument/2006/relationships/hyperlink" Target="consultantplus://offline/ref=91522266BF82B45776052E0270447FD942B70661FC012EB95BF879E953B14B828B57F1A08BAB39AEF29FC763CA9AB50540D633A3EBF271q8D" TargetMode="External"/><Relationship Id="rId27" Type="http://schemas.openxmlformats.org/officeDocument/2006/relationships/hyperlink" Target="consultantplus://offline/ref=91522266BF82B45776052E0270447FD942B50068F4052EB95BF879E953B14B828B57F1A389A437F1F78AD63BC598AB1B42CA2FA1E97Fq1D"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3F643-CF81-4C6A-B527-7D2C36C7D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9087</Words>
  <Characters>51799</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Сирота Анна Александровна</dc:creator>
  <cp:lastModifiedBy>Сирота Анна Александровна</cp:lastModifiedBy>
  <cp:revision>2</cp:revision>
  <cp:lastPrinted>2021-03-15T01:06:00Z</cp:lastPrinted>
  <dcterms:created xsi:type="dcterms:W3CDTF">2021-03-16T06:16:00Z</dcterms:created>
  <dcterms:modified xsi:type="dcterms:W3CDTF">2021-03-16T06:16:00Z</dcterms:modified>
</cp:coreProperties>
</file>