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68"/>
        <w:tblW w:w="15843" w:type="dxa"/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507"/>
        <w:gridCol w:w="60"/>
        <w:gridCol w:w="2693"/>
        <w:gridCol w:w="3969"/>
        <w:gridCol w:w="709"/>
        <w:gridCol w:w="709"/>
        <w:gridCol w:w="1417"/>
        <w:gridCol w:w="567"/>
        <w:gridCol w:w="945"/>
        <w:gridCol w:w="614"/>
        <w:gridCol w:w="653"/>
        <w:gridCol w:w="623"/>
        <w:gridCol w:w="1559"/>
        <w:gridCol w:w="94"/>
        <w:gridCol w:w="190"/>
      </w:tblGrid>
      <w:tr w:rsidR="008C1792" w:rsidRPr="008C1792" w:rsidTr="00F46CF8">
        <w:trPr>
          <w:gridAfter w:val="2"/>
          <w:wAfter w:w="284" w:type="dxa"/>
          <w:trHeight w:val="1935"/>
        </w:trPr>
        <w:tc>
          <w:tcPr>
            <w:tcW w:w="1555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A609F" w:rsidRPr="008C1792" w:rsidRDefault="006A609F" w:rsidP="0004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br/>
              <w:t>ОБ ИСПОЛЬЗОВАНИИ БЮДЖЕТНЫХ АССИГНОВАНИЙ БЮДЖЕТА</w:t>
            </w: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br/>
              <w:t>НАХОДКИНСКОГО ГОРОДСКОГО ОКРУГА НА РЕАЛИЗАЦИЮ</w:t>
            </w: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br/>
              <w:t>МУНИЦИПАЛЬНОЙ ПРОГРАММЫ «УПРАВЛЕНИЕ МУНИЦИПАЛЬНЫМИ ФИНАНСАМИ</w:t>
            </w: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br/>
              <w:t>НАХОДКИНСКОГО ГОРОДСКОГО ОКРУГА НА 2017 - 2021 ГОДЫ», (ТЫС. РУБ.)</w:t>
            </w: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br/>
              <w:t>за 20</w:t>
            </w:r>
            <w:r w:rsidR="00041734">
              <w:rPr>
                <w:rFonts w:ascii="Times New Roman" w:eastAsia="Times New Roman" w:hAnsi="Times New Roman" w:cs="Times New Roman"/>
                <w:lang w:eastAsia="ru-RU"/>
              </w:rPr>
              <w:t xml:space="preserve">20 </w:t>
            </w:r>
            <w:r w:rsidRPr="00EC580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8C1792" w:rsidRPr="008C1792" w:rsidTr="00F46CF8">
        <w:trPr>
          <w:gridAfter w:val="1"/>
          <w:wAfter w:w="190" w:type="dxa"/>
          <w:trHeight w:val="8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0AD" w:rsidRPr="008C1792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0AD" w:rsidRPr="008C1792" w:rsidRDefault="003000AD" w:rsidP="00CF5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0AD" w:rsidRPr="008C1792" w:rsidRDefault="003000AD" w:rsidP="00CF5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0AD" w:rsidRPr="008C1792" w:rsidRDefault="003000AD" w:rsidP="00CF5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000AD" w:rsidRPr="008C1792" w:rsidRDefault="003000AD" w:rsidP="00CF5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000AD" w:rsidRPr="008C1792" w:rsidRDefault="003000AD" w:rsidP="00CF5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00AD" w:rsidRPr="008C1792" w:rsidRDefault="003000AD" w:rsidP="00CF5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0AD" w:rsidRPr="008C1792" w:rsidRDefault="003000AD" w:rsidP="00CF5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0AD" w:rsidRPr="008C1792" w:rsidRDefault="003000AD" w:rsidP="00CF5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0AD" w:rsidRPr="008C1792" w:rsidRDefault="003000AD" w:rsidP="00CF5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620259" w:rsidRPr="00620259" w:rsidTr="00F46CF8">
        <w:trPr>
          <w:trHeight w:val="70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AD" w:rsidRPr="000F1AFC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AF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0F1AF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0F1AF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F1AF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AD" w:rsidRPr="000F1AFC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AFC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6A609F" w:rsidRPr="000F1AFC" w:rsidRDefault="006A609F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AD" w:rsidRPr="000F1AFC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AFC">
              <w:rPr>
                <w:rFonts w:ascii="Times New Roman" w:eastAsia="Times New Roman" w:hAnsi="Times New Roman" w:cs="Times New Roman"/>
                <w:lang w:eastAsia="ru-RU"/>
              </w:rPr>
              <w:t>Источники ресурсного обеспечения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0AD" w:rsidRPr="000F1AFC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AFC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AD" w:rsidRPr="000F1AFC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AFC">
              <w:rPr>
                <w:rFonts w:ascii="Times New Roman" w:eastAsia="Times New Roman" w:hAnsi="Times New Roman" w:cs="Times New Roman"/>
                <w:lang w:eastAsia="ru-RU"/>
              </w:rPr>
              <w:t>Объем расходов (тыс. руб.), годы *</w:t>
            </w:r>
          </w:p>
        </w:tc>
      </w:tr>
      <w:tr w:rsidR="00620259" w:rsidRPr="00620259" w:rsidTr="008E6FE2">
        <w:trPr>
          <w:trHeight w:val="7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AD" w:rsidRPr="000F1AFC" w:rsidRDefault="003000AD" w:rsidP="00CF55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AD" w:rsidRPr="000F1AFC" w:rsidRDefault="003000AD" w:rsidP="00CF55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AD" w:rsidRPr="000F1AFC" w:rsidRDefault="003000AD" w:rsidP="00CF55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0AD" w:rsidRPr="000F1AFC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AD" w:rsidRPr="000F1AFC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F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  <w:proofErr w:type="spellEnd"/>
            <w:r w:rsidRPr="000F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0F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AD" w:rsidRPr="000F1AFC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AD" w:rsidRPr="000F1AFC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AD" w:rsidRPr="000F1AFC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AFC">
              <w:rPr>
                <w:rFonts w:ascii="Times New Roman" w:eastAsia="Times New Roman" w:hAnsi="Times New Roman" w:cs="Times New Roman"/>
                <w:lang w:eastAsia="ru-RU"/>
              </w:rPr>
              <w:t>Оценка расходов (в соответствии с программой)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AD" w:rsidRPr="000F1AFC" w:rsidRDefault="003000AD" w:rsidP="000F1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AFC">
              <w:rPr>
                <w:rFonts w:ascii="Times New Roman" w:eastAsia="Times New Roman" w:hAnsi="Times New Roman" w:cs="Times New Roman"/>
                <w:lang w:eastAsia="ru-RU"/>
              </w:rPr>
              <w:t>сводная бюджетная роспись на 31 декабря 20</w:t>
            </w:r>
            <w:r w:rsidR="000F1AF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0F1AFC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AD" w:rsidRPr="000F1AFC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AFC">
              <w:rPr>
                <w:rFonts w:ascii="Times New Roman" w:eastAsia="Times New Roman" w:hAnsi="Times New Roman" w:cs="Times New Roman"/>
                <w:lang w:eastAsia="ru-RU"/>
              </w:rPr>
              <w:t>Кассовые расходы</w:t>
            </w:r>
          </w:p>
        </w:tc>
      </w:tr>
      <w:tr w:rsidR="00620259" w:rsidRPr="00620259" w:rsidTr="008E6FE2">
        <w:trPr>
          <w:trHeight w:val="7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AD" w:rsidRPr="004B007C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AD" w:rsidRPr="004B007C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AD" w:rsidRPr="004B007C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0AD" w:rsidRPr="004B007C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D" w:rsidRPr="004B007C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D" w:rsidRPr="004B007C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D" w:rsidRPr="004B007C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AD" w:rsidRPr="004B007C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AD" w:rsidRPr="006B78C9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8C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AD" w:rsidRPr="006B78C9" w:rsidRDefault="003000AD" w:rsidP="00CF5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8C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20259" w:rsidRPr="00620259" w:rsidTr="008E6FE2">
        <w:trPr>
          <w:trHeight w:val="70"/>
        </w:trPr>
        <w:tc>
          <w:tcPr>
            <w:tcW w:w="37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AD" w:rsidRPr="004B007C" w:rsidRDefault="003000AD" w:rsidP="00CF55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"Управление муниципальными финансами Находкинского городского округа на 2017 - 2021 годы"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AD" w:rsidRPr="004B007C" w:rsidRDefault="003000AD" w:rsidP="00CF55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D" w:rsidRPr="004B007C" w:rsidRDefault="00577FCB" w:rsidP="00CF5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D" w:rsidRPr="004B007C" w:rsidRDefault="002564E7" w:rsidP="00CF5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D" w:rsidRPr="004B007C" w:rsidRDefault="00577FCB" w:rsidP="00CF5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D" w:rsidRPr="004B007C" w:rsidRDefault="002564E7" w:rsidP="00CF5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AD" w:rsidRPr="004B007C" w:rsidRDefault="004B007C" w:rsidP="00CF5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36 468,31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AD" w:rsidRPr="006B78C9" w:rsidRDefault="006B78C9" w:rsidP="00CF5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8C9">
              <w:rPr>
                <w:rFonts w:ascii="Times New Roman" w:eastAsia="Times New Roman" w:hAnsi="Times New Roman" w:cs="Times New Roman"/>
                <w:lang w:eastAsia="ru-RU"/>
              </w:rPr>
              <w:t>36 468,31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0AD" w:rsidRPr="006B78C9" w:rsidRDefault="006B78C9" w:rsidP="00CF5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8C9">
              <w:rPr>
                <w:rFonts w:ascii="Times New Roman" w:eastAsia="Times New Roman" w:hAnsi="Times New Roman" w:cs="Times New Roman"/>
                <w:lang w:eastAsia="ru-RU"/>
              </w:rPr>
              <w:t>33 313,22</w:t>
            </w:r>
          </w:p>
        </w:tc>
      </w:tr>
      <w:tr w:rsidR="00620259" w:rsidRPr="00620259" w:rsidTr="008E6FE2">
        <w:trPr>
          <w:trHeight w:val="70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6B78C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8C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6B78C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8C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600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6B78C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8C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6B78C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8C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300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FF" w:rsidRPr="004B007C" w:rsidRDefault="00393FFF" w:rsidP="00393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FFF" w:rsidRPr="004B007C" w:rsidRDefault="00393FFF" w:rsidP="00393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FF" w:rsidRPr="004B007C" w:rsidRDefault="00393FFF" w:rsidP="0039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FF" w:rsidRPr="004B007C" w:rsidRDefault="00393FFF" w:rsidP="0039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FF" w:rsidRPr="004B007C" w:rsidRDefault="00393FFF" w:rsidP="0039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FF" w:rsidRPr="004B007C" w:rsidRDefault="00393FFF" w:rsidP="0039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FFF" w:rsidRPr="004B007C" w:rsidRDefault="004B007C" w:rsidP="0039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36 468,31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FFF" w:rsidRPr="006B78C9" w:rsidRDefault="006B78C9" w:rsidP="0039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8C9">
              <w:rPr>
                <w:rFonts w:ascii="Times New Roman" w:eastAsia="Times New Roman" w:hAnsi="Times New Roman" w:cs="Times New Roman"/>
                <w:lang w:eastAsia="ru-RU"/>
              </w:rPr>
              <w:t>36 468,31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FFF" w:rsidRPr="006B78C9" w:rsidRDefault="006B78C9" w:rsidP="00393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8C9">
              <w:rPr>
                <w:rFonts w:ascii="Times New Roman" w:eastAsia="Times New Roman" w:hAnsi="Times New Roman" w:cs="Times New Roman"/>
                <w:lang w:eastAsia="ru-RU"/>
              </w:rPr>
              <w:t>33 313,22</w:t>
            </w:r>
          </w:p>
        </w:tc>
      </w:tr>
      <w:tr w:rsidR="00620259" w:rsidRPr="00620259" w:rsidTr="008E6FE2">
        <w:trPr>
          <w:trHeight w:val="300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6B78C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8C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6B78C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8C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70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6B78C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8C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6B78C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8C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300"/>
        </w:trPr>
        <w:tc>
          <w:tcPr>
            <w:tcW w:w="37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1.  Основное мероприятие "Планирование и исполнение бюджета Находкинского городского округа"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6B78C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8C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6B78C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8C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600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6B78C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8C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6B78C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8C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70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6B78C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8C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6B78C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8C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300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6B78C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8C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6B78C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8C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70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6B78C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8C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6B78C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8C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70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6B78C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8C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6B78C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8C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70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E44" w:rsidRPr="004B007C" w:rsidRDefault="00756E44" w:rsidP="007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Утверждение перечня муниципальных программ Находкинского городского округа (внесение изменений в действующий перечень муниципальных программ Находкинского городского округа)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60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7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7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30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7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70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Актуализация правовых актов Находкинского городского округа в сфере бюджетного процесса Находкинского городского округа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208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159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30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30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7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70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Своевременное и качественное формирование проекта бюджета на очередной финансовый год и плановый период и отчетности об исполнении бюджета Находкинского городского округа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398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8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7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30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7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70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своевременной выплаты заработной платы работникам муниципальных учреждений Находкинского городского округа, включая </w:t>
            </w: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работников органов местного самоуправления, и уплаты начислений на оплату труда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26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295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30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7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7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70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E44" w:rsidRPr="004B007C" w:rsidRDefault="00756E44" w:rsidP="007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Обеспечение своевременной оплаты коммунальных услуг муниципальными учреждениями Находкинского городского округа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60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7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7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7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7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70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4B007C" w:rsidRDefault="00756E44" w:rsidP="007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Проведение ежеквартального мониторинга просроченной кредиторской и дебиторской задолженности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342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40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172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19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7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236"/>
        </w:trPr>
        <w:tc>
          <w:tcPr>
            <w:tcW w:w="37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2.  Основное мероприятие "Обеспечение приемлемых и экономически обоснованных объема и структуры муниципального долга при условии минимизации стоимости заимствований"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2090200000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4B007C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9 010,00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101F69" w:rsidP="00101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9 010,00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101F69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6 423,63</w:t>
            </w:r>
          </w:p>
        </w:tc>
      </w:tr>
      <w:tr w:rsidR="00620259" w:rsidRPr="00620259" w:rsidTr="008E6FE2">
        <w:trPr>
          <w:trHeight w:val="396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407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218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19" w:rsidRPr="004B007C" w:rsidRDefault="009E0619" w:rsidP="009E06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19" w:rsidRPr="004B007C" w:rsidRDefault="009E0619" w:rsidP="009E06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19" w:rsidRPr="004B007C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19" w:rsidRPr="004B007C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19" w:rsidRPr="004B007C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2090200000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19" w:rsidRPr="004B007C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19" w:rsidRPr="004B007C" w:rsidRDefault="004B007C" w:rsidP="004B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9 010,</w:t>
            </w:r>
            <w:r w:rsidR="009E0619" w:rsidRPr="004B007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19" w:rsidRPr="00101F69" w:rsidRDefault="00101F6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9 010,</w:t>
            </w: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19" w:rsidRPr="00101F69" w:rsidRDefault="00101F6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6 423,63</w:t>
            </w:r>
          </w:p>
        </w:tc>
      </w:tr>
      <w:tr w:rsidR="00620259" w:rsidRPr="00620259" w:rsidTr="008E6FE2">
        <w:trPr>
          <w:trHeight w:val="300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170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70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анализа привлечения заимствований с </w:t>
            </w: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целью установления наиболее оптимальной начальной цены контракта и установления наилучших периодов проведения аукционов, проведение анализа рыночных ставок, проведения анализа наиболее активных участников кредитных рынков с целью привлечения новых участников аукционов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2090220020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4B007C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9 010,00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101F69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9 010,00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101F69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6 423,63</w:t>
            </w:r>
          </w:p>
        </w:tc>
      </w:tr>
      <w:tr w:rsidR="00620259" w:rsidRPr="00620259" w:rsidTr="008E6FE2">
        <w:trPr>
          <w:trHeight w:val="391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(субсидии, </w:t>
            </w: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101F69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F6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499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620259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620259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D2C86" w:rsidRPr="00620259" w:rsidTr="005548D4">
        <w:trPr>
          <w:trHeight w:val="30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C86" w:rsidRPr="00620259" w:rsidRDefault="00DD2C86" w:rsidP="00DD2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C86" w:rsidRPr="00620259" w:rsidRDefault="00DD2C86" w:rsidP="00DD2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86" w:rsidRPr="004B007C" w:rsidRDefault="00DD2C86" w:rsidP="00DD2C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86" w:rsidRPr="004B007C" w:rsidRDefault="00DD2C86" w:rsidP="00DD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86" w:rsidRPr="004B007C" w:rsidRDefault="00DD2C86" w:rsidP="00DD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86" w:rsidRPr="004B007C" w:rsidRDefault="00DD2C86" w:rsidP="00DD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2090220020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86" w:rsidRPr="004B007C" w:rsidRDefault="00DD2C86" w:rsidP="00DD2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86" w:rsidRPr="004B007C" w:rsidRDefault="00DD2C86" w:rsidP="00DD2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9 010,00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86" w:rsidRPr="00DD2C86" w:rsidRDefault="00DD2C86" w:rsidP="00DD2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9 010,00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86" w:rsidRPr="00DD2C86" w:rsidRDefault="00DD2C86" w:rsidP="00DD2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6 423,63</w:t>
            </w:r>
          </w:p>
        </w:tc>
      </w:tr>
      <w:tr w:rsidR="00620259" w:rsidRPr="00620259" w:rsidTr="008E6FE2">
        <w:trPr>
          <w:trHeight w:val="30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620259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620259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30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620259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620259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200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Ежемесячный мониторинг задолженности бюджета Находкинского городского округа по долговым обязательствам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342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406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30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30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127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300"/>
        </w:trPr>
        <w:tc>
          <w:tcPr>
            <w:tcW w:w="37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3.  Основное мероприятие "Создание условий для эффективного управления доходами"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166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371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300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300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70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300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и реализация плана мероприятий по увеличению налоговой базы по имущественным налогам и </w:t>
            </w: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НДФЛ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311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375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620259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30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620259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30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620259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7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620259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D2C86" w:rsidRPr="00DD2C86" w:rsidTr="008E6FE2">
        <w:trPr>
          <w:trHeight w:val="300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Доведение плановых заданий по доходам до главных администраторов доходов бюджета Находкинского городского округа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D2C86" w:rsidRPr="00DD2C86" w:rsidTr="008E6FE2">
        <w:trPr>
          <w:trHeight w:val="495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D2C86" w:rsidRPr="00DD2C86" w:rsidTr="008E6FE2">
        <w:trPr>
          <w:trHeight w:val="305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D2C86" w:rsidRPr="00DD2C86" w:rsidTr="008E6FE2">
        <w:trPr>
          <w:trHeight w:val="30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D2C86" w:rsidRPr="00DD2C86" w:rsidTr="008E6FE2">
        <w:trPr>
          <w:trHeight w:val="30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D2C86" w:rsidRPr="00DD2C86" w:rsidTr="008E6FE2">
        <w:trPr>
          <w:trHeight w:val="7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D2C86" w:rsidRPr="00DD2C86" w:rsidTr="008E6FE2">
        <w:trPr>
          <w:trHeight w:val="70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E44" w:rsidRPr="00DD2C86" w:rsidRDefault="00756E44" w:rsidP="007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Проведение ежеквартального анализа исполнения бюджета по налоговым и неналоговым доходам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60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620259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365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620259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30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620259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107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620259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7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620259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156"/>
        </w:trPr>
        <w:tc>
          <w:tcPr>
            <w:tcW w:w="37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4.  Основное мероприятие "Обеспечение результативности бюджетных расходов"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443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365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300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300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70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D2C86" w:rsidRPr="00DD2C86" w:rsidTr="008E6FE2">
        <w:trPr>
          <w:trHeight w:val="102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Проведение оценки эффективности реализации муниципальных программ Находкинского городского округа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D2C86" w:rsidRPr="00DD2C86" w:rsidTr="008E6FE2">
        <w:trPr>
          <w:trHeight w:val="77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D2C86" w:rsidRPr="00DD2C86" w:rsidTr="008E6FE2">
        <w:trPr>
          <w:trHeight w:val="269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D2C86" w:rsidRPr="00DD2C86" w:rsidTr="008E6FE2">
        <w:trPr>
          <w:trHeight w:val="30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D2C86" w:rsidRPr="00DD2C86" w:rsidTr="008E6FE2">
        <w:trPr>
          <w:trHeight w:val="14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D2C86" w:rsidRPr="00DD2C86" w:rsidTr="008E6FE2">
        <w:trPr>
          <w:trHeight w:val="115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D2C86" w:rsidRPr="00DD2C86" w:rsidTr="008E6FE2">
        <w:trPr>
          <w:trHeight w:val="300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Анализ потребности в предоставлении муниципальных услуг (выполнении муниципальных работ)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D2C86" w:rsidRPr="00DD2C86" w:rsidTr="008E6FE2">
        <w:trPr>
          <w:trHeight w:val="265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D2C86" w:rsidRPr="00DD2C86" w:rsidTr="008E6FE2">
        <w:trPr>
          <w:trHeight w:val="159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D2C86" w:rsidRPr="00DD2C86" w:rsidTr="008E6FE2">
        <w:trPr>
          <w:trHeight w:val="82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D2C86" w:rsidRPr="00DD2C86" w:rsidTr="008E6FE2">
        <w:trPr>
          <w:trHeight w:val="7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D2C86" w:rsidRPr="00DD2C86" w:rsidTr="008E6FE2">
        <w:trPr>
          <w:trHeight w:val="217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D2C86" w:rsidRPr="00DD2C86" w:rsidTr="008E6FE2">
        <w:trPr>
          <w:trHeight w:val="300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E44" w:rsidRPr="00DD2C86" w:rsidRDefault="00756E44" w:rsidP="007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мониторинга и </w:t>
            </w:r>
            <w:proofErr w:type="gramStart"/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выполнением муниципальных заданий муниципальными учреждениями Находкинского городского округа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D2C86" w:rsidRPr="00DD2C86" w:rsidTr="008E6FE2">
        <w:trPr>
          <w:trHeight w:val="60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D2C86" w:rsidRPr="00DD2C86" w:rsidTr="008E6FE2">
        <w:trPr>
          <w:trHeight w:val="555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D2C86" w:rsidRPr="00DD2C86" w:rsidTr="008E6FE2">
        <w:trPr>
          <w:trHeight w:val="30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D2C86" w:rsidRPr="00DD2C86" w:rsidTr="008E6FE2">
        <w:trPr>
          <w:trHeight w:val="30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D2C86" w:rsidRPr="00DD2C86" w:rsidTr="008E6FE2">
        <w:trPr>
          <w:trHeight w:val="30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D2C86" w:rsidRPr="00DD2C86" w:rsidTr="008E6FE2">
        <w:trPr>
          <w:trHeight w:val="193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мониторинга качества предоставления муниципальных услуг, предоставляемых органами администрации Находкинского городского округа и </w:t>
            </w: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подведомственными им учреждениями Находкинского городского округа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60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620259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318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620259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30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620259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30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620259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30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620259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281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620259" w:rsidRDefault="00756E44" w:rsidP="007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2025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оптимизации сети муниципальных учреждений Находкинского городского округа и расходов на оказание муниципальных услуг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520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620259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311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620259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345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620259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291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620259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84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620259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413"/>
        </w:trPr>
        <w:tc>
          <w:tcPr>
            <w:tcW w:w="37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5.  Основное мероприятие "Обеспечение открытости и прозрачности бюджетных данных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404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223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144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149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70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7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620259" w:rsidRDefault="00756E44" w:rsidP="007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2025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Актуализация данных о муниципальных услугах (работах), муниципальных заданиях, муниципальных учреждениях Находкинского городского округа на официальном сайте Российской Федерации для размещения информации о государственных и муниципальных учреждениях (bus.gov.ru)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357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620259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12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620259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7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620259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7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620259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82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620259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DD2C8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C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10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Размещение информации о проведении контрольных мероприятий и их результатах на официальном сайте Находкинского городского округа (www.nakhodka-city.ru)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A5FB7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F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A5FB7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F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10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A5FB7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F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A5FB7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F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31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A5FB7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F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A5FB7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F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76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A5FB7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F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A5FB7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F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23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A5FB7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F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A5FB7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F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126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A5FB7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F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A5FB7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F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70"/>
        </w:trPr>
        <w:tc>
          <w:tcPr>
            <w:tcW w:w="37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19" w:rsidRPr="004B007C" w:rsidRDefault="009E0619" w:rsidP="009E06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6.  Основное мероприятие Обеспечение высокой степени автоматизации процесса управления муниципальными финансами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19" w:rsidRPr="004B007C" w:rsidRDefault="009E0619" w:rsidP="009E06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19" w:rsidRPr="004B007C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19" w:rsidRPr="004B007C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19" w:rsidRPr="004B007C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2090300000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19" w:rsidRPr="004B007C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19" w:rsidRPr="004B007C" w:rsidRDefault="009E0619" w:rsidP="004B0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  <w:r w:rsidR="004B007C" w:rsidRPr="004B007C">
              <w:rPr>
                <w:rFonts w:ascii="Times New Roman" w:eastAsia="Times New Roman" w:hAnsi="Times New Roman" w:cs="Times New Roman"/>
                <w:lang w:eastAsia="ru-RU"/>
              </w:rPr>
              <w:t>034</w:t>
            </w: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4B007C" w:rsidRPr="004B007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19" w:rsidRPr="009A5FB7" w:rsidRDefault="00DD2C86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FB7">
              <w:rPr>
                <w:rFonts w:ascii="Times New Roman" w:eastAsia="Times New Roman" w:hAnsi="Times New Roman" w:cs="Times New Roman"/>
                <w:lang w:eastAsia="ru-RU"/>
              </w:rPr>
              <w:t>2 034,25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19" w:rsidRPr="009A5FB7" w:rsidRDefault="009A5FB7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FB7">
              <w:rPr>
                <w:rFonts w:ascii="Times New Roman" w:eastAsia="Times New Roman" w:hAnsi="Times New Roman" w:cs="Times New Roman"/>
                <w:lang w:eastAsia="ru-RU"/>
              </w:rPr>
              <w:t>2 034,25</w:t>
            </w:r>
          </w:p>
        </w:tc>
      </w:tr>
      <w:tr w:rsidR="00620259" w:rsidRPr="00620259" w:rsidTr="008E6FE2">
        <w:trPr>
          <w:trHeight w:val="345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19" w:rsidRPr="004B007C" w:rsidRDefault="009E0619" w:rsidP="009E06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19" w:rsidRPr="004B007C" w:rsidRDefault="009E0619" w:rsidP="009E06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619" w:rsidRPr="004B007C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619" w:rsidRPr="004B007C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619" w:rsidRPr="004B007C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619" w:rsidRPr="004B007C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19" w:rsidRPr="004B007C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19" w:rsidRPr="009A5FB7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F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19" w:rsidRPr="009A5FB7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F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408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19" w:rsidRPr="004B007C" w:rsidRDefault="009E0619" w:rsidP="009E06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19" w:rsidRPr="004B007C" w:rsidRDefault="009E0619" w:rsidP="009E06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619" w:rsidRPr="004B007C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619" w:rsidRPr="004B007C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619" w:rsidRPr="004B007C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619" w:rsidRPr="004B007C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19" w:rsidRPr="004B007C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19" w:rsidRPr="009A5FB7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F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19" w:rsidRPr="009A5FB7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F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0064A1">
        <w:trPr>
          <w:trHeight w:val="300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19" w:rsidRPr="004B007C" w:rsidRDefault="009E0619" w:rsidP="009E06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19" w:rsidRPr="004B007C" w:rsidRDefault="009E0619" w:rsidP="009E06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19" w:rsidRPr="004B007C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19" w:rsidRPr="004B007C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19" w:rsidRPr="004B007C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2090300000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19" w:rsidRPr="004B007C" w:rsidRDefault="009E0619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19" w:rsidRPr="004B007C" w:rsidRDefault="004B007C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2 034,25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19" w:rsidRPr="009A5FB7" w:rsidRDefault="00DD2C86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FB7">
              <w:rPr>
                <w:rFonts w:ascii="Times New Roman" w:eastAsia="Times New Roman" w:hAnsi="Times New Roman" w:cs="Times New Roman"/>
                <w:lang w:eastAsia="ru-RU"/>
              </w:rPr>
              <w:t>2 034,25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19" w:rsidRPr="009A5FB7" w:rsidRDefault="009A5FB7" w:rsidP="009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FB7">
              <w:rPr>
                <w:rFonts w:ascii="Times New Roman" w:eastAsia="Times New Roman" w:hAnsi="Times New Roman" w:cs="Times New Roman"/>
                <w:lang w:eastAsia="ru-RU"/>
              </w:rPr>
              <w:t>2 034,25</w:t>
            </w:r>
          </w:p>
        </w:tc>
      </w:tr>
      <w:tr w:rsidR="00620259" w:rsidRPr="00620259" w:rsidTr="008E6FE2">
        <w:trPr>
          <w:trHeight w:val="70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A5FB7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F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A5FB7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F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300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A5FB7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F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A5FB7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F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205A6" w:rsidRPr="00620259" w:rsidTr="008E6FE2">
        <w:trPr>
          <w:trHeight w:val="30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A6" w:rsidRPr="004B007C" w:rsidRDefault="009205A6" w:rsidP="0092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5A6" w:rsidRPr="004B007C" w:rsidRDefault="009205A6" w:rsidP="009205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Сопровождение действующих автоматизированных систем по планированию и исполнению бюджета Находкинского городского округа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A6" w:rsidRPr="004B007C" w:rsidRDefault="009205A6" w:rsidP="009205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5A6" w:rsidRPr="004B007C" w:rsidRDefault="009205A6" w:rsidP="00920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A6" w:rsidRPr="004B007C" w:rsidRDefault="009205A6" w:rsidP="00920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A6" w:rsidRPr="004B007C" w:rsidRDefault="009205A6" w:rsidP="00920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2090326030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A6" w:rsidRPr="004B007C" w:rsidRDefault="009205A6" w:rsidP="00920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A6" w:rsidRPr="004B007C" w:rsidRDefault="009205A6" w:rsidP="00920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1 899,79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A6" w:rsidRPr="004B007C" w:rsidRDefault="009205A6" w:rsidP="00920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1 899,79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A6" w:rsidRPr="004B007C" w:rsidRDefault="009205A6" w:rsidP="00920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1 899,79</w:t>
            </w:r>
          </w:p>
        </w:tc>
      </w:tr>
      <w:tr w:rsidR="009205A6" w:rsidRPr="00620259" w:rsidTr="008E6FE2">
        <w:trPr>
          <w:trHeight w:val="40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A6" w:rsidRPr="004B007C" w:rsidRDefault="009205A6" w:rsidP="009205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A6" w:rsidRPr="004B007C" w:rsidRDefault="009205A6" w:rsidP="009205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A6" w:rsidRPr="004B007C" w:rsidRDefault="009205A6" w:rsidP="009205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5A6" w:rsidRPr="004B007C" w:rsidRDefault="009205A6" w:rsidP="00920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A6" w:rsidRPr="004B007C" w:rsidRDefault="009205A6" w:rsidP="00920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A6" w:rsidRPr="004B007C" w:rsidRDefault="009205A6" w:rsidP="00920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A6" w:rsidRPr="004B007C" w:rsidRDefault="009205A6" w:rsidP="00920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A6" w:rsidRPr="004B007C" w:rsidRDefault="009205A6" w:rsidP="00920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A6" w:rsidRPr="004B007C" w:rsidRDefault="009205A6" w:rsidP="00920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A6" w:rsidRPr="004B007C" w:rsidRDefault="009205A6" w:rsidP="00920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205A6" w:rsidRPr="00620259" w:rsidTr="008E6FE2">
        <w:trPr>
          <w:trHeight w:val="297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A6" w:rsidRPr="004B007C" w:rsidRDefault="009205A6" w:rsidP="009205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A6" w:rsidRPr="004B007C" w:rsidRDefault="009205A6" w:rsidP="009205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A6" w:rsidRPr="004B007C" w:rsidRDefault="009205A6" w:rsidP="009205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5A6" w:rsidRPr="004B007C" w:rsidRDefault="009205A6" w:rsidP="00920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A6" w:rsidRPr="004B007C" w:rsidRDefault="009205A6" w:rsidP="00920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A6" w:rsidRPr="004B007C" w:rsidRDefault="009205A6" w:rsidP="00920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A6" w:rsidRPr="004B007C" w:rsidRDefault="009205A6" w:rsidP="00920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A6" w:rsidRPr="004B007C" w:rsidRDefault="009205A6" w:rsidP="00920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A6" w:rsidRPr="004B007C" w:rsidRDefault="009205A6" w:rsidP="00920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A6" w:rsidRPr="004B007C" w:rsidRDefault="009205A6" w:rsidP="00920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205A6" w:rsidRPr="00620259" w:rsidTr="008E6FE2">
        <w:trPr>
          <w:trHeight w:val="30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A6" w:rsidRPr="004B007C" w:rsidRDefault="009205A6" w:rsidP="009205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A6" w:rsidRPr="004B007C" w:rsidRDefault="009205A6" w:rsidP="009205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A6" w:rsidRPr="004B007C" w:rsidRDefault="009205A6" w:rsidP="009205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5A6" w:rsidRPr="004B007C" w:rsidRDefault="009205A6" w:rsidP="00920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A6" w:rsidRPr="004B007C" w:rsidRDefault="009205A6" w:rsidP="00920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A6" w:rsidRPr="004B007C" w:rsidRDefault="009205A6" w:rsidP="00920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2090326030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A6" w:rsidRPr="004B007C" w:rsidRDefault="009205A6" w:rsidP="00920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A6" w:rsidRPr="004B007C" w:rsidRDefault="009205A6" w:rsidP="00920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1 899,79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A6" w:rsidRPr="004B007C" w:rsidRDefault="009205A6" w:rsidP="00920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1 899,79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A6" w:rsidRPr="004B007C" w:rsidRDefault="009205A6" w:rsidP="00920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1 899,79</w:t>
            </w:r>
          </w:p>
        </w:tc>
      </w:tr>
      <w:tr w:rsidR="00620259" w:rsidRPr="00620259" w:rsidTr="008E6FE2">
        <w:trPr>
          <w:trHeight w:val="30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205A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205A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30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205A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205A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7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Модернизация действующих автоматизированных систем по планированию и исполнению бюджета Находкинского городского округа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2090326031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4B007C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134,46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205A6" w:rsidRDefault="009205A6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A6">
              <w:rPr>
                <w:rFonts w:ascii="Times New Roman" w:eastAsia="Times New Roman" w:hAnsi="Times New Roman" w:cs="Times New Roman"/>
                <w:lang w:eastAsia="ru-RU"/>
              </w:rPr>
              <w:t>134,46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205A6" w:rsidRDefault="009205A6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A6">
              <w:rPr>
                <w:rFonts w:ascii="Times New Roman" w:eastAsia="Times New Roman" w:hAnsi="Times New Roman" w:cs="Times New Roman"/>
                <w:lang w:eastAsia="ru-RU"/>
              </w:rPr>
              <w:t>134,46</w:t>
            </w:r>
          </w:p>
        </w:tc>
      </w:tr>
      <w:tr w:rsidR="00620259" w:rsidRPr="00620259" w:rsidTr="008E6FE2">
        <w:trPr>
          <w:trHeight w:val="23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205A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205A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30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4B007C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205A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44" w:rsidRPr="009205A6" w:rsidRDefault="00756E44" w:rsidP="00756E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05BED" w:rsidRPr="00620259" w:rsidTr="00FD63B2">
        <w:trPr>
          <w:trHeight w:val="19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BED" w:rsidRPr="004B007C" w:rsidRDefault="00E05BED" w:rsidP="00E05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 w:colFirst="7" w:colLast="9"/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ED" w:rsidRPr="004B007C" w:rsidRDefault="00E05BED" w:rsidP="00E05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BED" w:rsidRPr="004B007C" w:rsidRDefault="00E05BED" w:rsidP="00E05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BED" w:rsidRPr="004B007C" w:rsidRDefault="00E05BED" w:rsidP="00E05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D" w:rsidRPr="004B007C" w:rsidRDefault="00E05BED" w:rsidP="00E05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D" w:rsidRPr="004B007C" w:rsidRDefault="00E05BED" w:rsidP="00E05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2090326031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ED" w:rsidRPr="004B007C" w:rsidRDefault="00E05BED" w:rsidP="00E05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BED" w:rsidRPr="004B007C" w:rsidRDefault="00E05BED" w:rsidP="00FD6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134,46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BED" w:rsidRPr="009205A6" w:rsidRDefault="00E05BED" w:rsidP="00FD6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A6">
              <w:rPr>
                <w:rFonts w:ascii="Times New Roman" w:eastAsia="Times New Roman" w:hAnsi="Times New Roman" w:cs="Times New Roman"/>
                <w:lang w:eastAsia="ru-RU"/>
              </w:rPr>
              <w:t>134,46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BED" w:rsidRPr="009205A6" w:rsidRDefault="00E05BED" w:rsidP="00FD6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5A6">
              <w:rPr>
                <w:rFonts w:ascii="Times New Roman" w:eastAsia="Times New Roman" w:hAnsi="Times New Roman" w:cs="Times New Roman"/>
                <w:lang w:eastAsia="ru-RU"/>
              </w:rPr>
              <w:t>134,46</w:t>
            </w:r>
          </w:p>
        </w:tc>
      </w:tr>
      <w:bookmarkEnd w:id="0"/>
      <w:tr w:rsidR="00620259" w:rsidRPr="00620259" w:rsidTr="008E6FE2">
        <w:trPr>
          <w:trHeight w:val="86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05BE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05BE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16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05BE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05BE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178"/>
        </w:trPr>
        <w:tc>
          <w:tcPr>
            <w:tcW w:w="37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7.  Основное мероприятие "Обеспечение эффективности муниципального финансового контроля"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05BE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05BE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281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05BE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05BE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203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05BE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05BE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112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05BE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05BE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300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05BE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05BE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70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05BE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05BE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300"/>
        </w:trPr>
        <w:tc>
          <w:tcPr>
            <w:tcW w:w="1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(внесение изменений в </w:t>
            </w:r>
            <w:proofErr w:type="gramStart"/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действующие</w:t>
            </w:r>
            <w:proofErr w:type="gramEnd"/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) муниципальных правовых актов, обеспечивающих осуществление внутреннего муниципального финансового контроля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05BE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05BE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600"/>
        </w:trPr>
        <w:tc>
          <w:tcPr>
            <w:tcW w:w="1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05BE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05BE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600"/>
        </w:trPr>
        <w:tc>
          <w:tcPr>
            <w:tcW w:w="1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05BE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05BE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300"/>
        </w:trPr>
        <w:tc>
          <w:tcPr>
            <w:tcW w:w="1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05BE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05BE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300"/>
        </w:trPr>
        <w:tc>
          <w:tcPr>
            <w:tcW w:w="1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05BE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05BE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70"/>
        </w:trPr>
        <w:tc>
          <w:tcPr>
            <w:tcW w:w="1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05BE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05BE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300"/>
        </w:trPr>
        <w:tc>
          <w:tcPr>
            <w:tcW w:w="1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Проведение контрольных мероприятий в соответствии с планом контрольных мероприятий контрольно-ревизионного отдела финансового управления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05BE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05BE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600"/>
        </w:trPr>
        <w:tc>
          <w:tcPr>
            <w:tcW w:w="1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05BE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05BE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600"/>
        </w:trPr>
        <w:tc>
          <w:tcPr>
            <w:tcW w:w="1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05BE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05BE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300"/>
        </w:trPr>
        <w:tc>
          <w:tcPr>
            <w:tcW w:w="1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05BE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05BE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300"/>
        </w:trPr>
        <w:tc>
          <w:tcPr>
            <w:tcW w:w="1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30" w:rsidRPr="00620259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620259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05BE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05BE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70"/>
        </w:trPr>
        <w:tc>
          <w:tcPr>
            <w:tcW w:w="1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30" w:rsidRPr="00620259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620259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05BE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E05BED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E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298"/>
        </w:trPr>
        <w:tc>
          <w:tcPr>
            <w:tcW w:w="37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Отдельные мероприятия 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2090100000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30" w:rsidRPr="004B007C" w:rsidRDefault="004B007C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25 424,06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30" w:rsidRPr="00E05BED" w:rsidRDefault="00E05BED" w:rsidP="00E05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ED">
              <w:rPr>
                <w:rFonts w:ascii="Times New Roman" w:eastAsia="Times New Roman" w:hAnsi="Times New Roman" w:cs="Times New Roman"/>
                <w:lang w:eastAsia="ru-RU"/>
              </w:rPr>
              <w:t>25 424,06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30" w:rsidRPr="00E05BED" w:rsidRDefault="00E05BED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ED">
              <w:rPr>
                <w:rFonts w:ascii="Times New Roman" w:eastAsia="Times New Roman" w:hAnsi="Times New Roman" w:cs="Times New Roman"/>
                <w:lang w:eastAsia="ru-RU"/>
              </w:rPr>
              <w:t>24 855,33</w:t>
            </w:r>
          </w:p>
        </w:tc>
      </w:tr>
      <w:tr w:rsidR="00620259" w:rsidRPr="00620259" w:rsidTr="008E6FE2">
        <w:trPr>
          <w:trHeight w:val="274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30" w:rsidRPr="0006337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3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30" w:rsidRPr="0006337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3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264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30" w:rsidRPr="0006337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3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30" w:rsidRPr="00063374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633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E4E20" w:rsidRPr="00620259" w:rsidTr="008E6FE2">
        <w:trPr>
          <w:trHeight w:val="373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E20" w:rsidRPr="00620259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E20" w:rsidRPr="004B007C" w:rsidRDefault="00FE4E20" w:rsidP="00FE4E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E20" w:rsidRPr="004B007C" w:rsidRDefault="00FE4E20" w:rsidP="00FE4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20" w:rsidRPr="004B007C" w:rsidRDefault="00FE4E20" w:rsidP="00FE4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20" w:rsidRPr="004B007C" w:rsidRDefault="00FE4E20" w:rsidP="00FE4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2090100000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20" w:rsidRPr="004B007C" w:rsidRDefault="00FE4E20" w:rsidP="00FE4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E20" w:rsidRPr="004B007C" w:rsidRDefault="00FE4E20" w:rsidP="00FE4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25 424,06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E20" w:rsidRPr="00E05BED" w:rsidRDefault="00FE4E20" w:rsidP="00FE4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ED">
              <w:rPr>
                <w:rFonts w:ascii="Times New Roman" w:eastAsia="Times New Roman" w:hAnsi="Times New Roman" w:cs="Times New Roman"/>
                <w:lang w:eastAsia="ru-RU"/>
              </w:rPr>
              <w:t>25 424,06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E20" w:rsidRPr="00E05BED" w:rsidRDefault="00FE4E20" w:rsidP="00FE4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ED">
              <w:rPr>
                <w:rFonts w:ascii="Times New Roman" w:eastAsia="Times New Roman" w:hAnsi="Times New Roman" w:cs="Times New Roman"/>
                <w:lang w:eastAsia="ru-RU"/>
              </w:rPr>
              <w:t>24 855,33</w:t>
            </w:r>
          </w:p>
        </w:tc>
      </w:tr>
      <w:tr w:rsidR="00620259" w:rsidRPr="00620259" w:rsidTr="008E6FE2">
        <w:trPr>
          <w:trHeight w:val="280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30" w:rsidRPr="00620259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30" w:rsidRPr="00FE4E20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E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30" w:rsidRPr="00FE4E20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4E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256"/>
        </w:trPr>
        <w:tc>
          <w:tcPr>
            <w:tcW w:w="3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30" w:rsidRPr="00620259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30" w:rsidRPr="006243B9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30" w:rsidRPr="006243B9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70"/>
        </w:trPr>
        <w:tc>
          <w:tcPr>
            <w:tcW w:w="11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4B007C" w:rsidRDefault="005B182B" w:rsidP="00CC7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4B007C" w:rsidRDefault="005B182B" w:rsidP="005B18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Отдельное мероприятие «</w:t>
            </w:r>
            <w:r w:rsidR="00CC7530" w:rsidRPr="004B007C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финансового управления</w:t>
            </w: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2090110030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4B007C" w:rsidRDefault="004B007C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25 176,64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6243B9" w:rsidRDefault="006243B9" w:rsidP="00624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B9">
              <w:rPr>
                <w:rFonts w:ascii="Times New Roman" w:eastAsia="Times New Roman" w:hAnsi="Times New Roman" w:cs="Times New Roman"/>
                <w:lang w:eastAsia="ru-RU"/>
              </w:rPr>
              <w:t>25 176,64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6243B9" w:rsidRDefault="006243B9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B9">
              <w:rPr>
                <w:rFonts w:ascii="Times New Roman" w:eastAsia="Times New Roman" w:hAnsi="Times New Roman" w:cs="Times New Roman"/>
                <w:lang w:eastAsia="ru-RU"/>
              </w:rPr>
              <w:t>24 607,92</w:t>
            </w:r>
          </w:p>
        </w:tc>
      </w:tr>
      <w:tr w:rsidR="00620259" w:rsidRPr="00620259" w:rsidTr="008E6FE2">
        <w:trPr>
          <w:trHeight w:val="342"/>
        </w:trPr>
        <w:tc>
          <w:tcPr>
            <w:tcW w:w="11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6243B9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6243B9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406"/>
        </w:trPr>
        <w:tc>
          <w:tcPr>
            <w:tcW w:w="11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6243B9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6243B9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172"/>
        </w:trPr>
        <w:tc>
          <w:tcPr>
            <w:tcW w:w="11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D4" w:rsidRPr="004B007C" w:rsidRDefault="005548D4" w:rsidP="005548D4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D4" w:rsidRPr="004B007C" w:rsidRDefault="005548D4" w:rsidP="005548D4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D4" w:rsidRPr="004B007C" w:rsidRDefault="005548D4" w:rsidP="005548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8D4" w:rsidRPr="004B007C" w:rsidRDefault="005548D4" w:rsidP="00554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D4" w:rsidRPr="004B007C" w:rsidRDefault="005548D4" w:rsidP="00554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D4" w:rsidRPr="004B007C" w:rsidRDefault="005548D4" w:rsidP="00554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2090110030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D4" w:rsidRPr="004B007C" w:rsidRDefault="005548D4" w:rsidP="00554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D4" w:rsidRPr="004B007C" w:rsidRDefault="004B007C" w:rsidP="00554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25 176,64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D4" w:rsidRPr="006243B9" w:rsidRDefault="006243B9" w:rsidP="00554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B9">
              <w:rPr>
                <w:rFonts w:ascii="Times New Roman" w:eastAsia="Times New Roman" w:hAnsi="Times New Roman" w:cs="Times New Roman"/>
                <w:lang w:eastAsia="ru-RU"/>
              </w:rPr>
              <w:t>25 176,64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D4" w:rsidRPr="006243B9" w:rsidRDefault="006243B9" w:rsidP="00554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B9">
              <w:rPr>
                <w:rFonts w:ascii="Times New Roman" w:eastAsia="Times New Roman" w:hAnsi="Times New Roman" w:cs="Times New Roman"/>
                <w:lang w:eastAsia="ru-RU"/>
              </w:rPr>
              <w:t>24 607,92</w:t>
            </w:r>
          </w:p>
        </w:tc>
      </w:tr>
      <w:tr w:rsidR="00620259" w:rsidRPr="00620259" w:rsidTr="008E6FE2">
        <w:trPr>
          <w:trHeight w:val="190"/>
        </w:trPr>
        <w:tc>
          <w:tcPr>
            <w:tcW w:w="11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1E71B7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1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1E71B7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1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20259" w:rsidRPr="00620259" w:rsidTr="008E6FE2">
        <w:trPr>
          <w:trHeight w:val="70"/>
        </w:trPr>
        <w:tc>
          <w:tcPr>
            <w:tcW w:w="11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4B007C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1E71B7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1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30" w:rsidRPr="001E71B7" w:rsidRDefault="00CC7530" w:rsidP="00CC7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1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E71B7" w:rsidRPr="00620259" w:rsidTr="008E6FE2">
        <w:trPr>
          <w:trHeight w:val="300"/>
        </w:trPr>
        <w:tc>
          <w:tcPr>
            <w:tcW w:w="11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B7" w:rsidRPr="00620259" w:rsidRDefault="001E71B7" w:rsidP="001E7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B7" w:rsidRPr="004B007C" w:rsidRDefault="001E71B7" w:rsidP="001E7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Отдельное мероприятие «Подготовка и переподготовка, участие в семинарах работников финансового управления»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B7" w:rsidRPr="004B007C" w:rsidRDefault="001E71B7" w:rsidP="001E7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1B7" w:rsidRPr="004B007C" w:rsidRDefault="001E71B7" w:rsidP="001E7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B7" w:rsidRPr="004B007C" w:rsidRDefault="001E71B7" w:rsidP="001E7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B7" w:rsidRPr="004B007C" w:rsidRDefault="001E71B7" w:rsidP="001E7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2090127010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B7" w:rsidRPr="004B007C" w:rsidRDefault="001E71B7" w:rsidP="001E7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B7" w:rsidRPr="004B007C" w:rsidRDefault="001E71B7" w:rsidP="001E7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247,42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B7" w:rsidRPr="00620259" w:rsidRDefault="001E71B7" w:rsidP="001E7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247,42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B7" w:rsidRPr="00620259" w:rsidRDefault="001E71B7" w:rsidP="001E7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247,42</w:t>
            </w:r>
          </w:p>
        </w:tc>
      </w:tr>
      <w:tr w:rsidR="001E71B7" w:rsidRPr="00620259" w:rsidTr="008E6FE2">
        <w:trPr>
          <w:trHeight w:val="262"/>
        </w:trPr>
        <w:tc>
          <w:tcPr>
            <w:tcW w:w="11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B7" w:rsidRPr="00620259" w:rsidRDefault="001E71B7" w:rsidP="001E7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B7" w:rsidRPr="004B007C" w:rsidRDefault="001E71B7" w:rsidP="001E7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B7" w:rsidRPr="004B007C" w:rsidRDefault="001E71B7" w:rsidP="001E7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1B7" w:rsidRPr="004B007C" w:rsidRDefault="001E71B7" w:rsidP="001E7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B7" w:rsidRPr="004B007C" w:rsidRDefault="001E71B7" w:rsidP="001E7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B7" w:rsidRPr="004B007C" w:rsidRDefault="001E71B7" w:rsidP="001E7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B7" w:rsidRPr="004B007C" w:rsidRDefault="001E71B7" w:rsidP="001E7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B7" w:rsidRPr="004B007C" w:rsidRDefault="001E71B7" w:rsidP="001E7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B7" w:rsidRPr="001E71B7" w:rsidRDefault="001E71B7" w:rsidP="001E7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1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B7" w:rsidRPr="001E71B7" w:rsidRDefault="001E71B7" w:rsidP="001E7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1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E71B7" w:rsidRPr="00620259" w:rsidTr="008E6FE2">
        <w:trPr>
          <w:trHeight w:val="297"/>
        </w:trPr>
        <w:tc>
          <w:tcPr>
            <w:tcW w:w="11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B7" w:rsidRPr="00620259" w:rsidRDefault="001E71B7" w:rsidP="001E7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B7" w:rsidRPr="004B007C" w:rsidRDefault="001E71B7" w:rsidP="001E7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B7" w:rsidRPr="004B007C" w:rsidRDefault="001E71B7" w:rsidP="001E7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1B7" w:rsidRPr="004B007C" w:rsidRDefault="001E71B7" w:rsidP="001E7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B7" w:rsidRPr="004B007C" w:rsidRDefault="001E71B7" w:rsidP="001E7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B7" w:rsidRPr="004B007C" w:rsidRDefault="001E71B7" w:rsidP="001E7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B7" w:rsidRPr="004B007C" w:rsidRDefault="001E71B7" w:rsidP="001E7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B7" w:rsidRPr="004B007C" w:rsidRDefault="001E71B7" w:rsidP="001E7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B7" w:rsidRPr="001E71B7" w:rsidRDefault="001E71B7" w:rsidP="001E7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1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B7" w:rsidRPr="001E71B7" w:rsidRDefault="001E71B7" w:rsidP="001E7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1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E71B7" w:rsidRPr="00620259" w:rsidTr="008E6FE2">
        <w:trPr>
          <w:trHeight w:val="300"/>
        </w:trPr>
        <w:tc>
          <w:tcPr>
            <w:tcW w:w="11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B7" w:rsidRPr="00620259" w:rsidRDefault="001E71B7" w:rsidP="001E7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B7" w:rsidRPr="004B007C" w:rsidRDefault="001E71B7" w:rsidP="001E7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B7" w:rsidRPr="004B007C" w:rsidRDefault="001E71B7" w:rsidP="001E7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1B7" w:rsidRPr="004B007C" w:rsidRDefault="001E71B7" w:rsidP="001E7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B7" w:rsidRPr="004B007C" w:rsidRDefault="001E71B7" w:rsidP="001E7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B7" w:rsidRPr="004B007C" w:rsidRDefault="001E71B7" w:rsidP="001E7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2090127010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B7" w:rsidRPr="004B007C" w:rsidRDefault="001E71B7" w:rsidP="001E7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B7" w:rsidRPr="004B007C" w:rsidRDefault="001E71B7" w:rsidP="001E7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247,42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B7" w:rsidRPr="001E71B7" w:rsidRDefault="001E71B7" w:rsidP="001E7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1B7">
              <w:rPr>
                <w:rFonts w:ascii="Times New Roman" w:eastAsia="Times New Roman" w:hAnsi="Times New Roman" w:cs="Times New Roman"/>
                <w:lang w:eastAsia="ru-RU"/>
              </w:rPr>
              <w:t>247,42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B7" w:rsidRPr="001E71B7" w:rsidRDefault="001E71B7" w:rsidP="001E7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1B7">
              <w:rPr>
                <w:rFonts w:ascii="Times New Roman" w:eastAsia="Times New Roman" w:hAnsi="Times New Roman" w:cs="Times New Roman"/>
                <w:lang w:eastAsia="ru-RU"/>
              </w:rPr>
              <w:t>247,42</w:t>
            </w:r>
          </w:p>
        </w:tc>
      </w:tr>
      <w:tr w:rsidR="001E71B7" w:rsidRPr="00620259" w:rsidTr="008E6FE2">
        <w:trPr>
          <w:trHeight w:val="300"/>
        </w:trPr>
        <w:tc>
          <w:tcPr>
            <w:tcW w:w="11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B7" w:rsidRPr="00620259" w:rsidRDefault="001E71B7" w:rsidP="001E7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B7" w:rsidRPr="004B007C" w:rsidRDefault="001E71B7" w:rsidP="001E7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B7" w:rsidRPr="004B007C" w:rsidRDefault="001E71B7" w:rsidP="001E7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внебюджетные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1B7" w:rsidRPr="004B007C" w:rsidRDefault="001E71B7" w:rsidP="001E7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B7" w:rsidRPr="004B007C" w:rsidRDefault="001E71B7" w:rsidP="001E7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B7" w:rsidRPr="004B007C" w:rsidRDefault="001E71B7" w:rsidP="001E7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B7" w:rsidRPr="004B007C" w:rsidRDefault="001E71B7" w:rsidP="001E7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B7" w:rsidRPr="004B007C" w:rsidRDefault="001E71B7" w:rsidP="001E7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B7" w:rsidRPr="001E71B7" w:rsidRDefault="001E71B7" w:rsidP="001E7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1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B7" w:rsidRPr="001E71B7" w:rsidRDefault="001E71B7" w:rsidP="001E7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1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E71B7" w:rsidRPr="00620259" w:rsidTr="008E6FE2">
        <w:trPr>
          <w:trHeight w:val="113"/>
        </w:trPr>
        <w:tc>
          <w:tcPr>
            <w:tcW w:w="11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B7" w:rsidRPr="00620259" w:rsidRDefault="001E71B7" w:rsidP="001E7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B7" w:rsidRPr="004B007C" w:rsidRDefault="001E71B7" w:rsidP="001E7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B7" w:rsidRPr="004B007C" w:rsidRDefault="001E71B7" w:rsidP="001E71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1B7" w:rsidRPr="004B007C" w:rsidRDefault="001E71B7" w:rsidP="001E7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B7" w:rsidRPr="004B007C" w:rsidRDefault="001E71B7" w:rsidP="001E7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B7" w:rsidRPr="004B007C" w:rsidRDefault="001E71B7" w:rsidP="001E7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B7" w:rsidRPr="004B007C" w:rsidRDefault="001E71B7" w:rsidP="001E7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B7" w:rsidRPr="004B007C" w:rsidRDefault="001E71B7" w:rsidP="001E7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0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B7" w:rsidRPr="001E71B7" w:rsidRDefault="001E71B7" w:rsidP="001E7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1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B7" w:rsidRPr="001E71B7" w:rsidRDefault="001E71B7" w:rsidP="001E7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1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D133CC" w:rsidRPr="00620259" w:rsidRDefault="00D133CC" w:rsidP="00836A44">
      <w:pPr>
        <w:rPr>
          <w:color w:val="FF0000"/>
        </w:rPr>
      </w:pPr>
    </w:p>
    <w:sectPr w:rsidR="00D133CC" w:rsidRPr="00620259" w:rsidSect="00BD3643">
      <w:pgSz w:w="16838" w:h="11906" w:orient="landscape" w:code="9"/>
      <w:pgMar w:top="1588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09"/>
    <w:rsid w:val="00010715"/>
    <w:rsid w:val="00041734"/>
    <w:rsid w:val="00063374"/>
    <w:rsid w:val="000F1AFC"/>
    <w:rsid w:val="00101F69"/>
    <w:rsid w:val="001A5FBA"/>
    <w:rsid w:val="001D2483"/>
    <w:rsid w:val="001D443D"/>
    <w:rsid w:val="001E53B1"/>
    <w:rsid w:val="001E71B7"/>
    <w:rsid w:val="00243919"/>
    <w:rsid w:val="002564E7"/>
    <w:rsid w:val="00262D1E"/>
    <w:rsid w:val="00266FA7"/>
    <w:rsid w:val="00286697"/>
    <w:rsid w:val="002A4C81"/>
    <w:rsid w:val="002C5942"/>
    <w:rsid w:val="002F40C2"/>
    <w:rsid w:val="002F4A2F"/>
    <w:rsid w:val="003000AD"/>
    <w:rsid w:val="00325685"/>
    <w:rsid w:val="00332457"/>
    <w:rsid w:val="00362C9E"/>
    <w:rsid w:val="0036532B"/>
    <w:rsid w:val="00365337"/>
    <w:rsid w:val="00382D85"/>
    <w:rsid w:val="00390A09"/>
    <w:rsid w:val="00393FFF"/>
    <w:rsid w:val="004B007C"/>
    <w:rsid w:val="0053710E"/>
    <w:rsid w:val="005548D4"/>
    <w:rsid w:val="00564A0A"/>
    <w:rsid w:val="00577FCB"/>
    <w:rsid w:val="005B182B"/>
    <w:rsid w:val="005B1A63"/>
    <w:rsid w:val="005B3051"/>
    <w:rsid w:val="005D5C04"/>
    <w:rsid w:val="005F1CD5"/>
    <w:rsid w:val="006056E9"/>
    <w:rsid w:val="00620259"/>
    <w:rsid w:val="006208DA"/>
    <w:rsid w:val="006243B9"/>
    <w:rsid w:val="00636A26"/>
    <w:rsid w:val="00670B95"/>
    <w:rsid w:val="0069272B"/>
    <w:rsid w:val="006A609F"/>
    <w:rsid w:val="006B78C9"/>
    <w:rsid w:val="007031DB"/>
    <w:rsid w:val="00750482"/>
    <w:rsid w:val="00756E44"/>
    <w:rsid w:val="00765B49"/>
    <w:rsid w:val="00776C10"/>
    <w:rsid w:val="00785627"/>
    <w:rsid w:val="007C28E4"/>
    <w:rsid w:val="00815E64"/>
    <w:rsid w:val="00836A44"/>
    <w:rsid w:val="00847359"/>
    <w:rsid w:val="00883B4A"/>
    <w:rsid w:val="0089578E"/>
    <w:rsid w:val="008A408E"/>
    <w:rsid w:val="008B2267"/>
    <w:rsid w:val="008C1792"/>
    <w:rsid w:val="008E6FE2"/>
    <w:rsid w:val="008E73D7"/>
    <w:rsid w:val="009205A6"/>
    <w:rsid w:val="00952BDD"/>
    <w:rsid w:val="0095567A"/>
    <w:rsid w:val="00971B45"/>
    <w:rsid w:val="009A5FB7"/>
    <w:rsid w:val="009E0619"/>
    <w:rsid w:val="009F16B9"/>
    <w:rsid w:val="00AC309B"/>
    <w:rsid w:val="00B30ACF"/>
    <w:rsid w:val="00B65DB5"/>
    <w:rsid w:val="00B820CF"/>
    <w:rsid w:val="00B9084A"/>
    <w:rsid w:val="00BC5FBB"/>
    <w:rsid w:val="00BD3643"/>
    <w:rsid w:val="00C07A01"/>
    <w:rsid w:val="00CC7530"/>
    <w:rsid w:val="00CF552C"/>
    <w:rsid w:val="00D133CC"/>
    <w:rsid w:val="00D305E9"/>
    <w:rsid w:val="00D519E3"/>
    <w:rsid w:val="00D81F82"/>
    <w:rsid w:val="00D85FA0"/>
    <w:rsid w:val="00DD2C86"/>
    <w:rsid w:val="00DE787F"/>
    <w:rsid w:val="00DF4255"/>
    <w:rsid w:val="00E05BED"/>
    <w:rsid w:val="00E46A61"/>
    <w:rsid w:val="00EC580D"/>
    <w:rsid w:val="00F46CF8"/>
    <w:rsid w:val="00FC1064"/>
    <w:rsid w:val="00FC1DD1"/>
    <w:rsid w:val="00FD63B2"/>
    <w:rsid w:val="00FD64BE"/>
    <w:rsid w:val="00FE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4FAF4-C6A0-41BE-A166-516ADAC2A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10</Pages>
  <Words>2437</Words>
  <Characters>13892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Сыроватская</dc:creator>
  <cp:lastModifiedBy>Елена А. Кочергина</cp:lastModifiedBy>
  <cp:revision>83</cp:revision>
  <cp:lastPrinted>2019-02-20T06:52:00Z</cp:lastPrinted>
  <dcterms:created xsi:type="dcterms:W3CDTF">2018-08-27T07:02:00Z</dcterms:created>
  <dcterms:modified xsi:type="dcterms:W3CDTF">2021-02-08T01:40:00Z</dcterms:modified>
</cp:coreProperties>
</file>