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A9" w:rsidRDefault="00D702A9" w:rsidP="00DD2791">
      <w:pPr>
        <w:pStyle w:val="ConsPlusNormal"/>
        <w:jc w:val="center"/>
        <w:outlineLvl w:val="0"/>
        <w:rPr>
          <w:rFonts w:ascii="Times New Roman" w:hAnsi="Times New Roman" w:cs="Times New Roman"/>
          <w:sz w:val="26"/>
          <w:szCs w:val="26"/>
        </w:rPr>
      </w:pPr>
    </w:p>
    <w:p w:rsidR="00D702A9" w:rsidRDefault="00D702A9" w:rsidP="00DD2791">
      <w:pPr>
        <w:pStyle w:val="ConsPlusNormal"/>
        <w:jc w:val="center"/>
        <w:outlineLvl w:val="0"/>
        <w:rPr>
          <w:rFonts w:ascii="Times New Roman" w:hAnsi="Times New Roman" w:cs="Times New Roman"/>
          <w:sz w:val="26"/>
          <w:szCs w:val="26"/>
        </w:rPr>
      </w:pPr>
    </w:p>
    <w:p w:rsidR="00D702A9" w:rsidRDefault="00D702A9" w:rsidP="00DD2791">
      <w:pPr>
        <w:pStyle w:val="ConsPlusNormal"/>
        <w:jc w:val="center"/>
        <w:outlineLvl w:val="0"/>
        <w:rPr>
          <w:rFonts w:ascii="Times New Roman" w:hAnsi="Times New Roman" w:cs="Times New Roman"/>
          <w:sz w:val="26"/>
          <w:szCs w:val="26"/>
        </w:rPr>
      </w:pPr>
    </w:p>
    <w:p w:rsidR="00D702A9" w:rsidRDefault="00D702A9" w:rsidP="00DD2791">
      <w:pPr>
        <w:pStyle w:val="ConsPlusNormal"/>
        <w:jc w:val="center"/>
        <w:outlineLvl w:val="0"/>
        <w:rPr>
          <w:rFonts w:ascii="Times New Roman" w:hAnsi="Times New Roman" w:cs="Times New Roman"/>
          <w:sz w:val="26"/>
          <w:szCs w:val="26"/>
        </w:rPr>
      </w:pPr>
    </w:p>
    <w:p w:rsidR="00D702A9" w:rsidRDefault="00D702A9" w:rsidP="00DD2791">
      <w:pPr>
        <w:pStyle w:val="ConsPlusNormal"/>
        <w:jc w:val="center"/>
        <w:outlineLvl w:val="0"/>
        <w:rPr>
          <w:rFonts w:ascii="Times New Roman" w:hAnsi="Times New Roman" w:cs="Times New Roman"/>
          <w:sz w:val="26"/>
          <w:szCs w:val="26"/>
        </w:rPr>
      </w:pPr>
    </w:p>
    <w:p w:rsidR="00D702A9" w:rsidRDefault="00D702A9" w:rsidP="00DD2791">
      <w:pPr>
        <w:pStyle w:val="ConsPlusNormal"/>
        <w:jc w:val="center"/>
        <w:outlineLvl w:val="0"/>
        <w:rPr>
          <w:rFonts w:ascii="Times New Roman" w:hAnsi="Times New Roman" w:cs="Times New Roman"/>
          <w:sz w:val="26"/>
          <w:szCs w:val="26"/>
        </w:rPr>
      </w:pPr>
    </w:p>
    <w:p w:rsidR="00D702A9" w:rsidRDefault="00D702A9" w:rsidP="00DD2791">
      <w:pPr>
        <w:pStyle w:val="ConsPlusNormal"/>
        <w:jc w:val="center"/>
        <w:outlineLvl w:val="0"/>
        <w:rPr>
          <w:rFonts w:ascii="Times New Roman" w:hAnsi="Times New Roman" w:cs="Times New Roman"/>
          <w:sz w:val="26"/>
          <w:szCs w:val="26"/>
        </w:rPr>
      </w:pPr>
    </w:p>
    <w:p w:rsidR="00DD2791" w:rsidRPr="00D702A9" w:rsidRDefault="00DD2791" w:rsidP="00DD2791">
      <w:pPr>
        <w:pStyle w:val="ConsPlusNormal"/>
        <w:jc w:val="center"/>
        <w:outlineLvl w:val="0"/>
        <w:rPr>
          <w:rFonts w:ascii="Times New Roman" w:hAnsi="Times New Roman" w:cs="Times New Roman"/>
          <w:b/>
          <w:sz w:val="26"/>
          <w:szCs w:val="26"/>
        </w:rPr>
      </w:pPr>
      <w:r w:rsidRPr="00D702A9">
        <w:rPr>
          <w:rFonts w:ascii="Times New Roman" w:hAnsi="Times New Roman" w:cs="Times New Roman"/>
          <w:b/>
          <w:sz w:val="26"/>
          <w:szCs w:val="26"/>
        </w:rPr>
        <w:t>Об утверждении административного регламента</w:t>
      </w:r>
    </w:p>
    <w:p w:rsidR="00DD2791" w:rsidRPr="00D702A9" w:rsidRDefault="00DD2791" w:rsidP="00DD2791">
      <w:pPr>
        <w:pStyle w:val="ConsPlusNormal"/>
        <w:jc w:val="center"/>
        <w:outlineLvl w:val="0"/>
        <w:rPr>
          <w:rFonts w:ascii="Times New Roman" w:hAnsi="Times New Roman" w:cs="Times New Roman"/>
          <w:b/>
          <w:sz w:val="26"/>
          <w:szCs w:val="26"/>
        </w:rPr>
      </w:pPr>
      <w:r w:rsidRPr="00D702A9">
        <w:rPr>
          <w:rFonts w:ascii="Times New Roman" w:hAnsi="Times New Roman" w:cs="Times New Roman"/>
          <w:b/>
          <w:sz w:val="26"/>
          <w:szCs w:val="26"/>
        </w:rPr>
        <w:t>предоставления муниципальной услуги</w:t>
      </w:r>
    </w:p>
    <w:p w:rsidR="00DD2791" w:rsidRPr="00D702A9" w:rsidRDefault="00DD2791" w:rsidP="00DD2791">
      <w:pPr>
        <w:pStyle w:val="ConsPlusNormal"/>
        <w:jc w:val="center"/>
        <w:outlineLvl w:val="0"/>
        <w:rPr>
          <w:rFonts w:ascii="Times New Roman" w:hAnsi="Times New Roman" w:cs="Times New Roman"/>
          <w:b/>
          <w:sz w:val="26"/>
          <w:szCs w:val="26"/>
        </w:rPr>
      </w:pPr>
      <w:r w:rsidRPr="00D702A9">
        <w:rPr>
          <w:rFonts w:ascii="Times New Roman" w:hAnsi="Times New Roman" w:cs="Times New Roman"/>
          <w:b/>
          <w:sz w:val="26"/>
          <w:szCs w:val="26"/>
        </w:rPr>
        <w:t>«Приватизация жилых помещений муниципального жилищного фонда»</w:t>
      </w:r>
    </w:p>
    <w:p w:rsidR="00DD2791" w:rsidRDefault="00DD2791" w:rsidP="00D702A9">
      <w:pPr>
        <w:pStyle w:val="ConsPlusNormal"/>
        <w:jc w:val="center"/>
        <w:outlineLvl w:val="0"/>
        <w:rPr>
          <w:rFonts w:ascii="Times New Roman" w:hAnsi="Times New Roman" w:cs="Times New Roman"/>
          <w:sz w:val="26"/>
          <w:szCs w:val="26"/>
        </w:rPr>
      </w:pPr>
    </w:p>
    <w:p w:rsidR="00D702A9" w:rsidRDefault="00D702A9" w:rsidP="00D702A9">
      <w:pPr>
        <w:pStyle w:val="ConsPlusNormal"/>
        <w:jc w:val="center"/>
        <w:outlineLvl w:val="0"/>
        <w:rPr>
          <w:rFonts w:ascii="Times New Roman" w:hAnsi="Times New Roman" w:cs="Times New Roman"/>
          <w:sz w:val="26"/>
          <w:szCs w:val="26"/>
        </w:rPr>
      </w:pPr>
    </w:p>
    <w:p w:rsidR="00DD2791" w:rsidRDefault="00DD2791" w:rsidP="0055159B">
      <w:pPr>
        <w:pStyle w:val="ConsPlusNormal"/>
        <w:spacing w:line="360" w:lineRule="auto"/>
        <w:ind w:firstLine="851"/>
        <w:jc w:val="both"/>
        <w:outlineLvl w:val="0"/>
        <w:rPr>
          <w:rFonts w:ascii="Times New Roman" w:hAnsi="Times New Roman" w:cs="Times New Roman"/>
          <w:sz w:val="26"/>
          <w:szCs w:val="26"/>
        </w:rPr>
      </w:pPr>
      <w:r>
        <w:rPr>
          <w:rFonts w:ascii="Times New Roman" w:hAnsi="Times New Roman" w:cs="Times New Roman"/>
          <w:sz w:val="26"/>
          <w:szCs w:val="26"/>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Находкинского городского округа от 13.11.2010</w:t>
      </w:r>
      <w:r w:rsidR="000676EF" w:rsidRPr="000676EF">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xml:space="preserve"> № 2336 «О порядке разработки и утверждения административных регламентов предоставления муниципальных услуг на терри</w:t>
      </w:r>
      <w:r w:rsidR="0055159B">
        <w:rPr>
          <w:rFonts w:ascii="Times New Roman" w:hAnsi="Times New Roman" w:cs="Times New Roman"/>
          <w:sz w:val="26"/>
          <w:szCs w:val="26"/>
        </w:rPr>
        <w:t>т</w:t>
      </w:r>
      <w:r>
        <w:rPr>
          <w:rFonts w:ascii="Times New Roman" w:hAnsi="Times New Roman" w:cs="Times New Roman"/>
          <w:sz w:val="26"/>
          <w:szCs w:val="26"/>
        </w:rPr>
        <w:t>ории Находкинского городского округа», Уставом Находкинского городского округа, администрация Находкинского городского округа</w:t>
      </w:r>
    </w:p>
    <w:p w:rsidR="00DD2791" w:rsidRDefault="00DD2791" w:rsidP="00DD2791">
      <w:pPr>
        <w:pStyle w:val="ConsPlusNormal"/>
        <w:spacing w:line="360" w:lineRule="auto"/>
        <w:jc w:val="center"/>
        <w:outlineLvl w:val="0"/>
        <w:rPr>
          <w:rFonts w:ascii="Times New Roman" w:hAnsi="Times New Roman" w:cs="Times New Roman"/>
          <w:sz w:val="26"/>
          <w:szCs w:val="26"/>
        </w:rPr>
      </w:pPr>
    </w:p>
    <w:p w:rsidR="00DD2791" w:rsidRDefault="00DD2791" w:rsidP="0055159B">
      <w:pPr>
        <w:pStyle w:val="ConsPlusNormal"/>
        <w:spacing w:line="360" w:lineRule="auto"/>
        <w:outlineLvl w:val="0"/>
        <w:rPr>
          <w:rFonts w:ascii="Times New Roman" w:hAnsi="Times New Roman" w:cs="Times New Roman"/>
          <w:sz w:val="26"/>
          <w:szCs w:val="26"/>
        </w:rPr>
      </w:pPr>
      <w:r>
        <w:rPr>
          <w:rFonts w:ascii="Times New Roman" w:hAnsi="Times New Roman" w:cs="Times New Roman"/>
          <w:sz w:val="26"/>
          <w:szCs w:val="26"/>
        </w:rPr>
        <w:t>ПОСТАНОВЛЯЕТ:</w:t>
      </w:r>
    </w:p>
    <w:p w:rsidR="00DD2791" w:rsidRDefault="00DD2791" w:rsidP="00DD2791">
      <w:pPr>
        <w:pStyle w:val="ConsPlusNormal"/>
        <w:spacing w:line="360" w:lineRule="auto"/>
        <w:jc w:val="center"/>
        <w:outlineLvl w:val="0"/>
        <w:rPr>
          <w:rFonts w:ascii="Times New Roman" w:hAnsi="Times New Roman" w:cs="Times New Roman"/>
          <w:sz w:val="26"/>
          <w:szCs w:val="26"/>
        </w:rPr>
      </w:pPr>
    </w:p>
    <w:p w:rsidR="00DD2791" w:rsidRDefault="00DD2791" w:rsidP="0055159B">
      <w:pPr>
        <w:pStyle w:val="ConsPlusNormal"/>
        <w:numPr>
          <w:ilvl w:val="0"/>
          <w:numId w:val="3"/>
        </w:numPr>
        <w:spacing w:line="360" w:lineRule="auto"/>
        <w:ind w:left="0" w:firstLine="567"/>
        <w:jc w:val="both"/>
        <w:outlineLvl w:val="0"/>
        <w:rPr>
          <w:rFonts w:ascii="Times New Roman" w:hAnsi="Times New Roman" w:cs="Times New Roman"/>
          <w:sz w:val="26"/>
          <w:szCs w:val="26"/>
        </w:rPr>
      </w:pPr>
      <w:r>
        <w:rPr>
          <w:rFonts w:ascii="Times New Roman" w:hAnsi="Times New Roman" w:cs="Times New Roman"/>
          <w:sz w:val="26"/>
          <w:szCs w:val="26"/>
        </w:rPr>
        <w:t>Утвердить административный регламент предоставления муниципальной услуги «Приватизация жилых помещений муниципального жилищного фонда» (прилагается).</w:t>
      </w:r>
    </w:p>
    <w:p w:rsidR="00DD2791" w:rsidRDefault="00DD2791" w:rsidP="0055159B">
      <w:pPr>
        <w:pStyle w:val="ConsPlusNormal"/>
        <w:numPr>
          <w:ilvl w:val="0"/>
          <w:numId w:val="3"/>
        </w:numPr>
        <w:spacing w:line="360" w:lineRule="auto"/>
        <w:ind w:left="0" w:firstLine="567"/>
        <w:jc w:val="both"/>
        <w:outlineLvl w:val="0"/>
        <w:rPr>
          <w:rFonts w:ascii="Times New Roman" w:hAnsi="Times New Roman" w:cs="Times New Roman"/>
          <w:sz w:val="26"/>
          <w:szCs w:val="26"/>
        </w:rPr>
      </w:pPr>
      <w:r>
        <w:rPr>
          <w:rFonts w:ascii="Times New Roman" w:hAnsi="Times New Roman" w:cs="Times New Roman"/>
          <w:sz w:val="26"/>
          <w:szCs w:val="26"/>
        </w:rPr>
        <w:t>Признать утратившим силу п</w:t>
      </w:r>
      <w:r w:rsidR="0055159B">
        <w:rPr>
          <w:rFonts w:ascii="Times New Roman" w:hAnsi="Times New Roman" w:cs="Times New Roman"/>
          <w:sz w:val="26"/>
          <w:szCs w:val="26"/>
        </w:rPr>
        <w:t>остановление администрации Нахо</w:t>
      </w:r>
      <w:r>
        <w:rPr>
          <w:rFonts w:ascii="Times New Roman" w:hAnsi="Times New Roman" w:cs="Times New Roman"/>
          <w:sz w:val="26"/>
          <w:szCs w:val="26"/>
        </w:rPr>
        <w:t>дкинског</w:t>
      </w:r>
      <w:r w:rsidR="0055159B">
        <w:rPr>
          <w:rFonts w:ascii="Times New Roman" w:hAnsi="Times New Roman" w:cs="Times New Roman"/>
          <w:sz w:val="26"/>
          <w:szCs w:val="26"/>
        </w:rPr>
        <w:t>о городского округа от 31.12.20</w:t>
      </w:r>
      <w:r>
        <w:rPr>
          <w:rFonts w:ascii="Times New Roman" w:hAnsi="Times New Roman" w:cs="Times New Roman"/>
          <w:sz w:val="26"/>
          <w:szCs w:val="26"/>
        </w:rPr>
        <w:t>14г. №2543 «Об утверждении Административного регламента предос</w:t>
      </w:r>
      <w:r w:rsidR="0055159B">
        <w:rPr>
          <w:rFonts w:ascii="Times New Roman" w:hAnsi="Times New Roman" w:cs="Times New Roman"/>
          <w:sz w:val="26"/>
          <w:szCs w:val="26"/>
        </w:rPr>
        <w:t>тавления муниципальной услуги «П</w:t>
      </w:r>
      <w:r>
        <w:rPr>
          <w:rFonts w:ascii="Times New Roman" w:hAnsi="Times New Roman" w:cs="Times New Roman"/>
          <w:sz w:val="26"/>
          <w:szCs w:val="26"/>
        </w:rPr>
        <w:t>риватизация жилых помещений муниципального жилищного фонда».</w:t>
      </w:r>
    </w:p>
    <w:p w:rsidR="00DD2791" w:rsidRDefault="00DD2791" w:rsidP="0055159B">
      <w:pPr>
        <w:pStyle w:val="ConsPlusNormal"/>
        <w:numPr>
          <w:ilvl w:val="0"/>
          <w:numId w:val="3"/>
        </w:numPr>
        <w:spacing w:line="360" w:lineRule="auto"/>
        <w:ind w:left="0" w:firstLine="567"/>
        <w:jc w:val="both"/>
        <w:outlineLvl w:val="0"/>
        <w:rPr>
          <w:rFonts w:ascii="Times New Roman" w:hAnsi="Times New Roman" w:cs="Times New Roman"/>
          <w:sz w:val="26"/>
          <w:szCs w:val="26"/>
        </w:rPr>
      </w:pPr>
      <w:r>
        <w:rPr>
          <w:rFonts w:ascii="Times New Roman" w:hAnsi="Times New Roman" w:cs="Times New Roman"/>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DD2791" w:rsidRDefault="00DD2791" w:rsidP="0055159B">
      <w:pPr>
        <w:pStyle w:val="ConsPlusNormal"/>
        <w:numPr>
          <w:ilvl w:val="0"/>
          <w:numId w:val="3"/>
        </w:numPr>
        <w:spacing w:line="360" w:lineRule="auto"/>
        <w:ind w:left="0" w:firstLine="567"/>
        <w:jc w:val="both"/>
        <w:outlineLvl w:val="0"/>
        <w:rPr>
          <w:rFonts w:ascii="Times New Roman" w:hAnsi="Times New Roman" w:cs="Times New Roman"/>
          <w:sz w:val="26"/>
          <w:szCs w:val="26"/>
        </w:rPr>
      </w:pPr>
      <w:r>
        <w:rPr>
          <w:rFonts w:ascii="Times New Roman" w:hAnsi="Times New Roman" w:cs="Times New Roman"/>
          <w:sz w:val="26"/>
          <w:szCs w:val="26"/>
        </w:rPr>
        <w:t>Отделу делопроизводства администрации Находкинского городского округа (</w:t>
      </w:r>
      <w:proofErr w:type="spellStart"/>
      <w:r>
        <w:rPr>
          <w:rFonts w:ascii="Times New Roman" w:hAnsi="Times New Roman" w:cs="Times New Roman"/>
          <w:sz w:val="26"/>
          <w:szCs w:val="26"/>
        </w:rPr>
        <w:t>Атращок</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разместить</w:t>
      </w:r>
      <w:proofErr w:type="gramEnd"/>
      <w:r>
        <w:rPr>
          <w:rFonts w:ascii="Times New Roman" w:hAnsi="Times New Roman" w:cs="Times New Roman"/>
          <w:sz w:val="26"/>
          <w:szCs w:val="26"/>
        </w:rPr>
        <w:t xml:space="preserve"> </w:t>
      </w:r>
      <w:r w:rsidR="00183783">
        <w:rPr>
          <w:rFonts w:ascii="Times New Roman" w:hAnsi="Times New Roman" w:cs="Times New Roman"/>
          <w:sz w:val="26"/>
          <w:szCs w:val="26"/>
        </w:rPr>
        <w:t>д</w:t>
      </w:r>
      <w:r>
        <w:rPr>
          <w:rFonts w:ascii="Times New Roman" w:hAnsi="Times New Roman" w:cs="Times New Roman"/>
          <w:sz w:val="26"/>
          <w:szCs w:val="26"/>
        </w:rPr>
        <w:t>анное постановление на официальном сайте Находкинского городского округа в ети Интернет.</w:t>
      </w:r>
    </w:p>
    <w:p w:rsidR="00DD2791" w:rsidRDefault="00DD2791" w:rsidP="0055159B">
      <w:pPr>
        <w:pStyle w:val="ConsPlusNormal"/>
        <w:numPr>
          <w:ilvl w:val="0"/>
          <w:numId w:val="3"/>
        </w:numPr>
        <w:spacing w:line="360" w:lineRule="auto"/>
        <w:ind w:left="0" w:firstLine="567"/>
        <w:jc w:val="both"/>
        <w:outlineLvl w:val="0"/>
        <w:rPr>
          <w:rFonts w:ascii="Times New Roman" w:hAnsi="Times New Roman" w:cs="Times New Roman"/>
          <w:sz w:val="26"/>
          <w:szCs w:val="26"/>
        </w:rPr>
      </w:pPr>
      <w:r>
        <w:rPr>
          <w:rFonts w:ascii="Times New Roman" w:hAnsi="Times New Roman" w:cs="Times New Roman"/>
          <w:sz w:val="26"/>
          <w:szCs w:val="26"/>
        </w:rPr>
        <w:t>Ор</w:t>
      </w:r>
      <w:r w:rsidR="00183783">
        <w:rPr>
          <w:rFonts w:ascii="Times New Roman" w:hAnsi="Times New Roman" w:cs="Times New Roman"/>
          <w:sz w:val="26"/>
          <w:szCs w:val="26"/>
        </w:rPr>
        <w:t xml:space="preserve">ганизационному отделу администрации Находкинского городского </w:t>
      </w:r>
      <w:r w:rsidR="00183783">
        <w:rPr>
          <w:rFonts w:ascii="Times New Roman" w:hAnsi="Times New Roman" w:cs="Times New Roman"/>
          <w:sz w:val="26"/>
          <w:szCs w:val="26"/>
        </w:rPr>
        <w:lastRenderedPageBreak/>
        <w:t>округа (</w:t>
      </w:r>
      <w:proofErr w:type="spellStart"/>
      <w:r w:rsidR="00183783">
        <w:rPr>
          <w:rFonts w:ascii="Times New Roman" w:hAnsi="Times New Roman" w:cs="Times New Roman"/>
          <w:sz w:val="26"/>
          <w:szCs w:val="26"/>
        </w:rPr>
        <w:t>Тумазова</w:t>
      </w:r>
      <w:proofErr w:type="spellEnd"/>
      <w:r w:rsidR="00183783">
        <w:rPr>
          <w:rFonts w:ascii="Times New Roman" w:hAnsi="Times New Roman" w:cs="Times New Roman"/>
          <w:sz w:val="26"/>
          <w:szCs w:val="26"/>
        </w:rPr>
        <w:t>) разместить в реестре муниципальных услуг административный регламент предоставления муниципальной услуги «</w:t>
      </w:r>
      <w:r w:rsidR="0055159B">
        <w:rPr>
          <w:rFonts w:ascii="Times New Roman" w:hAnsi="Times New Roman" w:cs="Times New Roman"/>
          <w:sz w:val="26"/>
          <w:szCs w:val="26"/>
        </w:rPr>
        <w:t>П</w:t>
      </w:r>
      <w:r w:rsidR="00183783">
        <w:rPr>
          <w:rFonts w:ascii="Times New Roman" w:hAnsi="Times New Roman" w:cs="Times New Roman"/>
          <w:sz w:val="26"/>
          <w:szCs w:val="26"/>
        </w:rPr>
        <w:t xml:space="preserve">риватизация жилых помещений муниципального </w:t>
      </w:r>
      <w:r w:rsidR="0055159B">
        <w:rPr>
          <w:rFonts w:ascii="Times New Roman" w:hAnsi="Times New Roman" w:cs="Times New Roman"/>
          <w:sz w:val="26"/>
          <w:szCs w:val="26"/>
        </w:rPr>
        <w:t>жилищного фонда».</w:t>
      </w:r>
    </w:p>
    <w:p w:rsidR="0055159B" w:rsidRDefault="0055159B" w:rsidP="0055159B">
      <w:pPr>
        <w:pStyle w:val="ConsPlusNormal"/>
        <w:numPr>
          <w:ilvl w:val="0"/>
          <w:numId w:val="3"/>
        </w:numPr>
        <w:spacing w:line="360" w:lineRule="auto"/>
        <w:ind w:left="0" w:firstLine="567"/>
        <w:jc w:val="both"/>
        <w:outlineLvl w:val="0"/>
        <w:rPr>
          <w:rFonts w:ascii="Times New Roman" w:hAnsi="Times New Roman" w:cs="Times New Roman"/>
          <w:sz w:val="26"/>
          <w:szCs w:val="26"/>
        </w:rPr>
      </w:pPr>
      <w:proofErr w:type="gramStart"/>
      <w:r>
        <w:rPr>
          <w:rFonts w:ascii="Times New Roman" w:hAnsi="Times New Roman" w:cs="Times New Roman"/>
          <w:sz w:val="26"/>
          <w:szCs w:val="26"/>
        </w:rPr>
        <w:t xml:space="preserve">Контроль </w:t>
      </w:r>
      <w:r w:rsidR="00D702A9">
        <w:rPr>
          <w:rFonts w:ascii="Times New Roman" w:hAnsi="Times New Roman" w:cs="Times New Roman"/>
          <w:sz w:val="26"/>
          <w:szCs w:val="26"/>
        </w:rPr>
        <w:t>за</w:t>
      </w:r>
      <w:proofErr w:type="gramEnd"/>
      <w:r w:rsidR="00D702A9">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«Приватизация жилых помещений муниципального жилищного фонда» возложить на первого заместителя главы администрации Находкинского городского округа – начальника территориального управления микрорайона города «поселок Врангель» Краснощекова Г.В.</w:t>
      </w:r>
    </w:p>
    <w:p w:rsidR="00D702A9" w:rsidRDefault="00D702A9" w:rsidP="00D702A9">
      <w:pPr>
        <w:pStyle w:val="ConsPlusNormal"/>
        <w:jc w:val="both"/>
        <w:outlineLvl w:val="0"/>
        <w:rPr>
          <w:rFonts w:ascii="Times New Roman" w:hAnsi="Times New Roman" w:cs="Times New Roman"/>
          <w:sz w:val="26"/>
          <w:szCs w:val="26"/>
        </w:rPr>
      </w:pPr>
    </w:p>
    <w:p w:rsidR="00D702A9" w:rsidRDefault="00D702A9" w:rsidP="00D702A9">
      <w:pPr>
        <w:pStyle w:val="ConsPlusNormal"/>
        <w:jc w:val="both"/>
        <w:outlineLvl w:val="0"/>
        <w:rPr>
          <w:rFonts w:ascii="Times New Roman" w:hAnsi="Times New Roman" w:cs="Times New Roman"/>
          <w:sz w:val="26"/>
          <w:szCs w:val="26"/>
        </w:rPr>
      </w:pPr>
    </w:p>
    <w:p w:rsidR="00D702A9" w:rsidRDefault="00D702A9" w:rsidP="00D702A9">
      <w:pPr>
        <w:pStyle w:val="ConsPlusNormal"/>
        <w:jc w:val="both"/>
        <w:outlineLvl w:val="0"/>
        <w:rPr>
          <w:rFonts w:ascii="Times New Roman" w:hAnsi="Times New Roman" w:cs="Times New Roman"/>
          <w:sz w:val="26"/>
          <w:szCs w:val="26"/>
        </w:rPr>
      </w:pPr>
    </w:p>
    <w:p w:rsidR="00D702A9" w:rsidRPr="00DD2791" w:rsidRDefault="00D702A9" w:rsidP="00D702A9">
      <w:pPr>
        <w:pStyle w:val="ConsPlusNormal"/>
        <w:spacing w:line="360" w:lineRule="auto"/>
        <w:jc w:val="both"/>
        <w:outlineLvl w:val="0"/>
        <w:rPr>
          <w:rFonts w:ascii="Times New Roman" w:hAnsi="Times New Roman" w:cs="Times New Roman"/>
          <w:sz w:val="26"/>
          <w:szCs w:val="26"/>
        </w:rPr>
      </w:pPr>
      <w:r>
        <w:rPr>
          <w:rFonts w:ascii="Times New Roman" w:hAnsi="Times New Roman" w:cs="Times New Roman"/>
          <w:sz w:val="26"/>
          <w:szCs w:val="26"/>
        </w:rPr>
        <w:t xml:space="preserve">Глава Находкинского городского округа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Т.В. </w:t>
      </w:r>
      <w:proofErr w:type="spellStart"/>
      <w:r>
        <w:rPr>
          <w:rFonts w:ascii="Times New Roman" w:hAnsi="Times New Roman" w:cs="Times New Roman"/>
          <w:sz w:val="26"/>
          <w:szCs w:val="26"/>
        </w:rPr>
        <w:t>Магинский</w:t>
      </w:r>
      <w:proofErr w:type="spellEnd"/>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702A9" w:rsidRDefault="00D702A9" w:rsidP="0055159B">
      <w:pPr>
        <w:pStyle w:val="ConsPlusNormal"/>
        <w:spacing w:line="360" w:lineRule="auto"/>
        <w:ind w:left="3540" w:firstLine="567"/>
        <w:jc w:val="center"/>
        <w:outlineLvl w:val="0"/>
        <w:rPr>
          <w:rFonts w:ascii="Times New Roman" w:hAnsi="Times New Roman" w:cs="Times New Roman"/>
          <w:sz w:val="26"/>
          <w:szCs w:val="26"/>
        </w:rPr>
      </w:pPr>
    </w:p>
    <w:p w:rsidR="00D47F10" w:rsidRDefault="00B654AE" w:rsidP="0055159B">
      <w:pPr>
        <w:pStyle w:val="ConsPlusNormal"/>
        <w:spacing w:line="360" w:lineRule="auto"/>
        <w:ind w:left="3540" w:firstLine="567"/>
        <w:jc w:val="center"/>
        <w:outlineLvl w:val="0"/>
        <w:rPr>
          <w:rFonts w:ascii="Times New Roman" w:hAnsi="Times New Roman" w:cs="Times New Roman"/>
          <w:sz w:val="26"/>
          <w:szCs w:val="26"/>
        </w:rPr>
      </w:pPr>
      <w:r>
        <w:rPr>
          <w:rFonts w:ascii="Times New Roman" w:hAnsi="Times New Roman" w:cs="Times New Roman"/>
          <w:sz w:val="26"/>
          <w:szCs w:val="26"/>
        </w:rPr>
        <w:lastRenderedPageBreak/>
        <w:t xml:space="preserve">УТВЕРЖДЕНО </w:t>
      </w:r>
    </w:p>
    <w:p w:rsidR="00D47F10" w:rsidRPr="002E515B" w:rsidRDefault="00B654AE" w:rsidP="00B654AE">
      <w:pPr>
        <w:pStyle w:val="ConsPlusNormal"/>
        <w:spacing w:line="360" w:lineRule="auto"/>
        <w:ind w:left="4956"/>
        <w:rPr>
          <w:rFonts w:ascii="Times New Roman" w:hAnsi="Times New Roman" w:cs="Times New Roman"/>
          <w:sz w:val="26"/>
          <w:szCs w:val="26"/>
        </w:rPr>
      </w:pPr>
      <w:r>
        <w:rPr>
          <w:rFonts w:ascii="Times New Roman" w:hAnsi="Times New Roman" w:cs="Times New Roman"/>
          <w:sz w:val="26"/>
          <w:szCs w:val="26"/>
        </w:rPr>
        <w:t xml:space="preserve">    п</w:t>
      </w:r>
      <w:r w:rsidR="00D47F10" w:rsidRPr="002E515B">
        <w:rPr>
          <w:rFonts w:ascii="Times New Roman" w:hAnsi="Times New Roman" w:cs="Times New Roman"/>
          <w:sz w:val="26"/>
          <w:szCs w:val="26"/>
        </w:rPr>
        <w:t>остановлением</w:t>
      </w:r>
      <w:r>
        <w:rPr>
          <w:rFonts w:ascii="Times New Roman" w:hAnsi="Times New Roman" w:cs="Times New Roman"/>
          <w:sz w:val="26"/>
          <w:szCs w:val="26"/>
        </w:rPr>
        <w:t xml:space="preserve"> </w:t>
      </w:r>
      <w:r w:rsidR="00D47F10" w:rsidRPr="002E515B">
        <w:rPr>
          <w:rFonts w:ascii="Times New Roman" w:hAnsi="Times New Roman" w:cs="Times New Roman"/>
          <w:sz w:val="26"/>
          <w:szCs w:val="26"/>
        </w:rPr>
        <w:t>администрации</w:t>
      </w:r>
    </w:p>
    <w:p w:rsidR="00D47F10" w:rsidRDefault="003C219F" w:rsidP="003C219F">
      <w:pPr>
        <w:pStyle w:val="ConsPlusNormal"/>
        <w:spacing w:line="360" w:lineRule="auto"/>
        <w:ind w:left="4956"/>
        <w:rPr>
          <w:rFonts w:ascii="Times New Roman" w:hAnsi="Times New Roman" w:cs="Times New Roman"/>
          <w:sz w:val="26"/>
          <w:szCs w:val="26"/>
        </w:rPr>
      </w:pPr>
      <w:r>
        <w:rPr>
          <w:rFonts w:ascii="Times New Roman" w:hAnsi="Times New Roman" w:cs="Times New Roman"/>
          <w:sz w:val="26"/>
          <w:szCs w:val="26"/>
        </w:rPr>
        <w:t xml:space="preserve">    </w:t>
      </w:r>
      <w:r w:rsidR="00D47F10" w:rsidRPr="002E515B">
        <w:rPr>
          <w:rFonts w:ascii="Times New Roman" w:hAnsi="Times New Roman" w:cs="Times New Roman"/>
          <w:sz w:val="26"/>
          <w:szCs w:val="26"/>
        </w:rPr>
        <w:t>Находкинского</w:t>
      </w:r>
      <w:r w:rsidR="00B654AE">
        <w:rPr>
          <w:rFonts w:ascii="Times New Roman" w:hAnsi="Times New Roman" w:cs="Times New Roman"/>
          <w:sz w:val="26"/>
          <w:szCs w:val="26"/>
        </w:rPr>
        <w:t xml:space="preserve"> </w:t>
      </w:r>
      <w:r w:rsidR="00D47F10" w:rsidRPr="002E515B">
        <w:rPr>
          <w:rFonts w:ascii="Times New Roman" w:hAnsi="Times New Roman" w:cs="Times New Roman"/>
          <w:sz w:val="26"/>
          <w:szCs w:val="26"/>
        </w:rPr>
        <w:t xml:space="preserve">городского округа </w:t>
      </w:r>
    </w:p>
    <w:p w:rsidR="0016679B" w:rsidRDefault="0016679B" w:rsidP="0016679B">
      <w:pPr>
        <w:pStyle w:val="ConsPlusNormal"/>
        <w:spacing w:line="360" w:lineRule="auto"/>
        <w:ind w:left="4956"/>
        <w:jc w:val="center"/>
        <w:rPr>
          <w:rFonts w:ascii="Times New Roman" w:hAnsi="Times New Roman" w:cs="Times New Roman"/>
          <w:sz w:val="26"/>
          <w:szCs w:val="26"/>
        </w:rPr>
      </w:pPr>
    </w:p>
    <w:p w:rsidR="0016679B" w:rsidRDefault="0016679B" w:rsidP="0016679B">
      <w:pPr>
        <w:pStyle w:val="ConsPlusNormal"/>
        <w:spacing w:line="360" w:lineRule="auto"/>
        <w:ind w:left="4956"/>
        <w:jc w:val="center"/>
        <w:rPr>
          <w:rFonts w:ascii="Times New Roman" w:hAnsi="Times New Roman" w:cs="Times New Roman"/>
          <w:sz w:val="26"/>
          <w:szCs w:val="26"/>
        </w:rPr>
      </w:pPr>
    </w:p>
    <w:p w:rsidR="0016679B" w:rsidRDefault="0016679B" w:rsidP="0016679B">
      <w:pPr>
        <w:pStyle w:val="ConsPlusNormal"/>
        <w:spacing w:line="360" w:lineRule="auto"/>
        <w:ind w:left="4956"/>
        <w:jc w:val="center"/>
        <w:rPr>
          <w:rFonts w:ascii="Times New Roman" w:hAnsi="Times New Roman" w:cs="Times New Roman"/>
          <w:sz w:val="26"/>
          <w:szCs w:val="26"/>
        </w:rPr>
      </w:pPr>
    </w:p>
    <w:p w:rsidR="0016679B" w:rsidRPr="002E515B" w:rsidRDefault="0016679B" w:rsidP="0016679B">
      <w:pPr>
        <w:pStyle w:val="ConsPlusNormal"/>
        <w:spacing w:line="360" w:lineRule="auto"/>
        <w:ind w:left="4956"/>
        <w:jc w:val="center"/>
        <w:rPr>
          <w:rFonts w:ascii="Times New Roman" w:hAnsi="Times New Roman" w:cs="Times New Roman"/>
          <w:sz w:val="26"/>
          <w:szCs w:val="26"/>
        </w:rPr>
      </w:pPr>
    </w:p>
    <w:p w:rsidR="00D47F10" w:rsidRPr="0016679B" w:rsidRDefault="0016679B" w:rsidP="002E515B">
      <w:pPr>
        <w:pStyle w:val="ConsPlusTitle"/>
        <w:spacing w:line="360" w:lineRule="auto"/>
        <w:jc w:val="center"/>
        <w:rPr>
          <w:rFonts w:ascii="Times New Roman" w:hAnsi="Times New Roman" w:cs="Times New Roman"/>
          <w:b w:val="0"/>
          <w:sz w:val="26"/>
          <w:szCs w:val="26"/>
        </w:rPr>
      </w:pPr>
      <w:bookmarkStart w:id="1" w:name="P39"/>
      <w:bookmarkEnd w:id="1"/>
      <w:r w:rsidRPr="0016679B">
        <w:rPr>
          <w:rFonts w:ascii="Times New Roman" w:hAnsi="Times New Roman" w:cs="Times New Roman"/>
          <w:b w:val="0"/>
          <w:sz w:val="26"/>
          <w:szCs w:val="26"/>
        </w:rPr>
        <w:t>Административный регламент</w:t>
      </w:r>
    </w:p>
    <w:p w:rsidR="00D47F10" w:rsidRPr="0016679B" w:rsidRDefault="0016679B"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предоставления муниципальной услуги "Приватизация</w:t>
      </w:r>
    </w:p>
    <w:p w:rsidR="00D47F10" w:rsidRDefault="0016679B"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жилых помещений муниципального жилищного фонда"</w:t>
      </w:r>
    </w:p>
    <w:p w:rsidR="0016679B" w:rsidRPr="0016679B" w:rsidRDefault="0016679B" w:rsidP="002E515B">
      <w:pPr>
        <w:pStyle w:val="ConsPlusTitle"/>
        <w:spacing w:line="360" w:lineRule="auto"/>
        <w:jc w:val="center"/>
        <w:rPr>
          <w:rFonts w:ascii="Times New Roman" w:hAnsi="Times New Roman" w:cs="Times New Roman"/>
          <w:b w:val="0"/>
          <w:sz w:val="26"/>
          <w:szCs w:val="26"/>
        </w:rPr>
      </w:pPr>
    </w:p>
    <w:p w:rsidR="00D47F10" w:rsidRPr="0016679B" w:rsidRDefault="00D47F10" w:rsidP="0016679B">
      <w:pPr>
        <w:pStyle w:val="ConsPlusTitle"/>
        <w:spacing w:line="360" w:lineRule="auto"/>
        <w:jc w:val="center"/>
        <w:outlineLvl w:val="1"/>
        <w:rPr>
          <w:rFonts w:ascii="Times New Roman" w:hAnsi="Times New Roman" w:cs="Times New Roman"/>
          <w:b w:val="0"/>
          <w:sz w:val="26"/>
          <w:szCs w:val="26"/>
        </w:rPr>
      </w:pPr>
      <w:r w:rsidRPr="0016679B">
        <w:rPr>
          <w:rFonts w:ascii="Times New Roman" w:hAnsi="Times New Roman" w:cs="Times New Roman"/>
          <w:b w:val="0"/>
          <w:sz w:val="26"/>
          <w:szCs w:val="26"/>
        </w:rPr>
        <w:t>1. Общие положения</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1.1 Предмет регулирования административного регламента.</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w:t>
      </w:r>
      <w:proofErr w:type="gramStart"/>
      <w:r w:rsidRPr="002E515B">
        <w:rPr>
          <w:rFonts w:ascii="Times New Roman" w:hAnsi="Times New Roman" w:cs="Times New Roman"/>
          <w:sz w:val="26"/>
          <w:szCs w:val="26"/>
        </w:rPr>
        <w:t>Настоящий административный регламент предоставления муниципальной услуги «Приватизация жилых помещений муниципального жилищного фонда»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w:t>
      </w:r>
      <w:proofErr w:type="gramEnd"/>
      <w:r w:rsidRPr="002E515B">
        <w:rPr>
          <w:rFonts w:ascii="Times New Roman" w:hAnsi="Times New Roman" w:cs="Times New Roman"/>
          <w:sz w:val="26"/>
          <w:szCs w:val="26"/>
        </w:rPr>
        <w:t>, должностного лица администрации, предоставляющего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 многофункционального центра (далее - МФЦ), либо работника МФЦ.</w:t>
      </w:r>
    </w:p>
    <w:p w:rsidR="00842147" w:rsidRPr="002E515B" w:rsidRDefault="00842147"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1.2. Круг заявителей:</w:t>
      </w:r>
    </w:p>
    <w:p w:rsidR="00D47F10" w:rsidRPr="002E515B" w:rsidRDefault="00842147"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 xml:space="preserve">1.2.1 </w:t>
      </w:r>
      <w:r w:rsidR="00D47F10" w:rsidRPr="002E515B">
        <w:rPr>
          <w:rFonts w:ascii="Times New Roman" w:hAnsi="Times New Roman" w:cs="Times New Roman"/>
          <w:sz w:val="26"/>
          <w:szCs w:val="26"/>
        </w:rPr>
        <w:t xml:space="preserve">Получателями муниципальной услуги "Приватизация жилых помещений муниципального жилищного фонда" являются граждане Российской Федерации, занимающие жилые помещения в муниципальном жилищном фонде Находкинского городского округа на условиях социального найма или найма специализированного </w:t>
      </w:r>
      <w:r w:rsidR="00D47F10" w:rsidRPr="002E515B">
        <w:rPr>
          <w:rFonts w:ascii="Times New Roman" w:hAnsi="Times New Roman" w:cs="Times New Roman"/>
          <w:sz w:val="26"/>
          <w:szCs w:val="26"/>
        </w:rPr>
        <w:lastRenderedPageBreak/>
        <w:t>жилого помещения в качестве служебного, а также граждане Российской Федерации, забронировавшие занимаемые жилые помещения на территории Находкинского городского округа, либо их представители, уполномоченные в соответствии с законодательством Российской Федерации</w:t>
      </w:r>
      <w:proofErr w:type="gramEnd"/>
      <w:r w:rsidR="00D47F10" w:rsidRPr="002E515B">
        <w:rPr>
          <w:rFonts w:ascii="Times New Roman" w:hAnsi="Times New Roman" w:cs="Times New Roman"/>
          <w:sz w:val="26"/>
          <w:szCs w:val="26"/>
        </w:rPr>
        <w:t xml:space="preserve"> или на основании нотариально удостоверенной доверенности (далее - Заявители).</w:t>
      </w:r>
    </w:p>
    <w:p w:rsidR="00D47F10" w:rsidRPr="002E515B" w:rsidRDefault="00842147"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1.2.2</w:t>
      </w:r>
      <w:r w:rsidR="00DA6F94" w:rsidRPr="002E515B">
        <w:rPr>
          <w:rFonts w:ascii="Times New Roman" w:hAnsi="Times New Roman" w:cs="Times New Roman"/>
          <w:sz w:val="26"/>
          <w:szCs w:val="26"/>
        </w:rPr>
        <w:t>.</w:t>
      </w:r>
      <w:r w:rsidR="00D47F10" w:rsidRPr="002E515B">
        <w:rPr>
          <w:rFonts w:ascii="Times New Roman" w:hAnsi="Times New Roman" w:cs="Times New Roman"/>
          <w:sz w:val="26"/>
          <w:szCs w:val="26"/>
        </w:rPr>
        <w:t xml:space="preserve"> Каждый гражданин Российской Федерации имеет право на приобретение в собственность бесплатно, в порядке приватизации, жилого помещения в государственном или муниципальном жилищном фонде социального использования один раз.</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w:t>
      </w:r>
    </w:p>
    <w:p w:rsidR="00D47F10" w:rsidRPr="002E515B" w:rsidRDefault="00842147"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1.2.3.</w:t>
      </w:r>
      <w:r w:rsidR="00D47F10" w:rsidRPr="002E515B">
        <w:rPr>
          <w:rFonts w:ascii="Times New Roman" w:hAnsi="Times New Roman" w:cs="Times New Roman"/>
          <w:sz w:val="26"/>
          <w:szCs w:val="26"/>
        </w:rPr>
        <w:t xml:space="preserve"> </w:t>
      </w:r>
      <w:proofErr w:type="gramStart"/>
      <w:r w:rsidR="00D47F10" w:rsidRPr="002E515B">
        <w:rPr>
          <w:rFonts w:ascii="Times New Roman" w:hAnsi="Times New Roman" w:cs="Times New Roman"/>
          <w:sz w:val="26"/>
          <w:szCs w:val="26"/>
        </w:rPr>
        <w:t>Право на приватизацию служебного жилого помещения специализированного муниципального жилищного фонда Находкинского городского округа (далее - служебные жилые помещения) имеют граждане - педагогические работники муниципальных образовательных учреждений Находкинского городского округа либо медицинские работники бюджетных учреждений здравоохранения, осуществляющие свою деятельность на территории Находкинского городского округа, которые прожили в занимаемых служебных жилых помещениях не менее 7 (семь) лет и которые отвечают следующим критериям:</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а) заключили договоры найма специализированного жилого помещения в качестве служебного в период с 07.05.2018 по 31.12.2021 и имеют стаж работы без перерыва не менее 10 (десять) лет, не менее чем на одной ставке педагогического работника муниципального образовательного учреждения Находкинского городского округа либо медицинского работника бюджетного учреждения здравоохранения, осуществляющего свою деятельность на территории Находкинского городского округа в должности специалиста с высшим</w:t>
      </w:r>
      <w:proofErr w:type="gramEnd"/>
      <w:r w:rsidRPr="002E515B">
        <w:rPr>
          <w:rFonts w:ascii="Times New Roman" w:hAnsi="Times New Roman" w:cs="Times New Roman"/>
          <w:sz w:val="26"/>
          <w:szCs w:val="26"/>
        </w:rPr>
        <w:t xml:space="preserve"> профессиональным (медицинским) образованием (врач);</w:t>
      </w:r>
    </w:p>
    <w:p w:rsidR="00842147"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 xml:space="preserve">б) заключили договоры найма специализированного жилого помещения в качестве служебного в период до 07.05.2018 и имеют стаж работы без перерыва не </w:t>
      </w:r>
      <w:r w:rsidRPr="002E515B">
        <w:rPr>
          <w:rFonts w:ascii="Times New Roman" w:hAnsi="Times New Roman" w:cs="Times New Roman"/>
          <w:sz w:val="26"/>
          <w:szCs w:val="26"/>
        </w:rPr>
        <w:lastRenderedPageBreak/>
        <w:t>менее 15 (пятнадцать) лет, не менее чем на одной ставке педагогического работника муниципального образовательного учреждения Находкинского городского округа либо медицинского работника бюджетного учреждения здравоохранения, осуществляющего свою деятельность на территории Находкинского городского округа в должности специалиста с высшим профессиональным (медицинским</w:t>
      </w:r>
      <w:proofErr w:type="gramEnd"/>
      <w:r w:rsidRPr="002E515B">
        <w:rPr>
          <w:rFonts w:ascii="Times New Roman" w:hAnsi="Times New Roman" w:cs="Times New Roman"/>
          <w:sz w:val="26"/>
          <w:szCs w:val="26"/>
        </w:rPr>
        <w:t>) образованием (врач).</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1.3. Требования к порядку информирования о предоставлении </w:t>
      </w:r>
      <w:r w:rsidR="00B6550F">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1.3.1. Порядок получения информа</w:t>
      </w:r>
      <w:r w:rsidR="00B6550F">
        <w:rPr>
          <w:rFonts w:ascii="Times New Roman" w:hAnsi="Times New Roman" w:cs="Times New Roman"/>
          <w:sz w:val="26"/>
          <w:szCs w:val="26"/>
        </w:rPr>
        <w:t>ции по вопросам предоставления М</w:t>
      </w:r>
      <w:r w:rsidRPr="002E515B">
        <w:rPr>
          <w:rFonts w:ascii="Times New Roman" w:hAnsi="Times New Roman" w:cs="Times New Roman"/>
          <w:sz w:val="26"/>
          <w:szCs w:val="26"/>
        </w:rPr>
        <w:t>униципальной услуги.</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Информирование о порядке предоставления </w:t>
      </w:r>
      <w:r w:rsidR="00B6550F">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 осуществляется:</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при личном обращении заявителя непосредственно в администрацию Находкинского городского округа, МКУ «</w:t>
      </w:r>
      <w:r w:rsidR="00F919D8" w:rsidRPr="002E515B">
        <w:rPr>
          <w:rFonts w:ascii="Times New Roman" w:hAnsi="Times New Roman" w:cs="Times New Roman"/>
          <w:sz w:val="26"/>
          <w:szCs w:val="26"/>
        </w:rPr>
        <w:t>Управление городским хозяйством</w:t>
      </w:r>
      <w:r w:rsidRPr="002E515B">
        <w:rPr>
          <w:rFonts w:ascii="Times New Roman" w:hAnsi="Times New Roman" w:cs="Times New Roman"/>
          <w:sz w:val="26"/>
          <w:szCs w:val="26"/>
        </w:rPr>
        <w:t>»;</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средств телефонной, почтовой связи;</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на официальном сайте Находкинского городского округа www.nakhodka-city.ru;</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1.3.2. Порядок, форма, место размещения и способы получения справочной информации.</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Сведения о местах нахождения, почтовых адресах, контактных телефонах, адресах электронной почты, графике работы администрации, МКУ «</w:t>
      </w:r>
      <w:r w:rsidR="0089015F" w:rsidRPr="002E515B">
        <w:rPr>
          <w:rFonts w:ascii="Times New Roman" w:hAnsi="Times New Roman" w:cs="Times New Roman"/>
          <w:sz w:val="26"/>
          <w:szCs w:val="26"/>
        </w:rPr>
        <w:t>Управление городским хозяйством</w:t>
      </w:r>
      <w:r w:rsidRPr="002E515B">
        <w:rPr>
          <w:rFonts w:ascii="Times New Roman" w:hAnsi="Times New Roman" w:cs="Times New Roman"/>
          <w:sz w:val="26"/>
          <w:szCs w:val="26"/>
        </w:rPr>
        <w:t xml:space="preserve">» расположены на официальном сайте Находкинского </w:t>
      </w:r>
      <w:r w:rsidRPr="002E515B">
        <w:rPr>
          <w:rFonts w:ascii="Times New Roman" w:hAnsi="Times New Roman" w:cs="Times New Roman"/>
          <w:sz w:val="26"/>
          <w:szCs w:val="26"/>
        </w:rPr>
        <w:lastRenderedPageBreak/>
        <w:t>городского округа и его версии, доступной для лиц со стойкими нарушениями функции зрения.</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A25F8D" w:rsidRPr="00A25F8D" w:rsidRDefault="00842147" w:rsidP="00A25F8D">
      <w:pPr>
        <w:spacing w:after="0" w:line="360" w:lineRule="auto"/>
        <w:ind w:firstLine="540"/>
        <w:jc w:val="both"/>
        <w:rPr>
          <w:rFonts w:ascii="Times New Roman" w:hAnsi="Times New Roman" w:cs="Times New Roman"/>
          <w:sz w:val="26"/>
          <w:szCs w:val="26"/>
          <w:lang w:eastAsia="ru-RU"/>
        </w:rPr>
      </w:pPr>
      <w:r w:rsidRPr="00A25F8D">
        <w:rPr>
          <w:rFonts w:ascii="Times New Roman" w:hAnsi="Times New Roman" w:cs="Times New Roman"/>
          <w:sz w:val="26"/>
          <w:szCs w:val="26"/>
        </w:rP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r w:rsidR="00270270">
        <w:rPr>
          <w:rFonts w:ascii="Times New Roman" w:hAnsi="Times New Roman" w:cs="Times New Roman"/>
          <w:sz w:val="26"/>
          <w:szCs w:val="26"/>
        </w:rPr>
        <w:t>:</w:t>
      </w:r>
      <w:r w:rsidR="00A25F8D" w:rsidRPr="00A25F8D">
        <w:rPr>
          <w:rFonts w:ascii="Times New Roman" w:hAnsi="Times New Roman" w:cs="Times New Roman"/>
          <w:sz w:val="26"/>
          <w:szCs w:val="26"/>
        </w:rPr>
        <w:t xml:space="preserve"> </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местонахождение, график работы отраслевых (функциональных) и территориальных органов администрации (далее - органы администрации), МКУ «</w:t>
      </w:r>
      <w:r w:rsidR="0089015F" w:rsidRPr="002E515B">
        <w:rPr>
          <w:rFonts w:ascii="Times New Roman" w:hAnsi="Times New Roman" w:cs="Times New Roman"/>
          <w:sz w:val="26"/>
          <w:szCs w:val="26"/>
        </w:rPr>
        <w:t>Управление городским хозяйством</w:t>
      </w:r>
      <w:r w:rsidRPr="002E515B">
        <w:rPr>
          <w:rFonts w:ascii="Times New Roman" w:hAnsi="Times New Roman" w:cs="Times New Roman"/>
          <w:sz w:val="26"/>
          <w:szCs w:val="26"/>
        </w:rPr>
        <w:t>»</w:t>
      </w:r>
      <w:r w:rsidR="0089015F" w:rsidRPr="002E515B">
        <w:rPr>
          <w:rFonts w:ascii="Times New Roman" w:hAnsi="Times New Roman" w:cs="Times New Roman"/>
          <w:sz w:val="26"/>
          <w:szCs w:val="26"/>
        </w:rPr>
        <w:t>,</w:t>
      </w:r>
      <w:r w:rsidRPr="002E515B">
        <w:rPr>
          <w:rFonts w:ascii="Times New Roman" w:hAnsi="Times New Roman" w:cs="Times New Roman"/>
          <w:sz w:val="26"/>
          <w:szCs w:val="26"/>
        </w:rPr>
        <w:t xml:space="preserve"> адрес официального сайта Находкинского городского округа;</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адрес электронной почты администрации, органов администрации, МКУ «</w:t>
      </w:r>
      <w:r w:rsidR="0089015F" w:rsidRPr="002E515B">
        <w:rPr>
          <w:rFonts w:ascii="Times New Roman" w:hAnsi="Times New Roman" w:cs="Times New Roman"/>
          <w:sz w:val="26"/>
          <w:szCs w:val="26"/>
        </w:rPr>
        <w:t>Управление городским хозяйством</w:t>
      </w:r>
      <w:r w:rsidRPr="002E515B">
        <w:rPr>
          <w:rFonts w:ascii="Times New Roman" w:hAnsi="Times New Roman" w:cs="Times New Roman"/>
          <w:sz w:val="26"/>
          <w:szCs w:val="26"/>
        </w:rPr>
        <w:t>»;</w:t>
      </w:r>
    </w:p>
    <w:p w:rsidR="0089015F"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номера телефонов органов администрации, МКУ «</w:t>
      </w:r>
      <w:r w:rsidR="0089015F" w:rsidRPr="002E515B">
        <w:rPr>
          <w:rFonts w:ascii="Times New Roman" w:hAnsi="Times New Roman" w:cs="Times New Roman"/>
          <w:sz w:val="26"/>
          <w:szCs w:val="26"/>
        </w:rPr>
        <w:t>Управление городским хозяйством</w:t>
      </w:r>
      <w:r w:rsidRPr="002E515B">
        <w:rPr>
          <w:rFonts w:ascii="Times New Roman" w:hAnsi="Times New Roman" w:cs="Times New Roman"/>
          <w:sz w:val="26"/>
          <w:szCs w:val="26"/>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образец (форма) заявления о предоставлении муниципальной услуги;</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основания для отказа в предоставлении муниципальной услуги;</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предоставления муниципальной услуги;</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подачи и рассмотрения жалобы.</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842147" w:rsidRPr="002E515B" w:rsidRDefault="00842147" w:rsidP="002E515B">
      <w:pPr>
        <w:pStyle w:val="ConsPlusNormal"/>
        <w:spacing w:line="360" w:lineRule="auto"/>
        <w:ind w:firstLine="540"/>
        <w:jc w:val="both"/>
        <w:rPr>
          <w:rFonts w:ascii="Times New Roman" w:hAnsi="Times New Roman" w:cs="Times New Roman"/>
          <w:sz w:val="26"/>
          <w:szCs w:val="26"/>
        </w:rPr>
      </w:pPr>
    </w:p>
    <w:p w:rsidR="00842147" w:rsidRPr="002E515B" w:rsidRDefault="00842147" w:rsidP="002E515B">
      <w:pPr>
        <w:pStyle w:val="ConsPlusTitle"/>
        <w:spacing w:line="360" w:lineRule="auto"/>
        <w:jc w:val="center"/>
        <w:outlineLvl w:val="1"/>
        <w:rPr>
          <w:rFonts w:ascii="Times New Roman" w:hAnsi="Times New Roman" w:cs="Times New Roman"/>
          <w:sz w:val="26"/>
          <w:szCs w:val="26"/>
        </w:rPr>
      </w:pPr>
    </w:p>
    <w:p w:rsidR="00D47F10" w:rsidRPr="00102255" w:rsidRDefault="00D47F10" w:rsidP="0016679B">
      <w:pPr>
        <w:pStyle w:val="ConsPlusTitle"/>
        <w:spacing w:line="360" w:lineRule="auto"/>
        <w:jc w:val="center"/>
        <w:outlineLvl w:val="1"/>
        <w:rPr>
          <w:rFonts w:ascii="Times New Roman" w:hAnsi="Times New Roman" w:cs="Times New Roman"/>
          <w:b w:val="0"/>
          <w:sz w:val="26"/>
          <w:szCs w:val="26"/>
        </w:rPr>
      </w:pPr>
      <w:r w:rsidRPr="00102255">
        <w:rPr>
          <w:rFonts w:ascii="Times New Roman" w:hAnsi="Times New Roman" w:cs="Times New Roman"/>
          <w:b w:val="0"/>
          <w:sz w:val="26"/>
          <w:szCs w:val="26"/>
        </w:rPr>
        <w:lastRenderedPageBreak/>
        <w:t xml:space="preserve">2. Стандарт предоставления </w:t>
      </w:r>
      <w:r w:rsidR="00B6550F">
        <w:rPr>
          <w:rFonts w:ascii="Times New Roman" w:hAnsi="Times New Roman" w:cs="Times New Roman"/>
          <w:b w:val="0"/>
          <w:sz w:val="26"/>
          <w:szCs w:val="26"/>
        </w:rPr>
        <w:t>М</w:t>
      </w:r>
      <w:r w:rsidRPr="00102255">
        <w:rPr>
          <w:rFonts w:ascii="Times New Roman" w:hAnsi="Times New Roman" w:cs="Times New Roman"/>
          <w:b w:val="0"/>
          <w:sz w:val="26"/>
          <w:szCs w:val="26"/>
        </w:rPr>
        <w:t>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2.1. Наименование </w:t>
      </w:r>
      <w:r w:rsidR="00B6550F">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AB62BB"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"Приватизация жилых помещений муниципального жилищного фонда" (далее - Муниципальная услуга).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2.2. Наименование органа, пре</w:t>
      </w:r>
      <w:r w:rsidR="008E2D24">
        <w:rPr>
          <w:rFonts w:ascii="Times New Roman" w:hAnsi="Times New Roman" w:cs="Times New Roman"/>
          <w:sz w:val="26"/>
          <w:szCs w:val="26"/>
        </w:rPr>
        <w:t>д</w:t>
      </w:r>
      <w:r w:rsidRPr="002E515B">
        <w:rPr>
          <w:rFonts w:ascii="Times New Roman" w:hAnsi="Times New Roman" w:cs="Times New Roman"/>
          <w:sz w:val="26"/>
          <w:szCs w:val="26"/>
        </w:rPr>
        <w:t>оставляющего Муниципальную услугу.</w:t>
      </w:r>
    </w:p>
    <w:p w:rsidR="00995CED" w:rsidRPr="008E2D24" w:rsidRDefault="00D47F10" w:rsidP="002E515B">
      <w:pPr>
        <w:pStyle w:val="ConsPlusNormal"/>
        <w:spacing w:line="360" w:lineRule="auto"/>
        <w:ind w:firstLine="540"/>
        <w:jc w:val="both"/>
        <w:rPr>
          <w:rFonts w:ascii="Times New Roman" w:hAnsi="Times New Roman" w:cs="Times New Roman"/>
          <w:sz w:val="26"/>
          <w:szCs w:val="26"/>
        </w:rPr>
      </w:pPr>
      <w:r w:rsidRPr="008E2D24">
        <w:rPr>
          <w:rFonts w:ascii="Times New Roman" w:hAnsi="Times New Roman" w:cs="Times New Roman"/>
          <w:sz w:val="26"/>
          <w:szCs w:val="26"/>
        </w:rPr>
        <w:t xml:space="preserve">2.2.1. </w:t>
      </w:r>
      <w:r w:rsidR="00C05B69" w:rsidRPr="008E2D24">
        <w:rPr>
          <w:rFonts w:ascii="Times New Roman" w:hAnsi="Times New Roman" w:cs="Times New Roman"/>
          <w:sz w:val="26"/>
          <w:szCs w:val="26"/>
        </w:rPr>
        <w:t>Муниципальная услуга предоставляется Администрацией Находкинского городского округа</w:t>
      </w:r>
      <w:r w:rsidR="00AB62BB" w:rsidRPr="008E2D24">
        <w:rPr>
          <w:rFonts w:ascii="Times New Roman" w:hAnsi="Times New Roman" w:cs="Times New Roman"/>
          <w:sz w:val="26"/>
          <w:szCs w:val="26"/>
        </w:rPr>
        <w:t xml:space="preserve"> (далее – Администрация) в лице управления имуществом Администрации (далее – Управление)</w:t>
      </w:r>
      <w:r w:rsidR="00995CED" w:rsidRPr="008E2D24">
        <w:rPr>
          <w:rFonts w:ascii="Times New Roman" w:hAnsi="Times New Roman" w:cs="Times New Roman"/>
          <w:sz w:val="26"/>
          <w:szCs w:val="26"/>
        </w:rPr>
        <w:t>.</w:t>
      </w:r>
    </w:p>
    <w:p w:rsidR="00995CED" w:rsidRPr="002E515B" w:rsidRDefault="00AB62BB" w:rsidP="002E515B">
      <w:pPr>
        <w:autoSpaceDE w:val="0"/>
        <w:autoSpaceDN w:val="0"/>
        <w:adjustRightInd w:val="0"/>
        <w:spacing w:after="0" w:line="360" w:lineRule="auto"/>
        <w:ind w:firstLine="540"/>
        <w:jc w:val="both"/>
        <w:rPr>
          <w:rFonts w:ascii="Times New Roman" w:hAnsi="Times New Roman" w:cs="Times New Roman"/>
          <w:sz w:val="26"/>
          <w:szCs w:val="26"/>
        </w:rPr>
      </w:pPr>
      <w:r w:rsidRPr="008E2D24">
        <w:rPr>
          <w:rFonts w:ascii="Times New Roman" w:hAnsi="Times New Roman" w:cs="Times New Roman"/>
          <w:sz w:val="26"/>
          <w:szCs w:val="26"/>
        </w:rPr>
        <w:t xml:space="preserve">В предоставлении муниципальной услуги участвует муниципальное казенное учреждение </w:t>
      </w:r>
      <w:r w:rsidR="00995CED" w:rsidRPr="008E2D24">
        <w:rPr>
          <w:rFonts w:ascii="Times New Roman" w:hAnsi="Times New Roman" w:cs="Times New Roman"/>
          <w:sz w:val="26"/>
          <w:szCs w:val="26"/>
        </w:rPr>
        <w:t>МКУ «Управления городским хозяйством» (далее</w:t>
      </w:r>
      <w:r w:rsidRPr="008E2D24">
        <w:rPr>
          <w:rFonts w:ascii="Times New Roman" w:hAnsi="Times New Roman" w:cs="Times New Roman"/>
          <w:sz w:val="26"/>
          <w:szCs w:val="26"/>
        </w:rPr>
        <w:t xml:space="preserve"> -</w:t>
      </w:r>
      <w:r w:rsidR="00995CED" w:rsidRPr="008E2D24">
        <w:rPr>
          <w:rFonts w:ascii="Times New Roman" w:hAnsi="Times New Roman" w:cs="Times New Roman"/>
          <w:sz w:val="26"/>
          <w:szCs w:val="26"/>
        </w:rPr>
        <w:t xml:space="preserve"> Учреждение) </w:t>
      </w:r>
      <w:r w:rsidRPr="008E2D24">
        <w:rPr>
          <w:rFonts w:ascii="Times New Roman" w:hAnsi="Times New Roman" w:cs="Times New Roman"/>
          <w:sz w:val="26"/>
          <w:szCs w:val="26"/>
        </w:rPr>
        <w:t>в части</w:t>
      </w:r>
      <w:r w:rsidR="00995CED" w:rsidRPr="008E2D24">
        <w:rPr>
          <w:rFonts w:ascii="Times New Roman" w:hAnsi="Times New Roman" w:cs="Times New Roman"/>
          <w:sz w:val="26"/>
          <w:szCs w:val="26"/>
        </w:rPr>
        <w:t xml:space="preserve"> прием</w:t>
      </w:r>
      <w:r w:rsidRPr="008E2D24">
        <w:rPr>
          <w:rFonts w:ascii="Times New Roman" w:hAnsi="Times New Roman" w:cs="Times New Roman"/>
          <w:sz w:val="26"/>
          <w:szCs w:val="26"/>
        </w:rPr>
        <w:t>а</w:t>
      </w:r>
      <w:r w:rsidR="00995CED" w:rsidRPr="008E2D24">
        <w:rPr>
          <w:rFonts w:ascii="Times New Roman" w:hAnsi="Times New Roman" w:cs="Times New Roman"/>
          <w:sz w:val="26"/>
          <w:szCs w:val="26"/>
        </w:rPr>
        <w:t xml:space="preserve"> заявлений, их регистраци</w:t>
      </w:r>
      <w:r w:rsidRPr="008E2D24">
        <w:rPr>
          <w:rFonts w:ascii="Times New Roman" w:hAnsi="Times New Roman" w:cs="Times New Roman"/>
          <w:sz w:val="26"/>
          <w:szCs w:val="26"/>
        </w:rPr>
        <w:t>и</w:t>
      </w:r>
      <w:r w:rsidR="00995CED" w:rsidRPr="008E2D24">
        <w:rPr>
          <w:rFonts w:ascii="Times New Roman" w:hAnsi="Times New Roman" w:cs="Times New Roman"/>
          <w:sz w:val="26"/>
          <w:szCs w:val="26"/>
        </w:rPr>
        <w:t>, рассмотрени</w:t>
      </w:r>
      <w:r w:rsidRPr="008E2D24">
        <w:rPr>
          <w:rFonts w:ascii="Times New Roman" w:hAnsi="Times New Roman" w:cs="Times New Roman"/>
          <w:sz w:val="26"/>
          <w:szCs w:val="26"/>
        </w:rPr>
        <w:t>я</w:t>
      </w:r>
      <w:r w:rsidR="00995CED" w:rsidRPr="008E2D24">
        <w:rPr>
          <w:rFonts w:ascii="Times New Roman" w:hAnsi="Times New Roman" w:cs="Times New Roman"/>
          <w:sz w:val="26"/>
          <w:szCs w:val="26"/>
        </w:rPr>
        <w:t>, подготовк</w:t>
      </w:r>
      <w:r w:rsidRPr="008E2D24">
        <w:rPr>
          <w:rFonts w:ascii="Times New Roman" w:hAnsi="Times New Roman" w:cs="Times New Roman"/>
          <w:sz w:val="26"/>
          <w:szCs w:val="26"/>
        </w:rPr>
        <w:t>и</w:t>
      </w:r>
      <w:r w:rsidR="00995CED" w:rsidRPr="008E2D24">
        <w:rPr>
          <w:rFonts w:ascii="Times New Roman" w:hAnsi="Times New Roman" w:cs="Times New Roman"/>
          <w:sz w:val="26"/>
          <w:szCs w:val="26"/>
        </w:rPr>
        <w:t xml:space="preserve"> результата муниципальной услуги и направлени</w:t>
      </w:r>
      <w:r w:rsidRPr="008E2D24">
        <w:rPr>
          <w:rFonts w:ascii="Times New Roman" w:hAnsi="Times New Roman" w:cs="Times New Roman"/>
          <w:sz w:val="26"/>
          <w:szCs w:val="26"/>
        </w:rPr>
        <w:t>я</w:t>
      </w:r>
      <w:r w:rsidR="00995CED" w:rsidRPr="008E2D24">
        <w:rPr>
          <w:rFonts w:ascii="Times New Roman" w:hAnsi="Times New Roman" w:cs="Times New Roman"/>
          <w:sz w:val="26"/>
          <w:szCs w:val="26"/>
        </w:rPr>
        <w:t xml:space="preserve"> его заявителю.</w:t>
      </w:r>
    </w:p>
    <w:p w:rsidR="00D47F10" w:rsidRPr="002E515B" w:rsidRDefault="00C05B69"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00D47F10" w:rsidRPr="002E515B">
        <w:rPr>
          <w:rFonts w:ascii="Times New Roman" w:hAnsi="Times New Roman" w:cs="Times New Roman"/>
          <w:sz w:val="26"/>
          <w:szCs w:val="26"/>
        </w:rPr>
        <w:t xml:space="preserve">2.2.2. </w:t>
      </w:r>
      <w:r w:rsidRPr="002E515B">
        <w:rPr>
          <w:rFonts w:ascii="Times New Roman" w:hAnsi="Times New Roman" w:cs="Times New Roman"/>
          <w:sz w:val="26"/>
          <w:szCs w:val="26"/>
        </w:rPr>
        <w:t>Место нахождения, контактные данные администрации, предоставляющей муниципальную услугу, МКУ «Управления городским хозяйством»,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w:t>
      </w:r>
      <w:r w:rsidR="00CD2321" w:rsidRPr="002E515B">
        <w:rPr>
          <w:rFonts w:ascii="Times New Roman" w:hAnsi="Times New Roman" w:cs="Times New Roman"/>
          <w:sz w:val="26"/>
          <w:szCs w:val="26"/>
        </w:rPr>
        <w:t xml:space="preserve">уги, приведены в приложении №1 </w:t>
      </w:r>
      <w:r w:rsidRPr="002E515B">
        <w:rPr>
          <w:rFonts w:ascii="Times New Roman" w:hAnsi="Times New Roman" w:cs="Times New Roman"/>
          <w:sz w:val="26"/>
          <w:szCs w:val="26"/>
        </w:rPr>
        <w:t>к настоящему Регламенту.</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2.3. Результат предоставления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Результатом предоставления Муниципальной услуги является: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а) заключение договора передачи жилого помещения в собственность граждан;</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б) мотивированный отказ в передаче жилого помещения в собственность граждан.</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2.4. Срок предоставления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Решение вопроса о приватизации жилого помещения (в том числе заключение договора передачи жилого помещения в собственность граждан) принимается по заявлениям граждан в двухмесячный срок со дня подачи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2.5. Правовые основания для оказания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Предоставление Муниципальной услуги осуществляется в соответствии </w:t>
      </w:r>
      <w:proofErr w:type="gramStart"/>
      <w:r w:rsidRPr="002E515B">
        <w:rPr>
          <w:rFonts w:ascii="Times New Roman" w:hAnsi="Times New Roman" w:cs="Times New Roman"/>
          <w:sz w:val="26"/>
          <w:szCs w:val="26"/>
        </w:rPr>
        <w:t>с</w:t>
      </w:r>
      <w:proofErr w:type="gramEnd"/>
      <w:r w:rsidRPr="002E515B">
        <w:rPr>
          <w:rFonts w:ascii="Times New Roman" w:hAnsi="Times New Roman" w:cs="Times New Roman"/>
          <w:sz w:val="26"/>
          <w:szCs w:val="26"/>
        </w:rPr>
        <w:t>:</w:t>
      </w:r>
    </w:p>
    <w:p w:rsidR="00D47F10" w:rsidRPr="002E515B" w:rsidRDefault="00496078" w:rsidP="002E515B">
      <w:pPr>
        <w:pStyle w:val="ConsPlusNormal"/>
        <w:spacing w:line="360" w:lineRule="auto"/>
        <w:ind w:firstLine="540"/>
        <w:jc w:val="both"/>
        <w:rPr>
          <w:rFonts w:ascii="Times New Roman" w:hAnsi="Times New Roman" w:cs="Times New Roman"/>
          <w:sz w:val="26"/>
          <w:szCs w:val="26"/>
        </w:rPr>
      </w:pPr>
      <w:hyperlink r:id="rId9" w:history="1">
        <w:r w:rsidR="00D47F10" w:rsidRPr="002E515B">
          <w:rPr>
            <w:rFonts w:ascii="Times New Roman" w:hAnsi="Times New Roman" w:cs="Times New Roman"/>
            <w:sz w:val="26"/>
            <w:szCs w:val="26"/>
          </w:rPr>
          <w:t>Конституцией</w:t>
        </w:r>
      </w:hyperlink>
      <w:r w:rsidR="00D47F10" w:rsidRPr="002E515B">
        <w:rPr>
          <w:rFonts w:ascii="Times New Roman" w:hAnsi="Times New Roman" w:cs="Times New Roman"/>
          <w:sz w:val="26"/>
          <w:szCs w:val="26"/>
        </w:rPr>
        <w:t xml:space="preserve">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Гражданским </w:t>
      </w:r>
      <w:hyperlink r:id="rId10" w:history="1">
        <w:r w:rsidRPr="002E515B">
          <w:rPr>
            <w:rFonts w:ascii="Times New Roman" w:hAnsi="Times New Roman" w:cs="Times New Roman"/>
            <w:sz w:val="26"/>
            <w:szCs w:val="26"/>
          </w:rPr>
          <w:t>кодексом</w:t>
        </w:r>
      </w:hyperlink>
      <w:r w:rsidRPr="002E515B">
        <w:rPr>
          <w:rFonts w:ascii="Times New Roman" w:hAnsi="Times New Roman" w:cs="Times New Roman"/>
          <w:sz w:val="26"/>
          <w:szCs w:val="26"/>
        </w:rPr>
        <w:t xml:space="preserve">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Жилищным </w:t>
      </w:r>
      <w:hyperlink r:id="rId11" w:history="1">
        <w:r w:rsidRPr="002E515B">
          <w:rPr>
            <w:rFonts w:ascii="Times New Roman" w:hAnsi="Times New Roman" w:cs="Times New Roman"/>
            <w:sz w:val="26"/>
            <w:szCs w:val="26"/>
          </w:rPr>
          <w:t>кодексом</w:t>
        </w:r>
      </w:hyperlink>
      <w:r w:rsidRPr="002E515B">
        <w:rPr>
          <w:rFonts w:ascii="Times New Roman" w:hAnsi="Times New Roman" w:cs="Times New Roman"/>
          <w:sz w:val="26"/>
          <w:szCs w:val="26"/>
        </w:rPr>
        <w:t xml:space="preserve">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 xml:space="preserve">Семейным </w:t>
      </w:r>
      <w:hyperlink r:id="rId12" w:history="1">
        <w:r w:rsidRPr="002E515B">
          <w:rPr>
            <w:rFonts w:ascii="Times New Roman" w:hAnsi="Times New Roman" w:cs="Times New Roman"/>
            <w:sz w:val="26"/>
            <w:szCs w:val="26"/>
          </w:rPr>
          <w:t>кодексом</w:t>
        </w:r>
      </w:hyperlink>
      <w:r w:rsidRPr="002E515B">
        <w:rPr>
          <w:rFonts w:ascii="Times New Roman" w:hAnsi="Times New Roman" w:cs="Times New Roman"/>
          <w:sz w:val="26"/>
          <w:szCs w:val="26"/>
        </w:rPr>
        <w:t xml:space="preserve"> Российской Федерации;</w:t>
      </w:r>
    </w:p>
    <w:p w:rsidR="00D47F10" w:rsidRPr="002E515B" w:rsidRDefault="00496078" w:rsidP="002E515B">
      <w:pPr>
        <w:pStyle w:val="ConsPlusNormal"/>
        <w:spacing w:line="360" w:lineRule="auto"/>
        <w:ind w:firstLine="540"/>
        <w:jc w:val="both"/>
        <w:rPr>
          <w:rFonts w:ascii="Times New Roman" w:hAnsi="Times New Roman" w:cs="Times New Roman"/>
          <w:sz w:val="26"/>
          <w:szCs w:val="26"/>
        </w:rPr>
      </w:pPr>
      <w:hyperlink r:id="rId13" w:history="1">
        <w:r w:rsidR="00D47F10" w:rsidRPr="002E515B">
          <w:rPr>
            <w:rFonts w:ascii="Times New Roman" w:hAnsi="Times New Roman" w:cs="Times New Roman"/>
            <w:sz w:val="26"/>
            <w:szCs w:val="26"/>
          </w:rPr>
          <w:t>Законом</w:t>
        </w:r>
      </w:hyperlink>
      <w:r w:rsidR="00D47F10" w:rsidRPr="002E515B">
        <w:rPr>
          <w:rFonts w:ascii="Times New Roman" w:hAnsi="Times New Roman" w:cs="Times New Roman"/>
          <w:sz w:val="26"/>
          <w:szCs w:val="26"/>
        </w:rPr>
        <w:t xml:space="preserve"> Российской Федерации от 04.07.1991 N 1541-1 "О приватизации жилищного фонда в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4"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02.05.2006 N 59-ФЗ "О порядке рассмотрения обращений граждан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5"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27.07.2010 N 210-ФЗ "Об организации предоставления государственных и муниципальных услуг";</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6"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7"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24.04.2008 N 48-ФЗ "Об опеке и попечительстве";</w:t>
      </w:r>
    </w:p>
    <w:p w:rsidR="00842147" w:rsidRPr="002E515B"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Федеральным законом от 13.07.2015 № 218-ФЗ «О государственной регистрации недвижимости»;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8"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24.11.1995 N 181-ФЗ "О социальной защите инвалидов в Российской Федерации" (первоначальный текст документа опубликован в изданиях "Собрание законодательства Российской Федерации", 27.11.1995, N 48, ст. 4563, "Российская газета", N 234, 02.12.1995);</w:t>
      </w:r>
    </w:p>
    <w:p w:rsidR="00D47F10" w:rsidRPr="002E515B" w:rsidRDefault="00496078" w:rsidP="002E515B">
      <w:pPr>
        <w:pStyle w:val="ConsPlusNormal"/>
        <w:spacing w:line="360" w:lineRule="auto"/>
        <w:ind w:firstLine="540"/>
        <w:jc w:val="both"/>
        <w:rPr>
          <w:rFonts w:ascii="Times New Roman" w:hAnsi="Times New Roman" w:cs="Times New Roman"/>
          <w:sz w:val="26"/>
          <w:szCs w:val="26"/>
        </w:rPr>
      </w:pPr>
      <w:hyperlink r:id="rId19" w:history="1">
        <w:r w:rsidR="00D47F10" w:rsidRPr="002E515B">
          <w:rPr>
            <w:rFonts w:ascii="Times New Roman" w:hAnsi="Times New Roman" w:cs="Times New Roman"/>
            <w:sz w:val="26"/>
            <w:szCs w:val="26"/>
          </w:rPr>
          <w:t>Уставом</w:t>
        </w:r>
      </w:hyperlink>
      <w:r w:rsidR="00D47F10" w:rsidRPr="002E515B">
        <w:rPr>
          <w:rFonts w:ascii="Times New Roman" w:hAnsi="Times New Roman" w:cs="Times New Roman"/>
          <w:sz w:val="26"/>
          <w:szCs w:val="26"/>
        </w:rPr>
        <w:t xml:space="preserve"> Находкинского городского округа;</w:t>
      </w:r>
    </w:p>
    <w:p w:rsidR="00D47F10" w:rsidRPr="002E515B" w:rsidRDefault="00496078" w:rsidP="002E515B">
      <w:pPr>
        <w:pStyle w:val="ConsPlusNormal"/>
        <w:spacing w:line="360" w:lineRule="auto"/>
        <w:ind w:firstLine="540"/>
        <w:jc w:val="both"/>
        <w:rPr>
          <w:rFonts w:ascii="Times New Roman" w:hAnsi="Times New Roman" w:cs="Times New Roman"/>
          <w:sz w:val="26"/>
          <w:szCs w:val="26"/>
        </w:rPr>
      </w:pPr>
      <w:hyperlink r:id="rId20" w:history="1">
        <w:r w:rsidR="00D47F10" w:rsidRPr="002E515B">
          <w:rPr>
            <w:rFonts w:ascii="Times New Roman" w:hAnsi="Times New Roman" w:cs="Times New Roman"/>
            <w:sz w:val="26"/>
            <w:szCs w:val="26"/>
          </w:rPr>
          <w:t>постановлением</w:t>
        </w:r>
      </w:hyperlink>
      <w:r w:rsidR="00D47F10" w:rsidRPr="002E515B">
        <w:rPr>
          <w:rFonts w:ascii="Times New Roman" w:hAnsi="Times New Roman" w:cs="Times New Roman"/>
          <w:sz w:val="26"/>
          <w:szCs w:val="26"/>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настоящим Административным регламентом;</w:t>
      </w:r>
    </w:p>
    <w:p w:rsidR="00D47F10" w:rsidRPr="002E515B" w:rsidRDefault="00496078" w:rsidP="002E515B">
      <w:pPr>
        <w:pStyle w:val="ConsPlusNormal"/>
        <w:spacing w:line="360" w:lineRule="auto"/>
        <w:ind w:firstLine="540"/>
        <w:jc w:val="both"/>
        <w:rPr>
          <w:rFonts w:ascii="Times New Roman" w:hAnsi="Times New Roman" w:cs="Times New Roman"/>
          <w:sz w:val="26"/>
          <w:szCs w:val="26"/>
        </w:rPr>
      </w:pPr>
      <w:hyperlink r:id="rId21" w:history="1">
        <w:r w:rsidR="00D47F10" w:rsidRPr="002E515B">
          <w:rPr>
            <w:rFonts w:ascii="Times New Roman" w:hAnsi="Times New Roman" w:cs="Times New Roman"/>
            <w:sz w:val="26"/>
            <w:szCs w:val="26"/>
          </w:rPr>
          <w:t>решением</w:t>
        </w:r>
      </w:hyperlink>
      <w:r w:rsidR="00D47F10" w:rsidRPr="002E515B">
        <w:rPr>
          <w:rFonts w:ascii="Times New Roman" w:hAnsi="Times New Roman" w:cs="Times New Roman"/>
          <w:sz w:val="26"/>
          <w:szCs w:val="26"/>
        </w:rPr>
        <w:t xml:space="preserve"> Думы Находкинского городского округа от 25.09.2009 N 430-Р "Об определении органа местного самоуправления Находкинского городского округа, уполномоченного на принятие решений о признании граждан </w:t>
      </w:r>
      <w:proofErr w:type="gramStart"/>
      <w:r w:rsidR="00D47F10" w:rsidRPr="002E515B">
        <w:rPr>
          <w:rFonts w:ascii="Times New Roman" w:hAnsi="Times New Roman" w:cs="Times New Roman"/>
          <w:sz w:val="26"/>
          <w:szCs w:val="26"/>
        </w:rPr>
        <w:t>малоимущими</w:t>
      </w:r>
      <w:proofErr w:type="gramEnd"/>
      <w:r w:rsidR="00D47F10" w:rsidRPr="002E515B">
        <w:rPr>
          <w:rFonts w:ascii="Times New Roman" w:hAnsi="Times New Roman" w:cs="Times New Roman"/>
          <w:sz w:val="26"/>
          <w:szCs w:val="26"/>
        </w:rPr>
        <w:t>, о приватизации служебных жилых помещений муниципального жилищного фонда";</w:t>
      </w:r>
    </w:p>
    <w:p w:rsidR="00D47F10" w:rsidRDefault="00496078" w:rsidP="002E515B">
      <w:pPr>
        <w:pStyle w:val="ConsPlusNormal"/>
        <w:spacing w:line="360" w:lineRule="auto"/>
        <w:ind w:firstLine="540"/>
        <w:jc w:val="both"/>
        <w:rPr>
          <w:rFonts w:ascii="Times New Roman" w:hAnsi="Times New Roman" w:cs="Times New Roman"/>
          <w:sz w:val="26"/>
          <w:szCs w:val="26"/>
        </w:rPr>
      </w:pPr>
      <w:hyperlink r:id="rId22" w:history="1">
        <w:r w:rsidR="00D47F10" w:rsidRPr="002E515B">
          <w:rPr>
            <w:rFonts w:ascii="Times New Roman" w:hAnsi="Times New Roman" w:cs="Times New Roman"/>
            <w:sz w:val="26"/>
            <w:szCs w:val="26"/>
          </w:rPr>
          <w:t>постановлением</w:t>
        </w:r>
      </w:hyperlink>
      <w:r w:rsidR="00D47F10" w:rsidRPr="002E515B">
        <w:rPr>
          <w:rFonts w:ascii="Times New Roman" w:hAnsi="Times New Roman" w:cs="Times New Roman"/>
          <w:sz w:val="26"/>
          <w:szCs w:val="26"/>
        </w:rPr>
        <w:t xml:space="preserve"> администрации Находкинского городского округа от 03.02.2020 N 121 "О критериях для принятия решений о приватизации служебных жилых помещений специализированного муниципального жилищного фонда Находкинского городского округа.</w:t>
      </w:r>
    </w:p>
    <w:p w:rsidR="00AB1CBF" w:rsidRDefault="00AB1CBF" w:rsidP="002E515B">
      <w:pPr>
        <w:pStyle w:val="ConsPlusNormal"/>
        <w:spacing w:line="360" w:lineRule="auto"/>
        <w:ind w:firstLine="540"/>
        <w:jc w:val="both"/>
        <w:rPr>
          <w:rFonts w:ascii="Times New Roman" w:hAnsi="Times New Roman" w:cs="Times New Roman"/>
          <w:sz w:val="26"/>
          <w:szCs w:val="26"/>
        </w:rPr>
      </w:pPr>
    </w:p>
    <w:p w:rsidR="00AB1CBF" w:rsidRDefault="00AB1CBF" w:rsidP="002E515B">
      <w:pPr>
        <w:pStyle w:val="ConsPlusNormal"/>
        <w:spacing w:line="360" w:lineRule="auto"/>
        <w:ind w:firstLine="540"/>
        <w:jc w:val="both"/>
        <w:rPr>
          <w:rFonts w:ascii="Times New Roman" w:hAnsi="Times New Roman" w:cs="Times New Roman"/>
          <w:sz w:val="26"/>
          <w:szCs w:val="26"/>
        </w:rPr>
      </w:pPr>
    </w:p>
    <w:p w:rsidR="002F1E51" w:rsidRPr="002E515B" w:rsidRDefault="002F1E51" w:rsidP="002E515B">
      <w:pPr>
        <w:pStyle w:val="ConsPlusNormal"/>
        <w:spacing w:line="360" w:lineRule="auto"/>
        <w:ind w:firstLine="540"/>
        <w:jc w:val="both"/>
        <w:rPr>
          <w:rFonts w:ascii="Times New Roman" w:hAnsi="Times New Roman" w:cs="Times New Roman"/>
          <w:sz w:val="26"/>
          <w:szCs w:val="26"/>
        </w:rPr>
      </w:pPr>
      <w:r w:rsidRPr="002F1E51">
        <w:rPr>
          <w:rFonts w:ascii="Times New Roman" w:hAnsi="Times New Roman" w:cs="Times New Roman"/>
          <w:sz w:val="26"/>
          <w:szCs w:val="26"/>
        </w:rPr>
        <w:lastRenderedPageBreak/>
        <w:t>иными действующими нормативно-правовыми актами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2.6. Исчерпывающий перечень документов, необходимых для оказания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2" w:name="P120"/>
      <w:bookmarkEnd w:id="2"/>
      <w:r w:rsidRPr="002E515B">
        <w:rPr>
          <w:rFonts w:ascii="Times New Roman" w:hAnsi="Times New Roman" w:cs="Times New Roman"/>
          <w:sz w:val="26"/>
          <w:szCs w:val="26"/>
        </w:rPr>
        <w:t xml:space="preserve">2.6.1. Для получения муниципальной услуги заявители, имеющие право пользования жилым помещением муниципального жилищного фонда на условиях социального найма или найма специализированного жилого помещения в качестве служебного, в том числе временно отсутствующие, совместно подают заявление о передаче жилого помещения в собственность граждан согласно </w:t>
      </w:r>
      <w:hyperlink w:anchor="P423" w:history="1">
        <w:r w:rsidRPr="002E515B">
          <w:rPr>
            <w:rFonts w:ascii="Times New Roman" w:hAnsi="Times New Roman" w:cs="Times New Roman"/>
            <w:sz w:val="26"/>
            <w:szCs w:val="26"/>
          </w:rPr>
          <w:t>форме</w:t>
        </w:r>
      </w:hyperlink>
      <w:r w:rsidRPr="002E515B">
        <w:rPr>
          <w:rFonts w:ascii="Times New Roman" w:hAnsi="Times New Roman" w:cs="Times New Roman"/>
          <w:sz w:val="26"/>
          <w:szCs w:val="26"/>
        </w:rPr>
        <w:t xml:space="preserve"> (приложение N </w:t>
      </w:r>
      <w:r w:rsidR="005A59BA" w:rsidRPr="002E515B">
        <w:rPr>
          <w:rFonts w:ascii="Times New Roman" w:hAnsi="Times New Roman" w:cs="Times New Roman"/>
          <w:sz w:val="26"/>
          <w:szCs w:val="26"/>
        </w:rPr>
        <w:t>2</w:t>
      </w:r>
      <w:r w:rsidRPr="002E515B">
        <w:rPr>
          <w:rFonts w:ascii="Times New Roman" w:hAnsi="Times New Roman" w:cs="Times New Roman"/>
          <w:sz w:val="26"/>
          <w:szCs w:val="26"/>
        </w:rPr>
        <w:t xml:space="preserve">) и </w:t>
      </w:r>
      <w:proofErr w:type="gramStart"/>
      <w:r w:rsidRPr="002E515B">
        <w:rPr>
          <w:rFonts w:ascii="Times New Roman" w:hAnsi="Times New Roman" w:cs="Times New Roman"/>
          <w:sz w:val="26"/>
          <w:szCs w:val="26"/>
        </w:rPr>
        <w:t>предоставляют следующие документы</w:t>
      </w:r>
      <w:proofErr w:type="gramEnd"/>
      <w:r w:rsidRPr="002E515B">
        <w:rPr>
          <w:rFonts w:ascii="Times New Roman" w:hAnsi="Times New Roman" w:cs="Times New Roman"/>
          <w:sz w:val="26"/>
          <w:szCs w:val="26"/>
        </w:rPr>
        <w:t>:</w:t>
      </w:r>
    </w:p>
    <w:p w:rsidR="00E51973" w:rsidRPr="002E515B" w:rsidRDefault="00D47F10" w:rsidP="002E515B">
      <w:pPr>
        <w:pStyle w:val="ConsPlusNormal"/>
        <w:spacing w:line="360" w:lineRule="auto"/>
        <w:ind w:firstLine="540"/>
        <w:jc w:val="both"/>
        <w:rPr>
          <w:rFonts w:ascii="Times New Roman" w:hAnsi="Times New Roman" w:cs="Times New Roman"/>
          <w:sz w:val="26"/>
          <w:szCs w:val="26"/>
        </w:rPr>
      </w:pPr>
      <w:bookmarkStart w:id="3" w:name="P122"/>
      <w:bookmarkEnd w:id="3"/>
      <w:r w:rsidRPr="002E515B">
        <w:rPr>
          <w:rFonts w:ascii="Times New Roman" w:hAnsi="Times New Roman" w:cs="Times New Roman"/>
          <w:sz w:val="26"/>
          <w:szCs w:val="26"/>
        </w:rPr>
        <w:t xml:space="preserve">2.6.1.1. Документ, удостоверяющий личность гражданина (паспорт гражданина Российской Федерации для лиц, старше 14 лет; либо удостоверение личности военнослужащего Российской Федерации (для офицеров, прапорщиков, мичманов) на период пребывания их на военной службе, с вкладышем, свидетельствующим о наличии гражданства Российской Федерации; либо военный билет (для солдата, матроса, сержанта, старшины, проходящего военную службу по призыву или по контракту, а также курсантов военных образовательных учреждений профессионального образования на время их обучения) с вкладышем, свидетельствующим о наличии гражданства Российской Федерации; </w:t>
      </w:r>
      <w:bookmarkStart w:id="4" w:name="P124"/>
      <w:bookmarkEnd w:id="4"/>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2.6.1.2. Свидетельство о рождении (при необходимости с отметкой, подтверждающей наличие гражданства Российской Федерации), свидетельство об установлении отцовств</w:t>
      </w:r>
      <w:r w:rsidR="0089578E" w:rsidRPr="002E515B">
        <w:rPr>
          <w:rFonts w:ascii="Times New Roman" w:hAnsi="Times New Roman" w:cs="Times New Roman"/>
          <w:sz w:val="26"/>
          <w:szCs w:val="26"/>
        </w:rPr>
        <w:t>а, свидетельство об усыновлении</w:t>
      </w:r>
      <w:r w:rsidRPr="002E515B">
        <w:rPr>
          <w:rFonts w:ascii="Times New Roman" w:hAnsi="Times New Roman" w:cs="Times New Roman"/>
          <w:sz w:val="26"/>
          <w:szCs w:val="26"/>
        </w:rPr>
        <w:t xml:space="preserve"> (для несовершеннолетних с рождения до 18 лет);</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5" w:name="P125"/>
      <w:bookmarkEnd w:id="5"/>
      <w:r w:rsidRPr="002E515B">
        <w:rPr>
          <w:rFonts w:ascii="Times New Roman" w:hAnsi="Times New Roman" w:cs="Times New Roman"/>
          <w:sz w:val="26"/>
          <w:szCs w:val="26"/>
        </w:rPr>
        <w:t>2.6.1.3. Документ, на основании которого были изменены фамилия, имя, отчество Заявителя (в случае перемены фамилии, имени, отчества);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6" w:name="P126"/>
      <w:bookmarkEnd w:id="6"/>
      <w:r w:rsidRPr="002E515B">
        <w:rPr>
          <w:rFonts w:ascii="Times New Roman" w:hAnsi="Times New Roman" w:cs="Times New Roman"/>
          <w:sz w:val="26"/>
          <w:szCs w:val="26"/>
        </w:rPr>
        <w:t xml:space="preserve">2.6.1.4. Нотариально удостоверенную доверенность на право представления интересов </w:t>
      </w:r>
      <w:proofErr w:type="gramStart"/>
      <w:r w:rsidRPr="002E515B">
        <w:rPr>
          <w:rFonts w:ascii="Times New Roman" w:hAnsi="Times New Roman" w:cs="Times New Roman"/>
          <w:sz w:val="26"/>
          <w:szCs w:val="26"/>
        </w:rPr>
        <w:t>Заявителя</w:t>
      </w:r>
      <w:proofErr w:type="gramEnd"/>
      <w:r w:rsidRPr="002E515B">
        <w:rPr>
          <w:rFonts w:ascii="Times New Roman" w:hAnsi="Times New Roman" w:cs="Times New Roman"/>
          <w:sz w:val="26"/>
          <w:szCs w:val="26"/>
        </w:rPr>
        <w:t xml:space="preserve"> по вопросам приватизации занимаемого им жилого помещения (в случае подачи Заявления уполномоченным Заявителем лицом);</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7" w:name="P127"/>
      <w:bookmarkEnd w:id="7"/>
      <w:r w:rsidRPr="002E515B">
        <w:rPr>
          <w:rFonts w:ascii="Times New Roman" w:hAnsi="Times New Roman" w:cs="Times New Roman"/>
          <w:sz w:val="26"/>
          <w:szCs w:val="26"/>
        </w:rPr>
        <w:t>2.6.1.5. Правоустанавливающий документ на жилое помещение (договор социального найма, договор найма специализированного жилого помещения в качестве служебного);</w:t>
      </w:r>
    </w:p>
    <w:p w:rsidR="00D47F10" w:rsidRDefault="000113D7" w:rsidP="002E515B">
      <w:pPr>
        <w:pStyle w:val="ConsPlusNormal"/>
        <w:spacing w:line="360" w:lineRule="auto"/>
        <w:ind w:firstLine="540"/>
        <w:jc w:val="both"/>
        <w:rPr>
          <w:rFonts w:ascii="Times New Roman" w:hAnsi="Times New Roman" w:cs="Times New Roman"/>
          <w:sz w:val="26"/>
          <w:szCs w:val="26"/>
        </w:rPr>
      </w:pPr>
      <w:bookmarkStart w:id="8" w:name="P129"/>
      <w:bookmarkStart w:id="9" w:name="P130"/>
      <w:bookmarkStart w:id="10" w:name="P132"/>
      <w:bookmarkStart w:id="11" w:name="P133"/>
      <w:bookmarkEnd w:id="8"/>
      <w:bookmarkEnd w:id="9"/>
      <w:bookmarkEnd w:id="10"/>
      <w:bookmarkEnd w:id="11"/>
      <w:r w:rsidRPr="002E515B">
        <w:rPr>
          <w:rFonts w:ascii="Times New Roman" w:hAnsi="Times New Roman" w:cs="Times New Roman"/>
          <w:sz w:val="26"/>
          <w:szCs w:val="26"/>
        </w:rPr>
        <w:t>2.6.1.6</w:t>
      </w:r>
      <w:r w:rsidR="00D47F10" w:rsidRPr="002E515B">
        <w:rPr>
          <w:rFonts w:ascii="Times New Roman" w:hAnsi="Times New Roman" w:cs="Times New Roman"/>
          <w:sz w:val="26"/>
          <w:szCs w:val="26"/>
        </w:rPr>
        <w:t>. Документы, подтверждающие регистрацию по месту жи</w:t>
      </w:r>
      <w:r w:rsidR="005A59BA" w:rsidRPr="002E515B">
        <w:rPr>
          <w:rFonts w:ascii="Times New Roman" w:hAnsi="Times New Roman" w:cs="Times New Roman"/>
          <w:sz w:val="26"/>
          <w:szCs w:val="26"/>
        </w:rPr>
        <w:t>тельства, начиная с 04.07.1991</w:t>
      </w:r>
      <w:r w:rsidR="00D47F10" w:rsidRPr="002E515B">
        <w:rPr>
          <w:rFonts w:ascii="Times New Roman" w:hAnsi="Times New Roman" w:cs="Times New Roman"/>
          <w:sz w:val="26"/>
          <w:szCs w:val="26"/>
        </w:rPr>
        <w:t>;</w:t>
      </w:r>
    </w:p>
    <w:p w:rsidR="00A25F8D" w:rsidRPr="00A25F8D" w:rsidRDefault="00A25F8D" w:rsidP="002E515B">
      <w:pPr>
        <w:pStyle w:val="ConsPlusNormal"/>
        <w:spacing w:line="360" w:lineRule="auto"/>
        <w:ind w:firstLine="540"/>
        <w:jc w:val="both"/>
        <w:rPr>
          <w:rFonts w:ascii="Times New Roman" w:hAnsi="Times New Roman" w:cs="Times New Roman"/>
          <w:sz w:val="26"/>
          <w:szCs w:val="26"/>
        </w:rPr>
      </w:pPr>
      <w:r w:rsidRPr="00A25F8D">
        <w:rPr>
          <w:rFonts w:ascii="Times New Roman" w:hAnsi="Times New Roman" w:cs="Times New Roman"/>
          <w:sz w:val="26"/>
          <w:szCs w:val="26"/>
        </w:rPr>
        <w:lastRenderedPageBreak/>
        <w:t>2.6.</w:t>
      </w:r>
      <w:r w:rsidR="00324842">
        <w:rPr>
          <w:rFonts w:ascii="Times New Roman" w:hAnsi="Times New Roman" w:cs="Times New Roman"/>
          <w:sz w:val="26"/>
          <w:szCs w:val="26"/>
        </w:rPr>
        <w:t>1</w:t>
      </w:r>
      <w:r w:rsidRPr="00A25F8D">
        <w:rPr>
          <w:rFonts w:ascii="Times New Roman" w:hAnsi="Times New Roman" w:cs="Times New Roman"/>
          <w:sz w:val="26"/>
          <w:szCs w:val="26"/>
        </w:rPr>
        <w:t>.</w:t>
      </w:r>
      <w:r w:rsidR="00324842">
        <w:rPr>
          <w:rFonts w:ascii="Times New Roman" w:hAnsi="Times New Roman" w:cs="Times New Roman"/>
          <w:sz w:val="26"/>
          <w:szCs w:val="26"/>
        </w:rPr>
        <w:t>7</w:t>
      </w:r>
      <w:r w:rsidRPr="00A25F8D">
        <w:rPr>
          <w:rFonts w:ascii="Times New Roman" w:hAnsi="Times New Roman" w:cs="Times New Roman"/>
          <w:sz w:val="26"/>
          <w:szCs w:val="26"/>
        </w:rPr>
        <w:t xml:space="preserve"> Выписка из Единого государственного реестра недвижимости об объекте недвижимости (жилом помещении);</w:t>
      </w:r>
    </w:p>
    <w:p w:rsidR="00D47F10" w:rsidRPr="002E515B" w:rsidRDefault="0006767E" w:rsidP="002E515B">
      <w:pPr>
        <w:pStyle w:val="ConsPlusNormal"/>
        <w:spacing w:line="360" w:lineRule="auto"/>
        <w:ind w:firstLine="540"/>
        <w:jc w:val="both"/>
        <w:rPr>
          <w:rFonts w:ascii="Times New Roman" w:hAnsi="Times New Roman" w:cs="Times New Roman"/>
          <w:sz w:val="26"/>
          <w:szCs w:val="26"/>
        </w:rPr>
      </w:pPr>
      <w:bookmarkStart w:id="12" w:name="P134"/>
      <w:bookmarkEnd w:id="12"/>
      <w:r w:rsidRPr="002E515B">
        <w:rPr>
          <w:rFonts w:ascii="Times New Roman" w:hAnsi="Times New Roman" w:cs="Times New Roman"/>
          <w:sz w:val="26"/>
          <w:szCs w:val="26"/>
        </w:rPr>
        <w:t>2.6.1.</w:t>
      </w:r>
      <w:r w:rsidR="0047533A">
        <w:rPr>
          <w:rFonts w:ascii="Times New Roman" w:hAnsi="Times New Roman" w:cs="Times New Roman"/>
          <w:sz w:val="26"/>
          <w:szCs w:val="26"/>
        </w:rPr>
        <w:t>8</w:t>
      </w:r>
      <w:r w:rsidR="00D47F10" w:rsidRPr="002E515B">
        <w:rPr>
          <w:rFonts w:ascii="Times New Roman" w:hAnsi="Times New Roman" w:cs="Times New Roman"/>
          <w:sz w:val="26"/>
          <w:szCs w:val="26"/>
        </w:rPr>
        <w:t>. Справка об участии в приватизации жилых помещений в других населенных пунктах, где ранее был зарегистрирован по месту жительства Заявитель;</w:t>
      </w:r>
    </w:p>
    <w:p w:rsidR="00D47F10" w:rsidRPr="002E515B" w:rsidRDefault="0047533A" w:rsidP="002E515B">
      <w:pPr>
        <w:pStyle w:val="ConsPlusNormal"/>
        <w:spacing w:line="360" w:lineRule="auto"/>
        <w:ind w:firstLine="540"/>
        <w:jc w:val="both"/>
        <w:rPr>
          <w:rFonts w:ascii="Times New Roman" w:hAnsi="Times New Roman" w:cs="Times New Roman"/>
          <w:sz w:val="26"/>
          <w:szCs w:val="26"/>
        </w:rPr>
      </w:pPr>
      <w:bookmarkStart w:id="13" w:name="P135"/>
      <w:bookmarkEnd w:id="13"/>
      <w:proofErr w:type="gramStart"/>
      <w:r>
        <w:rPr>
          <w:rFonts w:ascii="Times New Roman" w:hAnsi="Times New Roman" w:cs="Times New Roman"/>
          <w:sz w:val="26"/>
          <w:szCs w:val="26"/>
        </w:rPr>
        <w:t xml:space="preserve">2.6.1.9 </w:t>
      </w:r>
      <w:r w:rsidR="00D47F10" w:rsidRPr="002E515B">
        <w:rPr>
          <w:rFonts w:ascii="Times New Roman" w:hAnsi="Times New Roman" w:cs="Times New Roman"/>
          <w:sz w:val="26"/>
          <w:szCs w:val="26"/>
        </w:rPr>
        <w:t>. Письменное согласие родителей, усыновителей или попечителей, а также органов опеки и попечительства на совершение сделки по приватизации жилого помещения несовершеннолетними в возрасте от 14 до 18 лет, которое может содержаться: непосредственно в тексте заявления о приватизации жилого помещения в собственность граждан и в тексте договора передачи жилого помещения в собственность граждан (в этом случае данное согласие подтверждается личными подписями</w:t>
      </w:r>
      <w:proofErr w:type="gramEnd"/>
      <w:r w:rsidR="00D47F10" w:rsidRPr="002E515B">
        <w:rPr>
          <w:rFonts w:ascii="Times New Roman" w:hAnsi="Times New Roman" w:cs="Times New Roman"/>
          <w:sz w:val="26"/>
          <w:szCs w:val="26"/>
        </w:rPr>
        <w:t xml:space="preserve"> законных представителей), а также в иных документах, выражающих согласие (например, в нотариально удостоверенном документе, содержащем такое согласие, представленном Заявителем);</w:t>
      </w:r>
    </w:p>
    <w:p w:rsidR="00D47F10" w:rsidRPr="002E515B" w:rsidRDefault="0006767E" w:rsidP="002E515B">
      <w:pPr>
        <w:pStyle w:val="ConsPlusNormal"/>
        <w:spacing w:line="360" w:lineRule="auto"/>
        <w:ind w:firstLine="540"/>
        <w:jc w:val="both"/>
        <w:rPr>
          <w:rFonts w:ascii="Times New Roman" w:hAnsi="Times New Roman" w:cs="Times New Roman"/>
          <w:sz w:val="26"/>
          <w:szCs w:val="26"/>
        </w:rPr>
      </w:pPr>
      <w:bookmarkStart w:id="14" w:name="P136"/>
      <w:bookmarkEnd w:id="14"/>
      <w:r w:rsidRPr="002E515B">
        <w:rPr>
          <w:rFonts w:ascii="Times New Roman" w:hAnsi="Times New Roman" w:cs="Times New Roman"/>
          <w:sz w:val="26"/>
          <w:szCs w:val="26"/>
        </w:rPr>
        <w:t>2.6.1.</w:t>
      </w:r>
      <w:r w:rsidR="0047533A">
        <w:rPr>
          <w:rFonts w:ascii="Times New Roman" w:hAnsi="Times New Roman" w:cs="Times New Roman"/>
          <w:sz w:val="26"/>
          <w:szCs w:val="26"/>
        </w:rPr>
        <w:t>10</w:t>
      </w:r>
      <w:r w:rsidR="00D47F10" w:rsidRPr="002E515B">
        <w:rPr>
          <w:rFonts w:ascii="Times New Roman" w:hAnsi="Times New Roman" w:cs="Times New Roman"/>
          <w:sz w:val="26"/>
          <w:szCs w:val="26"/>
        </w:rPr>
        <w:t>. Документы о регистрации по месту жительства или по месту пребывания в настоящее время для граждан, ранее зарегистрированных в данном жилом помещении и снятых с регистрационного учета по месту жительства с указанного адреса, а также, если такие граждане были внесены в ордер, но регистрацию по данному месту жительства не оформляли;</w:t>
      </w:r>
    </w:p>
    <w:p w:rsidR="00D47F10" w:rsidRPr="002E515B" w:rsidRDefault="00714E36" w:rsidP="002E515B">
      <w:pPr>
        <w:pStyle w:val="ConsPlusNormal"/>
        <w:spacing w:line="360" w:lineRule="auto"/>
        <w:ind w:firstLine="540"/>
        <w:jc w:val="both"/>
        <w:rPr>
          <w:rFonts w:ascii="Times New Roman" w:hAnsi="Times New Roman" w:cs="Times New Roman"/>
          <w:sz w:val="26"/>
          <w:szCs w:val="26"/>
        </w:rPr>
      </w:pPr>
      <w:bookmarkStart w:id="15" w:name="P137"/>
      <w:bookmarkEnd w:id="15"/>
      <w:r w:rsidRPr="002E515B">
        <w:rPr>
          <w:rFonts w:ascii="Times New Roman" w:hAnsi="Times New Roman" w:cs="Times New Roman"/>
          <w:sz w:val="26"/>
          <w:szCs w:val="26"/>
        </w:rPr>
        <w:t>2.6.1.1</w:t>
      </w:r>
      <w:r w:rsidR="0047533A">
        <w:rPr>
          <w:rFonts w:ascii="Times New Roman" w:hAnsi="Times New Roman" w:cs="Times New Roman"/>
          <w:sz w:val="26"/>
          <w:szCs w:val="26"/>
        </w:rPr>
        <w:t>1</w:t>
      </w:r>
      <w:r w:rsidR="00D47F10" w:rsidRPr="002E515B">
        <w:rPr>
          <w:rFonts w:ascii="Times New Roman" w:hAnsi="Times New Roman" w:cs="Times New Roman"/>
          <w:sz w:val="26"/>
          <w:szCs w:val="26"/>
        </w:rPr>
        <w:t>. Справка о том, что не предоставлялось охранное свидетельство (бронь) на данное жилое помещение в случае, если согласно выписке из домовой книги (поквартирной карточки) в данном жилом помещении значатся граждане, забронировавшие данные жилые помещения;</w:t>
      </w:r>
    </w:p>
    <w:p w:rsidR="00D47F10" w:rsidRPr="002E515B" w:rsidRDefault="00714E36" w:rsidP="002E515B">
      <w:pPr>
        <w:pStyle w:val="ConsPlusNormal"/>
        <w:spacing w:line="360" w:lineRule="auto"/>
        <w:ind w:firstLine="540"/>
        <w:jc w:val="both"/>
        <w:rPr>
          <w:rFonts w:ascii="Times New Roman" w:hAnsi="Times New Roman" w:cs="Times New Roman"/>
          <w:sz w:val="26"/>
          <w:szCs w:val="26"/>
        </w:rPr>
      </w:pPr>
      <w:bookmarkStart w:id="16" w:name="P138"/>
      <w:bookmarkEnd w:id="16"/>
      <w:r w:rsidRPr="002E515B">
        <w:rPr>
          <w:rFonts w:ascii="Times New Roman" w:hAnsi="Times New Roman" w:cs="Times New Roman"/>
          <w:sz w:val="26"/>
          <w:szCs w:val="26"/>
        </w:rPr>
        <w:t>2.6.1.1</w:t>
      </w:r>
      <w:r w:rsidR="0047533A">
        <w:rPr>
          <w:rFonts w:ascii="Times New Roman" w:hAnsi="Times New Roman" w:cs="Times New Roman"/>
          <w:sz w:val="26"/>
          <w:szCs w:val="26"/>
        </w:rPr>
        <w:t>2</w:t>
      </w:r>
      <w:r w:rsidR="00D47F10" w:rsidRPr="002E515B">
        <w:rPr>
          <w:rFonts w:ascii="Times New Roman" w:hAnsi="Times New Roman" w:cs="Times New Roman"/>
          <w:sz w:val="26"/>
          <w:szCs w:val="26"/>
        </w:rPr>
        <w:t>. Согласие на приватизацию данного жилого помещения от граждан, ранее снявшихся с регистрационного учета в связи с выбытием в государственные учреждения (дом инвалидов, дом престарелых/ветеранов, закрытые учебные заведения и пр.);</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17" w:name="P139"/>
      <w:bookmarkEnd w:id="17"/>
      <w:r w:rsidRPr="002E515B">
        <w:rPr>
          <w:rFonts w:ascii="Times New Roman" w:hAnsi="Times New Roman" w:cs="Times New Roman"/>
          <w:sz w:val="26"/>
          <w:szCs w:val="26"/>
        </w:rPr>
        <w:t>2.6.1.1</w:t>
      </w:r>
      <w:r w:rsidR="0047533A">
        <w:rPr>
          <w:rFonts w:ascii="Times New Roman" w:hAnsi="Times New Roman" w:cs="Times New Roman"/>
          <w:sz w:val="26"/>
          <w:szCs w:val="26"/>
        </w:rPr>
        <w:t>3</w:t>
      </w:r>
      <w:r w:rsidRPr="002E515B">
        <w:rPr>
          <w:rFonts w:ascii="Times New Roman" w:hAnsi="Times New Roman" w:cs="Times New Roman"/>
          <w:sz w:val="26"/>
          <w:szCs w:val="26"/>
        </w:rPr>
        <w:t>. Согласие на приватизацию данного жилого помещения от временно отсутствующих граждан, за которыми в соответствии с законодательством сохраняется право пользования жилым помещением (военнослужащих, проходящих службу в рядах Вооруженных Сил Российской Федерации; лиц, содержащихся в местах лишения свободы; лиц, временно проживающих по месту нахождения учебного заведения; и т.д.);</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18" w:name="P140"/>
      <w:bookmarkEnd w:id="18"/>
      <w:r w:rsidRPr="002E515B">
        <w:rPr>
          <w:rFonts w:ascii="Times New Roman" w:hAnsi="Times New Roman" w:cs="Times New Roman"/>
          <w:sz w:val="26"/>
          <w:szCs w:val="26"/>
        </w:rPr>
        <w:lastRenderedPageBreak/>
        <w:t>2.6.1.1</w:t>
      </w:r>
      <w:r w:rsidR="0047533A">
        <w:rPr>
          <w:rFonts w:ascii="Times New Roman" w:hAnsi="Times New Roman" w:cs="Times New Roman"/>
          <w:sz w:val="26"/>
          <w:szCs w:val="26"/>
        </w:rPr>
        <w:t>4</w:t>
      </w:r>
      <w:r w:rsidRPr="002E515B">
        <w:rPr>
          <w:rFonts w:ascii="Times New Roman" w:hAnsi="Times New Roman" w:cs="Times New Roman"/>
          <w:sz w:val="26"/>
          <w:szCs w:val="26"/>
        </w:rPr>
        <w:t xml:space="preserve">. Заявление от граждан, в том числе временно отсутствующих, имеющих право на приватизацию данного жилого помещения, но не желающих участвовать в приватизации, о согласии на приватизацию данного жилого помещения членами его семьи и отказе от участия в приватизации данного жилого помещения, удостоверенные нотариально либо оформленные гражданами лично в </w:t>
      </w:r>
      <w:r w:rsidR="00995CED" w:rsidRPr="002E515B">
        <w:rPr>
          <w:rFonts w:ascii="Times New Roman" w:hAnsi="Times New Roman" w:cs="Times New Roman"/>
          <w:sz w:val="26"/>
          <w:szCs w:val="26"/>
        </w:rPr>
        <w:t>Учреждении</w:t>
      </w:r>
      <w:r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19" w:name="P141"/>
      <w:bookmarkStart w:id="20" w:name="P142"/>
      <w:bookmarkEnd w:id="19"/>
      <w:bookmarkEnd w:id="20"/>
      <w:r w:rsidRPr="002E515B">
        <w:rPr>
          <w:rFonts w:ascii="Times New Roman" w:hAnsi="Times New Roman" w:cs="Times New Roman"/>
          <w:sz w:val="26"/>
          <w:szCs w:val="26"/>
        </w:rPr>
        <w:t>2.6.1.1</w:t>
      </w:r>
      <w:r w:rsidR="0047533A">
        <w:rPr>
          <w:rFonts w:ascii="Times New Roman" w:hAnsi="Times New Roman" w:cs="Times New Roman"/>
          <w:sz w:val="26"/>
          <w:szCs w:val="26"/>
        </w:rPr>
        <w:t>5</w:t>
      </w:r>
      <w:r w:rsidRPr="002E515B">
        <w:rPr>
          <w:rFonts w:ascii="Times New Roman" w:hAnsi="Times New Roman" w:cs="Times New Roman"/>
          <w:sz w:val="26"/>
          <w:szCs w:val="26"/>
        </w:rPr>
        <w:t>. Разрешение (согласие) органа опеки и попечительства на дачу законными представителями (родителями, усыновителями, опекунами) отказа от участия в приватизации жилого помещения несовершеннолетних граждан, не достигших 14 лет, и лиц, признанных судом недееспособными (при необходимости);</w:t>
      </w:r>
    </w:p>
    <w:p w:rsidR="00D47F10" w:rsidRPr="002E515B" w:rsidRDefault="005A59BA" w:rsidP="002E515B">
      <w:pPr>
        <w:pStyle w:val="ConsPlusNormal"/>
        <w:spacing w:line="360" w:lineRule="auto"/>
        <w:ind w:firstLine="540"/>
        <w:jc w:val="both"/>
        <w:rPr>
          <w:rFonts w:ascii="Times New Roman" w:hAnsi="Times New Roman" w:cs="Times New Roman"/>
          <w:sz w:val="26"/>
          <w:szCs w:val="26"/>
        </w:rPr>
      </w:pPr>
      <w:bookmarkStart w:id="21" w:name="P143"/>
      <w:bookmarkEnd w:id="21"/>
      <w:r w:rsidRPr="002E515B">
        <w:rPr>
          <w:rFonts w:ascii="Times New Roman" w:hAnsi="Times New Roman" w:cs="Times New Roman"/>
          <w:sz w:val="26"/>
          <w:szCs w:val="26"/>
        </w:rPr>
        <w:t>2.6.1.1</w:t>
      </w:r>
      <w:r w:rsidR="0047533A">
        <w:rPr>
          <w:rFonts w:ascii="Times New Roman" w:hAnsi="Times New Roman" w:cs="Times New Roman"/>
          <w:sz w:val="26"/>
          <w:szCs w:val="26"/>
        </w:rPr>
        <w:t>6</w:t>
      </w:r>
      <w:r w:rsidR="00D47F10" w:rsidRPr="002E515B">
        <w:rPr>
          <w:rFonts w:ascii="Times New Roman" w:hAnsi="Times New Roman" w:cs="Times New Roman"/>
          <w:sz w:val="26"/>
          <w:szCs w:val="26"/>
        </w:rPr>
        <w:t>. Разрешение (согласие) органа опеки и попечительства на дачу законным представителям (родителям, усыновителям, попечителям) согласия несовершеннолетним в возрасте от 14 до 18 лет и гражданам, признанным судом ограниченно дееспособными, на отказ от участия в приватизации жилого помещения (при необходимости);</w:t>
      </w:r>
    </w:p>
    <w:p w:rsidR="00D47F10" w:rsidRPr="002E515B" w:rsidRDefault="005A59BA" w:rsidP="002E515B">
      <w:pPr>
        <w:pStyle w:val="ConsPlusNormal"/>
        <w:spacing w:line="360" w:lineRule="auto"/>
        <w:ind w:firstLine="540"/>
        <w:jc w:val="both"/>
        <w:rPr>
          <w:rFonts w:ascii="Times New Roman" w:hAnsi="Times New Roman" w:cs="Times New Roman"/>
          <w:sz w:val="26"/>
          <w:szCs w:val="26"/>
        </w:rPr>
      </w:pPr>
      <w:bookmarkStart w:id="22" w:name="P144"/>
      <w:bookmarkEnd w:id="22"/>
      <w:r w:rsidRPr="002E515B">
        <w:rPr>
          <w:rFonts w:ascii="Times New Roman" w:hAnsi="Times New Roman" w:cs="Times New Roman"/>
          <w:sz w:val="26"/>
          <w:szCs w:val="26"/>
        </w:rPr>
        <w:t>2.6.1</w:t>
      </w:r>
      <w:r w:rsidR="0047533A">
        <w:rPr>
          <w:rFonts w:ascii="Times New Roman" w:hAnsi="Times New Roman" w:cs="Times New Roman"/>
          <w:sz w:val="26"/>
          <w:szCs w:val="26"/>
        </w:rPr>
        <w:t>.17</w:t>
      </w:r>
      <w:r w:rsidR="00D47F10" w:rsidRPr="002E515B">
        <w:rPr>
          <w:rFonts w:ascii="Times New Roman" w:hAnsi="Times New Roman" w:cs="Times New Roman"/>
          <w:sz w:val="26"/>
          <w:szCs w:val="26"/>
        </w:rPr>
        <w:t>. Акт органа опеки и попечительства о назначении опеки или попечительства над недееспособным лицом или лицом ограниченно дееспособным, в случае участия такого лица в приватизации жилого помещения;</w:t>
      </w:r>
    </w:p>
    <w:p w:rsidR="00D47F10" w:rsidRPr="002E515B" w:rsidRDefault="00714E36" w:rsidP="002E515B">
      <w:pPr>
        <w:pStyle w:val="ConsPlusNormal"/>
        <w:spacing w:line="360" w:lineRule="auto"/>
        <w:ind w:firstLine="540"/>
        <w:jc w:val="both"/>
        <w:rPr>
          <w:rFonts w:ascii="Times New Roman" w:hAnsi="Times New Roman" w:cs="Times New Roman"/>
          <w:sz w:val="26"/>
          <w:szCs w:val="26"/>
        </w:rPr>
      </w:pPr>
      <w:bookmarkStart w:id="23" w:name="P145"/>
      <w:bookmarkEnd w:id="23"/>
      <w:r w:rsidRPr="002E515B">
        <w:rPr>
          <w:rFonts w:ascii="Times New Roman" w:hAnsi="Times New Roman" w:cs="Times New Roman"/>
          <w:sz w:val="26"/>
          <w:szCs w:val="26"/>
        </w:rPr>
        <w:t>2.6.1.1</w:t>
      </w:r>
      <w:r w:rsidR="0047533A">
        <w:rPr>
          <w:rFonts w:ascii="Times New Roman" w:hAnsi="Times New Roman" w:cs="Times New Roman"/>
          <w:sz w:val="26"/>
          <w:szCs w:val="26"/>
        </w:rPr>
        <w:t>8</w:t>
      </w:r>
      <w:r w:rsidR="00D47F10" w:rsidRPr="002E515B">
        <w:rPr>
          <w:rFonts w:ascii="Times New Roman" w:hAnsi="Times New Roman" w:cs="Times New Roman"/>
          <w:sz w:val="26"/>
          <w:szCs w:val="26"/>
        </w:rPr>
        <w:t xml:space="preserve">. </w:t>
      </w:r>
      <w:proofErr w:type="gramStart"/>
      <w:r w:rsidR="00D47F10" w:rsidRPr="002E515B">
        <w:rPr>
          <w:rFonts w:ascii="Times New Roman" w:hAnsi="Times New Roman" w:cs="Times New Roman"/>
          <w:sz w:val="26"/>
          <w:szCs w:val="26"/>
        </w:rPr>
        <w:t>Решение суда о признании лица недееспособным или ограниченно дееспособным, в случае участия такого лица в приватизации жилого помещения и отсутствия над ним опеки или попечительства;</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24" w:name="P146"/>
      <w:bookmarkEnd w:id="24"/>
      <w:r w:rsidRPr="002E515B">
        <w:rPr>
          <w:rFonts w:ascii="Times New Roman" w:hAnsi="Times New Roman" w:cs="Times New Roman"/>
          <w:sz w:val="26"/>
          <w:szCs w:val="26"/>
        </w:rPr>
        <w:t>2.6</w:t>
      </w:r>
      <w:r w:rsidR="00714E36" w:rsidRPr="002E515B">
        <w:rPr>
          <w:rFonts w:ascii="Times New Roman" w:hAnsi="Times New Roman" w:cs="Times New Roman"/>
          <w:sz w:val="26"/>
          <w:szCs w:val="26"/>
        </w:rPr>
        <w:t>.1.1</w:t>
      </w:r>
      <w:r w:rsidR="0047533A">
        <w:rPr>
          <w:rFonts w:ascii="Times New Roman" w:hAnsi="Times New Roman" w:cs="Times New Roman"/>
          <w:sz w:val="26"/>
          <w:szCs w:val="26"/>
        </w:rPr>
        <w:t>9</w:t>
      </w:r>
      <w:r w:rsidRPr="002E515B">
        <w:rPr>
          <w:rFonts w:ascii="Times New Roman" w:hAnsi="Times New Roman" w:cs="Times New Roman"/>
          <w:sz w:val="26"/>
          <w:szCs w:val="26"/>
        </w:rPr>
        <w:t xml:space="preserve">. </w:t>
      </w:r>
      <w:proofErr w:type="gramStart"/>
      <w:r w:rsidRPr="002E515B">
        <w:rPr>
          <w:rFonts w:ascii="Times New Roman" w:hAnsi="Times New Roman" w:cs="Times New Roman"/>
          <w:sz w:val="26"/>
          <w:szCs w:val="26"/>
        </w:rPr>
        <w:t>Свидетельство о смерти родителей или иной документ, подтверждающий утрату попечения родителей, а также документ, подтверждающий правовой статус руководителя учреждения для детей-сирот и детей, оставшихся без попечения родителей, и иные документы, подтверждающие полномочия лица, подписывающего договор от имени несовершеннолетнего, в случае, если стороной по договору выступает исключительно несовершеннолетний, являющийся сиротой либо ребенком, оставшимся без попечения родителей;</w:t>
      </w:r>
      <w:proofErr w:type="gramEnd"/>
    </w:p>
    <w:p w:rsidR="00D47F10" w:rsidRPr="002E515B" w:rsidRDefault="0047533A" w:rsidP="002E515B">
      <w:pPr>
        <w:pStyle w:val="ConsPlusNormal"/>
        <w:spacing w:line="360" w:lineRule="auto"/>
        <w:ind w:firstLine="540"/>
        <w:jc w:val="both"/>
        <w:rPr>
          <w:rFonts w:ascii="Times New Roman" w:hAnsi="Times New Roman" w:cs="Times New Roman"/>
          <w:sz w:val="26"/>
          <w:szCs w:val="26"/>
        </w:rPr>
      </w:pPr>
      <w:bookmarkStart w:id="25" w:name="P147"/>
      <w:bookmarkEnd w:id="25"/>
      <w:r>
        <w:rPr>
          <w:rFonts w:ascii="Times New Roman" w:hAnsi="Times New Roman" w:cs="Times New Roman"/>
          <w:sz w:val="26"/>
          <w:szCs w:val="26"/>
        </w:rPr>
        <w:t>2.6.1.20</w:t>
      </w:r>
      <w:r w:rsidR="00D47F10" w:rsidRPr="002E515B">
        <w:rPr>
          <w:rFonts w:ascii="Times New Roman" w:hAnsi="Times New Roman" w:cs="Times New Roman"/>
          <w:sz w:val="26"/>
          <w:szCs w:val="26"/>
        </w:rPr>
        <w:t>. Документ, подтверждающий наличие у несовершеннолетнего нового постоянного места жительства, в случае, если ранее несовершеннолетний был зарегистрирован в приватизируемом жилом помещении;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26" w:name="P148"/>
      <w:bookmarkEnd w:id="26"/>
      <w:r w:rsidRPr="002E515B">
        <w:rPr>
          <w:rFonts w:ascii="Times New Roman" w:hAnsi="Times New Roman" w:cs="Times New Roman"/>
          <w:sz w:val="26"/>
          <w:szCs w:val="26"/>
        </w:rPr>
        <w:t>2.6.1.2</w:t>
      </w:r>
      <w:r w:rsidR="0047533A">
        <w:rPr>
          <w:rFonts w:ascii="Times New Roman" w:hAnsi="Times New Roman" w:cs="Times New Roman"/>
          <w:sz w:val="26"/>
          <w:szCs w:val="26"/>
        </w:rPr>
        <w:t>1</w:t>
      </w:r>
      <w:r w:rsidRPr="002E515B">
        <w:rPr>
          <w:rFonts w:ascii="Times New Roman" w:hAnsi="Times New Roman" w:cs="Times New Roman"/>
          <w:sz w:val="26"/>
          <w:szCs w:val="26"/>
        </w:rPr>
        <w:t xml:space="preserve">. Граждане, имеющие несовершеннолетних детей, не </w:t>
      </w:r>
      <w:r w:rsidRPr="002E515B">
        <w:rPr>
          <w:rFonts w:ascii="Times New Roman" w:hAnsi="Times New Roman" w:cs="Times New Roman"/>
          <w:sz w:val="26"/>
          <w:szCs w:val="26"/>
        </w:rPr>
        <w:lastRenderedPageBreak/>
        <w:t xml:space="preserve">зарегистрированных в приватизируемом жилом помещении, дополнительно </w:t>
      </w:r>
      <w:proofErr w:type="gramStart"/>
      <w:r w:rsidRPr="002E515B">
        <w:rPr>
          <w:rFonts w:ascii="Times New Roman" w:hAnsi="Times New Roman" w:cs="Times New Roman"/>
          <w:sz w:val="26"/>
          <w:szCs w:val="26"/>
        </w:rPr>
        <w:t>предоставляют документы</w:t>
      </w:r>
      <w:proofErr w:type="gramEnd"/>
      <w:r w:rsidRPr="002E515B">
        <w:rPr>
          <w:rFonts w:ascii="Times New Roman" w:hAnsi="Times New Roman" w:cs="Times New Roman"/>
          <w:sz w:val="26"/>
          <w:szCs w:val="26"/>
        </w:rPr>
        <w:t>, подтверждающие наличие у несовершеннолетнего иного постоянного места жительства;</w:t>
      </w:r>
    </w:p>
    <w:p w:rsidR="00D47F10" w:rsidRPr="002E515B" w:rsidRDefault="00714E36" w:rsidP="002E515B">
      <w:pPr>
        <w:pStyle w:val="ConsPlusNormal"/>
        <w:spacing w:line="360" w:lineRule="auto"/>
        <w:ind w:firstLine="540"/>
        <w:jc w:val="both"/>
        <w:rPr>
          <w:rFonts w:ascii="Times New Roman" w:hAnsi="Times New Roman" w:cs="Times New Roman"/>
          <w:sz w:val="26"/>
          <w:szCs w:val="26"/>
        </w:rPr>
      </w:pPr>
      <w:bookmarkStart w:id="27" w:name="P149"/>
      <w:bookmarkEnd w:id="27"/>
      <w:r w:rsidRPr="002E515B">
        <w:rPr>
          <w:rFonts w:ascii="Times New Roman" w:hAnsi="Times New Roman" w:cs="Times New Roman"/>
          <w:sz w:val="26"/>
          <w:szCs w:val="26"/>
        </w:rPr>
        <w:t>2.6.1.2</w:t>
      </w:r>
      <w:r w:rsidR="0047533A">
        <w:rPr>
          <w:rFonts w:ascii="Times New Roman" w:hAnsi="Times New Roman" w:cs="Times New Roman"/>
          <w:sz w:val="26"/>
          <w:szCs w:val="26"/>
        </w:rPr>
        <w:t>2</w:t>
      </w:r>
      <w:r w:rsidR="00D47F10" w:rsidRPr="002E515B">
        <w:rPr>
          <w:rFonts w:ascii="Times New Roman" w:hAnsi="Times New Roman" w:cs="Times New Roman"/>
          <w:sz w:val="26"/>
          <w:szCs w:val="26"/>
        </w:rPr>
        <w:t xml:space="preserve">. </w:t>
      </w:r>
      <w:proofErr w:type="gramStart"/>
      <w:r w:rsidR="00D47F10" w:rsidRPr="002E515B">
        <w:rPr>
          <w:rFonts w:ascii="Times New Roman" w:hAnsi="Times New Roman" w:cs="Times New Roman"/>
          <w:sz w:val="26"/>
          <w:szCs w:val="26"/>
        </w:rPr>
        <w:t>Разрешение (согласие) органов опеки и попечительства на совершение сделки по приватизации жилого помещения несовершеннолетними в возрасте до 14 лет и (или) несовершеннолетними в возрасте с 14 до 18 лет в случае, если в таком жилом помещении проживают исключительно несовершеннолетние в возрасте до 14 лет и (или) несовершеннолетние в возрасте с 14 до 18 лет;</w:t>
      </w:r>
      <w:proofErr w:type="gramEnd"/>
    </w:p>
    <w:p w:rsidR="00D47F10" w:rsidRPr="002E515B" w:rsidRDefault="0047533A" w:rsidP="002E515B">
      <w:pPr>
        <w:pStyle w:val="ConsPlusNormal"/>
        <w:spacing w:line="360" w:lineRule="auto"/>
        <w:ind w:firstLine="540"/>
        <w:jc w:val="both"/>
        <w:rPr>
          <w:rFonts w:ascii="Times New Roman" w:hAnsi="Times New Roman" w:cs="Times New Roman"/>
          <w:sz w:val="26"/>
          <w:szCs w:val="26"/>
        </w:rPr>
      </w:pPr>
      <w:bookmarkStart w:id="28" w:name="P151"/>
      <w:bookmarkEnd w:id="28"/>
      <w:r>
        <w:rPr>
          <w:rFonts w:ascii="Times New Roman" w:hAnsi="Times New Roman" w:cs="Times New Roman"/>
          <w:sz w:val="26"/>
          <w:szCs w:val="26"/>
        </w:rPr>
        <w:t>2.6.1.23</w:t>
      </w:r>
      <w:r w:rsidR="00D47F10" w:rsidRPr="002E515B">
        <w:rPr>
          <w:rFonts w:ascii="Times New Roman" w:hAnsi="Times New Roman" w:cs="Times New Roman"/>
          <w:sz w:val="26"/>
          <w:szCs w:val="26"/>
        </w:rPr>
        <w:t>. Справка, выданная и надлежащим образом удостоверенная работодателем нанимателя служебного жилого помещения, содержащая сведения: Ф.И.О. работника, место работы (полное наименование, местонахождение), занимаемая должность; ставка педагогического либо медицинского работника; стаж работы без перерыва.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29" w:name="P153"/>
      <w:bookmarkEnd w:id="29"/>
      <w:r w:rsidRPr="002E515B">
        <w:rPr>
          <w:rFonts w:ascii="Times New Roman" w:hAnsi="Times New Roman" w:cs="Times New Roman"/>
          <w:sz w:val="26"/>
          <w:szCs w:val="26"/>
        </w:rPr>
        <w:t>2.6.1.2</w:t>
      </w:r>
      <w:r w:rsidR="0047533A">
        <w:rPr>
          <w:rFonts w:ascii="Times New Roman" w:hAnsi="Times New Roman" w:cs="Times New Roman"/>
          <w:sz w:val="26"/>
          <w:szCs w:val="26"/>
        </w:rPr>
        <w:t>4</w:t>
      </w:r>
      <w:r w:rsidRPr="002E515B">
        <w:rPr>
          <w:rFonts w:ascii="Times New Roman" w:hAnsi="Times New Roman" w:cs="Times New Roman"/>
          <w:sz w:val="26"/>
          <w:szCs w:val="26"/>
        </w:rPr>
        <w:t>. Документ установленного образца, подтверждающий наличие у нанимателя служебного жилого помещения высшего профессионального (медицинского) образования (врач).</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Документы, указанные в </w:t>
      </w:r>
      <w:hyperlink w:anchor="P122" w:history="1">
        <w:r w:rsidRPr="002E515B">
          <w:rPr>
            <w:rFonts w:ascii="Times New Roman" w:hAnsi="Times New Roman" w:cs="Times New Roman"/>
            <w:sz w:val="26"/>
            <w:szCs w:val="26"/>
          </w:rPr>
          <w:t>подпунктах 2.6.1.1</w:t>
        </w:r>
      </w:hyperlink>
      <w:r w:rsidRPr="002E515B">
        <w:rPr>
          <w:rFonts w:ascii="Times New Roman" w:hAnsi="Times New Roman" w:cs="Times New Roman"/>
          <w:sz w:val="26"/>
          <w:szCs w:val="26"/>
        </w:rPr>
        <w:t xml:space="preserve">, </w:t>
      </w:r>
      <w:hyperlink w:anchor="P124" w:history="1">
        <w:r w:rsidRPr="002E515B">
          <w:rPr>
            <w:rFonts w:ascii="Times New Roman" w:hAnsi="Times New Roman" w:cs="Times New Roman"/>
            <w:sz w:val="26"/>
            <w:szCs w:val="26"/>
          </w:rPr>
          <w:t>2.6.1.2</w:t>
        </w:r>
      </w:hyperlink>
      <w:r w:rsidRPr="002E515B">
        <w:rPr>
          <w:rFonts w:ascii="Times New Roman" w:hAnsi="Times New Roman" w:cs="Times New Roman"/>
          <w:sz w:val="26"/>
          <w:szCs w:val="26"/>
        </w:rPr>
        <w:t xml:space="preserve">, </w:t>
      </w:r>
      <w:hyperlink w:anchor="P125" w:history="1">
        <w:r w:rsidRPr="002E515B">
          <w:rPr>
            <w:rFonts w:ascii="Times New Roman" w:hAnsi="Times New Roman" w:cs="Times New Roman"/>
            <w:sz w:val="26"/>
            <w:szCs w:val="26"/>
          </w:rPr>
          <w:t>2.6.1.3</w:t>
        </w:r>
      </w:hyperlink>
      <w:r w:rsidRPr="002E515B">
        <w:rPr>
          <w:rFonts w:ascii="Times New Roman" w:hAnsi="Times New Roman" w:cs="Times New Roman"/>
          <w:sz w:val="26"/>
          <w:szCs w:val="26"/>
        </w:rPr>
        <w:t xml:space="preserve">, </w:t>
      </w:r>
      <w:hyperlink w:anchor="P126" w:history="1">
        <w:r w:rsidRPr="002E515B">
          <w:rPr>
            <w:rFonts w:ascii="Times New Roman" w:hAnsi="Times New Roman" w:cs="Times New Roman"/>
            <w:sz w:val="26"/>
            <w:szCs w:val="26"/>
          </w:rPr>
          <w:t>2.6.1.4</w:t>
        </w:r>
      </w:hyperlink>
      <w:r w:rsidRPr="002E515B">
        <w:rPr>
          <w:rFonts w:ascii="Times New Roman" w:hAnsi="Times New Roman" w:cs="Times New Roman"/>
          <w:sz w:val="26"/>
          <w:szCs w:val="26"/>
        </w:rPr>
        <w:t xml:space="preserve">, </w:t>
      </w:r>
      <w:hyperlink w:anchor="P133" w:history="1">
        <w:r w:rsidRPr="002E515B">
          <w:rPr>
            <w:rFonts w:ascii="Times New Roman" w:hAnsi="Times New Roman" w:cs="Times New Roman"/>
            <w:sz w:val="26"/>
            <w:szCs w:val="26"/>
          </w:rPr>
          <w:t>2.6.1.</w:t>
        </w:r>
      </w:hyperlink>
      <w:r w:rsidR="00BF5C61" w:rsidRPr="002E515B">
        <w:rPr>
          <w:rFonts w:ascii="Times New Roman" w:hAnsi="Times New Roman" w:cs="Times New Roman"/>
          <w:sz w:val="26"/>
          <w:szCs w:val="26"/>
        </w:rPr>
        <w:t>6</w:t>
      </w:r>
      <w:r w:rsidRPr="002E515B">
        <w:rPr>
          <w:rFonts w:ascii="Times New Roman" w:hAnsi="Times New Roman" w:cs="Times New Roman"/>
          <w:sz w:val="26"/>
          <w:szCs w:val="26"/>
        </w:rPr>
        <w:t xml:space="preserve">, </w:t>
      </w:r>
      <w:hyperlink w:anchor="P135" w:history="1">
        <w:r w:rsidRPr="002E515B">
          <w:rPr>
            <w:rFonts w:ascii="Times New Roman" w:hAnsi="Times New Roman" w:cs="Times New Roman"/>
            <w:sz w:val="26"/>
            <w:szCs w:val="26"/>
          </w:rPr>
          <w:t>2.6.1.</w:t>
        </w:r>
      </w:hyperlink>
      <w:r w:rsidR="00BF5C61" w:rsidRPr="002E515B">
        <w:rPr>
          <w:rFonts w:ascii="Times New Roman" w:hAnsi="Times New Roman" w:cs="Times New Roman"/>
          <w:sz w:val="26"/>
          <w:szCs w:val="26"/>
        </w:rPr>
        <w:t>8</w:t>
      </w:r>
      <w:r w:rsidRPr="002E515B">
        <w:rPr>
          <w:rFonts w:ascii="Times New Roman" w:hAnsi="Times New Roman" w:cs="Times New Roman"/>
          <w:sz w:val="26"/>
          <w:szCs w:val="26"/>
        </w:rPr>
        <w:t xml:space="preserve">, </w:t>
      </w:r>
      <w:hyperlink w:anchor="P136" w:history="1">
        <w:r w:rsidRPr="002E515B">
          <w:rPr>
            <w:rFonts w:ascii="Times New Roman" w:hAnsi="Times New Roman" w:cs="Times New Roman"/>
            <w:sz w:val="26"/>
            <w:szCs w:val="26"/>
          </w:rPr>
          <w:t>2.6.1.</w:t>
        </w:r>
      </w:hyperlink>
      <w:r w:rsidR="00BF5C61" w:rsidRPr="002E515B">
        <w:rPr>
          <w:rFonts w:ascii="Times New Roman" w:hAnsi="Times New Roman" w:cs="Times New Roman"/>
          <w:sz w:val="26"/>
          <w:szCs w:val="26"/>
        </w:rPr>
        <w:t>9</w:t>
      </w:r>
      <w:r w:rsidRPr="002E515B">
        <w:rPr>
          <w:rFonts w:ascii="Times New Roman" w:hAnsi="Times New Roman" w:cs="Times New Roman"/>
          <w:sz w:val="26"/>
          <w:szCs w:val="26"/>
        </w:rPr>
        <w:t xml:space="preserve">, </w:t>
      </w:r>
      <w:hyperlink w:anchor="P138" w:history="1">
        <w:r w:rsidRPr="002E515B">
          <w:rPr>
            <w:rFonts w:ascii="Times New Roman" w:hAnsi="Times New Roman" w:cs="Times New Roman"/>
            <w:sz w:val="26"/>
            <w:szCs w:val="26"/>
          </w:rPr>
          <w:t>2.6.1.1</w:t>
        </w:r>
      </w:hyperlink>
      <w:r w:rsidR="0047533A">
        <w:rPr>
          <w:rFonts w:ascii="Times New Roman" w:hAnsi="Times New Roman" w:cs="Times New Roman"/>
          <w:sz w:val="26"/>
          <w:szCs w:val="26"/>
        </w:rPr>
        <w:t>0</w:t>
      </w:r>
      <w:r w:rsidRPr="002E515B">
        <w:rPr>
          <w:rFonts w:ascii="Times New Roman" w:hAnsi="Times New Roman" w:cs="Times New Roman"/>
          <w:sz w:val="26"/>
          <w:szCs w:val="26"/>
        </w:rPr>
        <w:t xml:space="preserve">, </w:t>
      </w:r>
      <w:hyperlink w:anchor="P139" w:history="1">
        <w:r w:rsidRPr="002E515B">
          <w:rPr>
            <w:rFonts w:ascii="Times New Roman" w:hAnsi="Times New Roman" w:cs="Times New Roman"/>
            <w:sz w:val="26"/>
            <w:szCs w:val="26"/>
          </w:rPr>
          <w:t>2.6.1.1</w:t>
        </w:r>
      </w:hyperlink>
      <w:r w:rsidR="00BF5C61" w:rsidRPr="002E515B">
        <w:rPr>
          <w:rFonts w:ascii="Times New Roman" w:hAnsi="Times New Roman" w:cs="Times New Roman"/>
          <w:sz w:val="26"/>
          <w:szCs w:val="26"/>
        </w:rPr>
        <w:t>2</w:t>
      </w:r>
      <w:r w:rsidRPr="002E515B">
        <w:rPr>
          <w:rFonts w:ascii="Times New Roman" w:hAnsi="Times New Roman" w:cs="Times New Roman"/>
          <w:sz w:val="26"/>
          <w:szCs w:val="26"/>
        </w:rPr>
        <w:t xml:space="preserve">, </w:t>
      </w:r>
      <w:hyperlink w:anchor="P140" w:history="1">
        <w:r w:rsidRPr="002E515B">
          <w:rPr>
            <w:rFonts w:ascii="Times New Roman" w:hAnsi="Times New Roman" w:cs="Times New Roman"/>
            <w:sz w:val="26"/>
            <w:szCs w:val="26"/>
          </w:rPr>
          <w:t>2.6.1.1</w:t>
        </w:r>
      </w:hyperlink>
      <w:r w:rsidR="00BF5C61" w:rsidRPr="002E515B">
        <w:rPr>
          <w:rFonts w:ascii="Times New Roman" w:hAnsi="Times New Roman" w:cs="Times New Roman"/>
          <w:sz w:val="26"/>
          <w:szCs w:val="26"/>
        </w:rPr>
        <w:t>3</w:t>
      </w:r>
      <w:r w:rsidRPr="002E515B">
        <w:rPr>
          <w:rFonts w:ascii="Times New Roman" w:hAnsi="Times New Roman" w:cs="Times New Roman"/>
          <w:sz w:val="26"/>
          <w:szCs w:val="26"/>
        </w:rPr>
        <w:t xml:space="preserve">, </w:t>
      </w:r>
      <w:hyperlink w:anchor="P141" w:history="1">
        <w:r w:rsidRPr="002E515B">
          <w:rPr>
            <w:rFonts w:ascii="Times New Roman" w:hAnsi="Times New Roman" w:cs="Times New Roman"/>
            <w:sz w:val="26"/>
            <w:szCs w:val="26"/>
          </w:rPr>
          <w:t>2.6.1.1</w:t>
        </w:r>
      </w:hyperlink>
      <w:r w:rsidR="00BF5C61" w:rsidRPr="002E515B">
        <w:rPr>
          <w:rFonts w:ascii="Times New Roman" w:hAnsi="Times New Roman" w:cs="Times New Roman"/>
          <w:sz w:val="26"/>
          <w:szCs w:val="26"/>
        </w:rPr>
        <w:t>4</w:t>
      </w:r>
      <w:r w:rsidRPr="002E515B">
        <w:rPr>
          <w:rFonts w:ascii="Times New Roman" w:hAnsi="Times New Roman" w:cs="Times New Roman"/>
          <w:sz w:val="26"/>
          <w:szCs w:val="26"/>
        </w:rPr>
        <w:t xml:space="preserve">, </w:t>
      </w:r>
      <w:hyperlink w:anchor="P142" w:history="1">
        <w:r w:rsidRPr="002E515B">
          <w:rPr>
            <w:rFonts w:ascii="Times New Roman" w:hAnsi="Times New Roman" w:cs="Times New Roman"/>
            <w:sz w:val="26"/>
            <w:szCs w:val="26"/>
          </w:rPr>
          <w:t>2.6.1.1</w:t>
        </w:r>
      </w:hyperlink>
      <w:r w:rsidR="00BF5C61" w:rsidRPr="002E515B">
        <w:rPr>
          <w:rFonts w:ascii="Times New Roman" w:hAnsi="Times New Roman" w:cs="Times New Roman"/>
          <w:sz w:val="26"/>
          <w:szCs w:val="26"/>
        </w:rPr>
        <w:t>5</w:t>
      </w:r>
      <w:r w:rsidRPr="002E515B">
        <w:rPr>
          <w:rFonts w:ascii="Times New Roman" w:hAnsi="Times New Roman" w:cs="Times New Roman"/>
          <w:sz w:val="26"/>
          <w:szCs w:val="26"/>
        </w:rPr>
        <w:t xml:space="preserve">, </w:t>
      </w:r>
      <w:hyperlink w:anchor="P143" w:history="1">
        <w:r w:rsidRPr="002E515B">
          <w:rPr>
            <w:rFonts w:ascii="Times New Roman" w:hAnsi="Times New Roman" w:cs="Times New Roman"/>
            <w:sz w:val="26"/>
            <w:szCs w:val="26"/>
          </w:rPr>
          <w:t>2.6.1.1</w:t>
        </w:r>
      </w:hyperlink>
      <w:r w:rsidR="00BF5C61" w:rsidRPr="002E515B">
        <w:rPr>
          <w:rFonts w:ascii="Times New Roman" w:hAnsi="Times New Roman" w:cs="Times New Roman"/>
          <w:sz w:val="26"/>
          <w:szCs w:val="26"/>
        </w:rPr>
        <w:t>6</w:t>
      </w:r>
      <w:r w:rsidRPr="002E515B">
        <w:rPr>
          <w:rFonts w:ascii="Times New Roman" w:hAnsi="Times New Roman" w:cs="Times New Roman"/>
          <w:sz w:val="26"/>
          <w:szCs w:val="26"/>
        </w:rPr>
        <w:t xml:space="preserve">, </w:t>
      </w:r>
      <w:hyperlink w:anchor="P144" w:history="1">
        <w:r w:rsidRPr="002E515B">
          <w:rPr>
            <w:rFonts w:ascii="Times New Roman" w:hAnsi="Times New Roman" w:cs="Times New Roman"/>
            <w:sz w:val="26"/>
            <w:szCs w:val="26"/>
          </w:rPr>
          <w:t>2.6.1.</w:t>
        </w:r>
      </w:hyperlink>
      <w:r w:rsidR="00BF5C61" w:rsidRPr="002E515B">
        <w:rPr>
          <w:rFonts w:ascii="Times New Roman" w:hAnsi="Times New Roman" w:cs="Times New Roman"/>
          <w:sz w:val="26"/>
          <w:szCs w:val="26"/>
        </w:rPr>
        <w:t>17</w:t>
      </w:r>
      <w:r w:rsidRPr="002E515B">
        <w:rPr>
          <w:rFonts w:ascii="Times New Roman" w:hAnsi="Times New Roman" w:cs="Times New Roman"/>
          <w:sz w:val="26"/>
          <w:szCs w:val="26"/>
        </w:rPr>
        <w:t xml:space="preserve">, </w:t>
      </w:r>
      <w:hyperlink w:anchor="P145" w:history="1">
        <w:r w:rsidRPr="002E515B">
          <w:rPr>
            <w:rFonts w:ascii="Times New Roman" w:hAnsi="Times New Roman" w:cs="Times New Roman"/>
            <w:sz w:val="26"/>
            <w:szCs w:val="26"/>
          </w:rPr>
          <w:t>2.6.1.</w:t>
        </w:r>
      </w:hyperlink>
      <w:r w:rsidR="00BF5C61" w:rsidRPr="002E515B">
        <w:rPr>
          <w:rFonts w:ascii="Times New Roman" w:hAnsi="Times New Roman" w:cs="Times New Roman"/>
          <w:sz w:val="26"/>
          <w:szCs w:val="26"/>
        </w:rPr>
        <w:t>18</w:t>
      </w:r>
      <w:r w:rsidRPr="002E515B">
        <w:rPr>
          <w:rFonts w:ascii="Times New Roman" w:hAnsi="Times New Roman" w:cs="Times New Roman"/>
          <w:sz w:val="26"/>
          <w:szCs w:val="26"/>
        </w:rPr>
        <w:t xml:space="preserve">, </w:t>
      </w:r>
      <w:hyperlink w:anchor="P146" w:history="1">
        <w:r w:rsidRPr="002E515B">
          <w:rPr>
            <w:rFonts w:ascii="Times New Roman" w:hAnsi="Times New Roman" w:cs="Times New Roman"/>
            <w:sz w:val="26"/>
            <w:szCs w:val="26"/>
          </w:rPr>
          <w:t>2.6.1.</w:t>
        </w:r>
      </w:hyperlink>
      <w:r w:rsidR="00BF5C61" w:rsidRPr="002E515B">
        <w:rPr>
          <w:rFonts w:ascii="Times New Roman" w:hAnsi="Times New Roman" w:cs="Times New Roman"/>
          <w:sz w:val="26"/>
          <w:szCs w:val="26"/>
        </w:rPr>
        <w:t>19</w:t>
      </w:r>
      <w:r w:rsidRPr="002E515B">
        <w:rPr>
          <w:rFonts w:ascii="Times New Roman" w:hAnsi="Times New Roman" w:cs="Times New Roman"/>
          <w:sz w:val="26"/>
          <w:szCs w:val="26"/>
        </w:rPr>
        <w:t xml:space="preserve">, </w:t>
      </w:r>
      <w:hyperlink w:anchor="P147" w:history="1">
        <w:r w:rsidRPr="002E515B">
          <w:rPr>
            <w:rFonts w:ascii="Times New Roman" w:hAnsi="Times New Roman" w:cs="Times New Roman"/>
            <w:sz w:val="26"/>
            <w:szCs w:val="26"/>
          </w:rPr>
          <w:t>2.6.1.2</w:t>
        </w:r>
      </w:hyperlink>
      <w:r w:rsidR="00BF5C61" w:rsidRPr="002E515B">
        <w:rPr>
          <w:rFonts w:ascii="Times New Roman" w:hAnsi="Times New Roman" w:cs="Times New Roman"/>
          <w:sz w:val="26"/>
          <w:szCs w:val="26"/>
        </w:rPr>
        <w:t>0</w:t>
      </w:r>
      <w:r w:rsidRPr="002E515B">
        <w:rPr>
          <w:rFonts w:ascii="Times New Roman" w:hAnsi="Times New Roman" w:cs="Times New Roman"/>
          <w:sz w:val="26"/>
          <w:szCs w:val="26"/>
        </w:rPr>
        <w:t xml:space="preserve">, </w:t>
      </w:r>
      <w:hyperlink w:anchor="P148" w:history="1">
        <w:r w:rsidRPr="002E515B">
          <w:rPr>
            <w:rFonts w:ascii="Times New Roman" w:hAnsi="Times New Roman" w:cs="Times New Roman"/>
            <w:sz w:val="26"/>
            <w:szCs w:val="26"/>
          </w:rPr>
          <w:t>2.6.1.2</w:t>
        </w:r>
      </w:hyperlink>
      <w:r w:rsidR="00BF5C61" w:rsidRPr="002E515B">
        <w:rPr>
          <w:rFonts w:ascii="Times New Roman" w:hAnsi="Times New Roman" w:cs="Times New Roman"/>
          <w:sz w:val="26"/>
          <w:szCs w:val="26"/>
        </w:rPr>
        <w:t>1</w:t>
      </w:r>
      <w:r w:rsidRPr="002E515B">
        <w:rPr>
          <w:rFonts w:ascii="Times New Roman" w:hAnsi="Times New Roman" w:cs="Times New Roman"/>
          <w:sz w:val="26"/>
          <w:szCs w:val="26"/>
        </w:rPr>
        <w:t xml:space="preserve">, </w:t>
      </w:r>
      <w:hyperlink w:anchor="P149" w:history="1">
        <w:r w:rsidRPr="002E515B">
          <w:rPr>
            <w:rFonts w:ascii="Times New Roman" w:hAnsi="Times New Roman" w:cs="Times New Roman"/>
            <w:sz w:val="26"/>
            <w:szCs w:val="26"/>
          </w:rPr>
          <w:t>2.6.1.2</w:t>
        </w:r>
      </w:hyperlink>
      <w:r w:rsidR="00BF5C61" w:rsidRPr="002E515B">
        <w:rPr>
          <w:rFonts w:ascii="Times New Roman" w:hAnsi="Times New Roman" w:cs="Times New Roman"/>
          <w:sz w:val="26"/>
          <w:szCs w:val="26"/>
        </w:rPr>
        <w:t>2</w:t>
      </w:r>
      <w:r w:rsidRPr="002E515B">
        <w:rPr>
          <w:rFonts w:ascii="Times New Roman" w:hAnsi="Times New Roman" w:cs="Times New Roman"/>
          <w:sz w:val="26"/>
          <w:szCs w:val="26"/>
        </w:rPr>
        <w:t xml:space="preserve">, </w:t>
      </w:r>
      <w:hyperlink w:anchor="P151" w:history="1">
        <w:r w:rsidRPr="002E515B">
          <w:rPr>
            <w:rFonts w:ascii="Times New Roman" w:hAnsi="Times New Roman" w:cs="Times New Roman"/>
            <w:sz w:val="26"/>
            <w:szCs w:val="26"/>
          </w:rPr>
          <w:t>2.6.1.2</w:t>
        </w:r>
      </w:hyperlink>
      <w:r w:rsidR="004653DE">
        <w:rPr>
          <w:rFonts w:ascii="Times New Roman" w:hAnsi="Times New Roman" w:cs="Times New Roman"/>
          <w:sz w:val="26"/>
          <w:szCs w:val="26"/>
        </w:rPr>
        <w:t>3</w:t>
      </w:r>
      <w:r w:rsidRPr="002E515B">
        <w:rPr>
          <w:rFonts w:ascii="Times New Roman" w:hAnsi="Times New Roman" w:cs="Times New Roman"/>
          <w:sz w:val="26"/>
          <w:szCs w:val="26"/>
        </w:rPr>
        <w:t>,</w:t>
      </w:r>
      <w:r w:rsidR="0047533A">
        <w:rPr>
          <w:rFonts w:ascii="Times New Roman" w:hAnsi="Times New Roman" w:cs="Times New Roman"/>
          <w:sz w:val="26"/>
          <w:szCs w:val="26"/>
        </w:rPr>
        <w:t xml:space="preserve"> 2.6.1.2</w:t>
      </w:r>
      <w:r w:rsidR="004653DE">
        <w:rPr>
          <w:rFonts w:ascii="Times New Roman" w:hAnsi="Times New Roman" w:cs="Times New Roman"/>
          <w:sz w:val="26"/>
          <w:szCs w:val="26"/>
        </w:rPr>
        <w:t>4</w:t>
      </w:r>
      <w:r w:rsidRPr="002E515B">
        <w:rPr>
          <w:rFonts w:ascii="Times New Roman" w:hAnsi="Times New Roman" w:cs="Times New Roman"/>
          <w:sz w:val="26"/>
          <w:szCs w:val="26"/>
        </w:rPr>
        <w:t xml:space="preserve"> настоящего пункта, Заявитель должен предоставить самостоятельно.</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Документы, указанные в </w:t>
      </w:r>
      <w:hyperlink w:anchor="P127" w:history="1">
        <w:r w:rsidRPr="002E515B">
          <w:rPr>
            <w:rFonts w:ascii="Times New Roman" w:hAnsi="Times New Roman" w:cs="Times New Roman"/>
            <w:sz w:val="26"/>
            <w:szCs w:val="26"/>
          </w:rPr>
          <w:t>подпунктах 2.6.1.5</w:t>
        </w:r>
      </w:hyperlink>
      <w:r w:rsidRPr="002E515B">
        <w:rPr>
          <w:rFonts w:ascii="Times New Roman" w:hAnsi="Times New Roman" w:cs="Times New Roman"/>
          <w:sz w:val="26"/>
          <w:szCs w:val="26"/>
        </w:rPr>
        <w:t xml:space="preserve">, </w:t>
      </w:r>
      <w:hyperlink w:anchor="P134" w:history="1">
        <w:r w:rsidRPr="002E515B">
          <w:rPr>
            <w:rFonts w:ascii="Times New Roman" w:hAnsi="Times New Roman" w:cs="Times New Roman"/>
            <w:sz w:val="26"/>
            <w:szCs w:val="26"/>
          </w:rPr>
          <w:t>2.6.1.</w:t>
        </w:r>
      </w:hyperlink>
      <w:r w:rsidR="00BF5C61" w:rsidRPr="002E515B">
        <w:rPr>
          <w:rFonts w:ascii="Times New Roman" w:hAnsi="Times New Roman" w:cs="Times New Roman"/>
          <w:sz w:val="26"/>
          <w:szCs w:val="26"/>
        </w:rPr>
        <w:t>7</w:t>
      </w:r>
      <w:r w:rsidRPr="002E515B">
        <w:rPr>
          <w:rFonts w:ascii="Times New Roman" w:hAnsi="Times New Roman" w:cs="Times New Roman"/>
          <w:sz w:val="26"/>
          <w:szCs w:val="26"/>
        </w:rPr>
        <w:t>,</w:t>
      </w:r>
      <w:r w:rsidR="004653DE">
        <w:rPr>
          <w:rFonts w:ascii="Times New Roman" w:hAnsi="Times New Roman" w:cs="Times New Roman"/>
          <w:sz w:val="26"/>
          <w:szCs w:val="26"/>
        </w:rPr>
        <w:t xml:space="preserve"> 2.6.1.8,</w:t>
      </w:r>
      <w:r w:rsidRPr="002E515B">
        <w:rPr>
          <w:rFonts w:ascii="Times New Roman" w:hAnsi="Times New Roman" w:cs="Times New Roman"/>
          <w:sz w:val="26"/>
          <w:szCs w:val="26"/>
        </w:rPr>
        <w:t xml:space="preserve"> </w:t>
      </w:r>
      <w:hyperlink w:anchor="P137" w:history="1">
        <w:r w:rsidRPr="002E515B">
          <w:rPr>
            <w:rFonts w:ascii="Times New Roman" w:hAnsi="Times New Roman" w:cs="Times New Roman"/>
            <w:sz w:val="26"/>
            <w:szCs w:val="26"/>
          </w:rPr>
          <w:t>2.6.1.1</w:t>
        </w:r>
      </w:hyperlink>
      <w:r w:rsidR="004653DE">
        <w:rPr>
          <w:rFonts w:ascii="Times New Roman" w:hAnsi="Times New Roman" w:cs="Times New Roman"/>
          <w:sz w:val="26"/>
          <w:szCs w:val="26"/>
        </w:rPr>
        <w:t>1</w:t>
      </w:r>
      <w:r w:rsidRPr="002E515B">
        <w:rPr>
          <w:rFonts w:ascii="Times New Roman" w:hAnsi="Times New Roman" w:cs="Times New Roman"/>
          <w:sz w:val="26"/>
          <w:szCs w:val="26"/>
        </w:rPr>
        <w:t xml:space="preserve"> настоящего пункта, не могут быть затребованы у Заявителя, при этом Заявитель вправе представить их вместе с Заявлением по собственной инициативе.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2.6.2. Документы на приватизацию жилого помещения предоставляются Заявителями в подлиннике и копии в соответствии с перечнем документов, установленным в </w:t>
      </w:r>
      <w:hyperlink w:anchor="P120" w:history="1">
        <w:r w:rsidRPr="002E515B">
          <w:rPr>
            <w:rFonts w:ascii="Times New Roman" w:hAnsi="Times New Roman" w:cs="Times New Roman"/>
            <w:sz w:val="26"/>
            <w:szCs w:val="26"/>
          </w:rPr>
          <w:t>подпункте 2.6.1</w:t>
        </w:r>
      </w:hyperlink>
      <w:r w:rsidRPr="002E515B">
        <w:rPr>
          <w:rFonts w:ascii="Times New Roman" w:hAnsi="Times New Roman" w:cs="Times New Roman"/>
          <w:sz w:val="26"/>
          <w:szCs w:val="26"/>
        </w:rPr>
        <w:t xml:space="preserve"> Административного регламента.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30" w:name="P158"/>
      <w:bookmarkEnd w:id="30"/>
      <w:r w:rsidRPr="002E515B">
        <w:rPr>
          <w:rFonts w:ascii="Times New Roman" w:hAnsi="Times New Roman" w:cs="Times New Roman"/>
          <w:sz w:val="26"/>
          <w:szCs w:val="26"/>
        </w:rPr>
        <w:t>2.6.3. Представленные документы должны соответствовать требованиям, предъявляемым законодательством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Оснований для отказа в приеме документов нет.</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31" w:name="P161"/>
      <w:bookmarkEnd w:id="31"/>
      <w:r w:rsidRPr="002E515B">
        <w:rPr>
          <w:rFonts w:ascii="Times New Roman" w:hAnsi="Times New Roman" w:cs="Times New Roman"/>
          <w:sz w:val="26"/>
          <w:szCs w:val="26"/>
        </w:rPr>
        <w:t xml:space="preserve">2.8. Исчерпывающий перечень оснований для отказа в предоставлении </w:t>
      </w:r>
      <w:r w:rsidRPr="002E515B">
        <w:rPr>
          <w:rFonts w:ascii="Times New Roman" w:hAnsi="Times New Roman" w:cs="Times New Roman"/>
          <w:sz w:val="26"/>
          <w:szCs w:val="26"/>
        </w:rPr>
        <w:lastRenderedPageBreak/>
        <w:t>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2.8.1. Заявление подано неуполномоченным лицом;</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2.8.2. Заявителем не предоставлены документы, указанные в </w:t>
      </w:r>
      <w:hyperlink w:anchor="P120" w:history="1">
        <w:r w:rsidRPr="002E515B">
          <w:rPr>
            <w:rFonts w:ascii="Times New Roman" w:hAnsi="Times New Roman" w:cs="Times New Roman"/>
            <w:sz w:val="26"/>
            <w:szCs w:val="26"/>
          </w:rPr>
          <w:t>пункте 2.6.1</w:t>
        </w:r>
      </w:hyperlink>
      <w:r w:rsidRPr="002E515B">
        <w:rPr>
          <w:rFonts w:ascii="Times New Roman" w:hAnsi="Times New Roman" w:cs="Times New Roman"/>
          <w:sz w:val="26"/>
          <w:szCs w:val="26"/>
        </w:rPr>
        <w:t xml:space="preserve"> настоящего Административного регламента, которые Заявитель должен предоставить самостоятельно;</w:t>
      </w:r>
    </w:p>
    <w:p w:rsidR="00D60AD4"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2.8.3. </w:t>
      </w:r>
      <w:r w:rsidR="00D60AD4" w:rsidRPr="002E515B">
        <w:rPr>
          <w:rFonts w:ascii="Times New Roman" w:hAnsi="Times New Roman" w:cs="Times New Roman"/>
          <w:sz w:val="26"/>
          <w:szCs w:val="26"/>
        </w:rPr>
        <w:t>жилое помещение находится в аварийном состоянии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2.8.4. Отсутствие оформленного лично в </w:t>
      </w:r>
      <w:r w:rsidR="00995CED" w:rsidRPr="002E515B">
        <w:rPr>
          <w:rFonts w:ascii="Times New Roman" w:hAnsi="Times New Roman" w:cs="Times New Roman"/>
          <w:sz w:val="26"/>
          <w:szCs w:val="26"/>
        </w:rPr>
        <w:t>Учреждении</w:t>
      </w:r>
      <w:r w:rsidRPr="002E515B">
        <w:rPr>
          <w:rFonts w:ascii="Times New Roman" w:hAnsi="Times New Roman" w:cs="Times New Roman"/>
          <w:sz w:val="26"/>
          <w:szCs w:val="26"/>
        </w:rPr>
        <w:t xml:space="preserve"> либо удостоверенного нотариально согласия Заявителя (совершеннолетнего, а также несовершеннолетнего в возрасте от 14 до 18 лет, действующего с согласия законного представителя), имеющего право на приватизацию данного жилого помещения и желающего участвовать в приватизации, при совместном подписании Заявителями заявления о предоставлении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2.8.5. Отсутствие от гражданина, имеющего право на приватизацию данного жилого помещения, но не желающего участвовать в приватизации, оформленного лично в </w:t>
      </w:r>
      <w:r w:rsidR="00995CED" w:rsidRPr="002E515B">
        <w:rPr>
          <w:rFonts w:ascii="Times New Roman" w:hAnsi="Times New Roman" w:cs="Times New Roman"/>
          <w:sz w:val="26"/>
          <w:szCs w:val="26"/>
        </w:rPr>
        <w:t>Учреждении</w:t>
      </w:r>
      <w:r w:rsidRPr="002E515B">
        <w:rPr>
          <w:rFonts w:ascii="Times New Roman" w:hAnsi="Times New Roman" w:cs="Times New Roman"/>
          <w:sz w:val="26"/>
          <w:szCs w:val="26"/>
        </w:rPr>
        <w:t xml:space="preserve"> либо удостоверенного нотариально заявления о согласии на приватизацию данного жилого помещения членами его семьи и его отказе от участия в приватизации данного жилого помещения;</w:t>
      </w:r>
    </w:p>
    <w:p w:rsidR="0089578E" w:rsidRPr="002E515B" w:rsidRDefault="0089578E"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2.8.</w:t>
      </w:r>
      <w:r w:rsidR="00DA6F94" w:rsidRPr="002E515B">
        <w:rPr>
          <w:rFonts w:ascii="Times New Roman" w:hAnsi="Times New Roman" w:cs="Times New Roman"/>
          <w:sz w:val="26"/>
          <w:szCs w:val="26"/>
        </w:rPr>
        <w:t>6</w:t>
      </w:r>
      <w:r w:rsidRPr="002E515B">
        <w:rPr>
          <w:rFonts w:ascii="Times New Roman" w:hAnsi="Times New Roman" w:cs="Times New Roman"/>
          <w:sz w:val="26"/>
          <w:szCs w:val="26"/>
        </w:rPr>
        <w:t>. Нахождение жилого помещения в общежитии;</w:t>
      </w:r>
    </w:p>
    <w:p w:rsidR="00D60AD4"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2.8.7. </w:t>
      </w:r>
      <w:r w:rsidR="00DA6F94" w:rsidRPr="002E515B">
        <w:rPr>
          <w:rFonts w:ascii="Times New Roman" w:hAnsi="Times New Roman" w:cs="Times New Roman"/>
          <w:sz w:val="26"/>
          <w:szCs w:val="26"/>
        </w:rPr>
        <w:t>В</w:t>
      </w:r>
      <w:r w:rsidR="00D60AD4" w:rsidRPr="002E515B">
        <w:rPr>
          <w:rFonts w:ascii="Times New Roman" w:hAnsi="Times New Roman" w:cs="Times New Roman"/>
          <w:sz w:val="26"/>
          <w:szCs w:val="26"/>
        </w:rPr>
        <w:t>ыявление в ходе подготовки документов для приватизации предоставления поддельных документов, документов, утративших силу, документов, не соответствующих действительности, законодательству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2.8.8. </w:t>
      </w:r>
      <w:proofErr w:type="gramStart"/>
      <w:r w:rsidRPr="002E515B">
        <w:rPr>
          <w:rFonts w:ascii="Times New Roman" w:hAnsi="Times New Roman" w:cs="Times New Roman"/>
          <w:sz w:val="26"/>
          <w:szCs w:val="26"/>
        </w:rPr>
        <w:t>Отсутствие у Заявителя права на приватизацию жилого помещения в случае реализации им ранее права на однократную бесплатную приватизацию жилого помещения до подачи документов на приватизацию жилого помещения (за исключением несовершеннолетних, ставших собственниками занимаемого жилого помещения в порядке его приватизации и имеющих право на однократную бесплатную приватизацию жилого помещения после достижения ими совершеннолетия);</w:t>
      </w:r>
      <w:proofErr w:type="gramEnd"/>
    </w:p>
    <w:p w:rsidR="00D47F10"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2.8.9. Наличие установленного действующим законодательством Российской Федерации запрета на приватизацию жилого помещения;</w:t>
      </w:r>
    </w:p>
    <w:p w:rsidR="008E2D24" w:rsidRPr="008E2D24" w:rsidRDefault="008E2D24" w:rsidP="008E2D24">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2.8.10. </w:t>
      </w:r>
      <w:r w:rsidRPr="008E2D24">
        <w:rPr>
          <w:rFonts w:ascii="Times New Roman" w:hAnsi="Times New Roman" w:cs="Times New Roman"/>
          <w:sz w:val="26"/>
          <w:szCs w:val="26"/>
        </w:rPr>
        <w:t xml:space="preserve">Исчерпывающий перечень оснований для приостановления </w:t>
      </w:r>
      <w:r w:rsidRPr="008E2D24">
        <w:rPr>
          <w:rFonts w:ascii="Times New Roman" w:hAnsi="Times New Roman" w:cs="Times New Roman"/>
          <w:sz w:val="26"/>
          <w:szCs w:val="26"/>
        </w:rPr>
        <w:lastRenderedPageBreak/>
        <w:t>предоставления муниципальной услуги по заключению договора приватизации жилых помещений:</w:t>
      </w:r>
    </w:p>
    <w:p w:rsidR="008E2D24" w:rsidRPr="008E2D24" w:rsidRDefault="008E2D24" w:rsidP="008E2D24">
      <w:pPr>
        <w:pStyle w:val="ConsPlusNormal"/>
        <w:spacing w:line="360" w:lineRule="auto"/>
        <w:ind w:firstLine="540"/>
        <w:jc w:val="both"/>
        <w:rPr>
          <w:rFonts w:ascii="Times New Roman" w:hAnsi="Times New Roman" w:cs="Times New Roman"/>
          <w:sz w:val="26"/>
          <w:szCs w:val="26"/>
        </w:rPr>
      </w:pPr>
      <w:r w:rsidRPr="008E2D24">
        <w:rPr>
          <w:rFonts w:ascii="Times New Roman" w:hAnsi="Times New Roman" w:cs="Times New Roman"/>
          <w:sz w:val="26"/>
          <w:szCs w:val="26"/>
        </w:rPr>
        <w:t>а) письменное заявление заявителя;</w:t>
      </w:r>
    </w:p>
    <w:p w:rsidR="008E2D24" w:rsidRPr="008E2D24" w:rsidRDefault="008E2D24" w:rsidP="008E2D24">
      <w:pPr>
        <w:pStyle w:val="ConsPlusNormal"/>
        <w:spacing w:line="360" w:lineRule="auto"/>
        <w:ind w:firstLine="540"/>
        <w:jc w:val="both"/>
        <w:rPr>
          <w:rFonts w:ascii="Times New Roman" w:hAnsi="Times New Roman" w:cs="Times New Roman"/>
          <w:sz w:val="26"/>
          <w:szCs w:val="26"/>
        </w:rPr>
      </w:pPr>
      <w:proofErr w:type="gramStart"/>
      <w:r w:rsidRPr="008E2D24">
        <w:rPr>
          <w:rFonts w:ascii="Times New Roman" w:hAnsi="Times New Roman" w:cs="Times New Roman"/>
          <w:sz w:val="26"/>
          <w:szCs w:val="26"/>
        </w:rPr>
        <w:t xml:space="preserve">б) регистрация права собственности </w:t>
      </w:r>
      <w:r w:rsidR="00B75FA4" w:rsidRPr="008E2D24">
        <w:rPr>
          <w:rFonts w:ascii="Times New Roman" w:hAnsi="Times New Roman" w:cs="Times New Roman"/>
          <w:sz w:val="26"/>
          <w:szCs w:val="26"/>
        </w:rPr>
        <w:t xml:space="preserve">на жилое помещение </w:t>
      </w:r>
      <w:r w:rsidR="00B75FA4">
        <w:rPr>
          <w:rFonts w:ascii="Times New Roman" w:hAnsi="Times New Roman" w:cs="Times New Roman"/>
          <w:sz w:val="26"/>
          <w:szCs w:val="26"/>
        </w:rPr>
        <w:t xml:space="preserve">за </w:t>
      </w:r>
      <w:r w:rsidRPr="008E2D24">
        <w:rPr>
          <w:rFonts w:ascii="Times New Roman" w:hAnsi="Times New Roman" w:cs="Times New Roman"/>
          <w:sz w:val="26"/>
          <w:szCs w:val="26"/>
        </w:rPr>
        <w:t>муниципальн</w:t>
      </w:r>
      <w:r w:rsidR="00B75FA4">
        <w:rPr>
          <w:rFonts w:ascii="Times New Roman" w:hAnsi="Times New Roman" w:cs="Times New Roman"/>
          <w:sz w:val="26"/>
          <w:szCs w:val="26"/>
        </w:rPr>
        <w:t>ым о образованием</w:t>
      </w:r>
      <w:r w:rsidRPr="008E2D24">
        <w:rPr>
          <w:rFonts w:ascii="Times New Roman" w:hAnsi="Times New Roman" w:cs="Times New Roman"/>
          <w:sz w:val="26"/>
          <w:szCs w:val="26"/>
        </w:rPr>
        <w:t xml:space="preserve"> </w:t>
      </w:r>
      <w:r w:rsidR="00B75FA4">
        <w:rPr>
          <w:rFonts w:ascii="Times New Roman" w:hAnsi="Times New Roman" w:cs="Times New Roman"/>
          <w:sz w:val="26"/>
          <w:szCs w:val="26"/>
        </w:rPr>
        <w:t>Находкинский городской округ</w:t>
      </w:r>
      <w:r w:rsidRPr="008E2D24">
        <w:rPr>
          <w:rFonts w:ascii="Times New Roman" w:hAnsi="Times New Roman" w:cs="Times New Roman"/>
          <w:sz w:val="26"/>
          <w:szCs w:val="26"/>
        </w:rPr>
        <w:t>.</w:t>
      </w:r>
      <w:proofErr w:type="gramEnd"/>
    </w:p>
    <w:p w:rsidR="008E2D24" w:rsidRPr="008E2D24" w:rsidRDefault="008E2D24" w:rsidP="008E2D24">
      <w:pPr>
        <w:pStyle w:val="ConsPlusNormal"/>
        <w:spacing w:line="360" w:lineRule="auto"/>
        <w:ind w:firstLine="540"/>
        <w:jc w:val="both"/>
        <w:rPr>
          <w:rFonts w:ascii="Times New Roman" w:hAnsi="Times New Roman" w:cs="Times New Roman"/>
          <w:sz w:val="26"/>
          <w:szCs w:val="26"/>
        </w:rPr>
      </w:pPr>
      <w:r w:rsidRPr="008E2D24">
        <w:rPr>
          <w:rFonts w:ascii="Times New Roman" w:hAnsi="Times New Roman" w:cs="Times New Roman"/>
          <w:sz w:val="26"/>
          <w:szCs w:val="26"/>
        </w:rPr>
        <w:t>Срок приостановления предоставления муниципальной услуги по письменному заявлению заявителя не может превышать двух месяцев со дня поступления этого заявления.</w:t>
      </w:r>
    </w:p>
    <w:p w:rsidR="008E2D24" w:rsidRPr="008E2D24" w:rsidRDefault="008E2D24" w:rsidP="008E2D24">
      <w:pPr>
        <w:pStyle w:val="ConsPlusNormal"/>
        <w:spacing w:line="360" w:lineRule="auto"/>
        <w:ind w:firstLine="540"/>
        <w:jc w:val="both"/>
        <w:rPr>
          <w:rFonts w:ascii="Times New Roman" w:hAnsi="Times New Roman" w:cs="Times New Roman"/>
          <w:sz w:val="26"/>
          <w:szCs w:val="26"/>
        </w:rPr>
      </w:pPr>
      <w:r w:rsidRPr="008E2D24">
        <w:rPr>
          <w:rFonts w:ascii="Times New Roman" w:hAnsi="Times New Roman" w:cs="Times New Roman"/>
          <w:sz w:val="26"/>
          <w:szCs w:val="26"/>
        </w:rPr>
        <w:t xml:space="preserve">В случае </w:t>
      </w:r>
      <w:proofErr w:type="spellStart"/>
      <w:r w:rsidRPr="008E2D24">
        <w:rPr>
          <w:rFonts w:ascii="Times New Roman" w:hAnsi="Times New Roman" w:cs="Times New Roman"/>
          <w:sz w:val="26"/>
          <w:szCs w:val="26"/>
        </w:rPr>
        <w:t>неустранения</w:t>
      </w:r>
      <w:proofErr w:type="spellEnd"/>
      <w:r w:rsidRPr="008E2D24">
        <w:rPr>
          <w:rFonts w:ascii="Times New Roman" w:hAnsi="Times New Roman" w:cs="Times New Roman"/>
          <w:sz w:val="26"/>
          <w:szCs w:val="26"/>
        </w:rPr>
        <w:t xml:space="preserve"> заявителем причин, послуживших основанием для приостановления предоставления муниципальной услуги по письменному заявлению в течение двух месяцев, уполномоченное лицо осуществляет подготовку отказа в заключени</w:t>
      </w:r>
      <w:proofErr w:type="gramStart"/>
      <w:r w:rsidRPr="008E2D24">
        <w:rPr>
          <w:rFonts w:ascii="Times New Roman" w:hAnsi="Times New Roman" w:cs="Times New Roman"/>
          <w:sz w:val="26"/>
          <w:szCs w:val="26"/>
        </w:rPr>
        <w:t>и</w:t>
      </w:r>
      <w:proofErr w:type="gramEnd"/>
      <w:r w:rsidRPr="008E2D24">
        <w:rPr>
          <w:rFonts w:ascii="Times New Roman" w:hAnsi="Times New Roman" w:cs="Times New Roman"/>
          <w:sz w:val="26"/>
          <w:szCs w:val="26"/>
        </w:rPr>
        <w:t xml:space="preserve"> договора приватизации.</w:t>
      </w:r>
    </w:p>
    <w:p w:rsidR="008E2D24" w:rsidRPr="008E2D24" w:rsidRDefault="008E2D24" w:rsidP="008E2D24">
      <w:pPr>
        <w:pStyle w:val="ConsPlusNormal"/>
        <w:spacing w:line="360" w:lineRule="auto"/>
        <w:ind w:firstLine="540"/>
        <w:jc w:val="both"/>
        <w:rPr>
          <w:rFonts w:ascii="Times New Roman" w:hAnsi="Times New Roman" w:cs="Times New Roman"/>
          <w:sz w:val="26"/>
          <w:szCs w:val="26"/>
        </w:rPr>
      </w:pPr>
      <w:r w:rsidRPr="008E2D24">
        <w:rPr>
          <w:rFonts w:ascii="Times New Roman" w:hAnsi="Times New Roman" w:cs="Times New Roman"/>
          <w:sz w:val="26"/>
          <w:szCs w:val="26"/>
        </w:rPr>
        <w:t>После подачи заявителем заявления о возобновлении рассмотрения заявления о заключении договора приватизации и отсутствия оснований для отказа в предоставлении муниципальной услуги уполномоченное лицо осуществляет подготовку договора приватизации.</w:t>
      </w:r>
    </w:p>
    <w:p w:rsidR="008E2D24" w:rsidRPr="008E2D24" w:rsidRDefault="008E2D24" w:rsidP="008E2D24">
      <w:pPr>
        <w:pStyle w:val="ConsPlusNormal"/>
        <w:spacing w:line="360" w:lineRule="auto"/>
        <w:ind w:firstLine="540"/>
        <w:jc w:val="both"/>
        <w:rPr>
          <w:rFonts w:ascii="Times New Roman" w:hAnsi="Times New Roman" w:cs="Times New Roman"/>
          <w:sz w:val="26"/>
          <w:szCs w:val="26"/>
        </w:rPr>
      </w:pPr>
      <w:r w:rsidRPr="008E2D24">
        <w:rPr>
          <w:rFonts w:ascii="Times New Roman" w:hAnsi="Times New Roman" w:cs="Times New Roman"/>
          <w:sz w:val="26"/>
          <w:szCs w:val="26"/>
        </w:rPr>
        <w:t xml:space="preserve">О приостановлении срока рассмотрения заявления о заключении договора приватизации в связи с необходимостью регистрации права собственности муниципального образования </w:t>
      </w:r>
      <w:r w:rsidR="00B75FA4">
        <w:rPr>
          <w:rFonts w:ascii="Times New Roman" w:hAnsi="Times New Roman" w:cs="Times New Roman"/>
          <w:sz w:val="26"/>
          <w:szCs w:val="26"/>
        </w:rPr>
        <w:t>Находкинского</w:t>
      </w:r>
      <w:r w:rsidRPr="008E2D24">
        <w:rPr>
          <w:rFonts w:ascii="Times New Roman" w:hAnsi="Times New Roman" w:cs="Times New Roman"/>
          <w:sz w:val="26"/>
          <w:szCs w:val="26"/>
        </w:rPr>
        <w:t xml:space="preserve"> городского округа на жилое помещение уполномоченное лицо информирует заявителя письменно.</w:t>
      </w:r>
    </w:p>
    <w:p w:rsidR="008E2D24" w:rsidRPr="002E515B" w:rsidRDefault="008E2D24" w:rsidP="002E515B">
      <w:pPr>
        <w:pStyle w:val="ConsPlusNormal"/>
        <w:spacing w:line="360" w:lineRule="auto"/>
        <w:ind w:firstLine="540"/>
        <w:jc w:val="both"/>
        <w:rPr>
          <w:rFonts w:ascii="Times New Roman" w:hAnsi="Times New Roman" w:cs="Times New Roman"/>
          <w:sz w:val="26"/>
          <w:szCs w:val="26"/>
        </w:rPr>
      </w:pPr>
      <w:r w:rsidRPr="008E2D24">
        <w:rPr>
          <w:rFonts w:ascii="Times New Roman" w:hAnsi="Times New Roman" w:cs="Times New Roman"/>
          <w:sz w:val="26"/>
          <w:szCs w:val="26"/>
        </w:rPr>
        <w:t xml:space="preserve">Окончание срока приостановления предоставления муниципальной услуги определяется датой регистрации права собственности муниципального образования </w:t>
      </w:r>
      <w:r w:rsidR="00B75FA4">
        <w:rPr>
          <w:rFonts w:ascii="Times New Roman" w:hAnsi="Times New Roman" w:cs="Times New Roman"/>
          <w:sz w:val="26"/>
          <w:szCs w:val="26"/>
        </w:rPr>
        <w:t>Находкинского</w:t>
      </w:r>
      <w:r w:rsidRPr="008E2D24">
        <w:rPr>
          <w:rFonts w:ascii="Times New Roman" w:hAnsi="Times New Roman" w:cs="Times New Roman"/>
          <w:sz w:val="26"/>
          <w:szCs w:val="26"/>
        </w:rPr>
        <w:t xml:space="preserve"> городского округа на жилое помещение, о чем уполномоченное лицо информирует заявителя письменно.</w:t>
      </w:r>
    </w:p>
    <w:p w:rsidR="00D47F10" w:rsidRPr="002E515B" w:rsidRDefault="00DA6F94"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w:t>
      </w:r>
      <w:r w:rsidR="00B75FA4">
        <w:rPr>
          <w:rFonts w:ascii="Times New Roman" w:hAnsi="Times New Roman" w:cs="Times New Roman"/>
          <w:sz w:val="26"/>
          <w:szCs w:val="26"/>
        </w:rPr>
        <w:t>9</w:t>
      </w:r>
      <w:r w:rsidRPr="002E515B">
        <w:rPr>
          <w:rFonts w:ascii="Times New Roman" w:hAnsi="Times New Roman" w:cs="Times New Roman"/>
          <w:sz w:val="26"/>
          <w:szCs w:val="26"/>
        </w:rPr>
        <w:t>.</w:t>
      </w:r>
      <w:r w:rsidR="00D47F10" w:rsidRPr="002E515B">
        <w:rPr>
          <w:rFonts w:ascii="Times New Roman" w:hAnsi="Times New Roman" w:cs="Times New Roman"/>
          <w:sz w:val="26"/>
          <w:szCs w:val="26"/>
        </w:rPr>
        <w:t xml:space="preserve"> Размер платы, взимаемой с Заявителя при предоставлении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Муниципальная услуга предоставляется бесплатно.</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2.10.1. Максимальный срок ожидания </w:t>
      </w:r>
      <w:proofErr w:type="gramStart"/>
      <w:r w:rsidRPr="002E515B">
        <w:rPr>
          <w:rFonts w:ascii="Times New Roman" w:hAnsi="Times New Roman" w:cs="Times New Roman"/>
          <w:sz w:val="26"/>
          <w:szCs w:val="26"/>
        </w:rPr>
        <w:t>в очереди при подаче документов на передачу жилого помещения в собственность граждан для Заявителей</w:t>
      </w:r>
      <w:proofErr w:type="gramEnd"/>
      <w:r w:rsidRPr="002E515B">
        <w:rPr>
          <w:rFonts w:ascii="Times New Roman" w:hAnsi="Times New Roman" w:cs="Times New Roman"/>
          <w:sz w:val="26"/>
          <w:szCs w:val="26"/>
        </w:rPr>
        <w:t xml:space="preserve"> или их </w:t>
      </w:r>
      <w:r w:rsidRPr="002E515B">
        <w:rPr>
          <w:rFonts w:ascii="Times New Roman" w:hAnsi="Times New Roman" w:cs="Times New Roman"/>
          <w:sz w:val="26"/>
          <w:szCs w:val="26"/>
        </w:rPr>
        <w:lastRenderedPageBreak/>
        <w:t>представителей не должен превышать 15 минут при приеме документов от трех и менее человек. При приеме документов на приватизацию жилого помещения от большего числа человек максимальный срок приема документов увеличивается на 5 минут на каждого человека.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2.10.2. </w:t>
      </w:r>
      <w:proofErr w:type="gramStart"/>
      <w:r w:rsidRPr="002E515B">
        <w:rPr>
          <w:rFonts w:ascii="Times New Roman" w:hAnsi="Times New Roman" w:cs="Times New Roman"/>
          <w:sz w:val="26"/>
          <w:szCs w:val="26"/>
        </w:rPr>
        <w:t>Максимальный срок ожидания в очереди для подписания, получения подписанного и зарегистрированного договора передачи жилого помещения в собственность граждан и документов, необходимых для государственной регистрации права собственности на жилое помещение в органе, осуществляющем государственную регистрацию прав на недвижимое имущество и сделок с ним, не должен превышать 15 минут при обращении трех и менее Заявителей.</w:t>
      </w:r>
      <w:proofErr w:type="gramEnd"/>
      <w:r w:rsidRPr="002E515B">
        <w:rPr>
          <w:rFonts w:ascii="Times New Roman" w:hAnsi="Times New Roman" w:cs="Times New Roman"/>
          <w:sz w:val="26"/>
          <w:szCs w:val="26"/>
        </w:rPr>
        <w:t xml:space="preserve"> При возврате документов и выдаче договора большему числу Заявителей, максимальный срок возврата документов и выдачи договора увеличивается на 5 минут для каждого Заявителя.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2.11. Срок регистрации заявления Заявителя о предоставлении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Регистрация заявления о предоставлении Муниципальной услуги осуществляется в день поступления.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Муниципальная услуга оказывается в специально выделенных для этой цели местах - помещениях Управления, включающих в себя места для ожидания, информирования и приема граждан.</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2.12.1. Помещение для предоставления Муниципальной услуги оборудуется столами, стульями, компьютерной и оргтехникой, выделяется бумага, расходные материалы, канцелярские принадлежности.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Для оформления заявлений Заявителями отводится специальное место, оборудованное столом и стульями, предоставляются письменные принадлежности.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Кабинет специалистов оборудуется информационной табличкой (вывеской) с указанием фамилий, инициалов, должностей и графиком (режимом) работы специалистов, осуществляющих исполнение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2.12.2. Помещение для информирования, ожидания приема и получения документов - холл Управления - оборудовано столом и стульями, а также информационным стендом в доступном для заявителей месте, на котором размещаются: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почтовый адрес, график (режим) работы, адрес Интернет-сайта, номера телефонов, адрес электронной почты Управления;</w:t>
      </w:r>
    </w:p>
    <w:p w:rsidR="00D47F10" w:rsidRPr="002E515B" w:rsidRDefault="000226B2"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w:t>
      </w:r>
      <w:r w:rsidR="00D47F10" w:rsidRPr="002E515B">
        <w:rPr>
          <w:rFonts w:ascii="Times New Roman" w:hAnsi="Times New Roman" w:cs="Times New Roman"/>
          <w:sz w:val="26"/>
          <w:szCs w:val="26"/>
        </w:rPr>
        <w:t>образец формы заявления и перечень документов, необходимых для предоставления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исчерпывающий перечень оснований для отказа в предоставлении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Информация о сроке предоставления Муниципальной услуги сообщается Заявителям специалистами </w:t>
      </w:r>
      <w:r w:rsidR="00995CED" w:rsidRPr="002E515B">
        <w:rPr>
          <w:rFonts w:ascii="Times New Roman" w:hAnsi="Times New Roman" w:cs="Times New Roman"/>
          <w:sz w:val="26"/>
          <w:szCs w:val="26"/>
        </w:rPr>
        <w:t>Учреждения</w:t>
      </w:r>
      <w:r w:rsidRPr="002E515B">
        <w:rPr>
          <w:rFonts w:ascii="Times New Roman" w:hAnsi="Times New Roman" w:cs="Times New Roman"/>
          <w:sz w:val="26"/>
          <w:szCs w:val="26"/>
        </w:rPr>
        <w:t>, осуществляющими исполнение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w:t>
      </w:r>
      <w:r w:rsidR="00F26F03" w:rsidRPr="002E515B">
        <w:rPr>
          <w:rFonts w:ascii="Times New Roman" w:hAnsi="Times New Roman" w:cs="Times New Roman"/>
          <w:sz w:val="26"/>
          <w:szCs w:val="26"/>
        </w:rPr>
        <w:t>3</w:t>
      </w:r>
      <w:r w:rsidRPr="002E515B">
        <w:rPr>
          <w:rFonts w:ascii="Times New Roman" w:hAnsi="Times New Roman" w:cs="Times New Roman"/>
          <w:sz w:val="26"/>
          <w:szCs w:val="26"/>
        </w:rPr>
        <w:t>. Показатели доступности и качества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w:t>
      </w:r>
      <w:r w:rsidR="00F26F03" w:rsidRPr="002E515B">
        <w:rPr>
          <w:rFonts w:ascii="Times New Roman" w:hAnsi="Times New Roman" w:cs="Times New Roman"/>
          <w:sz w:val="26"/>
          <w:szCs w:val="26"/>
        </w:rPr>
        <w:t>3.1</w:t>
      </w:r>
      <w:r w:rsidRPr="002E515B">
        <w:rPr>
          <w:rFonts w:ascii="Times New Roman" w:hAnsi="Times New Roman" w:cs="Times New Roman"/>
          <w:sz w:val="26"/>
          <w:szCs w:val="26"/>
        </w:rPr>
        <w:t>. Обеспечение условий для подачи заявлений, подписания и получения договора передачи жилого помещения в собственность граждан в строго установленных и доступных местах, в установленные сроки и без дополнительных согласований в иных организациях;</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2.13.2. Общедоступность и открытость информации о порядке предоставления Муниципальной услуги, предоставляемой Заявителям устно, по телефону, путем почтовых отправлений либо с использованием электронной почты, а также размещаемой на информационном стенде в холле Управления в доступном для заявителей месте и в сети Интернет на официальном сайте Находкинского городского округа www.nakhodka-city.ru.</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Основными требованиями к информированию заявителей являются: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достоверность и полнота информации о Муниципальной услуге;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четкость в изложении информации о Муниципальной услуге;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удобство и доступность получения информации о Муниципальной услуге.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2.13.3. Тексты информационных материалов печатаются удобным для чтения шрифтом, без исправлений, наиболее важные места подчеркиваются;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2.13.4. Качество Муниципальной услуги определяется количеством принятых заявлений, оформленных и выданных договоров передачи жилых помещений в </w:t>
      </w:r>
      <w:r w:rsidRPr="002E515B">
        <w:rPr>
          <w:rFonts w:ascii="Times New Roman" w:hAnsi="Times New Roman" w:cs="Times New Roman"/>
          <w:sz w:val="26"/>
          <w:szCs w:val="26"/>
        </w:rPr>
        <w:lastRenderedPageBreak/>
        <w:t>собственность граждан без нарушений действующего законодательства Российской Федерации и без нарушений сроков рассмотрения заявлений;</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2.13.5. Показателем качества предоставления муниципальной услуги является снижение количества жалоб заявителей на решения, действия (бездействие) должностных лиц, специалистов при предоставлении Муниципальной услуги, рассмотренных в досудебном и судебном порядке.</w:t>
      </w:r>
    </w:p>
    <w:p w:rsidR="0071609D"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2.13.6.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23" w:history="1">
        <w:r w:rsidRPr="002E515B">
          <w:rPr>
            <w:rFonts w:ascii="Times New Roman" w:hAnsi="Times New Roman" w:cs="Times New Roman"/>
            <w:sz w:val="26"/>
            <w:szCs w:val="26"/>
          </w:rPr>
          <w:t>закона</w:t>
        </w:r>
      </w:hyperlink>
      <w:r w:rsidRPr="002E515B">
        <w:rPr>
          <w:rFonts w:ascii="Times New Roman" w:hAnsi="Times New Roman" w:cs="Times New Roman"/>
          <w:sz w:val="26"/>
          <w:szCs w:val="26"/>
        </w:rPr>
        <w:t xml:space="preserve"> от 24.11.1995 N 181-ФЗ "О социальной защите инвалидов в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2.14. Иные требования к предоставлению Муниципальной услуги и особенности предоставления Муниципальной услуги в многофункциональном центре и электронной форме</w:t>
      </w:r>
      <w:r w:rsid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2.14.1. </w:t>
      </w:r>
      <w:r w:rsidR="006805F2" w:rsidRPr="002E515B">
        <w:rPr>
          <w:rFonts w:ascii="Times New Roman" w:hAnsi="Times New Roman" w:cs="Times New Roman"/>
          <w:sz w:val="26"/>
          <w:szCs w:val="26"/>
        </w:rPr>
        <w:t xml:space="preserve">Специалисты </w:t>
      </w:r>
      <w:r w:rsidR="00995CED" w:rsidRPr="002E515B">
        <w:rPr>
          <w:rFonts w:ascii="Times New Roman" w:hAnsi="Times New Roman" w:cs="Times New Roman"/>
          <w:sz w:val="26"/>
          <w:szCs w:val="26"/>
        </w:rPr>
        <w:t>Учреждения</w:t>
      </w:r>
      <w:r w:rsidRPr="002E515B">
        <w:rPr>
          <w:rFonts w:ascii="Times New Roman" w:hAnsi="Times New Roman" w:cs="Times New Roman"/>
          <w:sz w:val="26"/>
          <w:szCs w:val="26"/>
        </w:rPr>
        <w:t xml:space="preserve"> и специалисты Администрации, работающие с документами, поданными Заявителями для получения Муниципальной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2.14.2. Сведения, содержащиеся в документах, представленных Заявителем, а также персональные данные заявителя могут использоваться только в служебных целях и в соответствии с полномочиями должностного лица и специалиста, работающего с заявлениями. Запрещается разглашение содержащейся в заявлении и предоставленных документах информации о частной жизни обратившихся Заявителей без их согласия.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2.14.3.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2.14.4. Предоставление Муниципальной услуги возможно в многофункциональных центрах и в электронной форме в рамках действующего законодательства Российской Федерации.</w:t>
      </w:r>
    </w:p>
    <w:p w:rsidR="00D47F10" w:rsidRPr="0016679B" w:rsidRDefault="00D47F10" w:rsidP="002E515B">
      <w:pPr>
        <w:pStyle w:val="ConsPlusTitle"/>
        <w:spacing w:line="360" w:lineRule="auto"/>
        <w:jc w:val="center"/>
        <w:outlineLvl w:val="1"/>
        <w:rPr>
          <w:rFonts w:ascii="Times New Roman" w:hAnsi="Times New Roman" w:cs="Times New Roman"/>
          <w:b w:val="0"/>
          <w:sz w:val="26"/>
          <w:szCs w:val="26"/>
        </w:rPr>
      </w:pPr>
      <w:bookmarkStart w:id="32" w:name="P207"/>
      <w:bookmarkEnd w:id="32"/>
      <w:r w:rsidRPr="0016679B">
        <w:rPr>
          <w:rFonts w:ascii="Times New Roman" w:hAnsi="Times New Roman" w:cs="Times New Roman"/>
          <w:b w:val="0"/>
          <w:sz w:val="26"/>
          <w:szCs w:val="26"/>
        </w:rPr>
        <w:t>3. Состав, последовательность и сроки</w:t>
      </w:r>
    </w:p>
    <w:p w:rsidR="00D47F10" w:rsidRPr="0016679B" w:rsidRDefault="00D47F10"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выполнения административных процедур,</w:t>
      </w:r>
    </w:p>
    <w:p w:rsidR="00D47F10" w:rsidRPr="0016679B" w:rsidRDefault="00D47F10"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требования к порядку их выполнения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3.1. Исчерпывающий перечень административных процедур</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CC731E"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прием и регистрация заявления о передаче жилого помещения в собственность граждан</w:t>
      </w:r>
      <w:r w:rsidR="00CC731E">
        <w:rPr>
          <w:rFonts w:ascii="Times New Roman" w:hAnsi="Times New Roman" w:cs="Times New Roman"/>
          <w:sz w:val="26"/>
          <w:szCs w:val="26"/>
        </w:rPr>
        <w:t>.</w:t>
      </w:r>
    </w:p>
    <w:p w:rsidR="00D47F10" w:rsidRPr="002E515B" w:rsidRDefault="00CC731E" w:rsidP="002E515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D47F10" w:rsidRPr="002E515B">
        <w:rPr>
          <w:rFonts w:ascii="Times New Roman" w:hAnsi="Times New Roman" w:cs="Times New Roman"/>
          <w:sz w:val="26"/>
          <w:szCs w:val="26"/>
        </w:rPr>
        <w:t>проведение первичной экспертизы представленных документов на необходимость предоставления недостающих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оформление заявки на изготовление выписки из реестра муниципального имущества Находкинского городского округа;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оформление справки об участии Заявителя в приватизации жилых помещений по Находкинскому городскому округу (в случае необходимости);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получение недостающих документов, необходимых для приватизации жилого помещения, в том числе путем направления запросов для получения недостающих или проверки вызывающих сомнение документов в уполномоченные организации (органы) и учреждения;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устранение заявителями замечаний, выявленных при первичной экспертизе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проведение вторичной экспертизы документов (после получения недостающих документов) на отсутствие оснований для отказа в передаче жилого помещения в собственность граждан;</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подготовка и согласование проекта </w:t>
      </w:r>
      <w:r w:rsidR="00AB62BB" w:rsidRPr="002E515B">
        <w:rPr>
          <w:rFonts w:ascii="Times New Roman" w:hAnsi="Times New Roman" w:cs="Times New Roman"/>
          <w:sz w:val="26"/>
          <w:szCs w:val="26"/>
        </w:rPr>
        <w:t xml:space="preserve">постановления Администрации </w:t>
      </w:r>
      <w:r w:rsidRPr="002E515B">
        <w:rPr>
          <w:rFonts w:ascii="Times New Roman" w:hAnsi="Times New Roman" w:cs="Times New Roman"/>
          <w:sz w:val="26"/>
          <w:szCs w:val="26"/>
        </w:rPr>
        <w:t>о передаче жилого помещения в собственность граждан, принятие такого решения;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оформление договора передачи жилого помещения в собственность граждан, его учетная регистрация, согласование </w:t>
      </w:r>
      <w:r w:rsidR="00995CED" w:rsidRPr="002E515B">
        <w:rPr>
          <w:rFonts w:ascii="Times New Roman" w:hAnsi="Times New Roman" w:cs="Times New Roman"/>
          <w:sz w:val="26"/>
          <w:szCs w:val="26"/>
        </w:rPr>
        <w:t xml:space="preserve">с </w:t>
      </w:r>
      <w:r w:rsidRPr="002E515B">
        <w:rPr>
          <w:rFonts w:ascii="Times New Roman" w:hAnsi="Times New Roman" w:cs="Times New Roman"/>
          <w:sz w:val="26"/>
          <w:szCs w:val="26"/>
        </w:rPr>
        <w:t xml:space="preserve">начальником </w:t>
      </w:r>
      <w:r w:rsidR="00D720D6" w:rsidRPr="002E515B">
        <w:rPr>
          <w:rFonts w:ascii="Times New Roman" w:hAnsi="Times New Roman" w:cs="Times New Roman"/>
          <w:sz w:val="26"/>
          <w:szCs w:val="26"/>
        </w:rPr>
        <w:t>Управления имуществ</w:t>
      </w:r>
      <w:r w:rsidR="00AB62BB" w:rsidRPr="002E515B">
        <w:rPr>
          <w:rFonts w:ascii="Times New Roman" w:hAnsi="Times New Roman" w:cs="Times New Roman"/>
          <w:sz w:val="26"/>
          <w:szCs w:val="26"/>
        </w:rPr>
        <w:t>ом</w:t>
      </w:r>
      <w:r w:rsidR="000E566E" w:rsidRPr="002E515B">
        <w:rPr>
          <w:rFonts w:ascii="Times New Roman" w:hAnsi="Times New Roman" w:cs="Times New Roman"/>
          <w:sz w:val="26"/>
          <w:szCs w:val="26"/>
        </w:rPr>
        <w:t xml:space="preserve">, </w:t>
      </w:r>
      <w:r w:rsidRPr="002E515B">
        <w:rPr>
          <w:rFonts w:ascii="Times New Roman" w:hAnsi="Times New Roman" w:cs="Times New Roman"/>
          <w:sz w:val="26"/>
          <w:szCs w:val="26"/>
        </w:rPr>
        <w:t>и подписание данного договора главой Находкинского городского округа</w:t>
      </w:r>
      <w:r w:rsidR="00AB62BB" w:rsidRPr="002E515B">
        <w:rPr>
          <w:rFonts w:ascii="Times New Roman" w:hAnsi="Times New Roman" w:cs="Times New Roman"/>
          <w:sz w:val="26"/>
          <w:szCs w:val="26"/>
        </w:rPr>
        <w:t xml:space="preserve">, </w:t>
      </w:r>
      <w:proofErr w:type="gramStart"/>
      <w:r w:rsidR="00AB62BB" w:rsidRPr="002E515B">
        <w:rPr>
          <w:rFonts w:ascii="Times New Roman" w:hAnsi="Times New Roman" w:cs="Times New Roman"/>
          <w:sz w:val="26"/>
          <w:szCs w:val="26"/>
        </w:rPr>
        <w:t>лицом</w:t>
      </w:r>
      <w:proofErr w:type="gramEnd"/>
      <w:r w:rsidR="00AB62BB" w:rsidRPr="002E515B">
        <w:rPr>
          <w:rFonts w:ascii="Times New Roman" w:hAnsi="Times New Roman" w:cs="Times New Roman"/>
          <w:sz w:val="26"/>
          <w:szCs w:val="26"/>
        </w:rPr>
        <w:t xml:space="preserve"> исполняющим его обязанности либо уполномоченным должностным лицом, действующим на основании доверенности.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подписание договора передачи жилого помещения в собственность граждан Заявителями, выдача Заявителям подписанных договоров передачи жилого помещения в собственность граждан, кадастрового паспорта и копий документов, необходимых для государственной регистрации перехода права собственности в органе, осуществляющем государственную регистрацию прав на недвижимое </w:t>
      </w:r>
      <w:r w:rsidRPr="002E515B">
        <w:rPr>
          <w:rFonts w:ascii="Times New Roman" w:hAnsi="Times New Roman" w:cs="Times New Roman"/>
          <w:sz w:val="26"/>
          <w:szCs w:val="26"/>
        </w:rPr>
        <w:lastRenderedPageBreak/>
        <w:t>имущество и сделок с ним;</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отказ в передаче жилого помещения в собственность граждан.</w:t>
      </w:r>
    </w:p>
    <w:p w:rsidR="00D47F10" w:rsidRPr="002E515B" w:rsidRDefault="00496078" w:rsidP="002E515B">
      <w:pPr>
        <w:pStyle w:val="ConsPlusNormal"/>
        <w:spacing w:line="360" w:lineRule="auto"/>
        <w:ind w:firstLine="540"/>
        <w:jc w:val="both"/>
        <w:rPr>
          <w:rFonts w:ascii="Times New Roman" w:hAnsi="Times New Roman" w:cs="Times New Roman"/>
          <w:sz w:val="26"/>
          <w:szCs w:val="26"/>
        </w:rPr>
      </w:pPr>
      <w:hyperlink w:anchor="P552" w:history="1">
        <w:r w:rsidR="00D47F10" w:rsidRPr="002E515B">
          <w:rPr>
            <w:rFonts w:ascii="Times New Roman" w:hAnsi="Times New Roman" w:cs="Times New Roman"/>
            <w:sz w:val="26"/>
            <w:szCs w:val="26"/>
          </w:rPr>
          <w:t>Блок-схема</w:t>
        </w:r>
      </w:hyperlink>
      <w:r w:rsidR="0016679B">
        <w:rPr>
          <w:rFonts w:ascii="Times New Roman" w:hAnsi="Times New Roman" w:cs="Times New Roman"/>
          <w:sz w:val="26"/>
          <w:szCs w:val="26"/>
        </w:rPr>
        <w:t xml:space="preserve"> </w:t>
      </w:r>
      <w:r w:rsidR="00D47F10" w:rsidRPr="002E515B">
        <w:rPr>
          <w:rFonts w:ascii="Times New Roman" w:hAnsi="Times New Roman" w:cs="Times New Roman"/>
          <w:sz w:val="26"/>
          <w:szCs w:val="26"/>
        </w:rPr>
        <w:t>последовательности процедур при предоставлении Муниципальной услуги п</w:t>
      </w:r>
      <w:r w:rsidR="0036282C" w:rsidRPr="002E515B">
        <w:rPr>
          <w:rFonts w:ascii="Times New Roman" w:hAnsi="Times New Roman" w:cs="Times New Roman"/>
          <w:sz w:val="26"/>
          <w:szCs w:val="26"/>
        </w:rPr>
        <w:t>риведена в приложении №4</w:t>
      </w:r>
      <w:r w:rsidR="00D47F10" w:rsidRPr="002E515B">
        <w:rPr>
          <w:rFonts w:ascii="Times New Roman" w:hAnsi="Times New Roman" w:cs="Times New Roman"/>
          <w:sz w:val="26"/>
          <w:szCs w:val="26"/>
        </w:rPr>
        <w:t xml:space="preserve"> к настоящему Административному регламенту.</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3.2. Прием и регистрация заявления о передаче жилого помещения в собственность граждан, проведение первичной экспертизы представленных документов на необходимость предоставления недостающих документов</w:t>
      </w:r>
      <w:r w:rsidR="00AB62BB"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3.2.1. </w:t>
      </w:r>
      <w:proofErr w:type="gramStart"/>
      <w:r w:rsidRPr="002E515B">
        <w:rPr>
          <w:rFonts w:ascii="Times New Roman" w:hAnsi="Times New Roman" w:cs="Times New Roman"/>
          <w:sz w:val="26"/>
          <w:szCs w:val="26"/>
        </w:rPr>
        <w:t>Основанием для начала процедуры является личное присутствие всех граждан, имеющих право пользования жилым помещением на условиях социального найма или найма специализированного жилого помещения в качестве служебного, достигших 14-летнего возраста, либо их представителей, уполномоченных в соответствии с законодательством Российской Федерации или на основании нотариально удостоверенной доверенности, и оформление заявления о передаче жилого помещения в собственность граждан.</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 xml:space="preserve">Заявление о передаче жилого помещения в собственность граждан (далее - Заявление) в единственном экземпляре-подлиннике согласно </w:t>
      </w:r>
      <w:hyperlink w:anchor="P423" w:history="1">
        <w:r w:rsidRPr="002E515B">
          <w:rPr>
            <w:rFonts w:ascii="Times New Roman" w:hAnsi="Times New Roman" w:cs="Times New Roman"/>
            <w:sz w:val="26"/>
            <w:szCs w:val="26"/>
          </w:rPr>
          <w:t>форме</w:t>
        </w:r>
      </w:hyperlink>
      <w:r w:rsidRPr="002E515B">
        <w:rPr>
          <w:rFonts w:ascii="Times New Roman" w:hAnsi="Times New Roman" w:cs="Times New Roman"/>
          <w:sz w:val="26"/>
          <w:szCs w:val="26"/>
        </w:rPr>
        <w:t xml:space="preserve"> (приложение</w:t>
      </w:r>
      <w:r w:rsidR="0036282C" w:rsidRPr="002E515B">
        <w:rPr>
          <w:rFonts w:ascii="Times New Roman" w:hAnsi="Times New Roman" w:cs="Times New Roman"/>
          <w:sz w:val="26"/>
          <w:szCs w:val="26"/>
        </w:rPr>
        <w:t xml:space="preserve"> №2</w:t>
      </w:r>
      <w:r w:rsidR="000E566E" w:rsidRPr="002E515B">
        <w:rPr>
          <w:rFonts w:ascii="Times New Roman" w:hAnsi="Times New Roman" w:cs="Times New Roman"/>
          <w:sz w:val="26"/>
          <w:szCs w:val="26"/>
        </w:rPr>
        <w:t>) оформляется специалистом</w:t>
      </w:r>
      <w:r w:rsidR="00AB62BB" w:rsidRPr="002E515B">
        <w:rPr>
          <w:rFonts w:ascii="Times New Roman" w:hAnsi="Times New Roman" w:cs="Times New Roman"/>
          <w:sz w:val="26"/>
          <w:szCs w:val="26"/>
        </w:rPr>
        <w:t xml:space="preserve"> Учреждения</w:t>
      </w:r>
      <w:r w:rsidR="000E566E" w:rsidRPr="002E515B">
        <w:rPr>
          <w:rFonts w:ascii="Times New Roman" w:hAnsi="Times New Roman" w:cs="Times New Roman"/>
          <w:sz w:val="26"/>
          <w:szCs w:val="26"/>
        </w:rPr>
        <w:t xml:space="preserve"> </w:t>
      </w:r>
      <w:r w:rsidRPr="002E515B">
        <w:rPr>
          <w:rFonts w:ascii="Times New Roman" w:hAnsi="Times New Roman" w:cs="Times New Roman"/>
          <w:sz w:val="26"/>
          <w:szCs w:val="26"/>
        </w:rPr>
        <w:t>и подписывается совместно всеми желающими участвовать в приватизации совершеннолетними гражданами, в том числе временно отсутствующими, за которыми в соответствии с действующим законодательством сохраняется право пользования жилым помещением, а также несовершеннолетними в возрасте от 14 до 18 лет, действующими с согласия</w:t>
      </w:r>
      <w:proofErr w:type="gramEnd"/>
      <w:r w:rsidRPr="002E515B">
        <w:rPr>
          <w:rFonts w:ascii="Times New Roman" w:hAnsi="Times New Roman" w:cs="Times New Roman"/>
          <w:sz w:val="26"/>
          <w:szCs w:val="26"/>
        </w:rPr>
        <w:t xml:space="preserve"> законных представителей, законными представителями (родителями, усыновителями, опекунами) несовершеннолетних в возрасте до 14 лет, опекунами недееспособных граждан, либо их представителями, действующими в силу закона и полномочий, основанных на доверенности.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При подписании Заявления Заявители оформляют согласие на обработку их персональных данных.</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 xml:space="preserve">Одновременно с оформлением Заявления Заявители, имеющие право на приватизацию данного жилого помещения, но не желающие участвовать в приватизации, оформляют лично заявление о согласии гражданина на приватизацию жилого помещения членами его семьи и его отказе от участия в приватизации данного жилого помещения (далее - Заявление об отказе) согласно </w:t>
      </w:r>
      <w:hyperlink w:anchor="P513" w:history="1">
        <w:r w:rsidRPr="002E515B">
          <w:rPr>
            <w:rFonts w:ascii="Times New Roman" w:hAnsi="Times New Roman" w:cs="Times New Roman"/>
            <w:sz w:val="26"/>
            <w:szCs w:val="26"/>
          </w:rPr>
          <w:t>форме</w:t>
        </w:r>
      </w:hyperlink>
      <w:r w:rsidRPr="002E515B">
        <w:rPr>
          <w:rFonts w:ascii="Times New Roman" w:hAnsi="Times New Roman" w:cs="Times New Roman"/>
          <w:sz w:val="26"/>
          <w:szCs w:val="26"/>
        </w:rPr>
        <w:t xml:space="preserve"> </w:t>
      </w:r>
      <w:r w:rsidRPr="002E515B">
        <w:rPr>
          <w:rFonts w:ascii="Times New Roman" w:hAnsi="Times New Roman" w:cs="Times New Roman"/>
          <w:sz w:val="26"/>
          <w:szCs w:val="26"/>
        </w:rPr>
        <w:lastRenderedPageBreak/>
        <w:t xml:space="preserve">(приложение </w:t>
      </w:r>
      <w:r w:rsidR="0036282C" w:rsidRPr="002E515B">
        <w:rPr>
          <w:rFonts w:ascii="Times New Roman" w:hAnsi="Times New Roman" w:cs="Times New Roman"/>
          <w:sz w:val="26"/>
          <w:szCs w:val="26"/>
        </w:rPr>
        <w:t>№3</w:t>
      </w:r>
      <w:r w:rsidRPr="002E515B">
        <w:rPr>
          <w:rFonts w:ascii="Times New Roman" w:hAnsi="Times New Roman" w:cs="Times New Roman"/>
          <w:sz w:val="26"/>
          <w:szCs w:val="26"/>
        </w:rPr>
        <w:t>).</w:t>
      </w:r>
      <w:proofErr w:type="gramEnd"/>
      <w:r w:rsidRPr="002E515B">
        <w:rPr>
          <w:rFonts w:ascii="Times New Roman" w:hAnsi="Times New Roman" w:cs="Times New Roman"/>
          <w:sz w:val="26"/>
          <w:szCs w:val="26"/>
        </w:rPr>
        <w:t xml:space="preserve"> Оформленное и подписанное Заявителем Заявление об отказе специалист</w:t>
      </w:r>
      <w:r w:rsidR="00AB62BB" w:rsidRPr="002E515B">
        <w:rPr>
          <w:rFonts w:ascii="Times New Roman" w:hAnsi="Times New Roman" w:cs="Times New Roman"/>
          <w:sz w:val="26"/>
          <w:szCs w:val="26"/>
        </w:rPr>
        <w:t xml:space="preserve"> Учреждения</w:t>
      </w:r>
      <w:r w:rsidRPr="002E515B">
        <w:rPr>
          <w:rFonts w:ascii="Times New Roman" w:hAnsi="Times New Roman" w:cs="Times New Roman"/>
          <w:sz w:val="26"/>
          <w:szCs w:val="26"/>
        </w:rPr>
        <w:t xml:space="preserve"> заверяет своей подписью. Подпись </w:t>
      </w:r>
      <w:r w:rsidRPr="005D7F56">
        <w:rPr>
          <w:rFonts w:ascii="Times New Roman" w:hAnsi="Times New Roman" w:cs="Times New Roman"/>
          <w:sz w:val="26"/>
          <w:szCs w:val="26"/>
        </w:rPr>
        <w:t>специалиста</w:t>
      </w:r>
      <w:r w:rsidR="00AB62BB" w:rsidRPr="005D7F56">
        <w:rPr>
          <w:rFonts w:ascii="Times New Roman" w:hAnsi="Times New Roman" w:cs="Times New Roman"/>
          <w:sz w:val="26"/>
          <w:szCs w:val="26"/>
        </w:rPr>
        <w:t xml:space="preserve"> Учреждения</w:t>
      </w:r>
      <w:r w:rsidRPr="005D7F56">
        <w:rPr>
          <w:rFonts w:ascii="Times New Roman" w:hAnsi="Times New Roman" w:cs="Times New Roman"/>
          <w:sz w:val="26"/>
          <w:szCs w:val="26"/>
        </w:rPr>
        <w:t xml:space="preserve"> на Заявлении об отказе заверяется </w:t>
      </w:r>
      <w:r w:rsidR="0036282C" w:rsidRPr="005D7F56">
        <w:rPr>
          <w:rFonts w:ascii="Times New Roman" w:hAnsi="Times New Roman" w:cs="Times New Roman"/>
          <w:sz w:val="26"/>
          <w:szCs w:val="26"/>
        </w:rPr>
        <w:t>печатью Учреждения</w:t>
      </w:r>
      <w:r w:rsidRPr="005D7F56">
        <w:rPr>
          <w:rFonts w:ascii="Times New Roman" w:hAnsi="Times New Roman" w:cs="Times New Roman"/>
          <w:sz w:val="26"/>
          <w:szCs w:val="26"/>
        </w:rPr>
        <w:t>.</w:t>
      </w:r>
    </w:p>
    <w:p w:rsidR="00D47F10" w:rsidRPr="005D7F56"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3.2.2. В ходе приема документов на приватиза</w:t>
      </w:r>
      <w:r w:rsidR="000E566E" w:rsidRPr="002E515B">
        <w:rPr>
          <w:rFonts w:ascii="Times New Roman" w:hAnsi="Times New Roman" w:cs="Times New Roman"/>
          <w:sz w:val="26"/>
          <w:szCs w:val="26"/>
        </w:rPr>
        <w:t>цию жилого помещения специалистом</w:t>
      </w:r>
      <w:r w:rsidR="00AB62BB" w:rsidRPr="002E515B">
        <w:rPr>
          <w:rFonts w:ascii="Times New Roman" w:hAnsi="Times New Roman" w:cs="Times New Roman"/>
          <w:sz w:val="26"/>
          <w:szCs w:val="26"/>
        </w:rPr>
        <w:t xml:space="preserve"> Учреждения</w:t>
      </w:r>
      <w:r w:rsidR="000E566E"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устанавливается личность Заявителей, в том числе проверяются документы, удостоверяющие личность;</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проверяются полномочия представителей Заявителей действовать от их имени;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проверяется соответствие предоставленных документов перечню документов, установленному </w:t>
      </w:r>
      <w:hyperlink w:anchor="P120" w:history="1">
        <w:r w:rsidR="0036282C" w:rsidRPr="002E515B">
          <w:rPr>
            <w:rFonts w:ascii="Times New Roman" w:hAnsi="Times New Roman" w:cs="Times New Roman"/>
            <w:sz w:val="26"/>
            <w:szCs w:val="26"/>
          </w:rPr>
          <w:t>разделом</w:t>
        </w:r>
        <w:r w:rsidRPr="002E515B">
          <w:rPr>
            <w:rFonts w:ascii="Times New Roman" w:hAnsi="Times New Roman" w:cs="Times New Roman"/>
            <w:sz w:val="26"/>
            <w:szCs w:val="26"/>
          </w:rPr>
          <w:t xml:space="preserve"> 2.6.</w:t>
        </w:r>
      </w:hyperlink>
      <w:r w:rsidRPr="002E515B">
        <w:rPr>
          <w:rFonts w:ascii="Times New Roman" w:hAnsi="Times New Roman" w:cs="Times New Roman"/>
          <w:sz w:val="26"/>
          <w:szCs w:val="26"/>
        </w:rPr>
        <w:t xml:space="preserve"> настоящего Административного регламента, </w:t>
      </w:r>
      <w:proofErr w:type="gramStart"/>
      <w:r w:rsidRPr="002E515B">
        <w:rPr>
          <w:rFonts w:ascii="Times New Roman" w:hAnsi="Times New Roman" w:cs="Times New Roman"/>
          <w:sz w:val="26"/>
          <w:szCs w:val="26"/>
        </w:rPr>
        <w:t>которые</w:t>
      </w:r>
      <w:proofErr w:type="gramEnd"/>
      <w:r w:rsidRPr="002E515B">
        <w:rPr>
          <w:rFonts w:ascii="Times New Roman" w:hAnsi="Times New Roman" w:cs="Times New Roman"/>
          <w:sz w:val="26"/>
          <w:szCs w:val="26"/>
        </w:rPr>
        <w:t xml:space="preserve"> Заявитель должен предоставить самостоятельно, а также требованиям, установленным </w:t>
      </w:r>
      <w:hyperlink w:anchor="P158" w:history="1">
        <w:r w:rsidRPr="002E515B">
          <w:rPr>
            <w:rFonts w:ascii="Times New Roman" w:hAnsi="Times New Roman" w:cs="Times New Roman"/>
            <w:sz w:val="26"/>
            <w:szCs w:val="26"/>
          </w:rPr>
          <w:t>пунктом 2.6.3</w:t>
        </w:r>
      </w:hyperlink>
      <w:r w:rsidRPr="002E515B">
        <w:rPr>
          <w:rFonts w:ascii="Times New Roman" w:hAnsi="Times New Roman" w:cs="Times New Roman"/>
          <w:sz w:val="26"/>
          <w:szCs w:val="26"/>
        </w:rPr>
        <w:t xml:space="preserve"> настоящего Административного регламента, в том числе на наличие подписей, печатей, необходимых сведений;</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проверяется соответствие копий предоставленных документов их подлинникам и совершается </w:t>
      </w:r>
      <w:proofErr w:type="gramStart"/>
      <w:r w:rsidRPr="002E515B">
        <w:rPr>
          <w:rFonts w:ascii="Times New Roman" w:hAnsi="Times New Roman" w:cs="Times New Roman"/>
          <w:sz w:val="26"/>
          <w:szCs w:val="26"/>
        </w:rPr>
        <w:t>заверение копий</w:t>
      </w:r>
      <w:proofErr w:type="gramEnd"/>
      <w:r w:rsidRPr="002E515B">
        <w:rPr>
          <w:rFonts w:ascii="Times New Roman" w:hAnsi="Times New Roman" w:cs="Times New Roman"/>
          <w:sz w:val="26"/>
          <w:szCs w:val="26"/>
        </w:rPr>
        <w:t xml:space="preserve"> документов, с указанием фамилии, инициалов и подписи специалиста, заверившего копии.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3.2.3. </w:t>
      </w:r>
      <w:proofErr w:type="gramStart"/>
      <w:r w:rsidRPr="002E515B">
        <w:rPr>
          <w:rFonts w:ascii="Times New Roman" w:hAnsi="Times New Roman" w:cs="Times New Roman"/>
          <w:sz w:val="26"/>
          <w:szCs w:val="26"/>
        </w:rPr>
        <w:t xml:space="preserve">При установлении несоответствия представленных документов перечню документов, установленному </w:t>
      </w:r>
      <w:hyperlink w:anchor="P120" w:history="1">
        <w:r w:rsidR="00452F4E" w:rsidRPr="002E515B">
          <w:rPr>
            <w:rFonts w:ascii="Times New Roman" w:hAnsi="Times New Roman" w:cs="Times New Roman"/>
            <w:sz w:val="26"/>
            <w:szCs w:val="26"/>
          </w:rPr>
          <w:t>в разделе</w:t>
        </w:r>
        <w:r w:rsidRPr="002E515B">
          <w:rPr>
            <w:rFonts w:ascii="Times New Roman" w:hAnsi="Times New Roman" w:cs="Times New Roman"/>
            <w:sz w:val="26"/>
            <w:szCs w:val="26"/>
          </w:rPr>
          <w:t xml:space="preserve"> 2.6.</w:t>
        </w:r>
      </w:hyperlink>
      <w:r w:rsidRPr="002E515B">
        <w:rPr>
          <w:rFonts w:ascii="Times New Roman" w:hAnsi="Times New Roman" w:cs="Times New Roman"/>
          <w:sz w:val="26"/>
          <w:szCs w:val="26"/>
        </w:rPr>
        <w:t xml:space="preserve"> настоящего Административного регламента, которые Заявитель должен предоставить самостоятельно, а также требованиям, установленным </w:t>
      </w:r>
      <w:hyperlink w:anchor="P158" w:history="1">
        <w:r w:rsidRPr="002E515B">
          <w:rPr>
            <w:rFonts w:ascii="Times New Roman" w:hAnsi="Times New Roman" w:cs="Times New Roman"/>
            <w:sz w:val="26"/>
            <w:szCs w:val="26"/>
          </w:rPr>
          <w:t>пунктом 2.6.3</w:t>
        </w:r>
      </w:hyperlink>
      <w:r w:rsidRPr="002E515B">
        <w:rPr>
          <w:rFonts w:ascii="Times New Roman" w:hAnsi="Times New Roman" w:cs="Times New Roman"/>
          <w:sz w:val="26"/>
          <w:szCs w:val="26"/>
        </w:rPr>
        <w:t xml:space="preserve"> настоящего Административного регламента, в том числе на наличие подписей, печатей, необходимых сведений, специалист </w:t>
      </w:r>
      <w:r w:rsidR="000E566E" w:rsidRPr="002E515B">
        <w:rPr>
          <w:rFonts w:ascii="Times New Roman" w:hAnsi="Times New Roman" w:cs="Times New Roman"/>
          <w:sz w:val="26"/>
          <w:szCs w:val="26"/>
        </w:rPr>
        <w:t>в обязательном порядке уведомляе</w:t>
      </w:r>
      <w:r w:rsidRPr="002E515B">
        <w:rPr>
          <w:rFonts w:ascii="Times New Roman" w:hAnsi="Times New Roman" w:cs="Times New Roman"/>
          <w:sz w:val="26"/>
          <w:szCs w:val="26"/>
        </w:rPr>
        <w:t>т Заявителей или их представителей о наличии препятствий для приватизации жилого помещения, объясняют содержание выявленных недостатков в предоставленных документах</w:t>
      </w:r>
      <w:proofErr w:type="gramEnd"/>
      <w:r w:rsidRPr="002E515B">
        <w:rPr>
          <w:rFonts w:ascii="Times New Roman" w:hAnsi="Times New Roman" w:cs="Times New Roman"/>
          <w:sz w:val="26"/>
          <w:szCs w:val="26"/>
        </w:rPr>
        <w:t xml:space="preserve"> и предлагают принять меры по их устранению. При этом заявителям предлагается письменно подтвердить на Заявлении факт уведомления о наличии препятствий для приватизации жилого помещения.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При готовности Заявителей или их представителей представить недостающие документы, специалисты информируют о времени и способе предоставления недостающих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3.2.4. Одновременно специалист</w:t>
      </w:r>
      <w:r w:rsidR="00AB62BB" w:rsidRPr="002E515B">
        <w:rPr>
          <w:rFonts w:ascii="Times New Roman" w:hAnsi="Times New Roman" w:cs="Times New Roman"/>
          <w:sz w:val="26"/>
          <w:szCs w:val="26"/>
        </w:rPr>
        <w:t xml:space="preserve"> Учреждения</w:t>
      </w:r>
      <w:r w:rsidRPr="002E515B">
        <w:rPr>
          <w:rFonts w:ascii="Times New Roman" w:hAnsi="Times New Roman" w:cs="Times New Roman"/>
          <w:sz w:val="26"/>
          <w:szCs w:val="26"/>
        </w:rPr>
        <w:t xml:space="preserve">, осуществляющий прием </w:t>
      </w:r>
      <w:r w:rsidRPr="002E515B">
        <w:rPr>
          <w:rFonts w:ascii="Times New Roman" w:hAnsi="Times New Roman" w:cs="Times New Roman"/>
          <w:sz w:val="26"/>
          <w:szCs w:val="26"/>
        </w:rPr>
        <w:lastRenderedPageBreak/>
        <w:t>Заявления, определяет необходимость изготовления справки об участии в приватизации жилых помещений на территории Находкинского городского округа.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3.2.5. По окончании приема документов на приватизацию жилого помещения гражданам выдается на руки расписка о приеме документов (далее - Расписка), оформленная специалист</w:t>
      </w:r>
      <w:r w:rsidR="00A213CA" w:rsidRPr="002E515B">
        <w:rPr>
          <w:rFonts w:ascii="Times New Roman" w:hAnsi="Times New Roman" w:cs="Times New Roman"/>
          <w:sz w:val="26"/>
          <w:szCs w:val="26"/>
        </w:rPr>
        <w:t>ом</w:t>
      </w:r>
      <w:r w:rsidR="00AB62BB" w:rsidRPr="002E515B">
        <w:rPr>
          <w:rFonts w:ascii="Times New Roman" w:hAnsi="Times New Roman" w:cs="Times New Roman"/>
          <w:sz w:val="26"/>
          <w:szCs w:val="26"/>
        </w:rPr>
        <w:t xml:space="preserve"> Учреждения</w:t>
      </w:r>
      <w:r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Расписке указываются: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а) дата регистрации и регистрационный номер Заявления;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б) имя, отчество, фамилия Заявителей, подавших Заявление;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адрес и площадь приватизируемого жилого помещения;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г) перечень прилагаемых к Заявлению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д) дата выдачи документов Заявителям;</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е) инициалы, фамилия, должность и подпись специалиста</w:t>
      </w:r>
      <w:r w:rsidR="00AB62BB" w:rsidRPr="002E515B">
        <w:rPr>
          <w:rFonts w:ascii="Times New Roman" w:hAnsi="Times New Roman" w:cs="Times New Roman"/>
          <w:sz w:val="26"/>
          <w:szCs w:val="26"/>
        </w:rPr>
        <w:t xml:space="preserve"> Учреждения</w:t>
      </w:r>
      <w:r w:rsidRPr="002E515B">
        <w:rPr>
          <w:rFonts w:ascii="Times New Roman" w:hAnsi="Times New Roman" w:cs="Times New Roman"/>
          <w:sz w:val="26"/>
          <w:szCs w:val="26"/>
        </w:rPr>
        <w:t>, принявшего документы.</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Расписка оформляется в двух экземплярах: первый экземпляр Расписки передается Заявителям, подавшим документы на приватизацию жилого помещения; второй экземпляр помещается в дело приватизационных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3.2.5. </w:t>
      </w:r>
      <w:r w:rsidR="00AB62BB" w:rsidRPr="002E515B">
        <w:rPr>
          <w:rFonts w:ascii="Times New Roman" w:hAnsi="Times New Roman" w:cs="Times New Roman"/>
          <w:sz w:val="26"/>
          <w:szCs w:val="26"/>
        </w:rPr>
        <w:t>П</w:t>
      </w:r>
      <w:r w:rsidRPr="002E515B">
        <w:rPr>
          <w:rFonts w:ascii="Times New Roman" w:hAnsi="Times New Roman" w:cs="Times New Roman"/>
          <w:sz w:val="26"/>
          <w:szCs w:val="26"/>
        </w:rPr>
        <w:t>ринятое Заявление регистрируется в день поступления в журнале приема заявлений с присвоением ему регистрационного номера и указанием даты регистрации. Датой приема Заявления считается дата его регистрации в журнале приема заявлений.</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конце рабочего дня по результатам принятых Заявлений оформляются заявки (реестры) на изготовление выписок из реестра муниципального имущества Находкинского городского округа.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Результат процедуры: Прием и регистрация заявления о передаче жилого помещения в собственность граждан, проведение первичной экспертизы представленных документов на необходимость предоставления недостающих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3.3. Оформление заявки на изготовление выписки из реестра муниципального имущества Находкинского городского округа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Основанием для начала процедуры является поданное Заявителями и </w:t>
      </w:r>
      <w:r w:rsidR="00A213CA" w:rsidRPr="002E515B">
        <w:rPr>
          <w:rFonts w:ascii="Times New Roman" w:hAnsi="Times New Roman" w:cs="Times New Roman"/>
          <w:sz w:val="26"/>
          <w:szCs w:val="26"/>
        </w:rPr>
        <w:t xml:space="preserve">зарегистрированное специалистом </w:t>
      </w:r>
      <w:r w:rsidRPr="002E515B">
        <w:rPr>
          <w:rFonts w:ascii="Times New Roman" w:hAnsi="Times New Roman" w:cs="Times New Roman"/>
          <w:sz w:val="26"/>
          <w:szCs w:val="26"/>
        </w:rPr>
        <w:t>Заявление на передачу жилого помещения в собственность граждан.</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Результат процедуры: получение и вложение в дело приватизационных документов выписки из реестра муниципального имущества Находкинского городского округа на жилое помещение либо уведомления об отказе в предоставлении информации в связи с тем, что объект не значится в реестре муниципального имущества Находкинского городского округа.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3.4. Оформление справки об участии гражданина в приватизации жилых помещений на территории Находкинского городского округа (в случае необходимости)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Основанием для начала процедуры явл</w:t>
      </w:r>
      <w:r w:rsidR="00A213CA" w:rsidRPr="002E515B">
        <w:rPr>
          <w:rFonts w:ascii="Times New Roman" w:hAnsi="Times New Roman" w:cs="Times New Roman"/>
          <w:sz w:val="26"/>
          <w:szCs w:val="26"/>
        </w:rPr>
        <w:t>яется определение специалистом</w:t>
      </w:r>
      <w:r w:rsidR="0051041E" w:rsidRPr="002E515B">
        <w:rPr>
          <w:rFonts w:ascii="Times New Roman" w:hAnsi="Times New Roman" w:cs="Times New Roman"/>
          <w:sz w:val="26"/>
          <w:szCs w:val="26"/>
        </w:rPr>
        <w:t xml:space="preserve"> МКУ «Управление городским хозяйством»</w:t>
      </w:r>
      <w:r w:rsidR="00A213CA" w:rsidRPr="002E515B">
        <w:rPr>
          <w:rFonts w:ascii="Times New Roman" w:hAnsi="Times New Roman" w:cs="Times New Roman"/>
          <w:sz w:val="26"/>
          <w:szCs w:val="26"/>
        </w:rPr>
        <w:t xml:space="preserve">, </w:t>
      </w:r>
      <w:r w:rsidRPr="002E515B">
        <w:rPr>
          <w:rFonts w:ascii="Times New Roman" w:hAnsi="Times New Roman" w:cs="Times New Roman"/>
          <w:sz w:val="26"/>
          <w:szCs w:val="26"/>
        </w:rPr>
        <w:t>при подаче Заявителями Заявления</w:t>
      </w:r>
      <w:r w:rsidR="00A213CA" w:rsidRPr="002E515B">
        <w:rPr>
          <w:rFonts w:ascii="Times New Roman" w:hAnsi="Times New Roman" w:cs="Times New Roman"/>
          <w:sz w:val="26"/>
          <w:szCs w:val="26"/>
        </w:rPr>
        <w:t>,</w:t>
      </w:r>
      <w:r w:rsidRPr="002E515B">
        <w:rPr>
          <w:rFonts w:ascii="Times New Roman" w:hAnsi="Times New Roman" w:cs="Times New Roman"/>
          <w:sz w:val="26"/>
          <w:szCs w:val="26"/>
        </w:rPr>
        <w:t xml:space="preserve"> необходимости изготовления справки об участии в приватизации жилых помещений на территории Находкинского городского округа.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Изготовление справки об участии в приватизации жилых помещений на территории Находкинского городского округа (далее - Справка) производится в течение трех рабочих дней после регистрации Заявления в случаях перемены регистрации по месту жительства Заявителем, принимающим участие в приватизации жилья, после 04.07.1991, либо отсутствие указанной регистрации в течение определенного периода времени.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Результат процедуры: оформление справки об участии в приватизации жилых помещений и вложение ее в дело приватизационных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3.5. Получени</w:t>
      </w:r>
      <w:r w:rsidR="0051041E" w:rsidRPr="002E515B">
        <w:rPr>
          <w:rFonts w:ascii="Times New Roman" w:hAnsi="Times New Roman" w:cs="Times New Roman"/>
          <w:sz w:val="26"/>
          <w:szCs w:val="26"/>
        </w:rPr>
        <w:t>е</w:t>
      </w:r>
      <w:r w:rsidRPr="002E515B">
        <w:rPr>
          <w:rFonts w:ascii="Times New Roman" w:hAnsi="Times New Roman" w:cs="Times New Roman"/>
          <w:sz w:val="26"/>
          <w:szCs w:val="26"/>
        </w:rPr>
        <w:t xml:space="preserve"> недостающих документов, необходимых для приватизации жилого помещения, в том числе путем направления запросов для получения недостающих или проверки вызывающих сомнение документов в уполномоченные организации (органы) и учреждения</w:t>
      </w:r>
      <w:r w:rsidR="00AB62BB"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Основанием для начала процедуры является неполное дело приватизационных документов, а также наличие в деле документов, вызывающих сомнение.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Специалист</w:t>
      </w:r>
      <w:r w:rsidR="00AB62BB" w:rsidRPr="002E515B">
        <w:rPr>
          <w:rFonts w:ascii="Times New Roman" w:hAnsi="Times New Roman" w:cs="Times New Roman"/>
          <w:sz w:val="26"/>
          <w:szCs w:val="26"/>
        </w:rPr>
        <w:t xml:space="preserve"> Учреждения</w:t>
      </w:r>
      <w:r w:rsidRPr="002E515B">
        <w:rPr>
          <w:rFonts w:ascii="Times New Roman" w:hAnsi="Times New Roman" w:cs="Times New Roman"/>
          <w:sz w:val="26"/>
          <w:szCs w:val="26"/>
        </w:rPr>
        <w:t xml:space="preserve"> после приема и регистрации Заявления в течение трех рабочих дней обязан самостоятельно оформить запросы:</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0051041E" w:rsidRPr="002E515B">
        <w:rPr>
          <w:rFonts w:ascii="Times New Roman" w:hAnsi="Times New Roman" w:cs="Times New Roman"/>
          <w:sz w:val="26"/>
          <w:szCs w:val="26"/>
        </w:rPr>
        <w:t xml:space="preserve">на получение </w:t>
      </w:r>
      <w:r w:rsidRPr="002E515B">
        <w:rPr>
          <w:rFonts w:ascii="Times New Roman" w:hAnsi="Times New Roman" w:cs="Times New Roman"/>
          <w:sz w:val="26"/>
          <w:szCs w:val="26"/>
        </w:rPr>
        <w:t xml:space="preserve">надлежащим образом оформленных копий правоустанавливающих документов на жилое помещение (договор социального найма, договор найма специализированного жилого помещения в качестве служебного), в случае, если Заявитель не предоставил оригиналы данных </w:t>
      </w:r>
      <w:r w:rsidRPr="002E515B">
        <w:rPr>
          <w:rFonts w:ascii="Times New Roman" w:hAnsi="Times New Roman" w:cs="Times New Roman"/>
          <w:sz w:val="26"/>
          <w:szCs w:val="26"/>
        </w:rPr>
        <w:lastRenderedPageBreak/>
        <w:t>документов самостоятельно вместе с Заявлением;</w:t>
      </w:r>
    </w:p>
    <w:p w:rsidR="00BC2C4D" w:rsidRPr="002E515B" w:rsidRDefault="00BC2C4D"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0051041E" w:rsidRPr="002E515B">
        <w:rPr>
          <w:rFonts w:ascii="Times New Roman" w:hAnsi="Times New Roman" w:cs="Times New Roman"/>
          <w:sz w:val="26"/>
          <w:szCs w:val="26"/>
        </w:rPr>
        <w:t>на получение</w:t>
      </w:r>
      <w:r w:rsidRPr="002E515B">
        <w:rPr>
          <w:rFonts w:ascii="Times New Roman" w:hAnsi="Times New Roman" w:cs="Times New Roman"/>
          <w:sz w:val="26"/>
          <w:szCs w:val="26"/>
        </w:rPr>
        <w:t xml:space="preserve"> справки о том, что не предоставлялось охранное свидетельство (бронь) на жилое помещение (необходимость оформления запроса выявляется специалистом </w:t>
      </w:r>
      <w:r w:rsidR="00AB62BB" w:rsidRPr="002E515B">
        <w:rPr>
          <w:rFonts w:ascii="Times New Roman" w:hAnsi="Times New Roman" w:cs="Times New Roman"/>
          <w:sz w:val="26"/>
          <w:szCs w:val="26"/>
        </w:rPr>
        <w:t>Учреждения</w:t>
      </w:r>
      <w:r w:rsidRPr="002E515B">
        <w:rPr>
          <w:rFonts w:ascii="Times New Roman" w:hAnsi="Times New Roman" w:cs="Times New Roman"/>
          <w:sz w:val="26"/>
          <w:szCs w:val="26"/>
        </w:rPr>
        <w:t xml:space="preserve"> при приеме Заявления);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Приморскому краю для предоставления кадастрового паспорта жилого помещения в случае, если Заявитель не предоставил оригинал данного документа самостоятельно вместе с Заявлением;</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в Находкинский отдел Управления </w:t>
      </w:r>
      <w:proofErr w:type="spellStart"/>
      <w:r w:rsidRPr="002E515B">
        <w:rPr>
          <w:rFonts w:ascii="Times New Roman" w:hAnsi="Times New Roman" w:cs="Times New Roman"/>
          <w:sz w:val="26"/>
          <w:szCs w:val="26"/>
        </w:rPr>
        <w:t>Росреестра</w:t>
      </w:r>
      <w:proofErr w:type="spellEnd"/>
      <w:r w:rsidRPr="002E515B">
        <w:rPr>
          <w:rFonts w:ascii="Times New Roman" w:hAnsi="Times New Roman" w:cs="Times New Roman"/>
          <w:sz w:val="26"/>
          <w:szCs w:val="26"/>
        </w:rPr>
        <w:t xml:space="preserve"> по Приморскому краю для предоставления сведений о правах отдельного лица на имевшиеся (имеющиеся) у него объекты недвижимого имущества на территории Российской Федерации за период с 04.07.1991 до даты подачи Заявителем Заявления (необходимость оформления запроса выявляется специалистом Отдела при приеме Заявления);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в органы, осуществляющие приватизацию жилых помещений в муниципальном жилищном фонде населенных пунктов Российской Федерации, где ранее был зарегистрирован по месту жительства Заявитель, для получения справки об участии Заявителя в приватизации жилых помещений в данных населенных пунктах (необходимость оформления запроса выявляется специалистом Отдела при приеме Заявления);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в информационный центр Управления МВД России по Приморскому краю для подтверждения информации о нахождении гражданина, принимающего участие в приватизации жилья, в местах лишения свободы (необходимость оформления запроса выявляется специалистом Отдела при приеме Заявления);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в органы опеки и попечительства (при наличии наложенных ими ограничений на передачу в собственность жилого помещения).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случае имеющихся ограничений на передачу в собственность жилого помещения от иных ведомств и организаций специалист</w:t>
      </w:r>
      <w:r w:rsidR="0051041E" w:rsidRPr="002E515B">
        <w:rPr>
          <w:rFonts w:ascii="Times New Roman" w:hAnsi="Times New Roman" w:cs="Times New Roman"/>
          <w:sz w:val="26"/>
          <w:szCs w:val="26"/>
        </w:rPr>
        <w:t xml:space="preserve"> МКУ «Управление городским хозяйством»</w:t>
      </w:r>
      <w:r w:rsidRPr="002E515B">
        <w:rPr>
          <w:rFonts w:ascii="Times New Roman" w:hAnsi="Times New Roman" w:cs="Times New Roman"/>
          <w:sz w:val="26"/>
          <w:szCs w:val="26"/>
        </w:rPr>
        <w:t>, осуществляющий прием Заявления, обязан уведомить об этом Заявителя.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Результат процедуры: получение из соответствующих органов и учреждений информации, необходимой для принятия положительного решения о передаче </w:t>
      </w:r>
      <w:r w:rsidRPr="002E515B">
        <w:rPr>
          <w:rFonts w:ascii="Times New Roman" w:hAnsi="Times New Roman" w:cs="Times New Roman"/>
          <w:sz w:val="26"/>
          <w:szCs w:val="26"/>
        </w:rPr>
        <w:lastRenderedPageBreak/>
        <w:t>жилого помещения в собственность граждан.</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3.6. Устранение Заявителями замечаний, выявленных при первичной экспертизе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Основанием для начала процедуры является предоставление Заявителем документов не в полном объеме или наличие ошибок в документах, что не позволяет принять положительное решение о передаче в собственность жилого помещения.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Первичная доработка документов осуществляется специалистами </w:t>
      </w:r>
      <w:r w:rsidR="0051041E" w:rsidRPr="002E515B">
        <w:rPr>
          <w:rFonts w:ascii="Times New Roman" w:hAnsi="Times New Roman" w:cs="Times New Roman"/>
          <w:sz w:val="26"/>
          <w:szCs w:val="26"/>
        </w:rPr>
        <w:t>МКУ «Управление городским хозяйством»</w:t>
      </w:r>
      <w:r w:rsidRPr="002E515B">
        <w:rPr>
          <w:rFonts w:ascii="Times New Roman" w:hAnsi="Times New Roman" w:cs="Times New Roman"/>
          <w:sz w:val="26"/>
          <w:szCs w:val="26"/>
        </w:rPr>
        <w:t xml:space="preserve"> в течение рабочего дня согласно графику (режиму) работы, утвержденному настоящим Административным регламентом.</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При обращении Заявителя специалист </w:t>
      </w:r>
      <w:r w:rsidR="0051041E" w:rsidRPr="002E515B">
        <w:rPr>
          <w:rFonts w:ascii="Times New Roman" w:hAnsi="Times New Roman" w:cs="Times New Roman"/>
          <w:sz w:val="26"/>
          <w:szCs w:val="26"/>
        </w:rPr>
        <w:t xml:space="preserve">МКУ «Управление городским хозяйством» </w:t>
      </w:r>
      <w:r w:rsidRPr="002E515B">
        <w:rPr>
          <w:rFonts w:ascii="Times New Roman" w:hAnsi="Times New Roman" w:cs="Times New Roman"/>
          <w:sz w:val="26"/>
          <w:szCs w:val="26"/>
        </w:rPr>
        <w:t>обязан сверить представляемые документы с требуемой информацией и, при необходимости, повторно разъяснить Заявителю порядок получения недостающих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Факт предоставления Заявителем недостающих документов письменно подтверждается Заявителем и специалистом путем указания в Заявлении перечня таких документов, проставления даты их предоставления, и удостоверяется подписями Заявителя и специалиста.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При этом Заявителям предлагается письменно подтвердить на заявлении факт уведомления о наличии препятствий для приватизации жилого помещения.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Результат процедуры: комплектация дела приватизационных документов, необходимого для передачи в собственность гражданам жилого помещения.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3.7. Проведение вторичной экспертизы документов (после получения недостающих документов) на отсутствие оснований для отказа в передаче жилого помещения в собственность граждан</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Основанием для начала процедуры является предоставление Заявителями в полном объеме документов для передачи им в собственность занимаемого ими жилого помещения.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Специалист осуществляет проверку комплектности представленных документов, правильности их заполнения и соответствие действующему законодательству Российской Федерации.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Результат процедуры: комплектация полного дела приватизационных документов, необходимого для передачи в собственность гражданам жилого </w:t>
      </w:r>
      <w:r w:rsidRPr="002E515B">
        <w:rPr>
          <w:rFonts w:ascii="Times New Roman" w:hAnsi="Times New Roman" w:cs="Times New Roman"/>
          <w:sz w:val="26"/>
          <w:szCs w:val="26"/>
        </w:rPr>
        <w:lastRenderedPageBreak/>
        <w:t>помещения, либо оформления отказа в передаче жилого помещения в собственность граждан.</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3.8. Подготовка и согласование проекта решения о передаче жилого помещения в собственность граждан, принятие такого решения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Основанием для начала процедуры является комплектация полного дела приватизационных документов, необходимого для передачи в собственность гражданам занимаемого ими жилого помещения.</w:t>
      </w:r>
    </w:p>
    <w:p w:rsidR="00D47F10" w:rsidRPr="002E515B" w:rsidRDefault="00223716"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Подгота</w:t>
      </w:r>
      <w:r w:rsidR="00D47F10" w:rsidRPr="002E515B">
        <w:rPr>
          <w:rFonts w:ascii="Times New Roman" w:hAnsi="Times New Roman" w:cs="Times New Roman"/>
          <w:sz w:val="26"/>
          <w:szCs w:val="26"/>
        </w:rPr>
        <w:t>в</w:t>
      </w:r>
      <w:r w:rsidRPr="002E515B">
        <w:rPr>
          <w:rFonts w:ascii="Times New Roman" w:hAnsi="Times New Roman" w:cs="Times New Roman"/>
          <w:sz w:val="26"/>
          <w:szCs w:val="26"/>
        </w:rPr>
        <w:t>ливается</w:t>
      </w:r>
      <w:r w:rsidR="00D47F10" w:rsidRPr="002E515B">
        <w:rPr>
          <w:rFonts w:ascii="Times New Roman" w:hAnsi="Times New Roman" w:cs="Times New Roman"/>
          <w:sz w:val="26"/>
          <w:szCs w:val="26"/>
        </w:rPr>
        <w:t xml:space="preserve"> проекта решения о передаче жилого помещения в собственность граждан, оформляемого в виде проекта постановления Администрации "О бесплатной передаче гражданам Российской Федерации занимаемых ими жилых помещений в муниципальном жилищном фонде".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Проект постановления Администрации подлежит согласованию с </w:t>
      </w:r>
      <w:r w:rsidR="00223716" w:rsidRPr="002E515B">
        <w:rPr>
          <w:rFonts w:ascii="Times New Roman" w:hAnsi="Times New Roman" w:cs="Times New Roman"/>
          <w:sz w:val="26"/>
          <w:szCs w:val="26"/>
        </w:rPr>
        <w:t>управлением имуществом Администрации</w:t>
      </w:r>
      <w:r w:rsidRPr="002E515B">
        <w:rPr>
          <w:rFonts w:ascii="Times New Roman" w:hAnsi="Times New Roman" w:cs="Times New Roman"/>
          <w:sz w:val="26"/>
          <w:szCs w:val="26"/>
        </w:rPr>
        <w:t>, правовым управлением Администрации, заместителем главы Администрации, координирующим и контрол</w:t>
      </w:r>
      <w:r w:rsidR="00223716" w:rsidRPr="002E515B">
        <w:rPr>
          <w:rFonts w:ascii="Times New Roman" w:hAnsi="Times New Roman" w:cs="Times New Roman"/>
          <w:sz w:val="26"/>
          <w:szCs w:val="26"/>
        </w:rPr>
        <w:t>ирующим деятельность Управления,</w:t>
      </w:r>
      <w:r w:rsidRPr="002E515B">
        <w:rPr>
          <w:rFonts w:ascii="Times New Roman" w:hAnsi="Times New Roman" w:cs="Times New Roman"/>
          <w:sz w:val="26"/>
          <w:szCs w:val="26"/>
        </w:rPr>
        <w:t xml:space="preserve"> руководителем аппарата Администрации в порядке, установленном Инструкцией по делопроизводству в Администрации.</w:t>
      </w:r>
    </w:p>
    <w:p w:rsidR="00A123B0"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После окончания процедуры согласования проекта постановления Администрации, но не </w:t>
      </w:r>
      <w:proofErr w:type="gramStart"/>
      <w:r w:rsidRPr="002E515B">
        <w:rPr>
          <w:rFonts w:ascii="Times New Roman" w:hAnsi="Times New Roman" w:cs="Times New Roman"/>
          <w:sz w:val="26"/>
          <w:szCs w:val="26"/>
        </w:rPr>
        <w:t>позднее</w:t>
      </w:r>
      <w:proofErr w:type="gramEnd"/>
      <w:r w:rsidRPr="002E515B">
        <w:rPr>
          <w:rFonts w:ascii="Times New Roman" w:hAnsi="Times New Roman" w:cs="Times New Roman"/>
          <w:sz w:val="26"/>
          <w:szCs w:val="26"/>
        </w:rPr>
        <w:t xml:space="preserve"> чем за три дня до окончания срока исполнения Муниципальной услуги, принимается решение о передаче жилого помещения в собственность граждан. Постановление Администрации "О бесплатной передаче гражданам Российской Федерации занимаемых ими жилых помещений в муниципальном</w:t>
      </w:r>
      <w:r w:rsidR="00223716" w:rsidRPr="002E515B">
        <w:rPr>
          <w:rFonts w:ascii="Times New Roman" w:hAnsi="Times New Roman" w:cs="Times New Roman"/>
          <w:sz w:val="26"/>
          <w:szCs w:val="26"/>
        </w:rPr>
        <w:t xml:space="preserve"> жилищном фонде" подписывается Г</w:t>
      </w:r>
      <w:r w:rsidRPr="002E515B">
        <w:rPr>
          <w:rFonts w:ascii="Times New Roman" w:hAnsi="Times New Roman" w:cs="Times New Roman"/>
          <w:sz w:val="26"/>
          <w:szCs w:val="26"/>
        </w:rPr>
        <w:t xml:space="preserve">лавой </w:t>
      </w:r>
      <w:r w:rsidR="00AB62BB" w:rsidRPr="002E515B">
        <w:rPr>
          <w:rFonts w:ascii="Times New Roman" w:hAnsi="Times New Roman" w:cs="Times New Roman"/>
          <w:sz w:val="26"/>
          <w:szCs w:val="26"/>
        </w:rPr>
        <w:t>Находкинского городского округа</w:t>
      </w:r>
      <w:r w:rsidR="00A25F8D">
        <w:rPr>
          <w:rFonts w:ascii="Times New Roman" w:hAnsi="Times New Roman" w:cs="Times New Roman"/>
          <w:sz w:val="26"/>
          <w:szCs w:val="26"/>
        </w:rPr>
        <w:t xml:space="preserve"> либо</w:t>
      </w:r>
      <w:r w:rsidRPr="002E515B">
        <w:rPr>
          <w:rFonts w:ascii="Times New Roman" w:hAnsi="Times New Roman" w:cs="Times New Roman"/>
          <w:sz w:val="26"/>
          <w:szCs w:val="26"/>
        </w:rPr>
        <w:t xml:space="preserve"> лиц</w:t>
      </w:r>
      <w:r w:rsidR="00AB62BB" w:rsidRPr="002E515B">
        <w:rPr>
          <w:rFonts w:ascii="Times New Roman" w:hAnsi="Times New Roman" w:cs="Times New Roman"/>
          <w:sz w:val="26"/>
          <w:szCs w:val="26"/>
        </w:rPr>
        <w:t>ом, исполняющим его обязанности</w:t>
      </w:r>
      <w:r w:rsidR="00A123B0">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Результат процедуры: Принятие решения о передаче жилого помещения в собственность граждан.</w:t>
      </w:r>
    </w:p>
    <w:p w:rsidR="00AB62BB"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3.9. Оформление договора передачи жилого помещения в собственность граждан, его учетная регист</w:t>
      </w:r>
      <w:r w:rsidR="008D5C83" w:rsidRPr="002E515B">
        <w:rPr>
          <w:rFonts w:ascii="Times New Roman" w:hAnsi="Times New Roman" w:cs="Times New Roman"/>
          <w:sz w:val="26"/>
          <w:szCs w:val="26"/>
        </w:rPr>
        <w:t xml:space="preserve">рация, </w:t>
      </w:r>
      <w:r w:rsidR="00C00E1E" w:rsidRPr="002E515B">
        <w:rPr>
          <w:rFonts w:ascii="Times New Roman" w:hAnsi="Times New Roman" w:cs="Times New Roman"/>
          <w:sz w:val="26"/>
          <w:szCs w:val="26"/>
        </w:rPr>
        <w:t xml:space="preserve">осуществляется специалистом </w:t>
      </w:r>
      <w:r w:rsidR="008D5C83" w:rsidRPr="002E515B">
        <w:rPr>
          <w:rFonts w:ascii="Times New Roman" w:hAnsi="Times New Roman" w:cs="Times New Roman"/>
          <w:sz w:val="26"/>
          <w:szCs w:val="26"/>
        </w:rPr>
        <w:t xml:space="preserve">«МКУ «Управление городским хозяйством» </w:t>
      </w:r>
      <w:r w:rsidRPr="002E515B">
        <w:rPr>
          <w:rFonts w:ascii="Times New Roman" w:hAnsi="Times New Roman" w:cs="Times New Roman"/>
          <w:sz w:val="26"/>
          <w:szCs w:val="26"/>
        </w:rPr>
        <w:t xml:space="preserve">и подписание данного договора </w:t>
      </w:r>
      <w:r w:rsidR="00223716" w:rsidRPr="002E515B">
        <w:rPr>
          <w:rFonts w:ascii="Times New Roman" w:hAnsi="Times New Roman" w:cs="Times New Roman"/>
          <w:sz w:val="26"/>
          <w:szCs w:val="26"/>
        </w:rPr>
        <w:t>Г</w:t>
      </w:r>
      <w:r w:rsidRPr="002E515B">
        <w:rPr>
          <w:rFonts w:ascii="Times New Roman" w:hAnsi="Times New Roman" w:cs="Times New Roman"/>
          <w:sz w:val="26"/>
          <w:szCs w:val="26"/>
        </w:rPr>
        <w:t xml:space="preserve">лавой Находкинского городского округа </w:t>
      </w:r>
      <w:r w:rsidR="00AB62BB" w:rsidRPr="002E515B">
        <w:rPr>
          <w:rFonts w:ascii="Times New Roman" w:hAnsi="Times New Roman" w:cs="Times New Roman"/>
          <w:sz w:val="26"/>
          <w:szCs w:val="26"/>
        </w:rPr>
        <w:t>лицом, исполняющим его обязанности либо уполномоченным лицом, действующим на основании доверенности.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3.9.1. Основанием для начала процедуры является принятие постановления Администрации "О бесплатной передаче гражданам Российской Федерации </w:t>
      </w:r>
      <w:r w:rsidRPr="002E515B">
        <w:rPr>
          <w:rFonts w:ascii="Times New Roman" w:hAnsi="Times New Roman" w:cs="Times New Roman"/>
          <w:sz w:val="26"/>
          <w:szCs w:val="26"/>
        </w:rPr>
        <w:lastRenderedPageBreak/>
        <w:t>занимаемых ими жилых помещений в муниципальном жилищном фонде".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Проект Договора оформляется в трех экземплярах, кроме случаев передачи жилого помещения в общую долевую собственность граждан. При передаче жилого помещения в общую долевую собственность граждан проект Договора оформляется в количестве экземпляров, учитывающем количество участников общей долевой собственности.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Оформление проекта Договора включает в себя проверку специалистами правильности внесенных в проект договора сведений об участниках Договора, сведений о жилом помещении (жилой дом, квартира, комната, часть жилого дома), адресе и площади жилого помещения, виде права, на котором передается жилое помещение (собственность, общая совместная собственность, общая долевая собственность), размерах долей в праве общей долевой собственности.</w:t>
      </w:r>
      <w:proofErr w:type="gramEnd"/>
      <w:r w:rsidRPr="002E515B">
        <w:rPr>
          <w:rFonts w:ascii="Times New Roman" w:hAnsi="Times New Roman" w:cs="Times New Roman"/>
          <w:sz w:val="26"/>
          <w:szCs w:val="26"/>
        </w:rPr>
        <w:t xml:space="preserve"> Оформленный проект Договора передает</w:t>
      </w:r>
      <w:r w:rsidR="008D5C83" w:rsidRPr="002E515B">
        <w:rPr>
          <w:rFonts w:ascii="Times New Roman" w:hAnsi="Times New Roman" w:cs="Times New Roman"/>
          <w:sz w:val="26"/>
          <w:szCs w:val="26"/>
        </w:rPr>
        <w:t>ся</w:t>
      </w:r>
      <w:r w:rsidRPr="002E515B">
        <w:rPr>
          <w:rFonts w:ascii="Times New Roman" w:hAnsi="Times New Roman" w:cs="Times New Roman"/>
          <w:sz w:val="26"/>
          <w:szCs w:val="26"/>
        </w:rPr>
        <w:t xml:space="preserve"> на согласование </w:t>
      </w:r>
      <w:r w:rsidR="008D5C83" w:rsidRPr="002E515B">
        <w:rPr>
          <w:rFonts w:ascii="Times New Roman" w:hAnsi="Times New Roman" w:cs="Times New Roman"/>
          <w:sz w:val="26"/>
          <w:szCs w:val="26"/>
        </w:rPr>
        <w:t>Руководителю МКУ «Управление городским хозяйством»</w:t>
      </w:r>
      <w:r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3.9.2. Договор</w:t>
      </w:r>
      <w:r w:rsidR="003057F0" w:rsidRPr="002E515B">
        <w:rPr>
          <w:rFonts w:ascii="Times New Roman" w:hAnsi="Times New Roman" w:cs="Times New Roman"/>
          <w:sz w:val="26"/>
          <w:szCs w:val="26"/>
        </w:rPr>
        <w:t xml:space="preserve"> подписывается Г</w:t>
      </w:r>
      <w:r w:rsidRPr="002E515B">
        <w:rPr>
          <w:rFonts w:ascii="Times New Roman" w:hAnsi="Times New Roman" w:cs="Times New Roman"/>
          <w:sz w:val="26"/>
          <w:szCs w:val="26"/>
        </w:rPr>
        <w:t>лавой Находкинского городского округа или лицом, исполняющим его обязанности, или лицом, действующим на основании доверенности, и регистрируется в журнале регистрации договоров с присвоением порядкового номера не позднее последнего дня срока предоставления Муниципальной услуги, установленного настоящим Административным регламентом. Подпись должностного лица на Договоре заверяется гербовой печатью Администрации.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Результат процедуры: Подписание от имени Администрации Договора передачи жилого помещения в собственность граждан</w:t>
      </w:r>
      <w:r w:rsidR="00452F4E"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3.10. Подписание договора передачи жилого помещения в собственность граждан заявителями, выдача заявителям оформленных договоров передачи жилого помещения в собственность граждан, кадастрового паспорта и копий документов, необходимых для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Основанием для начала процедуры является подписанный от имени Администрации Договор передачи квартир в собственность граждан и обращение Заявителей или их представителей для получения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3.10.1. Подписание Договора осуществляется лично и одновременно всеми Заявителями, достигшими возраста 14 лет и принимающими участие в приватизации жилого помещения, или их представителями в день, указанный в расписке, или позже, согласно графику (режиму) работы, установленному настоящим Административным регламентом, в присутствии специалиста при предъявлении Расписки и документов, удостоверяющих личность.</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ходе подписания гражданами договора: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устанавливают личность Заявителей, в том числе проверяют документы, удостоверяющие личность;</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проверяют полномочия представителей Заявителей действовать от их имени;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3.10.2. После подписания Заявителями Договоров специалист </w:t>
      </w:r>
      <w:r w:rsidR="00C00E1E" w:rsidRPr="002E515B">
        <w:rPr>
          <w:rFonts w:ascii="Times New Roman" w:hAnsi="Times New Roman" w:cs="Times New Roman"/>
          <w:sz w:val="26"/>
          <w:szCs w:val="26"/>
        </w:rPr>
        <w:t xml:space="preserve">Учреждения </w:t>
      </w:r>
      <w:r w:rsidRPr="002E515B">
        <w:rPr>
          <w:rFonts w:ascii="Times New Roman" w:hAnsi="Times New Roman" w:cs="Times New Roman"/>
          <w:sz w:val="26"/>
          <w:szCs w:val="26"/>
        </w:rPr>
        <w:t>осуществля</w:t>
      </w:r>
      <w:r w:rsidR="008D5C83" w:rsidRPr="002E515B">
        <w:rPr>
          <w:rFonts w:ascii="Times New Roman" w:hAnsi="Times New Roman" w:cs="Times New Roman"/>
          <w:sz w:val="26"/>
          <w:szCs w:val="26"/>
        </w:rPr>
        <w:t>ет</w:t>
      </w:r>
      <w:r w:rsidRPr="002E515B">
        <w:rPr>
          <w:rFonts w:ascii="Times New Roman" w:hAnsi="Times New Roman" w:cs="Times New Roman"/>
          <w:sz w:val="26"/>
          <w:szCs w:val="26"/>
        </w:rPr>
        <w:t xml:space="preserve"> выдачу Заявителям подписанных обеими сторонами подлинных экземпляров Договоров, кадастрового паспорта и копий документов, необходимых для государственной регистрации права собственности в органе, осуществляющем государственную регистрацию прав на недвижимое имущество и сделок с ним. При этом один подлинный экземпляр Договора остается в дел</w:t>
      </w:r>
      <w:r w:rsidR="003057F0" w:rsidRPr="002E515B">
        <w:rPr>
          <w:rFonts w:ascii="Times New Roman" w:hAnsi="Times New Roman" w:cs="Times New Roman"/>
          <w:sz w:val="26"/>
          <w:szCs w:val="26"/>
        </w:rPr>
        <w:t>е</w:t>
      </w:r>
      <w:r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ходе возврата документо</w:t>
      </w:r>
      <w:r w:rsidR="008D5C83" w:rsidRPr="002E515B">
        <w:rPr>
          <w:rFonts w:ascii="Times New Roman" w:hAnsi="Times New Roman" w:cs="Times New Roman"/>
          <w:sz w:val="26"/>
          <w:szCs w:val="26"/>
        </w:rPr>
        <w:t>в и выдачи Договоров специалист</w:t>
      </w:r>
      <w:r w:rsidR="00C00E1E" w:rsidRPr="002E515B">
        <w:rPr>
          <w:rFonts w:ascii="Times New Roman" w:hAnsi="Times New Roman" w:cs="Times New Roman"/>
          <w:sz w:val="26"/>
          <w:szCs w:val="26"/>
        </w:rPr>
        <w:t xml:space="preserve"> Учреждения</w:t>
      </w:r>
      <w:r w:rsidRPr="002E515B">
        <w:rPr>
          <w:rFonts w:ascii="Times New Roman" w:hAnsi="Times New Roman" w:cs="Times New Roman"/>
          <w:sz w:val="26"/>
          <w:szCs w:val="26"/>
        </w:rPr>
        <w:t>:</w:t>
      </w:r>
    </w:p>
    <w:p w:rsidR="00D47F10" w:rsidRPr="002E515B" w:rsidRDefault="008D5C83"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знакомит</w:t>
      </w:r>
      <w:r w:rsidR="00D47F10" w:rsidRPr="002E515B">
        <w:rPr>
          <w:rFonts w:ascii="Times New Roman" w:hAnsi="Times New Roman" w:cs="Times New Roman"/>
          <w:sz w:val="26"/>
          <w:szCs w:val="26"/>
        </w:rPr>
        <w:t xml:space="preserve"> Заявителей или их представителей с перечнем выдаваемых документов;</w:t>
      </w:r>
    </w:p>
    <w:p w:rsidR="00D47F10" w:rsidRPr="002E515B" w:rsidRDefault="008D5C83"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информируе</w:t>
      </w:r>
      <w:r w:rsidR="00D47F10" w:rsidRPr="002E515B">
        <w:rPr>
          <w:rFonts w:ascii="Times New Roman" w:hAnsi="Times New Roman" w:cs="Times New Roman"/>
          <w:sz w:val="26"/>
          <w:szCs w:val="26"/>
        </w:rPr>
        <w:t>т граждан о необходимости государственной регистрации перехода права собственности на жилое помещение;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 передают один подлинный экземпляр Договора, копию документа, удостоверяющего личность, подлинник правоустанавливающего документа на жилое помещение (договор социального найма, договор найма специализированного жилого помещения в качестве служебного), подлинник выписки из домовой книги или из поквартирной карточки на жилое помещение, копию кадастрового паспорта жилого помещения и иные документы, поступившие и сформированные в ходе приватизации в приватизационное дело, в архив на хранение в</w:t>
      </w:r>
      <w:proofErr w:type="gramEnd"/>
      <w:r w:rsidRPr="002E515B">
        <w:rPr>
          <w:rFonts w:ascii="Times New Roman" w:hAnsi="Times New Roman" w:cs="Times New Roman"/>
          <w:sz w:val="26"/>
          <w:szCs w:val="26"/>
        </w:rPr>
        <w:t xml:space="preserve"> течение рабочего дня, следующего за днем возврата документов и выдачи Договора.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Результат процедуры: заключение договора передачи жилого помещения в собственность граждан; получение заявителями комплекта документов, необходимого для государственной регистрации перехода права собственности на </w:t>
      </w:r>
      <w:r w:rsidRPr="002E515B">
        <w:rPr>
          <w:rFonts w:ascii="Times New Roman" w:hAnsi="Times New Roman" w:cs="Times New Roman"/>
          <w:sz w:val="26"/>
          <w:szCs w:val="26"/>
        </w:rPr>
        <w:lastRenderedPageBreak/>
        <w:t>жилое помещение в органе, осуществляющем государственную регистрацию прав на недвижимое имущество и сделок с ним.</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3.11. Отказ в передаче жилого помещения в собственность граждан</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3.11.1. Основанием для отказа в передаче жилого помещения в собственность граждан (далее - Отказ) является выявлением оснований для отказа в передаче жилого помещения в собственность граждан согласно </w:t>
      </w:r>
      <w:hyperlink w:anchor="P161" w:history="1">
        <w:r w:rsidRPr="002E515B">
          <w:rPr>
            <w:rFonts w:ascii="Times New Roman" w:hAnsi="Times New Roman" w:cs="Times New Roman"/>
            <w:sz w:val="26"/>
            <w:szCs w:val="26"/>
          </w:rPr>
          <w:t>пункту 2.8</w:t>
        </w:r>
      </w:hyperlink>
      <w:r w:rsidRPr="002E515B">
        <w:rPr>
          <w:rFonts w:ascii="Times New Roman" w:hAnsi="Times New Roman" w:cs="Times New Roman"/>
          <w:sz w:val="26"/>
          <w:szCs w:val="26"/>
        </w:rPr>
        <w:t xml:space="preserve"> настоящего Административного регламента по результатам вторичной экспертизы документов.</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Решение об Отказе должно быть принято не позднее, чем за 3 дня до окончания срока исполнения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3.11.2. Отказ оформляется в форме письменного уведомления "Об отказе в передаче жилого помещения в собственность граждан" (далее - сообщение об отказе) </w:t>
      </w:r>
      <w:r w:rsidR="00AB62BB" w:rsidRPr="005D7F56">
        <w:rPr>
          <w:rFonts w:ascii="Times New Roman" w:hAnsi="Times New Roman" w:cs="Times New Roman"/>
          <w:sz w:val="26"/>
          <w:szCs w:val="26"/>
        </w:rPr>
        <w:t>Управлением имуществом Администрации</w:t>
      </w:r>
      <w:r w:rsidRPr="002E515B">
        <w:rPr>
          <w:rFonts w:ascii="Times New Roman" w:hAnsi="Times New Roman" w:cs="Times New Roman"/>
          <w:sz w:val="26"/>
          <w:szCs w:val="26"/>
        </w:rPr>
        <w:t xml:space="preserve"> и передается в порядке делопроизводства для регистрации и отправки.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3.11.3. Максимальный срок подготовки Сообщения об отказе - не более одного рабочего дня со дня принятия решения об Отказе.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3.11.4. Сообщение об отказе должно быть подписано и отправлено Заявителям или их представителям не позднее, чем за один день до окончания установленного срока исполнения Муниципальной услуги. При этом Заявители вправе получить данное Сообщение об отказе лично в </w:t>
      </w:r>
      <w:r w:rsidR="00C00E1E" w:rsidRPr="002E515B">
        <w:rPr>
          <w:rFonts w:ascii="Times New Roman" w:hAnsi="Times New Roman" w:cs="Times New Roman"/>
          <w:sz w:val="26"/>
          <w:szCs w:val="26"/>
        </w:rPr>
        <w:t>Учреждении</w:t>
      </w:r>
      <w:r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Копия Сообщения об отказе и иные документы, поступившие и сформированные в ходе Отказа в дело приватизационных докум</w:t>
      </w:r>
      <w:r w:rsidR="008D5C83" w:rsidRPr="002E515B">
        <w:rPr>
          <w:rFonts w:ascii="Times New Roman" w:hAnsi="Times New Roman" w:cs="Times New Roman"/>
          <w:sz w:val="26"/>
          <w:szCs w:val="26"/>
        </w:rPr>
        <w:t xml:space="preserve">ентов, передаются специалистом </w:t>
      </w:r>
      <w:r w:rsidRPr="002E515B">
        <w:rPr>
          <w:rFonts w:ascii="Times New Roman" w:hAnsi="Times New Roman" w:cs="Times New Roman"/>
          <w:sz w:val="26"/>
          <w:szCs w:val="26"/>
        </w:rPr>
        <w:t>в архив на хранение.</w:t>
      </w:r>
    </w:p>
    <w:p w:rsidR="00D75CD2" w:rsidRPr="002E515B" w:rsidRDefault="00D75CD2"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3.12. Особенности предоставления муниципальной услуги в МФЦ.</w:t>
      </w:r>
    </w:p>
    <w:p w:rsidR="00D75CD2" w:rsidRPr="002E515B" w:rsidRDefault="00D75CD2"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соответствии с заключенным соглашением о взаимодействии между МФЦ и администрацией Находкинского городского округа, об организации предоставления муниципальной услуги, МФЦ осуществляет следующие административные процедуры:</w:t>
      </w:r>
    </w:p>
    <w:p w:rsidR="00D75CD2" w:rsidRPr="002E515B" w:rsidRDefault="00D75CD2"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информирование (консультация) по порядку предоставления муниципальной услуги;</w:t>
      </w:r>
    </w:p>
    <w:p w:rsidR="00D75CD2" w:rsidRPr="002E515B" w:rsidRDefault="00D75CD2"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прием и регистрация заявления и документов от заявителя для получения муниципальной услуги;</w:t>
      </w:r>
    </w:p>
    <w:p w:rsidR="00D75CD2" w:rsidRPr="002E515B" w:rsidRDefault="00C00E1E"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С</w:t>
      </w:r>
      <w:r w:rsidR="00D75CD2" w:rsidRPr="002E515B">
        <w:rPr>
          <w:rFonts w:ascii="Times New Roman" w:hAnsi="Times New Roman" w:cs="Times New Roman"/>
          <w:sz w:val="26"/>
          <w:szCs w:val="26"/>
        </w:rPr>
        <w:t xml:space="preserve">оставление и выдача заявителям документов на бумажном носителе, </w:t>
      </w:r>
      <w:r w:rsidR="00D75CD2" w:rsidRPr="002E515B">
        <w:rPr>
          <w:rFonts w:ascii="Times New Roman" w:hAnsi="Times New Roman" w:cs="Times New Roman"/>
          <w:sz w:val="26"/>
          <w:szCs w:val="26"/>
        </w:rPr>
        <w:lastRenderedPageBreak/>
        <w:t>подтверждающих содержание электронных документов, направленных в МФЦ по результатам предоставления муниципальной услуги.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3.12.1. Осуществление административной процедуры "Информирование (консультация) по порядку предоставления муниципальной услуги":</w:t>
      </w:r>
    </w:p>
    <w:p w:rsidR="00D75CD2" w:rsidRPr="002E515B" w:rsidRDefault="00D75CD2"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срок предоставления муниципальной услуги;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размеры государственной пошлины и иных платежей, уплачиваемых заявителем при получении муниципальной услуги, порядок их уплаты;</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режим работы и адреса иных МФЦ и привлекаемых организаций, находящихся на территории субъекта Российской Федерации;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lastRenderedPageBreak/>
        <w:t>3.12.2. Осуществление административной процедуры "Прием и регистрация запроса и документов":</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При личном обращении заявителя (представителя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 xml:space="preserve">в случае </w:t>
      </w:r>
      <w:r w:rsidR="00FA2AC0" w:rsidRPr="002E515B">
        <w:rPr>
          <w:rFonts w:ascii="Times New Roman" w:hAnsi="Times New Roman" w:cs="Times New Roman"/>
          <w:sz w:val="26"/>
          <w:szCs w:val="26"/>
        </w:rPr>
        <w:t xml:space="preserve">предоставления не полного пакета документа предусмотренного разделом 2.6 регламента специалист </w:t>
      </w:r>
      <w:r w:rsidRPr="002E515B">
        <w:rPr>
          <w:rFonts w:ascii="Times New Roman" w:hAnsi="Times New Roman" w:cs="Times New Roman"/>
          <w:sz w:val="26"/>
          <w:szCs w:val="26"/>
        </w:rPr>
        <w:t>уведомляет заявителя о возможности получения отказа в предоставлении муниципальной услуги;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если заявитель настаивает на приеме документов, специалист приема МФЦ делает в расписке отметку "принято по требованию".</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2E515B">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proofErr w:type="gramStart"/>
      <w:r w:rsidRPr="002E515B">
        <w:rPr>
          <w:rFonts w:ascii="Times New Roman" w:hAnsi="Times New Roman" w:cs="Times New Roman"/>
          <w:sz w:val="26"/>
          <w:szCs w:val="26"/>
        </w:rPr>
        <w:t>Специалист МФЦ копирует представленные заявителем документы (за исключением случаев, предусматривающих обязательное предоставление заявителем оригиналов доку</w:t>
      </w:r>
      <w:r w:rsidR="006D7D9E" w:rsidRPr="002E515B">
        <w:rPr>
          <w:rFonts w:ascii="Times New Roman" w:hAnsi="Times New Roman" w:cs="Times New Roman"/>
          <w:sz w:val="26"/>
          <w:szCs w:val="26"/>
        </w:rPr>
        <w:t>ментов в соответствии с разделом 2.6.</w:t>
      </w:r>
      <w:proofErr w:type="gramEnd"/>
      <w:r w:rsidRPr="002E515B">
        <w:rPr>
          <w:rFonts w:ascii="Times New Roman" w:hAnsi="Times New Roman" w:cs="Times New Roman"/>
          <w:sz w:val="26"/>
          <w:szCs w:val="26"/>
        </w:rPr>
        <w:t xml:space="preserve"> </w:t>
      </w:r>
      <w:proofErr w:type="gramStart"/>
      <w:r w:rsidRPr="002E515B">
        <w:rPr>
          <w:rFonts w:ascii="Times New Roman" w:hAnsi="Times New Roman" w:cs="Times New Roman"/>
          <w:sz w:val="26"/>
          <w:szCs w:val="26"/>
        </w:rPr>
        <w:t>Регламента) на копиях ставит отметку (штамп) о соответствии копий документов оригиналам и заверят своей подписью.</w:t>
      </w:r>
      <w:proofErr w:type="gramEnd"/>
      <w:r w:rsidRPr="002E515B">
        <w:rPr>
          <w:rFonts w:ascii="Times New Roman" w:hAnsi="Times New Roman" w:cs="Times New Roman"/>
          <w:sz w:val="26"/>
          <w:szCs w:val="26"/>
        </w:rPr>
        <w:t xml:space="preserve"> После копирования документы (за исключением документов, подлежащих передаче в уполномоченный орган в оригиналах) возвращаются заявителю.</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lastRenderedPageBreak/>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3.</w:t>
      </w:r>
      <w:r w:rsidR="00B9596D" w:rsidRPr="002E515B">
        <w:rPr>
          <w:rFonts w:ascii="Times New Roman" w:hAnsi="Times New Roman" w:cs="Times New Roman"/>
          <w:sz w:val="26"/>
          <w:szCs w:val="26"/>
        </w:rPr>
        <w:t>12.3.</w:t>
      </w:r>
      <w:r w:rsidRPr="002E515B">
        <w:rPr>
          <w:rFonts w:ascii="Times New Roman" w:hAnsi="Times New Roman" w:cs="Times New Roman"/>
          <w:sz w:val="26"/>
          <w:szCs w:val="26"/>
        </w:rPr>
        <w:t xml:space="preserve">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D75CD2" w:rsidRPr="002E515B" w:rsidRDefault="00D75CD2"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 xml:space="preserve">изготовление, </w:t>
      </w:r>
      <w:proofErr w:type="gramStart"/>
      <w:r w:rsidRPr="002E515B">
        <w:rPr>
          <w:rFonts w:ascii="Times New Roman" w:hAnsi="Times New Roman" w:cs="Times New Roman"/>
          <w:sz w:val="26"/>
          <w:szCs w:val="26"/>
        </w:rPr>
        <w:t>заверение экземпляра</w:t>
      </w:r>
      <w:proofErr w:type="gramEnd"/>
      <w:r w:rsidRPr="002E515B">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w:t>
      </w:r>
      <w:r w:rsidRPr="002E515B">
        <w:rPr>
          <w:rFonts w:ascii="Times New Roman" w:hAnsi="Times New Roman" w:cs="Times New Roman"/>
          <w:sz w:val="26"/>
          <w:szCs w:val="26"/>
        </w:rPr>
        <w:lastRenderedPageBreak/>
        <w:t>правовыми актами Российской Федерации случаях - печати с изображением Государственного герба Российской Федерации);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r w:rsidRPr="002E515B">
        <w:rPr>
          <w:rFonts w:ascii="Times New Roman" w:hAnsi="Times New Roman" w:cs="Times New Roman"/>
          <w:sz w:val="26"/>
          <w:szCs w:val="26"/>
        </w:rPr>
        <w:t>учет выдачи экземпляров электронных документов на бумажном носителе.</w:t>
      </w:r>
    </w:p>
    <w:p w:rsidR="00D75CD2" w:rsidRPr="002E515B" w:rsidRDefault="00D75CD2"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D75CD2" w:rsidRPr="002E515B" w:rsidRDefault="00D75CD2" w:rsidP="002E515B">
      <w:pPr>
        <w:pStyle w:val="ConsPlusNormal"/>
        <w:spacing w:line="360" w:lineRule="auto"/>
        <w:ind w:firstLine="708"/>
        <w:jc w:val="both"/>
        <w:rPr>
          <w:rFonts w:ascii="Times New Roman" w:hAnsi="Times New Roman" w:cs="Times New Roman"/>
          <w:sz w:val="26"/>
          <w:szCs w:val="26"/>
        </w:rPr>
      </w:pPr>
      <w:proofErr w:type="gramStart"/>
      <w:r w:rsidRPr="002E515B">
        <w:rPr>
          <w:rFonts w:ascii="Times New Roman" w:hAnsi="Times New Roman" w:cs="Times New Roman"/>
          <w:sz w:val="26"/>
          <w:szCs w:val="26"/>
        </w:rPr>
        <w:t>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sidRPr="002E515B">
        <w:rPr>
          <w:rFonts w:ascii="Times New Roman" w:hAnsi="Times New Roman" w:cs="Times New Roman"/>
          <w:sz w:val="26"/>
          <w:szCs w:val="26"/>
        </w:rPr>
        <w:t xml:space="preserve"> документов, включая составление на бумажном носителе и </w:t>
      </w:r>
      <w:proofErr w:type="gramStart"/>
      <w:r w:rsidRPr="002E515B">
        <w:rPr>
          <w:rFonts w:ascii="Times New Roman" w:hAnsi="Times New Roman" w:cs="Times New Roman"/>
          <w:sz w:val="26"/>
          <w:szCs w:val="26"/>
        </w:rPr>
        <w:t>заверение выписок</w:t>
      </w:r>
      <w:proofErr w:type="gramEnd"/>
      <w:r w:rsidRPr="002E515B">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D47F10" w:rsidRPr="0016679B" w:rsidRDefault="00D47F10" w:rsidP="002E515B">
      <w:pPr>
        <w:pStyle w:val="ConsPlusTitle"/>
        <w:spacing w:line="360" w:lineRule="auto"/>
        <w:jc w:val="center"/>
        <w:outlineLvl w:val="1"/>
        <w:rPr>
          <w:rFonts w:ascii="Times New Roman" w:hAnsi="Times New Roman" w:cs="Times New Roman"/>
          <w:b w:val="0"/>
          <w:sz w:val="26"/>
          <w:szCs w:val="26"/>
        </w:rPr>
      </w:pPr>
      <w:r w:rsidRPr="0016679B">
        <w:rPr>
          <w:rFonts w:ascii="Times New Roman" w:hAnsi="Times New Roman" w:cs="Times New Roman"/>
          <w:b w:val="0"/>
          <w:sz w:val="26"/>
          <w:szCs w:val="26"/>
        </w:rPr>
        <w:t>4. Формы контроля</w:t>
      </w:r>
    </w:p>
    <w:p w:rsidR="00D47F10" w:rsidRPr="0016679B" w:rsidRDefault="00D47F10"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за исполнением Административного регламента</w:t>
      </w:r>
    </w:p>
    <w:p w:rsidR="00D75CD2"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4.1. </w:t>
      </w:r>
      <w:proofErr w:type="gramStart"/>
      <w:r w:rsidRPr="002E515B">
        <w:rPr>
          <w:rFonts w:ascii="Times New Roman" w:hAnsi="Times New Roman" w:cs="Times New Roman"/>
          <w:sz w:val="26"/>
          <w:szCs w:val="26"/>
        </w:rPr>
        <w:t>Контроль за</w:t>
      </w:r>
      <w:proofErr w:type="gramEnd"/>
      <w:r w:rsidRPr="002E515B">
        <w:rPr>
          <w:rFonts w:ascii="Times New Roman" w:hAnsi="Times New Roman" w:cs="Times New Roman"/>
          <w:sz w:val="26"/>
          <w:szCs w:val="26"/>
        </w:rPr>
        <w:t xml:space="preserve"> исполнением настоящего Административного регламента осуществляет </w:t>
      </w:r>
      <w:r w:rsidR="00AB62BB" w:rsidRPr="002E515B">
        <w:rPr>
          <w:rFonts w:ascii="Times New Roman" w:hAnsi="Times New Roman" w:cs="Times New Roman"/>
          <w:sz w:val="26"/>
          <w:szCs w:val="26"/>
        </w:rPr>
        <w:t>п</w:t>
      </w:r>
      <w:r w:rsidR="00D75CD2" w:rsidRPr="002E515B">
        <w:rPr>
          <w:rFonts w:ascii="Times New Roman" w:hAnsi="Times New Roman" w:cs="Times New Roman"/>
          <w:sz w:val="26"/>
          <w:szCs w:val="26"/>
        </w:rPr>
        <w:t xml:space="preserve">ервый </w:t>
      </w:r>
      <w:r w:rsidRPr="002E515B">
        <w:rPr>
          <w:rFonts w:ascii="Times New Roman" w:hAnsi="Times New Roman" w:cs="Times New Roman"/>
          <w:sz w:val="26"/>
          <w:szCs w:val="26"/>
        </w:rPr>
        <w:t xml:space="preserve">заместитель главы </w:t>
      </w:r>
      <w:r w:rsidR="00AB62BB" w:rsidRPr="002E515B">
        <w:rPr>
          <w:rFonts w:ascii="Times New Roman" w:hAnsi="Times New Roman" w:cs="Times New Roman"/>
          <w:sz w:val="26"/>
          <w:szCs w:val="26"/>
        </w:rPr>
        <w:t xml:space="preserve">администрации </w:t>
      </w:r>
      <w:r w:rsidR="00D75CD2" w:rsidRPr="002E515B">
        <w:rPr>
          <w:rFonts w:ascii="Times New Roman" w:hAnsi="Times New Roman" w:cs="Times New Roman"/>
          <w:sz w:val="26"/>
          <w:szCs w:val="26"/>
        </w:rPr>
        <w:t>Находкинского городского округа.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4.2. Текущий </w:t>
      </w:r>
      <w:proofErr w:type="gramStart"/>
      <w:r w:rsidRPr="002E515B">
        <w:rPr>
          <w:rFonts w:ascii="Times New Roman" w:hAnsi="Times New Roman" w:cs="Times New Roman"/>
          <w:sz w:val="26"/>
          <w:szCs w:val="26"/>
        </w:rPr>
        <w:t>контроль за</w:t>
      </w:r>
      <w:proofErr w:type="gramEnd"/>
      <w:r w:rsidRPr="002E515B">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Управления</w:t>
      </w:r>
      <w:r w:rsidR="00AB62BB" w:rsidRPr="002E515B">
        <w:rPr>
          <w:rFonts w:ascii="Times New Roman" w:hAnsi="Times New Roman" w:cs="Times New Roman"/>
          <w:sz w:val="26"/>
          <w:szCs w:val="26"/>
        </w:rPr>
        <w:t xml:space="preserve"> имуществом и руководителем Учреждения</w:t>
      </w:r>
      <w:r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4.3. Текущий контроль осуществляется путем проведения проверок соблюд</w:t>
      </w:r>
      <w:r w:rsidR="00D75CD2" w:rsidRPr="002E515B">
        <w:rPr>
          <w:rFonts w:ascii="Times New Roman" w:hAnsi="Times New Roman" w:cs="Times New Roman"/>
          <w:sz w:val="26"/>
          <w:szCs w:val="26"/>
        </w:rPr>
        <w:t>ения и исполнения специалист</w:t>
      </w:r>
      <w:r w:rsidR="00AB62BB" w:rsidRPr="002E515B">
        <w:rPr>
          <w:rFonts w:ascii="Times New Roman" w:hAnsi="Times New Roman" w:cs="Times New Roman"/>
          <w:sz w:val="26"/>
          <w:szCs w:val="26"/>
        </w:rPr>
        <w:t>ами</w:t>
      </w:r>
      <w:r w:rsidR="00D75CD2" w:rsidRPr="002E515B">
        <w:rPr>
          <w:rFonts w:ascii="Times New Roman" w:hAnsi="Times New Roman" w:cs="Times New Roman"/>
          <w:sz w:val="26"/>
          <w:szCs w:val="26"/>
        </w:rPr>
        <w:t xml:space="preserve"> </w:t>
      </w:r>
      <w:r w:rsidRPr="002E515B">
        <w:rPr>
          <w:rFonts w:ascii="Times New Roman" w:hAnsi="Times New Roman" w:cs="Times New Roman"/>
          <w:sz w:val="26"/>
          <w:szCs w:val="26"/>
        </w:rPr>
        <w:t>положений настоящего Административного регламента.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4.4. Специалисты</w:t>
      </w:r>
      <w:r w:rsidR="00AB62BB" w:rsidRPr="002E515B">
        <w:rPr>
          <w:rFonts w:ascii="Times New Roman" w:hAnsi="Times New Roman" w:cs="Times New Roman"/>
          <w:sz w:val="26"/>
          <w:szCs w:val="26"/>
        </w:rPr>
        <w:t xml:space="preserve"> Управления имуществом и Учреждения</w:t>
      </w:r>
      <w:r w:rsidRPr="002E515B">
        <w:rPr>
          <w:rFonts w:ascii="Times New Roman" w:hAnsi="Times New Roman" w:cs="Times New Roman"/>
          <w:sz w:val="26"/>
          <w:szCs w:val="26"/>
        </w:rPr>
        <w:t xml:space="preserve">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D47F10" w:rsidRPr="002E515B" w:rsidRDefault="00AB62BB" w:rsidP="00B75FA4">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4.5. Персональная ответственность специалистов Управления имуществом и 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D47F10" w:rsidRPr="0016679B" w:rsidRDefault="00D47F10" w:rsidP="002E515B">
      <w:pPr>
        <w:pStyle w:val="ConsPlusTitle"/>
        <w:spacing w:line="360" w:lineRule="auto"/>
        <w:jc w:val="center"/>
        <w:outlineLvl w:val="1"/>
        <w:rPr>
          <w:rFonts w:ascii="Times New Roman" w:hAnsi="Times New Roman" w:cs="Times New Roman"/>
          <w:b w:val="0"/>
          <w:sz w:val="26"/>
          <w:szCs w:val="26"/>
        </w:rPr>
      </w:pPr>
      <w:r w:rsidRPr="0016679B">
        <w:rPr>
          <w:rFonts w:ascii="Times New Roman" w:hAnsi="Times New Roman" w:cs="Times New Roman"/>
          <w:b w:val="0"/>
          <w:sz w:val="26"/>
          <w:szCs w:val="26"/>
        </w:rPr>
        <w:t>5. Досудебное (внесудебное) обжалование</w:t>
      </w:r>
    </w:p>
    <w:p w:rsidR="00D47F10" w:rsidRPr="0016679B" w:rsidRDefault="00D47F10"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заявителем решений и действий (бездействия)</w:t>
      </w:r>
    </w:p>
    <w:p w:rsidR="00D47F10" w:rsidRPr="0016679B" w:rsidRDefault="00D47F10"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органа, предоставляющего муниципальную услугу,</w:t>
      </w:r>
    </w:p>
    <w:p w:rsidR="00D47F10" w:rsidRPr="0016679B" w:rsidRDefault="00D47F10"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 xml:space="preserve">должностного лица органа, предоставляющего </w:t>
      </w:r>
      <w:proofErr w:type="gramStart"/>
      <w:r w:rsidRPr="0016679B">
        <w:rPr>
          <w:rFonts w:ascii="Times New Roman" w:hAnsi="Times New Roman" w:cs="Times New Roman"/>
          <w:b w:val="0"/>
          <w:sz w:val="26"/>
          <w:szCs w:val="26"/>
        </w:rPr>
        <w:t>муниципальную</w:t>
      </w:r>
      <w:proofErr w:type="gramEnd"/>
    </w:p>
    <w:p w:rsidR="00D47F10" w:rsidRPr="0016679B" w:rsidRDefault="00D47F10"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услугу, либо муниципального служащего, многофункционального</w:t>
      </w:r>
    </w:p>
    <w:p w:rsidR="00D47F10" w:rsidRPr="0016679B" w:rsidRDefault="00D47F10" w:rsidP="002E515B">
      <w:pPr>
        <w:pStyle w:val="ConsPlusTitle"/>
        <w:spacing w:line="360" w:lineRule="auto"/>
        <w:jc w:val="center"/>
        <w:rPr>
          <w:rFonts w:ascii="Times New Roman" w:hAnsi="Times New Roman" w:cs="Times New Roman"/>
          <w:b w:val="0"/>
          <w:sz w:val="26"/>
          <w:szCs w:val="26"/>
        </w:rPr>
      </w:pPr>
      <w:r w:rsidRPr="0016679B">
        <w:rPr>
          <w:rFonts w:ascii="Times New Roman" w:hAnsi="Times New Roman" w:cs="Times New Roman"/>
          <w:b w:val="0"/>
          <w:sz w:val="26"/>
          <w:szCs w:val="26"/>
        </w:rPr>
        <w:t>центра, работника многофункционального центра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5.1. </w:t>
      </w:r>
      <w:proofErr w:type="gramStart"/>
      <w:r w:rsidRPr="002E515B">
        <w:rPr>
          <w:rFonts w:ascii="Times New Roman" w:hAnsi="Times New Roman" w:cs="Times New Roman"/>
          <w:sz w:val="26"/>
          <w:szCs w:val="26"/>
        </w:rPr>
        <w:t>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w:t>
      </w:r>
      <w:r w:rsidR="00F71095" w:rsidRPr="002E515B">
        <w:rPr>
          <w:rFonts w:ascii="Times New Roman" w:hAnsi="Times New Roman" w:cs="Times New Roman"/>
          <w:sz w:val="26"/>
          <w:szCs w:val="26"/>
        </w:rPr>
        <w:t>м</w:t>
      </w:r>
      <w:r w:rsidRPr="002E515B">
        <w:rPr>
          <w:rFonts w:ascii="Times New Roman" w:hAnsi="Times New Roman" w:cs="Times New Roman"/>
          <w:sz w:val="26"/>
          <w:szCs w:val="26"/>
        </w:rPr>
        <w:t xml:space="preserve"> административно</w:t>
      </w:r>
      <w:r w:rsidR="00F71095" w:rsidRPr="002E515B">
        <w:rPr>
          <w:rFonts w:ascii="Times New Roman" w:hAnsi="Times New Roman" w:cs="Times New Roman"/>
          <w:sz w:val="26"/>
          <w:szCs w:val="26"/>
        </w:rPr>
        <w:t>м</w:t>
      </w:r>
      <w:r w:rsidRPr="002E515B">
        <w:rPr>
          <w:rFonts w:ascii="Times New Roman" w:hAnsi="Times New Roman" w:cs="Times New Roman"/>
          <w:sz w:val="26"/>
          <w:szCs w:val="26"/>
        </w:rPr>
        <w:t xml:space="preserve"> регламент</w:t>
      </w:r>
      <w:r w:rsidR="00F71095" w:rsidRPr="002E515B">
        <w:rPr>
          <w:rFonts w:ascii="Times New Roman" w:hAnsi="Times New Roman" w:cs="Times New Roman"/>
          <w:sz w:val="26"/>
          <w:szCs w:val="26"/>
        </w:rPr>
        <w:t>е</w:t>
      </w:r>
      <w:r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997A5A"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б) нарушения срока пред</w:t>
      </w:r>
      <w:r w:rsidR="00997A5A" w:rsidRPr="002E515B">
        <w:rPr>
          <w:rFonts w:ascii="Times New Roman" w:hAnsi="Times New Roman" w:cs="Times New Roman"/>
          <w:sz w:val="26"/>
          <w:szCs w:val="26"/>
        </w:rPr>
        <w:t xml:space="preserve">оставления муниципальной услуги. </w:t>
      </w:r>
      <w:proofErr w:type="gramStart"/>
      <w:r w:rsidR="00997A5A" w:rsidRPr="002E515B">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97A5A" w:rsidRPr="002E515B" w:rsidRDefault="00997A5A"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2E515B">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w:t>
      </w:r>
      <w:r w:rsidR="006D7D9E" w:rsidRPr="002E515B">
        <w:rPr>
          <w:rFonts w:ascii="Times New Roman" w:hAnsi="Times New Roman" w:cs="Times New Roman"/>
          <w:sz w:val="26"/>
          <w:szCs w:val="26"/>
        </w:rPr>
        <w:t>№</w:t>
      </w:r>
      <w:r w:rsidRPr="002E515B">
        <w:rPr>
          <w:rFonts w:ascii="Times New Roman" w:hAnsi="Times New Roman" w:cs="Times New Roman"/>
          <w:sz w:val="26"/>
          <w:szCs w:val="26"/>
        </w:rPr>
        <w:t xml:space="preserve"> 210-ФЗ «Об организации предоставления государственных и муниципальных услуг»;</w:t>
      </w:r>
      <w:proofErr w:type="gramEnd"/>
    </w:p>
    <w:p w:rsidR="00D47F10" w:rsidRPr="002E515B" w:rsidRDefault="00F26F03"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д</w:t>
      </w:r>
      <w:r w:rsidR="00D47F10" w:rsidRPr="002E515B">
        <w:rPr>
          <w:rFonts w:ascii="Times New Roman" w:hAnsi="Times New Roman" w:cs="Times New Roman"/>
          <w:sz w:val="26"/>
          <w:szCs w:val="26"/>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D47F10" w:rsidRPr="002E515B">
        <w:rPr>
          <w:rFonts w:ascii="Times New Roman" w:hAnsi="Times New Roman" w:cs="Times New Roman"/>
          <w:sz w:val="26"/>
          <w:szCs w:val="26"/>
        </w:rPr>
        <w:lastRenderedPageBreak/>
        <w:t>Находкинского городского округа для предоставления муниципальной услуги, у заявителя;</w:t>
      </w:r>
    </w:p>
    <w:p w:rsidR="00D47F10" w:rsidRPr="002E515B" w:rsidRDefault="00F26F03"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е</w:t>
      </w:r>
      <w:r w:rsidR="00D47F10" w:rsidRPr="002E515B">
        <w:rPr>
          <w:rFonts w:ascii="Times New Roman" w:hAnsi="Times New Roman" w:cs="Times New Roman"/>
          <w:sz w:val="26"/>
          <w:szCs w:val="26"/>
        </w:rPr>
        <w:t>)</w:t>
      </w:r>
      <w:r w:rsidR="00997A5A" w:rsidRPr="002E515B">
        <w:rPr>
          <w:rFonts w:ascii="Times New Roman" w:hAnsi="Times New Roman" w:cs="Times New Roman"/>
          <w:sz w:val="26"/>
          <w:szCs w:val="26"/>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997A5A" w:rsidRPr="002E515B">
        <w:rPr>
          <w:rFonts w:ascii="Times New Roman" w:hAnsi="Times New Roman" w:cs="Times New Roman"/>
          <w:sz w:val="26"/>
          <w:szCs w:val="26"/>
        </w:rPr>
        <w:t xml:space="preserve"> </w:t>
      </w:r>
      <w:proofErr w:type="gramStart"/>
      <w:r w:rsidR="00997A5A" w:rsidRPr="002E515B">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w:t>
      </w:r>
      <w:r w:rsidR="00145D7A" w:rsidRPr="002E515B">
        <w:rPr>
          <w:rFonts w:ascii="Times New Roman" w:hAnsi="Times New Roman" w:cs="Times New Roman"/>
          <w:sz w:val="26"/>
          <w:szCs w:val="26"/>
        </w:rPr>
        <w:t>рального закона от27.07.2010 №</w:t>
      </w:r>
      <w:r w:rsidR="00997A5A" w:rsidRPr="002E515B">
        <w:rPr>
          <w:rFonts w:ascii="Times New Roman" w:hAnsi="Times New Roman" w:cs="Times New Roman"/>
          <w:sz w:val="26"/>
          <w:szCs w:val="26"/>
        </w:rPr>
        <w:t>210-ФЗ «Об организации предоставления государственных и муниципальных услуг»;</w:t>
      </w:r>
      <w:proofErr w:type="gramEnd"/>
    </w:p>
    <w:p w:rsidR="00D47F10" w:rsidRPr="002E515B" w:rsidRDefault="00F26F03"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ж</w:t>
      </w:r>
      <w:r w:rsidR="00D47F10" w:rsidRPr="002E515B">
        <w:rPr>
          <w:rFonts w:ascii="Times New Roman" w:hAnsi="Times New Roman" w:cs="Times New Roman"/>
          <w:sz w:val="26"/>
          <w:szCs w:val="26"/>
        </w:rPr>
        <w:t>)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97A5A" w:rsidRPr="002E515B" w:rsidRDefault="00F26F03" w:rsidP="002E515B">
      <w:pPr>
        <w:spacing w:after="0" w:line="360" w:lineRule="auto"/>
        <w:ind w:firstLine="540"/>
        <w:jc w:val="both"/>
        <w:rPr>
          <w:rFonts w:ascii="Times New Roman" w:eastAsia="Times New Roman" w:hAnsi="Times New Roman" w:cs="Times New Roman"/>
          <w:sz w:val="26"/>
          <w:szCs w:val="26"/>
          <w:lang w:eastAsia="ru-RU"/>
        </w:rPr>
      </w:pPr>
      <w:proofErr w:type="gramStart"/>
      <w:r w:rsidRPr="002E515B">
        <w:rPr>
          <w:rFonts w:ascii="Times New Roman" w:eastAsia="Times New Roman" w:hAnsi="Times New Roman" w:cs="Times New Roman"/>
          <w:sz w:val="26"/>
          <w:szCs w:val="26"/>
          <w:lang w:eastAsia="ru-RU"/>
        </w:rPr>
        <w:t>з</w:t>
      </w:r>
      <w:r w:rsidR="00997A5A" w:rsidRPr="002E515B">
        <w:rPr>
          <w:rFonts w:ascii="Times New Roman" w:eastAsia="Times New Roman" w:hAnsi="Times New Roman" w:cs="Times New Roman"/>
          <w:sz w:val="26"/>
          <w:szCs w:val="26"/>
          <w:lang w:eastAsia="ru-RU"/>
        </w:rPr>
        <w:t xml:space="preserve">)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997A5A" w:rsidRPr="002E515B" w:rsidRDefault="00997A5A" w:rsidP="002E515B">
      <w:pPr>
        <w:spacing w:after="0" w:line="360" w:lineRule="auto"/>
        <w:ind w:firstLine="540"/>
        <w:jc w:val="both"/>
        <w:rPr>
          <w:rFonts w:ascii="Times New Roman" w:hAnsi="Times New Roman" w:cs="Times New Roman"/>
          <w:sz w:val="26"/>
          <w:szCs w:val="26"/>
        </w:rPr>
      </w:pPr>
      <w:proofErr w:type="gramStart"/>
      <w:r w:rsidRPr="002E515B">
        <w:rPr>
          <w:rFonts w:ascii="Times New Roman" w:eastAsia="Times New Roman" w:hAnsi="Times New Roman" w:cs="Times New Roman"/>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Pr="002E515B">
        <w:rPr>
          <w:rFonts w:ascii="Times New Roman" w:hAnsi="Times New Roman" w:cs="Times New Roman"/>
          <w:sz w:val="26"/>
          <w:szCs w:val="26"/>
        </w:rPr>
        <w:t xml:space="preserve">полном объеме в порядке, </w:t>
      </w:r>
      <w:r w:rsidRPr="002E515B">
        <w:rPr>
          <w:rFonts w:ascii="Times New Roman" w:hAnsi="Times New Roman" w:cs="Times New Roman"/>
          <w:sz w:val="26"/>
          <w:szCs w:val="26"/>
        </w:rPr>
        <w:lastRenderedPageBreak/>
        <w:t xml:space="preserve">определенном частью 1.3 статьи 16 Федерального закона от 27.07.2010 </w:t>
      </w:r>
      <w:proofErr w:type="spellStart"/>
      <w:r w:rsidRPr="002E515B">
        <w:rPr>
          <w:rFonts w:ascii="Times New Roman" w:hAnsi="Times New Roman" w:cs="Times New Roman"/>
          <w:sz w:val="26"/>
          <w:szCs w:val="26"/>
        </w:rPr>
        <w:t>No</w:t>
      </w:r>
      <w:proofErr w:type="spellEnd"/>
      <w:r w:rsidRPr="002E515B">
        <w:rPr>
          <w:rFonts w:ascii="Times New Roman" w:hAnsi="Times New Roman" w:cs="Times New Roman"/>
          <w:sz w:val="26"/>
          <w:szCs w:val="26"/>
        </w:rPr>
        <w:t xml:space="preserve"> 210-ФЗ «Об организации предоставления государственных и муниципальных услуг»;</w:t>
      </w:r>
      <w:proofErr w:type="gramEnd"/>
    </w:p>
    <w:p w:rsidR="00D47F10" w:rsidRPr="002E515B" w:rsidRDefault="00F26F03"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и</w:t>
      </w:r>
      <w:r w:rsidR="00D47F10" w:rsidRPr="002E515B">
        <w:rPr>
          <w:rFonts w:ascii="Times New Roman" w:hAnsi="Times New Roman" w:cs="Times New Roman"/>
          <w:sz w:val="26"/>
          <w:szCs w:val="26"/>
        </w:rPr>
        <w:t>) нарушения срока или порядка выдачи документов по результатам предоставления муниципальной услуги;</w:t>
      </w:r>
    </w:p>
    <w:p w:rsidR="00997A5A" w:rsidRPr="002E515B" w:rsidRDefault="00F26F03"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к</w:t>
      </w:r>
      <w:r w:rsidR="00997A5A" w:rsidRPr="002E515B">
        <w:rPr>
          <w:rFonts w:ascii="Times New Roman" w:hAnsi="Times New Roman" w:cs="Times New Roman"/>
          <w:sz w:val="26"/>
          <w:szCs w:val="26"/>
        </w:rPr>
        <w:t>)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997A5A" w:rsidRPr="002E515B">
        <w:rPr>
          <w:rFonts w:ascii="Times New Roman" w:hAnsi="Times New Roman" w:cs="Times New Roman"/>
          <w:sz w:val="26"/>
          <w:szCs w:val="26"/>
        </w:rPr>
        <w:t xml:space="preserve"> </w:t>
      </w:r>
      <w:proofErr w:type="gramStart"/>
      <w:r w:rsidR="00997A5A" w:rsidRPr="002E515B">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w:t>
      </w:r>
      <w:r w:rsidRPr="002E515B">
        <w:rPr>
          <w:rFonts w:ascii="Times New Roman" w:hAnsi="Times New Roman" w:cs="Times New Roman"/>
          <w:sz w:val="26"/>
          <w:szCs w:val="26"/>
        </w:rPr>
        <w:t>рального закона от 27.07.2010 №</w:t>
      </w:r>
      <w:r w:rsidR="00997A5A" w:rsidRPr="002E515B">
        <w:rPr>
          <w:rFonts w:ascii="Times New Roman" w:hAnsi="Times New Roman" w:cs="Times New Roman"/>
          <w:sz w:val="26"/>
          <w:szCs w:val="26"/>
        </w:rPr>
        <w:t xml:space="preserve"> 210-ФЗ «Об организации предоставления государственных и муниципальных услуг»;</w:t>
      </w:r>
      <w:proofErr w:type="gramEnd"/>
    </w:p>
    <w:p w:rsidR="00D47F10" w:rsidRPr="002E515B" w:rsidRDefault="00F26F03"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л</w:t>
      </w:r>
      <w:r w:rsidR="00D47F10" w:rsidRPr="002E515B">
        <w:rPr>
          <w:rFonts w:ascii="Times New Roman" w:hAnsi="Times New Roman" w:cs="Times New Roman"/>
          <w:sz w:val="26"/>
          <w:szCs w:val="26"/>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00D47F10" w:rsidRPr="002E515B">
          <w:rPr>
            <w:rFonts w:ascii="Times New Roman" w:hAnsi="Times New Roman" w:cs="Times New Roman"/>
            <w:sz w:val="26"/>
            <w:szCs w:val="26"/>
          </w:rPr>
          <w:t>пунктом 4 части 1 статьи 7</w:t>
        </w:r>
      </w:hyperlink>
      <w:r w:rsidR="00D47F10" w:rsidRPr="002E515B">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2E515B">
          <w:rPr>
            <w:rFonts w:ascii="Times New Roman" w:hAnsi="Times New Roman" w:cs="Times New Roman"/>
            <w:sz w:val="26"/>
            <w:szCs w:val="26"/>
          </w:rPr>
          <w:t>частью 1.3 статьи 16</w:t>
        </w:r>
      </w:hyperlink>
      <w:r w:rsidRPr="002E515B">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bookmarkStart w:id="33" w:name="P358"/>
      <w:bookmarkEnd w:id="33"/>
      <w:r w:rsidRPr="002E515B">
        <w:rPr>
          <w:rFonts w:ascii="Times New Roman" w:hAnsi="Times New Roman" w:cs="Times New Roman"/>
          <w:sz w:val="26"/>
          <w:szCs w:val="26"/>
        </w:rPr>
        <w:t xml:space="preserve">5.3. Жалоба подается </w:t>
      </w:r>
      <w:r w:rsidR="0063696A">
        <w:rPr>
          <w:rFonts w:ascii="Times New Roman" w:hAnsi="Times New Roman" w:cs="Times New Roman"/>
          <w:sz w:val="26"/>
          <w:szCs w:val="26"/>
        </w:rPr>
        <w:t xml:space="preserve">в </w:t>
      </w:r>
      <w:r w:rsidRPr="002E515B">
        <w:rPr>
          <w:rFonts w:ascii="Times New Roman" w:hAnsi="Times New Roman" w:cs="Times New Roman"/>
          <w:sz w:val="26"/>
          <w:szCs w:val="26"/>
        </w:rPr>
        <w:t xml:space="preserve">письменной форме на бумажном носителе, в электронной форме, </w:t>
      </w:r>
      <w:r w:rsidR="0063696A" w:rsidRPr="00A123B0">
        <w:rPr>
          <w:rFonts w:ascii="Times New Roman" w:hAnsi="Times New Roman" w:cs="Times New Roman"/>
          <w:sz w:val="26"/>
          <w:szCs w:val="26"/>
        </w:rPr>
        <w:t>в</w:t>
      </w:r>
      <w:r w:rsidR="00A25F8D" w:rsidRPr="00A123B0">
        <w:rPr>
          <w:rFonts w:ascii="Times New Roman" w:hAnsi="Times New Roman" w:cs="Times New Roman"/>
          <w:sz w:val="26"/>
          <w:szCs w:val="26"/>
        </w:rPr>
        <w:t xml:space="preserve"> орган</w:t>
      </w:r>
      <w:r w:rsidR="0063696A" w:rsidRPr="00A123B0">
        <w:rPr>
          <w:rFonts w:ascii="Times New Roman" w:hAnsi="Times New Roman" w:cs="Times New Roman"/>
          <w:sz w:val="26"/>
          <w:szCs w:val="26"/>
        </w:rPr>
        <w:t xml:space="preserve"> </w:t>
      </w:r>
      <w:r w:rsidR="00A25F8D" w:rsidRPr="00A123B0">
        <w:rPr>
          <w:rFonts w:ascii="Times New Roman" w:hAnsi="Times New Roman" w:cs="Times New Roman"/>
          <w:sz w:val="26"/>
          <w:szCs w:val="26"/>
        </w:rPr>
        <w:t>(</w:t>
      </w:r>
      <w:r w:rsidR="0063696A" w:rsidRPr="00A123B0">
        <w:rPr>
          <w:rFonts w:ascii="Times New Roman" w:hAnsi="Times New Roman" w:cs="Times New Roman"/>
          <w:sz w:val="26"/>
          <w:szCs w:val="26"/>
        </w:rPr>
        <w:t>учреждение</w:t>
      </w:r>
      <w:r w:rsidR="00A25F8D" w:rsidRPr="00A123B0">
        <w:rPr>
          <w:rFonts w:ascii="Times New Roman" w:hAnsi="Times New Roman" w:cs="Times New Roman"/>
          <w:sz w:val="26"/>
          <w:szCs w:val="26"/>
        </w:rPr>
        <w:t>),</w:t>
      </w:r>
      <w:r w:rsidR="0063696A">
        <w:rPr>
          <w:rFonts w:ascii="Times New Roman" w:hAnsi="Times New Roman" w:cs="Times New Roman"/>
          <w:sz w:val="26"/>
          <w:szCs w:val="26"/>
        </w:rPr>
        <w:t xml:space="preserve"> </w:t>
      </w:r>
      <w:r w:rsidRPr="002E515B">
        <w:rPr>
          <w:rFonts w:ascii="Times New Roman" w:hAnsi="Times New Roman" w:cs="Times New Roman"/>
          <w:sz w:val="26"/>
          <w:szCs w:val="26"/>
        </w:rPr>
        <w:t>предоставляющи</w:t>
      </w:r>
      <w:r w:rsidR="00A25F8D">
        <w:rPr>
          <w:rFonts w:ascii="Times New Roman" w:hAnsi="Times New Roman" w:cs="Times New Roman"/>
          <w:sz w:val="26"/>
          <w:szCs w:val="26"/>
        </w:rPr>
        <w:t>й</w:t>
      </w:r>
      <w:r w:rsidRPr="002E515B">
        <w:rPr>
          <w:rFonts w:ascii="Times New Roman" w:hAnsi="Times New Roman" w:cs="Times New Roman"/>
          <w:sz w:val="26"/>
          <w:szCs w:val="26"/>
        </w:rPr>
        <w:t xml:space="preserve"> муниципальную </w:t>
      </w:r>
      <w:r w:rsidRPr="002E515B">
        <w:rPr>
          <w:rFonts w:ascii="Times New Roman" w:hAnsi="Times New Roman" w:cs="Times New Roman"/>
          <w:sz w:val="26"/>
          <w:szCs w:val="26"/>
        </w:rPr>
        <w:lastRenderedPageBreak/>
        <w:t>услугу, многофункциональный центр либо учредителю многофункционального центра.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C76B6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Жалоба на решения и действия (бездействие) </w:t>
      </w:r>
      <w:r w:rsidR="00C76B60" w:rsidRPr="002E515B">
        <w:rPr>
          <w:rFonts w:ascii="Times New Roman" w:hAnsi="Times New Roman" w:cs="Times New Roman"/>
          <w:sz w:val="26"/>
          <w:szCs w:val="26"/>
        </w:rPr>
        <w:t>сотрудников администрации</w:t>
      </w:r>
      <w:r w:rsidR="006D7D9E" w:rsidRPr="002E515B">
        <w:rPr>
          <w:rFonts w:ascii="Times New Roman" w:hAnsi="Times New Roman" w:cs="Times New Roman"/>
          <w:sz w:val="26"/>
          <w:szCs w:val="26"/>
        </w:rPr>
        <w:t xml:space="preserve"> Находкинского </w:t>
      </w:r>
      <w:proofErr w:type="gramStart"/>
      <w:r w:rsidR="006D7D9E" w:rsidRPr="002E515B">
        <w:rPr>
          <w:rFonts w:ascii="Times New Roman" w:hAnsi="Times New Roman" w:cs="Times New Roman"/>
          <w:sz w:val="26"/>
          <w:szCs w:val="26"/>
        </w:rPr>
        <w:t>городского округа</w:t>
      </w:r>
      <w:r w:rsidRPr="002E515B">
        <w:rPr>
          <w:rFonts w:ascii="Times New Roman" w:hAnsi="Times New Roman" w:cs="Times New Roman"/>
          <w:sz w:val="26"/>
          <w:szCs w:val="26"/>
        </w:rPr>
        <w:t>, предос</w:t>
      </w:r>
      <w:r w:rsidR="00C76B60" w:rsidRPr="002E515B">
        <w:rPr>
          <w:rFonts w:ascii="Times New Roman" w:hAnsi="Times New Roman" w:cs="Times New Roman"/>
          <w:sz w:val="26"/>
          <w:szCs w:val="26"/>
        </w:rPr>
        <w:t>тавляющего муниципальную услугу</w:t>
      </w:r>
      <w:r w:rsidRPr="002E515B">
        <w:rPr>
          <w:rFonts w:ascii="Times New Roman" w:hAnsi="Times New Roman" w:cs="Times New Roman"/>
          <w:sz w:val="26"/>
          <w:szCs w:val="26"/>
        </w:rPr>
        <w:t xml:space="preserve"> </w:t>
      </w:r>
      <w:r w:rsidR="00C76B60" w:rsidRPr="002E515B">
        <w:rPr>
          <w:rFonts w:ascii="Times New Roman" w:hAnsi="Times New Roman" w:cs="Times New Roman"/>
          <w:sz w:val="26"/>
          <w:szCs w:val="26"/>
        </w:rPr>
        <w:t>подается</w:t>
      </w:r>
      <w:proofErr w:type="gramEnd"/>
      <w:r w:rsidR="00C76B60" w:rsidRPr="002E515B">
        <w:rPr>
          <w:rFonts w:ascii="Times New Roman" w:hAnsi="Times New Roman" w:cs="Times New Roman"/>
          <w:sz w:val="26"/>
          <w:szCs w:val="26"/>
        </w:rPr>
        <w:t xml:space="preserve"> в администрацию Находкинского городского округа. </w:t>
      </w:r>
    </w:p>
    <w:p w:rsidR="00C76B60" w:rsidRPr="002E515B" w:rsidRDefault="00C76B6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Жалоба на решения и действия (бездействие) специалистов, должностных лиц Учреждения подается руководителю Учреждения.</w:t>
      </w:r>
    </w:p>
    <w:p w:rsidR="00C76B60" w:rsidRDefault="00C76B6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Жалоба на решения и действия (бездействие)</w:t>
      </w:r>
      <w:r w:rsidR="006D7D9E" w:rsidRPr="002E515B">
        <w:rPr>
          <w:rFonts w:ascii="Times New Roman" w:hAnsi="Times New Roman" w:cs="Times New Roman"/>
          <w:sz w:val="26"/>
          <w:szCs w:val="26"/>
        </w:rPr>
        <w:t xml:space="preserve"> </w:t>
      </w:r>
      <w:r w:rsidRPr="002E515B">
        <w:rPr>
          <w:rFonts w:ascii="Times New Roman" w:hAnsi="Times New Roman" w:cs="Times New Roman"/>
          <w:sz w:val="26"/>
          <w:szCs w:val="26"/>
        </w:rPr>
        <w:t>руководителя Учреждения подается в администрацию Находкинского городского округа.</w:t>
      </w:r>
    </w:p>
    <w:p w:rsidR="00A25F8D" w:rsidRDefault="00A25F8D" w:rsidP="00A25F8D">
      <w:pPr>
        <w:pStyle w:val="ConsPlusNormal"/>
        <w:spacing w:line="360" w:lineRule="auto"/>
        <w:ind w:firstLine="540"/>
        <w:jc w:val="both"/>
        <w:rPr>
          <w:rFonts w:ascii="Times New Roman" w:hAnsi="Times New Roman" w:cs="Times New Roman"/>
          <w:sz w:val="24"/>
          <w:szCs w:val="24"/>
        </w:rPr>
      </w:pPr>
      <w:proofErr w:type="gramStart"/>
      <w:r w:rsidRPr="00A123B0">
        <w:rPr>
          <w:rFonts w:ascii="Times New Roman" w:hAnsi="Times New Roman" w:cs="Times New Roman"/>
          <w:sz w:val="24"/>
          <w:szCs w:val="24"/>
        </w:rPr>
        <w:t>Личный прием заявителей производится по адресу и графику, установленными настоящим регламентом</w:t>
      </w:r>
      <w:r w:rsidR="00802544" w:rsidRPr="00A123B0">
        <w:rPr>
          <w:rFonts w:ascii="Times New Roman" w:hAnsi="Times New Roman" w:cs="Times New Roman"/>
          <w:sz w:val="24"/>
          <w:szCs w:val="24"/>
        </w:rPr>
        <w:t xml:space="preserve"> (Приложение №</w:t>
      </w:r>
      <w:r w:rsidR="001473A3">
        <w:rPr>
          <w:rFonts w:ascii="Times New Roman" w:hAnsi="Times New Roman" w:cs="Times New Roman"/>
          <w:sz w:val="24"/>
          <w:szCs w:val="24"/>
        </w:rPr>
        <w:t xml:space="preserve"> 1</w:t>
      </w:r>
      <w:r w:rsidR="00802544" w:rsidRPr="00A123B0">
        <w:rPr>
          <w:rFonts w:ascii="Times New Roman" w:hAnsi="Times New Roman" w:cs="Times New Roman"/>
          <w:sz w:val="24"/>
          <w:szCs w:val="24"/>
        </w:rPr>
        <w:t>)</w:t>
      </w:r>
      <w:r w:rsidRPr="00A123B0">
        <w:rPr>
          <w:rFonts w:ascii="Times New Roman" w:hAnsi="Times New Roman" w:cs="Times New Roman"/>
          <w:sz w:val="24"/>
          <w:szCs w:val="24"/>
        </w:rPr>
        <w:t>.</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E515B">
        <w:rPr>
          <w:rFonts w:ascii="Times New Roman" w:hAnsi="Times New Roman" w:cs="Times New Roman"/>
          <w:sz w:val="26"/>
          <w:szCs w:val="26"/>
        </w:rPr>
        <w:t>пред</w:t>
      </w:r>
      <w:r w:rsidR="00FA2AC0" w:rsidRPr="002E515B">
        <w:rPr>
          <w:rFonts w:ascii="Times New Roman" w:hAnsi="Times New Roman" w:cs="Times New Roman"/>
          <w:sz w:val="26"/>
          <w:szCs w:val="26"/>
        </w:rPr>
        <w:t>о</w:t>
      </w:r>
      <w:r w:rsidRPr="002E515B">
        <w:rPr>
          <w:rFonts w:ascii="Times New Roman" w:hAnsi="Times New Roman" w:cs="Times New Roman"/>
          <w:sz w:val="26"/>
          <w:szCs w:val="26"/>
        </w:rPr>
        <w:t>ставлена</w:t>
      </w:r>
      <w:proofErr w:type="gramEnd"/>
      <w:r w:rsidRPr="002E515B">
        <w:rPr>
          <w:rFonts w:ascii="Times New Roman" w:hAnsi="Times New Roman" w:cs="Times New Roman"/>
          <w:sz w:val="26"/>
          <w:szCs w:val="26"/>
        </w:rPr>
        <w:t>:</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5.4. Жалоба должна содержать:</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5.5. Жалоба подлежит регистрации в день ее поступления </w:t>
      </w:r>
      <w:r w:rsidRPr="001473A3">
        <w:rPr>
          <w:rFonts w:ascii="Times New Roman" w:hAnsi="Times New Roman" w:cs="Times New Roman"/>
          <w:sz w:val="26"/>
          <w:szCs w:val="26"/>
        </w:rPr>
        <w:t>в орган</w:t>
      </w:r>
      <w:r w:rsidR="00A25F8D" w:rsidRPr="001473A3">
        <w:rPr>
          <w:rFonts w:ascii="Times New Roman" w:hAnsi="Times New Roman" w:cs="Times New Roman"/>
          <w:sz w:val="26"/>
          <w:szCs w:val="26"/>
        </w:rPr>
        <w:t xml:space="preserve"> (учреждение)</w:t>
      </w:r>
      <w:r w:rsidRPr="001473A3">
        <w:rPr>
          <w:rFonts w:ascii="Times New Roman" w:hAnsi="Times New Roman" w:cs="Times New Roman"/>
          <w:sz w:val="26"/>
          <w:szCs w:val="26"/>
        </w:rPr>
        <w:t>,</w:t>
      </w:r>
      <w:r w:rsidRPr="002E515B">
        <w:rPr>
          <w:rFonts w:ascii="Times New Roman" w:hAnsi="Times New Roman" w:cs="Times New Roman"/>
          <w:sz w:val="26"/>
          <w:szCs w:val="26"/>
        </w:rPr>
        <w:t xml:space="preserve">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Жалоба, поступившая в </w:t>
      </w:r>
      <w:r w:rsidRPr="001473A3">
        <w:rPr>
          <w:rFonts w:ascii="Times New Roman" w:hAnsi="Times New Roman" w:cs="Times New Roman"/>
          <w:sz w:val="26"/>
          <w:szCs w:val="26"/>
        </w:rPr>
        <w:t>орган</w:t>
      </w:r>
      <w:r w:rsidR="00A25F8D" w:rsidRPr="001473A3">
        <w:rPr>
          <w:rFonts w:ascii="Times New Roman" w:hAnsi="Times New Roman" w:cs="Times New Roman"/>
          <w:sz w:val="26"/>
          <w:szCs w:val="26"/>
        </w:rPr>
        <w:t xml:space="preserve"> (учреждение)</w:t>
      </w:r>
      <w:r w:rsidRPr="001473A3">
        <w:rPr>
          <w:rFonts w:ascii="Times New Roman" w:hAnsi="Times New Roman" w:cs="Times New Roman"/>
          <w:sz w:val="26"/>
          <w:szCs w:val="26"/>
        </w:rPr>
        <w:t>,</w:t>
      </w:r>
      <w:r w:rsidRPr="002E515B">
        <w:rPr>
          <w:rFonts w:ascii="Times New Roman" w:hAnsi="Times New Roman" w:cs="Times New Roman"/>
          <w:sz w:val="26"/>
          <w:szCs w:val="26"/>
        </w:rPr>
        <w:t xml:space="preserve">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358" w:history="1">
        <w:r w:rsidRPr="002E515B">
          <w:rPr>
            <w:rFonts w:ascii="Times New Roman" w:hAnsi="Times New Roman" w:cs="Times New Roman"/>
            <w:sz w:val="26"/>
            <w:szCs w:val="26"/>
          </w:rPr>
          <w:t>пункте 5.3</w:t>
        </w:r>
      </w:hyperlink>
      <w:r w:rsidRPr="002E515B">
        <w:rPr>
          <w:rFonts w:ascii="Times New Roman" w:hAnsi="Times New Roman" w:cs="Times New Roman"/>
          <w:sz w:val="26"/>
          <w:szCs w:val="26"/>
        </w:rPr>
        <w:t xml:space="preserve"> настоящего административного регламента, в течение пятнадцати рабочих дней со </w:t>
      </w:r>
      <w:r w:rsidRPr="002E515B">
        <w:rPr>
          <w:rFonts w:ascii="Times New Roman" w:hAnsi="Times New Roman" w:cs="Times New Roman"/>
          <w:sz w:val="26"/>
          <w:szCs w:val="26"/>
        </w:rPr>
        <w:lastRenderedPageBreak/>
        <w:t>дня ее регистрации.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В случае, обжалования отказа </w:t>
      </w:r>
      <w:r w:rsidRPr="001473A3">
        <w:rPr>
          <w:rFonts w:ascii="Times New Roman" w:hAnsi="Times New Roman" w:cs="Times New Roman"/>
          <w:sz w:val="26"/>
          <w:szCs w:val="26"/>
        </w:rPr>
        <w:t>органа</w:t>
      </w:r>
      <w:r w:rsidR="00A25F8D" w:rsidRPr="001473A3">
        <w:rPr>
          <w:rFonts w:ascii="Times New Roman" w:hAnsi="Times New Roman" w:cs="Times New Roman"/>
          <w:sz w:val="26"/>
          <w:szCs w:val="26"/>
        </w:rPr>
        <w:t xml:space="preserve"> (учреждения)</w:t>
      </w:r>
      <w:r w:rsidRPr="001473A3">
        <w:rPr>
          <w:rFonts w:ascii="Times New Roman" w:hAnsi="Times New Roman" w:cs="Times New Roman"/>
          <w:sz w:val="26"/>
          <w:szCs w:val="26"/>
        </w:rPr>
        <w:t>,</w:t>
      </w:r>
      <w:r w:rsidRPr="002E515B">
        <w:rPr>
          <w:rFonts w:ascii="Times New Roman" w:hAnsi="Times New Roman" w:cs="Times New Roman"/>
          <w:sz w:val="26"/>
          <w:szCs w:val="26"/>
        </w:rPr>
        <w:t xml:space="preserve">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По результатам рассмотрения жалобы органы, должностные лица, указанные в </w:t>
      </w:r>
      <w:hyperlink w:anchor="P358" w:history="1">
        <w:r w:rsidRPr="002E515B">
          <w:rPr>
            <w:rFonts w:ascii="Times New Roman" w:hAnsi="Times New Roman" w:cs="Times New Roman"/>
            <w:sz w:val="26"/>
            <w:szCs w:val="26"/>
          </w:rPr>
          <w:t>пункте 5.3</w:t>
        </w:r>
      </w:hyperlink>
      <w:r w:rsidRPr="002E515B">
        <w:rPr>
          <w:rFonts w:ascii="Times New Roman" w:hAnsi="Times New Roman" w:cs="Times New Roman"/>
          <w:sz w:val="26"/>
          <w:szCs w:val="26"/>
        </w:rPr>
        <w:t xml:space="preserve"> настоящего административного регламента, принимают одно из следующих решений:</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а) жалоба удовлетворяется, в том числе в форме отмены принятого решения, исправления администрацией Находкинского городского округа,</w:t>
      </w:r>
      <w:r w:rsidR="00A25F8D">
        <w:rPr>
          <w:rFonts w:ascii="Times New Roman" w:hAnsi="Times New Roman" w:cs="Times New Roman"/>
          <w:sz w:val="26"/>
          <w:szCs w:val="26"/>
        </w:rPr>
        <w:t xml:space="preserve"> </w:t>
      </w:r>
      <w:r w:rsidR="00A25F8D" w:rsidRPr="001473A3">
        <w:rPr>
          <w:rFonts w:ascii="Times New Roman" w:hAnsi="Times New Roman" w:cs="Times New Roman"/>
          <w:sz w:val="26"/>
          <w:szCs w:val="26"/>
        </w:rPr>
        <w:t>Учреждением,</w:t>
      </w:r>
      <w:r w:rsidRPr="002E515B">
        <w:rPr>
          <w:rFonts w:ascii="Times New Roman" w:hAnsi="Times New Roman" w:cs="Times New Roman"/>
          <w:sz w:val="26"/>
          <w:szCs w:val="26"/>
        </w:rPr>
        <w:t xml:space="preserve">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б) в удовлетворении жалобы отказывается.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w:t>
      </w:r>
      <w:r w:rsidRPr="001473A3">
        <w:rPr>
          <w:rFonts w:ascii="Times New Roman" w:hAnsi="Times New Roman" w:cs="Times New Roman"/>
          <w:sz w:val="26"/>
          <w:szCs w:val="26"/>
        </w:rPr>
        <w:t>органом</w:t>
      </w:r>
      <w:r w:rsidR="00A25F8D" w:rsidRPr="001473A3">
        <w:rPr>
          <w:rFonts w:ascii="Times New Roman" w:hAnsi="Times New Roman" w:cs="Times New Roman"/>
          <w:sz w:val="26"/>
          <w:szCs w:val="26"/>
        </w:rPr>
        <w:t xml:space="preserve"> (учреждением)</w:t>
      </w:r>
      <w:r w:rsidRPr="001473A3">
        <w:rPr>
          <w:rFonts w:ascii="Times New Roman" w:hAnsi="Times New Roman" w:cs="Times New Roman"/>
          <w:sz w:val="26"/>
          <w:szCs w:val="26"/>
        </w:rPr>
        <w:t>,</w:t>
      </w:r>
      <w:r w:rsidRPr="002E515B">
        <w:rPr>
          <w:rFonts w:ascii="Times New Roman" w:hAnsi="Times New Roman" w:cs="Times New Roman"/>
          <w:sz w:val="26"/>
          <w:szCs w:val="26"/>
        </w:rPr>
        <w:t xml:space="preserve"> предоставляющим муниципальную услугу, многофункциональным центром либо организацией, предусмотренной </w:t>
      </w:r>
      <w:hyperlink r:id="rId26" w:history="1">
        <w:r w:rsidRPr="002E515B">
          <w:rPr>
            <w:rFonts w:ascii="Times New Roman" w:hAnsi="Times New Roman" w:cs="Times New Roman"/>
            <w:sz w:val="26"/>
            <w:szCs w:val="26"/>
          </w:rPr>
          <w:t>частью 1.1 статьи 16</w:t>
        </w:r>
      </w:hyperlink>
      <w:r w:rsidRPr="002E515B">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2E515B">
        <w:rPr>
          <w:rFonts w:ascii="Times New Roman" w:hAnsi="Times New Roman" w:cs="Times New Roman"/>
          <w:sz w:val="26"/>
          <w:szCs w:val="26"/>
        </w:rPr>
        <w:t xml:space="preserve"> информация о дальнейших действиях, которые необходимо совершить заявителю в целях получения муниципальной услуги.</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 xml:space="preserve">В случае признания </w:t>
      </w:r>
      <w:proofErr w:type="gramStart"/>
      <w:r w:rsidRPr="002E515B">
        <w:rPr>
          <w:rFonts w:ascii="Times New Roman" w:hAnsi="Times New Roman" w:cs="Times New Roman"/>
          <w:sz w:val="26"/>
          <w:szCs w:val="26"/>
        </w:rPr>
        <w:t>жалобы</w:t>
      </w:r>
      <w:proofErr w:type="gramEnd"/>
      <w:r w:rsidRPr="002E515B">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proofErr w:type="gramStart"/>
      <w:r w:rsidRPr="002E515B">
        <w:rPr>
          <w:rFonts w:ascii="Times New Roman" w:hAnsi="Times New Roman" w:cs="Times New Roman"/>
          <w:sz w:val="26"/>
          <w:szCs w:val="26"/>
        </w:rPr>
        <w:t xml:space="preserve">При получении жалобы, в которой содержится нецензурные либо оскорбительные выражения, угрозы жизни, здоровью и имуществу должностных лиц, указанных в </w:t>
      </w:r>
      <w:hyperlink w:anchor="P358" w:history="1">
        <w:r w:rsidRPr="002E515B">
          <w:rPr>
            <w:rFonts w:ascii="Times New Roman" w:hAnsi="Times New Roman" w:cs="Times New Roman"/>
            <w:sz w:val="26"/>
            <w:szCs w:val="26"/>
          </w:rPr>
          <w:t>пункте 5.3</w:t>
        </w:r>
      </w:hyperlink>
      <w:r w:rsidRPr="002E515B">
        <w:rPr>
          <w:rFonts w:ascii="Times New Roman" w:hAnsi="Times New Roman" w:cs="Times New Roman"/>
          <w:sz w:val="26"/>
          <w:szCs w:val="26"/>
        </w:rPr>
        <w:t xml:space="preserve"> настоящего регламента, а также членов их семей, должностные лица, указанные в </w:t>
      </w:r>
      <w:hyperlink w:anchor="P358" w:history="1">
        <w:r w:rsidRPr="002E515B">
          <w:rPr>
            <w:rFonts w:ascii="Times New Roman" w:hAnsi="Times New Roman" w:cs="Times New Roman"/>
            <w:sz w:val="26"/>
            <w:szCs w:val="26"/>
          </w:rPr>
          <w:t>пункте 5.3</w:t>
        </w:r>
      </w:hyperlink>
      <w:r w:rsidRPr="002E515B">
        <w:rPr>
          <w:rFonts w:ascii="Times New Roman" w:hAnsi="Times New Roman" w:cs="Times New Roman"/>
          <w:sz w:val="26"/>
          <w:szCs w:val="26"/>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w:t>
      </w:r>
      <w:proofErr w:type="gramEnd"/>
      <w:r w:rsidRPr="002E515B">
        <w:rPr>
          <w:rFonts w:ascii="Times New Roman" w:hAnsi="Times New Roman" w:cs="Times New Roman"/>
          <w:sz w:val="26"/>
          <w:szCs w:val="26"/>
        </w:rPr>
        <w:t xml:space="preserve"> жалобы о недопустимости злоупотребления правом.</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случае</w:t>
      </w:r>
      <w:proofErr w:type="gramStart"/>
      <w:r w:rsidRPr="002E515B">
        <w:rPr>
          <w:rFonts w:ascii="Times New Roman" w:hAnsi="Times New Roman" w:cs="Times New Roman"/>
          <w:sz w:val="26"/>
          <w:szCs w:val="26"/>
        </w:rPr>
        <w:t>,</w:t>
      </w:r>
      <w:proofErr w:type="gramEnd"/>
      <w:r w:rsidRPr="002E515B">
        <w:rPr>
          <w:rFonts w:ascii="Times New Roman" w:hAnsi="Times New Roman" w:cs="Times New Roman"/>
          <w:sz w:val="26"/>
          <w:szCs w:val="26"/>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случае</w:t>
      </w:r>
      <w:proofErr w:type="gramStart"/>
      <w:r w:rsidRPr="002E515B">
        <w:rPr>
          <w:rFonts w:ascii="Times New Roman" w:hAnsi="Times New Roman" w:cs="Times New Roman"/>
          <w:sz w:val="26"/>
          <w:szCs w:val="26"/>
        </w:rPr>
        <w:t>,</w:t>
      </w:r>
      <w:proofErr w:type="gramEnd"/>
      <w:r w:rsidRPr="002E515B">
        <w:rPr>
          <w:rFonts w:ascii="Times New Roman" w:hAnsi="Times New Roman" w:cs="Times New Roman"/>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w:t>
      </w:r>
      <w:hyperlink w:anchor="P358" w:history="1">
        <w:r w:rsidRPr="002E515B">
          <w:rPr>
            <w:rFonts w:ascii="Times New Roman" w:hAnsi="Times New Roman" w:cs="Times New Roman"/>
            <w:sz w:val="26"/>
            <w:szCs w:val="26"/>
          </w:rPr>
          <w:t>пункте 5.3</w:t>
        </w:r>
      </w:hyperlink>
      <w:r w:rsidRPr="002E515B">
        <w:rPr>
          <w:rFonts w:ascii="Times New Roman" w:hAnsi="Times New Roman" w:cs="Times New Roman"/>
          <w:sz w:val="26"/>
          <w:szCs w:val="26"/>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указанному в </w:t>
      </w:r>
      <w:hyperlink w:anchor="P358" w:history="1">
        <w:r w:rsidRPr="002E515B">
          <w:rPr>
            <w:rFonts w:ascii="Times New Roman" w:hAnsi="Times New Roman" w:cs="Times New Roman"/>
            <w:sz w:val="26"/>
            <w:szCs w:val="26"/>
          </w:rPr>
          <w:t>пункте 5.3</w:t>
        </w:r>
      </w:hyperlink>
      <w:r w:rsidRPr="002E515B">
        <w:rPr>
          <w:rFonts w:ascii="Times New Roman" w:hAnsi="Times New Roman" w:cs="Times New Roman"/>
          <w:sz w:val="26"/>
          <w:szCs w:val="26"/>
        </w:rPr>
        <w:t xml:space="preserve"> настоящего регламента. О данном решении заявитель, направивший жалобу, уведомляется в течение 15 рабочих дней со дня регистрации жалобы.</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В случае</w:t>
      </w:r>
      <w:proofErr w:type="gramStart"/>
      <w:r w:rsidRPr="002E515B">
        <w:rPr>
          <w:rFonts w:ascii="Times New Roman" w:hAnsi="Times New Roman" w:cs="Times New Roman"/>
          <w:sz w:val="26"/>
          <w:szCs w:val="26"/>
        </w:rPr>
        <w:t>,</w:t>
      </w:r>
      <w:proofErr w:type="gramEnd"/>
      <w:r w:rsidRPr="002E515B">
        <w:rPr>
          <w:rFonts w:ascii="Times New Roman" w:hAnsi="Times New Roman" w:cs="Times New Roman"/>
          <w:sz w:val="26"/>
          <w:szCs w:val="26"/>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D47F10" w:rsidRPr="002E515B"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7" w:history="1">
        <w:r w:rsidRPr="002E515B">
          <w:rPr>
            <w:rFonts w:ascii="Times New Roman" w:hAnsi="Times New Roman" w:cs="Times New Roman"/>
            <w:sz w:val="26"/>
            <w:szCs w:val="26"/>
          </w:rPr>
          <w:t>статьей 5.63</w:t>
        </w:r>
      </w:hyperlink>
      <w:r w:rsidRPr="002E515B">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органы, должностные лица, указанные в </w:t>
      </w:r>
      <w:hyperlink w:anchor="P358" w:history="1">
        <w:r w:rsidRPr="002E515B">
          <w:rPr>
            <w:rFonts w:ascii="Times New Roman" w:hAnsi="Times New Roman" w:cs="Times New Roman"/>
            <w:sz w:val="26"/>
            <w:szCs w:val="26"/>
          </w:rPr>
          <w:t>пункте 5.3</w:t>
        </w:r>
      </w:hyperlink>
      <w:r w:rsidRPr="002E515B">
        <w:rPr>
          <w:rFonts w:ascii="Times New Roman" w:hAnsi="Times New Roman" w:cs="Times New Roman"/>
          <w:sz w:val="26"/>
          <w:szCs w:val="26"/>
        </w:rPr>
        <w:t xml:space="preserve"> настоящего административного регламента, незамедлительно направляют имеющиеся </w:t>
      </w:r>
      <w:r w:rsidRPr="002E515B">
        <w:rPr>
          <w:rFonts w:ascii="Times New Roman" w:hAnsi="Times New Roman" w:cs="Times New Roman"/>
          <w:sz w:val="26"/>
          <w:szCs w:val="26"/>
        </w:rPr>
        <w:lastRenderedPageBreak/>
        <w:t>материалы в органы прокуратуры.</w:t>
      </w:r>
    </w:p>
    <w:p w:rsidR="00D47F10" w:rsidRDefault="00D47F10" w:rsidP="002E515B">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5.7. Решения, действия (бездействие) органов, должностных лиц, указанных в </w:t>
      </w:r>
      <w:hyperlink w:anchor="P358" w:history="1">
        <w:r w:rsidRPr="002E515B">
          <w:rPr>
            <w:rFonts w:ascii="Times New Roman" w:hAnsi="Times New Roman" w:cs="Times New Roman"/>
            <w:sz w:val="26"/>
            <w:szCs w:val="26"/>
          </w:rPr>
          <w:t>пункте 5.3</w:t>
        </w:r>
      </w:hyperlink>
      <w:r w:rsidRPr="002E515B">
        <w:rPr>
          <w:rFonts w:ascii="Times New Roman" w:hAnsi="Times New Roman" w:cs="Times New Roman"/>
          <w:sz w:val="26"/>
          <w:szCs w:val="26"/>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1473A3" w:rsidRDefault="001473A3"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A25F8D" w:rsidRPr="002E515B" w:rsidRDefault="00A25F8D" w:rsidP="002E515B">
      <w:pPr>
        <w:pStyle w:val="ConsPlusNormal"/>
        <w:spacing w:line="360" w:lineRule="auto"/>
        <w:ind w:firstLine="540"/>
        <w:jc w:val="both"/>
        <w:rPr>
          <w:rFonts w:ascii="Times New Roman" w:hAnsi="Times New Roman" w:cs="Times New Roman"/>
          <w:sz w:val="26"/>
          <w:szCs w:val="26"/>
        </w:rPr>
      </w:pPr>
    </w:p>
    <w:p w:rsidR="00CD2321" w:rsidRPr="002E515B" w:rsidRDefault="00CD2321" w:rsidP="004F2E4B">
      <w:pPr>
        <w:pStyle w:val="ConsPlusNormal"/>
        <w:spacing w:line="360" w:lineRule="auto"/>
        <w:ind w:left="4248" w:firstLine="708"/>
        <w:jc w:val="both"/>
        <w:rPr>
          <w:rFonts w:ascii="Times New Roman" w:hAnsi="Times New Roman" w:cs="Times New Roman"/>
          <w:sz w:val="26"/>
          <w:szCs w:val="26"/>
        </w:rPr>
      </w:pPr>
      <w:r w:rsidRPr="002E515B">
        <w:rPr>
          <w:rFonts w:ascii="Times New Roman" w:hAnsi="Times New Roman" w:cs="Times New Roman"/>
          <w:sz w:val="26"/>
          <w:szCs w:val="26"/>
        </w:rPr>
        <w:lastRenderedPageBreak/>
        <w:t xml:space="preserve">Приложение </w:t>
      </w:r>
      <w:r w:rsidR="0063696A">
        <w:rPr>
          <w:rFonts w:ascii="Times New Roman" w:hAnsi="Times New Roman" w:cs="Times New Roman"/>
          <w:sz w:val="26"/>
          <w:szCs w:val="26"/>
        </w:rPr>
        <w:t>№</w:t>
      </w:r>
      <w:r w:rsidRPr="002E515B">
        <w:rPr>
          <w:rFonts w:ascii="Times New Roman" w:hAnsi="Times New Roman" w:cs="Times New Roman"/>
          <w:sz w:val="26"/>
          <w:szCs w:val="26"/>
        </w:rPr>
        <w:t>1</w:t>
      </w:r>
    </w:p>
    <w:p w:rsidR="00CD2321" w:rsidRPr="002E515B" w:rsidRDefault="00CD2321" w:rsidP="0063696A">
      <w:pPr>
        <w:pStyle w:val="ConsPlusNormal"/>
        <w:spacing w:line="360" w:lineRule="auto"/>
        <w:ind w:left="4248" w:firstLine="708"/>
        <w:jc w:val="both"/>
        <w:rPr>
          <w:rFonts w:ascii="Times New Roman" w:hAnsi="Times New Roman" w:cs="Times New Roman"/>
          <w:sz w:val="26"/>
          <w:szCs w:val="26"/>
        </w:rPr>
      </w:pPr>
      <w:r w:rsidRPr="002E515B">
        <w:rPr>
          <w:rFonts w:ascii="Times New Roman" w:hAnsi="Times New Roman" w:cs="Times New Roman"/>
          <w:sz w:val="26"/>
          <w:szCs w:val="26"/>
        </w:rPr>
        <w:t>к Административному</w:t>
      </w:r>
      <w:r w:rsidR="0063696A">
        <w:rPr>
          <w:rFonts w:ascii="Times New Roman" w:hAnsi="Times New Roman" w:cs="Times New Roman"/>
          <w:sz w:val="26"/>
          <w:szCs w:val="26"/>
        </w:rPr>
        <w:t xml:space="preserve"> </w:t>
      </w:r>
      <w:r w:rsidRPr="002E515B">
        <w:rPr>
          <w:rFonts w:ascii="Times New Roman" w:hAnsi="Times New Roman" w:cs="Times New Roman"/>
          <w:sz w:val="26"/>
          <w:szCs w:val="26"/>
        </w:rPr>
        <w:t>регламенту</w:t>
      </w:r>
    </w:p>
    <w:p w:rsidR="0063696A" w:rsidRDefault="00CD2321" w:rsidP="0063696A">
      <w:pPr>
        <w:pStyle w:val="ConsPlusNormal"/>
        <w:spacing w:line="360" w:lineRule="auto"/>
        <w:ind w:left="4248" w:firstLine="708"/>
        <w:jc w:val="both"/>
        <w:rPr>
          <w:rFonts w:ascii="Times New Roman" w:hAnsi="Times New Roman" w:cs="Times New Roman"/>
          <w:sz w:val="26"/>
          <w:szCs w:val="26"/>
        </w:rPr>
      </w:pPr>
      <w:r w:rsidRPr="002E515B">
        <w:rPr>
          <w:rFonts w:ascii="Times New Roman" w:hAnsi="Times New Roman" w:cs="Times New Roman"/>
          <w:sz w:val="26"/>
          <w:szCs w:val="26"/>
        </w:rPr>
        <w:t>предоставления</w:t>
      </w:r>
      <w:r w:rsidR="0063696A" w:rsidRPr="0063696A">
        <w:rPr>
          <w:rFonts w:ascii="Times New Roman" w:hAnsi="Times New Roman" w:cs="Times New Roman"/>
          <w:sz w:val="26"/>
          <w:szCs w:val="26"/>
        </w:rPr>
        <w:t xml:space="preserve"> муниципальной услуги</w:t>
      </w:r>
    </w:p>
    <w:p w:rsidR="0063696A" w:rsidRDefault="0063696A" w:rsidP="002E515B">
      <w:pPr>
        <w:pStyle w:val="ConsPlusNormal"/>
        <w:spacing w:line="360" w:lineRule="auto"/>
        <w:jc w:val="both"/>
        <w:rPr>
          <w:rFonts w:ascii="Times New Roman" w:hAnsi="Times New Roman" w:cs="Times New Roman"/>
          <w:sz w:val="26"/>
          <w:szCs w:val="26"/>
        </w:rPr>
      </w:pPr>
      <w:r w:rsidRPr="0063696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63696A">
        <w:rPr>
          <w:rFonts w:ascii="Times New Roman" w:hAnsi="Times New Roman" w:cs="Times New Roman"/>
          <w:sz w:val="26"/>
          <w:szCs w:val="26"/>
        </w:rPr>
        <w:t xml:space="preserve"> «Приватизация жилых помещений </w:t>
      </w:r>
    </w:p>
    <w:p w:rsidR="00CD2321" w:rsidRDefault="0063696A" w:rsidP="0063696A">
      <w:pPr>
        <w:pStyle w:val="ConsPlusNormal"/>
        <w:spacing w:line="360" w:lineRule="auto"/>
        <w:ind w:left="4248" w:firstLine="708"/>
        <w:jc w:val="both"/>
        <w:rPr>
          <w:rFonts w:ascii="Times New Roman" w:hAnsi="Times New Roman" w:cs="Times New Roman"/>
          <w:sz w:val="26"/>
          <w:szCs w:val="26"/>
        </w:rPr>
      </w:pPr>
      <w:r w:rsidRPr="0063696A">
        <w:rPr>
          <w:rFonts w:ascii="Times New Roman" w:hAnsi="Times New Roman" w:cs="Times New Roman"/>
          <w:sz w:val="26"/>
          <w:szCs w:val="26"/>
        </w:rPr>
        <w:t>муниципального жилищного фонда»</w:t>
      </w:r>
    </w:p>
    <w:p w:rsidR="0063696A" w:rsidRDefault="0063696A" w:rsidP="0063696A">
      <w:pPr>
        <w:pStyle w:val="ConsPlusNormal"/>
        <w:spacing w:line="360" w:lineRule="auto"/>
        <w:ind w:left="4248" w:firstLine="708"/>
        <w:jc w:val="both"/>
        <w:rPr>
          <w:rFonts w:ascii="Times New Roman" w:hAnsi="Times New Roman" w:cs="Times New Roman"/>
          <w:sz w:val="26"/>
          <w:szCs w:val="26"/>
        </w:rPr>
      </w:pPr>
    </w:p>
    <w:p w:rsidR="0063696A" w:rsidRDefault="0063696A" w:rsidP="0063696A">
      <w:pPr>
        <w:pStyle w:val="ConsPlusNormal"/>
        <w:spacing w:line="360" w:lineRule="auto"/>
        <w:ind w:left="4248" w:firstLine="708"/>
        <w:jc w:val="both"/>
        <w:rPr>
          <w:rFonts w:ascii="Times New Roman" w:hAnsi="Times New Roman" w:cs="Times New Roman"/>
          <w:sz w:val="26"/>
          <w:szCs w:val="26"/>
        </w:rPr>
      </w:pPr>
    </w:p>
    <w:p w:rsidR="0063696A" w:rsidRDefault="0063696A" w:rsidP="0063696A">
      <w:pPr>
        <w:pStyle w:val="ConsPlusNormal"/>
        <w:spacing w:line="360" w:lineRule="auto"/>
        <w:ind w:left="4248" w:firstLine="708"/>
        <w:jc w:val="both"/>
        <w:rPr>
          <w:rFonts w:ascii="Times New Roman" w:hAnsi="Times New Roman" w:cs="Times New Roman"/>
          <w:sz w:val="26"/>
          <w:szCs w:val="26"/>
        </w:rPr>
      </w:pPr>
    </w:p>
    <w:p w:rsidR="0063696A" w:rsidRPr="002E515B" w:rsidRDefault="0063696A" w:rsidP="0063696A">
      <w:pPr>
        <w:pStyle w:val="ConsPlusNormal"/>
        <w:spacing w:line="360" w:lineRule="auto"/>
        <w:ind w:left="4248" w:firstLine="708"/>
        <w:jc w:val="center"/>
        <w:rPr>
          <w:rFonts w:ascii="Times New Roman" w:hAnsi="Times New Roman" w:cs="Times New Roman"/>
          <w:sz w:val="26"/>
          <w:szCs w:val="26"/>
        </w:rPr>
      </w:pPr>
    </w:p>
    <w:p w:rsidR="00CD2321" w:rsidRPr="002E515B" w:rsidRDefault="00CD2321" w:rsidP="0063696A">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Сведения</w:t>
      </w:r>
    </w:p>
    <w:p w:rsidR="00CD2321" w:rsidRPr="002E515B" w:rsidRDefault="00CD2321" w:rsidP="0063696A">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о местонахождении и графике работы</w:t>
      </w:r>
    </w:p>
    <w:p w:rsidR="00CD2321" w:rsidRPr="002E515B" w:rsidRDefault="00CD2321" w:rsidP="002E515B">
      <w:pPr>
        <w:pStyle w:val="ConsPlusNormal"/>
        <w:spacing w:line="360" w:lineRule="auto"/>
        <w:jc w:val="both"/>
        <w:rPr>
          <w:rFonts w:ascii="Times New Roman" w:hAnsi="Times New Roman" w:cs="Times New Roman"/>
          <w:sz w:val="26"/>
          <w:szCs w:val="26"/>
        </w:rPr>
      </w:pP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Администрация Находкинского городского круга </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692904, г. Находка, Находкинский проспект 16</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Контактный телефон 8(4236) 69-21-95</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Официальный сайт Находкинского городского округа: www.nakhodka-city.ru.</w:t>
      </w:r>
    </w:p>
    <w:p w:rsidR="00CD2321" w:rsidRPr="0063696A"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Адрес электронной почты управления имуществом: </w:t>
      </w:r>
      <w:hyperlink r:id="rId28" w:history="1">
        <w:r w:rsidR="0063696A" w:rsidRPr="0063696A">
          <w:rPr>
            <w:rStyle w:val="ab"/>
            <w:rFonts w:ascii="Times New Roman" w:hAnsi="Times New Roman" w:cs="Times New Roman"/>
            <w:color w:val="auto"/>
            <w:sz w:val="26"/>
            <w:szCs w:val="26"/>
          </w:rPr>
          <w:t>kumi@nakhodka-city.ru</w:t>
        </w:r>
      </w:hyperlink>
      <w:r w:rsidRPr="0063696A">
        <w:rPr>
          <w:rFonts w:ascii="Times New Roman" w:hAnsi="Times New Roman" w:cs="Times New Roman"/>
          <w:sz w:val="26"/>
          <w:szCs w:val="26"/>
        </w:rPr>
        <w:t>.</w:t>
      </w:r>
    </w:p>
    <w:p w:rsidR="0063696A" w:rsidRPr="002E515B" w:rsidRDefault="0063696A" w:rsidP="002E515B">
      <w:pPr>
        <w:pStyle w:val="ConsPlusNormal"/>
        <w:spacing w:line="360" w:lineRule="auto"/>
        <w:jc w:val="both"/>
        <w:rPr>
          <w:rFonts w:ascii="Times New Roman" w:hAnsi="Times New Roman" w:cs="Times New Roman"/>
          <w:sz w:val="26"/>
          <w:szCs w:val="26"/>
        </w:rPr>
      </w:pPr>
      <w:r w:rsidRPr="0063696A">
        <w:rPr>
          <w:rFonts w:ascii="Times New Roman" w:hAnsi="Times New Roman" w:cs="Times New Roman"/>
          <w:sz w:val="26"/>
          <w:szCs w:val="26"/>
        </w:rPr>
        <w:t>График работы: понедельник - четвер</w:t>
      </w:r>
      <w:r>
        <w:rPr>
          <w:rFonts w:ascii="Times New Roman" w:hAnsi="Times New Roman" w:cs="Times New Roman"/>
          <w:sz w:val="26"/>
          <w:szCs w:val="26"/>
        </w:rPr>
        <w:t>г</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Время работы: с 08.30 ч. до 17.30 ч.</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Пятница: с 09.00 ч. до 16.15 ч.</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Выходные: суббота, воскресенье, праздничные дни.</w:t>
      </w:r>
    </w:p>
    <w:p w:rsidR="00CD2321" w:rsidRPr="002E515B" w:rsidRDefault="00CD2321" w:rsidP="002E515B">
      <w:pPr>
        <w:pStyle w:val="ConsPlusNormal"/>
        <w:spacing w:line="360" w:lineRule="auto"/>
        <w:jc w:val="both"/>
        <w:rPr>
          <w:rFonts w:ascii="Times New Roman" w:hAnsi="Times New Roman" w:cs="Times New Roman"/>
          <w:sz w:val="26"/>
          <w:szCs w:val="26"/>
        </w:rPr>
      </w:pP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МКУ «Управление городским хозяйством»</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Адрес: 692904, г. Находка, ул. Школьная, 18 (3 этаж).</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Контактный телефон: (8-4236) 69-21-96, 69-20-98.</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График работы: понедельник - четверг.</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Время работы: с 08.30 ч. до 17.30 ч.</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Пятница: с 09.00 ч. до 16.15 ч.</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Обед с 13.00 ч. до 13.45 ч.</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Выходные: суббота, воскресенье, праздничные дни.</w:t>
      </w:r>
    </w:p>
    <w:p w:rsidR="00CD2321" w:rsidRPr="002E515B" w:rsidRDefault="00CD2321" w:rsidP="002E515B">
      <w:pPr>
        <w:pStyle w:val="ConsPlusNormal"/>
        <w:spacing w:line="360" w:lineRule="auto"/>
        <w:jc w:val="both"/>
        <w:rPr>
          <w:rFonts w:ascii="Times New Roman" w:hAnsi="Times New Roman" w:cs="Times New Roman"/>
          <w:sz w:val="26"/>
          <w:szCs w:val="26"/>
        </w:rPr>
      </w:pP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Многофункциональные центры предоставления государственных и муниципальных </w:t>
      </w:r>
      <w:r w:rsidRPr="002E515B">
        <w:rPr>
          <w:rFonts w:ascii="Times New Roman" w:hAnsi="Times New Roman" w:cs="Times New Roman"/>
          <w:sz w:val="26"/>
          <w:szCs w:val="26"/>
        </w:rPr>
        <w:lastRenderedPageBreak/>
        <w:t>услуг Приморского края (далее - МФЦ)</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Единый телефон сети МФЦ, </w:t>
      </w:r>
      <w:proofErr w:type="gramStart"/>
      <w:r w:rsidRPr="002E515B">
        <w:rPr>
          <w:rFonts w:ascii="Times New Roman" w:hAnsi="Times New Roman" w:cs="Times New Roman"/>
          <w:sz w:val="26"/>
          <w:szCs w:val="26"/>
        </w:rPr>
        <w:t>расположенных</w:t>
      </w:r>
      <w:proofErr w:type="gramEnd"/>
      <w:r w:rsidRPr="002E515B">
        <w:rPr>
          <w:rFonts w:ascii="Times New Roman" w:hAnsi="Times New Roman" w:cs="Times New Roman"/>
          <w:sz w:val="26"/>
          <w:szCs w:val="26"/>
        </w:rPr>
        <w:t xml:space="preserve"> на территории Приморского края: 8 (423) 201-01-56</w:t>
      </w:r>
    </w:p>
    <w:p w:rsidR="00CD2321" w:rsidRPr="002E515B" w:rsidRDefault="00CD2321" w:rsidP="002E515B">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Адрес электронной почты: info@mfc-25.ru</w:t>
      </w:r>
    </w:p>
    <w:p w:rsidR="00CD2321" w:rsidRPr="002E515B" w:rsidRDefault="00CD2321" w:rsidP="002E515B">
      <w:pPr>
        <w:pStyle w:val="ConsPlusNormal"/>
        <w:spacing w:line="360" w:lineRule="auto"/>
        <w:jc w:val="both"/>
        <w:rPr>
          <w:rFonts w:ascii="Times New Roman" w:hAnsi="Times New Roman" w:cs="Times New Roman"/>
          <w:sz w:val="26"/>
          <w:szCs w:val="26"/>
        </w:rPr>
      </w:pPr>
    </w:p>
    <w:p w:rsidR="00CD2321" w:rsidRPr="002E515B" w:rsidRDefault="00CD2321" w:rsidP="002E515B">
      <w:pPr>
        <w:pStyle w:val="ConsPlusNormal"/>
        <w:spacing w:line="360" w:lineRule="auto"/>
        <w:jc w:val="both"/>
        <w:rPr>
          <w:rFonts w:ascii="Times New Roman" w:hAnsi="Times New Roman" w:cs="Times New Roman"/>
          <w:sz w:val="26"/>
          <w:szCs w:val="26"/>
        </w:rPr>
      </w:pPr>
    </w:p>
    <w:p w:rsidR="00C00E1E" w:rsidRPr="002E515B" w:rsidRDefault="00C00E1E" w:rsidP="002E515B">
      <w:pPr>
        <w:pStyle w:val="ConsPlusNormal"/>
        <w:spacing w:line="360" w:lineRule="auto"/>
        <w:jc w:val="both"/>
        <w:rPr>
          <w:rFonts w:ascii="Times New Roman" w:hAnsi="Times New Roman" w:cs="Times New Roman"/>
          <w:sz w:val="26"/>
          <w:szCs w:val="26"/>
        </w:rPr>
      </w:pPr>
    </w:p>
    <w:p w:rsidR="00C00E1E" w:rsidRPr="002E515B" w:rsidRDefault="00C00E1E" w:rsidP="002E515B">
      <w:pPr>
        <w:pStyle w:val="ConsPlusNormal"/>
        <w:spacing w:line="360" w:lineRule="auto"/>
        <w:jc w:val="both"/>
        <w:rPr>
          <w:rFonts w:ascii="Times New Roman" w:hAnsi="Times New Roman" w:cs="Times New Roman"/>
          <w:sz w:val="26"/>
          <w:szCs w:val="26"/>
        </w:rPr>
      </w:pPr>
    </w:p>
    <w:p w:rsidR="00C00E1E" w:rsidRPr="002E515B" w:rsidRDefault="00C00E1E" w:rsidP="002E515B">
      <w:pPr>
        <w:pStyle w:val="ConsPlusNormal"/>
        <w:spacing w:line="360" w:lineRule="auto"/>
        <w:jc w:val="both"/>
        <w:rPr>
          <w:rFonts w:ascii="Times New Roman" w:hAnsi="Times New Roman" w:cs="Times New Roman"/>
          <w:sz w:val="26"/>
          <w:szCs w:val="26"/>
        </w:rPr>
      </w:pPr>
    </w:p>
    <w:p w:rsidR="00C00E1E" w:rsidRPr="002E515B" w:rsidRDefault="00C00E1E" w:rsidP="002E515B">
      <w:pPr>
        <w:pStyle w:val="ConsPlusNormal"/>
        <w:spacing w:line="360" w:lineRule="auto"/>
        <w:jc w:val="both"/>
        <w:rPr>
          <w:rFonts w:ascii="Times New Roman" w:hAnsi="Times New Roman" w:cs="Times New Roman"/>
          <w:sz w:val="26"/>
          <w:szCs w:val="26"/>
        </w:rPr>
      </w:pPr>
    </w:p>
    <w:p w:rsidR="00C00E1E" w:rsidRPr="002E515B" w:rsidRDefault="00C00E1E" w:rsidP="002E515B">
      <w:pPr>
        <w:pStyle w:val="ConsPlusNormal"/>
        <w:spacing w:line="360" w:lineRule="auto"/>
        <w:jc w:val="both"/>
        <w:rPr>
          <w:rFonts w:ascii="Times New Roman" w:hAnsi="Times New Roman" w:cs="Times New Roman"/>
          <w:sz w:val="26"/>
          <w:szCs w:val="26"/>
        </w:rPr>
      </w:pPr>
    </w:p>
    <w:p w:rsidR="00AB62BB" w:rsidRDefault="00AB62BB"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Default="0063696A" w:rsidP="002E515B">
      <w:pPr>
        <w:pStyle w:val="ConsPlusNormal"/>
        <w:spacing w:line="360" w:lineRule="auto"/>
        <w:jc w:val="right"/>
        <w:outlineLvl w:val="1"/>
        <w:rPr>
          <w:rFonts w:ascii="Times New Roman" w:hAnsi="Times New Roman" w:cs="Times New Roman"/>
          <w:sz w:val="26"/>
          <w:szCs w:val="26"/>
        </w:rPr>
      </w:pPr>
    </w:p>
    <w:p w:rsidR="0063696A" w:rsidRPr="002E515B" w:rsidRDefault="0063696A" w:rsidP="002E515B">
      <w:pPr>
        <w:pStyle w:val="ConsPlusNormal"/>
        <w:spacing w:line="360" w:lineRule="auto"/>
        <w:jc w:val="right"/>
        <w:outlineLvl w:val="1"/>
        <w:rPr>
          <w:rFonts w:ascii="Times New Roman" w:hAnsi="Times New Roman" w:cs="Times New Roman"/>
          <w:sz w:val="26"/>
          <w:szCs w:val="26"/>
        </w:rPr>
      </w:pPr>
    </w:p>
    <w:p w:rsidR="006B72C9" w:rsidRDefault="006B72C9" w:rsidP="002E515B">
      <w:pPr>
        <w:pStyle w:val="ConsPlusNormal"/>
        <w:spacing w:line="360" w:lineRule="auto"/>
        <w:jc w:val="right"/>
        <w:outlineLvl w:val="1"/>
        <w:rPr>
          <w:rFonts w:ascii="Times New Roman" w:hAnsi="Times New Roman" w:cs="Times New Roman"/>
          <w:sz w:val="26"/>
          <w:szCs w:val="26"/>
        </w:rPr>
      </w:pPr>
    </w:p>
    <w:p w:rsidR="009241F9" w:rsidRPr="002E515B" w:rsidRDefault="009241F9" w:rsidP="002E515B">
      <w:pPr>
        <w:pStyle w:val="ConsPlusNormal"/>
        <w:spacing w:line="360" w:lineRule="auto"/>
        <w:jc w:val="right"/>
        <w:outlineLvl w:val="1"/>
        <w:rPr>
          <w:rFonts w:ascii="Times New Roman" w:hAnsi="Times New Roman" w:cs="Times New Roman"/>
          <w:sz w:val="26"/>
          <w:szCs w:val="26"/>
        </w:rPr>
      </w:pPr>
    </w:p>
    <w:p w:rsidR="006B72C9" w:rsidRPr="002E515B" w:rsidRDefault="006B72C9" w:rsidP="002E515B">
      <w:pPr>
        <w:pStyle w:val="ConsPlusNormal"/>
        <w:spacing w:line="360" w:lineRule="auto"/>
        <w:jc w:val="right"/>
        <w:outlineLvl w:val="1"/>
        <w:rPr>
          <w:rFonts w:ascii="Times New Roman" w:hAnsi="Times New Roman" w:cs="Times New Roman"/>
          <w:sz w:val="26"/>
          <w:szCs w:val="26"/>
        </w:rPr>
      </w:pPr>
    </w:p>
    <w:p w:rsidR="00D47F10" w:rsidRDefault="00D47F10" w:rsidP="004F2E4B">
      <w:pPr>
        <w:pStyle w:val="ConsPlusNormal"/>
        <w:spacing w:line="360" w:lineRule="auto"/>
        <w:ind w:left="4248" w:firstLine="708"/>
        <w:outlineLvl w:val="1"/>
        <w:rPr>
          <w:rFonts w:ascii="Times New Roman" w:hAnsi="Times New Roman" w:cs="Times New Roman"/>
          <w:sz w:val="26"/>
          <w:szCs w:val="26"/>
        </w:rPr>
      </w:pPr>
      <w:r w:rsidRPr="002E515B">
        <w:rPr>
          <w:rFonts w:ascii="Times New Roman" w:hAnsi="Times New Roman" w:cs="Times New Roman"/>
          <w:sz w:val="26"/>
          <w:szCs w:val="26"/>
        </w:rPr>
        <w:lastRenderedPageBreak/>
        <w:t xml:space="preserve">Приложение </w:t>
      </w:r>
      <w:r w:rsidR="0063696A">
        <w:rPr>
          <w:rFonts w:ascii="Times New Roman" w:hAnsi="Times New Roman" w:cs="Times New Roman"/>
          <w:sz w:val="26"/>
          <w:szCs w:val="26"/>
        </w:rPr>
        <w:t>№2</w:t>
      </w:r>
    </w:p>
    <w:p w:rsidR="0063696A" w:rsidRPr="0063696A" w:rsidRDefault="0063696A" w:rsidP="0063696A">
      <w:pPr>
        <w:pStyle w:val="ConsPlusNormal"/>
        <w:spacing w:line="360" w:lineRule="auto"/>
        <w:ind w:left="4248" w:firstLine="708"/>
        <w:jc w:val="both"/>
        <w:outlineLvl w:val="1"/>
        <w:rPr>
          <w:rFonts w:ascii="Times New Roman" w:hAnsi="Times New Roman" w:cs="Times New Roman"/>
          <w:sz w:val="26"/>
          <w:szCs w:val="26"/>
        </w:rPr>
      </w:pPr>
      <w:r w:rsidRPr="0063696A">
        <w:rPr>
          <w:rFonts w:ascii="Times New Roman" w:hAnsi="Times New Roman" w:cs="Times New Roman"/>
          <w:sz w:val="26"/>
          <w:szCs w:val="26"/>
        </w:rPr>
        <w:t>к Административному регламенту</w:t>
      </w:r>
    </w:p>
    <w:p w:rsidR="0063696A" w:rsidRPr="0063696A" w:rsidRDefault="0063696A" w:rsidP="0063696A">
      <w:pPr>
        <w:pStyle w:val="ConsPlusNormal"/>
        <w:spacing w:line="360" w:lineRule="auto"/>
        <w:ind w:left="4956"/>
        <w:jc w:val="both"/>
        <w:outlineLvl w:val="1"/>
        <w:rPr>
          <w:rFonts w:ascii="Times New Roman" w:hAnsi="Times New Roman" w:cs="Times New Roman"/>
          <w:sz w:val="26"/>
          <w:szCs w:val="26"/>
        </w:rPr>
      </w:pPr>
      <w:r w:rsidRPr="0063696A">
        <w:rPr>
          <w:rFonts w:ascii="Times New Roman" w:hAnsi="Times New Roman" w:cs="Times New Roman"/>
          <w:sz w:val="26"/>
          <w:szCs w:val="26"/>
        </w:rPr>
        <w:t>предоставления муниципальной услуги</w:t>
      </w:r>
      <w:r>
        <w:rPr>
          <w:rFonts w:ascii="Times New Roman" w:hAnsi="Times New Roman" w:cs="Times New Roman"/>
          <w:sz w:val="26"/>
          <w:szCs w:val="26"/>
        </w:rPr>
        <w:t xml:space="preserve"> </w:t>
      </w:r>
      <w:r w:rsidRPr="0063696A">
        <w:rPr>
          <w:rFonts w:ascii="Times New Roman" w:hAnsi="Times New Roman" w:cs="Times New Roman"/>
          <w:sz w:val="26"/>
          <w:szCs w:val="26"/>
        </w:rPr>
        <w:t xml:space="preserve">«Приватизация жилых помещений </w:t>
      </w:r>
    </w:p>
    <w:p w:rsidR="0063696A" w:rsidRDefault="0063696A" w:rsidP="0063696A">
      <w:pPr>
        <w:pStyle w:val="ConsPlusNormal"/>
        <w:spacing w:line="360" w:lineRule="auto"/>
        <w:ind w:left="4956"/>
        <w:jc w:val="both"/>
        <w:outlineLvl w:val="1"/>
        <w:rPr>
          <w:rFonts w:ascii="Times New Roman" w:hAnsi="Times New Roman" w:cs="Times New Roman"/>
          <w:sz w:val="26"/>
          <w:szCs w:val="26"/>
        </w:rPr>
      </w:pPr>
      <w:r w:rsidRPr="0063696A">
        <w:rPr>
          <w:rFonts w:ascii="Times New Roman" w:hAnsi="Times New Roman" w:cs="Times New Roman"/>
          <w:sz w:val="26"/>
          <w:szCs w:val="26"/>
        </w:rPr>
        <w:t>муниципального жилищного фонда»</w:t>
      </w:r>
      <w:r>
        <w:rPr>
          <w:rFonts w:ascii="Times New Roman" w:hAnsi="Times New Roman" w:cs="Times New Roman"/>
          <w:sz w:val="26"/>
          <w:szCs w:val="26"/>
        </w:rPr>
        <w:t xml:space="preserve">, </w:t>
      </w:r>
      <w:proofErr w:type="gramStart"/>
      <w:r>
        <w:rPr>
          <w:rFonts w:ascii="Times New Roman" w:hAnsi="Times New Roman" w:cs="Times New Roman"/>
          <w:sz w:val="26"/>
          <w:szCs w:val="26"/>
        </w:rPr>
        <w:t>утверждённому</w:t>
      </w:r>
      <w:proofErr w:type="gramEnd"/>
      <w:r>
        <w:rPr>
          <w:rFonts w:ascii="Times New Roman" w:hAnsi="Times New Roman" w:cs="Times New Roman"/>
          <w:sz w:val="26"/>
          <w:szCs w:val="26"/>
        </w:rPr>
        <w:t xml:space="preserve"> постановлением </w:t>
      </w:r>
    </w:p>
    <w:p w:rsidR="0063696A" w:rsidRDefault="0063696A" w:rsidP="0063696A">
      <w:pPr>
        <w:pStyle w:val="ConsPlusNormal"/>
        <w:spacing w:line="360" w:lineRule="auto"/>
        <w:ind w:left="4956"/>
        <w:jc w:val="both"/>
        <w:outlineLvl w:val="1"/>
        <w:rPr>
          <w:rFonts w:ascii="Times New Roman" w:hAnsi="Times New Roman" w:cs="Times New Roman"/>
          <w:sz w:val="26"/>
          <w:szCs w:val="26"/>
        </w:rPr>
      </w:pPr>
      <w:r>
        <w:rPr>
          <w:rFonts w:ascii="Times New Roman" w:hAnsi="Times New Roman" w:cs="Times New Roman"/>
          <w:sz w:val="26"/>
          <w:szCs w:val="26"/>
        </w:rPr>
        <w:t xml:space="preserve">администрации Находкинского </w:t>
      </w:r>
    </w:p>
    <w:p w:rsidR="005D389A" w:rsidRDefault="0063696A" w:rsidP="005D389A">
      <w:pPr>
        <w:pStyle w:val="ConsPlusNormal"/>
        <w:spacing w:line="360" w:lineRule="auto"/>
        <w:ind w:left="4956"/>
        <w:jc w:val="both"/>
        <w:outlineLvl w:val="1"/>
        <w:rPr>
          <w:rFonts w:ascii="Times New Roman" w:hAnsi="Times New Roman" w:cs="Times New Roman"/>
          <w:sz w:val="26"/>
          <w:szCs w:val="26"/>
        </w:rPr>
      </w:pPr>
      <w:r>
        <w:rPr>
          <w:rFonts w:ascii="Times New Roman" w:hAnsi="Times New Roman" w:cs="Times New Roman"/>
          <w:sz w:val="26"/>
          <w:szCs w:val="26"/>
        </w:rPr>
        <w:t xml:space="preserve">городского округа  № </w:t>
      </w:r>
      <w:proofErr w:type="gramStart"/>
      <w:r>
        <w:rPr>
          <w:rFonts w:ascii="Times New Roman" w:hAnsi="Times New Roman" w:cs="Times New Roman"/>
          <w:sz w:val="26"/>
          <w:szCs w:val="26"/>
        </w:rPr>
        <w:t>от</w:t>
      </w:r>
      <w:proofErr w:type="gramEnd"/>
      <w:r>
        <w:rPr>
          <w:rFonts w:ascii="Times New Roman" w:hAnsi="Times New Roman" w:cs="Times New Roman"/>
          <w:sz w:val="26"/>
          <w:szCs w:val="26"/>
        </w:rPr>
        <w:t xml:space="preserve"> </w:t>
      </w:r>
    </w:p>
    <w:p w:rsidR="005D389A" w:rsidRDefault="005D389A" w:rsidP="005D389A">
      <w:pPr>
        <w:pStyle w:val="ConsPlusNormal"/>
        <w:spacing w:line="360" w:lineRule="auto"/>
        <w:ind w:left="4956"/>
        <w:jc w:val="both"/>
        <w:outlineLvl w:val="1"/>
        <w:rPr>
          <w:rFonts w:ascii="Times New Roman" w:hAnsi="Times New Roman" w:cs="Times New Roman"/>
          <w:sz w:val="26"/>
          <w:szCs w:val="26"/>
        </w:rPr>
      </w:pPr>
    </w:p>
    <w:p w:rsidR="005D389A" w:rsidRDefault="005D389A" w:rsidP="005D389A">
      <w:pPr>
        <w:pStyle w:val="ConsPlusNormal"/>
        <w:spacing w:line="360" w:lineRule="auto"/>
        <w:ind w:left="4956"/>
        <w:jc w:val="both"/>
        <w:outlineLvl w:val="1"/>
        <w:rPr>
          <w:rFonts w:ascii="Times New Roman" w:hAnsi="Times New Roman" w:cs="Times New Roman"/>
          <w:sz w:val="26"/>
          <w:szCs w:val="26"/>
        </w:rPr>
      </w:pPr>
    </w:p>
    <w:p w:rsidR="005D389A" w:rsidRDefault="005D389A" w:rsidP="005D389A">
      <w:pPr>
        <w:pStyle w:val="ConsPlusNormal"/>
        <w:spacing w:line="360" w:lineRule="auto"/>
        <w:ind w:left="4956"/>
        <w:jc w:val="both"/>
        <w:outlineLvl w:val="1"/>
        <w:rPr>
          <w:rFonts w:ascii="Times New Roman" w:hAnsi="Times New Roman" w:cs="Times New Roman"/>
          <w:sz w:val="26"/>
          <w:szCs w:val="26"/>
        </w:rPr>
      </w:pPr>
    </w:p>
    <w:p w:rsidR="00D47F10" w:rsidRPr="002E515B" w:rsidRDefault="00D47F10" w:rsidP="005D389A">
      <w:pPr>
        <w:pStyle w:val="ConsPlusNormal"/>
        <w:spacing w:line="360" w:lineRule="auto"/>
        <w:ind w:left="4956"/>
        <w:jc w:val="both"/>
        <w:outlineLvl w:val="1"/>
        <w:rPr>
          <w:rFonts w:ascii="Times New Roman" w:hAnsi="Times New Roman" w:cs="Times New Roman"/>
          <w:sz w:val="26"/>
          <w:szCs w:val="26"/>
        </w:rPr>
      </w:pPr>
      <w:r w:rsidRPr="002E515B">
        <w:rPr>
          <w:rFonts w:ascii="Times New Roman" w:hAnsi="Times New Roman" w:cs="Times New Roman"/>
          <w:sz w:val="26"/>
          <w:szCs w:val="26"/>
        </w:rPr>
        <w:t>Форма</w:t>
      </w:r>
    </w:p>
    <w:p w:rsidR="00D47F10" w:rsidRPr="002E515B" w:rsidRDefault="00D47F10" w:rsidP="002E515B">
      <w:pPr>
        <w:pStyle w:val="ConsPlusNormal"/>
        <w:spacing w:line="360" w:lineRule="auto"/>
        <w:jc w:val="both"/>
        <w:rPr>
          <w:rFonts w:ascii="Times New Roman" w:hAnsi="Times New Roman" w:cs="Times New Roman"/>
          <w:sz w:val="26"/>
          <w:szCs w:val="26"/>
        </w:rPr>
      </w:pPr>
    </w:p>
    <w:p w:rsidR="00D47F10" w:rsidRDefault="005D389A" w:rsidP="002E515B">
      <w:pPr>
        <w:pStyle w:val="ConsPlusNonformat"/>
        <w:spacing w:line="360" w:lineRule="auto"/>
        <w:ind w:left="4800"/>
        <w:jc w:val="both"/>
        <w:rPr>
          <w:rFonts w:ascii="Times New Roman" w:hAnsi="Times New Roman" w:cs="Times New Roman"/>
          <w:sz w:val="26"/>
          <w:szCs w:val="26"/>
        </w:rPr>
      </w:pPr>
      <w:r>
        <w:rPr>
          <w:rFonts w:ascii="Times New Roman" w:hAnsi="Times New Roman" w:cs="Times New Roman"/>
          <w:sz w:val="26"/>
          <w:szCs w:val="26"/>
        </w:rPr>
        <w:t xml:space="preserve">  </w:t>
      </w:r>
      <w:r w:rsidR="00337208" w:rsidRPr="002E515B">
        <w:rPr>
          <w:rFonts w:ascii="Times New Roman" w:hAnsi="Times New Roman" w:cs="Times New Roman"/>
          <w:sz w:val="26"/>
          <w:szCs w:val="26"/>
        </w:rPr>
        <w:t xml:space="preserve">Главе Находкинского </w:t>
      </w:r>
      <w:r w:rsidR="00C05B69" w:rsidRPr="002E515B">
        <w:rPr>
          <w:rFonts w:ascii="Times New Roman" w:hAnsi="Times New Roman" w:cs="Times New Roman"/>
          <w:sz w:val="26"/>
          <w:szCs w:val="26"/>
        </w:rPr>
        <w:t>городского</w:t>
      </w:r>
      <w:r>
        <w:rPr>
          <w:rFonts w:ascii="Times New Roman" w:hAnsi="Times New Roman" w:cs="Times New Roman"/>
          <w:sz w:val="26"/>
          <w:szCs w:val="26"/>
        </w:rPr>
        <w:t xml:space="preserve"> округа</w:t>
      </w:r>
    </w:p>
    <w:p w:rsidR="00D47F10" w:rsidRPr="002E515B" w:rsidRDefault="005D389A" w:rsidP="005D389A">
      <w:pPr>
        <w:pStyle w:val="ConsPlusNonformat"/>
        <w:spacing w:line="360" w:lineRule="auto"/>
        <w:ind w:left="4800"/>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p>
    <w:p w:rsidR="0017273F" w:rsidRDefault="005D389A" w:rsidP="009241F9">
      <w:pPr>
        <w:pStyle w:val="ConsPlusNonformat"/>
        <w:spacing w:line="360" w:lineRule="auto"/>
        <w:ind w:left="4800"/>
        <w:jc w:val="both"/>
        <w:rPr>
          <w:rFonts w:ascii="Times New Roman" w:hAnsi="Times New Roman" w:cs="Times New Roman"/>
          <w:sz w:val="26"/>
          <w:szCs w:val="26"/>
        </w:rPr>
      </w:pPr>
      <w:r>
        <w:rPr>
          <w:rFonts w:ascii="Times New Roman" w:hAnsi="Times New Roman" w:cs="Times New Roman"/>
          <w:sz w:val="26"/>
          <w:szCs w:val="26"/>
        </w:rPr>
        <w:t>о</w:t>
      </w:r>
      <w:r w:rsidR="00D47F10" w:rsidRPr="002E515B">
        <w:rPr>
          <w:rFonts w:ascii="Times New Roman" w:hAnsi="Times New Roman" w:cs="Times New Roman"/>
          <w:sz w:val="26"/>
          <w:szCs w:val="26"/>
        </w:rPr>
        <w:t xml:space="preserve">т ________________________________                                      </w:t>
      </w:r>
      <w:r>
        <w:rPr>
          <w:rFonts w:ascii="Times New Roman" w:hAnsi="Times New Roman" w:cs="Times New Roman"/>
          <w:sz w:val="26"/>
          <w:szCs w:val="26"/>
        </w:rPr>
        <w:t xml:space="preserve">  </w:t>
      </w:r>
      <w:r w:rsidR="009241F9">
        <w:rPr>
          <w:rFonts w:ascii="Times New Roman" w:hAnsi="Times New Roman" w:cs="Times New Roman"/>
          <w:sz w:val="26"/>
          <w:szCs w:val="26"/>
        </w:rPr>
        <w:t xml:space="preserve">     </w:t>
      </w:r>
      <w:proofErr w:type="gramStart"/>
      <w:r w:rsidR="0017273F">
        <w:rPr>
          <w:rFonts w:ascii="Times New Roman" w:hAnsi="Times New Roman" w:cs="Times New Roman"/>
          <w:sz w:val="26"/>
          <w:szCs w:val="26"/>
        </w:rPr>
        <w:t>проживающего</w:t>
      </w:r>
      <w:proofErr w:type="gramEnd"/>
      <w:r w:rsidR="0017273F">
        <w:rPr>
          <w:rFonts w:ascii="Times New Roman" w:hAnsi="Times New Roman" w:cs="Times New Roman"/>
          <w:sz w:val="26"/>
          <w:szCs w:val="26"/>
        </w:rPr>
        <w:t xml:space="preserve"> по </w:t>
      </w:r>
      <w:r>
        <w:rPr>
          <w:rFonts w:ascii="Times New Roman" w:hAnsi="Times New Roman" w:cs="Times New Roman"/>
          <w:sz w:val="26"/>
          <w:szCs w:val="26"/>
        </w:rPr>
        <w:t>а</w:t>
      </w:r>
      <w:r w:rsidR="0017273F">
        <w:rPr>
          <w:rFonts w:ascii="Times New Roman" w:hAnsi="Times New Roman" w:cs="Times New Roman"/>
          <w:sz w:val="26"/>
          <w:szCs w:val="26"/>
        </w:rPr>
        <w:t>дресу</w:t>
      </w:r>
    </w:p>
    <w:p w:rsidR="00D47F10" w:rsidRPr="002E515B" w:rsidRDefault="00D47F10" w:rsidP="0017273F">
      <w:pPr>
        <w:pStyle w:val="ConsPlusNonformat"/>
        <w:spacing w:line="360" w:lineRule="auto"/>
        <w:ind w:left="4092" w:firstLine="708"/>
        <w:jc w:val="both"/>
        <w:rPr>
          <w:rFonts w:ascii="Times New Roman" w:hAnsi="Times New Roman" w:cs="Times New Roman"/>
          <w:sz w:val="26"/>
          <w:szCs w:val="26"/>
        </w:rPr>
      </w:pPr>
      <w:r w:rsidRPr="002E515B">
        <w:rPr>
          <w:rFonts w:ascii="Times New Roman" w:hAnsi="Times New Roman" w:cs="Times New Roman"/>
          <w:sz w:val="26"/>
          <w:szCs w:val="26"/>
        </w:rPr>
        <w:t xml:space="preserve"> ______________________________</w:t>
      </w:r>
    </w:p>
    <w:p w:rsidR="00D47F10" w:rsidRDefault="0017273F" w:rsidP="0017273F">
      <w:pPr>
        <w:pStyle w:val="ConsPlusNonformat"/>
        <w:spacing w:line="360" w:lineRule="auto"/>
        <w:ind w:left="4092" w:firstLine="708"/>
        <w:jc w:val="both"/>
        <w:rPr>
          <w:rFonts w:ascii="Times New Roman" w:hAnsi="Times New Roman" w:cs="Times New Roman"/>
          <w:sz w:val="26"/>
          <w:szCs w:val="26"/>
        </w:rPr>
      </w:pPr>
      <w:r w:rsidRPr="0017273F">
        <w:rPr>
          <w:rFonts w:ascii="Times New Roman" w:hAnsi="Times New Roman" w:cs="Times New Roman"/>
          <w:sz w:val="26"/>
          <w:szCs w:val="26"/>
        </w:rPr>
        <w:t>тел. ___________________________</w:t>
      </w:r>
    </w:p>
    <w:p w:rsidR="0017273F" w:rsidRPr="002E515B" w:rsidRDefault="0017273F" w:rsidP="0017273F">
      <w:pPr>
        <w:pStyle w:val="ConsPlusNonformat"/>
        <w:spacing w:line="360" w:lineRule="auto"/>
        <w:ind w:left="4092" w:firstLine="708"/>
        <w:jc w:val="both"/>
        <w:rPr>
          <w:rFonts w:ascii="Times New Roman" w:hAnsi="Times New Roman" w:cs="Times New Roman"/>
          <w:sz w:val="26"/>
          <w:szCs w:val="26"/>
        </w:rPr>
      </w:pPr>
    </w:p>
    <w:p w:rsidR="00D47F10" w:rsidRPr="002E515B" w:rsidRDefault="005D389A" w:rsidP="005D389A">
      <w:pPr>
        <w:pStyle w:val="ConsPlusNonformat"/>
        <w:spacing w:line="360" w:lineRule="auto"/>
        <w:jc w:val="center"/>
        <w:rPr>
          <w:rFonts w:ascii="Times New Roman" w:hAnsi="Times New Roman" w:cs="Times New Roman"/>
          <w:sz w:val="26"/>
          <w:szCs w:val="26"/>
        </w:rPr>
      </w:pPr>
      <w:bookmarkStart w:id="34" w:name="P423"/>
      <w:bookmarkEnd w:id="34"/>
      <w:r>
        <w:rPr>
          <w:rFonts w:ascii="Times New Roman" w:hAnsi="Times New Roman" w:cs="Times New Roman"/>
          <w:sz w:val="26"/>
          <w:szCs w:val="26"/>
        </w:rPr>
        <w:t>ЗАЯВЛЕНИЕ</w:t>
      </w:r>
    </w:p>
    <w:p w:rsidR="00D47F10" w:rsidRPr="002E515B" w:rsidRDefault="00D47F10" w:rsidP="005D389A">
      <w:pPr>
        <w:pStyle w:val="ConsPlusNonformat"/>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о передаче жилого помещения в собственность граждан</w:t>
      </w:r>
    </w:p>
    <w:p w:rsidR="00D47F10" w:rsidRPr="002E515B" w:rsidRDefault="00D47F10" w:rsidP="002E515B">
      <w:pPr>
        <w:pStyle w:val="ConsPlusNonformat"/>
        <w:spacing w:line="360" w:lineRule="auto"/>
        <w:jc w:val="both"/>
        <w:rPr>
          <w:rFonts w:ascii="Times New Roman" w:hAnsi="Times New Roman" w:cs="Times New Roman"/>
          <w:sz w:val="26"/>
          <w:szCs w:val="26"/>
        </w:rPr>
      </w:pPr>
    </w:p>
    <w:p w:rsidR="00D47F10" w:rsidRPr="005D389A" w:rsidRDefault="00D47F10" w:rsidP="005D389A">
      <w:pPr>
        <w:pStyle w:val="ConsPlusNonformat"/>
        <w:spacing w:line="360" w:lineRule="auto"/>
        <w:ind w:firstLine="708"/>
        <w:jc w:val="both"/>
        <w:rPr>
          <w:rFonts w:ascii="Times New Roman" w:hAnsi="Times New Roman" w:cs="Times New Roman"/>
          <w:sz w:val="26"/>
          <w:szCs w:val="26"/>
        </w:rPr>
      </w:pPr>
      <w:r w:rsidRPr="005D389A">
        <w:rPr>
          <w:rFonts w:ascii="Times New Roman" w:hAnsi="Times New Roman" w:cs="Times New Roman"/>
          <w:sz w:val="26"/>
          <w:szCs w:val="26"/>
        </w:rPr>
        <w:t xml:space="preserve">На основании </w:t>
      </w:r>
      <w:hyperlink r:id="rId29" w:history="1">
        <w:r w:rsidRPr="005D389A">
          <w:rPr>
            <w:rFonts w:ascii="Times New Roman" w:hAnsi="Times New Roman" w:cs="Times New Roman"/>
            <w:sz w:val="26"/>
            <w:szCs w:val="26"/>
          </w:rPr>
          <w:t>Закона</w:t>
        </w:r>
      </w:hyperlink>
      <w:r w:rsidRPr="005D389A">
        <w:rPr>
          <w:rFonts w:ascii="Times New Roman" w:hAnsi="Times New Roman" w:cs="Times New Roman"/>
          <w:sz w:val="26"/>
          <w:szCs w:val="26"/>
        </w:rPr>
        <w:t xml:space="preserve"> РФ от 04.07.1991 N 1541-1 "О приватизации жилищного</w:t>
      </w:r>
    </w:p>
    <w:p w:rsidR="00D47F10" w:rsidRPr="005D389A" w:rsidRDefault="00D47F10" w:rsidP="002E515B">
      <w:pPr>
        <w:pStyle w:val="ConsPlusNonformat"/>
        <w:spacing w:line="360" w:lineRule="auto"/>
        <w:jc w:val="both"/>
        <w:rPr>
          <w:rFonts w:ascii="Times New Roman" w:hAnsi="Times New Roman" w:cs="Times New Roman"/>
          <w:sz w:val="26"/>
          <w:szCs w:val="26"/>
        </w:rPr>
      </w:pPr>
      <w:proofErr w:type="gramStart"/>
      <w:r w:rsidRPr="005D389A">
        <w:rPr>
          <w:rFonts w:ascii="Times New Roman" w:hAnsi="Times New Roman" w:cs="Times New Roman"/>
          <w:sz w:val="26"/>
          <w:szCs w:val="26"/>
        </w:rPr>
        <w:t>фонда  в  Российской  Федерации"  прошу  (просим)  передать  мне   (нам)  в</w:t>
      </w:r>
      <w:r w:rsidR="005D389A">
        <w:rPr>
          <w:rFonts w:ascii="Times New Roman" w:hAnsi="Times New Roman" w:cs="Times New Roman"/>
          <w:sz w:val="26"/>
          <w:szCs w:val="26"/>
        </w:rPr>
        <w:t xml:space="preserve"> </w:t>
      </w:r>
      <w:r w:rsidRPr="005D389A">
        <w:rPr>
          <w:rFonts w:ascii="Times New Roman" w:hAnsi="Times New Roman" w:cs="Times New Roman"/>
          <w:sz w:val="26"/>
          <w:szCs w:val="26"/>
        </w:rPr>
        <w:t>собственность (совместную, долевую  в  равных  долях - ненужное зачеркнуть)</w:t>
      </w:r>
      <w:proofErr w:type="gramEnd"/>
    </w:p>
    <w:p w:rsidR="00D47F10" w:rsidRPr="005D389A" w:rsidRDefault="00D47F10" w:rsidP="002E515B">
      <w:pPr>
        <w:pStyle w:val="ConsPlusNonformat"/>
        <w:spacing w:line="360" w:lineRule="auto"/>
        <w:jc w:val="both"/>
        <w:rPr>
          <w:rFonts w:ascii="Times New Roman" w:hAnsi="Times New Roman" w:cs="Times New Roman"/>
          <w:sz w:val="26"/>
          <w:szCs w:val="26"/>
        </w:rPr>
      </w:pPr>
      <w:r w:rsidRPr="005D389A">
        <w:rPr>
          <w:rFonts w:ascii="Times New Roman" w:hAnsi="Times New Roman" w:cs="Times New Roman"/>
          <w:sz w:val="26"/>
          <w:szCs w:val="26"/>
        </w:rPr>
        <w:t>занимаемое мной (нами) жилое помещение по адресу:</w:t>
      </w:r>
    </w:p>
    <w:p w:rsidR="00D47F10" w:rsidRPr="005D389A" w:rsidRDefault="00D47F10" w:rsidP="002E515B">
      <w:pPr>
        <w:pStyle w:val="ConsPlusNonformat"/>
        <w:spacing w:line="360" w:lineRule="auto"/>
        <w:jc w:val="both"/>
        <w:rPr>
          <w:rFonts w:ascii="Times New Roman" w:hAnsi="Times New Roman" w:cs="Times New Roman"/>
          <w:sz w:val="26"/>
          <w:szCs w:val="26"/>
        </w:rPr>
      </w:pPr>
      <w:r w:rsidRPr="005D389A">
        <w:rPr>
          <w:rFonts w:ascii="Times New Roman" w:hAnsi="Times New Roman" w:cs="Times New Roman"/>
          <w:sz w:val="26"/>
          <w:szCs w:val="26"/>
        </w:rPr>
        <w:t>___________________________________________________________________</w:t>
      </w:r>
    </w:p>
    <w:p w:rsidR="00D47F10" w:rsidRPr="005D389A" w:rsidRDefault="00D47F10" w:rsidP="002E515B">
      <w:pPr>
        <w:pStyle w:val="ConsPlusNonformat"/>
        <w:spacing w:line="360" w:lineRule="auto"/>
        <w:jc w:val="both"/>
        <w:rPr>
          <w:rFonts w:ascii="Times New Roman" w:hAnsi="Times New Roman" w:cs="Times New Roman"/>
          <w:sz w:val="26"/>
          <w:szCs w:val="26"/>
        </w:rPr>
      </w:pPr>
      <w:r w:rsidRPr="005D389A">
        <w:rPr>
          <w:rFonts w:ascii="Times New Roman" w:hAnsi="Times New Roman" w:cs="Times New Roman"/>
          <w:sz w:val="26"/>
          <w:szCs w:val="26"/>
        </w:rPr>
        <w:t xml:space="preserve">    </w:t>
      </w:r>
      <w:r w:rsidR="005D389A">
        <w:rPr>
          <w:rFonts w:ascii="Times New Roman" w:hAnsi="Times New Roman" w:cs="Times New Roman"/>
          <w:sz w:val="26"/>
          <w:szCs w:val="26"/>
        </w:rPr>
        <w:tab/>
      </w:r>
      <w:r w:rsidRPr="005D389A">
        <w:rPr>
          <w:rFonts w:ascii="Times New Roman" w:hAnsi="Times New Roman" w:cs="Times New Roman"/>
          <w:sz w:val="26"/>
          <w:szCs w:val="26"/>
        </w:rPr>
        <w:t>Общая площадь жилого помещения __________ кв. м. Число комнат - ______.</w:t>
      </w:r>
    </w:p>
    <w:p w:rsidR="00D47F10" w:rsidRPr="005D389A" w:rsidRDefault="00D47F10" w:rsidP="002E515B">
      <w:pPr>
        <w:pStyle w:val="ConsPlusNonformat"/>
        <w:spacing w:line="360" w:lineRule="auto"/>
        <w:jc w:val="both"/>
        <w:rPr>
          <w:rFonts w:ascii="Times New Roman" w:hAnsi="Times New Roman" w:cs="Times New Roman"/>
          <w:sz w:val="26"/>
          <w:szCs w:val="26"/>
        </w:rPr>
      </w:pPr>
      <w:r w:rsidRPr="005D389A">
        <w:rPr>
          <w:rFonts w:ascii="Times New Roman" w:hAnsi="Times New Roman" w:cs="Times New Roman"/>
          <w:sz w:val="26"/>
          <w:szCs w:val="26"/>
        </w:rPr>
        <w:t xml:space="preserve"> Состав ___________ человек.</w:t>
      </w:r>
    </w:p>
    <w:p w:rsidR="00D47F10" w:rsidRPr="002E515B" w:rsidRDefault="00D47F10" w:rsidP="002E515B">
      <w:pPr>
        <w:pStyle w:val="ConsPlusNormal"/>
        <w:spacing w:line="360" w:lineRule="auto"/>
        <w:jc w:val="both"/>
        <w:rPr>
          <w:rFonts w:ascii="Times New Roman" w:hAnsi="Times New Roman" w:cs="Times New Roman"/>
          <w:sz w:val="26"/>
          <w:szCs w:val="26"/>
        </w:rPr>
      </w:pPr>
    </w:p>
    <w:p w:rsidR="00D47F10" w:rsidRPr="002E515B" w:rsidRDefault="00D47F10" w:rsidP="002E515B">
      <w:pPr>
        <w:spacing w:after="0" w:line="360" w:lineRule="auto"/>
        <w:rPr>
          <w:rFonts w:ascii="Times New Roman" w:hAnsi="Times New Roman" w:cs="Times New Roman"/>
          <w:sz w:val="26"/>
          <w:szCs w:val="26"/>
        </w:rPr>
        <w:sectPr w:rsidR="00D47F10" w:rsidRPr="002E515B" w:rsidSect="006660E9">
          <w:headerReference w:type="default" r:id="rId30"/>
          <w:pgSz w:w="11906" w:h="16838"/>
          <w:pgMar w:top="1134" w:right="707" w:bottom="1134" w:left="1701"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381"/>
        <w:gridCol w:w="1120"/>
        <w:gridCol w:w="1204"/>
        <w:gridCol w:w="1559"/>
        <w:gridCol w:w="1701"/>
        <w:gridCol w:w="1190"/>
        <w:gridCol w:w="1077"/>
      </w:tblGrid>
      <w:tr w:rsidR="00D47F10" w:rsidRPr="002E515B">
        <w:tc>
          <w:tcPr>
            <w:tcW w:w="505" w:type="dxa"/>
          </w:tcPr>
          <w:p w:rsidR="00D47F10" w:rsidRPr="002E515B" w:rsidRDefault="00D47F10" w:rsidP="002E515B">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lastRenderedPageBreak/>
              <w:t xml:space="preserve">N </w:t>
            </w:r>
            <w:proofErr w:type="gramStart"/>
            <w:r w:rsidRPr="002E515B">
              <w:rPr>
                <w:rFonts w:ascii="Times New Roman" w:hAnsi="Times New Roman" w:cs="Times New Roman"/>
                <w:sz w:val="26"/>
                <w:szCs w:val="26"/>
              </w:rPr>
              <w:t>п</w:t>
            </w:r>
            <w:proofErr w:type="gramEnd"/>
            <w:r w:rsidRPr="002E515B">
              <w:rPr>
                <w:rFonts w:ascii="Times New Roman" w:hAnsi="Times New Roman" w:cs="Times New Roman"/>
                <w:sz w:val="26"/>
                <w:szCs w:val="26"/>
              </w:rPr>
              <w:t>/п</w:t>
            </w:r>
          </w:p>
        </w:tc>
        <w:tc>
          <w:tcPr>
            <w:tcW w:w="2381" w:type="dxa"/>
          </w:tcPr>
          <w:p w:rsidR="00D47F10" w:rsidRPr="002E515B" w:rsidRDefault="00D47F10" w:rsidP="002E515B">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Ф.И.О. (полностью, с учетом лиц, временно отсутствующих сохраняющих право на жилую площадь, в соответствии с действующим законодательством)</w:t>
            </w:r>
          </w:p>
        </w:tc>
        <w:tc>
          <w:tcPr>
            <w:tcW w:w="1120" w:type="dxa"/>
          </w:tcPr>
          <w:p w:rsidR="00D47F10" w:rsidRPr="002E515B" w:rsidRDefault="00D47F10" w:rsidP="002E515B">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Форма собственности</w:t>
            </w:r>
          </w:p>
        </w:tc>
        <w:tc>
          <w:tcPr>
            <w:tcW w:w="1204" w:type="dxa"/>
          </w:tcPr>
          <w:p w:rsidR="00D47F10" w:rsidRPr="002E515B" w:rsidRDefault="00D47F10" w:rsidP="002E515B">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Дата рождения</w:t>
            </w:r>
          </w:p>
        </w:tc>
        <w:tc>
          <w:tcPr>
            <w:tcW w:w="1559" w:type="dxa"/>
          </w:tcPr>
          <w:p w:rsidR="00D47F10" w:rsidRPr="002E515B" w:rsidRDefault="00D47F10" w:rsidP="002E515B">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Родственные отношения к нанимателю</w:t>
            </w:r>
          </w:p>
        </w:tc>
        <w:tc>
          <w:tcPr>
            <w:tcW w:w="1701" w:type="dxa"/>
          </w:tcPr>
          <w:p w:rsidR="00D47F10" w:rsidRPr="002E515B" w:rsidRDefault="00D47F10" w:rsidP="002E515B">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Паспортные данные, кем и когда выдан, код подразделения</w:t>
            </w:r>
          </w:p>
        </w:tc>
        <w:tc>
          <w:tcPr>
            <w:tcW w:w="1190" w:type="dxa"/>
          </w:tcPr>
          <w:p w:rsidR="00D47F10" w:rsidRPr="002E515B" w:rsidRDefault="00D47F10" w:rsidP="002E515B">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Дата прописки</w:t>
            </w:r>
          </w:p>
        </w:tc>
        <w:tc>
          <w:tcPr>
            <w:tcW w:w="1077" w:type="dxa"/>
          </w:tcPr>
          <w:p w:rsidR="00D47F10" w:rsidRPr="002E515B" w:rsidRDefault="00D47F10" w:rsidP="002E515B">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Подписи граждан старше 14 лет</w:t>
            </w:r>
          </w:p>
        </w:tc>
      </w:tr>
      <w:tr w:rsidR="00D47F10" w:rsidRPr="002E515B">
        <w:tc>
          <w:tcPr>
            <w:tcW w:w="505" w:type="dxa"/>
          </w:tcPr>
          <w:p w:rsidR="00D47F10" w:rsidRPr="002E515B" w:rsidRDefault="00D47F10" w:rsidP="002E515B">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1</w:t>
            </w:r>
          </w:p>
        </w:tc>
        <w:tc>
          <w:tcPr>
            <w:tcW w:w="2381"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120"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204"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559"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701"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190"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077" w:type="dxa"/>
          </w:tcPr>
          <w:p w:rsidR="00D47F10" w:rsidRPr="002E515B" w:rsidRDefault="00D47F10" w:rsidP="002E515B">
            <w:pPr>
              <w:pStyle w:val="ConsPlusNormal"/>
              <w:spacing w:line="360" w:lineRule="auto"/>
              <w:rPr>
                <w:rFonts w:ascii="Times New Roman" w:hAnsi="Times New Roman" w:cs="Times New Roman"/>
                <w:sz w:val="26"/>
                <w:szCs w:val="26"/>
              </w:rPr>
            </w:pPr>
          </w:p>
        </w:tc>
      </w:tr>
      <w:tr w:rsidR="00D47F10" w:rsidRPr="002E515B">
        <w:tc>
          <w:tcPr>
            <w:tcW w:w="505"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2381"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120"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204"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559"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701"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190" w:type="dxa"/>
          </w:tcPr>
          <w:p w:rsidR="00D47F10" w:rsidRPr="002E515B" w:rsidRDefault="00D47F10" w:rsidP="002E515B">
            <w:pPr>
              <w:pStyle w:val="ConsPlusNormal"/>
              <w:spacing w:line="360" w:lineRule="auto"/>
              <w:rPr>
                <w:rFonts w:ascii="Times New Roman" w:hAnsi="Times New Roman" w:cs="Times New Roman"/>
                <w:sz w:val="26"/>
                <w:szCs w:val="26"/>
              </w:rPr>
            </w:pPr>
          </w:p>
        </w:tc>
        <w:tc>
          <w:tcPr>
            <w:tcW w:w="1077" w:type="dxa"/>
          </w:tcPr>
          <w:p w:rsidR="00D47F10" w:rsidRPr="002E515B" w:rsidRDefault="00D47F10" w:rsidP="002E515B">
            <w:pPr>
              <w:pStyle w:val="ConsPlusNormal"/>
              <w:spacing w:line="360" w:lineRule="auto"/>
              <w:rPr>
                <w:rFonts w:ascii="Times New Roman" w:hAnsi="Times New Roman" w:cs="Times New Roman"/>
                <w:sz w:val="26"/>
                <w:szCs w:val="26"/>
              </w:rPr>
            </w:pPr>
          </w:p>
        </w:tc>
      </w:tr>
    </w:tbl>
    <w:p w:rsidR="00D47F10" w:rsidRPr="002E515B" w:rsidRDefault="00D47F10" w:rsidP="002E515B">
      <w:pPr>
        <w:pStyle w:val="ConsPlusNormal"/>
        <w:spacing w:line="360" w:lineRule="auto"/>
        <w:jc w:val="both"/>
        <w:rPr>
          <w:rFonts w:ascii="Times New Roman" w:hAnsi="Times New Roman" w:cs="Times New Roman"/>
          <w:sz w:val="26"/>
          <w:szCs w:val="26"/>
        </w:rPr>
      </w:pP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Перечисленные  граждане  не  использовали право на однократную приватизацию</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жилья.</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Примечания: _______________________________________________________________</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К заявлению прилагаются:</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1. _________________________</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2. _________________________</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Обязуюсь предоставить:</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1. _________________________</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lastRenderedPageBreak/>
        <w:t>2. _________________________</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О наличии препятствий для приватизации жилого помещения уведомле</w:t>
      </w:r>
      <w:proofErr w:type="gramStart"/>
      <w:r w:rsidRPr="005D389A">
        <w:rPr>
          <w:rFonts w:ascii="Times New Roman" w:hAnsi="Times New Roman" w:cs="Times New Roman"/>
          <w:sz w:val="24"/>
          <w:szCs w:val="24"/>
        </w:rPr>
        <w:t>н(</w:t>
      </w:r>
      <w:proofErr w:type="gramEnd"/>
      <w:r w:rsidRPr="005D389A">
        <w:rPr>
          <w:rFonts w:ascii="Times New Roman" w:hAnsi="Times New Roman" w:cs="Times New Roman"/>
          <w:sz w:val="24"/>
          <w:szCs w:val="24"/>
        </w:rPr>
        <w:t>ы)</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___________________________________________________________________________</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 xml:space="preserve">                           подпись заявител</w:t>
      </w:r>
      <w:proofErr w:type="gramStart"/>
      <w:r w:rsidRPr="005D389A">
        <w:rPr>
          <w:rFonts w:ascii="Times New Roman" w:hAnsi="Times New Roman" w:cs="Times New Roman"/>
          <w:sz w:val="24"/>
          <w:szCs w:val="24"/>
        </w:rPr>
        <w:t>я(</w:t>
      </w:r>
      <w:proofErr w:type="gramEnd"/>
      <w:r w:rsidRPr="005D389A">
        <w:rPr>
          <w:rFonts w:ascii="Times New Roman" w:hAnsi="Times New Roman" w:cs="Times New Roman"/>
          <w:sz w:val="24"/>
          <w:szCs w:val="24"/>
        </w:rPr>
        <w:t>ей)</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Подпись заявител</w:t>
      </w:r>
      <w:proofErr w:type="gramStart"/>
      <w:r w:rsidRPr="005D389A">
        <w:rPr>
          <w:rFonts w:ascii="Times New Roman" w:hAnsi="Times New Roman" w:cs="Times New Roman"/>
          <w:sz w:val="24"/>
          <w:szCs w:val="24"/>
        </w:rPr>
        <w:t>я(</w:t>
      </w:r>
      <w:proofErr w:type="gramEnd"/>
      <w:r w:rsidRPr="005D389A">
        <w:rPr>
          <w:rFonts w:ascii="Times New Roman" w:hAnsi="Times New Roman" w:cs="Times New Roman"/>
          <w:sz w:val="24"/>
          <w:szCs w:val="24"/>
        </w:rPr>
        <w:t>ей) удостоверяю _________________________________________</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___________________________________________________________________________</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 xml:space="preserve">  (должность, фамилия, инициалы</w:t>
      </w:r>
      <w:r w:rsidRPr="0017273F">
        <w:rPr>
          <w:rFonts w:ascii="Times New Roman" w:hAnsi="Times New Roman" w:cs="Times New Roman"/>
          <w:sz w:val="24"/>
          <w:szCs w:val="24"/>
        </w:rPr>
        <w:t xml:space="preserve">, подпись специалиста </w:t>
      </w:r>
      <w:r w:rsidR="0017273F" w:rsidRPr="0017273F">
        <w:rPr>
          <w:rFonts w:ascii="Times New Roman" w:hAnsi="Times New Roman" w:cs="Times New Roman"/>
          <w:sz w:val="24"/>
          <w:szCs w:val="24"/>
        </w:rPr>
        <w:t>Учреждения</w:t>
      </w:r>
      <w:r w:rsidRPr="0017273F">
        <w:rPr>
          <w:rFonts w:ascii="Times New Roman" w:hAnsi="Times New Roman" w:cs="Times New Roman"/>
          <w:sz w:val="24"/>
          <w:szCs w:val="24"/>
        </w:rPr>
        <w:t>)</w:t>
      </w:r>
    </w:p>
    <w:p w:rsidR="00D47F10" w:rsidRPr="005D389A" w:rsidRDefault="00D47F10" w:rsidP="002E515B">
      <w:pPr>
        <w:pStyle w:val="ConsPlusNonformat"/>
        <w:spacing w:line="360" w:lineRule="auto"/>
        <w:jc w:val="both"/>
        <w:rPr>
          <w:rFonts w:ascii="Times New Roman" w:hAnsi="Times New Roman" w:cs="Times New Roman"/>
          <w:sz w:val="24"/>
          <w:szCs w:val="24"/>
        </w:rPr>
      </w:pPr>
      <w:r w:rsidRPr="005D389A">
        <w:rPr>
          <w:rFonts w:ascii="Times New Roman" w:hAnsi="Times New Roman" w:cs="Times New Roman"/>
          <w:sz w:val="24"/>
          <w:szCs w:val="24"/>
        </w:rPr>
        <w:t>"___" ____________ 20__ г.</w:t>
      </w:r>
    </w:p>
    <w:p w:rsidR="00D47F10" w:rsidRPr="002E515B" w:rsidRDefault="00D47F10" w:rsidP="002E515B">
      <w:pPr>
        <w:pStyle w:val="ConsPlusNormal"/>
        <w:spacing w:line="360" w:lineRule="auto"/>
        <w:jc w:val="both"/>
        <w:rPr>
          <w:rFonts w:ascii="Times New Roman" w:hAnsi="Times New Roman" w:cs="Times New Roman"/>
          <w:sz w:val="26"/>
          <w:szCs w:val="26"/>
        </w:rPr>
      </w:pPr>
    </w:p>
    <w:p w:rsidR="00D47F10" w:rsidRPr="002E515B" w:rsidRDefault="00D47F10" w:rsidP="002E515B">
      <w:pPr>
        <w:pStyle w:val="ConsPlusNormal"/>
        <w:spacing w:line="360" w:lineRule="auto"/>
        <w:jc w:val="both"/>
        <w:rPr>
          <w:rFonts w:ascii="Times New Roman" w:hAnsi="Times New Roman" w:cs="Times New Roman"/>
          <w:sz w:val="26"/>
          <w:szCs w:val="26"/>
        </w:rPr>
      </w:pPr>
    </w:p>
    <w:p w:rsidR="00D47F10" w:rsidRPr="002E515B" w:rsidRDefault="00D47F10" w:rsidP="002E515B">
      <w:pPr>
        <w:spacing w:after="0" w:line="360" w:lineRule="auto"/>
        <w:rPr>
          <w:rFonts w:ascii="Times New Roman" w:hAnsi="Times New Roman" w:cs="Times New Roman"/>
          <w:sz w:val="26"/>
          <w:szCs w:val="26"/>
        </w:rPr>
        <w:sectPr w:rsidR="00D47F10" w:rsidRPr="002E515B">
          <w:pgSz w:w="16838" w:h="11905" w:orient="landscape"/>
          <w:pgMar w:top="1701" w:right="1134" w:bottom="850" w:left="1134" w:header="0" w:footer="0" w:gutter="0"/>
          <w:cols w:space="720"/>
        </w:sectPr>
      </w:pPr>
    </w:p>
    <w:p w:rsidR="00D47F10" w:rsidRPr="002E515B" w:rsidRDefault="00F26F03" w:rsidP="004F2E4B">
      <w:pPr>
        <w:pStyle w:val="ConsPlusNormal"/>
        <w:spacing w:line="360" w:lineRule="auto"/>
        <w:ind w:left="3540" w:firstLine="708"/>
        <w:outlineLvl w:val="1"/>
        <w:rPr>
          <w:rFonts w:ascii="Times New Roman" w:hAnsi="Times New Roman" w:cs="Times New Roman"/>
          <w:sz w:val="26"/>
          <w:szCs w:val="26"/>
        </w:rPr>
      </w:pPr>
      <w:r w:rsidRPr="002E515B">
        <w:rPr>
          <w:rFonts w:ascii="Times New Roman" w:hAnsi="Times New Roman" w:cs="Times New Roman"/>
          <w:sz w:val="26"/>
          <w:szCs w:val="26"/>
        </w:rPr>
        <w:lastRenderedPageBreak/>
        <w:t>Приложение N 3</w:t>
      </w:r>
    </w:p>
    <w:p w:rsidR="0017273F" w:rsidRPr="0017273F" w:rsidRDefault="0017273F" w:rsidP="0017273F">
      <w:pPr>
        <w:spacing w:after="0" w:line="360" w:lineRule="auto"/>
        <w:ind w:left="3540" w:firstLine="708"/>
        <w:rPr>
          <w:rFonts w:ascii="Times New Roman" w:hAnsi="Times New Roman" w:cs="Times New Roman"/>
          <w:sz w:val="26"/>
          <w:szCs w:val="26"/>
        </w:rPr>
      </w:pPr>
      <w:r w:rsidRPr="0017273F">
        <w:rPr>
          <w:rFonts w:ascii="Times New Roman" w:hAnsi="Times New Roman" w:cs="Times New Roman"/>
          <w:sz w:val="26"/>
          <w:szCs w:val="26"/>
        </w:rPr>
        <w:t>к Административному регламенту</w:t>
      </w:r>
    </w:p>
    <w:p w:rsidR="0017273F" w:rsidRPr="0017273F" w:rsidRDefault="0017273F" w:rsidP="0017273F">
      <w:pPr>
        <w:spacing w:after="0" w:line="360" w:lineRule="auto"/>
        <w:ind w:left="4248"/>
        <w:rPr>
          <w:rFonts w:ascii="Times New Roman" w:hAnsi="Times New Roman" w:cs="Times New Roman"/>
          <w:sz w:val="26"/>
          <w:szCs w:val="26"/>
        </w:rPr>
      </w:pPr>
      <w:r w:rsidRPr="0017273F">
        <w:rPr>
          <w:rFonts w:ascii="Times New Roman" w:hAnsi="Times New Roman" w:cs="Times New Roman"/>
          <w:sz w:val="26"/>
          <w:szCs w:val="26"/>
        </w:rPr>
        <w:t>пре</w:t>
      </w:r>
      <w:r>
        <w:rPr>
          <w:rFonts w:ascii="Times New Roman" w:hAnsi="Times New Roman" w:cs="Times New Roman"/>
          <w:sz w:val="26"/>
          <w:szCs w:val="26"/>
        </w:rPr>
        <w:t>доставления муниципальной услуги</w:t>
      </w:r>
      <w:r w:rsidRPr="0017273F">
        <w:rPr>
          <w:rFonts w:ascii="Times New Roman" w:hAnsi="Times New Roman" w:cs="Times New Roman"/>
          <w:sz w:val="26"/>
          <w:szCs w:val="26"/>
        </w:rPr>
        <w:t xml:space="preserve"> </w:t>
      </w:r>
      <w:r w:rsidRPr="0017273F">
        <w:rPr>
          <w:rFonts w:ascii="Times New Roman" w:hAnsi="Times New Roman" w:cs="Times New Roman"/>
          <w:sz w:val="26"/>
          <w:szCs w:val="26"/>
        </w:rPr>
        <w:tab/>
        <w:t xml:space="preserve"> «Приватизация жилых помещений </w:t>
      </w:r>
    </w:p>
    <w:p w:rsidR="00D47F10" w:rsidRPr="002E515B" w:rsidRDefault="0017273F" w:rsidP="0017273F">
      <w:pPr>
        <w:spacing w:after="0" w:line="360" w:lineRule="auto"/>
        <w:ind w:left="3540" w:firstLine="708"/>
        <w:rPr>
          <w:rFonts w:ascii="Times New Roman" w:hAnsi="Times New Roman" w:cs="Times New Roman"/>
          <w:sz w:val="26"/>
          <w:szCs w:val="26"/>
        </w:rPr>
      </w:pPr>
      <w:r w:rsidRPr="0017273F">
        <w:rPr>
          <w:rFonts w:ascii="Times New Roman" w:hAnsi="Times New Roman" w:cs="Times New Roman"/>
          <w:sz w:val="26"/>
          <w:szCs w:val="26"/>
        </w:rPr>
        <w:t>муниципального жилищного фонда»</w:t>
      </w:r>
    </w:p>
    <w:p w:rsidR="0017273F" w:rsidRDefault="0017273F" w:rsidP="0017273F">
      <w:pPr>
        <w:pStyle w:val="ConsPlusNormal"/>
        <w:spacing w:line="360" w:lineRule="auto"/>
        <w:ind w:left="2832" w:firstLine="708"/>
        <w:rPr>
          <w:rFonts w:ascii="Times New Roman" w:hAnsi="Times New Roman" w:cs="Times New Roman"/>
          <w:sz w:val="26"/>
          <w:szCs w:val="26"/>
        </w:rPr>
      </w:pPr>
    </w:p>
    <w:p w:rsidR="00D47F10" w:rsidRPr="002E515B" w:rsidRDefault="00D47F10" w:rsidP="0017273F">
      <w:pPr>
        <w:pStyle w:val="ConsPlusNormal"/>
        <w:spacing w:line="360" w:lineRule="auto"/>
        <w:ind w:left="2832" w:firstLine="708"/>
        <w:rPr>
          <w:rFonts w:ascii="Times New Roman" w:hAnsi="Times New Roman" w:cs="Times New Roman"/>
          <w:sz w:val="26"/>
          <w:szCs w:val="26"/>
        </w:rPr>
      </w:pPr>
      <w:r w:rsidRPr="002E515B">
        <w:rPr>
          <w:rFonts w:ascii="Times New Roman" w:hAnsi="Times New Roman" w:cs="Times New Roman"/>
          <w:sz w:val="26"/>
          <w:szCs w:val="26"/>
        </w:rPr>
        <w:t>Форма</w:t>
      </w:r>
    </w:p>
    <w:p w:rsidR="00D47F10" w:rsidRPr="002E515B" w:rsidRDefault="00D47F10" w:rsidP="002E515B">
      <w:pPr>
        <w:pStyle w:val="ConsPlusNormal"/>
        <w:spacing w:line="360" w:lineRule="auto"/>
        <w:jc w:val="both"/>
        <w:rPr>
          <w:rFonts w:ascii="Times New Roman" w:hAnsi="Times New Roman" w:cs="Times New Roman"/>
          <w:sz w:val="26"/>
          <w:szCs w:val="26"/>
        </w:rPr>
      </w:pPr>
    </w:p>
    <w:p w:rsidR="00D47F10" w:rsidRPr="002E515B" w:rsidRDefault="00D47F10" w:rsidP="0017273F">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00337208" w:rsidRPr="002E515B">
        <w:rPr>
          <w:rFonts w:ascii="Times New Roman" w:hAnsi="Times New Roman" w:cs="Times New Roman"/>
          <w:sz w:val="26"/>
          <w:szCs w:val="26"/>
        </w:rPr>
        <w:tab/>
      </w:r>
      <w:r w:rsidR="00337208" w:rsidRPr="002E515B">
        <w:rPr>
          <w:rFonts w:ascii="Times New Roman" w:hAnsi="Times New Roman" w:cs="Times New Roman"/>
          <w:sz w:val="26"/>
          <w:szCs w:val="26"/>
        </w:rPr>
        <w:tab/>
      </w:r>
      <w:r w:rsidR="0017273F">
        <w:rPr>
          <w:rFonts w:ascii="Times New Roman" w:hAnsi="Times New Roman" w:cs="Times New Roman"/>
          <w:sz w:val="26"/>
          <w:szCs w:val="26"/>
        </w:rPr>
        <w:t xml:space="preserve"> </w:t>
      </w:r>
      <w:r w:rsidR="00337208" w:rsidRPr="002E515B">
        <w:rPr>
          <w:rFonts w:ascii="Times New Roman" w:hAnsi="Times New Roman" w:cs="Times New Roman"/>
          <w:sz w:val="26"/>
          <w:szCs w:val="26"/>
        </w:rPr>
        <w:t>Главе Находкинского городского округа</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0017273F">
        <w:rPr>
          <w:rFonts w:ascii="Times New Roman" w:hAnsi="Times New Roman" w:cs="Times New Roman"/>
          <w:sz w:val="26"/>
          <w:szCs w:val="26"/>
        </w:rPr>
        <w:tab/>
      </w:r>
      <w:r w:rsidR="0017273F">
        <w:rPr>
          <w:rFonts w:ascii="Times New Roman" w:hAnsi="Times New Roman" w:cs="Times New Roman"/>
          <w:sz w:val="26"/>
          <w:szCs w:val="26"/>
        </w:rPr>
        <w:tab/>
      </w:r>
      <w:r w:rsidRPr="002E515B">
        <w:rPr>
          <w:rFonts w:ascii="Times New Roman" w:hAnsi="Times New Roman" w:cs="Times New Roman"/>
          <w:sz w:val="26"/>
          <w:szCs w:val="26"/>
        </w:rPr>
        <w:t xml:space="preserve">  ________________________________</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0017273F">
        <w:rPr>
          <w:rFonts w:ascii="Times New Roman" w:hAnsi="Times New Roman" w:cs="Times New Roman"/>
          <w:sz w:val="26"/>
          <w:szCs w:val="26"/>
        </w:rPr>
        <w:tab/>
      </w:r>
      <w:r w:rsidR="0017273F">
        <w:rPr>
          <w:rFonts w:ascii="Times New Roman" w:hAnsi="Times New Roman" w:cs="Times New Roman"/>
          <w:sz w:val="26"/>
          <w:szCs w:val="26"/>
        </w:rPr>
        <w:tab/>
      </w:r>
      <w:r w:rsidRPr="002E515B">
        <w:rPr>
          <w:rFonts w:ascii="Times New Roman" w:hAnsi="Times New Roman" w:cs="Times New Roman"/>
          <w:sz w:val="26"/>
          <w:szCs w:val="26"/>
        </w:rPr>
        <w:t xml:space="preserve"> от _____________________________</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0017273F">
        <w:rPr>
          <w:rFonts w:ascii="Times New Roman" w:hAnsi="Times New Roman" w:cs="Times New Roman"/>
          <w:sz w:val="26"/>
          <w:szCs w:val="26"/>
        </w:rPr>
        <w:tab/>
      </w:r>
      <w:r w:rsidR="0017273F">
        <w:rPr>
          <w:rFonts w:ascii="Times New Roman" w:hAnsi="Times New Roman" w:cs="Times New Roman"/>
          <w:sz w:val="26"/>
          <w:szCs w:val="26"/>
        </w:rPr>
        <w:tab/>
      </w:r>
      <w:r w:rsidRPr="002E515B">
        <w:rPr>
          <w:rFonts w:ascii="Times New Roman" w:hAnsi="Times New Roman" w:cs="Times New Roman"/>
          <w:sz w:val="26"/>
          <w:szCs w:val="26"/>
        </w:rPr>
        <w:t>проживающег</w:t>
      </w:r>
      <w:proofErr w:type="gramStart"/>
      <w:r w:rsidRPr="002E515B">
        <w:rPr>
          <w:rFonts w:ascii="Times New Roman" w:hAnsi="Times New Roman" w:cs="Times New Roman"/>
          <w:sz w:val="26"/>
          <w:szCs w:val="26"/>
        </w:rPr>
        <w:t>о(</w:t>
      </w:r>
      <w:proofErr w:type="gramEnd"/>
      <w:r w:rsidRPr="002E515B">
        <w:rPr>
          <w:rFonts w:ascii="Times New Roman" w:hAnsi="Times New Roman" w:cs="Times New Roman"/>
          <w:sz w:val="26"/>
          <w:szCs w:val="26"/>
        </w:rPr>
        <w:t>ей) по адресу:</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0017273F">
        <w:rPr>
          <w:rFonts w:ascii="Times New Roman" w:hAnsi="Times New Roman" w:cs="Times New Roman"/>
          <w:sz w:val="26"/>
          <w:szCs w:val="26"/>
        </w:rPr>
        <w:tab/>
      </w:r>
      <w:r w:rsidR="0017273F">
        <w:rPr>
          <w:rFonts w:ascii="Times New Roman" w:hAnsi="Times New Roman" w:cs="Times New Roman"/>
          <w:sz w:val="26"/>
          <w:szCs w:val="26"/>
        </w:rPr>
        <w:tab/>
      </w:r>
      <w:r w:rsidRPr="002E515B">
        <w:rPr>
          <w:rFonts w:ascii="Times New Roman" w:hAnsi="Times New Roman" w:cs="Times New Roman"/>
          <w:sz w:val="26"/>
          <w:szCs w:val="26"/>
        </w:rPr>
        <w:t>________________________________</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0017273F">
        <w:rPr>
          <w:rFonts w:ascii="Times New Roman" w:hAnsi="Times New Roman" w:cs="Times New Roman"/>
          <w:sz w:val="26"/>
          <w:szCs w:val="26"/>
        </w:rPr>
        <w:tab/>
      </w:r>
      <w:r w:rsidR="0017273F">
        <w:rPr>
          <w:rFonts w:ascii="Times New Roman" w:hAnsi="Times New Roman" w:cs="Times New Roman"/>
          <w:sz w:val="26"/>
          <w:szCs w:val="26"/>
        </w:rPr>
        <w:tab/>
        <w:t>т</w:t>
      </w:r>
      <w:r w:rsidRPr="002E515B">
        <w:rPr>
          <w:rFonts w:ascii="Times New Roman" w:hAnsi="Times New Roman" w:cs="Times New Roman"/>
          <w:sz w:val="26"/>
          <w:szCs w:val="26"/>
        </w:rPr>
        <w:t>ел. ___________________________</w:t>
      </w:r>
    </w:p>
    <w:p w:rsidR="00D47F10" w:rsidRPr="002E515B" w:rsidRDefault="00D47F10" w:rsidP="002E515B">
      <w:pPr>
        <w:pStyle w:val="ConsPlusNonformat"/>
        <w:spacing w:line="360" w:lineRule="auto"/>
        <w:jc w:val="both"/>
        <w:rPr>
          <w:rFonts w:ascii="Times New Roman" w:hAnsi="Times New Roman" w:cs="Times New Roman"/>
          <w:sz w:val="26"/>
          <w:szCs w:val="26"/>
        </w:rPr>
      </w:pPr>
    </w:p>
    <w:p w:rsidR="00D47F10" w:rsidRPr="002E515B" w:rsidRDefault="00D47F10" w:rsidP="00ED1E01">
      <w:pPr>
        <w:pStyle w:val="ConsPlusNonformat"/>
        <w:spacing w:line="360" w:lineRule="auto"/>
        <w:jc w:val="center"/>
        <w:rPr>
          <w:rFonts w:ascii="Times New Roman" w:hAnsi="Times New Roman" w:cs="Times New Roman"/>
          <w:sz w:val="26"/>
          <w:szCs w:val="26"/>
        </w:rPr>
      </w:pPr>
      <w:bookmarkStart w:id="35" w:name="P513"/>
      <w:bookmarkEnd w:id="35"/>
      <w:r w:rsidRPr="002E515B">
        <w:rPr>
          <w:rFonts w:ascii="Times New Roman" w:hAnsi="Times New Roman" w:cs="Times New Roman"/>
          <w:sz w:val="26"/>
          <w:szCs w:val="26"/>
        </w:rPr>
        <w:t>ЗАЯВЛЕНИЕ</w:t>
      </w:r>
    </w:p>
    <w:p w:rsidR="00D47F10" w:rsidRPr="002E515B" w:rsidRDefault="00D47F10" w:rsidP="002E515B">
      <w:pPr>
        <w:pStyle w:val="ConsPlusNonformat"/>
        <w:spacing w:line="360" w:lineRule="auto"/>
        <w:jc w:val="both"/>
        <w:rPr>
          <w:rFonts w:ascii="Times New Roman" w:hAnsi="Times New Roman" w:cs="Times New Roman"/>
          <w:sz w:val="26"/>
          <w:szCs w:val="26"/>
        </w:rPr>
      </w:pPr>
    </w:p>
    <w:p w:rsidR="0017273F" w:rsidRDefault="00D47F10" w:rsidP="0017273F">
      <w:pPr>
        <w:pStyle w:val="ConsPlusNonformat"/>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Я, __</w:t>
      </w:r>
      <w:r w:rsidR="0017273F">
        <w:rPr>
          <w:rFonts w:ascii="Times New Roman" w:hAnsi="Times New Roman" w:cs="Times New Roman"/>
          <w:sz w:val="26"/>
          <w:szCs w:val="26"/>
        </w:rPr>
        <w:t>__________________________________________________________</w:t>
      </w:r>
      <w:r w:rsidRPr="002E515B">
        <w:rPr>
          <w:rFonts w:ascii="Times New Roman" w:hAnsi="Times New Roman" w:cs="Times New Roman"/>
          <w:sz w:val="26"/>
          <w:szCs w:val="26"/>
        </w:rPr>
        <w:t xml:space="preserve">_  </w:t>
      </w:r>
    </w:p>
    <w:p w:rsidR="00D47F10" w:rsidRPr="0017273F" w:rsidRDefault="00D47F10" w:rsidP="0017273F">
      <w:pPr>
        <w:pStyle w:val="ConsPlusNonformat"/>
        <w:spacing w:line="360" w:lineRule="auto"/>
        <w:jc w:val="center"/>
        <w:rPr>
          <w:rFonts w:ascii="Times New Roman" w:hAnsi="Times New Roman" w:cs="Times New Roman"/>
          <w:sz w:val="22"/>
          <w:szCs w:val="22"/>
        </w:rPr>
      </w:pPr>
      <w:r w:rsidRPr="002E515B">
        <w:rPr>
          <w:rFonts w:ascii="Times New Roman" w:hAnsi="Times New Roman" w:cs="Times New Roman"/>
          <w:sz w:val="26"/>
          <w:szCs w:val="26"/>
        </w:rPr>
        <w:t xml:space="preserve">     </w:t>
      </w:r>
      <w:r w:rsidR="0017273F">
        <w:rPr>
          <w:rFonts w:ascii="Times New Roman" w:hAnsi="Times New Roman" w:cs="Times New Roman"/>
          <w:sz w:val="26"/>
          <w:szCs w:val="26"/>
        </w:rPr>
        <w:t>(</w:t>
      </w:r>
      <w:r w:rsidRPr="0017273F">
        <w:rPr>
          <w:rFonts w:ascii="Times New Roman" w:hAnsi="Times New Roman" w:cs="Times New Roman"/>
          <w:sz w:val="22"/>
          <w:szCs w:val="22"/>
        </w:rPr>
        <w:t>Ф</w:t>
      </w:r>
      <w:r w:rsidR="0017273F" w:rsidRPr="0017273F">
        <w:rPr>
          <w:rFonts w:ascii="Times New Roman" w:hAnsi="Times New Roman" w:cs="Times New Roman"/>
          <w:sz w:val="22"/>
          <w:szCs w:val="22"/>
        </w:rPr>
        <w:t xml:space="preserve">ИО </w:t>
      </w:r>
      <w:r w:rsidRPr="0017273F">
        <w:rPr>
          <w:rFonts w:ascii="Times New Roman" w:hAnsi="Times New Roman" w:cs="Times New Roman"/>
          <w:sz w:val="22"/>
          <w:szCs w:val="22"/>
        </w:rPr>
        <w:t>гражданина полностью, дата рождения</w:t>
      </w:r>
      <w:r w:rsidR="0017273F">
        <w:rPr>
          <w:rFonts w:ascii="Times New Roman" w:hAnsi="Times New Roman" w:cs="Times New Roman"/>
          <w:sz w:val="22"/>
          <w:szCs w:val="22"/>
        </w:rPr>
        <w:t>)</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___________________________________________</w:t>
      </w:r>
      <w:r w:rsidR="0017273F">
        <w:rPr>
          <w:rFonts w:ascii="Times New Roman" w:hAnsi="Times New Roman" w:cs="Times New Roman"/>
          <w:sz w:val="26"/>
          <w:szCs w:val="26"/>
        </w:rPr>
        <w:t>____________________________</w:t>
      </w:r>
    </w:p>
    <w:p w:rsidR="00D47F10" w:rsidRPr="0017273F" w:rsidRDefault="0017273F" w:rsidP="0017273F">
      <w:pPr>
        <w:pStyle w:val="ConsPlusNonformat"/>
        <w:spacing w:line="360" w:lineRule="auto"/>
        <w:jc w:val="center"/>
        <w:rPr>
          <w:rFonts w:ascii="Times New Roman" w:hAnsi="Times New Roman" w:cs="Times New Roman"/>
          <w:sz w:val="22"/>
          <w:szCs w:val="22"/>
        </w:rPr>
      </w:pPr>
      <w:r>
        <w:rPr>
          <w:rFonts w:ascii="Times New Roman" w:hAnsi="Times New Roman" w:cs="Times New Roman"/>
          <w:sz w:val="22"/>
          <w:szCs w:val="22"/>
        </w:rPr>
        <w:t>(</w:t>
      </w:r>
      <w:r w:rsidR="00D47F10" w:rsidRPr="0017273F">
        <w:rPr>
          <w:rFonts w:ascii="Times New Roman" w:hAnsi="Times New Roman" w:cs="Times New Roman"/>
          <w:sz w:val="22"/>
          <w:szCs w:val="22"/>
        </w:rPr>
        <w:t>паспортные данные</w:t>
      </w:r>
      <w:r>
        <w:rPr>
          <w:rFonts w:ascii="Times New Roman" w:hAnsi="Times New Roman" w:cs="Times New Roman"/>
          <w:sz w:val="22"/>
          <w:szCs w:val="22"/>
        </w:rPr>
        <w:t>)</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настоящим  даю  согласие  на приватизацию жилого помещения, находящегося </w:t>
      </w:r>
      <w:proofErr w:type="gramStart"/>
      <w:r w:rsidRPr="002E515B">
        <w:rPr>
          <w:rFonts w:ascii="Times New Roman" w:hAnsi="Times New Roman" w:cs="Times New Roman"/>
          <w:sz w:val="26"/>
          <w:szCs w:val="26"/>
        </w:rPr>
        <w:t>по</w:t>
      </w:r>
      <w:proofErr w:type="gramEnd"/>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адресу: _________________________________________________________________</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_______________________________________________________________________</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    От участия в приватизации данного жилого помещения отказываюсь.</w:t>
      </w:r>
      <w:r w:rsidR="0017273F">
        <w:rPr>
          <w:rFonts w:ascii="Times New Roman" w:hAnsi="Times New Roman" w:cs="Times New Roman"/>
          <w:sz w:val="26"/>
          <w:szCs w:val="26"/>
        </w:rPr>
        <w:t xml:space="preserve"> </w:t>
      </w:r>
      <w:r w:rsidRPr="002E515B">
        <w:rPr>
          <w:rFonts w:ascii="Times New Roman" w:hAnsi="Times New Roman" w:cs="Times New Roman"/>
          <w:sz w:val="26"/>
          <w:szCs w:val="26"/>
        </w:rPr>
        <w:t>Прошу  в договор передачи жилого помещения в собственность граждан меня</w:t>
      </w: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не включать. Право проживания и регистрации за собой сохраняю.</w:t>
      </w:r>
    </w:p>
    <w:p w:rsidR="0017273F" w:rsidRDefault="0017273F" w:rsidP="002E515B">
      <w:pPr>
        <w:pStyle w:val="ConsPlusNonformat"/>
        <w:spacing w:line="360" w:lineRule="auto"/>
        <w:jc w:val="both"/>
        <w:rPr>
          <w:rFonts w:ascii="Times New Roman" w:hAnsi="Times New Roman" w:cs="Times New Roman"/>
          <w:sz w:val="26"/>
          <w:szCs w:val="26"/>
        </w:rPr>
      </w:pP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"___" ____________ 20__ г. </w:t>
      </w:r>
      <w:r w:rsidR="0017273F">
        <w:rPr>
          <w:rFonts w:ascii="Times New Roman" w:hAnsi="Times New Roman" w:cs="Times New Roman"/>
          <w:sz w:val="26"/>
          <w:szCs w:val="26"/>
        </w:rPr>
        <w:t xml:space="preserve">                                          </w:t>
      </w:r>
      <w:r w:rsidRPr="002E515B">
        <w:rPr>
          <w:rFonts w:ascii="Times New Roman" w:hAnsi="Times New Roman" w:cs="Times New Roman"/>
          <w:sz w:val="26"/>
          <w:szCs w:val="26"/>
        </w:rPr>
        <w:t>_________________________</w:t>
      </w:r>
    </w:p>
    <w:p w:rsidR="00D47F10" w:rsidRPr="0017273F" w:rsidRDefault="00D47F10" w:rsidP="002E515B">
      <w:pPr>
        <w:pStyle w:val="ConsPlusNonformat"/>
        <w:spacing w:line="360" w:lineRule="auto"/>
        <w:jc w:val="both"/>
        <w:rPr>
          <w:rFonts w:ascii="Times New Roman" w:hAnsi="Times New Roman" w:cs="Times New Roman"/>
          <w:sz w:val="22"/>
          <w:szCs w:val="22"/>
        </w:rPr>
      </w:pPr>
      <w:r w:rsidRPr="002E515B">
        <w:rPr>
          <w:rFonts w:ascii="Times New Roman" w:hAnsi="Times New Roman" w:cs="Times New Roman"/>
          <w:sz w:val="26"/>
          <w:szCs w:val="26"/>
        </w:rPr>
        <w:t xml:space="preserve">                             </w:t>
      </w:r>
      <w:r w:rsidR="0017273F">
        <w:rPr>
          <w:rFonts w:ascii="Times New Roman" w:hAnsi="Times New Roman" w:cs="Times New Roman"/>
          <w:sz w:val="26"/>
          <w:szCs w:val="26"/>
        </w:rPr>
        <w:tab/>
      </w:r>
      <w:r w:rsidR="0017273F">
        <w:rPr>
          <w:rFonts w:ascii="Times New Roman" w:hAnsi="Times New Roman" w:cs="Times New Roman"/>
          <w:sz w:val="26"/>
          <w:szCs w:val="26"/>
        </w:rPr>
        <w:tab/>
      </w:r>
      <w:r w:rsidR="0017273F">
        <w:rPr>
          <w:rFonts w:ascii="Times New Roman" w:hAnsi="Times New Roman" w:cs="Times New Roman"/>
          <w:sz w:val="26"/>
          <w:szCs w:val="26"/>
        </w:rPr>
        <w:tab/>
      </w:r>
      <w:r w:rsidR="0017273F">
        <w:rPr>
          <w:rFonts w:ascii="Times New Roman" w:hAnsi="Times New Roman" w:cs="Times New Roman"/>
          <w:sz w:val="26"/>
          <w:szCs w:val="26"/>
        </w:rPr>
        <w:tab/>
      </w:r>
      <w:r w:rsidR="0017273F">
        <w:rPr>
          <w:rFonts w:ascii="Times New Roman" w:hAnsi="Times New Roman" w:cs="Times New Roman"/>
          <w:sz w:val="26"/>
          <w:szCs w:val="26"/>
        </w:rPr>
        <w:tab/>
      </w:r>
      <w:r w:rsidR="0017273F">
        <w:rPr>
          <w:rFonts w:ascii="Times New Roman" w:hAnsi="Times New Roman" w:cs="Times New Roman"/>
          <w:sz w:val="26"/>
          <w:szCs w:val="26"/>
        </w:rPr>
        <w:tab/>
      </w:r>
      <w:r w:rsidR="0017273F">
        <w:rPr>
          <w:rFonts w:ascii="Times New Roman" w:hAnsi="Times New Roman" w:cs="Times New Roman"/>
          <w:sz w:val="26"/>
          <w:szCs w:val="26"/>
        </w:rPr>
        <w:tab/>
      </w:r>
      <w:r w:rsidR="0017273F">
        <w:rPr>
          <w:rFonts w:ascii="Times New Roman" w:hAnsi="Times New Roman" w:cs="Times New Roman"/>
          <w:sz w:val="26"/>
          <w:szCs w:val="26"/>
        </w:rPr>
        <w:tab/>
      </w:r>
      <w:r w:rsidRPr="002E515B">
        <w:rPr>
          <w:rFonts w:ascii="Times New Roman" w:hAnsi="Times New Roman" w:cs="Times New Roman"/>
          <w:sz w:val="26"/>
          <w:szCs w:val="26"/>
        </w:rPr>
        <w:t xml:space="preserve"> </w:t>
      </w:r>
      <w:r w:rsidRPr="0017273F">
        <w:rPr>
          <w:rFonts w:ascii="Times New Roman" w:hAnsi="Times New Roman" w:cs="Times New Roman"/>
          <w:sz w:val="22"/>
          <w:szCs w:val="22"/>
        </w:rPr>
        <w:t>подпись гражданина</w:t>
      </w:r>
    </w:p>
    <w:p w:rsidR="00D47F10" w:rsidRPr="002E515B" w:rsidRDefault="00D47F10" w:rsidP="002E515B">
      <w:pPr>
        <w:pStyle w:val="ConsPlusNonformat"/>
        <w:spacing w:line="360" w:lineRule="auto"/>
        <w:jc w:val="both"/>
        <w:rPr>
          <w:rFonts w:ascii="Times New Roman" w:hAnsi="Times New Roman" w:cs="Times New Roman"/>
          <w:sz w:val="26"/>
          <w:szCs w:val="26"/>
        </w:rPr>
      </w:pPr>
    </w:p>
    <w:p w:rsidR="00D47F10" w:rsidRPr="002E515B" w:rsidRDefault="00D47F10" w:rsidP="002E515B">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Подпись удостоверяю    ___________________________________________</w:t>
      </w:r>
    </w:p>
    <w:p w:rsidR="00D47F10" w:rsidRPr="0017273F" w:rsidRDefault="00D47F10" w:rsidP="002E515B">
      <w:pPr>
        <w:pStyle w:val="ConsPlusNonformat"/>
        <w:spacing w:line="360" w:lineRule="auto"/>
        <w:jc w:val="both"/>
        <w:rPr>
          <w:rFonts w:ascii="Times New Roman" w:hAnsi="Times New Roman" w:cs="Times New Roman"/>
          <w:sz w:val="22"/>
          <w:szCs w:val="22"/>
        </w:rPr>
      </w:pPr>
      <w:r w:rsidRPr="0017273F">
        <w:rPr>
          <w:rFonts w:ascii="Times New Roman" w:hAnsi="Times New Roman" w:cs="Times New Roman"/>
          <w:sz w:val="22"/>
          <w:szCs w:val="22"/>
        </w:rPr>
        <w:t xml:space="preserve">                              </w:t>
      </w:r>
      <w:r w:rsidR="0017273F">
        <w:rPr>
          <w:rFonts w:ascii="Times New Roman" w:hAnsi="Times New Roman" w:cs="Times New Roman"/>
          <w:sz w:val="22"/>
          <w:szCs w:val="22"/>
        </w:rPr>
        <w:tab/>
      </w:r>
      <w:r w:rsidR="0017273F">
        <w:rPr>
          <w:rFonts w:ascii="Times New Roman" w:hAnsi="Times New Roman" w:cs="Times New Roman"/>
          <w:sz w:val="22"/>
          <w:szCs w:val="22"/>
        </w:rPr>
        <w:tab/>
      </w:r>
      <w:r w:rsidRPr="0017273F">
        <w:rPr>
          <w:rFonts w:ascii="Times New Roman" w:hAnsi="Times New Roman" w:cs="Times New Roman"/>
          <w:sz w:val="22"/>
          <w:szCs w:val="22"/>
        </w:rPr>
        <w:t xml:space="preserve">    должность, подпись, Ф.И.О. специалиста</w:t>
      </w:r>
      <w:r w:rsidR="0017273F" w:rsidRPr="0017273F">
        <w:rPr>
          <w:rFonts w:ascii="Times New Roman" w:hAnsi="Times New Roman" w:cs="Times New Roman"/>
          <w:sz w:val="22"/>
          <w:szCs w:val="22"/>
        </w:rPr>
        <w:t xml:space="preserve"> Учреждения</w:t>
      </w:r>
    </w:p>
    <w:p w:rsidR="004F2E4B" w:rsidRPr="004F2E4B" w:rsidRDefault="00D47F10" w:rsidP="004F2E4B">
      <w:pPr>
        <w:pStyle w:val="ConsPlusNonformat"/>
        <w:spacing w:line="360" w:lineRule="auto"/>
        <w:jc w:val="both"/>
        <w:rPr>
          <w:rFonts w:ascii="Times New Roman" w:hAnsi="Times New Roman" w:cs="Times New Roman"/>
          <w:sz w:val="26"/>
          <w:szCs w:val="26"/>
        </w:rPr>
      </w:pPr>
      <w:r w:rsidRPr="0017273F">
        <w:rPr>
          <w:rFonts w:ascii="Times New Roman" w:hAnsi="Times New Roman" w:cs="Times New Roman"/>
          <w:sz w:val="26"/>
          <w:szCs w:val="26"/>
        </w:rPr>
        <w:lastRenderedPageBreak/>
        <w:t xml:space="preserve">                                </w:t>
      </w:r>
      <w:r w:rsidR="004F2E4B">
        <w:rPr>
          <w:rFonts w:ascii="Times New Roman" w:hAnsi="Times New Roman" w:cs="Times New Roman"/>
          <w:sz w:val="26"/>
          <w:szCs w:val="26"/>
        </w:rPr>
        <w:tab/>
      </w:r>
      <w:r w:rsidR="004F2E4B">
        <w:rPr>
          <w:rFonts w:ascii="Times New Roman" w:hAnsi="Times New Roman" w:cs="Times New Roman"/>
          <w:sz w:val="26"/>
          <w:szCs w:val="26"/>
        </w:rPr>
        <w:tab/>
      </w:r>
      <w:r w:rsidR="004F2E4B">
        <w:rPr>
          <w:rFonts w:ascii="Times New Roman" w:hAnsi="Times New Roman" w:cs="Times New Roman"/>
          <w:sz w:val="26"/>
          <w:szCs w:val="26"/>
        </w:rPr>
        <w:tab/>
      </w:r>
      <w:r w:rsidR="004F2E4B">
        <w:rPr>
          <w:rFonts w:ascii="Times New Roman" w:hAnsi="Times New Roman" w:cs="Times New Roman"/>
          <w:sz w:val="26"/>
          <w:szCs w:val="26"/>
        </w:rPr>
        <w:tab/>
        <w:t>Приложение N 4</w:t>
      </w:r>
    </w:p>
    <w:p w:rsidR="004F2E4B" w:rsidRPr="004F2E4B" w:rsidRDefault="004F2E4B" w:rsidP="004F2E4B">
      <w:pPr>
        <w:pStyle w:val="ConsPlusNonformat"/>
        <w:spacing w:line="360" w:lineRule="auto"/>
        <w:ind w:left="3540" w:firstLine="708"/>
        <w:jc w:val="both"/>
        <w:rPr>
          <w:rFonts w:ascii="Times New Roman" w:hAnsi="Times New Roman" w:cs="Times New Roman"/>
          <w:sz w:val="26"/>
          <w:szCs w:val="26"/>
        </w:rPr>
      </w:pPr>
      <w:r w:rsidRPr="004F2E4B">
        <w:rPr>
          <w:rFonts w:ascii="Times New Roman" w:hAnsi="Times New Roman" w:cs="Times New Roman"/>
          <w:sz w:val="26"/>
          <w:szCs w:val="26"/>
        </w:rPr>
        <w:t>к Административному регламенту</w:t>
      </w:r>
    </w:p>
    <w:p w:rsidR="004F2E4B" w:rsidRDefault="004F2E4B" w:rsidP="004F2E4B">
      <w:pPr>
        <w:pStyle w:val="ConsPlusNonformat"/>
        <w:spacing w:line="360" w:lineRule="auto"/>
        <w:ind w:left="4248"/>
        <w:jc w:val="both"/>
        <w:rPr>
          <w:rFonts w:ascii="Times New Roman" w:hAnsi="Times New Roman" w:cs="Times New Roman"/>
          <w:sz w:val="26"/>
          <w:szCs w:val="26"/>
        </w:rPr>
      </w:pPr>
      <w:r w:rsidRPr="004F2E4B">
        <w:rPr>
          <w:rFonts w:ascii="Times New Roman" w:hAnsi="Times New Roman" w:cs="Times New Roman"/>
          <w:sz w:val="26"/>
          <w:szCs w:val="26"/>
        </w:rPr>
        <w:t xml:space="preserve">предоставления муниципальной услуги </w:t>
      </w:r>
    </w:p>
    <w:p w:rsidR="004F2E4B" w:rsidRPr="004F2E4B" w:rsidRDefault="004F2E4B" w:rsidP="004F2E4B">
      <w:pPr>
        <w:pStyle w:val="ConsPlusNonformat"/>
        <w:spacing w:line="360" w:lineRule="auto"/>
        <w:jc w:val="both"/>
        <w:rPr>
          <w:rFonts w:ascii="Times New Roman" w:hAnsi="Times New Roman" w:cs="Times New Roman"/>
          <w:sz w:val="26"/>
          <w:szCs w:val="26"/>
        </w:rPr>
      </w:pPr>
      <w:r w:rsidRPr="004F2E4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F2E4B">
        <w:rPr>
          <w:rFonts w:ascii="Times New Roman" w:hAnsi="Times New Roman" w:cs="Times New Roman"/>
          <w:sz w:val="26"/>
          <w:szCs w:val="26"/>
        </w:rPr>
        <w:t xml:space="preserve">«Приватизация жилых помещений </w:t>
      </w:r>
    </w:p>
    <w:p w:rsidR="00AB62BB" w:rsidRPr="002E515B" w:rsidRDefault="004F2E4B" w:rsidP="004F2E4B">
      <w:pPr>
        <w:pStyle w:val="ConsPlusNonformat"/>
        <w:spacing w:line="360" w:lineRule="auto"/>
        <w:ind w:left="3540" w:firstLine="708"/>
        <w:jc w:val="both"/>
        <w:rPr>
          <w:rFonts w:ascii="Times New Roman" w:hAnsi="Times New Roman" w:cs="Times New Roman"/>
          <w:sz w:val="26"/>
          <w:szCs w:val="26"/>
        </w:rPr>
      </w:pPr>
      <w:r w:rsidRPr="004F2E4B">
        <w:rPr>
          <w:rFonts w:ascii="Times New Roman" w:hAnsi="Times New Roman" w:cs="Times New Roman"/>
          <w:sz w:val="26"/>
          <w:szCs w:val="26"/>
        </w:rPr>
        <w:t>муниципального жилищного фонда»</w:t>
      </w:r>
    </w:p>
    <w:p w:rsidR="007B458B" w:rsidRDefault="007B458B" w:rsidP="007B458B">
      <w:pPr>
        <w:pStyle w:val="ConsPlusTitle"/>
        <w:spacing w:line="360" w:lineRule="auto"/>
        <w:jc w:val="center"/>
        <w:rPr>
          <w:rFonts w:ascii="Times New Roman" w:hAnsi="Times New Roman" w:cs="Times New Roman"/>
          <w:b w:val="0"/>
          <w:sz w:val="24"/>
          <w:szCs w:val="26"/>
        </w:rPr>
      </w:pPr>
    </w:p>
    <w:p w:rsidR="007B458B" w:rsidRPr="00ED1E01" w:rsidRDefault="000C7CB7" w:rsidP="00ED1E01">
      <w:pPr>
        <w:pStyle w:val="ConsPlusTitle"/>
        <w:spacing w:line="360" w:lineRule="auto"/>
        <w:jc w:val="center"/>
        <w:rPr>
          <w:rFonts w:ascii="Times New Roman" w:hAnsi="Times New Roman" w:cs="Times New Roman"/>
          <w:b w:val="0"/>
          <w:sz w:val="26"/>
          <w:szCs w:val="26"/>
        </w:rPr>
      </w:pPr>
      <w:r w:rsidRPr="00ED1E01">
        <w:rPr>
          <w:rFonts w:ascii="Times New Roman" w:hAnsi="Times New Roman" w:cs="Times New Roman"/>
          <w:b w:val="0"/>
          <w:sz w:val="26"/>
          <w:szCs w:val="26"/>
        </w:rPr>
        <w:t>Блок-схема</w:t>
      </w:r>
    </w:p>
    <w:p w:rsidR="007B458B" w:rsidRPr="00ED1E01" w:rsidRDefault="000C7CB7" w:rsidP="00ED1E01">
      <w:pPr>
        <w:pStyle w:val="ConsPlusTitle"/>
        <w:spacing w:line="360" w:lineRule="auto"/>
        <w:jc w:val="center"/>
        <w:rPr>
          <w:rFonts w:ascii="Times New Roman" w:hAnsi="Times New Roman" w:cs="Times New Roman"/>
          <w:b w:val="0"/>
          <w:sz w:val="26"/>
          <w:szCs w:val="26"/>
        </w:rPr>
      </w:pPr>
      <w:r w:rsidRPr="00ED1E01">
        <w:rPr>
          <w:rFonts w:ascii="Times New Roman" w:hAnsi="Times New Roman" w:cs="Times New Roman"/>
          <w:b w:val="0"/>
          <w:sz w:val="26"/>
          <w:szCs w:val="26"/>
        </w:rPr>
        <w:t>последовательности процедур при предоставлении</w:t>
      </w:r>
    </w:p>
    <w:p w:rsidR="007B458B" w:rsidRPr="00ED1E01" w:rsidRDefault="000C7CB7" w:rsidP="00ED1E01">
      <w:pPr>
        <w:pStyle w:val="ConsPlusTitle"/>
        <w:spacing w:line="360" w:lineRule="auto"/>
        <w:jc w:val="center"/>
        <w:rPr>
          <w:rFonts w:ascii="Times New Roman" w:hAnsi="Times New Roman" w:cs="Times New Roman"/>
          <w:b w:val="0"/>
          <w:sz w:val="26"/>
          <w:szCs w:val="26"/>
        </w:rPr>
      </w:pPr>
      <w:r w:rsidRPr="00ED1E01">
        <w:rPr>
          <w:rFonts w:ascii="Times New Roman" w:hAnsi="Times New Roman" w:cs="Times New Roman"/>
          <w:b w:val="0"/>
          <w:sz w:val="26"/>
          <w:szCs w:val="26"/>
        </w:rPr>
        <w:t>муниципальной услуги</w:t>
      </w:r>
    </w:p>
    <w:p w:rsidR="007B458B" w:rsidRPr="007B458B" w:rsidRDefault="007B458B" w:rsidP="007B458B">
      <w:pPr>
        <w:pStyle w:val="ConsPlusTitle"/>
        <w:spacing w:line="360" w:lineRule="auto"/>
        <w:jc w:val="center"/>
        <w:rPr>
          <w:rFonts w:ascii="Times New Roman" w:hAnsi="Times New Roman" w:cs="Times New Roman"/>
          <w:b w:val="0"/>
          <w:sz w:val="24"/>
          <w:szCs w:val="26"/>
        </w:rPr>
      </w:pP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0C7CB7" w:rsidRDefault="000C7CB7" w:rsidP="000C7CB7">
      <w:pPr>
        <w:pStyle w:val="ConsPlusTitle"/>
        <w:spacing w:line="360" w:lineRule="auto"/>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Обращение заявителя либо его представителя в </w:t>
      </w:r>
      <w:r>
        <w:rPr>
          <w:rFonts w:ascii="Courier New" w:hAnsi="Courier New" w:cs="Courier New"/>
          <w:b w:val="0"/>
          <w:sz w:val="20"/>
        </w:rPr>
        <w:t xml:space="preserve">Учреждение </w:t>
      </w:r>
      <w:r w:rsidR="007B458B" w:rsidRPr="000C7CB7">
        <w:rPr>
          <w:rFonts w:ascii="Courier New" w:hAnsi="Courier New" w:cs="Courier New"/>
          <w:b w:val="0"/>
          <w:sz w:val="20"/>
        </w:rPr>
        <w:t xml:space="preserve">для подачи </w:t>
      </w:r>
    </w:p>
    <w:p w:rsidR="007B458B" w:rsidRPr="000C7CB7" w:rsidRDefault="007B458B" w:rsidP="000C7CB7">
      <w:pPr>
        <w:pStyle w:val="ConsPlusTitle"/>
        <w:spacing w:line="360" w:lineRule="auto"/>
        <w:ind w:firstLine="708"/>
        <w:rPr>
          <w:rFonts w:ascii="Courier New" w:hAnsi="Courier New" w:cs="Courier New"/>
          <w:b w:val="0"/>
          <w:sz w:val="20"/>
        </w:rPr>
      </w:pPr>
      <w:r w:rsidRPr="000C7CB7">
        <w:rPr>
          <w:rFonts w:ascii="Courier New" w:hAnsi="Courier New" w:cs="Courier New"/>
          <w:b w:val="0"/>
          <w:sz w:val="20"/>
        </w:rPr>
        <w:t xml:space="preserve">документов               </w:t>
      </w:r>
      <w:r w:rsidR="000C7CB7">
        <w:rPr>
          <w:rFonts w:ascii="Courier New" w:hAnsi="Courier New" w:cs="Courier New"/>
          <w:b w:val="0"/>
          <w:sz w:val="20"/>
        </w:rPr>
        <w:t xml:space="preserve">                                            </w:t>
      </w:r>
      <w:r w:rsidRPr="000C7CB7">
        <w:rPr>
          <w:rFonts w:ascii="Courier New" w:hAnsi="Courier New" w:cs="Courier New"/>
          <w:b w:val="0"/>
          <w:sz w:val="20"/>
        </w:rPr>
        <w:t>│</w:t>
      </w:r>
    </w:p>
    <w:p w:rsidR="007B458B" w:rsidRPr="000C7CB7" w:rsidRDefault="007B458B" w:rsidP="000C7CB7">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r w:rsidR="000C7CB7">
        <w:rPr>
          <w:rFonts w:ascii="Courier New" w:hAnsi="Courier New" w:cs="Courier New"/>
          <w:b w:val="0"/>
          <w:sz w:val="20"/>
        </w:rPr>
        <w:t>───────────┘</w:t>
      </w:r>
      <w:r w:rsidRPr="000C7CB7">
        <w:rPr>
          <w:rFonts w:ascii="Courier New" w:hAnsi="Courier New" w:cs="Courier New"/>
          <w:b w:val="0"/>
          <w:sz w:val="20"/>
        </w:rPr>
        <w:t xml:space="preserve">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│Прием и регистрация заявления о передаче жилого помещения в собственность│</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граждан; проведение первичной экспертизы представленных документов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на необходимость предоставления недостающих документов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│Оформление заявки │ │Оформление справки│ │Оформление  │ │Устранение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xml:space="preserve">│на изготовление   │ │об участии        │ │запросов </w:t>
      </w:r>
      <w:proofErr w:type="gramStart"/>
      <w:r w:rsidRPr="000C7CB7">
        <w:rPr>
          <w:rFonts w:ascii="Courier New" w:hAnsi="Courier New" w:cs="Courier New"/>
          <w:b w:val="0"/>
          <w:sz w:val="20"/>
        </w:rPr>
        <w:t>для</w:t>
      </w:r>
      <w:proofErr w:type="gramEnd"/>
      <w:r w:rsidRPr="000C7CB7">
        <w:rPr>
          <w:rFonts w:ascii="Courier New" w:hAnsi="Courier New" w:cs="Courier New"/>
          <w:b w:val="0"/>
          <w:sz w:val="20"/>
        </w:rPr>
        <w:t>│ │заявителем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│выписки из реестра│ │в приватизации    │ │получения   │ │замечаний,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roofErr w:type="gramStart"/>
      <w:r w:rsidRPr="000C7CB7">
        <w:rPr>
          <w:rFonts w:ascii="Courier New" w:hAnsi="Courier New" w:cs="Courier New"/>
          <w:b w:val="0"/>
          <w:sz w:val="20"/>
        </w:rPr>
        <w:t>муниципального</w:t>
      </w:r>
      <w:proofErr w:type="gramEnd"/>
      <w:r w:rsidRPr="000C7CB7">
        <w:rPr>
          <w:rFonts w:ascii="Courier New" w:hAnsi="Courier New" w:cs="Courier New"/>
          <w:b w:val="0"/>
          <w:sz w:val="20"/>
        </w:rPr>
        <w:t xml:space="preserve">    │ │жилых помещений по│ │недостающих │ │выявленных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xml:space="preserve">│имущества         │ │Находкинскому     │ │документов  │ │при </w:t>
      </w:r>
      <w:proofErr w:type="gramStart"/>
      <w:r w:rsidRPr="000C7CB7">
        <w:rPr>
          <w:rFonts w:ascii="Courier New" w:hAnsi="Courier New" w:cs="Courier New"/>
          <w:b w:val="0"/>
          <w:sz w:val="20"/>
        </w:rPr>
        <w:t>первичной</w:t>
      </w:r>
      <w:proofErr w:type="gramEnd"/>
      <w:r w:rsidRPr="000C7CB7">
        <w:rPr>
          <w:rFonts w:ascii="Courier New" w:hAnsi="Courier New" w:cs="Courier New"/>
          <w:b w:val="0"/>
          <w:sz w:val="20"/>
        </w:rPr>
        <w:t>│</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│Находкинского     │ │городскому округу │ └─────┬──────┘ │экспертизе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│городского округа │ │при необходимости │       │        │документов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│Получение  │   │Отказ в передаче│   │Получение сведений│ │Доработка    │</w:t>
      </w:r>
    </w:p>
    <w:p w:rsidR="007B458B" w:rsidRPr="000C7CB7" w:rsidRDefault="007B458B" w:rsidP="007B458B">
      <w:pPr>
        <w:pStyle w:val="ConsPlusTitle"/>
        <w:spacing w:line="360" w:lineRule="auto"/>
        <w:jc w:val="center"/>
        <w:rPr>
          <w:rFonts w:ascii="Courier New" w:hAnsi="Courier New" w:cs="Courier New"/>
          <w:b w:val="0"/>
          <w:sz w:val="20"/>
        </w:rPr>
      </w:pPr>
      <w:proofErr w:type="gramStart"/>
      <w:r w:rsidRPr="000C7CB7">
        <w:rPr>
          <w:rFonts w:ascii="Courier New" w:hAnsi="Courier New" w:cs="Courier New"/>
          <w:b w:val="0"/>
          <w:sz w:val="20"/>
        </w:rPr>
        <w:t>│сведений об├──&gt;│жилого помещения│&lt;──┤об использовании  │ │документов   │</w:t>
      </w:r>
      <w:proofErr w:type="gramEnd"/>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roofErr w:type="gramStart"/>
      <w:r w:rsidRPr="000C7CB7">
        <w:rPr>
          <w:rFonts w:ascii="Courier New" w:hAnsi="Courier New" w:cs="Courier New"/>
          <w:b w:val="0"/>
          <w:sz w:val="20"/>
        </w:rPr>
        <w:t>отсутствии</w:t>
      </w:r>
      <w:proofErr w:type="gramEnd"/>
      <w:r w:rsidRPr="000C7CB7">
        <w:rPr>
          <w:rFonts w:ascii="Courier New" w:hAnsi="Courier New" w:cs="Courier New"/>
          <w:b w:val="0"/>
          <w:sz w:val="20"/>
        </w:rPr>
        <w:t xml:space="preserve"> │   │в собственность │   │права приватизации│ │с заявителями│</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│в реестре  │   │граждан         │   └──────────────────┘ └─────────────┘</w:t>
      </w:r>
    </w:p>
    <w:p w:rsidR="007B458B" w:rsidRPr="000C7CB7" w:rsidRDefault="000C7CB7" w:rsidP="000C7CB7">
      <w:pPr>
        <w:pStyle w:val="ConsPlusTitle"/>
        <w:spacing w:line="360" w:lineRule="auto"/>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w:t>
      </w:r>
    </w:p>
    <w:p w:rsidR="007B458B" w:rsidRPr="000C7CB7" w:rsidRDefault="000C7CB7" w:rsidP="000C7CB7">
      <w:pPr>
        <w:pStyle w:val="ConsPlusTitle"/>
        <w:spacing w:line="360" w:lineRule="auto"/>
        <w:rPr>
          <w:rFonts w:ascii="Courier New" w:hAnsi="Courier New" w:cs="Courier New"/>
          <w:b w:val="0"/>
          <w:sz w:val="20"/>
        </w:rPr>
      </w:pPr>
      <w:r>
        <w:rPr>
          <w:rFonts w:ascii="Courier New" w:hAnsi="Courier New" w:cs="Courier New"/>
          <w:b w:val="0"/>
          <w:sz w:val="20"/>
        </w:rPr>
        <w:lastRenderedPageBreak/>
        <w:t xml:space="preserve"> │             </w:t>
      </w:r>
      <w:r w:rsidR="007B458B" w:rsidRPr="000C7CB7">
        <w:rPr>
          <w:rFonts w:ascii="Courier New" w:hAnsi="Courier New" w:cs="Courier New"/>
          <w:b w:val="0"/>
          <w:sz w:val="20"/>
        </w:rPr>
        <w:t>/\       │</w:t>
      </w:r>
    </w:p>
    <w:p w:rsidR="007B458B" w:rsidRPr="000C7CB7" w:rsidRDefault="000C7CB7" w:rsidP="000C7CB7">
      <w:pPr>
        <w:pStyle w:val="ConsPlusTitle"/>
        <w:spacing w:line="360" w:lineRule="auto"/>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│Получение выписки│  │   │Получение сведений о неиспользовании│</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│из реестра       │  │   │права приватизации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   └─────────────┬──────────────────────┘</w:t>
      </w:r>
    </w:p>
    <w:p w:rsidR="007B458B" w:rsidRPr="000C7CB7" w:rsidRDefault="000C7CB7" w:rsidP="000C7CB7">
      <w:pPr>
        <w:pStyle w:val="ConsPlusTitle"/>
        <w:spacing w:line="360" w:lineRule="auto"/>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           │                 │</w:t>
      </w:r>
    </w:p>
    <w:p w:rsidR="007B458B" w:rsidRPr="000C7CB7" w:rsidRDefault="000C7CB7" w:rsidP="000C7CB7">
      <w:pPr>
        <w:pStyle w:val="ConsPlusTitle"/>
        <w:spacing w:line="360" w:lineRule="auto"/>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           │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Проведение вторичной экспертизы документов на отсутствие оснований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для отказа в передаче жилого помещения в собственность граждан      │</w:t>
      </w:r>
    </w:p>
    <w:p w:rsidR="007B458B" w:rsidRPr="000C7CB7" w:rsidRDefault="007B458B" w:rsidP="000C7CB7">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r w:rsidR="000C7CB7">
        <w:rPr>
          <w:rFonts w:ascii="Courier New" w:hAnsi="Courier New" w:cs="Courier New"/>
          <w:b w:val="0"/>
          <w:sz w:val="20"/>
        </w:rPr>
        <w:t>──────────────────────────────┘</w:t>
      </w:r>
      <w:r w:rsidRPr="000C7CB7">
        <w:rPr>
          <w:rFonts w:ascii="Courier New" w:hAnsi="Courier New" w:cs="Courier New"/>
          <w:b w:val="0"/>
          <w:sz w:val="20"/>
        </w:rPr>
        <w:t xml:space="preserve">      │</w:t>
      </w:r>
    </w:p>
    <w:p w:rsidR="007B458B" w:rsidRPr="000C7CB7" w:rsidRDefault="000C7CB7" w:rsidP="000C7CB7">
      <w:pPr>
        <w:pStyle w:val="ConsPlusTitle"/>
        <w:spacing w:line="360" w:lineRule="auto"/>
        <w:ind w:left="4248"/>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Подготовка и согласование проекта решения о передаче жилого помещения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в собственность граждан, принятие такого решения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0C7CB7" w:rsidP="000C7CB7">
      <w:pPr>
        <w:pStyle w:val="ConsPlusTitle"/>
        <w:spacing w:line="360" w:lineRule="auto"/>
        <w:ind w:left="3540" w:firstLine="708"/>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w:t>
      </w:r>
    </w:p>
    <w:p w:rsidR="007B458B" w:rsidRPr="000C7CB7" w:rsidRDefault="000C7CB7" w:rsidP="000C7CB7">
      <w:pPr>
        <w:pStyle w:val="ConsPlusTitle"/>
        <w:spacing w:line="360" w:lineRule="auto"/>
        <w:ind w:left="4248"/>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7B458B" w:rsidP="00ED1E01">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 Оформление договора передачи жилого помещения в собственность граждан,  │</w:t>
      </w:r>
    </w:p>
    <w:p w:rsidR="00ED1E01" w:rsidRDefault="00ED1E01" w:rsidP="00ED1E01">
      <w:pPr>
        <w:pStyle w:val="ConsPlusTitle"/>
        <w:spacing w:line="360" w:lineRule="auto"/>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его учетная регистрация, согласование начальником </w:t>
      </w:r>
      <w:r w:rsidR="000C7CB7">
        <w:rPr>
          <w:rFonts w:ascii="Courier New" w:hAnsi="Courier New" w:cs="Courier New"/>
          <w:b w:val="0"/>
          <w:sz w:val="20"/>
        </w:rPr>
        <w:t>управления</w:t>
      </w:r>
    </w:p>
    <w:p w:rsidR="00ED1E01" w:rsidRDefault="000C7CB7" w:rsidP="00ED1E01">
      <w:pPr>
        <w:pStyle w:val="ConsPlusTitle"/>
        <w:spacing w:line="360" w:lineRule="auto"/>
        <w:jc w:val="center"/>
        <w:rPr>
          <w:rFonts w:ascii="Courier New" w:hAnsi="Courier New" w:cs="Courier New"/>
          <w:b w:val="0"/>
          <w:sz w:val="20"/>
        </w:rPr>
      </w:pPr>
      <w:r>
        <w:rPr>
          <w:rFonts w:ascii="Courier New" w:hAnsi="Courier New" w:cs="Courier New"/>
          <w:b w:val="0"/>
          <w:sz w:val="20"/>
        </w:rPr>
        <w:t>имуществом</w:t>
      </w:r>
      <w:r w:rsidR="007B458B" w:rsidRPr="000C7CB7">
        <w:rPr>
          <w:rFonts w:ascii="Courier New" w:hAnsi="Courier New" w:cs="Courier New"/>
          <w:b w:val="0"/>
          <w:sz w:val="20"/>
        </w:rPr>
        <w:t>, подписание</w:t>
      </w:r>
      <w:r w:rsidR="00ED1E01">
        <w:rPr>
          <w:rFonts w:ascii="Courier New" w:hAnsi="Courier New" w:cs="Courier New"/>
          <w:b w:val="0"/>
          <w:sz w:val="20"/>
        </w:rPr>
        <w:t xml:space="preserve"> Главой Находкинского городского округа </w:t>
      </w:r>
      <w:r w:rsidR="007B458B" w:rsidRPr="000C7CB7">
        <w:rPr>
          <w:rFonts w:ascii="Courier New" w:hAnsi="Courier New" w:cs="Courier New"/>
          <w:b w:val="0"/>
          <w:sz w:val="20"/>
        </w:rPr>
        <w:t xml:space="preserve"> от имени</w:t>
      </w:r>
    </w:p>
    <w:p w:rsidR="007B458B" w:rsidRPr="000C7CB7" w:rsidRDefault="00ED1E01" w:rsidP="00ED1E01">
      <w:pPr>
        <w:pStyle w:val="ConsPlusTitle"/>
        <w:spacing w:line="360" w:lineRule="auto"/>
        <w:jc w:val="center"/>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администрации </w:t>
      </w:r>
      <w:r w:rsidR="000C7CB7">
        <w:rPr>
          <w:rFonts w:ascii="Courier New" w:hAnsi="Courier New" w:cs="Courier New"/>
          <w:b w:val="0"/>
          <w:sz w:val="20"/>
        </w:rPr>
        <w:t xml:space="preserve">    </w:t>
      </w:r>
      <w:r>
        <w:rPr>
          <w:rFonts w:ascii="Courier New" w:hAnsi="Courier New" w:cs="Courier New"/>
          <w:b w:val="0"/>
          <w:sz w:val="20"/>
        </w:rPr>
        <w:t xml:space="preserve">                        </w:t>
      </w:r>
      <w:r w:rsidR="007B458B" w:rsidRPr="000C7CB7">
        <w:rPr>
          <w:rFonts w:ascii="Courier New" w:hAnsi="Courier New" w:cs="Courier New"/>
          <w:b w:val="0"/>
          <w:sz w:val="20"/>
        </w:rPr>
        <w:t xml:space="preserve">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0C7CB7" w:rsidP="000C7CB7">
      <w:pPr>
        <w:pStyle w:val="ConsPlusTitle"/>
        <w:spacing w:line="360" w:lineRule="auto"/>
        <w:ind w:left="4248"/>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w:t>
      </w:r>
    </w:p>
    <w:p w:rsidR="007B458B" w:rsidRPr="000C7CB7" w:rsidRDefault="000C7CB7" w:rsidP="000C7CB7">
      <w:pPr>
        <w:pStyle w:val="ConsPlusTitle"/>
        <w:spacing w:line="360" w:lineRule="auto"/>
        <w:ind w:left="4248"/>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ED1E01" w:rsidP="00ED1E01">
      <w:pPr>
        <w:pStyle w:val="ConsPlusTitle"/>
        <w:spacing w:line="360" w:lineRule="auto"/>
        <w:jc w:val="both"/>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Подписание договора передачи жилого помещения в собственность граждан  │</w:t>
      </w:r>
    </w:p>
    <w:p w:rsidR="00ED1E01" w:rsidRPr="000C7CB7" w:rsidRDefault="00ED1E01" w:rsidP="00ED1E01">
      <w:pPr>
        <w:pStyle w:val="ConsPlusTitle"/>
        <w:spacing w:line="360" w:lineRule="auto"/>
        <w:jc w:val="both"/>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заявителями, выдача заявителям подписанных договоров,</w:t>
      </w:r>
    </w:p>
    <w:p w:rsidR="007B458B" w:rsidRPr="000C7CB7" w:rsidRDefault="00ED1E01" w:rsidP="00ED1E01">
      <w:pPr>
        <w:pStyle w:val="ConsPlusTitle"/>
        <w:spacing w:line="360" w:lineRule="auto"/>
        <w:jc w:val="both"/>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документов, необходимых для государственной регистрации </w:t>
      </w:r>
      <w:r>
        <w:rPr>
          <w:rFonts w:ascii="Courier New" w:hAnsi="Courier New" w:cs="Courier New"/>
          <w:b w:val="0"/>
          <w:sz w:val="20"/>
        </w:rPr>
        <w:t xml:space="preserve">          </w:t>
      </w:r>
      <w:r w:rsidR="007B458B" w:rsidRPr="000C7CB7">
        <w:rPr>
          <w:rFonts w:ascii="Courier New" w:hAnsi="Courier New" w:cs="Courier New"/>
          <w:b w:val="0"/>
          <w:sz w:val="20"/>
        </w:rPr>
        <w:t>│</w:t>
      </w:r>
    </w:p>
    <w:p w:rsidR="007B458B" w:rsidRPr="000C7CB7" w:rsidRDefault="00ED1E01" w:rsidP="00ED1E01">
      <w:pPr>
        <w:pStyle w:val="ConsPlusTitle"/>
        <w:spacing w:line="360" w:lineRule="auto"/>
        <w:jc w:val="both"/>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xml:space="preserve">│  перехода права собственности в органе, осуществляющем </w:t>
      </w:r>
      <w:proofErr w:type="gramStart"/>
      <w:r w:rsidR="007B458B" w:rsidRPr="000C7CB7">
        <w:rPr>
          <w:rFonts w:ascii="Courier New" w:hAnsi="Courier New" w:cs="Courier New"/>
          <w:b w:val="0"/>
          <w:sz w:val="20"/>
        </w:rPr>
        <w:t>государственную</w:t>
      </w:r>
      <w:proofErr w:type="gramEnd"/>
      <w:r w:rsidR="007B458B" w:rsidRPr="000C7CB7">
        <w:rPr>
          <w:rFonts w:ascii="Courier New" w:hAnsi="Courier New" w:cs="Courier New"/>
          <w:b w:val="0"/>
          <w:sz w:val="20"/>
        </w:rPr>
        <w:t xml:space="preserve">  │</w:t>
      </w:r>
    </w:p>
    <w:p w:rsidR="007B458B" w:rsidRPr="000C7CB7" w:rsidRDefault="00ED1E01" w:rsidP="00ED1E01">
      <w:pPr>
        <w:pStyle w:val="ConsPlusTitle"/>
        <w:spacing w:line="360" w:lineRule="auto"/>
        <w:jc w:val="both"/>
        <w:rPr>
          <w:rFonts w:ascii="Courier New" w:hAnsi="Courier New" w:cs="Courier New"/>
          <w:b w:val="0"/>
          <w:sz w:val="20"/>
        </w:rPr>
      </w:pPr>
      <w:r>
        <w:rPr>
          <w:rFonts w:ascii="Courier New" w:hAnsi="Courier New" w:cs="Courier New"/>
          <w:b w:val="0"/>
          <w:sz w:val="20"/>
        </w:rPr>
        <w:t xml:space="preserve"> </w:t>
      </w:r>
      <w:r w:rsidR="007B458B" w:rsidRPr="000C7CB7">
        <w:rPr>
          <w:rFonts w:ascii="Courier New" w:hAnsi="Courier New" w:cs="Courier New"/>
          <w:b w:val="0"/>
          <w:sz w:val="20"/>
        </w:rPr>
        <w:t>│         регистрацию прав на недвижимое имущество и сделок с ним         │</w:t>
      </w:r>
    </w:p>
    <w:p w:rsidR="007B458B" w:rsidRPr="000C7CB7" w:rsidRDefault="007B458B" w:rsidP="007B458B">
      <w:pPr>
        <w:pStyle w:val="ConsPlusTitle"/>
        <w:spacing w:line="360" w:lineRule="auto"/>
        <w:jc w:val="center"/>
        <w:rPr>
          <w:rFonts w:ascii="Courier New" w:hAnsi="Courier New" w:cs="Courier New"/>
          <w:b w:val="0"/>
          <w:sz w:val="20"/>
        </w:rPr>
      </w:pPr>
      <w:r w:rsidRPr="000C7CB7">
        <w:rPr>
          <w:rFonts w:ascii="Courier New" w:hAnsi="Courier New" w:cs="Courier New"/>
          <w:b w:val="0"/>
          <w:sz w:val="20"/>
        </w:rPr>
        <w:t>└─────────────────────────────────────────────────────────────────────────┘</w:t>
      </w:r>
    </w:p>
    <w:p w:rsidR="007B458B" w:rsidRPr="000C7CB7" w:rsidRDefault="007B458B" w:rsidP="007B458B">
      <w:pPr>
        <w:pStyle w:val="ConsPlusTitle"/>
        <w:spacing w:line="360" w:lineRule="auto"/>
        <w:jc w:val="center"/>
        <w:rPr>
          <w:rFonts w:ascii="Courier New" w:hAnsi="Courier New" w:cs="Courier New"/>
          <w:b w:val="0"/>
          <w:sz w:val="20"/>
        </w:rPr>
      </w:pPr>
    </w:p>
    <w:p w:rsidR="007B458B" w:rsidRPr="000C7CB7" w:rsidRDefault="007B458B" w:rsidP="007B458B">
      <w:pPr>
        <w:pStyle w:val="ConsPlusTitle"/>
        <w:spacing w:line="360" w:lineRule="auto"/>
        <w:jc w:val="center"/>
        <w:rPr>
          <w:rFonts w:ascii="Courier New" w:hAnsi="Courier New" w:cs="Courier New"/>
          <w:b w:val="0"/>
          <w:sz w:val="20"/>
        </w:rPr>
      </w:pPr>
    </w:p>
    <w:p w:rsidR="007B458B" w:rsidRPr="000C7CB7" w:rsidRDefault="007B458B" w:rsidP="007B458B">
      <w:pPr>
        <w:pStyle w:val="ConsPlusTitle"/>
        <w:spacing w:line="360" w:lineRule="auto"/>
        <w:jc w:val="center"/>
        <w:rPr>
          <w:rFonts w:ascii="Courier New" w:hAnsi="Courier New" w:cs="Courier New"/>
          <w:b w:val="0"/>
          <w:sz w:val="20"/>
        </w:rPr>
      </w:pPr>
    </w:p>
    <w:p w:rsidR="007B458B" w:rsidRPr="000C7CB7" w:rsidRDefault="007B458B" w:rsidP="007B458B">
      <w:pPr>
        <w:pStyle w:val="ConsPlusTitle"/>
        <w:spacing w:line="360" w:lineRule="auto"/>
        <w:jc w:val="center"/>
        <w:rPr>
          <w:rFonts w:ascii="Courier New" w:hAnsi="Courier New" w:cs="Courier New"/>
          <w:b w:val="0"/>
          <w:sz w:val="20"/>
        </w:rPr>
      </w:pPr>
    </w:p>
    <w:sectPr w:rsidR="007B458B" w:rsidRPr="000C7CB7" w:rsidSect="00D47F10">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078" w:rsidRDefault="00496078" w:rsidP="009241F9">
      <w:pPr>
        <w:spacing w:after="0" w:line="240" w:lineRule="auto"/>
      </w:pPr>
      <w:r>
        <w:separator/>
      </w:r>
    </w:p>
  </w:endnote>
  <w:endnote w:type="continuationSeparator" w:id="0">
    <w:p w:rsidR="00496078" w:rsidRDefault="00496078" w:rsidP="0092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078" w:rsidRDefault="00496078" w:rsidP="009241F9">
      <w:pPr>
        <w:spacing w:after="0" w:line="240" w:lineRule="auto"/>
      </w:pPr>
      <w:r>
        <w:separator/>
      </w:r>
    </w:p>
  </w:footnote>
  <w:footnote w:type="continuationSeparator" w:id="0">
    <w:p w:rsidR="00496078" w:rsidRDefault="00496078" w:rsidP="00924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515411"/>
      <w:docPartObj>
        <w:docPartGallery w:val="Page Numbers (Top of Page)"/>
        <w:docPartUnique/>
      </w:docPartObj>
    </w:sdtPr>
    <w:sdtEndPr/>
    <w:sdtContent>
      <w:p w:rsidR="00DD2791" w:rsidRDefault="00DD2791">
        <w:pPr>
          <w:pStyle w:val="ac"/>
          <w:jc w:val="center"/>
        </w:pPr>
        <w:r>
          <w:fldChar w:fldCharType="begin"/>
        </w:r>
        <w:r>
          <w:instrText>PAGE   \* MERGEFORMAT</w:instrText>
        </w:r>
        <w:r>
          <w:fldChar w:fldCharType="separate"/>
        </w:r>
        <w:r w:rsidR="000676E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70DF8"/>
    <w:multiLevelType w:val="multilevel"/>
    <w:tmpl w:val="F252DD6A"/>
    <w:lvl w:ilvl="0">
      <w:start w:val="1"/>
      <w:numFmt w:val="decimal"/>
      <w:lvlText w:val="%1."/>
      <w:lvlJc w:val="left"/>
      <w:pPr>
        <w:ind w:left="1176" w:hanging="1176"/>
      </w:pPr>
      <w:rPr>
        <w:rFonts w:hint="default"/>
      </w:rPr>
    </w:lvl>
    <w:lvl w:ilvl="1">
      <w:start w:val="1"/>
      <w:numFmt w:val="decimal"/>
      <w:lvlText w:val="%1.%2."/>
      <w:lvlJc w:val="left"/>
      <w:pPr>
        <w:ind w:left="1716" w:hanging="1176"/>
      </w:pPr>
      <w:rPr>
        <w:rFonts w:hint="default"/>
      </w:rPr>
    </w:lvl>
    <w:lvl w:ilvl="2">
      <w:start w:val="1"/>
      <w:numFmt w:val="decimal"/>
      <w:lvlText w:val="%1.%2.%3."/>
      <w:lvlJc w:val="left"/>
      <w:pPr>
        <w:ind w:left="2256" w:hanging="1176"/>
      </w:pPr>
      <w:rPr>
        <w:rFonts w:hint="default"/>
      </w:rPr>
    </w:lvl>
    <w:lvl w:ilvl="3">
      <w:start w:val="1"/>
      <w:numFmt w:val="decimal"/>
      <w:lvlText w:val="%1.%2.%3.%4."/>
      <w:lvlJc w:val="left"/>
      <w:pPr>
        <w:ind w:left="2796" w:hanging="1176"/>
      </w:pPr>
      <w:rPr>
        <w:rFonts w:hint="default"/>
      </w:rPr>
    </w:lvl>
    <w:lvl w:ilvl="4">
      <w:start w:val="1"/>
      <w:numFmt w:val="decimal"/>
      <w:lvlText w:val="%1.%2.%3.%4.%5."/>
      <w:lvlJc w:val="left"/>
      <w:pPr>
        <w:ind w:left="3336" w:hanging="1176"/>
      </w:pPr>
      <w:rPr>
        <w:rFonts w:hint="default"/>
      </w:rPr>
    </w:lvl>
    <w:lvl w:ilvl="5">
      <w:start w:val="1"/>
      <w:numFmt w:val="decimal"/>
      <w:lvlText w:val="%1.%2.%3.%4.%5.%6."/>
      <w:lvlJc w:val="left"/>
      <w:pPr>
        <w:ind w:left="3876" w:hanging="1176"/>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2EDB53D7"/>
    <w:multiLevelType w:val="hybridMultilevel"/>
    <w:tmpl w:val="C0BEB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BC00A1"/>
    <w:multiLevelType w:val="multilevel"/>
    <w:tmpl w:val="C0E229A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10"/>
    <w:rsid w:val="000113D7"/>
    <w:rsid w:val="000226B2"/>
    <w:rsid w:val="0006767E"/>
    <w:rsid w:val="000676EF"/>
    <w:rsid w:val="000C7CB7"/>
    <w:rsid w:val="000E566E"/>
    <w:rsid w:val="00102255"/>
    <w:rsid w:val="00145D7A"/>
    <w:rsid w:val="001473A3"/>
    <w:rsid w:val="0016679B"/>
    <w:rsid w:val="0017273F"/>
    <w:rsid w:val="00183783"/>
    <w:rsid w:val="001C64B3"/>
    <w:rsid w:val="001F1D48"/>
    <w:rsid w:val="00223716"/>
    <w:rsid w:val="00263FFE"/>
    <w:rsid w:val="00270270"/>
    <w:rsid w:val="002E515B"/>
    <w:rsid w:val="002F1E51"/>
    <w:rsid w:val="003057F0"/>
    <w:rsid w:val="00324842"/>
    <w:rsid w:val="00337208"/>
    <w:rsid w:val="0036282C"/>
    <w:rsid w:val="00392812"/>
    <w:rsid w:val="003C219F"/>
    <w:rsid w:val="00452F4E"/>
    <w:rsid w:val="004653DE"/>
    <w:rsid w:val="0047533A"/>
    <w:rsid w:val="0048448A"/>
    <w:rsid w:val="00496078"/>
    <w:rsid w:val="004A56DB"/>
    <w:rsid w:val="004E5784"/>
    <w:rsid w:val="004F2E4B"/>
    <w:rsid w:val="0051041E"/>
    <w:rsid w:val="00535A15"/>
    <w:rsid w:val="0055159B"/>
    <w:rsid w:val="005A59BA"/>
    <w:rsid w:val="005D389A"/>
    <w:rsid w:val="005D7F56"/>
    <w:rsid w:val="005E305E"/>
    <w:rsid w:val="0063696A"/>
    <w:rsid w:val="00656511"/>
    <w:rsid w:val="006660E9"/>
    <w:rsid w:val="006805F2"/>
    <w:rsid w:val="006B72C9"/>
    <w:rsid w:val="006C30BE"/>
    <w:rsid w:val="006D2F91"/>
    <w:rsid w:val="006D7D9E"/>
    <w:rsid w:val="006F10AE"/>
    <w:rsid w:val="00714E36"/>
    <w:rsid w:val="0071609D"/>
    <w:rsid w:val="00745DFD"/>
    <w:rsid w:val="007B458B"/>
    <w:rsid w:val="007F525A"/>
    <w:rsid w:val="00802544"/>
    <w:rsid w:val="00842147"/>
    <w:rsid w:val="0089015F"/>
    <w:rsid w:val="0089383B"/>
    <w:rsid w:val="0089578E"/>
    <w:rsid w:val="008C44ED"/>
    <w:rsid w:val="008D5C83"/>
    <w:rsid w:val="008E2D24"/>
    <w:rsid w:val="008F7E7E"/>
    <w:rsid w:val="00903AFE"/>
    <w:rsid w:val="009241F9"/>
    <w:rsid w:val="00995CED"/>
    <w:rsid w:val="00996C1D"/>
    <w:rsid w:val="00997A5A"/>
    <w:rsid w:val="00A123B0"/>
    <w:rsid w:val="00A213CA"/>
    <w:rsid w:val="00A25F8D"/>
    <w:rsid w:val="00AB1CBF"/>
    <w:rsid w:val="00AB62BB"/>
    <w:rsid w:val="00B21616"/>
    <w:rsid w:val="00B21A08"/>
    <w:rsid w:val="00B654AE"/>
    <w:rsid w:val="00B6550F"/>
    <w:rsid w:val="00B75FA4"/>
    <w:rsid w:val="00B9596D"/>
    <w:rsid w:val="00BC2C4D"/>
    <w:rsid w:val="00BF5C61"/>
    <w:rsid w:val="00C00E1E"/>
    <w:rsid w:val="00C05B69"/>
    <w:rsid w:val="00C52842"/>
    <w:rsid w:val="00C76B60"/>
    <w:rsid w:val="00C850AF"/>
    <w:rsid w:val="00C92229"/>
    <w:rsid w:val="00CC13AA"/>
    <w:rsid w:val="00CC731E"/>
    <w:rsid w:val="00CC7B29"/>
    <w:rsid w:val="00CD2321"/>
    <w:rsid w:val="00D47F10"/>
    <w:rsid w:val="00D5111A"/>
    <w:rsid w:val="00D60AD4"/>
    <w:rsid w:val="00D702A9"/>
    <w:rsid w:val="00D720D6"/>
    <w:rsid w:val="00D75CD2"/>
    <w:rsid w:val="00DA4ADF"/>
    <w:rsid w:val="00DA6F94"/>
    <w:rsid w:val="00DD2791"/>
    <w:rsid w:val="00E27240"/>
    <w:rsid w:val="00E4384E"/>
    <w:rsid w:val="00E51973"/>
    <w:rsid w:val="00EA6CDF"/>
    <w:rsid w:val="00ED1E01"/>
    <w:rsid w:val="00EE3896"/>
    <w:rsid w:val="00F103F9"/>
    <w:rsid w:val="00F26F03"/>
    <w:rsid w:val="00F61BDD"/>
    <w:rsid w:val="00F71095"/>
    <w:rsid w:val="00F919D8"/>
    <w:rsid w:val="00FA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BD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F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7F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47F1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EA6C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CDF"/>
    <w:rPr>
      <w:rFonts w:ascii="Tahoma" w:hAnsi="Tahoma" w:cs="Tahoma"/>
      <w:sz w:val="16"/>
      <w:szCs w:val="16"/>
    </w:rPr>
  </w:style>
  <w:style w:type="character" w:styleId="a5">
    <w:name w:val="annotation reference"/>
    <w:basedOn w:val="a0"/>
    <w:uiPriority w:val="99"/>
    <w:semiHidden/>
    <w:unhideWhenUsed/>
    <w:rsid w:val="00AB62BB"/>
    <w:rPr>
      <w:sz w:val="16"/>
      <w:szCs w:val="16"/>
    </w:rPr>
  </w:style>
  <w:style w:type="paragraph" w:styleId="a6">
    <w:name w:val="annotation text"/>
    <w:basedOn w:val="a"/>
    <w:link w:val="a7"/>
    <w:uiPriority w:val="99"/>
    <w:semiHidden/>
    <w:unhideWhenUsed/>
    <w:rsid w:val="00AB62BB"/>
    <w:pPr>
      <w:spacing w:line="240" w:lineRule="auto"/>
    </w:pPr>
    <w:rPr>
      <w:sz w:val="20"/>
      <w:szCs w:val="20"/>
    </w:rPr>
  </w:style>
  <w:style w:type="character" w:customStyle="1" w:styleId="a7">
    <w:name w:val="Текст примечания Знак"/>
    <w:basedOn w:val="a0"/>
    <w:link w:val="a6"/>
    <w:uiPriority w:val="99"/>
    <w:semiHidden/>
    <w:rsid w:val="00AB62BB"/>
    <w:rPr>
      <w:sz w:val="20"/>
      <w:szCs w:val="20"/>
    </w:rPr>
  </w:style>
  <w:style w:type="paragraph" w:styleId="a8">
    <w:name w:val="annotation subject"/>
    <w:basedOn w:val="a6"/>
    <w:next w:val="a6"/>
    <w:link w:val="a9"/>
    <w:uiPriority w:val="99"/>
    <w:semiHidden/>
    <w:unhideWhenUsed/>
    <w:rsid w:val="00AB62BB"/>
    <w:rPr>
      <w:b/>
      <w:bCs/>
    </w:rPr>
  </w:style>
  <w:style w:type="character" w:customStyle="1" w:styleId="a9">
    <w:name w:val="Тема примечания Знак"/>
    <w:basedOn w:val="a7"/>
    <w:link w:val="a8"/>
    <w:uiPriority w:val="99"/>
    <w:semiHidden/>
    <w:rsid w:val="00AB62BB"/>
    <w:rPr>
      <w:b/>
      <w:bCs/>
      <w:sz w:val="20"/>
      <w:szCs w:val="20"/>
    </w:rPr>
  </w:style>
  <w:style w:type="paragraph" w:styleId="aa">
    <w:name w:val="List Paragraph"/>
    <w:basedOn w:val="a"/>
    <w:uiPriority w:val="34"/>
    <w:qFormat/>
    <w:rsid w:val="00842147"/>
    <w:pPr>
      <w:ind w:left="720"/>
      <w:contextualSpacing/>
    </w:pPr>
  </w:style>
  <w:style w:type="character" w:styleId="ab">
    <w:name w:val="Hyperlink"/>
    <w:basedOn w:val="a0"/>
    <w:uiPriority w:val="99"/>
    <w:unhideWhenUsed/>
    <w:rsid w:val="0063696A"/>
    <w:rPr>
      <w:color w:val="0000FF" w:themeColor="hyperlink"/>
      <w:u w:val="single"/>
    </w:rPr>
  </w:style>
  <w:style w:type="paragraph" w:styleId="ac">
    <w:name w:val="header"/>
    <w:basedOn w:val="a"/>
    <w:link w:val="ad"/>
    <w:uiPriority w:val="99"/>
    <w:unhideWhenUsed/>
    <w:rsid w:val="009241F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241F9"/>
  </w:style>
  <w:style w:type="paragraph" w:styleId="ae">
    <w:name w:val="footer"/>
    <w:basedOn w:val="a"/>
    <w:link w:val="af"/>
    <w:uiPriority w:val="99"/>
    <w:unhideWhenUsed/>
    <w:rsid w:val="009241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24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BD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F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7F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47F1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EA6C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CDF"/>
    <w:rPr>
      <w:rFonts w:ascii="Tahoma" w:hAnsi="Tahoma" w:cs="Tahoma"/>
      <w:sz w:val="16"/>
      <w:szCs w:val="16"/>
    </w:rPr>
  </w:style>
  <w:style w:type="character" w:styleId="a5">
    <w:name w:val="annotation reference"/>
    <w:basedOn w:val="a0"/>
    <w:uiPriority w:val="99"/>
    <w:semiHidden/>
    <w:unhideWhenUsed/>
    <w:rsid w:val="00AB62BB"/>
    <w:rPr>
      <w:sz w:val="16"/>
      <w:szCs w:val="16"/>
    </w:rPr>
  </w:style>
  <w:style w:type="paragraph" w:styleId="a6">
    <w:name w:val="annotation text"/>
    <w:basedOn w:val="a"/>
    <w:link w:val="a7"/>
    <w:uiPriority w:val="99"/>
    <w:semiHidden/>
    <w:unhideWhenUsed/>
    <w:rsid w:val="00AB62BB"/>
    <w:pPr>
      <w:spacing w:line="240" w:lineRule="auto"/>
    </w:pPr>
    <w:rPr>
      <w:sz w:val="20"/>
      <w:szCs w:val="20"/>
    </w:rPr>
  </w:style>
  <w:style w:type="character" w:customStyle="1" w:styleId="a7">
    <w:name w:val="Текст примечания Знак"/>
    <w:basedOn w:val="a0"/>
    <w:link w:val="a6"/>
    <w:uiPriority w:val="99"/>
    <w:semiHidden/>
    <w:rsid w:val="00AB62BB"/>
    <w:rPr>
      <w:sz w:val="20"/>
      <w:szCs w:val="20"/>
    </w:rPr>
  </w:style>
  <w:style w:type="paragraph" w:styleId="a8">
    <w:name w:val="annotation subject"/>
    <w:basedOn w:val="a6"/>
    <w:next w:val="a6"/>
    <w:link w:val="a9"/>
    <w:uiPriority w:val="99"/>
    <w:semiHidden/>
    <w:unhideWhenUsed/>
    <w:rsid w:val="00AB62BB"/>
    <w:rPr>
      <w:b/>
      <w:bCs/>
    </w:rPr>
  </w:style>
  <w:style w:type="character" w:customStyle="1" w:styleId="a9">
    <w:name w:val="Тема примечания Знак"/>
    <w:basedOn w:val="a7"/>
    <w:link w:val="a8"/>
    <w:uiPriority w:val="99"/>
    <w:semiHidden/>
    <w:rsid w:val="00AB62BB"/>
    <w:rPr>
      <w:b/>
      <w:bCs/>
      <w:sz w:val="20"/>
      <w:szCs w:val="20"/>
    </w:rPr>
  </w:style>
  <w:style w:type="paragraph" w:styleId="aa">
    <w:name w:val="List Paragraph"/>
    <w:basedOn w:val="a"/>
    <w:uiPriority w:val="34"/>
    <w:qFormat/>
    <w:rsid w:val="00842147"/>
    <w:pPr>
      <w:ind w:left="720"/>
      <w:contextualSpacing/>
    </w:pPr>
  </w:style>
  <w:style w:type="character" w:styleId="ab">
    <w:name w:val="Hyperlink"/>
    <w:basedOn w:val="a0"/>
    <w:uiPriority w:val="99"/>
    <w:unhideWhenUsed/>
    <w:rsid w:val="0063696A"/>
    <w:rPr>
      <w:color w:val="0000FF" w:themeColor="hyperlink"/>
      <w:u w:val="single"/>
    </w:rPr>
  </w:style>
  <w:style w:type="paragraph" w:styleId="ac">
    <w:name w:val="header"/>
    <w:basedOn w:val="a"/>
    <w:link w:val="ad"/>
    <w:uiPriority w:val="99"/>
    <w:unhideWhenUsed/>
    <w:rsid w:val="009241F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241F9"/>
  </w:style>
  <w:style w:type="paragraph" w:styleId="ae">
    <w:name w:val="footer"/>
    <w:basedOn w:val="a"/>
    <w:link w:val="af"/>
    <w:uiPriority w:val="99"/>
    <w:unhideWhenUsed/>
    <w:rsid w:val="009241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2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4676">
      <w:bodyDiv w:val="1"/>
      <w:marLeft w:val="0"/>
      <w:marRight w:val="0"/>
      <w:marTop w:val="0"/>
      <w:marBottom w:val="0"/>
      <w:divBdr>
        <w:top w:val="none" w:sz="0" w:space="0" w:color="auto"/>
        <w:left w:val="none" w:sz="0" w:space="0" w:color="auto"/>
        <w:bottom w:val="none" w:sz="0" w:space="0" w:color="auto"/>
        <w:right w:val="none" w:sz="0" w:space="0" w:color="auto"/>
      </w:divBdr>
    </w:div>
    <w:div w:id="1053583626">
      <w:bodyDiv w:val="1"/>
      <w:marLeft w:val="0"/>
      <w:marRight w:val="0"/>
      <w:marTop w:val="0"/>
      <w:marBottom w:val="0"/>
      <w:divBdr>
        <w:top w:val="none" w:sz="0" w:space="0" w:color="auto"/>
        <w:left w:val="none" w:sz="0" w:space="0" w:color="auto"/>
        <w:bottom w:val="none" w:sz="0" w:space="0" w:color="auto"/>
        <w:right w:val="none" w:sz="0" w:space="0" w:color="auto"/>
      </w:divBdr>
    </w:div>
    <w:div w:id="20316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0A90ECA18979EE7EAE4122A979162A24319B68EB8773E19D80BB0D631CDD9E1D38EB064CB1C2C48C4BCDC75xAD0B" TargetMode="External"/><Relationship Id="rId18" Type="http://schemas.openxmlformats.org/officeDocument/2006/relationships/hyperlink" Target="consultantplus://offline/ref=3EC0A90ECA18979EE7EAE4122A979162A34C1CB585BE773E19D80BB0D631CDD9E1D38EB064CB1C2C48C4BCDC75xAD0B" TargetMode="External"/><Relationship Id="rId26" Type="http://schemas.openxmlformats.org/officeDocument/2006/relationships/hyperlink" Target="consultantplus://offline/ref=3EC0A90ECA18979EE7EAE4122A979162A34E19B985BA773E19D80BB0D631CDD9F3D3D6BC64CE01294ED1EA8D33F405CB8CB6EA1A66C4B799xEDEB" TargetMode="External"/><Relationship Id="rId3" Type="http://schemas.openxmlformats.org/officeDocument/2006/relationships/styles" Target="styles.xml"/><Relationship Id="rId21" Type="http://schemas.openxmlformats.org/officeDocument/2006/relationships/hyperlink" Target="consultantplus://offline/ref=3EC0A90ECA18979EE7EAFA1F3CFBCF6DA04042BC8EB97F6A4D8750ED8138C78EB49C8FEC209B0F2C49C4BED869A308C9x8D8B" TargetMode="External"/><Relationship Id="rId7" Type="http://schemas.openxmlformats.org/officeDocument/2006/relationships/footnotes" Target="footnotes.xml"/><Relationship Id="rId12" Type="http://schemas.openxmlformats.org/officeDocument/2006/relationships/hyperlink" Target="consultantplus://offline/ref=3EC0A90ECA18979EE7EAE4122A979162A34C1AB184BA773E19D80BB0D631CDD9E1D38EB064CB1C2C48C4BCDC75xAD0B" TargetMode="External"/><Relationship Id="rId17" Type="http://schemas.openxmlformats.org/officeDocument/2006/relationships/hyperlink" Target="consultantplus://offline/ref=3EC0A90ECA18979EE7EAE4122A979162A34C1CB389BB773E19D80BB0D631CDD9E1D38EB064CB1C2C48C4BCDC75xAD0B" TargetMode="External"/><Relationship Id="rId25" Type="http://schemas.openxmlformats.org/officeDocument/2006/relationships/hyperlink" Target="consultantplus://offline/ref=3EC0A90ECA18979EE7EAE4122A979162A34E19B985BA773E19D80BB0D631CDD9F3D3D6BC64CE012948D1EA8D33F405CB8CB6EA1A66C4B799xEDEB" TargetMode="External"/><Relationship Id="rId2" Type="http://schemas.openxmlformats.org/officeDocument/2006/relationships/numbering" Target="numbering.xml"/><Relationship Id="rId16" Type="http://schemas.openxmlformats.org/officeDocument/2006/relationships/hyperlink" Target="consultantplus://offline/ref=3EC0A90ECA18979EE7EAE4122A979162A34C1EB18EB3773E19D80BB0D631CDD9F3D3D6BC64CE042F4FD1EA8D33F405CB8CB6EA1A66C4B799xEDEB" TargetMode="External"/><Relationship Id="rId20" Type="http://schemas.openxmlformats.org/officeDocument/2006/relationships/hyperlink" Target="consultantplus://offline/ref=3EC0A90ECA18979EE7EAFA1F3CFBCF6DA04042BC89BB756E448750ED8138C78EB49C8FFE20C3032C4CDABCDD7CF5598FDCA5EA1B66C6B385ED96AAx1D1B" TargetMode="External"/><Relationship Id="rId29" Type="http://schemas.openxmlformats.org/officeDocument/2006/relationships/hyperlink" Target="consultantplus://offline/ref=3EC0A90ECA18979EE7EAE4122A979162A24319B68EB8773E19D80BB0D631CDD9E1D38EB064CB1C2C48C4BCDC75xAD0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C0A90ECA18979EE7EAE4122A979162A34C1DB88FBF773E19D80BB0D631CDD9E1D38EB064CB1C2C48C4BCDC75xAD0B" TargetMode="External"/><Relationship Id="rId24" Type="http://schemas.openxmlformats.org/officeDocument/2006/relationships/hyperlink" Target="consultantplus://offline/ref=3EC0A90ECA18979EE7EAE4122A979162A34E19B985BA773E19D80BB0D631CDD9F3D3D6BF6DCE09781D9EEBD177A416CB8DB6E81E7AxCD7B"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EC0A90ECA18979EE7EAE4122A979162A34E19B985BA773E19D80BB0D631CDD9E1D38EB064CB1C2C48C4BCDC75xAD0B" TargetMode="External"/><Relationship Id="rId23" Type="http://schemas.openxmlformats.org/officeDocument/2006/relationships/hyperlink" Target="consultantplus://offline/ref=3EC0A90ECA18979EE7EAE4122A979162A34C1CB585BE773E19D80BB0D631CDD9E1D38EB064CB1C2C48C4BCDC75xAD0B" TargetMode="External"/><Relationship Id="rId28" Type="http://schemas.openxmlformats.org/officeDocument/2006/relationships/hyperlink" Target="mailto:kumi@nakhodka-city.ru" TargetMode="External"/><Relationship Id="rId10" Type="http://schemas.openxmlformats.org/officeDocument/2006/relationships/hyperlink" Target="consultantplus://offline/ref=3EC0A90ECA18979EE7EAE4122A979162A34C14B98EBB773E19D80BB0D631CDD9E1D38EB064CB1C2C48C4BCDC75xAD0B" TargetMode="External"/><Relationship Id="rId19" Type="http://schemas.openxmlformats.org/officeDocument/2006/relationships/hyperlink" Target="consultantplus://offline/ref=3EC0A90ECA18979EE7EAFA1F3CFBCF6DA04042BC8CBF7961408F0DE78961CB8CB393D0E9278A0F2D4CDBBFDE71AA5C9ACDFDE71E7DD8B79FF194A812x6D8B"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EC0A90ECA18979EE7EAE4122A979162A2431BB486EC203C488D05B5DE6197C9E59ADBB87ACE06324EDABCxDDDB" TargetMode="External"/><Relationship Id="rId14" Type="http://schemas.openxmlformats.org/officeDocument/2006/relationships/hyperlink" Target="consultantplus://offline/ref=3EC0A90ECA18979EE7EAE4122A979162A34A18B98FBA773E19D80BB0D631CDD9E1D38EB064CB1C2C48C4BCDC75xAD0B" TargetMode="External"/><Relationship Id="rId22" Type="http://schemas.openxmlformats.org/officeDocument/2006/relationships/hyperlink" Target="consultantplus://offline/ref=3EC0A90ECA18979EE7EAFA1F3CFBCF6DA04042BC8CBE7D6B46850DE78961CB8CB393D0E9358A57214CDFA0DC73BF0ACB8BxAD9B" TargetMode="External"/><Relationship Id="rId27" Type="http://schemas.openxmlformats.org/officeDocument/2006/relationships/hyperlink" Target="consultantplus://offline/ref=3EC0A90ECA18979EE7EAE4122A979162A34C1BB88EBD773E19D80BB0D631CDD9F3D3D6BE67CC0527188BFA897AA10DD589ACF41C78C4xBD6B"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404A3-A91D-4B3F-B83F-D05ED02F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13666</Words>
  <Characters>77900</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12</cp:revision>
  <cp:lastPrinted>2021-04-22T01:06:00Z</cp:lastPrinted>
  <dcterms:created xsi:type="dcterms:W3CDTF">2021-04-22T00:05:00Z</dcterms:created>
  <dcterms:modified xsi:type="dcterms:W3CDTF">2021-04-28T02:02:00Z</dcterms:modified>
</cp:coreProperties>
</file>