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F" w:rsidRPr="000E4222" w:rsidRDefault="00483C6F" w:rsidP="00483C6F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x-none"/>
        </w:rPr>
      </w:pPr>
    </w:p>
    <w:p w:rsidR="00483C6F" w:rsidRPr="00F857CF" w:rsidRDefault="00483C6F" w:rsidP="000E422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u w:val="single"/>
          <w:lang w:eastAsia="x-none"/>
        </w:rPr>
      </w:pPr>
      <w:r w:rsidRPr="00F857CF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u w:val="single"/>
          <w:lang w:val="x-none" w:eastAsia="x-none"/>
        </w:rPr>
        <w:t>В связи с вступлением в силу</w:t>
      </w:r>
      <w:r w:rsidRPr="00F857CF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u w:val="single"/>
          <w:lang w:eastAsia="x-none"/>
        </w:rPr>
        <w:t xml:space="preserve"> с 01.01.2021</w:t>
      </w:r>
    </w:p>
    <w:p w:rsidR="00483C6F" w:rsidRPr="00F857CF" w:rsidRDefault="00483C6F" w:rsidP="000E422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u w:val="single"/>
          <w:lang w:eastAsia="x-none"/>
        </w:rPr>
      </w:pPr>
      <w:r w:rsidRPr="00F857CF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u w:val="single"/>
          <w:lang w:eastAsia="x-none"/>
        </w:rPr>
        <w:t>Работодатель и члены комиссии обязаны пройти переобучение и переобучить работников протоколом проверки знаний</w:t>
      </w:r>
    </w:p>
    <w:p w:rsidR="00483C6F" w:rsidRPr="000E4222" w:rsidRDefault="00483C6F" w:rsidP="00483C6F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x-none"/>
        </w:rPr>
      </w:pPr>
    </w:p>
    <w:p w:rsidR="007126F0" w:rsidRPr="000E4222" w:rsidRDefault="007126F0" w:rsidP="007126F0">
      <w:pPr>
        <w:tabs>
          <w:tab w:val="center" w:pos="4791"/>
        </w:tabs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2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smartTag w:uri="urn:schemas-microsoft-com:office:smarttags" w:element="date">
        <w:smartTagPr>
          <w:attr w:name="Year" w:val="2021"/>
          <w:attr w:name="Day" w:val="01"/>
          <w:attr w:name="Month" w:val="1"/>
          <w:attr w:name="ls" w:val="trans"/>
        </w:smartTagPr>
        <w:r w:rsidRPr="000E4222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01 января 2021 года</w:t>
        </w:r>
      </w:smartTag>
      <w:r w:rsidRPr="000E42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вступили в силу новые правила по охране труда (Письмо Министерства труда и социальной защиты РФ от </w:t>
      </w:r>
      <w:smartTag w:uri="urn:schemas-microsoft-com:office:smarttags" w:element="date">
        <w:smartTagPr>
          <w:attr w:name="Year" w:val="2021"/>
          <w:attr w:name="Day" w:val="14"/>
          <w:attr w:name="Month" w:val="01"/>
          <w:attr w:name="ls" w:val="trans"/>
        </w:smartTagPr>
        <w:r w:rsidRPr="000E4222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14.01.2021</w:t>
        </w:r>
      </w:smartTag>
      <w:r w:rsidRPr="000E42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№ 15-2/10/В-167), согласно ст.225 Трудового Кодекса РФ и пунктами 2.1.6.; 3.3 постановления Министерства труда и социального развития РФ, Министерства образования РФ от </w:t>
      </w:r>
      <w:smartTag w:uri="urn:schemas-microsoft-com:office:smarttags" w:element="date">
        <w:smartTagPr>
          <w:attr w:name="Year" w:val="2003"/>
          <w:attr w:name="Day" w:val="13"/>
          <w:attr w:name="Month" w:val="01"/>
          <w:attr w:name="ls" w:val="trans"/>
        </w:smartTagPr>
        <w:r w:rsidRPr="000E4222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13.01.2003</w:t>
        </w:r>
      </w:smartTag>
      <w:r w:rsidRPr="000E4222">
        <w:rPr>
          <w:rFonts w:ascii="Times New Roman" w:eastAsia="Times New Roman" w:hAnsi="Times New Roman" w:cs="Times New Roman"/>
          <w:color w:val="000000"/>
          <w:sz w:val="26"/>
          <w:szCs w:val="26"/>
        </w:rPr>
        <w:t>г. № 1/29 «Об утверждении Порядка обучения по охране труда и проверки знаний требований охраны труда работников организаций» работодатель обязан провести внеплановый</w:t>
      </w:r>
      <w:r w:rsidRPr="000E422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инструктаж и внеочередную проверку знаний требований охраны труда работников организации независимо от срока проведения предыдущей проверки.</w:t>
      </w:r>
    </w:p>
    <w:p w:rsidR="007126F0" w:rsidRPr="000E4222" w:rsidRDefault="007126F0" w:rsidP="007126F0">
      <w:pPr>
        <w:tabs>
          <w:tab w:val="center" w:pos="4791"/>
        </w:tabs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42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Члены комиссии работодателя в связи с выходом новых правил по охране труда </w:t>
      </w:r>
      <w:r w:rsidR="000E4222" w:rsidRPr="000E4222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должны пройти</w:t>
      </w:r>
      <w:r w:rsidRPr="000E42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обучение в организациях, осуществляющих функции по проведению обучения работодателей и работников вопросам охраны труда.</w:t>
      </w:r>
    </w:p>
    <w:p w:rsidR="00483C6F" w:rsidRPr="000E4222" w:rsidRDefault="00483C6F" w:rsidP="00483C6F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x-none"/>
        </w:rPr>
      </w:pPr>
    </w:p>
    <w:p w:rsidR="00B80EA7" w:rsidRPr="000E4222" w:rsidRDefault="00B80EA7" w:rsidP="00A65D0B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x-none"/>
        </w:rPr>
      </w:pPr>
      <w:bookmarkStart w:id="0" w:name="_GoBack"/>
      <w:bookmarkEnd w:id="0"/>
    </w:p>
    <w:p w:rsidR="000E4222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Правил по охране труда при выполнении работ в театрах, концертных залах, цирках, </w:t>
      </w:r>
      <w:proofErr w:type="spellStart"/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зоотеатрах</w:t>
      </w:r>
      <w:proofErr w:type="spellEnd"/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, зоопарках и океанариумах, утверждённые приказом Минтруда России от 16.12.2020 №</w:t>
      </w:r>
      <w:r w:rsidR="000E4222"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914н.</w:t>
      </w: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работе на высоте, утверждённые приказом Минтруда России от</w:t>
      </w:r>
      <w:r w:rsidR="000E4222"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16.11.2020</w:t>
      </w:r>
      <w:r w:rsidR="000E4222"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№</w:t>
      </w:r>
      <w:r w:rsidR="000E4222"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782н.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погрузочно-разгрузочных работах и размещении грузов, утверждённых приказом Минтруда России от 28.10.2020 № 753н.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на автомобильном транспорте, утверждённые приказом Минтруда России от 09.12.2020 № 871н.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работе с инструментом и приспособлениями, утверждённые приказом Минтруда России от 27.11.2020 № 835н.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в жилищно-коммунальном хозяйстве, утверждённые приказом Минтруда России от 29.10.2020 № 758н.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размещении, монтаже, техническом обслуживании и ремонте технологического оборудования, утверждённые приказом Минтруда России от 27.11.2020 № 833н.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проведении полиграфических работ, утверждённые приказом Минтруда России от 27.11.2020 № 832н.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проведении работ в лёгкой промышленности, утверждённые приказом Минтруда России от 16.11.2020 № 780н.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lastRenderedPageBreak/>
        <w:t>Правил по охране труда при хранении, транспортировании и реализации нефтепродуктов, утверждённые приказом Минтруда России от 16.12.2020 № 915н.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в морских и речных портах, утверждённые приказом Минтруда России от 15.06.2020 № 343н.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на морских судах и судах внутреннего водного транспорта, утверждённые приказом Минтруда России от 11.12.2020 № 886н.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в медицинских организациях, утверждённые приказом Минтруда России от 18.12.2020 № 928н.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Правила по охране труда при эксплуатации промышленного транспорта, утверждённые приказом Минтруда России от 18.11.2020 № 814н.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zh-CN"/>
        </w:rPr>
      </w:pPr>
    </w:p>
    <w:p w:rsidR="000E4222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проведении водолазных работ, утверждённые приказом Минтруда России от 17.12.2020 № 922н.</w:t>
      </w:r>
    </w:p>
    <w:p w:rsidR="00A65D0B" w:rsidRPr="000E4222" w:rsidRDefault="00A65D0B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0E4222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работе в ограниченных и замкнутых пространствах, утверждённые приказом Минтруда России от 15.12.2020 № 902н.</w:t>
      </w:r>
    </w:p>
    <w:p w:rsidR="00A65D0B" w:rsidRPr="000E4222" w:rsidRDefault="00A65D0B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обработке металлов, утверждённые приказом Минтруда России от 11.12.2020 № 887н.</w:t>
      </w:r>
    </w:p>
    <w:p w:rsidR="00A65D0B" w:rsidRPr="000E4222" w:rsidRDefault="00A65D0B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нанесении металлопокрытий, утверждённые приказом Минтруда России от 12.11.2020 № 776н.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в лесозаготовительном, деревообрабатывающем производствах и при выполнении лесохозяйственных работ, утверждённые приказом Минтруда России от 23.09.2020 № 644н.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Правил по охране труда при эксплуатации объектов теплоснабжения и </w:t>
      </w:r>
      <w:proofErr w:type="spellStart"/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теплопотребляющих</w:t>
      </w:r>
      <w:proofErr w:type="spellEnd"/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установок, утверждённые приказом Минтруда России от 17.12.2020 № 924н.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эксплуатации электроустановок, утверждённые приказом Минтруда России от 15.12.2020 № 903н.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выполнении электросварочных и газосварочных работ, утверждённые приказом Минтруда России от 11.12.2020 № 884н.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производстве строительных материалов, утверждённые приказом Минтруда России от 15.12.2020 № 901н.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выполнении окрасочных работ, утверждённые приказом Минтруда России от 02.12.2020 № 849н.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производстве отдельных видов пищевой продукции, утверждённые приказом Минтруда России от 07.12.2020 № 866н.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lastRenderedPageBreak/>
        <w:t>Правил по охране труда в подразделениях пожарной охраны, утверждённые приказом Минтруда России от 11.12.2020 № 881н.</w:t>
      </w: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производстве дорожных строительных и ремонтно-строительных работ, утверждённые приказом Минтруда России от 11.12.2020 № 882н.</w:t>
      </w:r>
      <w:r w:rsidRPr="000E4222">
        <w:rPr>
          <w:rFonts w:ascii="Times New Roman" w:eastAsia="Calibri" w:hAnsi="Times New Roman" w:cs="Times New Roman"/>
          <w:sz w:val="26"/>
          <w:szCs w:val="26"/>
          <w:lang w:eastAsia="zh-CN"/>
        </w:rPr>
        <w:br/>
      </w: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строительстве, реконструкции и ремонте, утверждённые приказом Минтруда России от 11.12.2020 № 883н.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дезактивации, утверждённые приказом Минтруда России от 27.11.2020 № 834н.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в сельском хозяйстве, утверждённые приказом Минтруда России от 27.10.2020 № 746н.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осуществлении охраны (защиты) объектов и (или) имущества, утверждённые приказом Минтруда России от 19.11.2020 № 815н.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на городском электрическом транспорте, утверждённые приказом Минтруда России от 09.12.2020 № 875н.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в целлюлозно-бумажной и лесохимической промышленности, утверждённые приказом Минтруда России от 04.12.2020 № 859н.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выполнении работ на объектах связи, утверждённые приказом Минтруда России от 07.12.2020 № 867н.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строительстве, реконструкции, ремонте и содержании мостов, утверждённые приказом Минтруда России от 09.12.2020 № 872н.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производстве цемента, утверждённые приказом Минтруда России от 16.11.2020 № 781н.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проведении работ в метрополитене, утверждённые приказом Минтруда России от 13.10.2020 № 721н.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добыче (вылове), переработке водных биоресурсов и производстве отдельных видов продукции из водных биоресурсов, утверждённые приказом Минтруда России от 04.12.2020 № 858н.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эксплуатации объектов инфраструктуры железнодорожного транспорта, утверждённые приказом Минтруда России от 25.09.2020 № 652н.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65D0B" w:rsidRPr="000E4222" w:rsidRDefault="00A65D0B" w:rsidP="000E422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0E422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Правил по охране труда при осуществлении грузопассажирских перевозок на железнодорожном транспорте, утверждённые приказом Минтруда России от 27.11.2020 № 836н.</w:t>
      </w:r>
    </w:p>
    <w:p w:rsidR="000E4222" w:rsidRPr="000E4222" w:rsidRDefault="000E4222" w:rsidP="000E42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</w:p>
    <w:p w:rsidR="00AA01A0" w:rsidRPr="000E4222" w:rsidRDefault="00AA01A0" w:rsidP="000E4222">
      <w:pPr>
        <w:ind w:firstLine="567"/>
        <w:jc w:val="both"/>
        <w:rPr>
          <w:sz w:val="26"/>
          <w:szCs w:val="26"/>
        </w:rPr>
      </w:pPr>
    </w:p>
    <w:sectPr w:rsidR="00AA01A0" w:rsidRPr="000E4222" w:rsidSect="000E42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23B47"/>
    <w:multiLevelType w:val="hybridMultilevel"/>
    <w:tmpl w:val="C81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1"/>
    <w:rsid w:val="000E4222"/>
    <w:rsid w:val="00375051"/>
    <w:rsid w:val="004710AB"/>
    <w:rsid w:val="00483C6F"/>
    <w:rsid w:val="005A42D8"/>
    <w:rsid w:val="007126F0"/>
    <w:rsid w:val="00845E05"/>
    <w:rsid w:val="00A65D0B"/>
    <w:rsid w:val="00AA01A0"/>
    <w:rsid w:val="00B80EA7"/>
    <w:rsid w:val="00E247A9"/>
    <w:rsid w:val="00F8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F94A5B14-A4C4-472C-BAF1-F1DCF218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 В.</dc:creator>
  <cp:lastModifiedBy>Кудричев Станислав Викторович</cp:lastModifiedBy>
  <cp:revision>6</cp:revision>
  <cp:lastPrinted>2021-03-17T00:12:00Z</cp:lastPrinted>
  <dcterms:created xsi:type="dcterms:W3CDTF">2021-03-31T05:42:00Z</dcterms:created>
  <dcterms:modified xsi:type="dcterms:W3CDTF">2021-05-07T03:54:00Z</dcterms:modified>
</cp:coreProperties>
</file>