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24" w:rsidRPr="00883E07" w:rsidRDefault="00D97D24" w:rsidP="00D97D24">
      <w:pPr>
        <w:shd w:val="clear" w:color="auto" w:fill="FFFFFF"/>
        <w:tabs>
          <w:tab w:val="left" w:pos="9781"/>
        </w:tabs>
        <w:ind w:firstLine="709"/>
        <w:rPr>
          <w:b/>
          <w:sz w:val="26"/>
        </w:rPr>
      </w:pPr>
    </w:p>
    <w:p w:rsidR="00D97D24" w:rsidRDefault="00D97D24" w:rsidP="00D97D24">
      <w:pPr>
        <w:shd w:val="clear" w:color="auto" w:fill="FFFFFF"/>
        <w:tabs>
          <w:tab w:val="left" w:pos="9781"/>
        </w:tabs>
        <w:ind w:left="567" w:firstLine="709"/>
        <w:jc w:val="center"/>
        <w:rPr>
          <w:b/>
          <w:sz w:val="26"/>
        </w:rPr>
      </w:pPr>
    </w:p>
    <w:p w:rsidR="00D97D24" w:rsidRDefault="00D97D24" w:rsidP="00D97D24">
      <w:pPr>
        <w:shd w:val="clear" w:color="auto" w:fill="FFFFFF"/>
        <w:tabs>
          <w:tab w:val="left" w:pos="9781"/>
        </w:tabs>
        <w:ind w:left="567" w:firstLine="709"/>
        <w:jc w:val="center"/>
        <w:rPr>
          <w:b/>
          <w:sz w:val="26"/>
        </w:rPr>
      </w:pPr>
    </w:p>
    <w:p w:rsidR="00D97D24" w:rsidRDefault="00D97D24" w:rsidP="00D97D24">
      <w:pPr>
        <w:shd w:val="clear" w:color="auto" w:fill="FFFFFF"/>
        <w:tabs>
          <w:tab w:val="left" w:pos="9781"/>
        </w:tabs>
        <w:ind w:left="567" w:firstLine="709"/>
        <w:jc w:val="center"/>
        <w:rPr>
          <w:b/>
          <w:sz w:val="26"/>
        </w:rPr>
      </w:pPr>
    </w:p>
    <w:p w:rsidR="00D97D24" w:rsidRDefault="00D97D24" w:rsidP="00D97D24">
      <w:pPr>
        <w:shd w:val="clear" w:color="auto" w:fill="FFFFFF"/>
        <w:tabs>
          <w:tab w:val="left" w:pos="9781"/>
        </w:tabs>
        <w:ind w:left="567" w:firstLine="709"/>
        <w:jc w:val="center"/>
        <w:rPr>
          <w:b/>
          <w:sz w:val="26"/>
        </w:rPr>
      </w:pPr>
    </w:p>
    <w:p w:rsidR="00D97D24" w:rsidRDefault="00D97D24" w:rsidP="00D97D24">
      <w:pPr>
        <w:shd w:val="clear" w:color="auto" w:fill="FFFFFF"/>
        <w:tabs>
          <w:tab w:val="left" w:pos="9781"/>
        </w:tabs>
        <w:ind w:left="567" w:firstLine="709"/>
        <w:jc w:val="center"/>
        <w:rPr>
          <w:b/>
          <w:sz w:val="26"/>
        </w:rPr>
      </w:pPr>
    </w:p>
    <w:p w:rsidR="00D97D24" w:rsidRDefault="00D97D24" w:rsidP="00D97D24">
      <w:pPr>
        <w:shd w:val="clear" w:color="auto" w:fill="FFFFFF"/>
        <w:tabs>
          <w:tab w:val="left" w:pos="9781"/>
        </w:tabs>
        <w:rPr>
          <w:b/>
          <w:sz w:val="26"/>
        </w:rPr>
      </w:pPr>
    </w:p>
    <w:p w:rsidR="00D97D24" w:rsidRDefault="00D97D24" w:rsidP="00D97D24">
      <w:pPr>
        <w:shd w:val="clear" w:color="auto" w:fill="FFFFFF"/>
        <w:tabs>
          <w:tab w:val="left" w:pos="9781"/>
        </w:tabs>
        <w:jc w:val="center"/>
        <w:rPr>
          <w:b/>
          <w:sz w:val="26"/>
        </w:rPr>
      </w:pPr>
    </w:p>
    <w:p w:rsidR="00D97D24" w:rsidRDefault="00D97D24" w:rsidP="00D97D24">
      <w:pPr>
        <w:shd w:val="clear" w:color="auto" w:fill="FFFFFF"/>
        <w:tabs>
          <w:tab w:val="left" w:pos="9781"/>
        </w:tabs>
        <w:ind w:firstLine="709"/>
        <w:jc w:val="center"/>
        <w:rPr>
          <w:b/>
          <w:sz w:val="26"/>
        </w:rPr>
      </w:pPr>
      <w:r>
        <w:rPr>
          <w:b/>
          <w:sz w:val="26"/>
        </w:rPr>
        <w:t>Об утверждении  административного регламента</w:t>
      </w:r>
    </w:p>
    <w:p w:rsidR="00D97D24" w:rsidRDefault="00D97D24" w:rsidP="00D97D24">
      <w:pPr>
        <w:shd w:val="clear" w:color="auto" w:fill="FFFFFF"/>
        <w:tabs>
          <w:tab w:val="left" w:pos="9781"/>
        </w:tabs>
        <w:ind w:firstLine="709"/>
        <w:jc w:val="center"/>
        <w:rPr>
          <w:b/>
          <w:sz w:val="26"/>
        </w:rPr>
      </w:pPr>
      <w:r>
        <w:rPr>
          <w:b/>
          <w:sz w:val="26"/>
        </w:rPr>
        <w:t xml:space="preserve">  </w:t>
      </w:r>
      <w:r w:rsidRPr="00883E07">
        <w:rPr>
          <w:b/>
          <w:sz w:val="26"/>
        </w:rPr>
        <w:t>предоставл</w:t>
      </w:r>
      <w:r>
        <w:rPr>
          <w:b/>
          <w:sz w:val="26"/>
        </w:rPr>
        <w:t xml:space="preserve">ения  муниципальной  услуги  </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«Предоставление земельных участков, находящихся</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 xml:space="preserve"> в ведении органов местного самоуправления</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 xml:space="preserve">или в собственности муниципального образования, </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 xml:space="preserve">гражданам для </w:t>
      </w:r>
      <w:proofErr w:type="gramStart"/>
      <w:r w:rsidRPr="009A6E95">
        <w:rPr>
          <w:b/>
          <w:bCs/>
          <w:sz w:val="26"/>
          <w:szCs w:val="26"/>
        </w:rPr>
        <w:t>индивидуального</w:t>
      </w:r>
      <w:proofErr w:type="gramEnd"/>
      <w:r w:rsidRPr="009A6E95">
        <w:rPr>
          <w:b/>
          <w:bCs/>
          <w:sz w:val="26"/>
          <w:szCs w:val="26"/>
        </w:rPr>
        <w:t xml:space="preserve"> жилищного </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строительства, ведения личного подсобного хозяйства</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 xml:space="preserve">в границах населенного пункта, садоводства, </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 xml:space="preserve">а также гражданам и крестьянским (фермерским) </w:t>
      </w:r>
    </w:p>
    <w:p w:rsidR="00D97D24" w:rsidRPr="009A6E95" w:rsidRDefault="00D97D24" w:rsidP="00D97D24">
      <w:pPr>
        <w:shd w:val="clear" w:color="auto" w:fill="FFFFFF"/>
        <w:tabs>
          <w:tab w:val="left" w:pos="9781"/>
        </w:tabs>
        <w:ind w:firstLine="709"/>
        <w:jc w:val="center"/>
        <w:rPr>
          <w:b/>
          <w:bCs/>
          <w:sz w:val="26"/>
          <w:szCs w:val="26"/>
        </w:rPr>
      </w:pPr>
      <w:r w:rsidRPr="009A6E95">
        <w:rPr>
          <w:b/>
          <w:bCs/>
          <w:sz w:val="26"/>
          <w:szCs w:val="26"/>
        </w:rPr>
        <w:t xml:space="preserve">хозяйствам для осуществления крестьянским </w:t>
      </w:r>
    </w:p>
    <w:p w:rsidR="00D97D24" w:rsidRDefault="00D97D24" w:rsidP="00D97D24">
      <w:pPr>
        <w:shd w:val="clear" w:color="auto" w:fill="FFFFFF"/>
        <w:tabs>
          <w:tab w:val="left" w:pos="9781"/>
        </w:tabs>
        <w:ind w:firstLine="709"/>
        <w:jc w:val="center"/>
        <w:rPr>
          <w:b/>
          <w:bCs/>
          <w:sz w:val="26"/>
          <w:szCs w:val="26"/>
        </w:rPr>
      </w:pPr>
      <w:r w:rsidRPr="009A6E95">
        <w:rPr>
          <w:b/>
          <w:bCs/>
          <w:sz w:val="26"/>
          <w:szCs w:val="26"/>
        </w:rPr>
        <w:t>(фермерским) хозяйством его деятельности»</w:t>
      </w:r>
    </w:p>
    <w:p w:rsidR="00D97D24" w:rsidRDefault="00D97D24" w:rsidP="00D97D24">
      <w:pPr>
        <w:shd w:val="clear" w:color="auto" w:fill="FFFFFF"/>
        <w:tabs>
          <w:tab w:val="left" w:pos="9781"/>
        </w:tabs>
        <w:ind w:firstLine="709"/>
        <w:jc w:val="center"/>
        <w:rPr>
          <w:b/>
          <w:bCs/>
          <w:sz w:val="26"/>
          <w:szCs w:val="26"/>
        </w:rPr>
      </w:pPr>
    </w:p>
    <w:p w:rsidR="00D97D24" w:rsidRPr="00BD3397" w:rsidRDefault="00D97D24" w:rsidP="00D97D24">
      <w:pPr>
        <w:shd w:val="clear" w:color="auto" w:fill="FFFFFF"/>
        <w:tabs>
          <w:tab w:val="left" w:pos="9781"/>
        </w:tabs>
        <w:ind w:firstLine="709"/>
        <w:jc w:val="center"/>
      </w:pPr>
    </w:p>
    <w:p w:rsidR="00D97D24" w:rsidRPr="00E02E58" w:rsidRDefault="00D97D24" w:rsidP="00D97D24">
      <w:pPr>
        <w:tabs>
          <w:tab w:val="left" w:pos="9781"/>
        </w:tabs>
        <w:spacing w:line="360" w:lineRule="auto"/>
        <w:ind w:firstLine="709"/>
        <w:jc w:val="both"/>
        <w:rPr>
          <w:sz w:val="26"/>
          <w:szCs w:val="26"/>
        </w:rPr>
      </w:pPr>
      <w:proofErr w:type="gramStart"/>
      <w:r w:rsidRPr="005D3560">
        <w:rPr>
          <w:sz w:val="26"/>
          <w:szCs w:val="26"/>
        </w:rPr>
        <w:t xml:space="preserve">В соответствии с Федеральным законом от 06.10.2003 </w:t>
      </w:r>
      <w:r>
        <w:rPr>
          <w:sz w:val="26"/>
          <w:szCs w:val="26"/>
        </w:rPr>
        <w:t xml:space="preserve">№ </w:t>
      </w:r>
      <w:r w:rsidRPr="005D3560">
        <w:rPr>
          <w:sz w:val="26"/>
          <w:szCs w:val="26"/>
        </w:rPr>
        <w:t xml:space="preserve">131-ФЗ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xml:space="preserve">, Федеральным законом от 27.07.2010 </w:t>
      </w:r>
      <w:r>
        <w:rPr>
          <w:sz w:val="26"/>
          <w:szCs w:val="26"/>
        </w:rPr>
        <w:t>№</w:t>
      </w:r>
      <w:r w:rsidRPr="005D3560">
        <w:rPr>
          <w:sz w:val="26"/>
          <w:szCs w:val="26"/>
        </w:rPr>
        <w:t xml:space="preserve"> 210-ФЗ </w:t>
      </w:r>
      <w:r>
        <w:rPr>
          <w:sz w:val="26"/>
          <w:szCs w:val="26"/>
        </w:rPr>
        <w:t>«</w:t>
      </w:r>
      <w:r w:rsidRPr="005D3560">
        <w:rPr>
          <w:sz w:val="26"/>
          <w:szCs w:val="26"/>
        </w:rPr>
        <w:t>Об организации предоставления государственных и муниципальных услуг</w:t>
      </w:r>
      <w:r>
        <w:rPr>
          <w:sz w:val="26"/>
          <w:szCs w:val="26"/>
        </w:rPr>
        <w:t>»</w:t>
      </w:r>
      <w:r w:rsidRPr="005D3560">
        <w:rPr>
          <w:sz w:val="26"/>
          <w:szCs w:val="26"/>
        </w:rPr>
        <w:t xml:space="preserve">, постановлением администрации Находкинского городского округа от 13.11.2010 </w:t>
      </w:r>
      <w:r>
        <w:rPr>
          <w:sz w:val="26"/>
          <w:szCs w:val="26"/>
        </w:rPr>
        <w:t>№</w:t>
      </w:r>
      <w:r w:rsidRPr="005D3560">
        <w:rPr>
          <w:sz w:val="26"/>
          <w:szCs w:val="26"/>
        </w:rPr>
        <w:t xml:space="preserve"> 2336 </w:t>
      </w:r>
      <w:r>
        <w:rPr>
          <w:sz w:val="26"/>
          <w:szCs w:val="26"/>
        </w:rPr>
        <w:t>«</w:t>
      </w:r>
      <w:r w:rsidRPr="005D3560">
        <w:rPr>
          <w:sz w:val="26"/>
          <w:szCs w:val="26"/>
        </w:rPr>
        <w:t xml:space="preserve">О порядке разработки </w:t>
      </w:r>
      <w:r>
        <w:rPr>
          <w:sz w:val="26"/>
          <w:szCs w:val="26"/>
        </w:rPr>
        <w:t xml:space="preserve">                        </w:t>
      </w:r>
      <w:r w:rsidRPr="005D3560">
        <w:rPr>
          <w:sz w:val="26"/>
          <w:szCs w:val="26"/>
        </w:rPr>
        <w:t>и утверждения административных регламентов предоставления муниципальных услуг на территории Находкинского городского округа</w:t>
      </w:r>
      <w:r>
        <w:rPr>
          <w:sz w:val="26"/>
          <w:szCs w:val="26"/>
        </w:rPr>
        <w:t>»</w:t>
      </w:r>
      <w:r w:rsidRPr="005D3560">
        <w:rPr>
          <w:sz w:val="26"/>
          <w:szCs w:val="26"/>
        </w:rPr>
        <w:t>, статьей 48 Устава Находкинского городского округа, администрация Находкинского</w:t>
      </w:r>
      <w:proofErr w:type="gramEnd"/>
      <w:r w:rsidRPr="005D3560">
        <w:rPr>
          <w:sz w:val="26"/>
          <w:szCs w:val="26"/>
        </w:rPr>
        <w:t xml:space="preserve"> городского округа </w:t>
      </w:r>
    </w:p>
    <w:p w:rsidR="00D97D24" w:rsidRPr="009B545C" w:rsidRDefault="00D97D24" w:rsidP="00D97D24">
      <w:pPr>
        <w:tabs>
          <w:tab w:val="left" w:pos="9781"/>
        </w:tabs>
        <w:spacing w:line="360" w:lineRule="auto"/>
        <w:ind w:firstLine="709"/>
        <w:jc w:val="both"/>
        <w:rPr>
          <w:sz w:val="18"/>
          <w:szCs w:val="18"/>
        </w:rPr>
      </w:pPr>
    </w:p>
    <w:p w:rsidR="00D97D24" w:rsidRDefault="00D97D24" w:rsidP="00D97D24">
      <w:pPr>
        <w:tabs>
          <w:tab w:val="left" w:pos="9781"/>
        </w:tabs>
        <w:spacing w:line="360" w:lineRule="auto"/>
        <w:jc w:val="both"/>
        <w:rPr>
          <w:sz w:val="26"/>
          <w:szCs w:val="26"/>
        </w:rPr>
      </w:pPr>
      <w:r w:rsidRPr="00E02E58">
        <w:rPr>
          <w:sz w:val="26"/>
          <w:szCs w:val="26"/>
        </w:rPr>
        <w:t>ПОСТАНОВЛЯЕТ:</w:t>
      </w:r>
    </w:p>
    <w:p w:rsidR="00D97D24" w:rsidRPr="009B545C" w:rsidRDefault="00D97D24" w:rsidP="00D97D24">
      <w:pPr>
        <w:tabs>
          <w:tab w:val="left" w:pos="9781"/>
        </w:tabs>
        <w:spacing w:line="360" w:lineRule="auto"/>
        <w:jc w:val="both"/>
        <w:rPr>
          <w:sz w:val="18"/>
          <w:szCs w:val="18"/>
        </w:rPr>
      </w:pPr>
    </w:p>
    <w:p w:rsidR="00D97D24" w:rsidRPr="00E712A5" w:rsidRDefault="00D97D24" w:rsidP="00D97D24">
      <w:pPr>
        <w:tabs>
          <w:tab w:val="left" w:pos="9781"/>
        </w:tabs>
        <w:spacing w:line="360" w:lineRule="auto"/>
        <w:ind w:firstLine="709"/>
        <w:jc w:val="both"/>
        <w:rPr>
          <w:sz w:val="26"/>
          <w:szCs w:val="26"/>
        </w:rPr>
      </w:pPr>
      <w:r>
        <w:rPr>
          <w:sz w:val="26"/>
          <w:szCs w:val="26"/>
        </w:rPr>
        <w:t xml:space="preserve">1. </w:t>
      </w:r>
      <w:r w:rsidRPr="00E712A5">
        <w:rPr>
          <w:sz w:val="26"/>
          <w:szCs w:val="26"/>
        </w:rPr>
        <w:t xml:space="preserve">Утвердить прилагаемый административный регламент предоставления муниципальной услуги </w:t>
      </w:r>
      <w:r w:rsidRPr="009A6E95">
        <w:rPr>
          <w:sz w:val="26"/>
          <w:szCs w:val="26"/>
        </w:rPr>
        <w:t>«Предоставление земельных участков, находящихся</w:t>
      </w:r>
      <w:r>
        <w:rPr>
          <w:sz w:val="26"/>
          <w:szCs w:val="26"/>
        </w:rPr>
        <w:t xml:space="preserve"> </w:t>
      </w:r>
      <w:r w:rsidRPr="009A6E95">
        <w:rPr>
          <w:sz w:val="26"/>
          <w:szCs w:val="26"/>
        </w:rPr>
        <w:t xml:space="preserve"> в ведении органов местного самоуправления</w:t>
      </w:r>
      <w:r>
        <w:rPr>
          <w:sz w:val="26"/>
          <w:szCs w:val="26"/>
        </w:rPr>
        <w:t xml:space="preserve"> </w:t>
      </w:r>
      <w:r w:rsidRPr="009A6E95">
        <w:rPr>
          <w:sz w:val="26"/>
          <w:szCs w:val="26"/>
        </w:rPr>
        <w:t xml:space="preserve">или в собственности муниципального образования, гражданам для индивидуального жилищного </w:t>
      </w:r>
      <w:r>
        <w:rPr>
          <w:sz w:val="26"/>
          <w:szCs w:val="26"/>
        </w:rPr>
        <w:t xml:space="preserve"> </w:t>
      </w:r>
      <w:r w:rsidRPr="009A6E95">
        <w:rPr>
          <w:sz w:val="26"/>
          <w:szCs w:val="26"/>
        </w:rPr>
        <w:t>строительства, ведения личного подсобного хозяйства</w:t>
      </w:r>
      <w:r>
        <w:rPr>
          <w:sz w:val="26"/>
          <w:szCs w:val="26"/>
        </w:rPr>
        <w:t xml:space="preserve"> </w:t>
      </w:r>
      <w:r w:rsidRPr="009A6E95">
        <w:rPr>
          <w:sz w:val="26"/>
          <w:szCs w:val="26"/>
        </w:rPr>
        <w:t>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sidRPr="00E712A5">
        <w:rPr>
          <w:sz w:val="26"/>
          <w:szCs w:val="26"/>
        </w:rPr>
        <w:t>.</w:t>
      </w:r>
    </w:p>
    <w:p w:rsidR="00D97D24" w:rsidRPr="00E712A5" w:rsidRDefault="00D97D24" w:rsidP="00D97D24">
      <w:pPr>
        <w:tabs>
          <w:tab w:val="left" w:pos="9781"/>
        </w:tabs>
        <w:spacing w:line="360" w:lineRule="auto"/>
        <w:ind w:firstLine="709"/>
        <w:jc w:val="both"/>
        <w:rPr>
          <w:sz w:val="26"/>
          <w:szCs w:val="26"/>
        </w:rPr>
      </w:pPr>
      <w:r w:rsidRPr="00E712A5">
        <w:rPr>
          <w:sz w:val="26"/>
          <w:szCs w:val="26"/>
        </w:rPr>
        <w:t>2.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D97D24" w:rsidRPr="00E712A5" w:rsidRDefault="00D97D24" w:rsidP="00D97D24">
      <w:pPr>
        <w:tabs>
          <w:tab w:val="left" w:pos="9781"/>
        </w:tabs>
        <w:spacing w:line="360" w:lineRule="auto"/>
        <w:ind w:firstLine="709"/>
        <w:jc w:val="both"/>
        <w:rPr>
          <w:sz w:val="26"/>
          <w:szCs w:val="26"/>
        </w:rPr>
      </w:pPr>
      <w:r w:rsidRPr="00E712A5">
        <w:rPr>
          <w:sz w:val="26"/>
          <w:szCs w:val="26"/>
        </w:rPr>
        <w:lastRenderedPageBreak/>
        <w:t>3. Отделу делопроизводства администрации Находкинского городского округа (</w:t>
      </w:r>
      <w:proofErr w:type="spellStart"/>
      <w:r w:rsidRPr="00E712A5">
        <w:rPr>
          <w:sz w:val="26"/>
          <w:szCs w:val="26"/>
        </w:rPr>
        <w:t>Атрашок</w:t>
      </w:r>
      <w:proofErr w:type="spellEnd"/>
      <w:r w:rsidRPr="00E712A5">
        <w:rPr>
          <w:sz w:val="26"/>
          <w:szCs w:val="26"/>
        </w:rPr>
        <w:t xml:space="preserve">) </w:t>
      </w:r>
      <w:proofErr w:type="gramStart"/>
      <w:r w:rsidRPr="00E712A5">
        <w:rPr>
          <w:sz w:val="26"/>
          <w:szCs w:val="26"/>
        </w:rPr>
        <w:t>разместить</w:t>
      </w:r>
      <w:proofErr w:type="gramEnd"/>
      <w:r w:rsidRPr="00E712A5">
        <w:rPr>
          <w:sz w:val="26"/>
          <w:szCs w:val="26"/>
        </w:rPr>
        <w:t xml:space="preserve"> данное постановление на официальном сайте Находкинского городского округа в сети Интернет.</w:t>
      </w:r>
    </w:p>
    <w:p w:rsidR="00D97D24" w:rsidRPr="00E712A5" w:rsidRDefault="00D97D24" w:rsidP="00D97D24">
      <w:pPr>
        <w:tabs>
          <w:tab w:val="left" w:pos="9781"/>
        </w:tabs>
        <w:spacing w:line="360" w:lineRule="auto"/>
        <w:ind w:firstLine="709"/>
        <w:jc w:val="both"/>
        <w:rPr>
          <w:sz w:val="26"/>
          <w:szCs w:val="26"/>
        </w:rPr>
      </w:pPr>
      <w:r w:rsidRPr="00E712A5">
        <w:rPr>
          <w:sz w:val="26"/>
          <w:szCs w:val="26"/>
        </w:rPr>
        <w:t xml:space="preserve">4. </w:t>
      </w:r>
      <w:proofErr w:type="gramStart"/>
      <w:r w:rsidRPr="00E712A5">
        <w:rPr>
          <w:sz w:val="26"/>
          <w:szCs w:val="26"/>
        </w:rPr>
        <w:t>Организационному отделу администрации Находкинского городского округа (</w:t>
      </w:r>
      <w:proofErr w:type="spellStart"/>
      <w:r w:rsidRPr="00E712A5">
        <w:rPr>
          <w:sz w:val="26"/>
          <w:szCs w:val="26"/>
        </w:rPr>
        <w:t>Тумазова</w:t>
      </w:r>
      <w:proofErr w:type="spellEnd"/>
      <w:r w:rsidRPr="00E712A5">
        <w:rPr>
          <w:sz w:val="26"/>
          <w:szCs w:val="26"/>
        </w:rPr>
        <w:t xml:space="preserve">) разместить в реестре муниципальных услуг административный регламент предоставления муниципальных услуг </w:t>
      </w:r>
      <w:r w:rsidRPr="009A6E95">
        <w:rPr>
          <w:sz w:val="26"/>
          <w:szCs w:val="26"/>
        </w:rPr>
        <w:t>«Предоставление земельных участков, находящихся</w:t>
      </w:r>
      <w:r>
        <w:rPr>
          <w:sz w:val="26"/>
          <w:szCs w:val="26"/>
        </w:rPr>
        <w:t xml:space="preserve"> </w:t>
      </w:r>
      <w:r w:rsidRPr="009A6E95">
        <w:rPr>
          <w:sz w:val="26"/>
          <w:szCs w:val="26"/>
        </w:rPr>
        <w:t xml:space="preserve"> в ведении органов местного самоуправления</w:t>
      </w:r>
      <w:r>
        <w:rPr>
          <w:sz w:val="26"/>
          <w:szCs w:val="26"/>
        </w:rPr>
        <w:t xml:space="preserve"> </w:t>
      </w:r>
      <w:r w:rsidRPr="009A6E95">
        <w:rPr>
          <w:sz w:val="26"/>
          <w:szCs w:val="26"/>
        </w:rPr>
        <w:t xml:space="preserve">или в собственности муниципального образования, гражданам для индивидуального жилищного </w:t>
      </w:r>
      <w:r>
        <w:rPr>
          <w:sz w:val="26"/>
          <w:szCs w:val="26"/>
        </w:rPr>
        <w:t xml:space="preserve"> </w:t>
      </w:r>
      <w:r w:rsidRPr="009A6E95">
        <w:rPr>
          <w:sz w:val="26"/>
          <w:szCs w:val="26"/>
        </w:rPr>
        <w:t>строительства, ведения личного подсобного хозяйства</w:t>
      </w:r>
      <w:r>
        <w:rPr>
          <w:sz w:val="26"/>
          <w:szCs w:val="26"/>
        </w:rPr>
        <w:t xml:space="preserve"> </w:t>
      </w:r>
      <w:r w:rsidRPr="009A6E95">
        <w:rPr>
          <w:sz w:val="26"/>
          <w:szCs w:val="26"/>
        </w:rPr>
        <w:t>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sidRPr="00E712A5">
        <w:rPr>
          <w:sz w:val="26"/>
          <w:szCs w:val="26"/>
        </w:rPr>
        <w:t>.</w:t>
      </w:r>
      <w:proofErr w:type="gramEnd"/>
    </w:p>
    <w:p w:rsidR="00D97D24" w:rsidRDefault="00D97D24" w:rsidP="00D97D24">
      <w:pPr>
        <w:tabs>
          <w:tab w:val="left" w:pos="9781"/>
        </w:tabs>
        <w:spacing w:line="360" w:lineRule="auto"/>
        <w:ind w:firstLine="709"/>
        <w:jc w:val="both"/>
        <w:rPr>
          <w:sz w:val="26"/>
          <w:szCs w:val="26"/>
        </w:rPr>
      </w:pPr>
      <w:r w:rsidRPr="00E712A5">
        <w:rPr>
          <w:sz w:val="26"/>
          <w:szCs w:val="26"/>
        </w:rPr>
        <w:t xml:space="preserve">5. </w:t>
      </w:r>
      <w:proofErr w:type="gramStart"/>
      <w:r w:rsidRPr="00714D04">
        <w:rPr>
          <w:sz w:val="26"/>
          <w:szCs w:val="26"/>
        </w:rPr>
        <w:t xml:space="preserve">Признать утратившим силу постановление администрации Находкинского городского округа от </w:t>
      </w:r>
      <w:r>
        <w:rPr>
          <w:sz w:val="26"/>
          <w:szCs w:val="26"/>
        </w:rPr>
        <w:t>1</w:t>
      </w:r>
      <w:r w:rsidRPr="00714D04">
        <w:rPr>
          <w:sz w:val="26"/>
          <w:szCs w:val="26"/>
        </w:rPr>
        <w:t>0</w:t>
      </w:r>
      <w:r>
        <w:rPr>
          <w:sz w:val="26"/>
          <w:szCs w:val="26"/>
        </w:rPr>
        <w:t>.03.</w:t>
      </w:r>
      <w:r w:rsidRPr="00714D04">
        <w:rPr>
          <w:sz w:val="26"/>
          <w:szCs w:val="26"/>
        </w:rPr>
        <w:t xml:space="preserve">2020 </w:t>
      </w:r>
      <w:r>
        <w:rPr>
          <w:sz w:val="26"/>
          <w:szCs w:val="26"/>
        </w:rPr>
        <w:t>№</w:t>
      </w:r>
      <w:r w:rsidRPr="00714D04">
        <w:rPr>
          <w:sz w:val="26"/>
          <w:szCs w:val="26"/>
        </w:rPr>
        <w:t xml:space="preserve"> </w:t>
      </w:r>
      <w:r>
        <w:rPr>
          <w:sz w:val="26"/>
          <w:szCs w:val="26"/>
        </w:rPr>
        <w:t>321</w:t>
      </w:r>
      <w:r w:rsidRPr="00714D04">
        <w:rPr>
          <w:sz w:val="26"/>
          <w:szCs w:val="26"/>
        </w:rPr>
        <w:t xml:space="preserve"> </w:t>
      </w:r>
      <w:r>
        <w:rPr>
          <w:sz w:val="26"/>
          <w:szCs w:val="26"/>
        </w:rPr>
        <w:t>«</w:t>
      </w:r>
      <w:r w:rsidRPr="00714D04">
        <w:rPr>
          <w:sz w:val="26"/>
          <w:szCs w:val="26"/>
        </w:rPr>
        <w:t xml:space="preserve">Об утверждении административного регламента предоставления муниципальной услуги </w:t>
      </w:r>
      <w:r w:rsidRPr="009A6E95">
        <w:rPr>
          <w:sz w:val="26"/>
          <w:szCs w:val="26"/>
        </w:rPr>
        <w:t>«Предоставление земельных участков, находящихся</w:t>
      </w:r>
      <w:r>
        <w:rPr>
          <w:sz w:val="26"/>
          <w:szCs w:val="26"/>
        </w:rPr>
        <w:t xml:space="preserve"> </w:t>
      </w:r>
      <w:r w:rsidRPr="009A6E95">
        <w:rPr>
          <w:sz w:val="26"/>
          <w:szCs w:val="26"/>
        </w:rPr>
        <w:t xml:space="preserve"> в ведении органов местного самоуправления</w:t>
      </w:r>
      <w:r>
        <w:rPr>
          <w:sz w:val="26"/>
          <w:szCs w:val="26"/>
        </w:rPr>
        <w:t xml:space="preserve"> </w:t>
      </w:r>
      <w:r w:rsidRPr="009A6E95">
        <w:rPr>
          <w:sz w:val="26"/>
          <w:szCs w:val="26"/>
        </w:rPr>
        <w:t>или в собственности муниципального образования, гражданам для индивидуального жилищного строительства, ведения личного подсобного хозяйства</w:t>
      </w:r>
      <w:r>
        <w:rPr>
          <w:sz w:val="26"/>
          <w:szCs w:val="26"/>
        </w:rPr>
        <w:t xml:space="preserve"> </w:t>
      </w:r>
      <w:r w:rsidRPr="009A6E95">
        <w:rPr>
          <w:sz w:val="26"/>
          <w:szCs w:val="26"/>
        </w:rPr>
        <w:t>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proofErr w:type="gramEnd"/>
      <w:r w:rsidRPr="009A6E95">
        <w:rPr>
          <w:sz w:val="26"/>
          <w:szCs w:val="26"/>
        </w:rPr>
        <w:t>»</w:t>
      </w:r>
      <w:r w:rsidRPr="00714D04">
        <w:rPr>
          <w:sz w:val="26"/>
          <w:szCs w:val="26"/>
        </w:rPr>
        <w:t>.</w:t>
      </w:r>
    </w:p>
    <w:p w:rsidR="00D97D24" w:rsidRPr="00E712A5" w:rsidRDefault="00D97D24" w:rsidP="00D97D24">
      <w:pPr>
        <w:tabs>
          <w:tab w:val="left" w:pos="9781"/>
        </w:tabs>
        <w:spacing w:line="360" w:lineRule="auto"/>
        <w:ind w:firstLine="709"/>
        <w:jc w:val="both"/>
        <w:rPr>
          <w:sz w:val="26"/>
          <w:szCs w:val="26"/>
        </w:rPr>
      </w:pPr>
      <w:r w:rsidRPr="00E712A5">
        <w:rPr>
          <w:sz w:val="26"/>
          <w:szCs w:val="26"/>
        </w:rPr>
        <w:t xml:space="preserve">6. </w:t>
      </w:r>
      <w:proofErr w:type="gramStart"/>
      <w:r w:rsidRPr="00E712A5">
        <w:rPr>
          <w:sz w:val="26"/>
          <w:szCs w:val="26"/>
        </w:rPr>
        <w:t xml:space="preserve">Контроль за исполнением данного постановления </w:t>
      </w:r>
      <w:r>
        <w:rPr>
          <w:sz w:val="26"/>
          <w:szCs w:val="26"/>
        </w:rPr>
        <w:t>«</w:t>
      </w:r>
      <w:r w:rsidRPr="00E712A5">
        <w:rPr>
          <w:sz w:val="26"/>
          <w:szCs w:val="26"/>
        </w:rPr>
        <w:t xml:space="preserve">Об утверждении административного регламента предоставления муниципальной услуги </w:t>
      </w:r>
      <w:r w:rsidRPr="009A6E95">
        <w:rPr>
          <w:sz w:val="26"/>
          <w:szCs w:val="26"/>
        </w:rPr>
        <w:t xml:space="preserve">«Предоставление земельных участков, находящихся  в ведении органов местного самоуправления или в собственности муниципального образования, гражданам для индивидуального жилищного  строительства, ведения личного подсобного хозяйства </w:t>
      </w:r>
      <w:r>
        <w:rPr>
          <w:sz w:val="26"/>
          <w:szCs w:val="26"/>
        </w:rPr>
        <w:t xml:space="preserve">                </w:t>
      </w:r>
      <w:r w:rsidRPr="009A6E95">
        <w:rPr>
          <w:sz w:val="26"/>
          <w:szCs w:val="26"/>
        </w:rPr>
        <w:t>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sidRPr="00E712A5">
        <w:rPr>
          <w:sz w:val="26"/>
          <w:szCs w:val="26"/>
        </w:rPr>
        <w:t xml:space="preserve"> возложить на заместителя главы администрации Находкинского</w:t>
      </w:r>
      <w:proofErr w:type="gramEnd"/>
      <w:r w:rsidRPr="00E712A5">
        <w:rPr>
          <w:sz w:val="26"/>
          <w:szCs w:val="26"/>
        </w:rPr>
        <w:t xml:space="preserve"> городского округа</w:t>
      </w:r>
      <w:r>
        <w:rPr>
          <w:sz w:val="26"/>
          <w:szCs w:val="26"/>
        </w:rPr>
        <w:t xml:space="preserve"> – начальника управления архитектуры, градостроительства                          и рекламы администрации Находкинского городского округа</w:t>
      </w:r>
      <w:r w:rsidRPr="00E712A5">
        <w:rPr>
          <w:sz w:val="26"/>
          <w:szCs w:val="26"/>
        </w:rPr>
        <w:t xml:space="preserve"> </w:t>
      </w:r>
      <w:proofErr w:type="spellStart"/>
      <w:r>
        <w:rPr>
          <w:sz w:val="26"/>
          <w:szCs w:val="26"/>
        </w:rPr>
        <w:t>Браташа</w:t>
      </w:r>
      <w:proofErr w:type="spellEnd"/>
      <w:r w:rsidRPr="00E712A5">
        <w:rPr>
          <w:sz w:val="26"/>
          <w:szCs w:val="26"/>
        </w:rPr>
        <w:t xml:space="preserve"> </w:t>
      </w:r>
      <w:r>
        <w:rPr>
          <w:sz w:val="26"/>
          <w:szCs w:val="26"/>
        </w:rPr>
        <w:t>Д</w:t>
      </w:r>
      <w:r w:rsidRPr="00E712A5">
        <w:rPr>
          <w:sz w:val="26"/>
          <w:szCs w:val="26"/>
        </w:rPr>
        <w:t>.</w:t>
      </w:r>
      <w:r>
        <w:rPr>
          <w:sz w:val="26"/>
          <w:szCs w:val="26"/>
        </w:rPr>
        <w:t>М</w:t>
      </w:r>
      <w:r w:rsidRPr="00E712A5">
        <w:rPr>
          <w:sz w:val="26"/>
          <w:szCs w:val="26"/>
        </w:rPr>
        <w:t>.</w:t>
      </w:r>
    </w:p>
    <w:p w:rsidR="00D97D24" w:rsidRPr="00E712A5" w:rsidRDefault="00D97D24" w:rsidP="00D97D24">
      <w:pPr>
        <w:tabs>
          <w:tab w:val="left" w:pos="9781"/>
        </w:tabs>
        <w:spacing w:line="360" w:lineRule="auto"/>
        <w:ind w:firstLine="709"/>
        <w:jc w:val="both"/>
        <w:rPr>
          <w:sz w:val="26"/>
          <w:szCs w:val="26"/>
        </w:rPr>
      </w:pPr>
    </w:p>
    <w:p w:rsidR="00D97D24" w:rsidRDefault="00D97D24" w:rsidP="00D97D24">
      <w:pPr>
        <w:tabs>
          <w:tab w:val="left" w:pos="9781"/>
        </w:tabs>
        <w:spacing w:line="360" w:lineRule="auto"/>
        <w:jc w:val="both"/>
        <w:rPr>
          <w:sz w:val="26"/>
          <w:szCs w:val="26"/>
        </w:rPr>
      </w:pPr>
    </w:p>
    <w:p w:rsidR="00D97D24" w:rsidRPr="00CF103A" w:rsidRDefault="00D97D24" w:rsidP="00D97D24">
      <w:pPr>
        <w:tabs>
          <w:tab w:val="left" w:pos="9781"/>
        </w:tabs>
        <w:spacing w:line="360" w:lineRule="auto"/>
        <w:jc w:val="both"/>
        <w:rPr>
          <w:sz w:val="26"/>
          <w:szCs w:val="26"/>
        </w:rPr>
      </w:pPr>
      <w:r w:rsidRPr="00E712A5">
        <w:rPr>
          <w:sz w:val="26"/>
          <w:szCs w:val="26"/>
        </w:rPr>
        <w:t>Глава Находкинского городского округ</w:t>
      </w:r>
      <w:r>
        <w:rPr>
          <w:sz w:val="26"/>
          <w:szCs w:val="26"/>
        </w:rPr>
        <w:t xml:space="preserve">а                                                  Т.В. </w:t>
      </w:r>
      <w:proofErr w:type="spellStart"/>
      <w:r>
        <w:rPr>
          <w:sz w:val="26"/>
          <w:szCs w:val="26"/>
        </w:rPr>
        <w:t>Магинский</w:t>
      </w:r>
      <w:proofErr w:type="spellEnd"/>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59264" behindDoc="0" locked="0" layoutInCell="1" allowOverlap="1" wp14:anchorId="51398DFB" wp14:editId="2808BAAA">
                <wp:simplePos x="0" y="0"/>
                <wp:positionH relativeFrom="column">
                  <wp:posOffset>3207233</wp:posOffset>
                </wp:positionH>
                <wp:positionV relativeFrom="paragraph">
                  <wp:posOffset>-3175</wp:posOffset>
                </wp:positionV>
                <wp:extent cx="2967990" cy="3803650"/>
                <wp:effectExtent l="0" t="0" r="3810" b="635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380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EB6" w:rsidRPr="007D75CB" w:rsidRDefault="00BA7EB6" w:rsidP="00766C10">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Приложение № 1</w:t>
                            </w:r>
                          </w:p>
                          <w:p w:rsidR="00BA7EB6" w:rsidRDefault="00BA7EB6" w:rsidP="00766C10">
                            <w:pPr>
                              <w:widowControl w:val="0"/>
                              <w:autoSpaceDE w:val="0"/>
                              <w:autoSpaceDN w:val="0"/>
                              <w:adjustRightInd w:val="0"/>
                              <w:contextualSpacing/>
                              <w:jc w:val="both"/>
                              <w:rPr>
                                <w:sz w:val="26"/>
                                <w:szCs w:val="26"/>
                              </w:rPr>
                            </w:pPr>
                            <w:proofErr w:type="gramStart"/>
                            <w:r w:rsidRPr="007D75CB">
                              <w:rPr>
                                <w:sz w:val="26"/>
                                <w:szCs w:val="26"/>
                              </w:rPr>
                              <w:t xml:space="preserve">к </w:t>
                            </w:r>
                            <w:r>
                              <w:rPr>
                                <w:sz w:val="26"/>
                                <w:szCs w:val="26"/>
                              </w:rPr>
                              <w:t xml:space="preserve">постановлению администрации Находкинского городского округа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 xml:space="preserve">ставления </w:t>
                            </w:r>
                            <w:proofErr w:type="spellStart"/>
                            <w:r>
                              <w:rPr>
                                <w:sz w:val="26"/>
                                <w:szCs w:val="26"/>
                              </w:rPr>
                              <w:t>муници-пальной</w:t>
                            </w:r>
                            <w:proofErr w:type="spellEnd"/>
                            <w:r>
                              <w:rPr>
                                <w:sz w:val="26"/>
                                <w:szCs w:val="26"/>
                              </w:rPr>
                              <w:t xml:space="preserve"> услуги «</w:t>
                            </w:r>
                            <w:r w:rsidRPr="00766C10">
                              <w:rPr>
                                <w:sz w:val="26"/>
                                <w:szCs w:val="26"/>
                              </w:rPr>
                              <w:t>Предоставление земельных участков, находящихся в ведении органов местного самоуправления или в собственности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Pr>
                                <w:sz w:val="26"/>
                                <w:szCs w:val="26"/>
                              </w:rPr>
                              <w:t xml:space="preserve">» </w:t>
                            </w:r>
                            <w:proofErr w:type="gramEnd"/>
                          </w:p>
                          <w:p w:rsidR="00BA7EB6" w:rsidRPr="007D75CB" w:rsidRDefault="00BA7EB6" w:rsidP="00766C10">
                            <w:pPr>
                              <w:widowControl w:val="0"/>
                              <w:autoSpaceDE w:val="0"/>
                              <w:autoSpaceDN w:val="0"/>
                              <w:adjustRightInd w:val="0"/>
                              <w:contextualSpacing/>
                              <w:jc w:val="both"/>
                              <w:rPr>
                                <w:sz w:val="26"/>
                                <w:szCs w:val="26"/>
                              </w:rPr>
                            </w:pPr>
                          </w:p>
                          <w:p w:rsidR="00BA7EB6" w:rsidRDefault="00BA7EB6" w:rsidP="00766C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52.55pt;margin-top:-.25pt;width:233.7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mCkA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" stroked="f">
                <v:textbox>
                  <w:txbxContent>
                    <w:p w:rsidR="00BA7EB6" w:rsidRPr="007D75CB" w:rsidRDefault="00BA7EB6" w:rsidP="00766C10">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Приложение № 1</w:t>
                      </w:r>
                    </w:p>
                    <w:p w:rsidR="00BA7EB6" w:rsidRDefault="00BA7EB6" w:rsidP="00766C10">
                      <w:pPr>
                        <w:widowControl w:val="0"/>
                        <w:autoSpaceDE w:val="0"/>
                        <w:autoSpaceDN w:val="0"/>
                        <w:adjustRightInd w:val="0"/>
                        <w:contextualSpacing/>
                        <w:jc w:val="both"/>
                        <w:rPr>
                          <w:sz w:val="26"/>
                          <w:szCs w:val="26"/>
                        </w:rPr>
                      </w:pPr>
                      <w:proofErr w:type="gramStart"/>
                      <w:r w:rsidRPr="007D75CB">
                        <w:rPr>
                          <w:sz w:val="26"/>
                          <w:szCs w:val="26"/>
                        </w:rPr>
                        <w:t xml:space="preserve">к </w:t>
                      </w:r>
                      <w:r>
                        <w:rPr>
                          <w:sz w:val="26"/>
                          <w:szCs w:val="26"/>
                        </w:rPr>
                        <w:t xml:space="preserve">постановлению администрации Находкинского городского округа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 xml:space="preserve">ставления </w:t>
                      </w:r>
                      <w:proofErr w:type="spellStart"/>
                      <w:r>
                        <w:rPr>
                          <w:sz w:val="26"/>
                          <w:szCs w:val="26"/>
                        </w:rPr>
                        <w:t>муници-пальной</w:t>
                      </w:r>
                      <w:proofErr w:type="spellEnd"/>
                      <w:r>
                        <w:rPr>
                          <w:sz w:val="26"/>
                          <w:szCs w:val="26"/>
                        </w:rPr>
                        <w:t xml:space="preserve"> услуги «</w:t>
                      </w:r>
                      <w:r w:rsidRPr="00766C10">
                        <w:rPr>
                          <w:sz w:val="26"/>
                          <w:szCs w:val="26"/>
                        </w:rPr>
                        <w:t>Предоставление земельных участков, находящихся в ведении органов местного самоуправления или в собственности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Pr>
                          <w:sz w:val="26"/>
                          <w:szCs w:val="26"/>
                        </w:rPr>
                        <w:t xml:space="preserve">» </w:t>
                      </w:r>
                      <w:proofErr w:type="gramEnd"/>
                    </w:p>
                    <w:p w:rsidR="00BA7EB6" w:rsidRPr="007D75CB" w:rsidRDefault="00BA7EB6" w:rsidP="00766C10">
                      <w:pPr>
                        <w:widowControl w:val="0"/>
                        <w:autoSpaceDE w:val="0"/>
                        <w:autoSpaceDN w:val="0"/>
                        <w:adjustRightInd w:val="0"/>
                        <w:contextualSpacing/>
                        <w:jc w:val="both"/>
                        <w:rPr>
                          <w:sz w:val="26"/>
                          <w:szCs w:val="26"/>
                        </w:rPr>
                      </w:pPr>
                    </w:p>
                    <w:p w:rsidR="00BA7EB6" w:rsidRDefault="00BA7EB6" w:rsidP="00766C10"/>
                  </w:txbxContent>
                </v:textbox>
              </v:shape>
            </w:pict>
          </mc:Fallback>
        </mc:AlternateContent>
      </w: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Pr="00766C10" w:rsidRDefault="00766C10" w:rsidP="00020EFD">
      <w:pPr>
        <w:pStyle w:val="ConsPlusNormal"/>
        <w:spacing w:line="360" w:lineRule="auto"/>
        <w:ind w:firstLine="709"/>
        <w:contextualSpacing/>
        <w:jc w:val="both"/>
        <w:rPr>
          <w:rFonts w:ascii="Times New Roman" w:hAnsi="Times New Roman" w:cs="Times New Roman"/>
          <w:sz w:val="26"/>
          <w:szCs w:val="26"/>
        </w:rPr>
      </w:pPr>
    </w:p>
    <w:p w:rsidR="009555D2" w:rsidRPr="00766C10" w:rsidRDefault="009555D2" w:rsidP="00020EFD">
      <w:pPr>
        <w:pStyle w:val="ConsPlusNormal"/>
        <w:spacing w:line="360" w:lineRule="auto"/>
        <w:ind w:firstLine="709"/>
        <w:contextualSpacing/>
        <w:jc w:val="both"/>
        <w:rPr>
          <w:rFonts w:ascii="Times New Roman" w:hAnsi="Times New Roman" w:cs="Times New Roman"/>
          <w:sz w:val="26"/>
          <w:szCs w:val="26"/>
        </w:rPr>
      </w:pPr>
    </w:p>
    <w:p w:rsidR="009555D2" w:rsidRPr="00766C10" w:rsidRDefault="009555D2"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Title"/>
        <w:spacing w:line="360" w:lineRule="auto"/>
        <w:ind w:firstLine="709"/>
        <w:contextualSpacing/>
        <w:jc w:val="center"/>
        <w:rPr>
          <w:rFonts w:ascii="Times New Roman" w:hAnsi="Times New Roman" w:cs="Times New Roman"/>
          <w:sz w:val="26"/>
          <w:szCs w:val="26"/>
        </w:rPr>
      </w:pPr>
      <w:bookmarkStart w:id="0" w:name="P40"/>
      <w:bookmarkEnd w:id="0"/>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71EDD57C" wp14:editId="4C23EC0F">
                <wp:simplePos x="0" y="0"/>
                <wp:positionH relativeFrom="column">
                  <wp:posOffset>3269716</wp:posOffset>
                </wp:positionH>
                <wp:positionV relativeFrom="paragraph">
                  <wp:posOffset>45085</wp:posOffset>
                </wp:positionV>
                <wp:extent cx="3116580" cy="1290955"/>
                <wp:effectExtent l="0" t="0" r="7620" b="444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290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7EB6" w:rsidRDefault="00BA7EB6" w:rsidP="00766C10">
                            <w:pPr>
                              <w:pStyle w:val="ConsPlusNormal"/>
                              <w:ind w:firstLine="709"/>
                              <w:contextualSpacing/>
                              <w:outlineLvl w:val="0"/>
                              <w:rPr>
                                <w:rFonts w:ascii="Times New Roman" w:hAnsi="Times New Roman" w:cs="Times New Roman"/>
                                <w:sz w:val="26"/>
                                <w:szCs w:val="26"/>
                              </w:rPr>
                            </w:pPr>
                            <w:r>
                              <w:rPr>
                                <w:rFonts w:ascii="Times New Roman" w:hAnsi="Times New Roman" w:cs="Times New Roman"/>
                                <w:sz w:val="26"/>
                                <w:szCs w:val="26"/>
                              </w:rPr>
                              <w:t xml:space="preserve">                                                                                                                    </w:t>
                            </w:r>
                          </w:p>
                          <w:p w:rsidR="00BA7EB6" w:rsidRPr="00D138D4" w:rsidRDefault="00BA7EB6" w:rsidP="00766C10">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BA7EB6" w:rsidRDefault="00BA7EB6" w:rsidP="00766C10">
                            <w:pPr>
                              <w:pStyle w:val="ConsTitle"/>
                              <w:ind w:right="0"/>
                              <w:contextualSpacing/>
                              <w:jc w:val="center"/>
                              <w:rPr>
                                <w:rFonts w:ascii="Times New Roman" w:hAnsi="Times New Roman" w:cs="Times New Roman"/>
                                <w:b w:val="0"/>
                                <w:sz w:val="26"/>
                                <w:szCs w:val="26"/>
                              </w:rPr>
                            </w:pPr>
                          </w:p>
                          <w:p w:rsidR="00BA7EB6" w:rsidRPr="00714C19" w:rsidRDefault="00BA7EB6" w:rsidP="00766C10">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BA7EB6" w:rsidRPr="00714C19" w:rsidRDefault="00BA7EB6" w:rsidP="00766C10">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BA7EB6" w:rsidRDefault="00BA7EB6" w:rsidP="00766C1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7" type="#_x0000_t202" style="position:absolute;left:0;text-align:left;margin-left:257.45pt;margin-top:3.55pt;width:245.4pt;height:10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" stroked="f">
                <v:textbox>
                  <w:txbxContent>
                    <w:p w:rsidR="00BA7EB6" w:rsidRDefault="00BA7EB6" w:rsidP="00766C10">
                      <w:pPr>
                        <w:pStyle w:val="ConsPlusNormal"/>
                        <w:ind w:firstLine="709"/>
                        <w:contextualSpacing/>
                        <w:outlineLvl w:val="0"/>
                        <w:rPr>
                          <w:rFonts w:ascii="Times New Roman" w:hAnsi="Times New Roman" w:cs="Times New Roman"/>
                          <w:sz w:val="26"/>
                          <w:szCs w:val="26"/>
                        </w:rPr>
                      </w:pPr>
                      <w:r>
                        <w:rPr>
                          <w:rFonts w:ascii="Times New Roman" w:hAnsi="Times New Roman" w:cs="Times New Roman"/>
                          <w:sz w:val="26"/>
                          <w:szCs w:val="26"/>
                        </w:rPr>
                        <w:t xml:space="preserve">                                                                                                                    </w:t>
                      </w:r>
                    </w:p>
                    <w:p w:rsidR="00BA7EB6" w:rsidRPr="00D138D4" w:rsidRDefault="00BA7EB6" w:rsidP="00766C10">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BA7EB6" w:rsidRDefault="00BA7EB6" w:rsidP="00766C10">
                      <w:pPr>
                        <w:pStyle w:val="ConsTitle"/>
                        <w:ind w:right="0"/>
                        <w:contextualSpacing/>
                        <w:jc w:val="center"/>
                        <w:rPr>
                          <w:rFonts w:ascii="Times New Roman" w:hAnsi="Times New Roman" w:cs="Times New Roman"/>
                          <w:b w:val="0"/>
                          <w:sz w:val="26"/>
                          <w:szCs w:val="26"/>
                        </w:rPr>
                      </w:pPr>
                    </w:p>
                    <w:p w:rsidR="00BA7EB6" w:rsidRPr="00714C19" w:rsidRDefault="00BA7EB6" w:rsidP="00766C10">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BA7EB6" w:rsidRPr="00714C19" w:rsidRDefault="00BA7EB6" w:rsidP="00766C10">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BA7EB6" w:rsidRDefault="00BA7EB6" w:rsidP="00766C10">
                      <w:pPr>
                        <w:jc w:val="center"/>
                      </w:pPr>
                    </w:p>
                  </w:txbxContent>
                </v:textbox>
              </v:shape>
            </w:pict>
          </mc:Fallback>
        </mc:AlternateContent>
      </w:r>
    </w:p>
    <w:p w:rsidR="00766C10" w:rsidRDefault="00766C10" w:rsidP="00020EFD">
      <w:pPr>
        <w:pStyle w:val="ConsPlusTitle"/>
        <w:spacing w:line="360" w:lineRule="auto"/>
        <w:ind w:firstLine="709"/>
        <w:contextualSpacing/>
        <w:jc w:val="center"/>
        <w:rPr>
          <w:rFonts w:ascii="Times New Roman" w:hAnsi="Times New Roman" w:cs="Times New Roman"/>
          <w:sz w:val="26"/>
          <w:szCs w:val="26"/>
        </w:rPr>
      </w:pPr>
    </w:p>
    <w:p w:rsidR="00766C10" w:rsidRDefault="00766C10" w:rsidP="00020EFD">
      <w:pPr>
        <w:pStyle w:val="ConsPlusTitle"/>
        <w:spacing w:line="360" w:lineRule="auto"/>
        <w:ind w:firstLine="709"/>
        <w:contextualSpacing/>
        <w:jc w:val="center"/>
        <w:rPr>
          <w:rFonts w:ascii="Times New Roman" w:hAnsi="Times New Roman" w:cs="Times New Roman"/>
          <w:sz w:val="26"/>
          <w:szCs w:val="26"/>
        </w:rPr>
      </w:pPr>
    </w:p>
    <w:p w:rsidR="00766C10" w:rsidRDefault="00766C10" w:rsidP="00020EFD">
      <w:pPr>
        <w:pStyle w:val="ConsPlusTitle"/>
        <w:spacing w:line="360" w:lineRule="auto"/>
        <w:ind w:firstLine="709"/>
        <w:contextualSpacing/>
        <w:jc w:val="center"/>
        <w:rPr>
          <w:rFonts w:ascii="Times New Roman" w:hAnsi="Times New Roman" w:cs="Times New Roman"/>
          <w:sz w:val="26"/>
          <w:szCs w:val="26"/>
        </w:rPr>
      </w:pPr>
    </w:p>
    <w:p w:rsidR="00766C10" w:rsidRDefault="00766C10" w:rsidP="00020EFD">
      <w:pPr>
        <w:pStyle w:val="ConsPlusTitle"/>
        <w:spacing w:line="360" w:lineRule="auto"/>
        <w:ind w:firstLine="709"/>
        <w:contextualSpacing/>
        <w:jc w:val="center"/>
        <w:rPr>
          <w:rFonts w:ascii="Times New Roman" w:hAnsi="Times New Roman" w:cs="Times New Roman"/>
          <w:sz w:val="26"/>
          <w:szCs w:val="26"/>
        </w:rPr>
      </w:pPr>
    </w:p>
    <w:p w:rsidR="00766C10" w:rsidRPr="007D32AA" w:rsidRDefault="00766C10" w:rsidP="00020EFD">
      <w:pPr>
        <w:pStyle w:val="ConsPlusTitle"/>
        <w:ind w:firstLine="709"/>
        <w:contextualSpacing/>
        <w:jc w:val="center"/>
        <w:rPr>
          <w:rFonts w:ascii="Times New Roman" w:hAnsi="Times New Roman" w:cs="Times New Roman"/>
          <w:b w:val="0"/>
          <w:sz w:val="26"/>
          <w:szCs w:val="26"/>
        </w:rPr>
      </w:pPr>
      <w:r w:rsidRPr="007D32AA">
        <w:rPr>
          <w:rFonts w:ascii="Times New Roman" w:hAnsi="Times New Roman" w:cs="Times New Roman"/>
          <w:b w:val="0"/>
          <w:sz w:val="26"/>
          <w:szCs w:val="26"/>
        </w:rPr>
        <w:t>Административный регламент</w:t>
      </w:r>
    </w:p>
    <w:p w:rsidR="00766C10" w:rsidRDefault="00766C10" w:rsidP="00020EFD">
      <w:pPr>
        <w:pStyle w:val="ConsPlusTitle"/>
        <w:ind w:firstLine="709"/>
        <w:contextualSpacing/>
        <w:jc w:val="center"/>
        <w:rPr>
          <w:rFonts w:ascii="Times New Roman" w:hAnsi="Times New Roman" w:cs="Times New Roman"/>
          <w:sz w:val="26"/>
          <w:szCs w:val="26"/>
        </w:rPr>
      </w:pPr>
      <w:r w:rsidRPr="007D32AA">
        <w:rPr>
          <w:rFonts w:ascii="Times New Roman" w:hAnsi="Times New Roman" w:cs="Times New Roman"/>
          <w:b w:val="0"/>
          <w:sz w:val="26"/>
          <w:szCs w:val="26"/>
        </w:rPr>
        <w:t>предоставления муниципальной услуги</w:t>
      </w:r>
    </w:p>
    <w:p w:rsidR="00766C10" w:rsidRDefault="00766C10" w:rsidP="00020EFD">
      <w:pPr>
        <w:pStyle w:val="ConsPlusTitle"/>
        <w:ind w:firstLine="709"/>
        <w:contextualSpacing/>
        <w:jc w:val="center"/>
        <w:rPr>
          <w:rFonts w:ascii="Times New Roman" w:hAnsi="Times New Roman" w:cs="Times New Roman"/>
          <w:b w:val="0"/>
          <w:sz w:val="26"/>
          <w:szCs w:val="26"/>
        </w:rPr>
      </w:pPr>
      <w:r>
        <w:rPr>
          <w:rFonts w:ascii="Times New Roman" w:hAnsi="Times New Roman" w:cs="Times New Roman"/>
          <w:b w:val="0"/>
          <w:sz w:val="26"/>
          <w:szCs w:val="26"/>
        </w:rPr>
        <w:t>«</w:t>
      </w:r>
      <w:r w:rsidRPr="00766C10">
        <w:rPr>
          <w:rFonts w:ascii="Times New Roman" w:hAnsi="Times New Roman" w:cs="Times New Roman"/>
          <w:b w:val="0"/>
          <w:sz w:val="26"/>
          <w:szCs w:val="26"/>
        </w:rPr>
        <w:t>Предоставление земельных участков, находящихся</w:t>
      </w:r>
    </w:p>
    <w:p w:rsidR="00766C10"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 xml:space="preserve"> в ведении органов местного самоуправления</w:t>
      </w:r>
    </w:p>
    <w:p w:rsidR="00766C10"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 xml:space="preserve">или в собственности муниципального образования, </w:t>
      </w:r>
    </w:p>
    <w:p w:rsidR="00766C10"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 xml:space="preserve">гражданам для </w:t>
      </w:r>
      <w:proofErr w:type="gramStart"/>
      <w:r w:rsidRPr="00766C10">
        <w:rPr>
          <w:rFonts w:ascii="Times New Roman" w:hAnsi="Times New Roman" w:cs="Times New Roman"/>
          <w:b w:val="0"/>
          <w:sz w:val="26"/>
          <w:szCs w:val="26"/>
        </w:rPr>
        <w:t>индивидуального</w:t>
      </w:r>
      <w:proofErr w:type="gramEnd"/>
      <w:r w:rsidRPr="00766C10">
        <w:rPr>
          <w:rFonts w:ascii="Times New Roman" w:hAnsi="Times New Roman" w:cs="Times New Roman"/>
          <w:b w:val="0"/>
          <w:sz w:val="26"/>
          <w:szCs w:val="26"/>
        </w:rPr>
        <w:t xml:space="preserve"> жилищного </w:t>
      </w:r>
    </w:p>
    <w:p w:rsidR="00766C10"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строительства, ведения личного подсобного хозяйства</w:t>
      </w:r>
    </w:p>
    <w:p w:rsidR="00766C10"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 xml:space="preserve">в границах населенного пункта, садоводства, </w:t>
      </w:r>
    </w:p>
    <w:p w:rsidR="00766C10"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 xml:space="preserve">а также гражданам и крестьянским (фермерским) </w:t>
      </w:r>
    </w:p>
    <w:p w:rsidR="00766C10"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 xml:space="preserve">хозяйствам для осуществления крестьянским </w:t>
      </w:r>
    </w:p>
    <w:p w:rsidR="00766C10" w:rsidRPr="00DF47CB" w:rsidRDefault="00766C10" w:rsidP="00020EFD">
      <w:pPr>
        <w:pStyle w:val="ConsPlusTitle"/>
        <w:ind w:firstLine="709"/>
        <w:contextualSpacing/>
        <w:jc w:val="center"/>
        <w:rPr>
          <w:rFonts w:ascii="Times New Roman" w:hAnsi="Times New Roman" w:cs="Times New Roman"/>
          <w:b w:val="0"/>
          <w:sz w:val="26"/>
          <w:szCs w:val="26"/>
        </w:rPr>
      </w:pPr>
      <w:r w:rsidRPr="00766C10">
        <w:rPr>
          <w:rFonts w:ascii="Times New Roman" w:hAnsi="Times New Roman" w:cs="Times New Roman"/>
          <w:b w:val="0"/>
          <w:sz w:val="26"/>
          <w:szCs w:val="26"/>
        </w:rPr>
        <w:t>(фермерским) хозяйством его деятельности</w:t>
      </w:r>
      <w:r>
        <w:rPr>
          <w:rFonts w:ascii="Times New Roman" w:hAnsi="Times New Roman" w:cs="Times New Roman"/>
          <w:b w:val="0"/>
          <w:sz w:val="26"/>
          <w:szCs w:val="26"/>
        </w:rPr>
        <w:t>»</w:t>
      </w:r>
    </w:p>
    <w:p w:rsidR="00766C10" w:rsidRPr="00DD22C4" w:rsidRDefault="00766C10" w:rsidP="00020EFD">
      <w:pPr>
        <w:pStyle w:val="ConsPlusNormal"/>
        <w:spacing w:line="360" w:lineRule="auto"/>
        <w:ind w:firstLine="709"/>
        <w:contextualSpacing/>
        <w:jc w:val="both"/>
        <w:rPr>
          <w:rFonts w:ascii="Times New Roman" w:hAnsi="Times New Roman" w:cs="Times New Roman"/>
          <w:sz w:val="26"/>
          <w:szCs w:val="26"/>
        </w:rPr>
      </w:pPr>
    </w:p>
    <w:p w:rsidR="00766C10" w:rsidRDefault="00766C10" w:rsidP="00020EFD">
      <w:pPr>
        <w:pStyle w:val="ConsPlusTitle"/>
        <w:spacing w:line="360" w:lineRule="auto"/>
        <w:ind w:firstLine="709"/>
        <w:contextualSpacing/>
        <w:jc w:val="center"/>
        <w:outlineLvl w:val="1"/>
        <w:rPr>
          <w:rFonts w:ascii="Times New Roman" w:hAnsi="Times New Roman" w:cs="Times New Roman"/>
          <w:sz w:val="26"/>
          <w:szCs w:val="26"/>
        </w:rPr>
      </w:pPr>
    </w:p>
    <w:p w:rsidR="00766C10" w:rsidRPr="00DF47CB" w:rsidRDefault="00766C10" w:rsidP="00C71D94">
      <w:pPr>
        <w:pStyle w:val="ConsPlusTitle"/>
        <w:spacing w:line="336" w:lineRule="auto"/>
        <w:ind w:firstLine="709"/>
        <w:contextualSpacing/>
        <w:jc w:val="center"/>
        <w:outlineLvl w:val="1"/>
        <w:rPr>
          <w:rFonts w:ascii="Times New Roman" w:hAnsi="Times New Roman" w:cs="Times New Roman"/>
          <w:b w:val="0"/>
          <w:sz w:val="26"/>
          <w:szCs w:val="26"/>
        </w:rPr>
      </w:pPr>
      <w:r w:rsidRPr="00DF47CB">
        <w:rPr>
          <w:rFonts w:ascii="Times New Roman" w:hAnsi="Times New Roman" w:cs="Times New Roman"/>
          <w:b w:val="0"/>
          <w:sz w:val="26"/>
          <w:szCs w:val="26"/>
        </w:rPr>
        <w:t>1. Общие положения</w:t>
      </w:r>
    </w:p>
    <w:p w:rsidR="00766C10" w:rsidRPr="00DA1985" w:rsidRDefault="00766C10" w:rsidP="00C71D94">
      <w:pPr>
        <w:pStyle w:val="ConsPlusNormal"/>
        <w:spacing w:line="336" w:lineRule="auto"/>
        <w:ind w:firstLine="709"/>
        <w:contextualSpacing/>
        <w:jc w:val="both"/>
        <w:rPr>
          <w:rFonts w:ascii="Times New Roman" w:hAnsi="Times New Roman" w:cs="Times New Roman"/>
          <w:sz w:val="20"/>
        </w:rPr>
      </w:pPr>
    </w:p>
    <w:p w:rsidR="00766C10" w:rsidRPr="00DD22C4" w:rsidRDefault="00766C10"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1.1. Предмет регулирования административного регламента.</w:t>
      </w:r>
    </w:p>
    <w:p w:rsidR="008E58F5" w:rsidRDefault="00766C10" w:rsidP="008E58F5">
      <w:pPr>
        <w:pStyle w:val="ConsPlusNormal"/>
        <w:spacing w:line="360" w:lineRule="auto"/>
        <w:ind w:firstLine="709"/>
        <w:contextualSpacing/>
        <w:jc w:val="both"/>
        <w:rPr>
          <w:rFonts w:ascii="Times New Roman" w:hAnsi="Times New Roman" w:cs="Times New Roman"/>
          <w:sz w:val="26"/>
          <w:szCs w:val="26"/>
        </w:rPr>
      </w:pPr>
      <w:proofErr w:type="gramStart"/>
      <w:r w:rsidRPr="00DD22C4">
        <w:rPr>
          <w:rFonts w:ascii="Times New Roman" w:hAnsi="Times New Roman" w:cs="Times New Roman"/>
          <w:sz w:val="26"/>
          <w:szCs w:val="26"/>
        </w:rPr>
        <w:t xml:space="preserve">Настоящий административный регламент предоставления администрацией Находкинского городского округа муниципальной услуги </w:t>
      </w:r>
      <w:r>
        <w:rPr>
          <w:rFonts w:ascii="Times New Roman" w:hAnsi="Times New Roman" w:cs="Times New Roman"/>
          <w:sz w:val="26"/>
          <w:szCs w:val="26"/>
        </w:rPr>
        <w:t>«</w:t>
      </w:r>
      <w:r w:rsidRPr="00766C10">
        <w:rPr>
          <w:rFonts w:ascii="Times New Roman" w:hAnsi="Times New Roman" w:cs="Times New Roman"/>
          <w:sz w:val="26"/>
          <w:szCs w:val="26"/>
        </w:rPr>
        <w:t xml:space="preserve">Предоставление </w:t>
      </w:r>
      <w:r w:rsidRPr="00766C10">
        <w:rPr>
          <w:rFonts w:ascii="Times New Roman" w:hAnsi="Times New Roman" w:cs="Times New Roman"/>
          <w:sz w:val="26"/>
          <w:szCs w:val="26"/>
        </w:rPr>
        <w:lastRenderedPageBreak/>
        <w:t>земельных участков, находящихся в ведении органов местного самоуправления или в собственности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6"/>
          <w:szCs w:val="26"/>
        </w:rPr>
        <w:t>»</w:t>
      </w:r>
      <w:r w:rsidRPr="00DD22C4">
        <w:rPr>
          <w:rFonts w:ascii="Times New Roman" w:hAnsi="Times New Roman" w:cs="Times New Roman"/>
          <w:sz w:val="26"/>
          <w:szCs w:val="26"/>
        </w:rPr>
        <w:t xml:space="preserve"> </w:t>
      </w:r>
      <w:r w:rsidR="008E58F5">
        <w:rPr>
          <w:rFonts w:ascii="Times New Roman" w:hAnsi="Times New Roman" w:cs="Times New Roman"/>
          <w:sz w:val="26"/>
          <w:szCs w:val="26"/>
        </w:rPr>
        <w:t>(</w:t>
      </w:r>
      <w:r w:rsidR="008E58F5" w:rsidRPr="00A167C6">
        <w:rPr>
          <w:rFonts w:ascii="Times New Roman" w:hAnsi="Times New Roman" w:cs="Times New Roman"/>
          <w:sz w:val="26"/>
          <w:szCs w:val="26"/>
        </w:rPr>
        <w:t>далее - Административный регламент, муниципальная услуга) устанавливает стандарт предоставления</w:t>
      </w:r>
      <w:proofErr w:type="gramEnd"/>
      <w:r w:rsidR="008E58F5" w:rsidRPr="00A167C6">
        <w:rPr>
          <w:rFonts w:ascii="Times New Roman" w:hAnsi="Times New Roman" w:cs="Times New Roman"/>
          <w:sz w:val="26"/>
          <w:szCs w:val="26"/>
        </w:rPr>
        <w:t xml:space="preserve"> </w:t>
      </w:r>
      <w:proofErr w:type="gramStart"/>
      <w:r w:rsidR="008E58F5" w:rsidRPr="00A167C6">
        <w:rPr>
          <w:rFonts w:ascii="Times New Roman" w:hAnsi="Times New Roman" w:cs="Times New Roman"/>
          <w:sz w:val="26"/>
          <w:szCs w:val="26"/>
        </w:rPr>
        <w:t xml:space="preserve">муниципальной услуги, состав, сроки </w:t>
      </w:r>
      <w:r w:rsidR="008E58F5">
        <w:rPr>
          <w:rFonts w:ascii="Times New Roman" w:hAnsi="Times New Roman" w:cs="Times New Roman"/>
          <w:sz w:val="26"/>
          <w:szCs w:val="26"/>
        </w:rPr>
        <w:t xml:space="preserve"> </w:t>
      </w:r>
      <w:r w:rsidR="002667FB">
        <w:rPr>
          <w:rFonts w:ascii="Times New Roman" w:hAnsi="Times New Roman" w:cs="Times New Roman"/>
          <w:sz w:val="26"/>
          <w:szCs w:val="26"/>
        </w:rPr>
        <w:t xml:space="preserve">                      </w:t>
      </w:r>
      <w:r w:rsidR="008E58F5" w:rsidRPr="00A167C6">
        <w:rPr>
          <w:rFonts w:ascii="Times New Roman" w:hAnsi="Times New Roman" w:cs="Times New Roman"/>
          <w:sz w:val="26"/>
          <w:szCs w:val="26"/>
        </w:rPr>
        <w:t xml:space="preserve">и последовательность административных процедур (действий) при предоставлении муниципальной услуги, требования </w:t>
      </w:r>
      <w:r w:rsidR="008E58F5">
        <w:rPr>
          <w:rFonts w:ascii="Times New Roman" w:hAnsi="Times New Roman" w:cs="Times New Roman"/>
          <w:sz w:val="26"/>
          <w:szCs w:val="26"/>
        </w:rPr>
        <w:t xml:space="preserve"> </w:t>
      </w:r>
      <w:r w:rsidR="008E58F5" w:rsidRPr="00A167C6">
        <w:rPr>
          <w:rFonts w:ascii="Times New Roman" w:hAnsi="Times New Roman" w:cs="Times New Roman"/>
          <w:sz w:val="26"/>
          <w:szCs w:val="26"/>
        </w:rPr>
        <w:t xml:space="preserve">к порядку их выполнения, порядок, </w:t>
      </w:r>
      <w:r w:rsidR="002667FB">
        <w:rPr>
          <w:rFonts w:ascii="Times New Roman" w:hAnsi="Times New Roman" w:cs="Times New Roman"/>
          <w:sz w:val="26"/>
          <w:szCs w:val="26"/>
        </w:rPr>
        <w:t xml:space="preserve">                          </w:t>
      </w:r>
      <w:r w:rsidR="008E58F5" w:rsidRPr="00A167C6">
        <w:rPr>
          <w:rFonts w:ascii="Times New Roman" w:hAnsi="Times New Roman" w:cs="Times New Roman"/>
          <w:sz w:val="26"/>
          <w:szCs w:val="26"/>
        </w:rPr>
        <w:t xml:space="preserve">формы контроля за исполнением Административного регламента, досудебное (внесудебное) обжалование заявителем решений и действий (бездействия) </w:t>
      </w:r>
      <w:r w:rsidR="008E58F5">
        <w:rPr>
          <w:rFonts w:ascii="Times New Roman" w:hAnsi="Times New Roman" w:cs="Times New Roman"/>
          <w:sz w:val="26"/>
          <w:szCs w:val="26"/>
        </w:rPr>
        <w:t xml:space="preserve"> </w:t>
      </w:r>
      <w:r w:rsidR="008E58F5" w:rsidRPr="00A167C6">
        <w:rPr>
          <w:rFonts w:ascii="Times New Roman" w:hAnsi="Times New Roman" w:cs="Times New Roman"/>
          <w:sz w:val="26"/>
          <w:szCs w:val="26"/>
        </w:rPr>
        <w:t xml:space="preserve">администрации Находкинского городского </w:t>
      </w:r>
      <w:r w:rsidR="008E58F5">
        <w:rPr>
          <w:rFonts w:ascii="Times New Roman" w:hAnsi="Times New Roman" w:cs="Times New Roman"/>
          <w:sz w:val="26"/>
          <w:szCs w:val="26"/>
        </w:rPr>
        <w:t xml:space="preserve"> </w:t>
      </w:r>
      <w:r w:rsidR="008E58F5" w:rsidRPr="00A167C6">
        <w:rPr>
          <w:rFonts w:ascii="Times New Roman" w:hAnsi="Times New Roman" w:cs="Times New Roman"/>
          <w:sz w:val="26"/>
          <w:szCs w:val="26"/>
        </w:rPr>
        <w:t xml:space="preserve">округа (далее - Администрации), должностного лица либо муниципального служащего Администрации, </w:t>
      </w:r>
      <w:r w:rsidR="008E58F5">
        <w:rPr>
          <w:rFonts w:ascii="Times New Roman" w:hAnsi="Times New Roman" w:cs="Times New Roman"/>
          <w:sz w:val="26"/>
          <w:szCs w:val="26"/>
        </w:rPr>
        <w:t xml:space="preserve"> </w:t>
      </w:r>
      <w:r w:rsidR="008E58F5" w:rsidRPr="007D32AA">
        <w:rPr>
          <w:rFonts w:ascii="Times New Roman" w:hAnsi="Times New Roman" w:cs="Times New Roman"/>
          <w:sz w:val="26"/>
          <w:szCs w:val="26"/>
        </w:rPr>
        <w:t>«Департамент</w:t>
      </w:r>
      <w:r w:rsidR="008E58F5">
        <w:rPr>
          <w:rFonts w:ascii="Times New Roman" w:hAnsi="Times New Roman" w:cs="Times New Roman"/>
          <w:sz w:val="26"/>
          <w:szCs w:val="26"/>
        </w:rPr>
        <w:t>а</w:t>
      </w:r>
      <w:r w:rsidR="008E58F5" w:rsidRPr="007D32AA">
        <w:rPr>
          <w:rFonts w:ascii="Times New Roman" w:hAnsi="Times New Roman" w:cs="Times New Roman"/>
          <w:sz w:val="26"/>
          <w:szCs w:val="26"/>
        </w:rPr>
        <w:t xml:space="preserve"> архитектуры, градостроительства </w:t>
      </w:r>
      <w:r w:rsidR="008E58F5">
        <w:rPr>
          <w:rFonts w:ascii="Times New Roman" w:hAnsi="Times New Roman" w:cs="Times New Roman"/>
          <w:sz w:val="26"/>
          <w:szCs w:val="26"/>
        </w:rPr>
        <w:t xml:space="preserve">  </w:t>
      </w:r>
      <w:r w:rsidR="008E58F5" w:rsidRPr="007D32AA">
        <w:rPr>
          <w:rFonts w:ascii="Times New Roman" w:hAnsi="Times New Roman" w:cs="Times New Roman"/>
          <w:sz w:val="26"/>
          <w:szCs w:val="26"/>
        </w:rPr>
        <w:t>и землепользования города Находк</w:t>
      </w:r>
      <w:r w:rsidR="008E58F5">
        <w:rPr>
          <w:rFonts w:ascii="Times New Roman" w:hAnsi="Times New Roman" w:cs="Times New Roman"/>
          <w:sz w:val="26"/>
          <w:szCs w:val="26"/>
        </w:rPr>
        <w:t>а</w:t>
      </w:r>
      <w:r w:rsidR="008E58F5" w:rsidRPr="007D32AA">
        <w:rPr>
          <w:rFonts w:ascii="Times New Roman" w:hAnsi="Times New Roman" w:cs="Times New Roman"/>
          <w:sz w:val="26"/>
          <w:szCs w:val="26"/>
        </w:rPr>
        <w:t>» (далее – учреждение)</w:t>
      </w:r>
      <w:r w:rsidR="008E58F5" w:rsidRPr="00A167C6">
        <w:rPr>
          <w:rFonts w:ascii="Times New Roman" w:hAnsi="Times New Roman" w:cs="Times New Roman"/>
          <w:sz w:val="26"/>
          <w:szCs w:val="26"/>
        </w:rPr>
        <w:t xml:space="preserve">, должностного лица либо специалиста </w:t>
      </w:r>
      <w:r w:rsidR="002667FB">
        <w:rPr>
          <w:rFonts w:ascii="Times New Roman" w:hAnsi="Times New Roman" w:cs="Times New Roman"/>
          <w:sz w:val="26"/>
          <w:szCs w:val="26"/>
        </w:rPr>
        <w:t xml:space="preserve">                    </w:t>
      </w:r>
      <w:r w:rsidR="008E58F5">
        <w:rPr>
          <w:rFonts w:ascii="Times New Roman" w:hAnsi="Times New Roman" w:cs="Times New Roman"/>
          <w:sz w:val="26"/>
          <w:szCs w:val="26"/>
        </w:rPr>
        <w:t>учреждения</w:t>
      </w:r>
      <w:r w:rsidR="008E58F5" w:rsidRPr="00A167C6">
        <w:rPr>
          <w:rFonts w:ascii="Times New Roman" w:hAnsi="Times New Roman" w:cs="Times New Roman"/>
          <w:sz w:val="26"/>
          <w:szCs w:val="26"/>
        </w:rPr>
        <w:t>, многофункционального</w:t>
      </w:r>
      <w:proofErr w:type="gramEnd"/>
      <w:r w:rsidR="008E58F5" w:rsidRPr="00A167C6">
        <w:rPr>
          <w:rFonts w:ascii="Times New Roman" w:hAnsi="Times New Roman" w:cs="Times New Roman"/>
          <w:sz w:val="26"/>
          <w:szCs w:val="26"/>
        </w:rPr>
        <w:t xml:space="preserve"> центра</w:t>
      </w:r>
      <w:r w:rsidR="008E58F5">
        <w:rPr>
          <w:rFonts w:ascii="Times New Roman" w:hAnsi="Times New Roman" w:cs="Times New Roman"/>
          <w:sz w:val="26"/>
          <w:szCs w:val="26"/>
        </w:rPr>
        <w:t xml:space="preserve"> (далее – МФЦ)</w:t>
      </w:r>
      <w:r w:rsidR="008E58F5" w:rsidRPr="00A167C6">
        <w:rPr>
          <w:rFonts w:ascii="Times New Roman" w:hAnsi="Times New Roman" w:cs="Times New Roman"/>
          <w:sz w:val="26"/>
          <w:szCs w:val="26"/>
        </w:rPr>
        <w:t xml:space="preserve">, </w:t>
      </w:r>
      <w:r w:rsidR="008E58F5">
        <w:rPr>
          <w:rFonts w:ascii="Times New Roman" w:hAnsi="Times New Roman" w:cs="Times New Roman"/>
          <w:sz w:val="26"/>
          <w:szCs w:val="26"/>
        </w:rPr>
        <w:t xml:space="preserve"> специалиста</w:t>
      </w:r>
      <w:r w:rsidR="008E58F5" w:rsidRPr="00A167C6">
        <w:rPr>
          <w:rFonts w:ascii="Times New Roman" w:hAnsi="Times New Roman" w:cs="Times New Roman"/>
          <w:sz w:val="26"/>
          <w:szCs w:val="26"/>
        </w:rPr>
        <w:t xml:space="preserve"> </w:t>
      </w:r>
      <w:r w:rsidR="008E58F5">
        <w:rPr>
          <w:rFonts w:ascii="Times New Roman" w:hAnsi="Times New Roman" w:cs="Times New Roman"/>
          <w:sz w:val="26"/>
          <w:szCs w:val="26"/>
        </w:rPr>
        <w:t>МФЦ</w:t>
      </w:r>
      <w:r w:rsidR="008E58F5" w:rsidRPr="00A167C6">
        <w:rPr>
          <w:rFonts w:ascii="Times New Roman" w:hAnsi="Times New Roman" w:cs="Times New Roman"/>
          <w:sz w:val="26"/>
          <w:szCs w:val="26"/>
        </w:rPr>
        <w:t xml:space="preserve">. </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1.2. Круг заявителей</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1.2.1. Заявителями муниципальной услуги являются физические лица и крестьянские (фермерские) хозяйства </w:t>
      </w:r>
      <w:r w:rsidR="006E1FFB">
        <w:rPr>
          <w:rFonts w:ascii="Times New Roman" w:hAnsi="Times New Roman" w:cs="Times New Roman"/>
          <w:sz w:val="26"/>
          <w:szCs w:val="26"/>
        </w:rPr>
        <w:t xml:space="preserve"> </w:t>
      </w:r>
      <w:r w:rsidRPr="00766C10">
        <w:rPr>
          <w:rFonts w:ascii="Times New Roman" w:hAnsi="Times New Roman" w:cs="Times New Roman"/>
          <w:sz w:val="26"/>
          <w:szCs w:val="26"/>
        </w:rPr>
        <w:t>(далее - заявитель).</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1.2.2.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DE71D9" w:rsidRPr="00D138D4" w:rsidRDefault="00DE71D9"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Pr="00D138D4">
        <w:rPr>
          <w:rFonts w:ascii="Times New Roman" w:hAnsi="Times New Roman" w:cs="Times New Roman"/>
          <w:sz w:val="26"/>
          <w:szCs w:val="26"/>
        </w:rPr>
        <w:t>3. Требования к порядку информирования о предоставлении муниципальной услуги</w:t>
      </w:r>
    </w:p>
    <w:p w:rsidR="00DE71D9" w:rsidRPr="00D138D4" w:rsidRDefault="00DE71D9"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Pr="00D138D4">
        <w:rPr>
          <w:rFonts w:ascii="Times New Roman" w:hAnsi="Times New Roman" w:cs="Times New Roman"/>
          <w:sz w:val="26"/>
          <w:szCs w:val="26"/>
        </w:rPr>
        <w:t>3.1. Порядок получения информации по вопросам предоставления муниципальной услуги</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Информирование о порядке предоставления муниципальной услуги осуществляется:</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а) </w:t>
      </w:r>
      <w:r>
        <w:rPr>
          <w:rFonts w:ascii="Times New Roman" w:hAnsi="Times New Roman" w:cs="Times New Roman"/>
          <w:sz w:val="26"/>
          <w:szCs w:val="26"/>
        </w:rPr>
        <w:t>с</w:t>
      </w:r>
      <w:r w:rsidRPr="007D32AA">
        <w:rPr>
          <w:rFonts w:ascii="Times New Roman" w:hAnsi="Times New Roman" w:cs="Times New Roman"/>
          <w:sz w:val="26"/>
          <w:szCs w:val="26"/>
        </w:rPr>
        <w:t xml:space="preserve">пециалистом учреждения, ответственным за предоставление  информации </w:t>
      </w:r>
      <w:r>
        <w:rPr>
          <w:rFonts w:ascii="Times New Roman" w:hAnsi="Times New Roman" w:cs="Times New Roman"/>
          <w:sz w:val="26"/>
          <w:szCs w:val="26"/>
        </w:rPr>
        <w:t xml:space="preserve">            </w:t>
      </w:r>
      <w:r w:rsidRPr="007D32AA">
        <w:rPr>
          <w:rFonts w:ascii="Times New Roman" w:hAnsi="Times New Roman" w:cs="Times New Roman"/>
          <w:sz w:val="26"/>
          <w:szCs w:val="26"/>
        </w:rPr>
        <w:t>о  предоставлении муниципальной услуги, при непосредственном о</w:t>
      </w:r>
      <w:r>
        <w:rPr>
          <w:rFonts w:ascii="Times New Roman" w:hAnsi="Times New Roman" w:cs="Times New Roman"/>
          <w:sz w:val="26"/>
          <w:szCs w:val="26"/>
        </w:rPr>
        <w:t>бращении заявителя в учреждение</w:t>
      </w:r>
      <w:r w:rsidRPr="00D138D4">
        <w:rPr>
          <w:rFonts w:ascii="Times New Roman" w:hAnsi="Times New Roman" w:cs="Times New Roman"/>
          <w:sz w:val="26"/>
          <w:szCs w:val="26"/>
        </w:rPr>
        <w:t>;</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б) </w:t>
      </w:r>
      <w:r>
        <w:rPr>
          <w:rFonts w:ascii="Times New Roman" w:hAnsi="Times New Roman" w:cs="Times New Roman"/>
          <w:sz w:val="26"/>
          <w:szCs w:val="26"/>
        </w:rPr>
        <w:t>специалистом</w:t>
      </w:r>
      <w:r w:rsidRPr="00D138D4">
        <w:rPr>
          <w:rFonts w:ascii="Times New Roman" w:hAnsi="Times New Roman" w:cs="Times New Roman"/>
          <w:sz w:val="26"/>
          <w:szCs w:val="26"/>
        </w:rPr>
        <w:t xml:space="preserve"> МФЦ, в случае если муниципальная услуга предоставляется </w:t>
      </w:r>
      <w:r w:rsidRPr="00D138D4">
        <w:rPr>
          <w:rFonts w:ascii="Times New Roman" w:hAnsi="Times New Roman" w:cs="Times New Roman"/>
          <w:sz w:val="26"/>
          <w:szCs w:val="26"/>
        </w:rPr>
        <w:lastRenderedPageBreak/>
        <w:t>МФЦ или с его участием, в соответствии с соглашением о взаимодействии между МФЦ и администрацией Находкинского городского округа;</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в) посредством телефонной, факсимильной и иных средств телекоммуникационной связи;</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д) путем размещения информации на официальном сайте Находкинского городского округа в информационно-телекоммуникационной сети Интернет и на Едином портале государственных и муниципальных услуг (функций) (далее по тексту - Единый портал);</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е) посредством ответов на письменные обращения заявителей (представителя заявителей).</w:t>
      </w:r>
    </w:p>
    <w:p w:rsidR="008E58F5" w:rsidRPr="00D138D4" w:rsidRDefault="002667FB" w:rsidP="008E58F5">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8E58F5" w:rsidRPr="00D138D4">
        <w:rPr>
          <w:rFonts w:ascii="Times New Roman" w:hAnsi="Times New Roman" w:cs="Times New Roman"/>
          <w:sz w:val="26"/>
          <w:szCs w:val="26"/>
        </w:rPr>
        <w:t xml:space="preserve">3.2. При </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информировании о порядке предоставления муниципальной услуги </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по телефону специалист, приняв вызов по телефону, должен представиться: </w:t>
      </w:r>
      <w:r>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назвать фамилию, имя, отчество (при наличии), должность, </w:t>
      </w:r>
      <w:r w:rsidR="008E58F5" w:rsidRPr="00C456F2">
        <w:rPr>
          <w:rFonts w:ascii="Times New Roman" w:hAnsi="Times New Roman" w:cs="Times New Roman"/>
          <w:sz w:val="26"/>
          <w:szCs w:val="26"/>
        </w:rPr>
        <w:t>наименование организации, ответственной</w:t>
      </w:r>
      <w:r w:rsidR="008E58F5" w:rsidRPr="00C456F2">
        <w:t xml:space="preserve"> </w:t>
      </w:r>
      <w:r w:rsidR="008E58F5" w:rsidRPr="00C456F2">
        <w:rPr>
          <w:rFonts w:ascii="Times New Roman" w:hAnsi="Times New Roman" w:cs="Times New Roman"/>
          <w:sz w:val="26"/>
          <w:szCs w:val="26"/>
        </w:rPr>
        <w:t>за предоставление  информации о  предоставлении муниципальной услуги.</w:t>
      </w:r>
    </w:p>
    <w:p w:rsidR="00F36DA0"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Специалист обязан сообщить</w:t>
      </w:r>
      <w:r w:rsidR="00F36DA0">
        <w:rPr>
          <w:rFonts w:ascii="Times New Roman" w:hAnsi="Times New Roman" w:cs="Times New Roman"/>
          <w:sz w:val="26"/>
          <w:szCs w:val="26"/>
        </w:rPr>
        <w:t>:</w:t>
      </w:r>
    </w:p>
    <w:p w:rsidR="00F36DA0" w:rsidRDefault="00F36DA0" w:rsidP="00F36DA0">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D138D4">
        <w:rPr>
          <w:rFonts w:ascii="Times New Roman" w:hAnsi="Times New Roman" w:cs="Times New Roman"/>
          <w:sz w:val="26"/>
          <w:szCs w:val="26"/>
        </w:rPr>
        <w:t xml:space="preserve">график </w:t>
      </w:r>
      <w:r>
        <w:rPr>
          <w:rFonts w:ascii="Times New Roman" w:hAnsi="Times New Roman" w:cs="Times New Roman"/>
          <w:sz w:val="26"/>
          <w:szCs w:val="26"/>
        </w:rPr>
        <w:t xml:space="preserve">работы администрации Находкинского городского округа,  </w:t>
      </w:r>
      <w:r w:rsidRPr="00F36DA0">
        <w:rPr>
          <w:rFonts w:ascii="Times New Roman" w:hAnsi="Times New Roman" w:cs="Times New Roman"/>
          <w:sz w:val="26"/>
          <w:szCs w:val="26"/>
        </w:rPr>
        <w:t xml:space="preserve">управления </w:t>
      </w:r>
      <w:r w:rsidR="006E603F">
        <w:rPr>
          <w:rFonts w:ascii="Times New Roman" w:hAnsi="Times New Roman" w:cs="Times New Roman"/>
          <w:sz w:val="26"/>
          <w:szCs w:val="26"/>
        </w:rPr>
        <w:t xml:space="preserve">землепользования и застройки </w:t>
      </w:r>
      <w:r w:rsidRPr="00F36DA0">
        <w:rPr>
          <w:rFonts w:ascii="Times New Roman" w:hAnsi="Times New Roman" w:cs="Times New Roman"/>
          <w:sz w:val="26"/>
          <w:szCs w:val="26"/>
        </w:rPr>
        <w:t xml:space="preserve"> администрации Находкинского городского округа </w:t>
      </w:r>
      <w:r w:rsidR="002667FB">
        <w:rPr>
          <w:rFonts w:ascii="Times New Roman" w:hAnsi="Times New Roman" w:cs="Times New Roman"/>
          <w:sz w:val="26"/>
          <w:szCs w:val="26"/>
        </w:rPr>
        <w:t xml:space="preserve"> </w:t>
      </w:r>
      <w:r w:rsidRPr="00F36DA0">
        <w:rPr>
          <w:rFonts w:ascii="Times New Roman" w:hAnsi="Times New Roman" w:cs="Times New Roman"/>
          <w:sz w:val="26"/>
          <w:szCs w:val="26"/>
        </w:rPr>
        <w:t xml:space="preserve">(далее – управления </w:t>
      </w:r>
      <w:r w:rsidR="006E603F">
        <w:rPr>
          <w:rFonts w:ascii="Times New Roman" w:hAnsi="Times New Roman" w:cs="Times New Roman"/>
          <w:sz w:val="26"/>
          <w:szCs w:val="26"/>
        </w:rPr>
        <w:t>землепользования</w:t>
      </w:r>
      <w:r w:rsidRPr="00F36DA0">
        <w:rPr>
          <w:rFonts w:ascii="Times New Roman" w:hAnsi="Times New Roman" w:cs="Times New Roman"/>
          <w:sz w:val="26"/>
          <w:szCs w:val="26"/>
        </w:rPr>
        <w:t>)</w:t>
      </w:r>
      <w:r>
        <w:rPr>
          <w:rFonts w:ascii="Times New Roman" w:hAnsi="Times New Roman" w:cs="Times New Roman"/>
          <w:sz w:val="26"/>
          <w:szCs w:val="26"/>
        </w:rPr>
        <w:t xml:space="preserve">, </w:t>
      </w:r>
      <w:r w:rsidR="00BA7EB6">
        <w:rPr>
          <w:rFonts w:ascii="Times New Roman" w:hAnsi="Times New Roman" w:cs="Times New Roman"/>
          <w:sz w:val="26"/>
          <w:szCs w:val="26"/>
        </w:rPr>
        <w:t xml:space="preserve"> </w:t>
      </w:r>
      <w:r>
        <w:rPr>
          <w:rFonts w:ascii="Times New Roman" w:hAnsi="Times New Roman" w:cs="Times New Roman"/>
          <w:sz w:val="26"/>
          <w:szCs w:val="26"/>
        </w:rPr>
        <w:t>учреждения</w:t>
      </w:r>
      <w:r w:rsidRPr="00F36DA0">
        <w:rPr>
          <w:rFonts w:ascii="Times New Roman" w:hAnsi="Times New Roman" w:cs="Times New Roman"/>
          <w:sz w:val="26"/>
          <w:szCs w:val="26"/>
        </w:rPr>
        <w:t xml:space="preserve"> </w:t>
      </w:r>
      <w:r w:rsidR="00BA7EB6">
        <w:rPr>
          <w:rFonts w:ascii="Times New Roman" w:hAnsi="Times New Roman" w:cs="Times New Roman"/>
          <w:sz w:val="26"/>
          <w:szCs w:val="26"/>
        </w:rPr>
        <w:t>(</w:t>
      </w:r>
      <w:r w:rsidRPr="00F36DA0">
        <w:rPr>
          <w:rFonts w:ascii="Times New Roman" w:hAnsi="Times New Roman" w:cs="Times New Roman"/>
          <w:sz w:val="26"/>
          <w:szCs w:val="26"/>
        </w:rPr>
        <w:t xml:space="preserve">рабочие </w:t>
      </w:r>
      <w:r w:rsidR="002667FB">
        <w:rPr>
          <w:rFonts w:ascii="Times New Roman" w:hAnsi="Times New Roman" w:cs="Times New Roman"/>
          <w:sz w:val="26"/>
          <w:szCs w:val="26"/>
        </w:rPr>
        <w:t xml:space="preserve">  </w:t>
      </w:r>
      <w:r w:rsidRPr="00F36DA0">
        <w:rPr>
          <w:rFonts w:ascii="Times New Roman" w:hAnsi="Times New Roman" w:cs="Times New Roman"/>
          <w:sz w:val="26"/>
          <w:szCs w:val="26"/>
        </w:rPr>
        <w:t>дни с понедельника по четверг с 8:30 до</w:t>
      </w:r>
      <w:r w:rsidR="00BA7EB6">
        <w:rPr>
          <w:rFonts w:ascii="Times New Roman" w:hAnsi="Times New Roman" w:cs="Times New Roman"/>
          <w:sz w:val="26"/>
          <w:szCs w:val="26"/>
        </w:rPr>
        <w:t xml:space="preserve"> 17:30, пятница с 8:30 до 16:15),  </w:t>
      </w:r>
      <w:r w:rsidR="00BA7EB6" w:rsidRPr="00BA7EB6">
        <w:rPr>
          <w:rFonts w:ascii="Times New Roman" w:hAnsi="Times New Roman" w:cs="Times New Roman"/>
          <w:sz w:val="26"/>
          <w:szCs w:val="26"/>
        </w:rPr>
        <w:t>либо  МФЦ</w:t>
      </w:r>
      <w:r w:rsidR="00BA7EB6">
        <w:rPr>
          <w:rFonts w:ascii="Times New Roman" w:hAnsi="Times New Roman" w:cs="Times New Roman"/>
          <w:sz w:val="26"/>
          <w:szCs w:val="26"/>
        </w:rPr>
        <w:t>;</w:t>
      </w:r>
    </w:p>
    <w:p w:rsidR="00BA7EB6" w:rsidRDefault="00F36DA0" w:rsidP="00F36DA0">
      <w:pPr>
        <w:pStyle w:val="ConsPlusNormal"/>
        <w:spacing w:line="360" w:lineRule="auto"/>
        <w:ind w:firstLine="709"/>
        <w:contextualSpacing/>
        <w:jc w:val="both"/>
        <w:rPr>
          <w:rFonts w:ascii="Times New Roman" w:hAnsi="Times New Roman" w:cs="Times New Roman"/>
          <w:sz w:val="26"/>
          <w:szCs w:val="26"/>
        </w:rPr>
      </w:pPr>
      <w:r w:rsidRPr="00F36DA0">
        <w:rPr>
          <w:rFonts w:ascii="Times New Roman" w:hAnsi="Times New Roman" w:cs="Times New Roman"/>
          <w:sz w:val="26"/>
          <w:szCs w:val="26"/>
        </w:rPr>
        <w:t xml:space="preserve">-  </w:t>
      </w:r>
      <w:r w:rsidRPr="00D138D4">
        <w:rPr>
          <w:rFonts w:ascii="Times New Roman" w:hAnsi="Times New Roman" w:cs="Times New Roman"/>
          <w:sz w:val="26"/>
          <w:szCs w:val="26"/>
        </w:rPr>
        <w:t>график приема граждан</w:t>
      </w:r>
      <w:r>
        <w:rPr>
          <w:rFonts w:ascii="Times New Roman" w:hAnsi="Times New Roman" w:cs="Times New Roman"/>
          <w:sz w:val="26"/>
          <w:szCs w:val="26"/>
        </w:rPr>
        <w:t xml:space="preserve"> специалистами учреждения</w:t>
      </w:r>
      <w:r w:rsidRPr="00F36DA0">
        <w:rPr>
          <w:rFonts w:ascii="Times New Roman" w:hAnsi="Times New Roman" w:cs="Times New Roman"/>
          <w:sz w:val="26"/>
          <w:szCs w:val="26"/>
        </w:rPr>
        <w:t xml:space="preserve"> </w:t>
      </w:r>
      <w:r w:rsidR="00BA7EB6">
        <w:rPr>
          <w:rFonts w:ascii="Times New Roman" w:hAnsi="Times New Roman" w:cs="Times New Roman"/>
          <w:sz w:val="26"/>
          <w:szCs w:val="26"/>
        </w:rPr>
        <w:t>(</w:t>
      </w:r>
      <w:r w:rsidRPr="00F36DA0">
        <w:rPr>
          <w:rFonts w:ascii="Times New Roman" w:hAnsi="Times New Roman" w:cs="Times New Roman"/>
          <w:sz w:val="26"/>
          <w:szCs w:val="26"/>
        </w:rPr>
        <w:t>вторник и четверг</w:t>
      </w:r>
      <w:r w:rsidR="002667FB">
        <w:rPr>
          <w:rFonts w:ascii="Times New Roman" w:hAnsi="Times New Roman" w:cs="Times New Roman"/>
          <w:sz w:val="26"/>
          <w:szCs w:val="26"/>
        </w:rPr>
        <w:t xml:space="preserve">                   </w:t>
      </w:r>
      <w:r w:rsidRPr="00F36DA0">
        <w:rPr>
          <w:rFonts w:ascii="Times New Roman" w:hAnsi="Times New Roman" w:cs="Times New Roman"/>
          <w:sz w:val="26"/>
          <w:szCs w:val="26"/>
        </w:rPr>
        <w:t xml:space="preserve"> (за исключением празднич</w:t>
      </w:r>
      <w:r w:rsidR="00BA7EB6">
        <w:rPr>
          <w:rFonts w:ascii="Times New Roman" w:hAnsi="Times New Roman" w:cs="Times New Roman"/>
          <w:sz w:val="26"/>
          <w:szCs w:val="26"/>
        </w:rPr>
        <w:t>ных дней) с 9</w:t>
      </w:r>
      <w:r w:rsidR="00200009">
        <w:rPr>
          <w:rFonts w:ascii="Times New Roman" w:hAnsi="Times New Roman" w:cs="Times New Roman"/>
          <w:sz w:val="26"/>
          <w:szCs w:val="26"/>
        </w:rPr>
        <w:t>:</w:t>
      </w:r>
      <w:r w:rsidR="00BA7EB6">
        <w:rPr>
          <w:rFonts w:ascii="Times New Roman" w:hAnsi="Times New Roman" w:cs="Times New Roman"/>
          <w:sz w:val="26"/>
          <w:szCs w:val="26"/>
        </w:rPr>
        <w:t>00 до 1</w:t>
      </w:r>
      <w:r w:rsidR="00200009">
        <w:rPr>
          <w:rFonts w:ascii="Times New Roman" w:hAnsi="Times New Roman" w:cs="Times New Roman"/>
          <w:sz w:val="26"/>
          <w:szCs w:val="26"/>
        </w:rPr>
        <w:t>1:</w:t>
      </w:r>
      <w:r w:rsidR="00BA7EB6">
        <w:rPr>
          <w:rFonts w:ascii="Times New Roman" w:hAnsi="Times New Roman" w:cs="Times New Roman"/>
          <w:sz w:val="26"/>
          <w:szCs w:val="26"/>
        </w:rPr>
        <w:t>00 часов), либо МФЦ;</w:t>
      </w:r>
    </w:p>
    <w:p w:rsidR="00F36DA0" w:rsidRPr="00F36DA0" w:rsidRDefault="00BA7EB6" w:rsidP="00BA7EB6">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F36DA0">
        <w:rPr>
          <w:rFonts w:ascii="Times New Roman" w:hAnsi="Times New Roman" w:cs="Times New Roman"/>
          <w:sz w:val="26"/>
          <w:szCs w:val="26"/>
        </w:rPr>
        <w:t xml:space="preserve">- </w:t>
      </w:r>
      <w:r w:rsidR="00F36DA0" w:rsidRPr="00D138D4">
        <w:rPr>
          <w:rFonts w:ascii="Times New Roman" w:hAnsi="Times New Roman" w:cs="Times New Roman"/>
          <w:sz w:val="26"/>
          <w:szCs w:val="26"/>
        </w:rPr>
        <w:t xml:space="preserve">точный почтовый адрес </w:t>
      </w:r>
      <w:r w:rsidR="00F36DA0">
        <w:rPr>
          <w:rFonts w:ascii="Times New Roman" w:hAnsi="Times New Roman" w:cs="Times New Roman"/>
          <w:sz w:val="26"/>
          <w:szCs w:val="26"/>
        </w:rPr>
        <w:t xml:space="preserve">помещения (кабинета), </w:t>
      </w:r>
      <w:r w:rsidR="00F36DA0" w:rsidRPr="00F36DA0">
        <w:rPr>
          <w:rFonts w:ascii="Times New Roman" w:hAnsi="Times New Roman" w:cs="Times New Roman"/>
          <w:sz w:val="26"/>
          <w:szCs w:val="26"/>
        </w:rPr>
        <w:t xml:space="preserve">в котором ведется прием заявления </w:t>
      </w:r>
      <w:r>
        <w:rPr>
          <w:rFonts w:ascii="Times New Roman" w:hAnsi="Times New Roman" w:cs="Times New Roman"/>
          <w:sz w:val="26"/>
          <w:szCs w:val="26"/>
        </w:rPr>
        <w:t>(</w:t>
      </w:r>
      <w:r w:rsidR="00F36DA0" w:rsidRPr="00F36DA0">
        <w:rPr>
          <w:rFonts w:ascii="Times New Roman" w:hAnsi="Times New Roman" w:cs="Times New Roman"/>
          <w:sz w:val="26"/>
          <w:szCs w:val="26"/>
        </w:rPr>
        <w:t>кабинет № 106, расположенн</w:t>
      </w:r>
      <w:r w:rsidR="00F36DA0">
        <w:rPr>
          <w:rFonts w:ascii="Times New Roman" w:hAnsi="Times New Roman" w:cs="Times New Roman"/>
          <w:sz w:val="26"/>
          <w:szCs w:val="26"/>
        </w:rPr>
        <w:t>ый</w:t>
      </w:r>
      <w:r w:rsidR="00F36DA0" w:rsidRPr="00F36DA0">
        <w:rPr>
          <w:rFonts w:ascii="Times New Roman" w:hAnsi="Times New Roman" w:cs="Times New Roman"/>
          <w:sz w:val="26"/>
          <w:szCs w:val="26"/>
        </w:rPr>
        <w:t xml:space="preserve"> по адресу:</w:t>
      </w:r>
      <w:proofErr w:type="gramEnd"/>
      <w:r w:rsidR="00F36DA0" w:rsidRPr="00F36DA0">
        <w:rPr>
          <w:rFonts w:ascii="Times New Roman" w:hAnsi="Times New Roman" w:cs="Times New Roman"/>
          <w:sz w:val="26"/>
          <w:szCs w:val="26"/>
        </w:rPr>
        <w:t xml:space="preserve"> </w:t>
      </w:r>
      <w:proofErr w:type="gramStart"/>
      <w:r w:rsidR="00F36DA0">
        <w:rPr>
          <w:rFonts w:ascii="Times New Roman" w:hAnsi="Times New Roman" w:cs="Times New Roman"/>
          <w:sz w:val="26"/>
          <w:szCs w:val="26"/>
        </w:rPr>
        <w:t xml:space="preserve">Приморский край, </w:t>
      </w:r>
      <w:r w:rsidR="002667FB">
        <w:rPr>
          <w:rFonts w:ascii="Times New Roman" w:hAnsi="Times New Roman" w:cs="Times New Roman"/>
          <w:sz w:val="26"/>
          <w:szCs w:val="26"/>
        </w:rPr>
        <w:t xml:space="preserve">                            </w:t>
      </w:r>
      <w:r w:rsidR="00F36DA0" w:rsidRPr="00F36DA0">
        <w:rPr>
          <w:rFonts w:ascii="Times New Roman" w:hAnsi="Times New Roman" w:cs="Times New Roman"/>
          <w:sz w:val="26"/>
          <w:szCs w:val="26"/>
        </w:rPr>
        <w:t>город Находка улица Школьная, 18</w:t>
      </w:r>
      <w:r>
        <w:rPr>
          <w:rFonts w:ascii="Times New Roman" w:hAnsi="Times New Roman" w:cs="Times New Roman"/>
          <w:sz w:val="26"/>
          <w:szCs w:val="26"/>
        </w:rPr>
        <w:t>),  адрес МФЦ,  способы проезда к ним;</w:t>
      </w:r>
      <w:r w:rsidRPr="00BA7EB6">
        <w:rPr>
          <w:rFonts w:ascii="Times New Roman" w:hAnsi="Times New Roman" w:cs="Times New Roman"/>
          <w:sz w:val="26"/>
          <w:szCs w:val="26"/>
        </w:rPr>
        <w:t xml:space="preserve"> </w:t>
      </w:r>
      <w:proofErr w:type="gramEnd"/>
    </w:p>
    <w:p w:rsidR="00F36DA0" w:rsidRPr="00F36DA0" w:rsidRDefault="00F36DA0" w:rsidP="00F36DA0">
      <w:pPr>
        <w:pStyle w:val="ConsPlusNormal"/>
        <w:spacing w:line="360" w:lineRule="auto"/>
        <w:ind w:firstLine="709"/>
        <w:contextualSpacing/>
        <w:jc w:val="both"/>
        <w:rPr>
          <w:rFonts w:ascii="Times New Roman" w:hAnsi="Times New Roman" w:cs="Times New Roman"/>
          <w:sz w:val="26"/>
          <w:szCs w:val="26"/>
        </w:rPr>
      </w:pPr>
      <w:r w:rsidRPr="00F36DA0">
        <w:rPr>
          <w:rFonts w:ascii="Times New Roman" w:hAnsi="Times New Roman" w:cs="Times New Roman"/>
          <w:sz w:val="26"/>
          <w:szCs w:val="26"/>
        </w:rPr>
        <w:t>-  адрес электронной почты</w:t>
      </w:r>
      <w:r w:rsidR="00BA7EB6" w:rsidRPr="00BA7EB6">
        <w:rPr>
          <w:rFonts w:ascii="Times New Roman" w:hAnsi="Times New Roman" w:cs="Times New Roman"/>
          <w:sz w:val="26"/>
          <w:szCs w:val="26"/>
        </w:rPr>
        <w:t xml:space="preserve"> </w:t>
      </w:r>
      <w:r w:rsidR="00BA7EB6" w:rsidRPr="00F36DA0">
        <w:rPr>
          <w:rFonts w:ascii="Times New Roman" w:hAnsi="Times New Roman" w:cs="Times New Roman"/>
          <w:sz w:val="26"/>
          <w:szCs w:val="26"/>
        </w:rPr>
        <w:t xml:space="preserve">управления </w:t>
      </w:r>
      <w:r w:rsidR="006E603F">
        <w:rPr>
          <w:rFonts w:ascii="Times New Roman" w:hAnsi="Times New Roman" w:cs="Times New Roman"/>
          <w:sz w:val="26"/>
          <w:szCs w:val="26"/>
        </w:rPr>
        <w:t>землепользования</w:t>
      </w:r>
      <w:r w:rsidR="00BA7EB6">
        <w:rPr>
          <w:rFonts w:ascii="Times New Roman" w:hAnsi="Times New Roman" w:cs="Times New Roman"/>
          <w:sz w:val="26"/>
          <w:szCs w:val="26"/>
        </w:rPr>
        <w:t>,  учреждения</w:t>
      </w:r>
      <w:r w:rsidRPr="00F36DA0">
        <w:rPr>
          <w:rFonts w:ascii="Times New Roman" w:hAnsi="Times New Roman" w:cs="Times New Roman"/>
          <w:sz w:val="26"/>
          <w:szCs w:val="26"/>
        </w:rPr>
        <w:t>: uziz@nakhodka-city.ru;</w:t>
      </w:r>
    </w:p>
    <w:p w:rsidR="00F36DA0" w:rsidRPr="00F36DA0" w:rsidRDefault="00F36DA0" w:rsidP="00F36DA0">
      <w:pPr>
        <w:pStyle w:val="ConsPlusNormal"/>
        <w:spacing w:line="360" w:lineRule="auto"/>
        <w:ind w:firstLine="709"/>
        <w:contextualSpacing/>
        <w:jc w:val="both"/>
        <w:rPr>
          <w:rFonts w:ascii="Times New Roman" w:hAnsi="Times New Roman" w:cs="Times New Roman"/>
          <w:sz w:val="26"/>
          <w:szCs w:val="26"/>
        </w:rPr>
      </w:pPr>
      <w:r w:rsidRPr="00F36DA0">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 692 095  и  692 181, 692 177.</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Информирование по телефону о порядке предоставления муниципальной услуги осуществляется в соответствии с графиком работы </w:t>
      </w:r>
      <w:r w:rsidR="00BA7EB6">
        <w:rPr>
          <w:rFonts w:ascii="Times New Roman" w:hAnsi="Times New Roman" w:cs="Times New Roman"/>
          <w:sz w:val="26"/>
          <w:szCs w:val="26"/>
        </w:rPr>
        <w:t xml:space="preserve">администрации </w:t>
      </w:r>
      <w:r w:rsidR="00BA7EB6">
        <w:rPr>
          <w:rFonts w:ascii="Times New Roman" w:hAnsi="Times New Roman" w:cs="Times New Roman"/>
          <w:sz w:val="26"/>
          <w:szCs w:val="26"/>
        </w:rPr>
        <w:lastRenderedPageBreak/>
        <w:t xml:space="preserve">Находкинского городского округа, </w:t>
      </w:r>
      <w:r>
        <w:rPr>
          <w:rFonts w:ascii="Times New Roman" w:hAnsi="Times New Roman" w:cs="Times New Roman"/>
          <w:sz w:val="26"/>
          <w:szCs w:val="26"/>
        </w:rPr>
        <w:t xml:space="preserve">управления </w:t>
      </w:r>
      <w:r w:rsidR="006E603F">
        <w:rPr>
          <w:rFonts w:ascii="Times New Roman" w:hAnsi="Times New Roman" w:cs="Times New Roman"/>
          <w:sz w:val="26"/>
          <w:szCs w:val="26"/>
        </w:rPr>
        <w:t>землепользования</w:t>
      </w:r>
      <w:r>
        <w:rPr>
          <w:rFonts w:ascii="Times New Roman" w:hAnsi="Times New Roman" w:cs="Times New Roman"/>
          <w:sz w:val="26"/>
          <w:szCs w:val="26"/>
        </w:rPr>
        <w:t xml:space="preserve">, учреждения </w:t>
      </w:r>
      <w:r w:rsidR="006E603F">
        <w:rPr>
          <w:rFonts w:ascii="Times New Roman" w:hAnsi="Times New Roman" w:cs="Times New Roman"/>
          <w:sz w:val="26"/>
          <w:szCs w:val="26"/>
        </w:rPr>
        <w:t xml:space="preserve">                  </w:t>
      </w:r>
      <w:r>
        <w:rPr>
          <w:rFonts w:ascii="Times New Roman" w:hAnsi="Times New Roman" w:cs="Times New Roman"/>
          <w:sz w:val="26"/>
          <w:szCs w:val="26"/>
        </w:rPr>
        <w:t>либо МФЦ</w:t>
      </w:r>
      <w:r w:rsidRPr="00D138D4">
        <w:rPr>
          <w:rFonts w:ascii="Times New Roman" w:hAnsi="Times New Roman" w:cs="Times New Roman"/>
          <w:sz w:val="26"/>
          <w:szCs w:val="26"/>
        </w:rPr>
        <w:t>.</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Разговор по телефону не должен продолжаться более 10 минут.</w:t>
      </w:r>
    </w:p>
    <w:p w:rsidR="008E58F5" w:rsidRPr="00D138D4" w:rsidRDefault="002667FB" w:rsidP="008E58F5">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8E58F5" w:rsidRPr="00D138D4">
        <w:rPr>
          <w:rFonts w:ascii="Times New Roman" w:hAnsi="Times New Roman" w:cs="Times New Roman"/>
          <w:sz w:val="26"/>
          <w:szCs w:val="26"/>
        </w:rPr>
        <w:t xml:space="preserve">3.3. При ответах на телефонные звонки и устные обращения по вопросам предоставления муниципальной услуги специалист обязан в соответствии </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с поступившим обращением предоставлять следующую информацию:</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перечне категорий заявителей, имеющих право на получение муниципальной услуги;</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перечне документов, необходимых для получения муниципальной услуги;</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сроках предоставления муниципальной услуги;</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об основаниях отказа в предоставлении муниципальной услуги;</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месте размещения на сайте Находкинского городского округа информации по вопросам предоставления муниципальной услуги.</w:t>
      </w:r>
    </w:p>
    <w:p w:rsidR="008E58F5" w:rsidRPr="00D138D4" w:rsidRDefault="002667FB" w:rsidP="008E58F5">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008E58F5" w:rsidRPr="00D138D4">
        <w:rPr>
          <w:rFonts w:ascii="Times New Roman" w:hAnsi="Times New Roman" w:cs="Times New Roman"/>
          <w:sz w:val="26"/>
          <w:szCs w:val="26"/>
        </w:rPr>
        <w:t xml:space="preserve">3.4. </w:t>
      </w:r>
      <w:proofErr w:type="gramStart"/>
      <w:r w:rsidR="008E58F5" w:rsidRPr="00D138D4">
        <w:rPr>
          <w:rFonts w:ascii="Times New Roman" w:hAnsi="Times New Roman" w:cs="Times New Roman"/>
          <w:sz w:val="26"/>
          <w:szCs w:val="26"/>
        </w:rPr>
        <w:t xml:space="preserve">На сайте Находкинского городского округа, в федеральной государственной информационной системе </w:t>
      </w:r>
      <w:r w:rsidR="008E58F5">
        <w:rPr>
          <w:rFonts w:ascii="Times New Roman" w:hAnsi="Times New Roman" w:cs="Times New Roman"/>
          <w:sz w:val="26"/>
          <w:szCs w:val="26"/>
        </w:rPr>
        <w:t>«</w:t>
      </w:r>
      <w:r w:rsidR="008E58F5" w:rsidRPr="00D138D4">
        <w:rPr>
          <w:rFonts w:ascii="Times New Roman" w:hAnsi="Times New Roman" w:cs="Times New Roman"/>
          <w:sz w:val="26"/>
          <w:szCs w:val="26"/>
        </w:rPr>
        <w:t xml:space="preserve">Федеральный реестр государственных </w:t>
      </w:r>
      <w:r>
        <w:rPr>
          <w:rFonts w:ascii="Times New Roman" w:hAnsi="Times New Roman" w:cs="Times New Roman"/>
          <w:sz w:val="26"/>
          <w:szCs w:val="26"/>
        </w:rPr>
        <w:t xml:space="preserve">             </w:t>
      </w:r>
      <w:r w:rsidR="008E58F5" w:rsidRPr="00D138D4">
        <w:rPr>
          <w:rFonts w:ascii="Times New Roman" w:hAnsi="Times New Roman" w:cs="Times New Roman"/>
          <w:sz w:val="26"/>
          <w:szCs w:val="26"/>
        </w:rPr>
        <w:t>и муниципальных услуг (функций)</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 (далее - </w:t>
      </w:r>
      <w:r w:rsidR="008E58F5">
        <w:rPr>
          <w:rFonts w:ascii="Times New Roman" w:hAnsi="Times New Roman" w:cs="Times New Roman"/>
          <w:sz w:val="26"/>
          <w:szCs w:val="26"/>
        </w:rPr>
        <w:t>Ф</w:t>
      </w:r>
      <w:r w:rsidR="008E58F5" w:rsidRPr="00D138D4">
        <w:rPr>
          <w:rFonts w:ascii="Times New Roman" w:hAnsi="Times New Roman" w:cs="Times New Roman"/>
          <w:sz w:val="26"/>
          <w:szCs w:val="26"/>
        </w:rPr>
        <w:t xml:space="preserve">едеральный реестр), на Едином портале, а также на стендах в местах предоставления муниципальной услуги </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и </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услуг, которые являются необходимыми и обязательными для предоставления муниципальной услуги, </w:t>
      </w:r>
      <w:r w:rsidR="008E58F5">
        <w:rPr>
          <w:rFonts w:ascii="Times New Roman" w:hAnsi="Times New Roman" w:cs="Times New Roman"/>
          <w:sz w:val="26"/>
          <w:szCs w:val="26"/>
        </w:rPr>
        <w:t xml:space="preserve">учреждении </w:t>
      </w:r>
      <w:r w:rsidR="008E58F5" w:rsidRPr="00D138D4">
        <w:rPr>
          <w:rFonts w:ascii="Times New Roman" w:hAnsi="Times New Roman" w:cs="Times New Roman"/>
          <w:sz w:val="26"/>
          <w:szCs w:val="26"/>
        </w:rPr>
        <w:t xml:space="preserve">и </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в </w:t>
      </w:r>
      <w:r w:rsidR="008E58F5">
        <w:rPr>
          <w:rFonts w:ascii="Times New Roman" w:hAnsi="Times New Roman" w:cs="Times New Roman"/>
          <w:sz w:val="26"/>
          <w:szCs w:val="26"/>
        </w:rPr>
        <w:t xml:space="preserve"> </w:t>
      </w:r>
      <w:r w:rsidR="008E58F5" w:rsidRPr="00D138D4">
        <w:rPr>
          <w:rFonts w:ascii="Times New Roman" w:hAnsi="Times New Roman" w:cs="Times New Roman"/>
          <w:sz w:val="26"/>
          <w:szCs w:val="26"/>
        </w:rPr>
        <w:t xml:space="preserve">МФЦ размещается следующая </w:t>
      </w:r>
      <w:r>
        <w:rPr>
          <w:rFonts w:ascii="Times New Roman" w:hAnsi="Times New Roman" w:cs="Times New Roman"/>
          <w:sz w:val="26"/>
          <w:szCs w:val="26"/>
        </w:rPr>
        <w:t xml:space="preserve">           </w:t>
      </w:r>
      <w:r w:rsidR="008E58F5" w:rsidRPr="00D138D4">
        <w:rPr>
          <w:rFonts w:ascii="Times New Roman" w:hAnsi="Times New Roman" w:cs="Times New Roman"/>
          <w:sz w:val="26"/>
          <w:szCs w:val="26"/>
        </w:rPr>
        <w:t>справочная информация:</w:t>
      </w:r>
      <w:proofErr w:type="gramEnd"/>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 месте нахождения и графике работы администрации Находкинского городского округа и ее структурных подразделений, ответственных за пред</w:t>
      </w:r>
      <w:r>
        <w:rPr>
          <w:rFonts w:ascii="Times New Roman" w:hAnsi="Times New Roman" w:cs="Times New Roman"/>
          <w:sz w:val="26"/>
          <w:szCs w:val="26"/>
        </w:rPr>
        <w:t xml:space="preserve">оставление муниципальной услуги,  </w:t>
      </w:r>
      <w:r w:rsidRPr="00D138D4">
        <w:rPr>
          <w:rFonts w:ascii="Times New Roman" w:hAnsi="Times New Roman" w:cs="Times New Roman"/>
          <w:sz w:val="26"/>
          <w:szCs w:val="26"/>
        </w:rPr>
        <w:t xml:space="preserve"> </w:t>
      </w:r>
      <w:r>
        <w:rPr>
          <w:rFonts w:ascii="Times New Roman" w:hAnsi="Times New Roman" w:cs="Times New Roman"/>
          <w:sz w:val="26"/>
          <w:szCs w:val="26"/>
        </w:rPr>
        <w:t xml:space="preserve">учреждения,   </w:t>
      </w:r>
      <w:r w:rsidRPr="00D138D4">
        <w:rPr>
          <w:rFonts w:ascii="Times New Roman" w:hAnsi="Times New Roman" w:cs="Times New Roman"/>
          <w:sz w:val="26"/>
          <w:szCs w:val="26"/>
        </w:rPr>
        <w:t>МФЦ;</w:t>
      </w:r>
    </w:p>
    <w:p w:rsidR="002667FB" w:rsidRDefault="002667FB" w:rsidP="008E58F5">
      <w:pPr>
        <w:pStyle w:val="ConsPlusNormal"/>
        <w:spacing w:line="360" w:lineRule="auto"/>
        <w:ind w:firstLine="709"/>
        <w:contextualSpacing/>
        <w:jc w:val="both"/>
        <w:rPr>
          <w:rFonts w:ascii="Times New Roman" w:hAnsi="Times New Roman" w:cs="Times New Roman"/>
          <w:sz w:val="26"/>
          <w:szCs w:val="26"/>
        </w:rPr>
      </w:pP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lastRenderedPageBreak/>
        <w:t xml:space="preserve">- справочные телефоны структурных подразделений администрации </w:t>
      </w:r>
      <w:r>
        <w:rPr>
          <w:rFonts w:ascii="Times New Roman" w:hAnsi="Times New Roman" w:cs="Times New Roman"/>
          <w:sz w:val="26"/>
          <w:szCs w:val="26"/>
        </w:rPr>
        <w:t xml:space="preserve">Находкинского городского округа, </w:t>
      </w:r>
      <w:r w:rsidRPr="00D138D4">
        <w:rPr>
          <w:rFonts w:ascii="Times New Roman" w:hAnsi="Times New Roman" w:cs="Times New Roman"/>
          <w:sz w:val="26"/>
          <w:szCs w:val="26"/>
        </w:rPr>
        <w:t>ответственных за пред</w:t>
      </w:r>
      <w:r>
        <w:rPr>
          <w:rFonts w:ascii="Times New Roman" w:hAnsi="Times New Roman" w:cs="Times New Roman"/>
          <w:sz w:val="26"/>
          <w:szCs w:val="26"/>
        </w:rPr>
        <w:t xml:space="preserve">оставление муниципальной услуги, </w:t>
      </w:r>
      <w:r w:rsidRPr="00410571">
        <w:rPr>
          <w:rFonts w:ascii="Times New Roman" w:hAnsi="Times New Roman" w:cs="Times New Roman"/>
          <w:sz w:val="26"/>
          <w:szCs w:val="26"/>
        </w:rPr>
        <w:t xml:space="preserve"> </w:t>
      </w:r>
      <w:r>
        <w:rPr>
          <w:rFonts w:ascii="Times New Roman" w:hAnsi="Times New Roman" w:cs="Times New Roman"/>
          <w:sz w:val="26"/>
          <w:szCs w:val="26"/>
        </w:rPr>
        <w:t>учреждения, МФЦ;</w:t>
      </w:r>
    </w:p>
    <w:p w:rsidR="008E58F5" w:rsidRPr="00D138D4" w:rsidRDefault="008E58F5" w:rsidP="008E58F5">
      <w:pPr>
        <w:pStyle w:val="ConsPlusNormal"/>
        <w:spacing w:line="360"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адрес официального сайта Находкинского городского округа, а также электронной почты и (или) формы обратной связи, в сети Интернет.</w:t>
      </w:r>
    </w:p>
    <w:p w:rsidR="00C71D94" w:rsidRDefault="00C71D94" w:rsidP="00124A74">
      <w:pPr>
        <w:pStyle w:val="ConsPlusTitle"/>
        <w:spacing w:line="360" w:lineRule="auto"/>
        <w:contextualSpacing/>
        <w:jc w:val="center"/>
        <w:outlineLvl w:val="1"/>
        <w:rPr>
          <w:rFonts w:ascii="Times New Roman" w:hAnsi="Times New Roman" w:cs="Times New Roman"/>
          <w:b w:val="0"/>
          <w:sz w:val="26"/>
          <w:szCs w:val="26"/>
        </w:rPr>
      </w:pPr>
    </w:p>
    <w:p w:rsidR="00DE71D9" w:rsidRPr="0082515A" w:rsidRDefault="00DE71D9" w:rsidP="00124A74">
      <w:pPr>
        <w:pStyle w:val="ConsPlusTitle"/>
        <w:spacing w:line="360" w:lineRule="auto"/>
        <w:contextualSpacing/>
        <w:jc w:val="center"/>
        <w:outlineLvl w:val="1"/>
        <w:rPr>
          <w:rFonts w:ascii="Times New Roman" w:hAnsi="Times New Roman" w:cs="Times New Roman"/>
          <w:b w:val="0"/>
          <w:sz w:val="26"/>
          <w:szCs w:val="26"/>
        </w:rPr>
      </w:pPr>
      <w:r w:rsidRPr="0082515A">
        <w:rPr>
          <w:rFonts w:ascii="Times New Roman" w:hAnsi="Times New Roman" w:cs="Times New Roman"/>
          <w:b w:val="0"/>
          <w:sz w:val="26"/>
          <w:szCs w:val="26"/>
        </w:rPr>
        <w:t>2. Стандарт предоставления муниципальной услуги</w:t>
      </w:r>
    </w:p>
    <w:p w:rsidR="00124A74" w:rsidRDefault="00124A74" w:rsidP="00020EFD">
      <w:pPr>
        <w:pStyle w:val="ConsPlusNormal"/>
        <w:spacing w:line="360" w:lineRule="auto"/>
        <w:ind w:firstLine="709"/>
        <w:contextualSpacing/>
        <w:jc w:val="both"/>
        <w:rPr>
          <w:rFonts w:ascii="Times New Roman" w:hAnsi="Times New Roman" w:cs="Times New Roman"/>
          <w:sz w:val="26"/>
          <w:szCs w:val="26"/>
        </w:rPr>
      </w:pPr>
    </w:p>
    <w:p w:rsidR="00DE71D9" w:rsidRPr="00BA00F7" w:rsidRDefault="00DE71D9" w:rsidP="00C71D94">
      <w:pPr>
        <w:pStyle w:val="ConsPlusNormal"/>
        <w:spacing w:line="336" w:lineRule="auto"/>
        <w:ind w:firstLine="709"/>
        <w:contextualSpacing/>
        <w:jc w:val="both"/>
        <w:rPr>
          <w:rFonts w:ascii="Times New Roman" w:hAnsi="Times New Roman" w:cs="Times New Roman"/>
          <w:sz w:val="26"/>
          <w:szCs w:val="26"/>
        </w:rPr>
      </w:pPr>
      <w:r w:rsidRPr="00BA00F7">
        <w:rPr>
          <w:rFonts w:ascii="Times New Roman" w:hAnsi="Times New Roman" w:cs="Times New Roman"/>
          <w:sz w:val="26"/>
          <w:szCs w:val="26"/>
        </w:rPr>
        <w:t>2.1. Наименование муниципальной услуги</w:t>
      </w:r>
    </w:p>
    <w:p w:rsidR="00DE71D9" w:rsidRPr="00BA00F7" w:rsidRDefault="00DE71D9"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Муниципальная услуга «</w:t>
      </w:r>
      <w:r w:rsidRPr="00766C10">
        <w:rPr>
          <w:rFonts w:ascii="Times New Roman" w:hAnsi="Times New Roman" w:cs="Times New Roman"/>
          <w:sz w:val="26"/>
          <w:szCs w:val="26"/>
        </w:rPr>
        <w:t>Предоставление земельных участков, находящихся в ведении органов местного самоуправления или в собственности муниципального образования, гражданам для индивидуального жилищного строительства, ведения личного подсобного хозяйства в границах населенного пункта, садоводства, а также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6"/>
          <w:szCs w:val="26"/>
        </w:rPr>
        <w:t>»</w:t>
      </w:r>
      <w:r w:rsidRPr="00BA00F7">
        <w:rPr>
          <w:rFonts w:ascii="Times New Roman" w:hAnsi="Times New Roman" w:cs="Times New Roman"/>
          <w:sz w:val="26"/>
          <w:szCs w:val="26"/>
        </w:rPr>
        <w:t>.</w:t>
      </w:r>
    </w:p>
    <w:p w:rsidR="00DE71D9" w:rsidRPr="00C05EA8" w:rsidRDefault="00DE71D9" w:rsidP="00C71D94">
      <w:pPr>
        <w:pStyle w:val="ConsPlusNormal"/>
        <w:spacing w:line="336" w:lineRule="auto"/>
        <w:ind w:firstLine="709"/>
        <w:contextualSpacing/>
        <w:jc w:val="both"/>
        <w:rPr>
          <w:rFonts w:ascii="Times New Roman" w:hAnsi="Times New Roman" w:cs="Times New Roman"/>
          <w:sz w:val="26"/>
          <w:szCs w:val="26"/>
        </w:rPr>
      </w:pPr>
      <w:r w:rsidRPr="00BA00F7">
        <w:rPr>
          <w:rFonts w:ascii="Times New Roman" w:hAnsi="Times New Roman" w:cs="Times New Roman"/>
          <w:sz w:val="26"/>
          <w:szCs w:val="26"/>
        </w:rPr>
        <w:t xml:space="preserve">2.2. </w:t>
      </w:r>
      <w:r w:rsidRPr="00C05EA8">
        <w:rPr>
          <w:rFonts w:ascii="Times New Roman" w:hAnsi="Times New Roman" w:cs="Times New Roman"/>
          <w:sz w:val="26"/>
          <w:szCs w:val="26"/>
        </w:rPr>
        <w:t xml:space="preserve">Наименование органа, предоставляющего муниципальную услугу. </w:t>
      </w:r>
    </w:p>
    <w:p w:rsidR="008E58F5" w:rsidRDefault="008E58F5" w:rsidP="008E58F5">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Pr="00D138D4">
        <w:rPr>
          <w:rFonts w:ascii="Times New Roman" w:hAnsi="Times New Roman" w:cs="Times New Roman"/>
          <w:sz w:val="26"/>
          <w:szCs w:val="26"/>
        </w:rPr>
        <w:t>. Наименование органа, предоставляющего муниципальную услугу</w:t>
      </w:r>
    </w:p>
    <w:p w:rsidR="008E58F5" w:rsidRDefault="008E58F5" w:rsidP="008E58F5">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М</w:t>
      </w:r>
      <w:r w:rsidRPr="00D138D4">
        <w:rPr>
          <w:rFonts w:ascii="Times New Roman" w:hAnsi="Times New Roman" w:cs="Times New Roman"/>
          <w:sz w:val="26"/>
          <w:szCs w:val="26"/>
        </w:rPr>
        <w:t>униципальн</w:t>
      </w:r>
      <w:r>
        <w:rPr>
          <w:rFonts w:ascii="Times New Roman" w:hAnsi="Times New Roman" w:cs="Times New Roman"/>
          <w:sz w:val="26"/>
          <w:szCs w:val="26"/>
        </w:rPr>
        <w:t>ая</w:t>
      </w:r>
      <w:r w:rsidRPr="00D138D4">
        <w:rPr>
          <w:rFonts w:ascii="Times New Roman" w:hAnsi="Times New Roman" w:cs="Times New Roman"/>
          <w:sz w:val="26"/>
          <w:szCs w:val="26"/>
        </w:rPr>
        <w:t xml:space="preserve"> услуг</w:t>
      </w:r>
      <w:r>
        <w:rPr>
          <w:rFonts w:ascii="Times New Roman" w:hAnsi="Times New Roman" w:cs="Times New Roman"/>
          <w:sz w:val="26"/>
          <w:szCs w:val="26"/>
        </w:rPr>
        <w:t>а</w:t>
      </w:r>
      <w:r w:rsidRPr="00D138D4">
        <w:rPr>
          <w:rFonts w:ascii="Times New Roman" w:hAnsi="Times New Roman" w:cs="Times New Roman"/>
          <w:sz w:val="26"/>
          <w:szCs w:val="26"/>
        </w:rPr>
        <w:t xml:space="preserve"> </w:t>
      </w:r>
      <w:r>
        <w:rPr>
          <w:rFonts w:ascii="Times New Roman" w:hAnsi="Times New Roman" w:cs="Times New Roman"/>
          <w:sz w:val="26"/>
          <w:szCs w:val="26"/>
        </w:rPr>
        <w:t xml:space="preserve">предоставляется </w:t>
      </w:r>
      <w:r w:rsidRPr="00410571">
        <w:rPr>
          <w:rFonts w:ascii="Times New Roman" w:hAnsi="Times New Roman" w:cs="Times New Roman"/>
          <w:sz w:val="26"/>
          <w:szCs w:val="26"/>
        </w:rPr>
        <w:t>администраци</w:t>
      </w:r>
      <w:r>
        <w:rPr>
          <w:rFonts w:ascii="Times New Roman" w:hAnsi="Times New Roman" w:cs="Times New Roman"/>
          <w:sz w:val="26"/>
          <w:szCs w:val="26"/>
        </w:rPr>
        <w:t>ей</w:t>
      </w:r>
      <w:r w:rsidRPr="00410571">
        <w:rPr>
          <w:rFonts w:ascii="Times New Roman" w:hAnsi="Times New Roman" w:cs="Times New Roman"/>
          <w:sz w:val="26"/>
          <w:szCs w:val="26"/>
        </w:rPr>
        <w:t xml:space="preserve">  Находкинского городского округа </w:t>
      </w:r>
      <w:r>
        <w:rPr>
          <w:rFonts w:ascii="Times New Roman" w:hAnsi="Times New Roman" w:cs="Times New Roman"/>
          <w:sz w:val="26"/>
          <w:szCs w:val="26"/>
        </w:rPr>
        <w:t xml:space="preserve"> в лице уполномоченного органа  - </w:t>
      </w:r>
      <w:r w:rsidRPr="00410571">
        <w:rPr>
          <w:rFonts w:ascii="Times New Roman" w:hAnsi="Times New Roman" w:cs="Times New Roman"/>
          <w:sz w:val="26"/>
          <w:szCs w:val="26"/>
        </w:rPr>
        <w:t>управлени</w:t>
      </w:r>
      <w:r>
        <w:rPr>
          <w:rFonts w:ascii="Times New Roman" w:hAnsi="Times New Roman" w:cs="Times New Roman"/>
          <w:sz w:val="26"/>
          <w:szCs w:val="26"/>
        </w:rPr>
        <w:t>я</w:t>
      </w:r>
      <w:r w:rsidR="00BA7EB6">
        <w:rPr>
          <w:rFonts w:ascii="Times New Roman" w:hAnsi="Times New Roman" w:cs="Times New Roman"/>
          <w:sz w:val="26"/>
          <w:szCs w:val="26"/>
        </w:rPr>
        <w:t xml:space="preserve"> </w:t>
      </w:r>
      <w:r w:rsidR="006E603F">
        <w:rPr>
          <w:rFonts w:ascii="Times New Roman" w:hAnsi="Times New Roman" w:cs="Times New Roman"/>
          <w:sz w:val="26"/>
          <w:szCs w:val="26"/>
        </w:rPr>
        <w:t>землепользования</w:t>
      </w:r>
      <w:r>
        <w:rPr>
          <w:rFonts w:ascii="Times New Roman" w:hAnsi="Times New Roman" w:cs="Times New Roman"/>
          <w:sz w:val="26"/>
          <w:szCs w:val="26"/>
        </w:rPr>
        <w:t>.</w:t>
      </w:r>
    </w:p>
    <w:p w:rsidR="008E58F5" w:rsidRDefault="008E58F5" w:rsidP="008E58F5">
      <w:pPr>
        <w:pStyle w:val="ConsPlusNormal"/>
        <w:spacing w:line="36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DE71D9" w:rsidRPr="00BA00F7" w:rsidRDefault="00DE71D9" w:rsidP="00C71D94">
      <w:pPr>
        <w:pStyle w:val="ConsPlusNormal"/>
        <w:spacing w:line="336" w:lineRule="auto"/>
        <w:ind w:firstLine="709"/>
        <w:contextualSpacing/>
        <w:jc w:val="both"/>
        <w:rPr>
          <w:rFonts w:ascii="Times New Roman" w:hAnsi="Times New Roman" w:cs="Times New Roman"/>
          <w:sz w:val="26"/>
          <w:szCs w:val="26"/>
        </w:rPr>
      </w:pPr>
      <w:r w:rsidRPr="00BA00F7">
        <w:rPr>
          <w:rFonts w:ascii="Times New Roman" w:hAnsi="Times New Roman" w:cs="Times New Roman"/>
          <w:sz w:val="26"/>
          <w:szCs w:val="26"/>
        </w:rPr>
        <w:t xml:space="preserve">2.2.2. Последовательность действий при предоставлении муниципальной услуги определена в </w:t>
      </w:r>
      <w:hyperlink w:anchor="P398" w:history="1">
        <w:r w:rsidRPr="00BA00F7">
          <w:rPr>
            <w:rFonts w:ascii="Times New Roman" w:hAnsi="Times New Roman" w:cs="Times New Roman"/>
            <w:color w:val="0000FF"/>
            <w:sz w:val="26"/>
            <w:szCs w:val="26"/>
          </w:rPr>
          <w:t>блок-схеме</w:t>
        </w:r>
      </w:hyperlink>
      <w:r w:rsidRPr="00BA00F7">
        <w:rPr>
          <w:rFonts w:ascii="Times New Roman" w:hAnsi="Times New Roman" w:cs="Times New Roman"/>
          <w:sz w:val="26"/>
          <w:szCs w:val="26"/>
        </w:rPr>
        <w:t xml:space="preserve"> (приложение </w:t>
      </w:r>
      <w:r>
        <w:rPr>
          <w:rFonts w:ascii="Times New Roman" w:hAnsi="Times New Roman" w:cs="Times New Roman"/>
          <w:sz w:val="26"/>
          <w:szCs w:val="26"/>
        </w:rPr>
        <w:t>№</w:t>
      </w:r>
      <w:r w:rsidRPr="00BA00F7">
        <w:rPr>
          <w:rFonts w:ascii="Times New Roman" w:hAnsi="Times New Roman" w:cs="Times New Roman"/>
          <w:sz w:val="26"/>
          <w:szCs w:val="26"/>
        </w:rPr>
        <w:t xml:space="preserve"> </w:t>
      </w:r>
      <w:r>
        <w:rPr>
          <w:rFonts w:ascii="Times New Roman" w:hAnsi="Times New Roman" w:cs="Times New Roman"/>
          <w:sz w:val="26"/>
          <w:szCs w:val="26"/>
        </w:rPr>
        <w:t>4</w:t>
      </w:r>
      <w:r w:rsidRPr="00BA00F7">
        <w:rPr>
          <w:rFonts w:ascii="Times New Roman" w:hAnsi="Times New Roman" w:cs="Times New Roman"/>
          <w:sz w:val="26"/>
          <w:szCs w:val="26"/>
        </w:rPr>
        <w:t>).</w:t>
      </w:r>
    </w:p>
    <w:p w:rsidR="00DE71D9" w:rsidRPr="00BA00F7" w:rsidRDefault="00DE71D9" w:rsidP="00C71D94">
      <w:pPr>
        <w:pStyle w:val="ConsPlusNormal"/>
        <w:spacing w:line="336" w:lineRule="auto"/>
        <w:ind w:firstLine="709"/>
        <w:contextualSpacing/>
        <w:jc w:val="both"/>
        <w:rPr>
          <w:rFonts w:ascii="Times New Roman" w:hAnsi="Times New Roman" w:cs="Times New Roman"/>
          <w:sz w:val="26"/>
          <w:szCs w:val="26"/>
        </w:rPr>
      </w:pPr>
      <w:r w:rsidRPr="00BA00F7">
        <w:rPr>
          <w:rFonts w:ascii="Times New Roman" w:hAnsi="Times New Roman" w:cs="Times New Roman"/>
          <w:sz w:val="26"/>
          <w:szCs w:val="26"/>
        </w:rPr>
        <w:t>2.3. Описание результатов предоставления муниципальной услуги</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Результатом предоставления муниципальной услуги является:</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решение в форме постановления о предварительном согласовании предоставления земельного участка (</w:t>
      </w:r>
      <w:r w:rsidR="00BA7EB6">
        <w:rPr>
          <w:rFonts w:ascii="Times New Roman" w:hAnsi="Times New Roman" w:cs="Times New Roman"/>
          <w:sz w:val="26"/>
          <w:szCs w:val="26"/>
        </w:rPr>
        <w:t>в случае</w:t>
      </w:r>
      <w:r w:rsidRPr="00766C10">
        <w:rPr>
          <w:rFonts w:ascii="Times New Roman" w:hAnsi="Times New Roman" w:cs="Times New Roman"/>
          <w:sz w:val="26"/>
          <w:szCs w:val="26"/>
        </w:rPr>
        <w:t xml:space="preserve">, </w:t>
      </w:r>
      <w:r w:rsidR="00BA7EB6">
        <w:rPr>
          <w:rFonts w:ascii="Times New Roman" w:hAnsi="Times New Roman" w:cs="Times New Roman"/>
          <w:sz w:val="26"/>
          <w:szCs w:val="26"/>
        </w:rPr>
        <w:t>если</w:t>
      </w:r>
      <w:r w:rsidRPr="00766C10">
        <w:rPr>
          <w:rFonts w:ascii="Times New Roman" w:hAnsi="Times New Roman" w:cs="Times New Roman"/>
          <w:sz w:val="26"/>
          <w:szCs w:val="26"/>
        </w:rPr>
        <w:t xml:space="preserve"> испрашиваемый земельный участок предстоит образовать или его границы подлежат уточнению);</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договор аренды земельного участка;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договор купли-продажи земельного участка;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решение в форме уведомления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решение </w:t>
      </w:r>
      <w:r w:rsidR="007F6A6E" w:rsidRPr="00766C10">
        <w:rPr>
          <w:rFonts w:ascii="Times New Roman" w:hAnsi="Times New Roman" w:cs="Times New Roman"/>
          <w:sz w:val="26"/>
          <w:szCs w:val="26"/>
        </w:rPr>
        <w:t xml:space="preserve">в форме уведомления </w:t>
      </w:r>
      <w:r w:rsidRPr="00766C10">
        <w:rPr>
          <w:rFonts w:ascii="Times New Roman" w:hAnsi="Times New Roman" w:cs="Times New Roman"/>
          <w:sz w:val="26"/>
          <w:szCs w:val="26"/>
        </w:rPr>
        <w:t xml:space="preserve">об отказе в предоставлении земельного </w:t>
      </w:r>
      <w:r w:rsidRPr="00766C10">
        <w:rPr>
          <w:rFonts w:ascii="Times New Roman" w:hAnsi="Times New Roman" w:cs="Times New Roman"/>
          <w:sz w:val="26"/>
          <w:szCs w:val="26"/>
        </w:rPr>
        <w:lastRenderedPageBreak/>
        <w:t>участка;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w:t>
      </w:r>
      <w:r w:rsidR="007F6A6E" w:rsidRPr="007F6A6E">
        <w:rPr>
          <w:rFonts w:ascii="Times New Roman" w:hAnsi="Times New Roman" w:cs="Times New Roman"/>
          <w:sz w:val="26"/>
          <w:szCs w:val="26"/>
        </w:rPr>
        <w:t xml:space="preserve">решение в форме уведомления об отказе </w:t>
      </w:r>
      <w:r w:rsidRPr="00766C10">
        <w:rPr>
          <w:rFonts w:ascii="Times New Roman" w:hAnsi="Times New Roman" w:cs="Times New Roman"/>
          <w:sz w:val="26"/>
          <w:szCs w:val="26"/>
        </w:rPr>
        <w:t>в предоставлении земельного участка без проведения аукциона.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2.4. Срок предоставления муниципальной услуги</w:t>
      </w:r>
    </w:p>
    <w:p w:rsidR="00F85C8F" w:rsidRPr="00F85C8F" w:rsidRDefault="00F85C8F"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2.4</w:t>
      </w:r>
      <w:r w:rsidRPr="00F85C8F">
        <w:rPr>
          <w:rFonts w:ascii="Times New Roman" w:hAnsi="Times New Roman" w:cs="Times New Roman"/>
          <w:sz w:val="26"/>
          <w:szCs w:val="26"/>
        </w:rPr>
        <w:t>.</w:t>
      </w:r>
      <w:r>
        <w:rPr>
          <w:rFonts w:ascii="Times New Roman" w:hAnsi="Times New Roman" w:cs="Times New Roman"/>
          <w:sz w:val="26"/>
          <w:szCs w:val="26"/>
        </w:rPr>
        <w:t>1.</w:t>
      </w:r>
      <w:r w:rsidRPr="00F85C8F">
        <w:rPr>
          <w:rFonts w:ascii="Times New Roman" w:hAnsi="Times New Roman" w:cs="Times New Roman"/>
          <w:sz w:val="26"/>
          <w:szCs w:val="26"/>
        </w:rPr>
        <w:t xml:space="preserve"> </w:t>
      </w:r>
      <w:r w:rsidR="008E58F5">
        <w:rPr>
          <w:rFonts w:ascii="Times New Roman" w:hAnsi="Times New Roman" w:cs="Times New Roman"/>
          <w:sz w:val="26"/>
          <w:szCs w:val="26"/>
        </w:rPr>
        <w:t>Для принятия</w:t>
      </w:r>
      <w:r w:rsidRPr="00F85C8F">
        <w:rPr>
          <w:rFonts w:ascii="Times New Roman" w:hAnsi="Times New Roman" w:cs="Times New Roman"/>
          <w:sz w:val="26"/>
          <w:szCs w:val="26"/>
        </w:rPr>
        <w:t xml:space="preserve"> решени</w:t>
      </w:r>
      <w:r w:rsidR="008E58F5">
        <w:rPr>
          <w:rFonts w:ascii="Times New Roman" w:hAnsi="Times New Roman" w:cs="Times New Roman"/>
          <w:sz w:val="26"/>
          <w:szCs w:val="26"/>
        </w:rPr>
        <w:t>я</w:t>
      </w:r>
      <w:r w:rsidRPr="00F85C8F">
        <w:rPr>
          <w:rFonts w:ascii="Times New Roman" w:hAnsi="Times New Roman" w:cs="Times New Roman"/>
          <w:sz w:val="26"/>
          <w:szCs w:val="26"/>
        </w:rPr>
        <w:t xml:space="preserve"> </w:t>
      </w:r>
      <w:r w:rsidR="001A6CFD">
        <w:rPr>
          <w:rFonts w:ascii="Times New Roman" w:hAnsi="Times New Roman" w:cs="Times New Roman"/>
          <w:sz w:val="26"/>
          <w:szCs w:val="26"/>
        </w:rPr>
        <w:t xml:space="preserve"> </w:t>
      </w:r>
      <w:r w:rsidRPr="00F85C8F">
        <w:rPr>
          <w:rFonts w:ascii="Times New Roman" w:hAnsi="Times New Roman" w:cs="Times New Roman"/>
          <w:sz w:val="26"/>
          <w:szCs w:val="26"/>
        </w:rPr>
        <w:t xml:space="preserve">об отказе в предварительном согласовании предоставления земельного участка </w:t>
      </w:r>
      <w:r w:rsidR="001A6CFD">
        <w:rPr>
          <w:rFonts w:ascii="Times New Roman" w:hAnsi="Times New Roman" w:cs="Times New Roman"/>
          <w:sz w:val="26"/>
          <w:szCs w:val="26"/>
        </w:rPr>
        <w:t xml:space="preserve"> </w:t>
      </w:r>
      <w:r w:rsidRPr="00F85C8F">
        <w:rPr>
          <w:rFonts w:ascii="Times New Roman" w:hAnsi="Times New Roman" w:cs="Times New Roman"/>
          <w:sz w:val="26"/>
          <w:szCs w:val="26"/>
        </w:rPr>
        <w:t xml:space="preserve">или об отказе в предоставлении земельного участка - 30 дней </w:t>
      </w:r>
      <w:r w:rsidR="00124A74">
        <w:rPr>
          <w:rFonts w:ascii="Times New Roman" w:hAnsi="Times New Roman" w:cs="Times New Roman"/>
          <w:sz w:val="26"/>
          <w:szCs w:val="26"/>
        </w:rPr>
        <w:t xml:space="preserve"> </w:t>
      </w:r>
      <w:proofErr w:type="gramStart"/>
      <w:r w:rsidRPr="00F85C8F">
        <w:rPr>
          <w:rFonts w:ascii="Times New Roman" w:hAnsi="Times New Roman" w:cs="Times New Roman"/>
          <w:sz w:val="26"/>
          <w:szCs w:val="26"/>
        </w:rPr>
        <w:t xml:space="preserve">с </w:t>
      </w:r>
      <w:r w:rsidR="00BA7EB6">
        <w:rPr>
          <w:rFonts w:ascii="Times New Roman" w:hAnsi="Times New Roman" w:cs="Times New Roman"/>
          <w:sz w:val="26"/>
          <w:szCs w:val="26"/>
        </w:rPr>
        <w:t xml:space="preserve"> </w:t>
      </w:r>
      <w:r w:rsidRPr="00F85C8F">
        <w:rPr>
          <w:rFonts w:ascii="Times New Roman" w:hAnsi="Times New Roman" w:cs="Times New Roman"/>
          <w:sz w:val="26"/>
          <w:szCs w:val="26"/>
        </w:rPr>
        <w:t>даты поступления</w:t>
      </w:r>
      <w:proofErr w:type="gramEnd"/>
      <w:r w:rsidRPr="00F85C8F">
        <w:rPr>
          <w:rFonts w:ascii="Times New Roman" w:hAnsi="Times New Roman" w:cs="Times New Roman"/>
          <w:sz w:val="26"/>
          <w:szCs w:val="26"/>
        </w:rPr>
        <w:t xml:space="preserve"> заявления о предварительном согласовании предоставления земельного участка или заявления о предоставлении земельного участка </w:t>
      </w:r>
      <w:r w:rsidR="00124A74">
        <w:rPr>
          <w:rFonts w:ascii="Times New Roman" w:hAnsi="Times New Roman" w:cs="Times New Roman"/>
          <w:sz w:val="26"/>
          <w:szCs w:val="26"/>
        </w:rPr>
        <w:t xml:space="preserve"> </w:t>
      </w:r>
      <w:r w:rsidRPr="00F85C8F">
        <w:rPr>
          <w:rFonts w:ascii="Times New Roman" w:hAnsi="Times New Roman" w:cs="Times New Roman"/>
          <w:sz w:val="26"/>
          <w:szCs w:val="26"/>
        </w:rPr>
        <w:t xml:space="preserve">в </w:t>
      </w:r>
      <w:r w:rsidR="00124A74">
        <w:rPr>
          <w:rFonts w:ascii="Times New Roman" w:hAnsi="Times New Roman" w:cs="Times New Roman"/>
          <w:sz w:val="26"/>
          <w:szCs w:val="26"/>
        </w:rPr>
        <w:t>учреждение</w:t>
      </w:r>
      <w:r w:rsidRPr="00F85C8F">
        <w:rPr>
          <w:rFonts w:ascii="Times New Roman" w:hAnsi="Times New Roman" w:cs="Times New Roman"/>
          <w:sz w:val="26"/>
          <w:szCs w:val="26"/>
        </w:rPr>
        <w:t>.</w:t>
      </w:r>
    </w:p>
    <w:p w:rsidR="00F85C8F" w:rsidRPr="00F85C8F" w:rsidRDefault="00F85C8F"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2.4</w:t>
      </w:r>
      <w:r w:rsidRPr="00F85C8F">
        <w:rPr>
          <w:rFonts w:ascii="Times New Roman" w:hAnsi="Times New Roman" w:cs="Times New Roman"/>
          <w:sz w:val="26"/>
          <w:szCs w:val="26"/>
        </w:rPr>
        <w:t>.</w:t>
      </w:r>
      <w:r>
        <w:rPr>
          <w:rFonts w:ascii="Times New Roman" w:hAnsi="Times New Roman" w:cs="Times New Roman"/>
          <w:sz w:val="26"/>
          <w:szCs w:val="26"/>
        </w:rPr>
        <w:t>2.</w:t>
      </w:r>
      <w:r w:rsidRPr="00F85C8F">
        <w:rPr>
          <w:rFonts w:ascii="Times New Roman" w:hAnsi="Times New Roman" w:cs="Times New Roman"/>
          <w:sz w:val="26"/>
          <w:szCs w:val="26"/>
        </w:rPr>
        <w:t xml:space="preserve"> </w:t>
      </w:r>
      <w:r w:rsidR="008E58F5">
        <w:rPr>
          <w:rFonts w:ascii="Times New Roman" w:hAnsi="Times New Roman" w:cs="Times New Roman"/>
          <w:sz w:val="26"/>
          <w:szCs w:val="26"/>
        </w:rPr>
        <w:t>Для принятия</w:t>
      </w:r>
      <w:r w:rsidRPr="00F85C8F">
        <w:rPr>
          <w:rFonts w:ascii="Times New Roman" w:hAnsi="Times New Roman" w:cs="Times New Roman"/>
          <w:sz w:val="26"/>
          <w:szCs w:val="26"/>
        </w:rPr>
        <w:t xml:space="preserve"> решени</w:t>
      </w:r>
      <w:r w:rsidR="008E58F5">
        <w:rPr>
          <w:rFonts w:ascii="Times New Roman" w:hAnsi="Times New Roman" w:cs="Times New Roman"/>
          <w:sz w:val="26"/>
          <w:szCs w:val="26"/>
        </w:rPr>
        <w:t>я</w:t>
      </w:r>
      <w:r w:rsidR="001A6CFD">
        <w:rPr>
          <w:rFonts w:ascii="Times New Roman" w:hAnsi="Times New Roman" w:cs="Times New Roman"/>
          <w:sz w:val="26"/>
          <w:szCs w:val="26"/>
        </w:rPr>
        <w:t xml:space="preserve">  </w:t>
      </w:r>
      <w:r w:rsidRPr="00F85C8F">
        <w:rPr>
          <w:rFonts w:ascii="Times New Roman" w:hAnsi="Times New Roman" w:cs="Times New Roman"/>
          <w:sz w:val="26"/>
          <w:szCs w:val="26"/>
        </w:rPr>
        <w:t>о предварительном согласовании предоставления земельного участка - 30 дней</w:t>
      </w:r>
      <w:r w:rsidR="001A6CFD">
        <w:rPr>
          <w:rFonts w:ascii="Times New Roman" w:hAnsi="Times New Roman" w:cs="Times New Roman"/>
          <w:sz w:val="26"/>
          <w:szCs w:val="26"/>
        </w:rPr>
        <w:t>,</w:t>
      </w:r>
      <w:r w:rsidRPr="00F85C8F">
        <w:rPr>
          <w:rFonts w:ascii="Times New Roman" w:hAnsi="Times New Roman" w:cs="Times New Roman"/>
          <w:sz w:val="26"/>
          <w:szCs w:val="26"/>
        </w:rPr>
        <w:t xml:space="preserve"> с момента истечения тридцати дней</w:t>
      </w:r>
      <w:r w:rsidR="001A6CFD">
        <w:rPr>
          <w:rFonts w:ascii="Times New Roman" w:hAnsi="Times New Roman" w:cs="Times New Roman"/>
          <w:sz w:val="26"/>
          <w:szCs w:val="26"/>
        </w:rPr>
        <w:t xml:space="preserve"> </w:t>
      </w:r>
      <w:r w:rsidRPr="00F85C8F">
        <w:rPr>
          <w:rFonts w:ascii="Times New Roman" w:hAnsi="Times New Roman" w:cs="Times New Roman"/>
          <w:sz w:val="26"/>
          <w:szCs w:val="26"/>
        </w:rPr>
        <w:t xml:space="preserve"> со дня опубликования извещения при отсутствии заявлений иных граждан, крестьянских (фермерских) хозяйств</w:t>
      </w:r>
      <w:r w:rsidR="001A6CFD">
        <w:rPr>
          <w:rFonts w:ascii="Times New Roman" w:hAnsi="Times New Roman" w:cs="Times New Roman"/>
          <w:sz w:val="26"/>
          <w:szCs w:val="26"/>
        </w:rPr>
        <w:t xml:space="preserve">  </w:t>
      </w:r>
      <w:r w:rsidRPr="00F85C8F">
        <w:rPr>
          <w:rFonts w:ascii="Times New Roman" w:hAnsi="Times New Roman" w:cs="Times New Roman"/>
          <w:sz w:val="26"/>
          <w:szCs w:val="26"/>
        </w:rPr>
        <w:t>о намерении участвовать в аукционе.</w:t>
      </w:r>
    </w:p>
    <w:p w:rsidR="00F85C8F" w:rsidRPr="00F85C8F" w:rsidRDefault="001A6CFD"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2.4</w:t>
      </w:r>
      <w:r w:rsidRPr="00F85C8F">
        <w:rPr>
          <w:rFonts w:ascii="Times New Roman" w:hAnsi="Times New Roman" w:cs="Times New Roman"/>
          <w:sz w:val="26"/>
          <w:szCs w:val="26"/>
        </w:rPr>
        <w:t>.</w:t>
      </w:r>
      <w:r>
        <w:rPr>
          <w:rFonts w:ascii="Times New Roman" w:hAnsi="Times New Roman" w:cs="Times New Roman"/>
          <w:sz w:val="26"/>
          <w:szCs w:val="26"/>
        </w:rPr>
        <w:t>3.</w:t>
      </w:r>
      <w:r w:rsidRPr="00F85C8F">
        <w:rPr>
          <w:rFonts w:ascii="Times New Roman" w:hAnsi="Times New Roman" w:cs="Times New Roman"/>
          <w:sz w:val="26"/>
          <w:szCs w:val="26"/>
        </w:rPr>
        <w:t xml:space="preserve"> </w:t>
      </w:r>
      <w:r w:rsidR="00F85C8F" w:rsidRPr="00F85C8F">
        <w:rPr>
          <w:rFonts w:ascii="Times New Roman" w:hAnsi="Times New Roman" w:cs="Times New Roman"/>
          <w:sz w:val="26"/>
          <w:szCs w:val="26"/>
        </w:rPr>
        <w:t>Подготовка</w:t>
      </w:r>
      <w:r>
        <w:rPr>
          <w:rFonts w:ascii="Times New Roman" w:hAnsi="Times New Roman" w:cs="Times New Roman"/>
          <w:sz w:val="26"/>
          <w:szCs w:val="26"/>
        </w:rPr>
        <w:t xml:space="preserve"> учреждением,</w:t>
      </w:r>
      <w:r w:rsidR="00F85C8F" w:rsidRPr="00F85C8F">
        <w:rPr>
          <w:rFonts w:ascii="Times New Roman" w:hAnsi="Times New Roman" w:cs="Times New Roman"/>
          <w:sz w:val="26"/>
          <w:szCs w:val="26"/>
        </w:rPr>
        <w:t xml:space="preserve"> подписание уполномоченным органом </w:t>
      </w:r>
      <w:r>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и направление </w:t>
      </w:r>
      <w:r>
        <w:rPr>
          <w:rFonts w:ascii="Times New Roman" w:hAnsi="Times New Roman" w:cs="Times New Roman"/>
          <w:sz w:val="26"/>
          <w:szCs w:val="26"/>
        </w:rPr>
        <w:t xml:space="preserve">учреждением </w:t>
      </w:r>
      <w:r w:rsidR="00F85C8F" w:rsidRPr="00F85C8F">
        <w:rPr>
          <w:rFonts w:ascii="Times New Roman" w:hAnsi="Times New Roman" w:cs="Times New Roman"/>
          <w:sz w:val="26"/>
          <w:szCs w:val="26"/>
        </w:rPr>
        <w:t>договора купли-продажи или договора аренды земельного участка заявителю - 30 дней</w:t>
      </w:r>
      <w:r>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 с момента истечения </w:t>
      </w:r>
      <w:r w:rsidR="00367942">
        <w:rPr>
          <w:rFonts w:ascii="Times New Roman" w:hAnsi="Times New Roman" w:cs="Times New Roman"/>
          <w:sz w:val="26"/>
          <w:szCs w:val="26"/>
        </w:rPr>
        <w:t>30-</w:t>
      </w:r>
      <w:r w:rsidR="00F85C8F" w:rsidRPr="00F85C8F">
        <w:rPr>
          <w:rFonts w:ascii="Times New Roman" w:hAnsi="Times New Roman" w:cs="Times New Roman"/>
          <w:sz w:val="26"/>
          <w:szCs w:val="26"/>
        </w:rPr>
        <w:t>ти дней со дня опубликования извещения</w:t>
      </w:r>
      <w:r>
        <w:rPr>
          <w:rFonts w:ascii="Times New Roman" w:hAnsi="Times New Roman" w:cs="Times New Roman"/>
          <w:sz w:val="26"/>
          <w:szCs w:val="26"/>
        </w:rPr>
        <w:t>,</w:t>
      </w:r>
      <w:r w:rsidR="00F85C8F" w:rsidRPr="00F85C8F">
        <w:rPr>
          <w:rFonts w:ascii="Times New Roman" w:hAnsi="Times New Roman" w:cs="Times New Roman"/>
          <w:sz w:val="26"/>
          <w:szCs w:val="26"/>
        </w:rPr>
        <w:t xml:space="preserve"> при от</w:t>
      </w:r>
      <w:r>
        <w:rPr>
          <w:rFonts w:ascii="Times New Roman" w:hAnsi="Times New Roman" w:cs="Times New Roman"/>
          <w:sz w:val="26"/>
          <w:szCs w:val="26"/>
        </w:rPr>
        <w:t>сутствии заявлений иных граждан</w:t>
      </w:r>
      <w:r w:rsidR="00F85C8F" w:rsidRPr="00F85C8F">
        <w:rPr>
          <w:rFonts w:ascii="Times New Roman" w:hAnsi="Times New Roman" w:cs="Times New Roman"/>
          <w:sz w:val="26"/>
          <w:szCs w:val="26"/>
        </w:rPr>
        <w:t xml:space="preserve"> о намерении участвовать в аукционе.</w:t>
      </w:r>
    </w:p>
    <w:p w:rsidR="00F85C8F" w:rsidRPr="00F85C8F" w:rsidRDefault="001A6CFD"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2.4</w:t>
      </w:r>
      <w:r w:rsidRPr="00F85C8F">
        <w:rPr>
          <w:rFonts w:ascii="Times New Roman" w:hAnsi="Times New Roman" w:cs="Times New Roman"/>
          <w:sz w:val="26"/>
          <w:szCs w:val="26"/>
        </w:rPr>
        <w:t>.</w:t>
      </w:r>
      <w:r>
        <w:rPr>
          <w:rFonts w:ascii="Times New Roman" w:hAnsi="Times New Roman" w:cs="Times New Roman"/>
          <w:sz w:val="26"/>
          <w:szCs w:val="26"/>
        </w:rPr>
        <w:t>4.</w:t>
      </w:r>
      <w:r w:rsidRPr="00F85C8F">
        <w:rPr>
          <w:rFonts w:ascii="Times New Roman" w:hAnsi="Times New Roman" w:cs="Times New Roman"/>
          <w:sz w:val="26"/>
          <w:szCs w:val="26"/>
        </w:rPr>
        <w:t xml:space="preserve"> </w:t>
      </w:r>
      <w:r>
        <w:rPr>
          <w:rFonts w:ascii="Times New Roman" w:hAnsi="Times New Roman" w:cs="Times New Roman"/>
          <w:sz w:val="26"/>
          <w:szCs w:val="26"/>
        </w:rPr>
        <w:t xml:space="preserve"> </w:t>
      </w:r>
      <w:r w:rsidR="00F85C8F" w:rsidRPr="00F85C8F">
        <w:rPr>
          <w:rFonts w:ascii="Times New Roman" w:hAnsi="Times New Roman" w:cs="Times New Roman"/>
          <w:sz w:val="26"/>
          <w:szCs w:val="26"/>
        </w:rPr>
        <w:t>В случае</w:t>
      </w:r>
      <w:proofErr w:type="gramStart"/>
      <w:r w:rsidR="00F85C8F" w:rsidRPr="00F85C8F">
        <w:rPr>
          <w:rFonts w:ascii="Times New Roman" w:hAnsi="Times New Roman" w:cs="Times New Roman"/>
          <w:sz w:val="26"/>
          <w:szCs w:val="26"/>
        </w:rPr>
        <w:t>,</w:t>
      </w:r>
      <w:proofErr w:type="gramEnd"/>
      <w:r w:rsidR="00F85C8F" w:rsidRPr="00F85C8F">
        <w:rPr>
          <w:rFonts w:ascii="Times New Roman" w:hAnsi="Times New Roman" w:cs="Times New Roman"/>
          <w:sz w:val="26"/>
          <w:szCs w:val="26"/>
        </w:rPr>
        <w:t xml:space="preserve"> если на момент поступления в </w:t>
      </w:r>
      <w:r w:rsidR="00124A74">
        <w:rPr>
          <w:rFonts w:ascii="Times New Roman" w:hAnsi="Times New Roman" w:cs="Times New Roman"/>
          <w:sz w:val="26"/>
          <w:szCs w:val="26"/>
        </w:rPr>
        <w:t>учреждение</w:t>
      </w:r>
      <w:r>
        <w:rPr>
          <w:rFonts w:ascii="Times New Roman" w:hAnsi="Times New Roman" w:cs="Times New Roman"/>
          <w:sz w:val="26"/>
          <w:szCs w:val="26"/>
        </w:rPr>
        <w:t xml:space="preserve"> </w:t>
      </w:r>
      <w:r w:rsidRPr="00F85C8F">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заявления </w:t>
      </w:r>
      <w:r w:rsidR="00124A74">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о предварительном согласовании предоставления земельного участка на рассмотрении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w:t>
      </w:r>
      <w:r>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или полностью совпадает, </w:t>
      </w:r>
      <w:r>
        <w:rPr>
          <w:rFonts w:ascii="Times New Roman" w:hAnsi="Times New Roman" w:cs="Times New Roman"/>
          <w:sz w:val="26"/>
          <w:szCs w:val="26"/>
        </w:rPr>
        <w:t xml:space="preserve">управление </w:t>
      </w:r>
      <w:r w:rsidR="006E603F">
        <w:rPr>
          <w:rFonts w:ascii="Times New Roman" w:hAnsi="Times New Roman" w:cs="Times New Roman"/>
          <w:sz w:val="26"/>
          <w:szCs w:val="26"/>
        </w:rPr>
        <w:t>землепользования</w:t>
      </w:r>
      <w:r w:rsidRPr="00F85C8F">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принимает решение </w:t>
      </w:r>
      <w:r>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о приостановлении рассмотрения поданного позднее заявления о предварительном согласовании предоставления земельного участка до принятия решения </w:t>
      </w:r>
      <w:r w:rsidR="008E58F5">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о предварительном согласовании предоставления земельного участка либо до принятия решения об отказе в предварительном согласовании предоставления земельного участка </w:t>
      </w:r>
      <w:r w:rsidR="008E58F5">
        <w:rPr>
          <w:rFonts w:ascii="Times New Roman" w:hAnsi="Times New Roman" w:cs="Times New Roman"/>
          <w:sz w:val="26"/>
          <w:szCs w:val="26"/>
        </w:rPr>
        <w:t>заявителю ранее поданного заявления</w:t>
      </w:r>
      <w:r>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и </w:t>
      </w:r>
      <w:r>
        <w:rPr>
          <w:rFonts w:ascii="Times New Roman" w:hAnsi="Times New Roman" w:cs="Times New Roman"/>
          <w:sz w:val="26"/>
          <w:szCs w:val="26"/>
        </w:rPr>
        <w:t xml:space="preserve"> </w:t>
      </w:r>
      <w:r w:rsidR="00451990">
        <w:rPr>
          <w:rFonts w:ascii="Times New Roman" w:hAnsi="Times New Roman" w:cs="Times New Roman"/>
          <w:sz w:val="26"/>
          <w:szCs w:val="26"/>
        </w:rPr>
        <w:t xml:space="preserve">в течение  </w:t>
      </w:r>
      <w:r w:rsidR="00451990" w:rsidRPr="00F85C8F">
        <w:rPr>
          <w:rFonts w:ascii="Times New Roman" w:hAnsi="Times New Roman" w:cs="Times New Roman"/>
          <w:sz w:val="26"/>
          <w:szCs w:val="26"/>
        </w:rPr>
        <w:t>5 рабочих дней с момента поступления поданного позднее заявления</w:t>
      </w:r>
      <w:r w:rsidR="00451990">
        <w:rPr>
          <w:rFonts w:ascii="Times New Roman" w:hAnsi="Times New Roman" w:cs="Times New Roman"/>
          <w:sz w:val="26"/>
          <w:szCs w:val="26"/>
        </w:rPr>
        <w:t xml:space="preserve"> </w:t>
      </w:r>
      <w:r>
        <w:rPr>
          <w:rFonts w:ascii="Times New Roman" w:hAnsi="Times New Roman" w:cs="Times New Roman"/>
          <w:sz w:val="26"/>
          <w:szCs w:val="26"/>
        </w:rPr>
        <w:t xml:space="preserve">передаёт </w:t>
      </w:r>
      <w:r w:rsidR="007E6E6D">
        <w:rPr>
          <w:rFonts w:ascii="Times New Roman" w:hAnsi="Times New Roman" w:cs="Times New Roman"/>
          <w:sz w:val="26"/>
          <w:szCs w:val="26"/>
        </w:rPr>
        <w:t xml:space="preserve">его </w:t>
      </w:r>
      <w:r w:rsidR="008E58F5">
        <w:rPr>
          <w:rFonts w:ascii="Times New Roman" w:hAnsi="Times New Roman" w:cs="Times New Roman"/>
          <w:sz w:val="26"/>
          <w:szCs w:val="26"/>
        </w:rPr>
        <w:t xml:space="preserve">                               </w:t>
      </w:r>
      <w:r>
        <w:rPr>
          <w:rFonts w:ascii="Times New Roman" w:hAnsi="Times New Roman" w:cs="Times New Roman"/>
          <w:sz w:val="26"/>
          <w:szCs w:val="26"/>
        </w:rPr>
        <w:t xml:space="preserve">в </w:t>
      </w:r>
      <w:r w:rsidR="00451990">
        <w:rPr>
          <w:rFonts w:ascii="Times New Roman" w:hAnsi="Times New Roman" w:cs="Times New Roman"/>
          <w:sz w:val="26"/>
          <w:szCs w:val="26"/>
        </w:rPr>
        <w:t xml:space="preserve"> </w:t>
      </w:r>
      <w:r>
        <w:rPr>
          <w:rFonts w:ascii="Times New Roman" w:hAnsi="Times New Roman" w:cs="Times New Roman"/>
          <w:sz w:val="26"/>
          <w:szCs w:val="26"/>
        </w:rPr>
        <w:t xml:space="preserve">учреждение </w:t>
      </w:r>
      <w:r w:rsidR="007E6E6D">
        <w:rPr>
          <w:rFonts w:ascii="Times New Roman" w:hAnsi="Times New Roman" w:cs="Times New Roman"/>
          <w:sz w:val="26"/>
          <w:szCs w:val="26"/>
        </w:rPr>
        <w:t xml:space="preserve">для </w:t>
      </w:r>
      <w:r w:rsidR="00F85C8F" w:rsidRPr="00F85C8F">
        <w:rPr>
          <w:rFonts w:ascii="Times New Roman" w:hAnsi="Times New Roman" w:cs="Times New Roman"/>
          <w:sz w:val="26"/>
          <w:szCs w:val="26"/>
        </w:rPr>
        <w:t>направл</w:t>
      </w:r>
      <w:r w:rsidR="007E6E6D">
        <w:rPr>
          <w:rFonts w:ascii="Times New Roman" w:hAnsi="Times New Roman" w:cs="Times New Roman"/>
          <w:sz w:val="26"/>
          <w:szCs w:val="26"/>
        </w:rPr>
        <w:t>ения</w:t>
      </w:r>
      <w:r w:rsidR="00F85C8F" w:rsidRPr="00F85C8F">
        <w:rPr>
          <w:rFonts w:ascii="Times New Roman" w:hAnsi="Times New Roman" w:cs="Times New Roman"/>
          <w:sz w:val="26"/>
          <w:szCs w:val="26"/>
        </w:rPr>
        <w:t xml:space="preserve"> </w:t>
      </w:r>
      <w:r w:rsidR="007E6E6D">
        <w:rPr>
          <w:rFonts w:ascii="Times New Roman" w:hAnsi="Times New Roman" w:cs="Times New Roman"/>
          <w:sz w:val="26"/>
          <w:szCs w:val="26"/>
        </w:rPr>
        <w:t xml:space="preserve"> </w:t>
      </w:r>
      <w:r w:rsidR="00F85C8F" w:rsidRPr="00F85C8F">
        <w:rPr>
          <w:rFonts w:ascii="Times New Roman" w:hAnsi="Times New Roman" w:cs="Times New Roman"/>
          <w:sz w:val="26"/>
          <w:szCs w:val="26"/>
        </w:rPr>
        <w:t>заявителю.</w:t>
      </w:r>
    </w:p>
    <w:p w:rsidR="00F85C8F" w:rsidRPr="00F85C8F" w:rsidRDefault="001A6CFD" w:rsidP="00C71D94">
      <w:pPr>
        <w:pStyle w:val="ConsPlusNormal"/>
        <w:spacing w:line="336" w:lineRule="auto"/>
        <w:ind w:firstLine="709"/>
        <w:contextualSpacing/>
        <w:jc w:val="both"/>
        <w:rPr>
          <w:rFonts w:ascii="Times New Roman" w:hAnsi="Times New Roman" w:cs="Times New Roman"/>
          <w:sz w:val="26"/>
          <w:szCs w:val="26"/>
        </w:rPr>
      </w:pPr>
      <w:r w:rsidRPr="001A6CFD">
        <w:rPr>
          <w:rFonts w:ascii="Times New Roman" w:hAnsi="Times New Roman" w:cs="Times New Roman"/>
          <w:sz w:val="26"/>
          <w:szCs w:val="26"/>
        </w:rPr>
        <w:t>2.4.</w:t>
      </w:r>
      <w:r>
        <w:rPr>
          <w:rFonts w:ascii="Times New Roman" w:hAnsi="Times New Roman" w:cs="Times New Roman"/>
          <w:sz w:val="26"/>
          <w:szCs w:val="26"/>
        </w:rPr>
        <w:t>5</w:t>
      </w:r>
      <w:r w:rsidRPr="001A6CFD">
        <w:rPr>
          <w:rFonts w:ascii="Times New Roman" w:hAnsi="Times New Roman" w:cs="Times New Roman"/>
          <w:sz w:val="26"/>
          <w:szCs w:val="26"/>
        </w:rPr>
        <w:t xml:space="preserve">. </w:t>
      </w:r>
      <w:proofErr w:type="gramStart"/>
      <w:r w:rsidR="00451990">
        <w:rPr>
          <w:rFonts w:ascii="Times New Roman" w:hAnsi="Times New Roman" w:cs="Times New Roman"/>
          <w:sz w:val="26"/>
          <w:szCs w:val="26"/>
        </w:rPr>
        <w:t>Для принятия решения</w:t>
      </w:r>
      <w:r w:rsidR="007E6E6D">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 об отказе в предоставлении земельного участка без проведения аукциона лицу, обратившемуся с заявлением о предоставлении земельного </w:t>
      </w:r>
      <w:r w:rsidR="00124A74">
        <w:rPr>
          <w:rFonts w:ascii="Times New Roman" w:hAnsi="Times New Roman" w:cs="Times New Roman"/>
          <w:sz w:val="26"/>
          <w:szCs w:val="26"/>
        </w:rPr>
        <w:t xml:space="preserve">  </w:t>
      </w:r>
      <w:r w:rsidR="00F85C8F" w:rsidRPr="00F85C8F">
        <w:rPr>
          <w:rFonts w:ascii="Times New Roman" w:hAnsi="Times New Roman" w:cs="Times New Roman"/>
          <w:sz w:val="26"/>
          <w:szCs w:val="26"/>
        </w:rPr>
        <w:t>участка,</w:t>
      </w:r>
      <w:r w:rsidR="00124A74">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и </w:t>
      </w:r>
      <w:r w:rsidR="00451990">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о проведении аукциона по продаже земельного участка </w:t>
      </w:r>
      <w:r w:rsidR="00451990">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или аукциона на право заключения договора аренды земельного участка для целей, </w:t>
      </w:r>
      <w:r w:rsidR="00F85C8F" w:rsidRPr="00F85C8F">
        <w:rPr>
          <w:rFonts w:ascii="Times New Roman" w:hAnsi="Times New Roman" w:cs="Times New Roman"/>
          <w:sz w:val="26"/>
          <w:szCs w:val="26"/>
        </w:rPr>
        <w:lastRenderedPageBreak/>
        <w:t xml:space="preserve">указанных в заявлении </w:t>
      </w:r>
      <w:r w:rsidR="00124A74">
        <w:rPr>
          <w:rFonts w:ascii="Times New Roman" w:hAnsi="Times New Roman" w:cs="Times New Roman"/>
          <w:sz w:val="26"/>
          <w:szCs w:val="26"/>
        </w:rPr>
        <w:t xml:space="preserve"> </w:t>
      </w:r>
      <w:r w:rsidR="00F85C8F" w:rsidRPr="00F85C8F">
        <w:rPr>
          <w:rFonts w:ascii="Times New Roman" w:hAnsi="Times New Roman" w:cs="Times New Roman"/>
          <w:sz w:val="26"/>
          <w:szCs w:val="26"/>
        </w:rPr>
        <w:t>о пр</w:t>
      </w:r>
      <w:r w:rsidR="00124A74">
        <w:rPr>
          <w:rFonts w:ascii="Times New Roman" w:hAnsi="Times New Roman" w:cs="Times New Roman"/>
          <w:sz w:val="26"/>
          <w:szCs w:val="26"/>
        </w:rPr>
        <w:t>едоставлении земельного участка</w:t>
      </w:r>
      <w:r w:rsidR="00F85C8F" w:rsidRPr="00F85C8F">
        <w:rPr>
          <w:rFonts w:ascii="Times New Roman" w:hAnsi="Times New Roman" w:cs="Times New Roman"/>
          <w:sz w:val="26"/>
          <w:szCs w:val="26"/>
        </w:rPr>
        <w:t xml:space="preserve"> - 7 дней со дня поступления </w:t>
      </w:r>
      <w:r w:rsidR="00451990">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первого встречного заявления </w:t>
      </w:r>
      <w:r w:rsidR="007E6E6D">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о намерении иных граждан участвовать </w:t>
      </w:r>
      <w:r w:rsidR="00451990">
        <w:rPr>
          <w:rFonts w:ascii="Times New Roman" w:hAnsi="Times New Roman" w:cs="Times New Roman"/>
          <w:sz w:val="26"/>
          <w:szCs w:val="26"/>
        </w:rPr>
        <w:t xml:space="preserve">         </w:t>
      </w:r>
      <w:r w:rsidR="00F85C8F" w:rsidRPr="00F85C8F">
        <w:rPr>
          <w:rFonts w:ascii="Times New Roman" w:hAnsi="Times New Roman" w:cs="Times New Roman"/>
          <w:sz w:val="26"/>
          <w:szCs w:val="26"/>
        </w:rPr>
        <w:t>в</w:t>
      </w:r>
      <w:proofErr w:type="gramEnd"/>
      <w:r w:rsidR="00F85C8F" w:rsidRPr="00F85C8F">
        <w:rPr>
          <w:rFonts w:ascii="Times New Roman" w:hAnsi="Times New Roman" w:cs="Times New Roman"/>
          <w:sz w:val="26"/>
          <w:szCs w:val="26"/>
        </w:rPr>
        <w:t xml:space="preserve"> </w:t>
      </w:r>
      <w:proofErr w:type="gramStart"/>
      <w:r w:rsidR="00F85C8F" w:rsidRPr="00F85C8F">
        <w:rPr>
          <w:rFonts w:ascii="Times New Roman" w:hAnsi="Times New Roman" w:cs="Times New Roman"/>
          <w:sz w:val="26"/>
          <w:szCs w:val="26"/>
        </w:rPr>
        <w:t>аукционе</w:t>
      </w:r>
      <w:proofErr w:type="gramEnd"/>
      <w:r w:rsidR="00F85C8F" w:rsidRPr="00F85C8F">
        <w:rPr>
          <w:rFonts w:ascii="Times New Roman" w:hAnsi="Times New Roman" w:cs="Times New Roman"/>
          <w:sz w:val="26"/>
          <w:szCs w:val="26"/>
        </w:rPr>
        <w:t>.</w:t>
      </w:r>
    </w:p>
    <w:p w:rsidR="00F85C8F" w:rsidRPr="00F85C8F" w:rsidRDefault="001A6CFD" w:rsidP="00C71D94">
      <w:pPr>
        <w:pStyle w:val="ConsPlusNormal"/>
        <w:spacing w:line="336" w:lineRule="auto"/>
        <w:ind w:firstLine="709"/>
        <w:contextualSpacing/>
        <w:jc w:val="both"/>
        <w:rPr>
          <w:rFonts w:ascii="Times New Roman" w:hAnsi="Times New Roman" w:cs="Times New Roman"/>
          <w:sz w:val="26"/>
          <w:szCs w:val="26"/>
        </w:rPr>
      </w:pPr>
      <w:r w:rsidRPr="001A6CFD">
        <w:rPr>
          <w:rFonts w:ascii="Times New Roman" w:hAnsi="Times New Roman" w:cs="Times New Roman"/>
          <w:sz w:val="26"/>
          <w:szCs w:val="26"/>
        </w:rPr>
        <w:t>2.4.</w:t>
      </w:r>
      <w:r>
        <w:rPr>
          <w:rFonts w:ascii="Times New Roman" w:hAnsi="Times New Roman" w:cs="Times New Roman"/>
          <w:sz w:val="26"/>
          <w:szCs w:val="26"/>
        </w:rPr>
        <w:t>6</w:t>
      </w:r>
      <w:r w:rsidRPr="001A6CFD">
        <w:rPr>
          <w:rFonts w:ascii="Times New Roman" w:hAnsi="Times New Roman" w:cs="Times New Roman"/>
          <w:sz w:val="26"/>
          <w:szCs w:val="26"/>
        </w:rPr>
        <w:t xml:space="preserve">. </w:t>
      </w:r>
      <w:r w:rsidR="00451990">
        <w:rPr>
          <w:rFonts w:ascii="Times New Roman" w:hAnsi="Times New Roman" w:cs="Times New Roman"/>
          <w:sz w:val="26"/>
          <w:szCs w:val="26"/>
        </w:rPr>
        <w:t xml:space="preserve">Для принятия решения </w:t>
      </w:r>
      <w:r w:rsidR="00F85C8F" w:rsidRPr="00F85C8F">
        <w:rPr>
          <w:rFonts w:ascii="Times New Roman" w:hAnsi="Times New Roman" w:cs="Times New Roman"/>
          <w:sz w:val="26"/>
          <w:szCs w:val="26"/>
        </w:rPr>
        <w:t>об отказе</w:t>
      </w:r>
      <w:r w:rsidR="00367942">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в предварительном согласовании предоставления земельного участка лицу, обратившемуся с заявлением </w:t>
      </w:r>
      <w:r w:rsidR="00451990">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о предварительном согласовании предоставления земельного участка, и </w:t>
      </w:r>
      <w:r w:rsidR="00451990">
        <w:rPr>
          <w:rFonts w:ascii="Times New Roman" w:hAnsi="Times New Roman" w:cs="Times New Roman"/>
          <w:sz w:val="26"/>
          <w:szCs w:val="26"/>
        </w:rPr>
        <w:t xml:space="preserve">                                       </w:t>
      </w:r>
      <w:r w:rsidR="00F85C8F" w:rsidRPr="00F85C8F">
        <w:rPr>
          <w:rFonts w:ascii="Times New Roman" w:hAnsi="Times New Roman" w:cs="Times New Roman"/>
          <w:sz w:val="26"/>
          <w:szCs w:val="26"/>
        </w:rPr>
        <w:t>о формировании земельного участка для предоставления посредством проведения аукциона - 7 дней со дня поступления первого</w:t>
      </w:r>
      <w:r w:rsidR="00124A74">
        <w:rPr>
          <w:rFonts w:ascii="Times New Roman" w:hAnsi="Times New Roman" w:cs="Times New Roman"/>
          <w:sz w:val="26"/>
          <w:szCs w:val="26"/>
        </w:rPr>
        <w:t xml:space="preserve"> </w:t>
      </w:r>
      <w:r w:rsidR="00F85C8F" w:rsidRPr="00F85C8F">
        <w:rPr>
          <w:rFonts w:ascii="Times New Roman" w:hAnsi="Times New Roman" w:cs="Times New Roman"/>
          <w:sz w:val="26"/>
          <w:szCs w:val="26"/>
        </w:rPr>
        <w:t xml:space="preserve">встречного заявления о намерении </w:t>
      </w:r>
      <w:r w:rsidR="00124A74">
        <w:rPr>
          <w:rFonts w:ascii="Times New Roman" w:hAnsi="Times New Roman" w:cs="Times New Roman"/>
          <w:sz w:val="26"/>
          <w:szCs w:val="26"/>
        </w:rPr>
        <w:t xml:space="preserve"> </w:t>
      </w:r>
      <w:r w:rsidR="00F85C8F" w:rsidRPr="00F85C8F">
        <w:rPr>
          <w:rFonts w:ascii="Times New Roman" w:hAnsi="Times New Roman" w:cs="Times New Roman"/>
          <w:sz w:val="26"/>
          <w:szCs w:val="26"/>
        </w:rPr>
        <w:t>иных граждан, крестьянских (фермерских) хозяйств участвовать в аукционе.</w:t>
      </w:r>
    </w:p>
    <w:p w:rsidR="00F85C8F" w:rsidRDefault="00F85C8F" w:rsidP="00C71D94">
      <w:pPr>
        <w:pStyle w:val="ConsPlusNormal"/>
        <w:spacing w:line="336" w:lineRule="auto"/>
        <w:ind w:firstLine="709"/>
        <w:contextualSpacing/>
        <w:jc w:val="both"/>
        <w:rPr>
          <w:rFonts w:ascii="Times New Roman" w:hAnsi="Times New Roman" w:cs="Times New Roman"/>
          <w:sz w:val="26"/>
          <w:szCs w:val="26"/>
        </w:rPr>
      </w:pPr>
      <w:r w:rsidRPr="00F85C8F">
        <w:rPr>
          <w:rFonts w:ascii="Times New Roman" w:hAnsi="Times New Roman" w:cs="Times New Roman"/>
          <w:sz w:val="26"/>
          <w:szCs w:val="26"/>
        </w:rPr>
        <w:t xml:space="preserve">Общий срок предоставления муниципальной услуги не должен превышать </w:t>
      </w:r>
      <w:r w:rsidR="007E6E6D">
        <w:rPr>
          <w:rFonts w:ascii="Times New Roman" w:hAnsi="Times New Roman" w:cs="Times New Roman"/>
          <w:sz w:val="26"/>
          <w:szCs w:val="26"/>
        </w:rPr>
        <w:t xml:space="preserve">                           </w:t>
      </w:r>
      <w:r w:rsidRPr="00F85C8F">
        <w:rPr>
          <w:rFonts w:ascii="Times New Roman" w:hAnsi="Times New Roman" w:cs="Times New Roman"/>
          <w:sz w:val="26"/>
          <w:szCs w:val="26"/>
        </w:rPr>
        <w:t>90 дней с момента поступления заявления в уполномоченный орган.</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2.5. Правовые основания для предоставления муниципальной услуги:</w:t>
      </w:r>
    </w:p>
    <w:p w:rsidR="001F572C" w:rsidRPr="00766C10" w:rsidRDefault="001F572C"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Земельный </w:t>
      </w:r>
      <w:hyperlink r:id="rId8" w:history="1">
        <w:r w:rsidRPr="00766C10">
          <w:rPr>
            <w:rFonts w:ascii="Times New Roman" w:hAnsi="Times New Roman" w:cs="Times New Roman"/>
            <w:color w:val="0000FF"/>
            <w:sz w:val="26"/>
            <w:szCs w:val="26"/>
          </w:rPr>
          <w:t>кодекс</w:t>
        </w:r>
      </w:hyperlink>
      <w:r w:rsidRPr="00766C10">
        <w:rPr>
          <w:rFonts w:ascii="Times New Roman" w:hAnsi="Times New Roman" w:cs="Times New Roman"/>
          <w:sz w:val="26"/>
          <w:szCs w:val="26"/>
        </w:rPr>
        <w:t xml:space="preserve"> Российской Федерации;</w:t>
      </w:r>
    </w:p>
    <w:p w:rsidR="001F572C" w:rsidRPr="00766C10" w:rsidRDefault="001F572C"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Градостроительный </w:t>
      </w:r>
      <w:hyperlink r:id="rId9" w:history="1">
        <w:r w:rsidRPr="00766C10">
          <w:rPr>
            <w:rFonts w:ascii="Times New Roman" w:hAnsi="Times New Roman" w:cs="Times New Roman"/>
            <w:color w:val="0000FF"/>
            <w:sz w:val="26"/>
            <w:szCs w:val="26"/>
          </w:rPr>
          <w:t>кодекс</w:t>
        </w:r>
      </w:hyperlink>
      <w:r w:rsidRPr="00766C10">
        <w:rPr>
          <w:rFonts w:ascii="Times New Roman" w:hAnsi="Times New Roman" w:cs="Times New Roman"/>
          <w:sz w:val="26"/>
          <w:szCs w:val="26"/>
        </w:rPr>
        <w:t xml:space="preserve"> Российской Федерации;</w:t>
      </w:r>
    </w:p>
    <w:p w:rsidR="001F572C" w:rsidRPr="00766C10" w:rsidRDefault="001F572C"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Гражданский </w:t>
      </w:r>
      <w:hyperlink r:id="rId10" w:history="1">
        <w:r w:rsidRPr="00766C10">
          <w:rPr>
            <w:rFonts w:ascii="Times New Roman" w:hAnsi="Times New Roman" w:cs="Times New Roman"/>
            <w:color w:val="0000FF"/>
            <w:sz w:val="26"/>
            <w:szCs w:val="26"/>
          </w:rPr>
          <w:t>кодекс</w:t>
        </w:r>
      </w:hyperlink>
      <w:r w:rsidRPr="00766C10">
        <w:rPr>
          <w:rFonts w:ascii="Times New Roman" w:hAnsi="Times New Roman" w:cs="Times New Roman"/>
          <w:sz w:val="26"/>
          <w:szCs w:val="26"/>
        </w:rPr>
        <w:t xml:space="preserve"> Российской Федерации;</w:t>
      </w:r>
    </w:p>
    <w:p w:rsidR="001F572C" w:rsidRPr="00766C10" w:rsidRDefault="001F572C"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Федеральный </w:t>
      </w:r>
      <w:hyperlink r:id="rId11" w:history="1">
        <w:r w:rsidRPr="00766C10">
          <w:rPr>
            <w:rFonts w:ascii="Times New Roman" w:hAnsi="Times New Roman" w:cs="Times New Roman"/>
            <w:color w:val="0000FF"/>
            <w:sz w:val="26"/>
            <w:szCs w:val="26"/>
          </w:rPr>
          <w:t>закон</w:t>
        </w:r>
      </w:hyperlink>
      <w:r w:rsidRPr="00766C10">
        <w:rPr>
          <w:rFonts w:ascii="Times New Roman" w:hAnsi="Times New Roman" w:cs="Times New Roman"/>
          <w:sz w:val="26"/>
          <w:szCs w:val="26"/>
        </w:rPr>
        <w:t xml:space="preserve"> от 25.10.2001 </w:t>
      </w:r>
      <w:r>
        <w:rPr>
          <w:rFonts w:ascii="Times New Roman" w:hAnsi="Times New Roman" w:cs="Times New Roman"/>
          <w:sz w:val="26"/>
          <w:szCs w:val="26"/>
        </w:rPr>
        <w:t>№</w:t>
      </w:r>
      <w:r w:rsidRPr="00766C10">
        <w:rPr>
          <w:rFonts w:ascii="Times New Roman" w:hAnsi="Times New Roman" w:cs="Times New Roman"/>
          <w:sz w:val="26"/>
          <w:szCs w:val="26"/>
        </w:rPr>
        <w:t xml:space="preserve"> 137-ФЗ </w:t>
      </w:r>
      <w:r>
        <w:rPr>
          <w:rFonts w:ascii="Times New Roman" w:hAnsi="Times New Roman" w:cs="Times New Roman"/>
          <w:sz w:val="26"/>
          <w:szCs w:val="26"/>
        </w:rPr>
        <w:t>«</w:t>
      </w:r>
      <w:r w:rsidRPr="00766C10">
        <w:rPr>
          <w:rFonts w:ascii="Times New Roman" w:hAnsi="Times New Roman" w:cs="Times New Roman"/>
          <w:sz w:val="26"/>
          <w:szCs w:val="26"/>
        </w:rPr>
        <w:t>О введении в действие Земельного кодекса Российской Федерации</w:t>
      </w:r>
      <w:r>
        <w:rPr>
          <w:rFonts w:ascii="Times New Roman" w:hAnsi="Times New Roman" w:cs="Times New Roman"/>
          <w:sz w:val="26"/>
          <w:szCs w:val="26"/>
        </w:rPr>
        <w:t>»</w:t>
      </w:r>
      <w:r w:rsidRPr="00766C10">
        <w:rPr>
          <w:rFonts w:ascii="Times New Roman" w:hAnsi="Times New Roman" w:cs="Times New Roman"/>
          <w:sz w:val="26"/>
          <w:szCs w:val="26"/>
        </w:rPr>
        <w:t>;</w:t>
      </w:r>
    </w:p>
    <w:p w:rsidR="001F572C" w:rsidRPr="00DD22C4" w:rsidRDefault="001F572C"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 xml:space="preserve">- Федеральный </w:t>
      </w:r>
      <w:hyperlink r:id="rId12" w:history="1">
        <w:r w:rsidRPr="00DD22C4">
          <w:rPr>
            <w:rFonts w:ascii="Times New Roman" w:hAnsi="Times New Roman" w:cs="Times New Roman"/>
            <w:color w:val="0000FF"/>
            <w:sz w:val="26"/>
            <w:szCs w:val="26"/>
          </w:rPr>
          <w:t>закон</w:t>
        </w:r>
      </w:hyperlink>
      <w:r w:rsidRPr="00DD22C4">
        <w:rPr>
          <w:rFonts w:ascii="Times New Roman" w:hAnsi="Times New Roman" w:cs="Times New Roman"/>
          <w:sz w:val="26"/>
          <w:szCs w:val="26"/>
        </w:rPr>
        <w:t xml:space="preserve"> от 23.06.2014 </w:t>
      </w:r>
      <w:r>
        <w:rPr>
          <w:rFonts w:ascii="Times New Roman" w:hAnsi="Times New Roman" w:cs="Times New Roman"/>
          <w:sz w:val="26"/>
          <w:szCs w:val="26"/>
        </w:rPr>
        <w:t>№</w:t>
      </w:r>
      <w:r w:rsidRPr="00DD22C4">
        <w:rPr>
          <w:rFonts w:ascii="Times New Roman" w:hAnsi="Times New Roman" w:cs="Times New Roman"/>
          <w:sz w:val="26"/>
          <w:szCs w:val="26"/>
        </w:rPr>
        <w:t xml:space="preserve"> 171-ФЗ </w:t>
      </w:r>
      <w:r>
        <w:rPr>
          <w:rFonts w:ascii="Times New Roman" w:hAnsi="Times New Roman" w:cs="Times New Roman"/>
          <w:sz w:val="26"/>
          <w:szCs w:val="26"/>
        </w:rPr>
        <w:t>«</w:t>
      </w:r>
      <w:r w:rsidRPr="00DD22C4">
        <w:rPr>
          <w:rFonts w:ascii="Times New Roman" w:hAnsi="Times New Roman" w:cs="Times New Roman"/>
          <w:sz w:val="26"/>
          <w:szCs w:val="26"/>
        </w:rPr>
        <w:t xml:space="preserve">О внесении изменений </w:t>
      </w:r>
      <w:r>
        <w:rPr>
          <w:rFonts w:ascii="Times New Roman" w:hAnsi="Times New Roman" w:cs="Times New Roman"/>
          <w:sz w:val="26"/>
          <w:szCs w:val="26"/>
        </w:rPr>
        <w:t xml:space="preserve">                           </w:t>
      </w:r>
      <w:r w:rsidRPr="00DD22C4">
        <w:rPr>
          <w:rFonts w:ascii="Times New Roman" w:hAnsi="Times New Roman" w:cs="Times New Roman"/>
          <w:sz w:val="26"/>
          <w:szCs w:val="26"/>
        </w:rPr>
        <w:t>в Земельный кодекс Российской Федерации и отдельные законодательные акты Российской Федерации</w:t>
      </w:r>
      <w:r>
        <w:rPr>
          <w:rFonts w:ascii="Times New Roman" w:hAnsi="Times New Roman" w:cs="Times New Roman"/>
          <w:sz w:val="26"/>
          <w:szCs w:val="26"/>
        </w:rPr>
        <w:t>»</w:t>
      </w:r>
      <w:r w:rsidRPr="00DD22C4">
        <w:rPr>
          <w:rFonts w:ascii="Times New Roman" w:hAnsi="Times New Roman" w:cs="Times New Roman"/>
          <w:sz w:val="26"/>
          <w:szCs w:val="26"/>
        </w:rPr>
        <w:t>;</w:t>
      </w:r>
    </w:p>
    <w:p w:rsidR="001F572C" w:rsidRPr="00DD22C4" w:rsidRDefault="001F572C"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 xml:space="preserve">- Федеральный </w:t>
      </w:r>
      <w:hyperlink r:id="rId13" w:history="1">
        <w:r w:rsidRPr="00DD22C4">
          <w:rPr>
            <w:rFonts w:ascii="Times New Roman" w:hAnsi="Times New Roman" w:cs="Times New Roman"/>
            <w:color w:val="0000FF"/>
            <w:sz w:val="26"/>
            <w:szCs w:val="26"/>
          </w:rPr>
          <w:t>закон</w:t>
        </w:r>
      </w:hyperlink>
      <w:r w:rsidRPr="00DD22C4">
        <w:rPr>
          <w:rFonts w:ascii="Times New Roman" w:hAnsi="Times New Roman" w:cs="Times New Roman"/>
          <w:sz w:val="26"/>
          <w:szCs w:val="26"/>
        </w:rPr>
        <w:t xml:space="preserve"> от 24.07.2007 </w:t>
      </w:r>
      <w:r>
        <w:rPr>
          <w:rFonts w:ascii="Times New Roman" w:hAnsi="Times New Roman" w:cs="Times New Roman"/>
          <w:sz w:val="26"/>
          <w:szCs w:val="26"/>
        </w:rPr>
        <w:t>№</w:t>
      </w:r>
      <w:r w:rsidRPr="00DD22C4">
        <w:rPr>
          <w:rFonts w:ascii="Times New Roman" w:hAnsi="Times New Roman" w:cs="Times New Roman"/>
          <w:sz w:val="26"/>
          <w:szCs w:val="26"/>
        </w:rPr>
        <w:t xml:space="preserve"> 212-ФЗ </w:t>
      </w:r>
      <w:r>
        <w:rPr>
          <w:rFonts w:ascii="Times New Roman" w:hAnsi="Times New Roman" w:cs="Times New Roman"/>
          <w:sz w:val="26"/>
          <w:szCs w:val="26"/>
        </w:rPr>
        <w:t>«</w:t>
      </w:r>
      <w:r w:rsidRPr="00DD22C4">
        <w:rPr>
          <w:rFonts w:ascii="Times New Roman" w:hAnsi="Times New Roman" w:cs="Times New Roman"/>
          <w:sz w:val="26"/>
          <w:szCs w:val="26"/>
        </w:rPr>
        <w: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w:t>
      </w:r>
      <w:r>
        <w:rPr>
          <w:rFonts w:ascii="Times New Roman" w:hAnsi="Times New Roman" w:cs="Times New Roman"/>
          <w:sz w:val="26"/>
          <w:szCs w:val="26"/>
        </w:rPr>
        <w:t>»</w:t>
      </w:r>
      <w:r w:rsidRPr="00DD22C4">
        <w:rPr>
          <w:rFonts w:ascii="Times New Roman" w:hAnsi="Times New Roman" w:cs="Times New Roman"/>
          <w:sz w:val="26"/>
          <w:szCs w:val="26"/>
        </w:rPr>
        <w:t>;</w:t>
      </w:r>
    </w:p>
    <w:p w:rsidR="00201C64" w:rsidRPr="00766C10" w:rsidRDefault="00201C64"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Федеральный </w:t>
      </w:r>
      <w:hyperlink r:id="rId14" w:history="1">
        <w:r w:rsidRPr="00766C10">
          <w:rPr>
            <w:rFonts w:ascii="Times New Roman" w:hAnsi="Times New Roman" w:cs="Times New Roman"/>
            <w:color w:val="0000FF"/>
            <w:sz w:val="26"/>
            <w:szCs w:val="26"/>
          </w:rPr>
          <w:t>закон</w:t>
        </w:r>
      </w:hyperlink>
      <w:r w:rsidRPr="00766C10">
        <w:rPr>
          <w:rFonts w:ascii="Times New Roman" w:hAnsi="Times New Roman" w:cs="Times New Roman"/>
          <w:sz w:val="26"/>
          <w:szCs w:val="26"/>
        </w:rPr>
        <w:t xml:space="preserve"> от 24.07.2007 </w:t>
      </w:r>
      <w:r>
        <w:rPr>
          <w:rFonts w:ascii="Times New Roman" w:hAnsi="Times New Roman" w:cs="Times New Roman"/>
          <w:sz w:val="26"/>
          <w:szCs w:val="26"/>
        </w:rPr>
        <w:t>№</w:t>
      </w:r>
      <w:r w:rsidRPr="00766C10">
        <w:rPr>
          <w:rFonts w:ascii="Times New Roman" w:hAnsi="Times New Roman" w:cs="Times New Roman"/>
          <w:sz w:val="26"/>
          <w:szCs w:val="26"/>
        </w:rPr>
        <w:t xml:space="preserve"> 221-ФЗ </w:t>
      </w:r>
      <w:r>
        <w:rPr>
          <w:rFonts w:ascii="Times New Roman" w:hAnsi="Times New Roman" w:cs="Times New Roman"/>
          <w:sz w:val="26"/>
          <w:szCs w:val="26"/>
        </w:rPr>
        <w:t>«</w:t>
      </w:r>
      <w:r w:rsidRPr="00766C10">
        <w:rPr>
          <w:rFonts w:ascii="Times New Roman" w:hAnsi="Times New Roman" w:cs="Times New Roman"/>
          <w:sz w:val="26"/>
          <w:szCs w:val="26"/>
        </w:rPr>
        <w:t>О кадастровой деятельности</w:t>
      </w:r>
      <w:r>
        <w:rPr>
          <w:rFonts w:ascii="Times New Roman" w:hAnsi="Times New Roman" w:cs="Times New Roman"/>
          <w:sz w:val="26"/>
          <w:szCs w:val="26"/>
        </w:rPr>
        <w:t>»</w:t>
      </w:r>
      <w:r w:rsidRPr="00766C10">
        <w:rPr>
          <w:rFonts w:ascii="Times New Roman" w:hAnsi="Times New Roman" w:cs="Times New Roman"/>
          <w:sz w:val="26"/>
          <w:szCs w:val="26"/>
        </w:rPr>
        <w:t>;</w:t>
      </w:r>
    </w:p>
    <w:p w:rsidR="001F572C" w:rsidRDefault="001F572C"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393D7A">
        <w:rPr>
          <w:rFonts w:ascii="Times New Roman" w:hAnsi="Times New Roman" w:cs="Times New Roman"/>
          <w:sz w:val="26"/>
          <w:szCs w:val="26"/>
        </w:rPr>
        <w:t xml:space="preserve">Федеральный закон от 13.07.2015 </w:t>
      </w:r>
      <w:r>
        <w:rPr>
          <w:rFonts w:ascii="Times New Roman" w:hAnsi="Times New Roman" w:cs="Times New Roman"/>
          <w:sz w:val="26"/>
          <w:szCs w:val="26"/>
        </w:rPr>
        <w:t>№</w:t>
      </w:r>
      <w:r w:rsidRPr="00393D7A">
        <w:rPr>
          <w:rFonts w:ascii="Times New Roman" w:hAnsi="Times New Roman" w:cs="Times New Roman"/>
          <w:sz w:val="26"/>
          <w:szCs w:val="26"/>
        </w:rPr>
        <w:t xml:space="preserve"> 218-ФЗ </w:t>
      </w:r>
      <w:r>
        <w:rPr>
          <w:rFonts w:ascii="Times New Roman" w:hAnsi="Times New Roman" w:cs="Times New Roman"/>
          <w:sz w:val="26"/>
          <w:szCs w:val="26"/>
        </w:rPr>
        <w:t>«</w:t>
      </w:r>
      <w:r w:rsidRPr="00393D7A">
        <w:rPr>
          <w:rFonts w:ascii="Times New Roman" w:hAnsi="Times New Roman" w:cs="Times New Roman"/>
          <w:sz w:val="26"/>
          <w:szCs w:val="26"/>
        </w:rPr>
        <w:t>О государственной регистрации недвижимости</w:t>
      </w:r>
      <w:r>
        <w:rPr>
          <w:rFonts w:ascii="Times New Roman" w:hAnsi="Times New Roman" w:cs="Times New Roman"/>
          <w:sz w:val="26"/>
          <w:szCs w:val="26"/>
        </w:rPr>
        <w:t>»;</w:t>
      </w:r>
    </w:p>
    <w:p w:rsidR="001F572C" w:rsidRPr="00DD22C4" w:rsidRDefault="001F572C"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 xml:space="preserve">- Федеральный </w:t>
      </w:r>
      <w:hyperlink r:id="rId15" w:history="1">
        <w:r w:rsidRPr="00DD22C4">
          <w:rPr>
            <w:rFonts w:ascii="Times New Roman" w:hAnsi="Times New Roman" w:cs="Times New Roman"/>
            <w:color w:val="0000FF"/>
            <w:sz w:val="26"/>
            <w:szCs w:val="26"/>
          </w:rPr>
          <w:t>закон</w:t>
        </w:r>
      </w:hyperlink>
      <w:r w:rsidRPr="00DD22C4">
        <w:rPr>
          <w:rFonts w:ascii="Times New Roman" w:hAnsi="Times New Roman" w:cs="Times New Roman"/>
          <w:sz w:val="26"/>
          <w:szCs w:val="26"/>
        </w:rPr>
        <w:t xml:space="preserve"> от 27.07.2010 </w:t>
      </w:r>
      <w:r>
        <w:rPr>
          <w:rFonts w:ascii="Times New Roman" w:hAnsi="Times New Roman" w:cs="Times New Roman"/>
          <w:sz w:val="26"/>
          <w:szCs w:val="26"/>
        </w:rPr>
        <w:t>№</w:t>
      </w:r>
      <w:r w:rsidRPr="00DD22C4">
        <w:rPr>
          <w:rFonts w:ascii="Times New Roman" w:hAnsi="Times New Roman" w:cs="Times New Roman"/>
          <w:sz w:val="26"/>
          <w:szCs w:val="26"/>
        </w:rPr>
        <w:t xml:space="preserve"> 210-ФЗ </w:t>
      </w:r>
      <w:r>
        <w:rPr>
          <w:rFonts w:ascii="Times New Roman" w:hAnsi="Times New Roman" w:cs="Times New Roman"/>
          <w:sz w:val="26"/>
          <w:szCs w:val="26"/>
        </w:rPr>
        <w:t>«</w:t>
      </w:r>
      <w:r w:rsidRPr="00DD22C4">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DD22C4">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Федеральный </w:t>
      </w:r>
      <w:hyperlink r:id="rId16" w:history="1">
        <w:r w:rsidRPr="00766C10">
          <w:rPr>
            <w:rFonts w:ascii="Times New Roman" w:hAnsi="Times New Roman" w:cs="Times New Roman"/>
            <w:color w:val="0000FF"/>
            <w:sz w:val="26"/>
            <w:szCs w:val="26"/>
          </w:rPr>
          <w:t>закон</w:t>
        </w:r>
      </w:hyperlink>
      <w:r w:rsidRPr="00766C10">
        <w:rPr>
          <w:rFonts w:ascii="Times New Roman" w:hAnsi="Times New Roman" w:cs="Times New Roman"/>
          <w:sz w:val="26"/>
          <w:szCs w:val="26"/>
        </w:rPr>
        <w:t xml:space="preserve"> от 11.06.2003 </w:t>
      </w:r>
      <w:r w:rsidR="007E6E6D">
        <w:rPr>
          <w:rFonts w:ascii="Times New Roman" w:hAnsi="Times New Roman" w:cs="Times New Roman"/>
          <w:sz w:val="26"/>
          <w:szCs w:val="26"/>
        </w:rPr>
        <w:t>№</w:t>
      </w:r>
      <w:r w:rsidRPr="00766C10">
        <w:rPr>
          <w:rFonts w:ascii="Times New Roman" w:hAnsi="Times New Roman" w:cs="Times New Roman"/>
          <w:sz w:val="26"/>
          <w:szCs w:val="26"/>
        </w:rPr>
        <w:t xml:space="preserve"> 74-ФЗ </w:t>
      </w:r>
      <w:r w:rsidR="007E6E6D">
        <w:rPr>
          <w:rFonts w:ascii="Times New Roman" w:hAnsi="Times New Roman" w:cs="Times New Roman"/>
          <w:sz w:val="26"/>
          <w:szCs w:val="26"/>
        </w:rPr>
        <w:t>«</w:t>
      </w:r>
      <w:r w:rsidRPr="00766C10">
        <w:rPr>
          <w:rFonts w:ascii="Times New Roman" w:hAnsi="Times New Roman" w:cs="Times New Roman"/>
          <w:sz w:val="26"/>
          <w:szCs w:val="26"/>
        </w:rPr>
        <w:t>О крестьянском (фермерском) хозяйстве</w:t>
      </w:r>
      <w:r w:rsidR="007E6E6D">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Федеральный </w:t>
      </w:r>
      <w:hyperlink r:id="rId17" w:history="1">
        <w:r w:rsidRPr="00766C10">
          <w:rPr>
            <w:rFonts w:ascii="Times New Roman" w:hAnsi="Times New Roman" w:cs="Times New Roman"/>
            <w:color w:val="0000FF"/>
            <w:sz w:val="26"/>
            <w:szCs w:val="26"/>
          </w:rPr>
          <w:t>закон</w:t>
        </w:r>
      </w:hyperlink>
      <w:r w:rsidRPr="00766C10">
        <w:rPr>
          <w:rFonts w:ascii="Times New Roman" w:hAnsi="Times New Roman" w:cs="Times New Roman"/>
          <w:sz w:val="26"/>
          <w:szCs w:val="26"/>
        </w:rPr>
        <w:t xml:space="preserve"> от 07.07.2003 </w:t>
      </w:r>
      <w:r w:rsidR="007E6E6D">
        <w:rPr>
          <w:rFonts w:ascii="Times New Roman" w:hAnsi="Times New Roman" w:cs="Times New Roman"/>
          <w:sz w:val="26"/>
          <w:szCs w:val="26"/>
        </w:rPr>
        <w:t>№</w:t>
      </w:r>
      <w:r w:rsidRPr="00766C10">
        <w:rPr>
          <w:rFonts w:ascii="Times New Roman" w:hAnsi="Times New Roman" w:cs="Times New Roman"/>
          <w:sz w:val="26"/>
          <w:szCs w:val="26"/>
        </w:rPr>
        <w:t xml:space="preserve"> 112-ФЗ </w:t>
      </w:r>
      <w:r w:rsidR="007E6E6D">
        <w:rPr>
          <w:rFonts w:ascii="Times New Roman" w:hAnsi="Times New Roman" w:cs="Times New Roman"/>
          <w:sz w:val="26"/>
          <w:szCs w:val="26"/>
        </w:rPr>
        <w:t>«</w:t>
      </w:r>
      <w:r w:rsidRPr="00766C10">
        <w:rPr>
          <w:rFonts w:ascii="Times New Roman" w:hAnsi="Times New Roman" w:cs="Times New Roman"/>
          <w:sz w:val="26"/>
          <w:szCs w:val="26"/>
        </w:rPr>
        <w:t>О личном подсобном хозяйстве</w:t>
      </w:r>
      <w:r w:rsidR="007E6E6D">
        <w:rPr>
          <w:rFonts w:ascii="Times New Roman" w:hAnsi="Times New Roman" w:cs="Times New Roman"/>
          <w:sz w:val="26"/>
          <w:szCs w:val="26"/>
        </w:rPr>
        <w:t>»</w:t>
      </w:r>
      <w:r w:rsidRPr="00766C10">
        <w:rPr>
          <w:rFonts w:ascii="Times New Roman" w:hAnsi="Times New Roman" w:cs="Times New Roman"/>
          <w:sz w:val="26"/>
          <w:szCs w:val="26"/>
        </w:rPr>
        <w:t>;</w:t>
      </w:r>
    </w:p>
    <w:p w:rsidR="00775D54" w:rsidRDefault="00775D54" w:rsidP="00C71D94">
      <w:pPr>
        <w:pStyle w:val="ConsPlusNormal"/>
        <w:spacing w:line="336" w:lineRule="auto"/>
        <w:ind w:firstLine="709"/>
        <w:contextualSpacing/>
        <w:jc w:val="both"/>
        <w:rPr>
          <w:rFonts w:ascii="Times New Roman" w:hAnsi="Times New Roman" w:cs="Times New Roman"/>
          <w:sz w:val="26"/>
          <w:szCs w:val="26"/>
          <w:highlight w:val="yellow"/>
        </w:rPr>
      </w:pPr>
      <w:r>
        <w:rPr>
          <w:rFonts w:ascii="Times New Roman" w:hAnsi="Times New Roman" w:cs="Times New Roman"/>
          <w:sz w:val="26"/>
          <w:szCs w:val="26"/>
        </w:rPr>
        <w:t xml:space="preserve">- </w:t>
      </w:r>
      <w:r w:rsidRPr="00775D54">
        <w:rPr>
          <w:rFonts w:ascii="Times New Roman" w:hAnsi="Times New Roman" w:cs="Times New Roman"/>
          <w:sz w:val="26"/>
          <w:szCs w:val="26"/>
        </w:rPr>
        <w:t xml:space="preserve">Федеральный закон от 29.07.2017 </w:t>
      </w:r>
      <w:r>
        <w:rPr>
          <w:rFonts w:ascii="Times New Roman" w:hAnsi="Times New Roman" w:cs="Times New Roman"/>
          <w:sz w:val="26"/>
          <w:szCs w:val="26"/>
        </w:rPr>
        <w:t>№</w:t>
      </w:r>
      <w:r w:rsidRPr="00775D54">
        <w:rPr>
          <w:rFonts w:ascii="Times New Roman" w:hAnsi="Times New Roman" w:cs="Times New Roman"/>
          <w:sz w:val="26"/>
          <w:szCs w:val="26"/>
        </w:rPr>
        <w:t xml:space="preserve"> 217-ФЗ </w:t>
      </w:r>
      <w:r>
        <w:rPr>
          <w:rFonts w:ascii="Times New Roman" w:hAnsi="Times New Roman" w:cs="Times New Roman"/>
          <w:sz w:val="26"/>
          <w:szCs w:val="26"/>
        </w:rPr>
        <w:t>«</w:t>
      </w:r>
      <w:r w:rsidRPr="00775D54">
        <w:rPr>
          <w:rFonts w:ascii="Times New Roman" w:hAnsi="Times New Roman" w:cs="Times New Roman"/>
          <w:sz w:val="26"/>
          <w:szCs w:val="26"/>
        </w:rPr>
        <w:t xml:space="preserve">О введении гражданами садоводства и огородничества для собственных нужд и о внесении изменений в </w:t>
      </w:r>
      <w:r w:rsidRPr="00775D54">
        <w:rPr>
          <w:rFonts w:ascii="Times New Roman" w:hAnsi="Times New Roman" w:cs="Times New Roman"/>
          <w:sz w:val="26"/>
          <w:szCs w:val="26"/>
        </w:rPr>
        <w:lastRenderedPageBreak/>
        <w:t>отдельные законодательные акты Российской Федерации</w:t>
      </w:r>
      <w:r>
        <w:rPr>
          <w:rFonts w:ascii="Times New Roman" w:hAnsi="Times New Roman" w:cs="Times New Roman"/>
          <w:sz w:val="26"/>
          <w:szCs w:val="26"/>
        </w:rPr>
        <w:t>»</w:t>
      </w:r>
      <w:r w:rsidRPr="00775D54">
        <w:rPr>
          <w:rFonts w:ascii="Times New Roman" w:hAnsi="Times New Roman" w:cs="Times New Roman"/>
          <w:sz w:val="26"/>
          <w:szCs w:val="26"/>
        </w:rPr>
        <w:t>.</w:t>
      </w:r>
    </w:p>
    <w:p w:rsidR="00201C64" w:rsidRPr="00766C10" w:rsidRDefault="00201C64"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Федеральный </w:t>
      </w:r>
      <w:hyperlink r:id="rId18" w:history="1">
        <w:r w:rsidRPr="00766C10">
          <w:rPr>
            <w:rFonts w:ascii="Times New Roman" w:hAnsi="Times New Roman" w:cs="Times New Roman"/>
            <w:color w:val="0000FF"/>
            <w:sz w:val="26"/>
            <w:szCs w:val="26"/>
          </w:rPr>
          <w:t>закон</w:t>
        </w:r>
      </w:hyperlink>
      <w:r w:rsidRPr="00766C10">
        <w:rPr>
          <w:rFonts w:ascii="Times New Roman" w:hAnsi="Times New Roman" w:cs="Times New Roman"/>
          <w:sz w:val="26"/>
          <w:szCs w:val="26"/>
        </w:rPr>
        <w:t xml:space="preserve"> от 24.11.1995 </w:t>
      </w:r>
      <w:r>
        <w:rPr>
          <w:rFonts w:ascii="Times New Roman" w:hAnsi="Times New Roman" w:cs="Times New Roman"/>
          <w:sz w:val="26"/>
          <w:szCs w:val="26"/>
        </w:rPr>
        <w:t>№</w:t>
      </w:r>
      <w:r w:rsidRPr="00766C10">
        <w:rPr>
          <w:rFonts w:ascii="Times New Roman" w:hAnsi="Times New Roman" w:cs="Times New Roman"/>
          <w:sz w:val="26"/>
          <w:szCs w:val="26"/>
        </w:rPr>
        <w:t xml:space="preserve"> 181-ФЗ </w:t>
      </w:r>
      <w:r>
        <w:rPr>
          <w:rFonts w:ascii="Times New Roman" w:hAnsi="Times New Roman" w:cs="Times New Roman"/>
          <w:sz w:val="26"/>
          <w:szCs w:val="26"/>
        </w:rPr>
        <w:t xml:space="preserve"> «</w:t>
      </w:r>
      <w:r w:rsidRPr="00766C10">
        <w:rPr>
          <w:rFonts w:ascii="Times New Roman" w:hAnsi="Times New Roman" w:cs="Times New Roman"/>
          <w:sz w:val="26"/>
          <w:szCs w:val="26"/>
        </w:rPr>
        <w:t>О социальной защите инвалидов в Российской Федерации</w:t>
      </w:r>
      <w:r>
        <w:rPr>
          <w:rFonts w:ascii="Times New Roman" w:hAnsi="Times New Roman" w:cs="Times New Roman"/>
          <w:sz w:val="26"/>
          <w:szCs w:val="26"/>
        </w:rPr>
        <w:t>»</w:t>
      </w:r>
      <w:r w:rsidRPr="00766C10">
        <w:rPr>
          <w:rFonts w:ascii="Times New Roman" w:hAnsi="Times New Roman" w:cs="Times New Roman"/>
          <w:sz w:val="26"/>
          <w:szCs w:val="26"/>
        </w:rPr>
        <w:t>;</w:t>
      </w:r>
    </w:p>
    <w:p w:rsidR="00201C64" w:rsidRPr="00201C64" w:rsidRDefault="00201C64" w:rsidP="00C71D94">
      <w:pPr>
        <w:pStyle w:val="ConsPlusNormal"/>
        <w:spacing w:line="336" w:lineRule="auto"/>
        <w:ind w:firstLine="709"/>
        <w:contextualSpacing/>
        <w:jc w:val="both"/>
        <w:rPr>
          <w:rFonts w:ascii="Times New Roman" w:hAnsi="Times New Roman" w:cs="Times New Roman"/>
          <w:sz w:val="26"/>
          <w:szCs w:val="26"/>
        </w:rPr>
      </w:pPr>
      <w:proofErr w:type="gramStart"/>
      <w:r w:rsidRPr="00201C64">
        <w:rPr>
          <w:rFonts w:ascii="Times New Roman" w:hAnsi="Times New Roman" w:cs="Times New Roman"/>
          <w:sz w:val="26"/>
          <w:szCs w:val="26"/>
        </w:rPr>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201C64">
        <w:rPr>
          <w:rFonts w:ascii="Times New Roman" w:hAnsi="Times New Roman" w:cs="Times New Roman"/>
          <w:sz w:val="26"/>
          <w:szCs w:val="26"/>
        </w:rPr>
        <w:t xml:space="preserve"> на кадастровом плане территории, подготовка которой осуществляется в форме документа на бумажном носителе» (далее -  Требования к подготовке схемы)</w:t>
      </w:r>
    </w:p>
    <w:p w:rsidR="00775D54" w:rsidRDefault="00201C64" w:rsidP="00C71D94">
      <w:pPr>
        <w:pStyle w:val="ConsPlusNormal"/>
        <w:spacing w:line="336" w:lineRule="auto"/>
        <w:ind w:firstLine="709"/>
        <w:contextualSpacing/>
        <w:jc w:val="both"/>
        <w:rPr>
          <w:rFonts w:ascii="Times New Roman" w:hAnsi="Times New Roman" w:cs="Times New Roman"/>
          <w:sz w:val="26"/>
          <w:szCs w:val="26"/>
          <w:highlight w:val="yellow"/>
        </w:rPr>
      </w:pPr>
      <w:r w:rsidRPr="00201C64">
        <w:rPr>
          <w:rFonts w:ascii="Times New Roman" w:hAnsi="Times New Roman" w:cs="Times New Roman"/>
          <w:sz w:val="26"/>
          <w:szCs w:val="26"/>
        </w:rPr>
        <w:t xml:space="preserve">- Приказ Росреестра от 02.09.2020 № </w:t>
      </w:r>
      <w:proofErr w:type="gramStart"/>
      <w:r w:rsidRPr="00201C64">
        <w:rPr>
          <w:rFonts w:ascii="Times New Roman" w:hAnsi="Times New Roman" w:cs="Times New Roman"/>
          <w:sz w:val="26"/>
          <w:szCs w:val="26"/>
        </w:rPr>
        <w:t>П</w:t>
      </w:r>
      <w:proofErr w:type="gramEnd"/>
      <w:r w:rsidRPr="00201C64">
        <w:rPr>
          <w:rFonts w:ascii="Times New Roman" w:hAnsi="Times New Roman" w:cs="Times New Roman"/>
          <w:sz w:val="26"/>
          <w:szCs w:val="26"/>
        </w:rPr>
        <w:t>/0321 «Об утверждении перечня документов, подтверждающих право заявителя на приобретение земельного участка без проведения торгов»;</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w:t>
      </w:r>
      <w:hyperlink r:id="rId19" w:history="1">
        <w:r w:rsidRPr="00766C10">
          <w:rPr>
            <w:rFonts w:ascii="Times New Roman" w:hAnsi="Times New Roman" w:cs="Times New Roman"/>
            <w:color w:val="0000FF"/>
            <w:sz w:val="26"/>
            <w:szCs w:val="26"/>
          </w:rPr>
          <w:t>Закон</w:t>
        </w:r>
      </w:hyperlink>
      <w:r w:rsidRPr="00766C10">
        <w:rPr>
          <w:rFonts w:ascii="Times New Roman" w:hAnsi="Times New Roman" w:cs="Times New Roman"/>
          <w:sz w:val="26"/>
          <w:szCs w:val="26"/>
        </w:rPr>
        <w:t xml:space="preserve"> Приморского края от 29.12.2003 </w:t>
      </w:r>
      <w:r w:rsidR="00AB78AB">
        <w:rPr>
          <w:rFonts w:ascii="Times New Roman" w:hAnsi="Times New Roman" w:cs="Times New Roman"/>
          <w:sz w:val="26"/>
          <w:szCs w:val="26"/>
        </w:rPr>
        <w:t>№</w:t>
      </w:r>
      <w:r w:rsidRPr="00766C10">
        <w:rPr>
          <w:rFonts w:ascii="Times New Roman" w:hAnsi="Times New Roman" w:cs="Times New Roman"/>
          <w:sz w:val="26"/>
          <w:szCs w:val="26"/>
        </w:rPr>
        <w:t xml:space="preserve"> 90-КЗ </w:t>
      </w:r>
      <w:r w:rsidR="00AB78AB">
        <w:rPr>
          <w:rFonts w:ascii="Times New Roman" w:hAnsi="Times New Roman" w:cs="Times New Roman"/>
          <w:sz w:val="26"/>
          <w:szCs w:val="26"/>
        </w:rPr>
        <w:t>«</w:t>
      </w:r>
      <w:r w:rsidRPr="00766C10">
        <w:rPr>
          <w:rFonts w:ascii="Times New Roman" w:hAnsi="Times New Roman" w:cs="Times New Roman"/>
          <w:sz w:val="26"/>
          <w:szCs w:val="26"/>
        </w:rPr>
        <w:t>О регулировании земельных отношений в Приморском крае</w:t>
      </w:r>
      <w:r w:rsidR="00AB78AB">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w:t>
      </w:r>
      <w:hyperlink r:id="rId20" w:history="1">
        <w:r w:rsidRPr="00766C10">
          <w:rPr>
            <w:rFonts w:ascii="Times New Roman" w:hAnsi="Times New Roman" w:cs="Times New Roman"/>
            <w:color w:val="0000FF"/>
            <w:sz w:val="26"/>
            <w:szCs w:val="26"/>
          </w:rPr>
          <w:t>Закон</w:t>
        </w:r>
      </w:hyperlink>
      <w:r w:rsidRPr="00766C10">
        <w:rPr>
          <w:rFonts w:ascii="Times New Roman" w:hAnsi="Times New Roman" w:cs="Times New Roman"/>
          <w:sz w:val="26"/>
          <w:szCs w:val="26"/>
        </w:rPr>
        <w:t xml:space="preserve"> Приморского края от 30.04.2003 </w:t>
      </w:r>
      <w:r w:rsidR="00AB78AB">
        <w:rPr>
          <w:rFonts w:ascii="Times New Roman" w:hAnsi="Times New Roman" w:cs="Times New Roman"/>
          <w:sz w:val="26"/>
          <w:szCs w:val="26"/>
        </w:rPr>
        <w:t>№</w:t>
      </w:r>
      <w:r w:rsidRPr="00766C10">
        <w:rPr>
          <w:rFonts w:ascii="Times New Roman" w:hAnsi="Times New Roman" w:cs="Times New Roman"/>
          <w:sz w:val="26"/>
          <w:szCs w:val="26"/>
        </w:rPr>
        <w:t xml:space="preserve"> 53-КЗ </w:t>
      </w:r>
      <w:r w:rsidR="00AB78AB">
        <w:rPr>
          <w:rFonts w:ascii="Times New Roman" w:hAnsi="Times New Roman" w:cs="Times New Roman"/>
          <w:sz w:val="26"/>
          <w:szCs w:val="26"/>
        </w:rPr>
        <w:t>«</w:t>
      </w:r>
      <w:r w:rsidRPr="00766C10">
        <w:rPr>
          <w:rFonts w:ascii="Times New Roman" w:hAnsi="Times New Roman" w:cs="Times New Roman"/>
          <w:sz w:val="26"/>
          <w:szCs w:val="26"/>
        </w:rPr>
        <w:t>О нормах предоставления земельных участков в собственность в Приморском крае</w:t>
      </w:r>
      <w:r w:rsidR="00AB78AB">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w:t>
      </w:r>
      <w:hyperlink r:id="rId21" w:history="1">
        <w:r w:rsidRPr="00766C10">
          <w:rPr>
            <w:rFonts w:ascii="Times New Roman" w:hAnsi="Times New Roman" w:cs="Times New Roman"/>
            <w:color w:val="0000FF"/>
            <w:sz w:val="26"/>
            <w:szCs w:val="26"/>
          </w:rPr>
          <w:t>Устав</w:t>
        </w:r>
      </w:hyperlink>
      <w:r w:rsidRPr="00766C10">
        <w:rPr>
          <w:rFonts w:ascii="Times New Roman" w:hAnsi="Times New Roman" w:cs="Times New Roman"/>
          <w:sz w:val="26"/>
          <w:szCs w:val="26"/>
        </w:rPr>
        <w:t xml:space="preserve"> Находкинского городского округа, утвержденный решением Находкинской городской Думы от 18.05.2005 </w:t>
      </w:r>
      <w:r w:rsidR="00AB78AB">
        <w:rPr>
          <w:rFonts w:ascii="Times New Roman" w:hAnsi="Times New Roman" w:cs="Times New Roman"/>
          <w:sz w:val="26"/>
          <w:szCs w:val="26"/>
        </w:rPr>
        <w:t>№</w:t>
      </w:r>
      <w:r w:rsidRPr="00766C10">
        <w:rPr>
          <w:rFonts w:ascii="Times New Roman" w:hAnsi="Times New Roman" w:cs="Times New Roman"/>
          <w:sz w:val="26"/>
          <w:szCs w:val="26"/>
        </w:rPr>
        <w:t xml:space="preserve"> 390;</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w:t>
      </w:r>
      <w:hyperlink r:id="rId22" w:history="1">
        <w:r w:rsidRPr="00766C10">
          <w:rPr>
            <w:rFonts w:ascii="Times New Roman" w:hAnsi="Times New Roman" w:cs="Times New Roman"/>
            <w:color w:val="0000FF"/>
            <w:sz w:val="26"/>
            <w:szCs w:val="26"/>
          </w:rPr>
          <w:t>решение</w:t>
        </w:r>
      </w:hyperlink>
      <w:r w:rsidRPr="00766C10">
        <w:rPr>
          <w:rFonts w:ascii="Times New Roman" w:hAnsi="Times New Roman" w:cs="Times New Roman"/>
          <w:sz w:val="26"/>
          <w:szCs w:val="26"/>
        </w:rPr>
        <w:t xml:space="preserve"> Думы Находкинского городского округа от 29.09.2010 </w:t>
      </w:r>
      <w:r w:rsidR="00AB78AB">
        <w:rPr>
          <w:rFonts w:ascii="Times New Roman" w:hAnsi="Times New Roman" w:cs="Times New Roman"/>
          <w:sz w:val="26"/>
          <w:szCs w:val="26"/>
        </w:rPr>
        <w:t>№</w:t>
      </w:r>
      <w:r w:rsidRPr="00766C10">
        <w:rPr>
          <w:rFonts w:ascii="Times New Roman" w:hAnsi="Times New Roman" w:cs="Times New Roman"/>
          <w:sz w:val="26"/>
          <w:szCs w:val="26"/>
        </w:rPr>
        <w:t xml:space="preserve"> 578-НПА </w:t>
      </w:r>
      <w:r w:rsidR="00AB78AB">
        <w:rPr>
          <w:rFonts w:ascii="Times New Roman" w:hAnsi="Times New Roman" w:cs="Times New Roman"/>
          <w:sz w:val="26"/>
          <w:szCs w:val="26"/>
        </w:rPr>
        <w:t xml:space="preserve">           «</w:t>
      </w:r>
      <w:r w:rsidRPr="00766C10">
        <w:rPr>
          <w:rFonts w:ascii="Times New Roman" w:hAnsi="Times New Roman" w:cs="Times New Roman"/>
          <w:sz w:val="26"/>
          <w:szCs w:val="26"/>
        </w:rPr>
        <w:t>О Генеральном плане Находкинского городского округа</w:t>
      </w:r>
      <w:r w:rsidR="00AB78AB">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w:t>
      </w:r>
      <w:hyperlink r:id="rId23" w:history="1">
        <w:r w:rsidRPr="00766C10">
          <w:rPr>
            <w:rFonts w:ascii="Times New Roman" w:hAnsi="Times New Roman" w:cs="Times New Roman"/>
            <w:color w:val="0000FF"/>
            <w:sz w:val="26"/>
            <w:szCs w:val="26"/>
          </w:rPr>
          <w:t>решение</w:t>
        </w:r>
      </w:hyperlink>
      <w:r w:rsidRPr="00766C10">
        <w:rPr>
          <w:rFonts w:ascii="Times New Roman" w:hAnsi="Times New Roman" w:cs="Times New Roman"/>
          <w:sz w:val="26"/>
          <w:szCs w:val="26"/>
        </w:rPr>
        <w:t xml:space="preserve"> Думы Находкинского городского округа от 26.12.2018 </w:t>
      </w:r>
      <w:r w:rsidR="00AB78AB">
        <w:rPr>
          <w:rFonts w:ascii="Times New Roman" w:hAnsi="Times New Roman" w:cs="Times New Roman"/>
          <w:sz w:val="26"/>
          <w:szCs w:val="26"/>
        </w:rPr>
        <w:t>№</w:t>
      </w:r>
      <w:r w:rsidRPr="00766C10">
        <w:rPr>
          <w:rFonts w:ascii="Times New Roman" w:hAnsi="Times New Roman" w:cs="Times New Roman"/>
          <w:sz w:val="26"/>
          <w:szCs w:val="26"/>
        </w:rPr>
        <w:t xml:space="preserve"> 324-НПА </w:t>
      </w:r>
      <w:r w:rsidR="00AB78AB">
        <w:rPr>
          <w:rFonts w:ascii="Times New Roman" w:hAnsi="Times New Roman" w:cs="Times New Roman"/>
          <w:sz w:val="26"/>
          <w:szCs w:val="26"/>
        </w:rPr>
        <w:t xml:space="preserve">  «</w:t>
      </w:r>
      <w:r w:rsidRPr="00766C10">
        <w:rPr>
          <w:rFonts w:ascii="Times New Roman" w:hAnsi="Times New Roman" w:cs="Times New Roman"/>
          <w:sz w:val="26"/>
          <w:szCs w:val="26"/>
        </w:rPr>
        <w:t>О Правилах землепользования и застройки Находкинского городского округа</w:t>
      </w:r>
      <w:r w:rsidR="00AB78AB">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иные нормативные правовые акты.</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2.6. Исчерпывающий перечень документов, необходимых в соответствии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t>с законодательными и иными нормативными правовыми актами для предоставления муниципальной услуги</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bookmarkStart w:id="1" w:name="P131"/>
      <w:bookmarkEnd w:id="1"/>
      <w:r w:rsidRPr="00766C10">
        <w:rPr>
          <w:rFonts w:ascii="Times New Roman" w:hAnsi="Times New Roman" w:cs="Times New Roman"/>
          <w:sz w:val="26"/>
          <w:szCs w:val="26"/>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1) заявление о предварительном согласовании предоставления земельного участка, </w:t>
      </w:r>
      <w:proofErr w:type="gramStart"/>
      <w:r w:rsidRPr="00766C10">
        <w:rPr>
          <w:rFonts w:ascii="Times New Roman" w:hAnsi="Times New Roman" w:cs="Times New Roman"/>
          <w:sz w:val="26"/>
          <w:szCs w:val="26"/>
        </w:rPr>
        <w:t xml:space="preserve">согласно </w:t>
      </w:r>
      <w:hyperlink w:anchor="P383" w:history="1">
        <w:r w:rsidRPr="00766C10">
          <w:rPr>
            <w:rFonts w:ascii="Times New Roman" w:hAnsi="Times New Roman" w:cs="Times New Roman"/>
            <w:color w:val="0000FF"/>
            <w:sz w:val="26"/>
            <w:szCs w:val="26"/>
          </w:rPr>
          <w:t>форм</w:t>
        </w:r>
        <w:proofErr w:type="gramEnd"/>
      </w:hyperlink>
      <w:r w:rsidR="00020EFD">
        <w:rPr>
          <w:rFonts w:ascii="Times New Roman" w:hAnsi="Times New Roman" w:cs="Times New Roman"/>
          <w:color w:val="0000FF"/>
          <w:sz w:val="26"/>
          <w:szCs w:val="26"/>
        </w:rPr>
        <w:t>е</w:t>
      </w:r>
      <w:r w:rsidRPr="00766C10">
        <w:rPr>
          <w:rFonts w:ascii="Times New Roman" w:hAnsi="Times New Roman" w:cs="Times New Roman"/>
          <w:sz w:val="26"/>
          <w:szCs w:val="26"/>
        </w:rPr>
        <w:t xml:space="preserve"> (приложение </w:t>
      </w:r>
      <w:r w:rsidR="00020EFD">
        <w:rPr>
          <w:rFonts w:ascii="Times New Roman" w:hAnsi="Times New Roman" w:cs="Times New Roman"/>
          <w:sz w:val="26"/>
          <w:szCs w:val="26"/>
        </w:rPr>
        <w:t>№</w:t>
      </w:r>
      <w:r w:rsidRPr="00766C10">
        <w:rPr>
          <w:rFonts w:ascii="Times New Roman" w:hAnsi="Times New Roman" w:cs="Times New Roman"/>
          <w:sz w:val="26"/>
          <w:szCs w:val="26"/>
        </w:rPr>
        <w:t xml:space="preserve"> 1);</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2) заявление о предоставлении земельного участка, согласно </w:t>
      </w:r>
      <w:hyperlink w:anchor="P461" w:history="1">
        <w:r w:rsidRPr="00766C10">
          <w:rPr>
            <w:rFonts w:ascii="Times New Roman" w:hAnsi="Times New Roman" w:cs="Times New Roman"/>
            <w:color w:val="0000FF"/>
            <w:sz w:val="26"/>
            <w:szCs w:val="26"/>
          </w:rPr>
          <w:t>форме</w:t>
        </w:r>
      </w:hyperlink>
      <w:r w:rsidRPr="00766C10">
        <w:rPr>
          <w:rFonts w:ascii="Times New Roman" w:hAnsi="Times New Roman" w:cs="Times New Roman"/>
          <w:sz w:val="26"/>
          <w:szCs w:val="26"/>
        </w:rPr>
        <w:t xml:space="preserve">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lastRenderedPageBreak/>
        <w:t xml:space="preserve">(приложение </w:t>
      </w:r>
      <w:r w:rsidR="00020EFD">
        <w:rPr>
          <w:rFonts w:ascii="Times New Roman" w:hAnsi="Times New Roman" w:cs="Times New Roman"/>
          <w:sz w:val="26"/>
          <w:szCs w:val="26"/>
        </w:rPr>
        <w:t>№</w:t>
      </w:r>
      <w:r w:rsidRPr="00766C10">
        <w:rPr>
          <w:rFonts w:ascii="Times New Roman" w:hAnsi="Times New Roman" w:cs="Times New Roman"/>
          <w:sz w:val="26"/>
          <w:szCs w:val="26"/>
        </w:rPr>
        <w:t xml:space="preserve"> 2);</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 заявление о намерении участвовать в аукционе, согласно </w:t>
      </w:r>
      <w:hyperlink w:anchor="P535" w:history="1">
        <w:r w:rsidRPr="00766C10">
          <w:rPr>
            <w:rFonts w:ascii="Times New Roman" w:hAnsi="Times New Roman" w:cs="Times New Roman"/>
            <w:color w:val="0000FF"/>
            <w:sz w:val="26"/>
            <w:szCs w:val="26"/>
          </w:rPr>
          <w:t>форме</w:t>
        </w:r>
      </w:hyperlink>
      <w:r w:rsidRPr="00766C10">
        <w:rPr>
          <w:rFonts w:ascii="Times New Roman" w:hAnsi="Times New Roman" w:cs="Times New Roman"/>
          <w:sz w:val="26"/>
          <w:szCs w:val="26"/>
        </w:rPr>
        <w:t xml:space="preserve">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t xml:space="preserve">(приложение </w:t>
      </w:r>
      <w:r w:rsidR="00020EFD">
        <w:rPr>
          <w:rFonts w:ascii="Times New Roman" w:hAnsi="Times New Roman" w:cs="Times New Roman"/>
          <w:sz w:val="26"/>
          <w:szCs w:val="26"/>
        </w:rPr>
        <w:t>№</w:t>
      </w:r>
      <w:r w:rsidRPr="00766C10">
        <w:rPr>
          <w:rFonts w:ascii="Times New Roman" w:hAnsi="Times New Roman" w:cs="Times New Roman"/>
          <w:sz w:val="26"/>
          <w:szCs w:val="26"/>
        </w:rPr>
        <w:t xml:space="preserve"> 3);</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4) документ, удостоверяющий личность заявителя (представителя заявителя);</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5) документ, подтверждающий полномочия представителя заявителя (в случае обращения представителя заявителя);</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6)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7) решение о предварительном согласовании предоставления земельного участка, если такое решение принято иным уполномоченным органом;</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8)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t xml:space="preserve">в случае приобретения земельного участка в собственность одним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t>из супругов</w:t>
      </w:r>
      <w:r w:rsidR="00020EFD">
        <w:rPr>
          <w:rFonts w:ascii="Times New Roman" w:hAnsi="Times New Roman" w:cs="Times New Roman"/>
          <w:sz w:val="26"/>
          <w:szCs w:val="26"/>
        </w:rPr>
        <w:t>,</w:t>
      </w:r>
      <w:r w:rsidRPr="00766C10">
        <w:rPr>
          <w:rFonts w:ascii="Times New Roman" w:hAnsi="Times New Roman" w:cs="Times New Roman"/>
          <w:sz w:val="26"/>
          <w:szCs w:val="26"/>
        </w:rPr>
        <w:t xml:space="preserve"> к заявлению о приобретении прав на земельный участок прилагается согласие супруга на приобретение в собственность земельного участка.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При личном обращении заявителя (представителя заявителя) с заявлением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t xml:space="preserve">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заявителя или представителя заявителя.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t xml:space="preserve">в заявлении, и </w:t>
      </w:r>
      <w:r w:rsidR="00020EFD">
        <w:rPr>
          <w:rFonts w:ascii="Times New Roman" w:hAnsi="Times New Roman" w:cs="Times New Roman"/>
          <w:sz w:val="26"/>
          <w:szCs w:val="26"/>
        </w:rPr>
        <w:t xml:space="preserve"> </w:t>
      </w:r>
      <w:r w:rsidRPr="00766C10">
        <w:rPr>
          <w:rFonts w:ascii="Times New Roman" w:hAnsi="Times New Roman" w:cs="Times New Roman"/>
          <w:sz w:val="26"/>
          <w:szCs w:val="26"/>
        </w:rPr>
        <w:t>возвращается владельцу в день их приема.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bookmarkStart w:id="2" w:name="P141"/>
      <w:bookmarkEnd w:id="2"/>
      <w:r w:rsidRPr="00766C10">
        <w:rPr>
          <w:rFonts w:ascii="Times New Roman" w:hAnsi="Times New Roman" w:cs="Times New Roman"/>
          <w:sz w:val="26"/>
          <w:szCs w:val="26"/>
        </w:rPr>
        <w:t>2.6.2.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а) выписку из Единого государственного реестра индивидуальных предпринимателей либо выписку из Единого государственного реестра юридических лиц;</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б) выписку из Единого государственного реестра недвижимости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proofErr w:type="gramStart"/>
      <w:r w:rsidRPr="00766C10">
        <w:rPr>
          <w:rFonts w:ascii="Times New Roman" w:hAnsi="Times New Roman" w:cs="Times New Roman"/>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w:t>
      </w:r>
      <w:r w:rsidRPr="00766C10">
        <w:rPr>
          <w:rFonts w:ascii="Times New Roman" w:hAnsi="Times New Roman" w:cs="Times New Roman"/>
          <w:sz w:val="26"/>
          <w:szCs w:val="26"/>
        </w:rPr>
        <w:lastRenderedPageBreak/>
        <w:t>которых не предусмотрено настоящим административным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w:t>
      </w:r>
      <w:proofErr w:type="gramEnd"/>
      <w:r w:rsidRPr="00766C10">
        <w:rPr>
          <w:rFonts w:ascii="Times New Roman" w:hAnsi="Times New Roman" w:cs="Times New Roman"/>
          <w:sz w:val="26"/>
          <w:szCs w:val="26"/>
        </w:rPr>
        <w:t xml:space="preserve"> в предоставлении услуги).</w:t>
      </w:r>
    </w:p>
    <w:p w:rsidR="009555D2"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D4339B" w:rsidRPr="00766C10" w:rsidRDefault="00D4339B" w:rsidP="00C71D94">
      <w:pPr>
        <w:pStyle w:val="ConsPlusNormal"/>
        <w:spacing w:line="336" w:lineRule="auto"/>
        <w:ind w:firstLine="709"/>
        <w:contextualSpacing/>
        <w:jc w:val="both"/>
        <w:rPr>
          <w:rFonts w:ascii="Times New Roman" w:hAnsi="Times New Roman" w:cs="Times New Roman"/>
          <w:sz w:val="26"/>
          <w:szCs w:val="26"/>
        </w:rPr>
      </w:pPr>
      <w:r w:rsidRPr="00D4339B">
        <w:rPr>
          <w:rFonts w:ascii="Times New Roman" w:hAnsi="Times New Roman" w:cs="Times New Roman"/>
          <w:sz w:val="26"/>
          <w:szCs w:val="26"/>
        </w:rPr>
        <w:t>Основания для отказа в приеме документов отсутствуют.</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2.8. Исчерпывающий перечень оснований </w:t>
      </w:r>
      <w:r w:rsidR="00E51EFB" w:rsidRPr="00766C10">
        <w:rPr>
          <w:rFonts w:ascii="Times New Roman" w:hAnsi="Times New Roman" w:cs="Times New Roman"/>
          <w:sz w:val="26"/>
          <w:szCs w:val="26"/>
        </w:rPr>
        <w:t xml:space="preserve">для </w:t>
      </w:r>
      <w:r w:rsidRPr="00766C10">
        <w:rPr>
          <w:rFonts w:ascii="Times New Roman" w:hAnsi="Times New Roman" w:cs="Times New Roman"/>
          <w:sz w:val="26"/>
          <w:szCs w:val="26"/>
        </w:rPr>
        <w:t>отказа</w:t>
      </w:r>
      <w:r w:rsidR="00E51EFB">
        <w:rPr>
          <w:rFonts w:ascii="Times New Roman" w:hAnsi="Times New Roman" w:cs="Times New Roman"/>
          <w:sz w:val="26"/>
          <w:szCs w:val="26"/>
        </w:rPr>
        <w:t xml:space="preserve"> либо </w:t>
      </w:r>
      <w:r w:rsidRPr="00766C10">
        <w:rPr>
          <w:rFonts w:ascii="Times New Roman" w:hAnsi="Times New Roman" w:cs="Times New Roman"/>
          <w:sz w:val="26"/>
          <w:szCs w:val="26"/>
        </w:rPr>
        <w:t xml:space="preserve"> </w:t>
      </w:r>
      <w:r w:rsidR="00020EFD">
        <w:rPr>
          <w:rFonts w:ascii="Times New Roman" w:hAnsi="Times New Roman" w:cs="Times New Roman"/>
          <w:sz w:val="26"/>
          <w:szCs w:val="26"/>
        </w:rPr>
        <w:t xml:space="preserve">                       </w:t>
      </w:r>
      <w:r w:rsidR="00E51EFB" w:rsidRPr="00766C10">
        <w:rPr>
          <w:rFonts w:ascii="Times New Roman" w:hAnsi="Times New Roman" w:cs="Times New Roman"/>
          <w:sz w:val="26"/>
          <w:szCs w:val="26"/>
        </w:rPr>
        <w:t xml:space="preserve">приостановления </w:t>
      </w:r>
      <w:r w:rsidR="00E51EFB">
        <w:rPr>
          <w:rFonts w:ascii="Times New Roman" w:hAnsi="Times New Roman" w:cs="Times New Roman"/>
          <w:sz w:val="26"/>
          <w:szCs w:val="26"/>
        </w:rPr>
        <w:t xml:space="preserve"> </w:t>
      </w:r>
      <w:r w:rsidRPr="00766C10">
        <w:rPr>
          <w:rFonts w:ascii="Times New Roman" w:hAnsi="Times New Roman" w:cs="Times New Roman"/>
          <w:sz w:val="26"/>
          <w:szCs w:val="26"/>
        </w:rPr>
        <w:t>предоставлени</w:t>
      </w:r>
      <w:r w:rsidR="00E51EFB">
        <w:rPr>
          <w:rFonts w:ascii="Times New Roman" w:hAnsi="Times New Roman" w:cs="Times New Roman"/>
          <w:sz w:val="26"/>
          <w:szCs w:val="26"/>
        </w:rPr>
        <w:t xml:space="preserve">я </w:t>
      </w:r>
      <w:r w:rsidRPr="00766C10">
        <w:rPr>
          <w:rFonts w:ascii="Times New Roman" w:hAnsi="Times New Roman" w:cs="Times New Roman"/>
          <w:sz w:val="26"/>
          <w:szCs w:val="26"/>
        </w:rPr>
        <w:t xml:space="preserve"> муниципальной услуги</w:t>
      </w:r>
    </w:p>
    <w:p w:rsidR="00D4339B" w:rsidRPr="00DD22C4" w:rsidRDefault="00D4339B" w:rsidP="00C71D94">
      <w:pPr>
        <w:pStyle w:val="ConsPlusNormal"/>
        <w:spacing w:line="336" w:lineRule="auto"/>
        <w:ind w:firstLine="709"/>
        <w:contextualSpacing/>
        <w:jc w:val="both"/>
        <w:rPr>
          <w:rFonts w:ascii="Times New Roman" w:hAnsi="Times New Roman" w:cs="Times New Roman"/>
          <w:sz w:val="26"/>
          <w:szCs w:val="26"/>
        </w:rPr>
      </w:pPr>
      <w:bookmarkStart w:id="3" w:name="P148"/>
      <w:bookmarkEnd w:id="3"/>
      <w:r w:rsidRPr="00DD22C4">
        <w:rPr>
          <w:rFonts w:ascii="Times New Roman" w:hAnsi="Times New Roman" w:cs="Times New Roman"/>
          <w:sz w:val="26"/>
          <w:szCs w:val="26"/>
        </w:rPr>
        <w:t>2.8.</w:t>
      </w:r>
      <w:r w:rsidR="00E51EFB">
        <w:rPr>
          <w:rFonts w:ascii="Times New Roman" w:hAnsi="Times New Roman" w:cs="Times New Roman"/>
          <w:sz w:val="26"/>
          <w:szCs w:val="26"/>
        </w:rPr>
        <w:t>1</w:t>
      </w:r>
      <w:r w:rsidRPr="00DD22C4">
        <w:rPr>
          <w:rFonts w:ascii="Times New Roman" w:hAnsi="Times New Roman" w:cs="Times New Roman"/>
          <w:sz w:val="26"/>
          <w:szCs w:val="26"/>
        </w:rPr>
        <w:t>. Основаниями для отказа в предоставлении муниципальной услуги являются:</w:t>
      </w:r>
    </w:p>
    <w:p w:rsidR="00D4339B" w:rsidRPr="00DD22C4" w:rsidRDefault="00D4339B"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w:t>
      </w:r>
      <w:r w:rsidRPr="00DD22C4">
        <w:rPr>
          <w:rFonts w:ascii="Times New Roman" w:hAnsi="Times New Roman" w:cs="Times New Roman"/>
          <w:sz w:val="26"/>
          <w:szCs w:val="26"/>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4339B" w:rsidRPr="00DD22C4" w:rsidRDefault="00D4339B"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Pr="00DD22C4">
        <w:rPr>
          <w:rFonts w:ascii="Times New Roman" w:hAnsi="Times New Roman" w:cs="Times New Roman"/>
          <w:sz w:val="26"/>
          <w:szCs w:val="26"/>
        </w:rPr>
        <w:t xml:space="preserve">) непредставление (предоставление не в полном объеме) документов, указанных в </w:t>
      </w:r>
      <w:hyperlink w:anchor="P125" w:history="1">
        <w:r w:rsidRPr="00DD22C4">
          <w:rPr>
            <w:rFonts w:ascii="Times New Roman" w:hAnsi="Times New Roman" w:cs="Times New Roman"/>
            <w:color w:val="0000FF"/>
            <w:sz w:val="26"/>
            <w:szCs w:val="26"/>
          </w:rPr>
          <w:t>пункте 2.6.1</w:t>
        </w:r>
      </w:hyperlink>
      <w:r w:rsidRPr="00DD22C4">
        <w:rPr>
          <w:rFonts w:ascii="Times New Roman" w:hAnsi="Times New Roman" w:cs="Times New Roman"/>
          <w:sz w:val="26"/>
          <w:szCs w:val="26"/>
        </w:rPr>
        <w:t xml:space="preserve"> настоящего административного регламента;</w:t>
      </w:r>
    </w:p>
    <w:p w:rsidR="00D4339B" w:rsidRPr="00DD22C4" w:rsidRDefault="00D4339B"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DD22C4">
        <w:rPr>
          <w:rFonts w:ascii="Times New Roman" w:hAnsi="Times New Roman" w:cs="Times New Roman"/>
          <w:sz w:val="26"/>
          <w:szCs w:val="26"/>
        </w:rPr>
        <w:t xml:space="preserve">) схема расположения земельного участка на кадастровом плане территории,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4" w:history="1">
        <w:r w:rsidRPr="00DD22C4">
          <w:rPr>
            <w:rFonts w:ascii="Times New Roman" w:hAnsi="Times New Roman" w:cs="Times New Roman"/>
            <w:color w:val="0000FF"/>
            <w:sz w:val="26"/>
            <w:szCs w:val="26"/>
          </w:rPr>
          <w:t>пункте 16 статьи 11.10</w:t>
        </w:r>
      </w:hyperlink>
      <w:r w:rsidRPr="00DD22C4">
        <w:rPr>
          <w:rFonts w:ascii="Times New Roman" w:hAnsi="Times New Roman" w:cs="Times New Roman"/>
          <w:sz w:val="26"/>
          <w:szCs w:val="26"/>
        </w:rPr>
        <w:t xml:space="preserve"> Земельного кодекса Российской Федерации;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009555D2" w:rsidRPr="00766C10">
        <w:rPr>
          <w:rFonts w:ascii="Times New Roman" w:hAnsi="Times New Roman" w:cs="Times New Roman"/>
          <w:sz w:val="26"/>
          <w:szCs w:val="26"/>
        </w:rPr>
        <w:t xml:space="preserve"> земельный участок, который предстоит образовать, не может быть предоставлен заявителю по основаниям, указанным в </w:t>
      </w:r>
      <w:hyperlink r:id="rId25" w:history="1">
        <w:r w:rsidR="009555D2" w:rsidRPr="00766C10">
          <w:rPr>
            <w:rFonts w:ascii="Times New Roman" w:hAnsi="Times New Roman" w:cs="Times New Roman"/>
            <w:color w:val="0000FF"/>
            <w:sz w:val="26"/>
            <w:szCs w:val="26"/>
          </w:rPr>
          <w:t>подпунктах 1</w:t>
        </w:r>
      </w:hyperlink>
      <w:r w:rsidR="009555D2" w:rsidRPr="00766C10">
        <w:rPr>
          <w:rFonts w:ascii="Times New Roman" w:hAnsi="Times New Roman" w:cs="Times New Roman"/>
          <w:sz w:val="26"/>
          <w:szCs w:val="26"/>
        </w:rPr>
        <w:t xml:space="preserve"> - </w:t>
      </w:r>
      <w:hyperlink r:id="rId26" w:history="1">
        <w:r w:rsidR="009555D2" w:rsidRPr="00766C10">
          <w:rPr>
            <w:rFonts w:ascii="Times New Roman" w:hAnsi="Times New Roman" w:cs="Times New Roman"/>
            <w:color w:val="0000FF"/>
            <w:sz w:val="26"/>
            <w:szCs w:val="26"/>
          </w:rPr>
          <w:t>13</w:t>
        </w:r>
      </w:hyperlink>
      <w:r w:rsidR="009555D2" w:rsidRPr="00766C10">
        <w:rPr>
          <w:rFonts w:ascii="Times New Roman" w:hAnsi="Times New Roman" w:cs="Times New Roman"/>
          <w:sz w:val="26"/>
          <w:szCs w:val="26"/>
        </w:rPr>
        <w:t xml:space="preserve">, </w:t>
      </w:r>
      <w:hyperlink r:id="rId27" w:history="1">
        <w:r w:rsidR="009555D2" w:rsidRPr="00766C10">
          <w:rPr>
            <w:rFonts w:ascii="Times New Roman" w:hAnsi="Times New Roman" w:cs="Times New Roman"/>
            <w:color w:val="0000FF"/>
            <w:sz w:val="26"/>
            <w:szCs w:val="26"/>
          </w:rPr>
          <w:t>14.1</w:t>
        </w:r>
      </w:hyperlink>
      <w:r w:rsidR="009555D2" w:rsidRPr="00766C10">
        <w:rPr>
          <w:rFonts w:ascii="Times New Roman" w:hAnsi="Times New Roman" w:cs="Times New Roman"/>
          <w:sz w:val="26"/>
          <w:szCs w:val="26"/>
        </w:rPr>
        <w:t xml:space="preserve"> - </w:t>
      </w:r>
      <w:hyperlink r:id="rId28" w:history="1">
        <w:r w:rsidR="009555D2" w:rsidRPr="00766C10">
          <w:rPr>
            <w:rFonts w:ascii="Times New Roman" w:hAnsi="Times New Roman" w:cs="Times New Roman"/>
            <w:color w:val="0000FF"/>
            <w:sz w:val="26"/>
            <w:szCs w:val="26"/>
          </w:rPr>
          <w:t>19</w:t>
        </w:r>
      </w:hyperlink>
      <w:r w:rsidR="009555D2" w:rsidRPr="00766C10">
        <w:rPr>
          <w:rFonts w:ascii="Times New Roman" w:hAnsi="Times New Roman" w:cs="Times New Roman"/>
          <w:sz w:val="26"/>
          <w:szCs w:val="26"/>
        </w:rPr>
        <w:t xml:space="preserve">, </w:t>
      </w:r>
      <w:hyperlink r:id="rId29" w:history="1">
        <w:r w:rsidR="009555D2" w:rsidRPr="00766C10">
          <w:rPr>
            <w:rFonts w:ascii="Times New Roman" w:hAnsi="Times New Roman" w:cs="Times New Roman"/>
            <w:color w:val="0000FF"/>
            <w:sz w:val="26"/>
            <w:szCs w:val="26"/>
          </w:rPr>
          <w:t>22</w:t>
        </w:r>
      </w:hyperlink>
      <w:r w:rsidR="009555D2" w:rsidRPr="00766C10">
        <w:rPr>
          <w:rFonts w:ascii="Times New Roman" w:hAnsi="Times New Roman" w:cs="Times New Roman"/>
          <w:sz w:val="26"/>
          <w:szCs w:val="26"/>
        </w:rPr>
        <w:t xml:space="preserve"> и </w:t>
      </w:r>
      <w:hyperlink r:id="rId30" w:history="1">
        <w:r w:rsidR="009555D2" w:rsidRPr="00766C10">
          <w:rPr>
            <w:rFonts w:ascii="Times New Roman" w:hAnsi="Times New Roman" w:cs="Times New Roman"/>
            <w:color w:val="0000FF"/>
            <w:sz w:val="26"/>
            <w:szCs w:val="26"/>
          </w:rPr>
          <w:t>23 статьи 39.16</w:t>
        </w:r>
      </w:hyperlink>
      <w:r w:rsidR="009555D2" w:rsidRPr="00766C10">
        <w:rPr>
          <w:rFonts w:ascii="Times New Roman" w:hAnsi="Times New Roman" w:cs="Times New Roman"/>
          <w:sz w:val="26"/>
          <w:szCs w:val="26"/>
        </w:rPr>
        <w:t xml:space="preserve"> Земельного кодекса Российской Федерации;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5) </w:t>
      </w:r>
      <w:r w:rsidR="009555D2" w:rsidRPr="00766C10">
        <w:rPr>
          <w:rFonts w:ascii="Times New Roman" w:hAnsi="Times New Roman" w:cs="Times New Roman"/>
          <w:sz w:val="26"/>
          <w:szCs w:val="26"/>
        </w:rPr>
        <w:t xml:space="preserve"> земельный участок, границы которого подлежат уточнению в соответствии </w:t>
      </w:r>
      <w:r w:rsidR="007262E0">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с Федеральным </w:t>
      </w:r>
      <w:hyperlink r:id="rId31" w:history="1">
        <w:r w:rsidR="009555D2" w:rsidRPr="00766C10">
          <w:rPr>
            <w:rFonts w:ascii="Times New Roman" w:hAnsi="Times New Roman" w:cs="Times New Roman"/>
            <w:color w:val="0000FF"/>
            <w:sz w:val="26"/>
            <w:szCs w:val="26"/>
          </w:rPr>
          <w:t>законом</w:t>
        </w:r>
      </w:hyperlink>
      <w:r w:rsidR="009555D2" w:rsidRPr="00766C10">
        <w:rPr>
          <w:rFonts w:ascii="Times New Roman" w:hAnsi="Times New Roman" w:cs="Times New Roman"/>
          <w:sz w:val="26"/>
          <w:szCs w:val="26"/>
        </w:rPr>
        <w:t xml:space="preserve"> </w:t>
      </w:r>
      <w:r w:rsidR="00D4339B">
        <w:rPr>
          <w:rFonts w:ascii="Times New Roman" w:hAnsi="Times New Roman" w:cs="Times New Roman"/>
          <w:sz w:val="26"/>
          <w:szCs w:val="26"/>
        </w:rPr>
        <w:t>«</w:t>
      </w:r>
      <w:r w:rsidR="009555D2" w:rsidRPr="00766C10">
        <w:rPr>
          <w:rFonts w:ascii="Times New Roman" w:hAnsi="Times New Roman" w:cs="Times New Roman"/>
          <w:sz w:val="26"/>
          <w:szCs w:val="26"/>
        </w:rPr>
        <w:t>О государственной регистрации недвижимости</w:t>
      </w:r>
      <w:r w:rsidR="00D4339B">
        <w:rPr>
          <w:rFonts w:ascii="Times New Roman" w:hAnsi="Times New Roman" w:cs="Times New Roman"/>
          <w:sz w:val="26"/>
          <w:szCs w:val="26"/>
        </w:rPr>
        <w:t>»</w:t>
      </w:r>
      <w:r w:rsidR="009555D2" w:rsidRPr="00766C10">
        <w:rPr>
          <w:rFonts w:ascii="Times New Roman" w:hAnsi="Times New Roman" w:cs="Times New Roman"/>
          <w:sz w:val="26"/>
          <w:szCs w:val="26"/>
        </w:rPr>
        <w:t xml:space="preserve">, не может быть предоставлен заявителю по основаниям, указанным в </w:t>
      </w:r>
      <w:hyperlink r:id="rId32" w:history="1">
        <w:r w:rsidR="009555D2" w:rsidRPr="00766C10">
          <w:rPr>
            <w:rFonts w:ascii="Times New Roman" w:hAnsi="Times New Roman" w:cs="Times New Roman"/>
            <w:color w:val="0000FF"/>
            <w:sz w:val="26"/>
            <w:szCs w:val="26"/>
          </w:rPr>
          <w:t>подпунктах 1</w:t>
        </w:r>
      </w:hyperlink>
      <w:r w:rsidR="009555D2" w:rsidRPr="00766C10">
        <w:rPr>
          <w:rFonts w:ascii="Times New Roman" w:hAnsi="Times New Roman" w:cs="Times New Roman"/>
          <w:sz w:val="26"/>
          <w:szCs w:val="26"/>
        </w:rPr>
        <w:t xml:space="preserve"> - </w:t>
      </w:r>
      <w:hyperlink r:id="rId33" w:history="1">
        <w:r w:rsidR="009555D2" w:rsidRPr="00766C10">
          <w:rPr>
            <w:rFonts w:ascii="Times New Roman" w:hAnsi="Times New Roman" w:cs="Times New Roman"/>
            <w:color w:val="0000FF"/>
            <w:sz w:val="26"/>
            <w:szCs w:val="26"/>
          </w:rPr>
          <w:t>23 статьи 39.16</w:t>
        </w:r>
      </w:hyperlink>
      <w:r w:rsidR="009555D2" w:rsidRPr="00766C10">
        <w:rPr>
          <w:rFonts w:ascii="Times New Roman" w:hAnsi="Times New Roman" w:cs="Times New Roman"/>
          <w:sz w:val="26"/>
          <w:szCs w:val="26"/>
        </w:rPr>
        <w:t xml:space="preserve"> Земельного кодекса Российской Федерации;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6) </w:t>
      </w:r>
      <w:r w:rsidRPr="00766C10">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009555D2" w:rsidRPr="00766C10">
        <w:rPr>
          <w:rFonts w:ascii="Times New Roman" w:hAnsi="Times New Roman" w:cs="Times New Roman"/>
          <w:sz w:val="26"/>
          <w:szCs w:val="26"/>
        </w:rPr>
        <w:lastRenderedPageBreak/>
        <w:t xml:space="preserve">земельного участка в соответствии с </w:t>
      </w:r>
      <w:hyperlink r:id="rId34" w:history="1">
        <w:r w:rsidR="009555D2" w:rsidRPr="00766C10">
          <w:rPr>
            <w:rFonts w:ascii="Times New Roman" w:hAnsi="Times New Roman" w:cs="Times New Roman"/>
            <w:color w:val="0000FF"/>
            <w:sz w:val="26"/>
            <w:szCs w:val="26"/>
          </w:rPr>
          <w:t>подпунктом 10 пункта 2 статьи 39.10</w:t>
        </w:r>
      </w:hyperlink>
      <w:r w:rsidR="009555D2" w:rsidRPr="00766C10">
        <w:rPr>
          <w:rFonts w:ascii="Times New Roman" w:hAnsi="Times New Roman" w:cs="Times New Roman"/>
          <w:sz w:val="26"/>
          <w:szCs w:val="26"/>
        </w:rPr>
        <w:t xml:space="preserve"> Земельного кодекса Российской Федерации;</w:t>
      </w:r>
      <w:proofErr w:type="gramEnd"/>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7)</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009555D2" w:rsidRPr="00766C10">
        <w:rPr>
          <w:rFonts w:ascii="Times New Roman" w:hAnsi="Times New Roman" w:cs="Times New Roman"/>
          <w:sz w:val="26"/>
          <w:szCs w:val="26"/>
        </w:rPr>
        <w:t xml:space="preserve"> земельным участком общего назначения);</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9) </w:t>
      </w:r>
      <w:r w:rsidR="009555D2" w:rsidRPr="00766C10">
        <w:rPr>
          <w:rFonts w:ascii="Times New Roman" w:hAnsi="Times New Roman" w:cs="Times New Roman"/>
          <w:sz w:val="26"/>
          <w:szCs w:val="26"/>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5" w:history="1">
        <w:r w:rsidR="009555D2" w:rsidRPr="00766C10">
          <w:rPr>
            <w:rFonts w:ascii="Times New Roman" w:hAnsi="Times New Roman" w:cs="Times New Roman"/>
            <w:color w:val="0000FF"/>
            <w:sz w:val="26"/>
            <w:szCs w:val="26"/>
          </w:rPr>
          <w:t>статьей 39.36</w:t>
        </w:r>
      </w:hyperlink>
      <w:r w:rsidR="009555D2" w:rsidRPr="00766C10">
        <w:rPr>
          <w:rFonts w:ascii="Times New Roman" w:hAnsi="Times New Roman" w:cs="Times New Roman"/>
          <w:sz w:val="26"/>
          <w:szCs w:val="26"/>
        </w:rPr>
        <w:t xml:space="preserve"> Земельного кодекса Российской Федерации, либо</w:t>
      </w:r>
      <w:proofErr w:type="gramEnd"/>
      <w:r w:rsidR="009555D2" w:rsidRPr="00766C10">
        <w:rPr>
          <w:rFonts w:ascii="Times New Roman" w:hAnsi="Times New Roman" w:cs="Times New Roman"/>
          <w:sz w:val="26"/>
          <w:szCs w:val="26"/>
        </w:rPr>
        <w:t xml:space="preserve"> </w:t>
      </w:r>
      <w:proofErr w:type="gramStart"/>
      <w:r w:rsidR="009555D2" w:rsidRPr="00766C10">
        <w:rPr>
          <w:rFonts w:ascii="Times New Roman" w:hAnsi="Times New Roman" w:cs="Times New Roman"/>
          <w:sz w:val="26"/>
          <w:szCs w:val="26"/>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009555D2" w:rsidRPr="00766C10">
        <w:rPr>
          <w:rFonts w:ascii="Times New Roman" w:hAnsi="Times New Roman" w:cs="Times New Roman"/>
          <w:sz w:val="26"/>
          <w:szCs w:val="26"/>
        </w:rPr>
        <w:t xml:space="preserve"> в сроки, установленные указанными решениями, не выполнены обязанности, предусмотренные </w:t>
      </w:r>
      <w:hyperlink r:id="rId36" w:history="1">
        <w:r w:rsidR="009555D2" w:rsidRPr="00766C10">
          <w:rPr>
            <w:rFonts w:ascii="Times New Roman" w:hAnsi="Times New Roman" w:cs="Times New Roman"/>
            <w:color w:val="0000FF"/>
            <w:sz w:val="26"/>
            <w:szCs w:val="26"/>
          </w:rPr>
          <w:t>частью 11 статьи 55.32</w:t>
        </w:r>
      </w:hyperlink>
      <w:r w:rsidR="009555D2" w:rsidRPr="00766C10">
        <w:rPr>
          <w:rFonts w:ascii="Times New Roman" w:hAnsi="Times New Roman" w:cs="Times New Roman"/>
          <w:sz w:val="26"/>
          <w:szCs w:val="26"/>
        </w:rPr>
        <w:t xml:space="preserve"> Градостроительного кодекса Российской Федерации;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 xml:space="preserve">10) </w:t>
      </w:r>
      <w:r w:rsidR="009555D2" w:rsidRPr="00766C10">
        <w:rPr>
          <w:rFonts w:ascii="Times New Roman" w:hAnsi="Times New Roman" w:cs="Times New Roman"/>
          <w:sz w:val="26"/>
          <w:szCs w:val="26"/>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w:t>
      </w:r>
      <w:r w:rsidR="009555D2" w:rsidRPr="00766C10">
        <w:rPr>
          <w:rFonts w:ascii="Times New Roman" w:hAnsi="Times New Roman" w:cs="Times New Roman"/>
          <w:sz w:val="26"/>
          <w:szCs w:val="26"/>
        </w:rPr>
        <w:lastRenderedPageBreak/>
        <w:t xml:space="preserve">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history="1">
        <w:r w:rsidR="009555D2" w:rsidRPr="00766C10">
          <w:rPr>
            <w:rFonts w:ascii="Times New Roman" w:hAnsi="Times New Roman" w:cs="Times New Roman"/>
            <w:color w:val="0000FF"/>
            <w:sz w:val="26"/>
            <w:szCs w:val="26"/>
          </w:rPr>
          <w:t>статьей 39.36</w:t>
        </w:r>
      </w:hyperlink>
      <w:r w:rsidR="009555D2" w:rsidRPr="00766C10">
        <w:rPr>
          <w:rFonts w:ascii="Times New Roman" w:hAnsi="Times New Roman" w:cs="Times New Roman"/>
          <w:sz w:val="26"/>
          <w:szCs w:val="26"/>
        </w:rPr>
        <w:t xml:space="preserve"> Земельного кодекса Российской Федерации</w:t>
      </w:r>
      <w:proofErr w:type="gramEnd"/>
      <w:r w:rsidR="009555D2" w:rsidRPr="00766C10">
        <w:rPr>
          <w:rFonts w:ascii="Times New Roman" w:hAnsi="Times New Roman" w:cs="Times New Roman"/>
          <w:sz w:val="26"/>
          <w:szCs w:val="26"/>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11) </w:t>
      </w:r>
      <w:r w:rsidR="009555D2" w:rsidRPr="00766C10">
        <w:rPr>
          <w:rFonts w:ascii="Times New Roman" w:hAnsi="Times New Roman" w:cs="Times New Roman"/>
          <w:sz w:val="26"/>
          <w:szCs w:val="26"/>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12)</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9555D2" w:rsidRPr="00766C10">
        <w:rPr>
          <w:rFonts w:ascii="Times New Roman" w:hAnsi="Times New Roman" w:cs="Times New Roman"/>
          <w:sz w:val="26"/>
          <w:szCs w:val="26"/>
        </w:rPr>
        <w:t xml:space="preserve"> для целей резервирования;</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13)</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14)</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9555D2" w:rsidRPr="00766C10">
        <w:rPr>
          <w:rFonts w:ascii="Times New Roman" w:hAnsi="Times New Roman" w:cs="Times New Roman"/>
          <w:sz w:val="26"/>
          <w:szCs w:val="26"/>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15)</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lastRenderedPageBreak/>
        <w:t>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009555D2" w:rsidRPr="00766C10">
        <w:rPr>
          <w:rFonts w:ascii="Times New Roman" w:hAnsi="Times New Roman" w:cs="Times New Roman"/>
          <w:sz w:val="26"/>
          <w:szCs w:val="26"/>
        </w:rPr>
        <w:t xml:space="preserve"> аренду земельного участка обратилось лицо, </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с которым заключен договор о комплексном освоении территории или договор </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t>о развитии застроенной территории, предусматривающие обязательство данного лица по строительству указанных объектов;</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16)</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8" w:history="1">
        <w:r w:rsidR="009555D2" w:rsidRPr="00766C10">
          <w:rPr>
            <w:rFonts w:ascii="Times New Roman" w:hAnsi="Times New Roman" w:cs="Times New Roman"/>
            <w:color w:val="0000FF"/>
            <w:sz w:val="26"/>
            <w:szCs w:val="26"/>
          </w:rPr>
          <w:t>пунктом 19 статьи 39.11</w:t>
        </w:r>
      </w:hyperlink>
      <w:r w:rsidR="009555D2" w:rsidRPr="00766C10">
        <w:rPr>
          <w:rFonts w:ascii="Times New Roman" w:hAnsi="Times New Roman" w:cs="Times New Roman"/>
          <w:sz w:val="26"/>
          <w:szCs w:val="26"/>
        </w:rPr>
        <w:t xml:space="preserve"> Земельного кодекса Российской Федерации;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17)</w:t>
      </w:r>
      <w:r w:rsidR="009555D2" w:rsidRPr="00766C10">
        <w:rPr>
          <w:rFonts w:ascii="Times New Roman" w:hAnsi="Times New Roman" w:cs="Times New Roman"/>
          <w:sz w:val="26"/>
          <w:szCs w:val="26"/>
        </w:rPr>
        <w:t xml:space="preserve"> в отношении земельного участка, указанного в заявлении о его предоставлении, поступило предусмотренное </w:t>
      </w:r>
      <w:hyperlink r:id="rId39" w:history="1">
        <w:r w:rsidR="009555D2" w:rsidRPr="00766C10">
          <w:rPr>
            <w:rFonts w:ascii="Times New Roman" w:hAnsi="Times New Roman" w:cs="Times New Roman"/>
            <w:color w:val="0000FF"/>
            <w:sz w:val="26"/>
            <w:szCs w:val="26"/>
          </w:rPr>
          <w:t>подпунктом 6 пункта 4 статьи 39.11</w:t>
        </w:r>
      </w:hyperlink>
      <w:r w:rsidR="009555D2" w:rsidRPr="00766C10">
        <w:rPr>
          <w:rFonts w:ascii="Times New Roman" w:hAnsi="Times New Roman" w:cs="Times New Roman"/>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0" w:history="1">
        <w:r w:rsidR="009555D2" w:rsidRPr="00766C10">
          <w:rPr>
            <w:rFonts w:ascii="Times New Roman" w:hAnsi="Times New Roman" w:cs="Times New Roman"/>
            <w:color w:val="0000FF"/>
            <w:sz w:val="26"/>
            <w:szCs w:val="26"/>
          </w:rPr>
          <w:t>подпунктом 4 пункта 4 статьи 39.11</w:t>
        </w:r>
      </w:hyperlink>
      <w:r w:rsidR="009555D2" w:rsidRPr="00766C10">
        <w:rPr>
          <w:rFonts w:ascii="Times New Roman" w:hAnsi="Times New Roman" w:cs="Times New Roman"/>
          <w:sz w:val="26"/>
          <w:szCs w:val="26"/>
        </w:rPr>
        <w:t xml:space="preserve"> Земельного кодекса Российской Федерации и уполномоченным</w:t>
      </w:r>
      <w:proofErr w:type="gramEnd"/>
      <w:r w:rsidR="009555D2" w:rsidRPr="00766C10">
        <w:rPr>
          <w:rFonts w:ascii="Times New Roman" w:hAnsi="Times New Roman" w:cs="Times New Roman"/>
          <w:sz w:val="26"/>
          <w:szCs w:val="26"/>
        </w:rPr>
        <w:t xml:space="preserve"> органом не принято решение об отказе в проведении этого аукциона по основаниям, предусмотренным </w:t>
      </w:r>
      <w:hyperlink r:id="rId41" w:history="1">
        <w:r w:rsidR="009555D2" w:rsidRPr="00766C10">
          <w:rPr>
            <w:rFonts w:ascii="Times New Roman" w:hAnsi="Times New Roman" w:cs="Times New Roman"/>
            <w:color w:val="0000FF"/>
            <w:sz w:val="26"/>
            <w:szCs w:val="26"/>
          </w:rPr>
          <w:t>пунктом 8 статьи 39.11</w:t>
        </w:r>
      </w:hyperlink>
      <w:r w:rsidR="009555D2" w:rsidRPr="00766C10">
        <w:rPr>
          <w:rFonts w:ascii="Times New Roman" w:hAnsi="Times New Roman" w:cs="Times New Roman"/>
          <w:sz w:val="26"/>
          <w:szCs w:val="26"/>
        </w:rPr>
        <w:t xml:space="preserve"> Земельного кодекса Российской Федерации;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18)</w:t>
      </w:r>
      <w:r w:rsidR="009555D2" w:rsidRPr="00766C10">
        <w:rPr>
          <w:rFonts w:ascii="Times New Roman" w:hAnsi="Times New Roman" w:cs="Times New Roman"/>
          <w:sz w:val="26"/>
          <w:szCs w:val="26"/>
        </w:rPr>
        <w:t xml:space="preserve"> в отношении земельного участка, указанного в заявлен</w:t>
      </w:r>
      <w:proofErr w:type="gramStart"/>
      <w:r w:rsidR="009555D2" w:rsidRPr="00766C10">
        <w:rPr>
          <w:rFonts w:ascii="Times New Roman" w:hAnsi="Times New Roman" w:cs="Times New Roman"/>
          <w:sz w:val="26"/>
          <w:szCs w:val="26"/>
        </w:rPr>
        <w:t>ии о е</w:t>
      </w:r>
      <w:proofErr w:type="gramEnd"/>
      <w:r w:rsidR="009555D2" w:rsidRPr="00766C10">
        <w:rPr>
          <w:rFonts w:ascii="Times New Roman" w:hAnsi="Times New Roman" w:cs="Times New Roman"/>
          <w:sz w:val="26"/>
          <w:szCs w:val="26"/>
        </w:rPr>
        <w:t xml:space="preserve">го предоставлении, опубликовано и размещено в соответствии с </w:t>
      </w:r>
      <w:hyperlink r:id="rId42" w:history="1">
        <w:r w:rsidR="009555D2" w:rsidRPr="00766C10">
          <w:rPr>
            <w:rFonts w:ascii="Times New Roman" w:hAnsi="Times New Roman" w:cs="Times New Roman"/>
            <w:color w:val="0000FF"/>
            <w:sz w:val="26"/>
            <w:szCs w:val="26"/>
          </w:rPr>
          <w:t>подпунктом 1 пункта 1 статьи 39.18</w:t>
        </w:r>
      </w:hyperlink>
      <w:r w:rsidR="009555D2" w:rsidRPr="00766C10">
        <w:rPr>
          <w:rFonts w:ascii="Times New Roman" w:hAnsi="Times New Roman" w:cs="Times New Roman"/>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19)</w:t>
      </w:r>
      <w:r w:rsidR="009555D2" w:rsidRPr="00766C10">
        <w:rPr>
          <w:rFonts w:ascii="Times New Roman" w:hAnsi="Times New Roman" w:cs="Times New Roman"/>
          <w:sz w:val="26"/>
          <w:szCs w:val="26"/>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20) </w:t>
      </w:r>
      <w:r w:rsidR="009555D2" w:rsidRPr="00766C10">
        <w:rPr>
          <w:rFonts w:ascii="Times New Roman" w:hAnsi="Times New Roman" w:cs="Times New Roman"/>
          <w:sz w:val="26"/>
          <w:szCs w:val="26"/>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21)</w:t>
      </w:r>
      <w:r w:rsidR="009555D2" w:rsidRPr="00766C10">
        <w:rPr>
          <w:rFonts w:ascii="Times New Roman" w:hAnsi="Times New Roman" w:cs="Times New Roman"/>
          <w:sz w:val="26"/>
          <w:szCs w:val="26"/>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history="1">
        <w:r w:rsidR="009555D2" w:rsidRPr="00766C10">
          <w:rPr>
            <w:rFonts w:ascii="Times New Roman" w:hAnsi="Times New Roman" w:cs="Times New Roman"/>
            <w:color w:val="0000FF"/>
            <w:sz w:val="26"/>
            <w:szCs w:val="26"/>
          </w:rPr>
          <w:t>подпунктом 10 пункта 2 статьи 39.10</w:t>
        </w:r>
      </w:hyperlink>
      <w:r w:rsidR="009555D2" w:rsidRPr="00766C10">
        <w:rPr>
          <w:rFonts w:ascii="Times New Roman" w:hAnsi="Times New Roman" w:cs="Times New Roman"/>
          <w:sz w:val="26"/>
          <w:szCs w:val="26"/>
        </w:rPr>
        <w:t xml:space="preserve"> Земельного кодекса Российской Федерации;</w:t>
      </w:r>
      <w:proofErr w:type="gramEnd"/>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9555D2" w:rsidRPr="00766C10">
        <w:rPr>
          <w:rFonts w:ascii="Times New Roman" w:hAnsi="Times New Roman" w:cs="Times New Roman"/>
          <w:sz w:val="26"/>
          <w:szCs w:val="26"/>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history="1">
        <w:r w:rsidR="009555D2" w:rsidRPr="00766C10">
          <w:rPr>
            <w:rFonts w:ascii="Times New Roman" w:hAnsi="Times New Roman" w:cs="Times New Roman"/>
            <w:color w:val="0000FF"/>
            <w:sz w:val="26"/>
            <w:szCs w:val="26"/>
          </w:rPr>
          <w:t>пунктом 6 статьи 39.10</w:t>
        </w:r>
      </w:hyperlink>
      <w:r w:rsidR="009555D2" w:rsidRPr="00766C10">
        <w:rPr>
          <w:rFonts w:ascii="Times New Roman" w:hAnsi="Times New Roman" w:cs="Times New Roman"/>
          <w:sz w:val="26"/>
          <w:szCs w:val="26"/>
        </w:rPr>
        <w:t xml:space="preserve"> Земельного кодекса Российской Федерации;</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23)</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24)</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w:t>
      </w:r>
      <w:r w:rsidR="007262E0">
        <w:rPr>
          <w:rFonts w:ascii="Times New Roman" w:hAnsi="Times New Roman" w:cs="Times New Roman"/>
          <w:sz w:val="26"/>
          <w:szCs w:val="26"/>
        </w:rPr>
        <w:t xml:space="preserve">                            </w:t>
      </w:r>
      <w:r w:rsidR="009555D2" w:rsidRPr="00766C10">
        <w:rPr>
          <w:rFonts w:ascii="Times New Roman" w:hAnsi="Times New Roman" w:cs="Times New Roman"/>
          <w:sz w:val="26"/>
          <w:szCs w:val="26"/>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555D2" w:rsidRPr="00766C10" w:rsidRDefault="00C01AE7"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25)</w:t>
      </w:r>
      <w:r w:rsidR="009555D2" w:rsidRPr="00766C10">
        <w:rPr>
          <w:rFonts w:ascii="Times New Roman" w:hAnsi="Times New Roman" w:cs="Times New Roman"/>
          <w:sz w:val="26"/>
          <w:szCs w:val="26"/>
        </w:rPr>
        <w:t xml:space="preserve"> предоставление земельного участка на заявленном виде прав </w:t>
      </w:r>
      <w:r w:rsidR="007262E0">
        <w:rPr>
          <w:rFonts w:ascii="Times New Roman" w:hAnsi="Times New Roman" w:cs="Times New Roman"/>
          <w:sz w:val="26"/>
          <w:szCs w:val="26"/>
        </w:rPr>
        <w:t xml:space="preserve">                                        </w:t>
      </w:r>
      <w:r w:rsidR="009555D2" w:rsidRPr="00766C10">
        <w:rPr>
          <w:rFonts w:ascii="Times New Roman" w:hAnsi="Times New Roman" w:cs="Times New Roman"/>
          <w:sz w:val="26"/>
          <w:szCs w:val="26"/>
        </w:rPr>
        <w:t>не допускается;</w:t>
      </w:r>
    </w:p>
    <w:p w:rsidR="009555D2" w:rsidRPr="00766C10" w:rsidRDefault="007262E0"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26)</w:t>
      </w:r>
      <w:r w:rsidR="009555D2" w:rsidRPr="00766C10">
        <w:rPr>
          <w:rFonts w:ascii="Times New Roman" w:hAnsi="Times New Roman" w:cs="Times New Roman"/>
          <w:sz w:val="26"/>
          <w:szCs w:val="26"/>
        </w:rPr>
        <w:t xml:space="preserve"> в отношении земельного участка, указанного в заявлен</w:t>
      </w:r>
      <w:proofErr w:type="gramStart"/>
      <w:r w:rsidR="009555D2" w:rsidRPr="00766C10">
        <w:rPr>
          <w:rFonts w:ascii="Times New Roman" w:hAnsi="Times New Roman" w:cs="Times New Roman"/>
          <w:sz w:val="26"/>
          <w:szCs w:val="26"/>
        </w:rPr>
        <w:t>ии о е</w:t>
      </w:r>
      <w:proofErr w:type="gramEnd"/>
      <w:r w:rsidR="009555D2" w:rsidRPr="00766C10">
        <w:rPr>
          <w:rFonts w:ascii="Times New Roman" w:hAnsi="Times New Roman" w:cs="Times New Roman"/>
          <w:sz w:val="26"/>
          <w:szCs w:val="26"/>
        </w:rPr>
        <w:t>го предоставлении, не установлен вид разрешенного использования;</w:t>
      </w:r>
    </w:p>
    <w:p w:rsidR="009555D2" w:rsidRPr="00766C10" w:rsidRDefault="007262E0"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27) </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не отнесен к определенной категории земель;</w:t>
      </w:r>
    </w:p>
    <w:p w:rsidR="009555D2" w:rsidRPr="00766C10" w:rsidRDefault="007262E0"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28)</w:t>
      </w:r>
      <w:r w:rsidR="009555D2" w:rsidRPr="00766C10">
        <w:rPr>
          <w:rFonts w:ascii="Times New Roman" w:hAnsi="Times New Roman" w:cs="Times New Roman"/>
          <w:sz w:val="26"/>
          <w:szCs w:val="26"/>
        </w:rPr>
        <w:t xml:space="preserve"> в отношении земельного участка, указанного в заявлен</w:t>
      </w:r>
      <w:proofErr w:type="gramStart"/>
      <w:r w:rsidR="009555D2" w:rsidRPr="00766C10">
        <w:rPr>
          <w:rFonts w:ascii="Times New Roman" w:hAnsi="Times New Roman" w:cs="Times New Roman"/>
          <w:sz w:val="26"/>
          <w:szCs w:val="26"/>
        </w:rPr>
        <w:t>ии о е</w:t>
      </w:r>
      <w:proofErr w:type="gramEnd"/>
      <w:r w:rsidR="009555D2" w:rsidRPr="00766C10">
        <w:rPr>
          <w:rFonts w:ascii="Times New Roman" w:hAnsi="Times New Roman" w:cs="Times New Roman"/>
          <w:sz w:val="26"/>
          <w:szCs w:val="26"/>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555D2" w:rsidRPr="00766C10" w:rsidRDefault="007262E0"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29)</w:t>
      </w:r>
      <w:r w:rsidR="009555D2" w:rsidRPr="00766C10">
        <w:rPr>
          <w:rFonts w:ascii="Times New Roman" w:hAnsi="Times New Roman" w:cs="Times New Roman"/>
          <w:sz w:val="26"/>
          <w:szCs w:val="26"/>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w:t>
      </w:r>
      <w:r w:rsidR="009555D2" w:rsidRPr="00766C10">
        <w:rPr>
          <w:rFonts w:ascii="Times New Roman" w:hAnsi="Times New Roman" w:cs="Times New Roman"/>
          <w:sz w:val="26"/>
          <w:szCs w:val="26"/>
        </w:rPr>
        <w:lastRenderedPageBreak/>
        <w:t>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9555D2" w:rsidRPr="00766C10">
        <w:rPr>
          <w:rFonts w:ascii="Times New Roman" w:hAnsi="Times New Roman" w:cs="Times New Roman"/>
          <w:sz w:val="26"/>
          <w:szCs w:val="26"/>
        </w:rPr>
        <w:t xml:space="preserve"> сносу или реконструкции;</w:t>
      </w:r>
    </w:p>
    <w:p w:rsidR="009555D2" w:rsidRPr="00766C10" w:rsidRDefault="007262E0"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30) </w:t>
      </w:r>
      <w:r w:rsidR="009555D2" w:rsidRPr="00766C10">
        <w:rPr>
          <w:rFonts w:ascii="Times New Roman" w:hAnsi="Times New Roman" w:cs="Times New Roman"/>
          <w:sz w:val="26"/>
          <w:szCs w:val="26"/>
        </w:rPr>
        <w:t xml:space="preserve"> границы земельного участка, указанного в заявлен</w:t>
      </w:r>
      <w:proofErr w:type="gramStart"/>
      <w:r w:rsidR="009555D2" w:rsidRPr="00766C10">
        <w:rPr>
          <w:rFonts w:ascii="Times New Roman" w:hAnsi="Times New Roman" w:cs="Times New Roman"/>
          <w:sz w:val="26"/>
          <w:szCs w:val="26"/>
        </w:rPr>
        <w:t>ии о е</w:t>
      </w:r>
      <w:proofErr w:type="gramEnd"/>
      <w:r w:rsidR="009555D2" w:rsidRPr="00766C10">
        <w:rPr>
          <w:rFonts w:ascii="Times New Roman" w:hAnsi="Times New Roman" w:cs="Times New Roman"/>
          <w:sz w:val="26"/>
          <w:szCs w:val="26"/>
        </w:rPr>
        <w:t>го предоставлении, подлежат уточнению в соответствии с Федеральным законом "О государственной регистрации недвижимости";</w:t>
      </w:r>
    </w:p>
    <w:p w:rsidR="009555D2" w:rsidRPr="00766C10" w:rsidRDefault="007262E0"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w:t>
      </w:r>
      <w:r w:rsidR="009555D2" w:rsidRPr="00766C10">
        <w:rPr>
          <w:rFonts w:ascii="Times New Roman" w:hAnsi="Times New Roman" w:cs="Times New Roman"/>
          <w:sz w:val="26"/>
          <w:szCs w:val="26"/>
        </w:rPr>
        <w:t xml:space="preserve"> площадь земельного участка, указанного в заявлен</w:t>
      </w:r>
      <w:proofErr w:type="gramStart"/>
      <w:r w:rsidR="009555D2" w:rsidRPr="00766C10">
        <w:rPr>
          <w:rFonts w:ascii="Times New Roman" w:hAnsi="Times New Roman" w:cs="Times New Roman"/>
          <w:sz w:val="26"/>
          <w:szCs w:val="26"/>
        </w:rPr>
        <w:t>ии о е</w:t>
      </w:r>
      <w:proofErr w:type="gramEnd"/>
      <w:r w:rsidR="009555D2" w:rsidRPr="00766C10">
        <w:rPr>
          <w:rFonts w:ascii="Times New Roman" w:hAnsi="Times New Roman" w:cs="Times New Roman"/>
          <w:sz w:val="26"/>
          <w:szCs w:val="26"/>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555D2" w:rsidRPr="00766C10" w:rsidRDefault="007262E0" w:rsidP="00C71D94">
      <w:pPr>
        <w:pStyle w:val="ConsPlusNormal"/>
        <w:spacing w:line="336" w:lineRule="auto"/>
        <w:ind w:firstLine="709"/>
        <w:contextualSpacing/>
        <w:jc w:val="both"/>
        <w:rPr>
          <w:rFonts w:ascii="Times New Roman" w:hAnsi="Times New Roman" w:cs="Times New Roman"/>
          <w:sz w:val="26"/>
          <w:szCs w:val="26"/>
        </w:rPr>
      </w:pPr>
      <w:proofErr w:type="gramStart"/>
      <w:r>
        <w:rPr>
          <w:rFonts w:ascii="Times New Roman" w:hAnsi="Times New Roman" w:cs="Times New Roman"/>
          <w:sz w:val="26"/>
          <w:szCs w:val="26"/>
        </w:rPr>
        <w:t>32)</w:t>
      </w:r>
      <w:r w:rsidR="009555D2" w:rsidRPr="00766C10">
        <w:rPr>
          <w:rFonts w:ascii="Times New Roman" w:hAnsi="Times New Roman" w:cs="Times New Roman"/>
          <w:sz w:val="26"/>
          <w:szCs w:val="26"/>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5" w:history="1">
        <w:r w:rsidR="009555D2" w:rsidRPr="00766C10">
          <w:rPr>
            <w:rFonts w:ascii="Times New Roman" w:hAnsi="Times New Roman" w:cs="Times New Roman"/>
            <w:color w:val="0000FF"/>
            <w:sz w:val="26"/>
            <w:szCs w:val="26"/>
          </w:rPr>
          <w:t>частью 4 статьи 18</w:t>
        </w:r>
      </w:hyperlink>
      <w:r w:rsidR="009555D2" w:rsidRPr="00766C10">
        <w:rPr>
          <w:rFonts w:ascii="Times New Roman" w:hAnsi="Times New Roman" w:cs="Times New Roman"/>
          <w:sz w:val="26"/>
          <w:szCs w:val="26"/>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46" w:history="1">
        <w:r w:rsidR="009555D2" w:rsidRPr="00766C10">
          <w:rPr>
            <w:rFonts w:ascii="Times New Roman" w:hAnsi="Times New Roman" w:cs="Times New Roman"/>
            <w:color w:val="0000FF"/>
            <w:sz w:val="26"/>
            <w:szCs w:val="26"/>
          </w:rPr>
          <w:t>частью 3</w:t>
        </w:r>
        <w:proofErr w:type="gramEnd"/>
        <w:r w:rsidR="009555D2" w:rsidRPr="00766C10">
          <w:rPr>
            <w:rFonts w:ascii="Times New Roman" w:hAnsi="Times New Roman" w:cs="Times New Roman"/>
            <w:color w:val="0000FF"/>
            <w:sz w:val="26"/>
            <w:szCs w:val="26"/>
          </w:rPr>
          <w:t xml:space="preserve"> статьи 14</w:t>
        </w:r>
      </w:hyperlink>
      <w:r w:rsidR="009555D2" w:rsidRPr="00766C10">
        <w:rPr>
          <w:rFonts w:ascii="Times New Roman" w:hAnsi="Times New Roman" w:cs="Times New Roman"/>
          <w:sz w:val="26"/>
          <w:szCs w:val="26"/>
        </w:rPr>
        <w:t xml:space="preserve"> указанного Федерального закона.</w:t>
      </w:r>
    </w:p>
    <w:p w:rsidR="007262E0" w:rsidRDefault="007262E0" w:rsidP="00C71D94">
      <w:pPr>
        <w:pStyle w:val="ConsPlusNormal"/>
        <w:spacing w:line="336" w:lineRule="auto"/>
        <w:ind w:firstLine="709"/>
        <w:contextualSpacing/>
        <w:jc w:val="both"/>
        <w:rPr>
          <w:rFonts w:ascii="Times New Roman" w:hAnsi="Times New Roman" w:cs="Times New Roman"/>
          <w:sz w:val="26"/>
          <w:szCs w:val="26"/>
        </w:rPr>
      </w:pPr>
      <w:r w:rsidRPr="007262E0">
        <w:rPr>
          <w:rFonts w:ascii="Times New Roman" w:hAnsi="Times New Roman" w:cs="Times New Roman"/>
          <w:sz w:val="26"/>
          <w:szCs w:val="26"/>
        </w:rPr>
        <w:t>3</w:t>
      </w:r>
      <w:r w:rsidR="00D003C9">
        <w:rPr>
          <w:rFonts w:ascii="Times New Roman" w:hAnsi="Times New Roman" w:cs="Times New Roman"/>
          <w:sz w:val="26"/>
          <w:szCs w:val="26"/>
        </w:rPr>
        <w:t>3</w:t>
      </w:r>
      <w:r w:rsidRPr="007262E0">
        <w:rPr>
          <w:rFonts w:ascii="Times New Roman" w:hAnsi="Times New Roman" w:cs="Times New Roman"/>
          <w:sz w:val="26"/>
          <w:szCs w:val="26"/>
        </w:rPr>
        <w:t xml:space="preserve">) </w:t>
      </w:r>
      <w:r w:rsidR="00200009">
        <w:rPr>
          <w:rFonts w:ascii="Times New Roman" w:hAnsi="Times New Roman" w:cs="Times New Roman"/>
          <w:sz w:val="26"/>
          <w:szCs w:val="26"/>
        </w:rPr>
        <w:t xml:space="preserve"> </w:t>
      </w:r>
      <w:r w:rsidRPr="007262E0">
        <w:rPr>
          <w:rFonts w:ascii="Times New Roman" w:hAnsi="Times New Roman" w:cs="Times New Roman"/>
          <w:sz w:val="26"/>
          <w:szCs w:val="26"/>
        </w:rPr>
        <w:t>отсутствие доступа (прохода или проезда от земельных участков общего пользования) к земельному участку, в том числе путем установления сервитута, за исключением случаев, если земельный участок является смежным с земельным участком, уже предоставленным заявителю;</w:t>
      </w:r>
    </w:p>
    <w:p w:rsidR="00E51EFB" w:rsidRDefault="00E51EFB" w:rsidP="00C71D94">
      <w:pPr>
        <w:pStyle w:val="ConsPlusNormal"/>
        <w:spacing w:line="336" w:lineRule="auto"/>
        <w:ind w:firstLine="709"/>
        <w:contextualSpacing/>
        <w:jc w:val="both"/>
        <w:rPr>
          <w:rFonts w:ascii="Times New Roman" w:hAnsi="Times New Roman" w:cs="Times New Roman"/>
          <w:sz w:val="26"/>
          <w:szCs w:val="26"/>
        </w:rPr>
      </w:pPr>
      <w:r w:rsidRPr="00E51EFB">
        <w:rPr>
          <w:rFonts w:ascii="Times New Roman" w:hAnsi="Times New Roman" w:cs="Times New Roman"/>
          <w:sz w:val="26"/>
          <w:szCs w:val="26"/>
        </w:rPr>
        <w:t>2.8.2.  В случае</w:t>
      </w:r>
      <w:proofErr w:type="gramStart"/>
      <w:r w:rsidRPr="00E51EFB">
        <w:rPr>
          <w:rFonts w:ascii="Times New Roman" w:hAnsi="Times New Roman" w:cs="Times New Roman"/>
          <w:sz w:val="26"/>
          <w:szCs w:val="26"/>
        </w:rPr>
        <w:t>,</w:t>
      </w:r>
      <w:proofErr w:type="gramEnd"/>
      <w:r w:rsidRPr="00E51EFB">
        <w:rPr>
          <w:rFonts w:ascii="Times New Roman" w:hAnsi="Times New Roman" w:cs="Times New Roman"/>
          <w:sz w:val="26"/>
          <w:szCs w:val="26"/>
        </w:rPr>
        <w:t xml:space="preserve"> если на дату поступления в учреждение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управление </w:t>
      </w:r>
      <w:r w:rsidR="006E603F" w:rsidRPr="006E603F">
        <w:rPr>
          <w:rFonts w:ascii="Times New Roman" w:hAnsi="Times New Roman" w:cs="Times New Roman"/>
          <w:sz w:val="26"/>
          <w:szCs w:val="26"/>
        </w:rPr>
        <w:t>землепользования</w:t>
      </w:r>
      <w:r w:rsidRPr="00E51EFB">
        <w:rPr>
          <w:rFonts w:ascii="Times New Roman" w:hAnsi="Times New Roman" w:cs="Times New Roman"/>
          <w:sz w:val="26"/>
          <w:szCs w:val="26"/>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D003C9" w:rsidRPr="00DD22C4" w:rsidRDefault="00D003C9"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2.</w:t>
      </w:r>
      <w:r>
        <w:rPr>
          <w:rFonts w:ascii="Times New Roman" w:hAnsi="Times New Roman" w:cs="Times New Roman"/>
          <w:sz w:val="26"/>
          <w:szCs w:val="26"/>
        </w:rPr>
        <w:t>9</w:t>
      </w:r>
      <w:r w:rsidRPr="00DD22C4">
        <w:rPr>
          <w:rFonts w:ascii="Times New Roman" w:hAnsi="Times New Roman" w:cs="Times New Roman"/>
          <w:sz w:val="26"/>
          <w:szCs w:val="26"/>
        </w:rPr>
        <w:t>. Порядок, размер и основания взимания государственной пошлины или иной платы, взимаемой за предоставление муниципальной услуги.</w:t>
      </w:r>
    </w:p>
    <w:p w:rsidR="00D003C9" w:rsidRDefault="00D003C9"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Муниципальная услуга предоставляется бесплатно.</w:t>
      </w:r>
    </w:p>
    <w:p w:rsidR="00D003C9" w:rsidRPr="00BA00F7" w:rsidRDefault="00D003C9" w:rsidP="00C71D94">
      <w:pPr>
        <w:pStyle w:val="ConsPlusNormal"/>
        <w:spacing w:line="336" w:lineRule="auto"/>
        <w:ind w:firstLine="709"/>
        <w:contextualSpacing/>
        <w:jc w:val="both"/>
        <w:rPr>
          <w:rFonts w:ascii="Times New Roman" w:hAnsi="Times New Roman" w:cs="Times New Roman"/>
          <w:sz w:val="26"/>
          <w:szCs w:val="26"/>
        </w:rPr>
      </w:pPr>
      <w:r w:rsidRPr="00BA00F7">
        <w:rPr>
          <w:rFonts w:ascii="Times New Roman" w:hAnsi="Times New Roman" w:cs="Times New Roman"/>
          <w:sz w:val="26"/>
          <w:szCs w:val="26"/>
        </w:rPr>
        <w:t xml:space="preserve">2.10. Максимальный срок ожидания в очереди при подаче заявления </w:t>
      </w:r>
      <w:r>
        <w:rPr>
          <w:rFonts w:ascii="Times New Roman" w:hAnsi="Times New Roman" w:cs="Times New Roman"/>
          <w:sz w:val="26"/>
          <w:szCs w:val="26"/>
        </w:rPr>
        <w:t xml:space="preserve">                        </w:t>
      </w:r>
      <w:r w:rsidRPr="00BA00F7">
        <w:rPr>
          <w:rFonts w:ascii="Times New Roman" w:hAnsi="Times New Roman" w:cs="Times New Roman"/>
          <w:sz w:val="26"/>
          <w:szCs w:val="26"/>
        </w:rPr>
        <w:t xml:space="preserve">о предоставлении муниципальной услуги и при получении результата предоставления </w:t>
      </w:r>
      <w:r w:rsidRPr="00BA00F7">
        <w:rPr>
          <w:rFonts w:ascii="Times New Roman" w:hAnsi="Times New Roman" w:cs="Times New Roman"/>
          <w:sz w:val="26"/>
          <w:szCs w:val="26"/>
        </w:rPr>
        <w:lastRenderedPageBreak/>
        <w:t>муниципальной услуги</w:t>
      </w:r>
    </w:p>
    <w:p w:rsidR="00D003C9" w:rsidRPr="00BA00F7" w:rsidRDefault="00D003C9" w:rsidP="00C71D94">
      <w:pPr>
        <w:pStyle w:val="ConsPlusNormal"/>
        <w:spacing w:line="336" w:lineRule="auto"/>
        <w:ind w:firstLine="709"/>
        <w:contextualSpacing/>
        <w:jc w:val="both"/>
        <w:rPr>
          <w:rFonts w:ascii="Times New Roman" w:hAnsi="Times New Roman" w:cs="Times New Roman"/>
          <w:sz w:val="26"/>
          <w:szCs w:val="26"/>
        </w:rPr>
      </w:pPr>
      <w:r w:rsidRPr="00BA00F7">
        <w:rPr>
          <w:rFonts w:ascii="Times New Roman" w:hAnsi="Times New Roman" w:cs="Times New Roman"/>
          <w:sz w:val="26"/>
          <w:szCs w:val="26"/>
        </w:rPr>
        <w:t xml:space="preserve">Максимальный срок ожидания в очереди при подаче заявления </w:t>
      </w:r>
      <w:r>
        <w:rPr>
          <w:rFonts w:ascii="Times New Roman" w:hAnsi="Times New Roman" w:cs="Times New Roman"/>
          <w:sz w:val="26"/>
          <w:szCs w:val="26"/>
        </w:rPr>
        <w:t xml:space="preserve">                                  </w:t>
      </w:r>
      <w:r w:rsidRPr="00BA00F7">
        <w:rPr>
          <w:rFonts w:ascii="Times New Roman" w:hAnsi="Times New Roman" w:cs="Times New Roman"/>
          <w:sz w:val="26"/>
          <w:szCs w:val="26"/>
        </w:rPr>
        <w:t xml:space="preserve">о предоставлении муниципальной услуги </w:t>
      </w:r>
      <w:r>
        <w:rPr>
          <w:rFonts w:ascii="Times New Roman" w:hAnsi="Times New Roman" w:cs="Times New Roman"/>
          <w:sz w:val="26"/>
          <w:szCs w:val="26"/>
        </w:rPr>
        <w:t xml:space="preserve"> </w:t>
      </w:r>
      <w:r w:rsidRPr="00BA00F7">
        <w:rPr>
          <w:rFonts w:ascii="Times New Roman" w:hAnsi="Times New Roman" w:cs="Times New Roman"/>
          <w:sz w:val="26"/>
          <w:szCs w:val="26"/>
        </w:rPr>
        <w:t>и при получении результата предоставления муниципальной услуги не должен превышать 15 минут.</w:t>
      </w:r>
    </w:p>
    <w:p w:rsidR="00D003C9" w:rsidRDefault="00D003C9" w:rsidP="00C71D94">
      <w:pPr>
        <w:pStyle w:val="ConsPlusNormal"/>
        <w:spacing w:line="336" w:lineRule="auto"/>
        <w:ind w:firstLine="709"/>
        <w:contextualSpacing/>
        <w:jc w:val="both"/>
        <w:rPr>
          <w:rFonts w:ascii="Times New Roman" w:hAnsi="Times New Roman" w:cs="Times New Roman"/>
          <w:sz w:val="26"/>
          <w:szCs w:val="26"/>
        </w:rPr>
      </w:pPr>
      <w:r w:rsidRPr="00BA00F7">
        <w:rPr>
          <w:rFonts w:ascii="Times New Roman" w:hAnsi="Times New Roman" w:cs="Times New Roman"/>
          <w:sz w:val="26"/>
          <w:szCs w:val="26"/>
        </w:rPr>
        <w:t>2.11. Срок регистрации заявления о предоставлении муниципальной услуги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Pr="00D138D4">
        <w:rPr>
          <w:rFonts w:ascii="Times New Roman" w:hAnsi="Times New Roman" w:cs="Times New Roman"/>
          <w:sz w:val="26"/>
          <w:szCs w:val="26"/>
        </w:rPr>
        <w:t>1</w:t>
      </w:r>
      <w:r>
        <w:rPr>
          <w:rFonts w:ascii="Times New Roman" w:hAnsi="Times New Roman" w:cs="Times New Roman"/>
          <w:sz w:val="26"/>
          <w:szCs w:val="26"/>
        </w:rPr>
        <w:t>1</w:t>
      </w:r>
      <w:r w:rsidRPr="00D138D4">
        <w:rPr>
          <w:rFonts w:ascii="Times New Roman" w:hAnsi="Times New Roman" w:cs="Times New Roman"/>
          <w:sz w:val="26"/>
          <w:szCs w:val="26"/>
        </w:rPr>
        <w:t xml:space="preserve">.1. Заявление о предоставлении муниципальной услуги, поданное заявителем (представителем заявителя) при личном обращении в </w:t>
      </w:r>
      <w:r>
        <w:rPr>
          <w:rFonts w:ascii="Times New Roman" w:hAnsi="Times New Roman" w:cs="Times New Roman"/>
          <w:sz w:val="26"/>
          <w:szCs w:val="26"/>
        </w:rPr>
        <w:t>учреждение</w:t>
      </w:r>
      <w:r w:rsidRPr="00D138D4">
        <w:rPr>
          <w:rFonts w:ascii="Times New Roman" w:hAnsi="Times New Roman" w:cs="Times New Roman"/>
          <w:sz w:val="26"/>
          <w:szCs w:val="26"/>
        </w:rPr>
        <w:t xml:space="preserve"> или МФЦ, регистрируется в день обращения заявителя</w:t>
      </w:r>
      <w:r>
        <w:rPr>
          <w:rFonts w:ascii="Times New Roman" w:hAnsi="Times New Roman" w:cs="Times New Roman"/>
          <w:sz w:val="26"/>
          <w:szCs w:val="26"/>
        </w:rPr>
        <w:t>,</w:t>
      </w:r>
      <w:r w:rsidRPr="00EB3FB6">
        <w:rPr>
          <w:rFonts w:ascii="Times New Roman" w:hAnsi="Times New Roman" w:cs="Times New Roman"/>
          <w:sz w:val="26"/>
          <w:szCs w:val="26"/>
        </w:rPr>
        <w:t xml:space="preserve"> </w:t>
      </w:r>
      <w:r>
        <w:rPr>
          <w:rFonts w:ascii="Times New Roman" w:hAnsi="Times New Roman" w:cs="Times New Roman"/>
          <w:sz w:val="26"/>
          <w:szCs w:val="26"/>
        </w:rPr>
        <w:t>но не позднее следующего рабочего дня.</w:t>
      </w:r>
      <w:r w:rsidRPr="00D138D4">
        <w:rPr>
          <w:rFonts w:ascii="Times New Roman" w:hAnsi="Times New Roman" w:cs="Times New Roman"/>
          <w:sz w:val="26"/>
          <w:szCs w:val="26"/>
        </w:rPr>
        <w:t xml:space="preserve"> При этом продолжительность приема при личном обращении заявителя (представителя заявителя) не должна превышать 15 минут.</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875E99">
        <w:rPr>
          <w:rFonts w:ascii="Times New Roman" w:hAnsi="Times New Roman" w:cs="Times New Roman"/>
          <w:sz w:val="26"/>
          <w:szCs w:val="26"/>
        </w:rPr>
        <w:t>2.11.</w:t>
      </w:r>
      <w:r w:rsidRPr="00D138D4">
        <w:rPr>
          <w:rFonts w:ascii="Times New Roman" w:hAnsi="Times New Roman" w:cs="Times New Roman"/>
          <w:sz w:val="26"/>
          <w:szCs w:val="26"/>
        </w:rPr>
        <w:t xml:space="preserve">2. При оказании услуги в электронном виде заявление о предоставлении муниципальной услуги, поданное заявителем (представителем заявителя), регистрируется не позднее первого рабочего дня после поступления заявления </w:t>
      </w:r>
      <w:r>
        <w:rPr>
          <w:rFonts w:ascii="Times New Roman" w:hAnsi="Times New Roman" w:cs="Times New Roman"/>
          <w:sz w:val="26"/>
          <w:szCs w:val="26"/>
        </w:rPr>
        <w:t xml:space="preserve">                        </w:t>
      </w:r>
      <w:r w:rsidRPr="00D138D4">
        <w:rPr>
          <w:rFonts w:ascii="Times New Roman" w:hAnsi="Times New Roman" w:cs="Times New Roman"/>
          <w:sz w:val="26"/>
          <w:szCs w:val="26"/>
        </w:rPr>
        <w:t xml:space="preserve">в </w:t>
      </w:r>
      <w:r w:rsidRPr="00B05C8D">
        <w:rPr>
          <w:rFonts w:ascii="Times New Roman" w:hAnsi="Times New Roman" w:cs="Times New Roman"/>
          <w:sz w:val="26"/>
          <w:szCs w:val="26"/>
        </w:rPr>
        <w:t>учреждение.</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Pr="00D138D4">
        <w:rPr>
          <w:rFonts w:ascii="Times New Roman" w:hAnsi="Times New Roman" w:cs="Times New Roman"/>
          <w:sz w:val="26"/>
          <w:szCs w:val="26"/>
        </w:rPr>
        <w:t>1</w:t>
      </w:r>
      <w:r>
        <w:rPr>
          <w:rFonts w:ascii="Times New Roman" w:hAnsi="Times New Roman" w:cs="Times New Roman"/>
          <w:sz w:val="26"/>
          <w:szCs w:val="26"/>
        </w:rPr>
        <w:t>2</w:t>
      </w:r>
      <w:r w:rsidRPr="00D138D4">
        <w:rPr>
          <w:rFonts w:ascii="Times New Roman" w:hAnsi="Times New Roman" w:cs="Times New Roman"/>
          <w:sz w:val="26"/>
          <w:szCs w:val="26"/>
        </w:rPr>
        <w:t xml:space="preserve">. </w:t>
      </w:r>
      <w:proofErr w:type="gramStart"/>
      <w:r w:rsidRPr="00D138D4">
        <w:rPr>
          <w:rFonts w:ascii="Times New Roman" w:hAnsi="Times New Roman" w:cs="Times New Roman"/>
          <w:sz w:val="26"/>
          <w:szCs w:val="26"/>
        </w:rPr>
        <w:t xml:space="preserve">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w:t>
      </w:r>
      <w:r>
        <w:rPr>
          <w:rFonts w:ascii="Times New Roman" w:hAnsi="Times New Roman" w:cs="Times New Roman"/>
          <w:sz w:val="26"/>
          <w:szCs w:val="26"/>
        </w:rPr>
        <w:t xml:space="preserve">                           </w:t>
      </w:r>
      <w:r w:rsidRPr="00D138D4">
        <w:rPr>
          <w:rFonts w:ascii="Times New Roman" w:hAnsi="Times New Roman" w:cs="Times New Roman"/>
          <w:sz w:val="26"/>
          <w:szCs w:val="26"/>
        </w:rPr>
        <w:t xml:space="preserve">и перечнем документов, необходимых для предоставления муниципальной услуги, </w:t>
      </w:r>
      <w:r>
        <w:rPr>
          <w:rFonts w:ascii="Times New Roman" w:hAnsi="Times New Roman" w:cs="Times New Roman"/>
          <w:sz w:val="26"/>
          <w:szCs w:val="26"/>
        </w:rPr>
        <w:t xml:space="preserve">                       </w:t>
      </w:r>
      <w:r w:rsidRPr="00D138D4">
        <w:rPr>
          <w:rFonts w:ascii="Times New Roman" w:hAnsi="Times New Roman" w:cs="Times New Roman"/>
          <w:sz w:val="26"/>
          <w:szCs w:val="26"/>
        </w:rPr>
        <w:t xml:space="preserve">в том числе к обеспечению доступности для инвалидов указанных объектов </w:t>
      </w:r>
      <w:r>
        <w:rPr>
          <w:rFonts w:ascii="Times New Roman" w:hAnsi="Times New Roman" w:cs="Times New Roman"/>
          <w:sz w:val="26"/>
          <w:szCs w:val="26"/>
        </w:rPr>
        <w:t xml:space="preserve">                                </w:t>
      </w:r>
      <w:r w:rsidRPr="00D138D4">
        <w:rPr>
          <w:rFonts w:ascii="Times New Roman" w:hAnsi="Times New Roman" w:cs="Times New Roman"/>
          <w:sz w:val="26"/>
          <w:szCs w:val="26"/>
        </w:rPr>
        <w:t>в соответствии с законодательством Российской Федерации о социальной защите инвалидов</w:t>
      </w:r>
      <w:proofErr w:type="gramEnd"/>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Pr="00D138D4">
        <w:rPr>
          <w:rFonts w:ascii="Times New Roman" w:hAnsi="Times New Roman" w:cs="Times New Roman"/>
          <w:sz w:val="26"/>
          <w:szCs w:val="26"/>
        </w:rPr>
        <w:t>1</w:t>
      </w:r>
      <w:r>
        <w:rPr>
          <w:rFonts w:ascii="Times New Roman" w:hAnsi="Times New Roman" w:cs="Times New Roman"/>
          <w:sz w:val="26"/>
          <w:szCs w:val="26"/>
        </w:rPr>
        <w:t>2</w:t>
      </w:r>
      <w:r w:rsidRPr="00D138D4">
        <w:rPr>
          <w:rFonts w:ascii="Times New Roman" w:hAnsi="Times New Roman" w:cs="Times New Roman"/>
          <w:sz w:val="26"/>
          <w:szCs w:val="26"/>
        </w:rPr>
        <w:t xml:space="preserve">.1. </w:t>
      </w:r>
      <w:proofErr w:type="gramStart"/>
      <w:r w:rsidRPr="00D138D4">
        <w:rPr>
          <w:rFonts w:ascii="Times New Roman" w:hAnsi="Times New Roman" w:cs="Times New Roman"/>
          <w:sz w:val="26"/>
          <w:szCs w:val="26"/>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w:t>
      </w:r>
      <w:r w:rsidR="00200009">
        <w:rPr>
          <w:rFonts w:ascii="Times New Roman" w:hAnsi="Times New Roman" w:cs="Times New Roman"/>
          <w:sz w:val="26"/>
          <w:szCs w:val="26"/>
        </w:rPr>
        <w:t xml:space="preserve">анных лиц следующей информации: </w:t>
      </w:r>
      <w:r w:rsidRPr="00EB3FB6">
        <w:rPr>
          <w:rFonts w:ascii="Times New Roman" w:hAnsi="Times New Roman" w:cs="Times New Roman"/>
          <w:sz w:val="26"/>
          <w:szCs w:val="26"/>
        </w:rPr>
        <w:t xml:space="preserve">графике </w:t>
      </w:r>
      <w:r>
        <w:rPr>
          <w:rFonts w:ascii="Times New Roman" w:hAnsi="Times New Roman" w:cs="Times New Roman"/>
          <w:sz w:val="26"/>
          <w:szCs w:val="26"/>
        </w:rPr>
        <w:t xml:space="preserve"> </w:t>
      </w:r>
      <w:r w:rsidRPr="00EB3FB6">
        <w:rPr>
          <w:rFonts w:ascii="Times New Roman" w:hAnsi="Times New Roman" w:cs="Times New Roman"/>
          <w:sz w:val="26"/>
          <w:szCs w:val="26"/>
        </w:rPr>
        <w:t xml:space="preserve">работы  </w:t>
      </w:r>
      <w:r>
        <w:rPr>
          <w:rFonts w:ascii="Times New Roman" w:hAnsi="Times New Roman" w:cs="Times New Roman"/>
          <w:sz w:val="26"/>
          <w:szCs w:val="26"/>
        </w:rPr>
        <w:t xml:space="preserve">управления </w:t>
      </w:r>
      <w:r w:rsidR="006E603F">
        <w:rPr>
          <w:rFonts w:ascii="Times New Roman" w:hAnsi="Times New Roman" w:cs="Times New Roman"/>
          <w:sz w:val="26"/>
          <w:szCs w:val="26"/>
        </w:rPr>
        <w:t>землепользования</w:t>
      </w:r>
      <w:r>
        <w:rPr>
          <w:rFonts w:ascii="Times New Roman" w:hAnsi="Times New Roman" w:cs="Times New Roman"/>
          <w:sz w:val="26"/>
          <w:szCs w:val="26"/>
        </w:rPr>
        <w:t xml:space="preserve">, </w:t>
      </w:r>
      <w:r w:rsidRPr="00EB3FB6">
        <w:rPr>
          <w:rFonts w:ascii="Times New Roman" w:hAnsi="Times New Roman" w:cs="Times New Roman"/>
          <w:sz w:val="26"/>
          <w:szCs w:val="26"/>
        </w:rPr>
        <w:t>учреждения</w:t>
      </w:r>
      <w:r w:rsidR="00200009">
        <w:rPr>
          <w:rFonts w:ascii="Times New Roman" w:hAnsi="Times New Roman" w:cs="Times New Roman"/>
          <w:sz w:val="26"/>
          <w:szCs w:val="26"/>
        </w:rPr>
        <w:t xml:space="preserve">, </w:t>
      </w:r>
      <w:r w:rsidRPr="00D138D4">
        <w:rPr>
          <w:rFonts w:ascii="Times New Roman" w:hAnsi="Times New Roman" w:cs="Times New Roman"/>
          <w:sz w:val="26"/>
          <w:szCs w:val="26"/>
        </w:rPr>
        <w:t>адрес электронной почты</w:t>
      </w:r>
      <w:r w:rsidR="00200009">
        <w:rPr>
          <w:rFonts w:ascii="Times New Roman" w:hAnsi="Times New Roman" w:cs="Times New Roman"/>
          <w:sz w:val="26"/>
          <w:szCs w:val="26"/>
        </w:rPr>
        <w:t xml:space="preserve">, </w:t>
      </w:r>
      <w:r w:rsidRPr="00D138D4">
        <w:rPr>
          <w:rFonts w:ascii="Times New Roman" w:hAnsi="Times New Roman" w:cs="Times New Roman"/>
          <w:sz w:val="26"/>
          <w:szCs w:val="26"/>
        </w:rPr>
        <w:t>- телефонные номера специалистов, осуществляющих консультации по предоставлению муниципальной услуги.</w:t>
      </w:r>
      <w:proofErr w:type="gramEnd"/>
    </w:p>
    <w:p w:rsidR="00200009"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Помещение, в котором ведется прием заявления специалистом, для непосредственного взаимодействия специалиста с заявителем (представителем заявителя) организовано в виде отдельного кабинета </w:t>
      </w:r>
      <w:r>
        <w:rPr>
          <w:rFonts w:ascii="Times New Roman" w:hAnsi="Times New Roman" w:cs="Times New Roman"/>
          <w:sz w:val="26"/>
          <w:szCs w:val="26"/>
        </w:rPr>
        <w:t>№</w:t>
      </w:r>
      <w:r w:rsidRPr="00D138D4">
        <w:rPr>
          <w:rFonts w:ascii="Times New Roman" w:hAnsi="Times New Roman" w:cs="Times New Roman"/>
          <w:sz w:val="26"/>
          <w:szCs w:val="26"/>
        </w:rPr>
        <w:t xml:space="preserve"> 106, расположенного по адресу: улица Школьная, 18, город Находка. </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Для предоставления муниципальной услуги оборудован зал ожидания.</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lastRenderedPageBreak/>
        <w:t>Места для заполнения заявления о предоставлении муниципальной услуги оснащены стульями, столами и письменными принадлежностями.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D138D4">
        <w:rPr>
          <w:rFonts w:ascii="Times New Roman" w:hAnsi="Times New Roman" w:cs="Times New Roman"/>
          <w:sz w:val="26"/>
          <w:szCs w:val="26"/>
        </w:rPr>
        <w:t>4</w:t>
      </w:r>
      <w:proofErr w:type="gramEnd"/>
      <w:r w:rsidRPr="00D138D4">
        <w:rPr>
          <w:rFonts w:ascii="Times New Roman" w:hAnsi="Times New Roman" w:cs="Times New Roman"/>
          <w:sz w:val="26"/>
          <w:szCs w:val="26"/>
        </w:rPr>
        <w:t>, в которых размещаются информационные листки.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На информационных стендах размещаются:</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перечень документов, необходимых для получения муниципальной услуги;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образцы оформления заявления о предоставлении муниципальной услуги;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основания для отказа в предоставлении муниципальной услуги;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сроки предоставления муниципальной услуги;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порядок получения консультаций;</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порядок обжалования решений и действий (бездействия) управления </w:t>
      </w:r>
      <w:r w:rsidR="006E603F">
        <w:rPr>
          <w:rFonts w:ascii="Times New Roman" w:hAnsi="Times New Roman" w:cs="Times New Roman"/>
          <w:sz w:val="26"/>
          <w:szCs w:val="26"/>
        </w:rPr>
        <w:t>землепользования</w:t>
      </w:r>
      <w:r>
        <w:rPr>
          <w:rFonts w:ascii="Times New Roman" w:hAnsi="Times New Roman" w:cs="Times New Roman"/>
          <w:sz w:val="26"/>
          <w:szCs w:val="26"/>
        </w:rPr>
        <w:t xml:space="preserve">, должностных  лиц и специалистов управления </w:t>
      </w:r>
      <w:r w:rsidR="006E603F">
        <w:rPr>
          <w:rFonts w:ascii="Times New Roman" w:hAnsi="Times New Roman" w:cs="Times New Roman"/>
          <w:sz w:val="26"/>
          <w:szCs w:val="26"/>
        </w:rPr>
        <w:t>землепользования</w:t>
      </w:r>
      <w:r>
        <w:rPr>
          <w:rFonts w:ascii="Times New Roman" w:hAnsi="Times New Roman" w:cs="Times New Roman"/>
          <w:sz w:val="26"/>
          <w:szCs w:val="26"/>
        </w:rPr>
        <w:t>, учреждения, руководителя</w:t>
      </w:r>
      <w:r w:rsidRPr="00D138D4">
        <w:rPr>
          <w:rFonts w:ascii="Times New Roman" w:hAnsi="Times New Roman" w:cs="Times New Roman"/>
          <w:sz w:val="26"/>
          <w:szCs w:val="26"/>
        </w:rPr>
        <w:t xml:space="preserve"> и </w:t>
      </w:r>
      <w:r>
        <w:rPr>
          <w:rFonts w:ascii="Times New Roman" w:hAnsi="Times New Roman" w:cs="Times New Roman"/>
          <w:sz w:val="26"/>
          <w:szCs w:val="26"/>
        </w:rPr>
        <w:t>специалистов учреждения</w:t>
      </w:r>
      <w:r w:rsidRPr="00D138D4">
        <w:rPr>
          <w:rFonts w:ascii="Times New Roman" w:hAnsi="Times New Roman" w:cs="Times New Roman"/>
          <w:sz w:val="26"/>
          <w:szCs w:val="26"/>
        </w:rPr>
        <w:t>.</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Места для заполнения заявления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w:t>
      </w:r>
      <w:r>
        <w:rPr>
          <w:rFonts w:ascii="Times New Roman" w:hAnsi="Times New Roman" w:cs="Times New Roman"/>
          <w:sz w:val="26"/>
          <w:szCs w:val="26"/>
        </w:rPr>
        <w:t xml:space="preserve"> </w:t>
      </w:r>
      <w:r w:rsidRPr="00D138D4">
        <w:rPr>
          <w:rFonts w:ascii="Times New Roman" w:hAnsi="Times New Roman" w:cs="Times New Roman"/>
          <w:sz w:val="26"/>
          <w:szCs w:val="26"/>
        </w:rPr>
        <w:t>столами, стульями (кресельные секции, кресла, скамьи).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2.</w:t>
      </w:r>
      <w:r>
        <w:rPr>
          <w:rFonts w:ascii="Times New Roman" w:hAnsi="Times New Roman" w:cs="Times New Roman"/>
          <w:sz w:val="26"/>
          <w:szCs w:val="26"/>
        </w:rPr>
        <w:t>12.2.</w:t>
      </w:r>
      <w:r w:rsidRPr="00D138D4">
        <w:rPr>
          <w:rFonts w:ascii="Times New Roman" w:hAnsi="Times New Roman" w:cs="Times New Roman"/>
          <w:sz w:val="26"/>
          <w:szCs w:val="26"/>
        </w:rPr>
        <w:t xml:space="preserve"> 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2.13</w:t>
      </w:r>
      <w:r w:rsidRPr="00D138D4">
        <w:rPr>
          <w:rFonts w:ascii="Times New Roman" w:hAnsi="Times New Roman" w:cs="Times New Roman"/>
          <w:sz w:val="26"/>
          <w:szCs w:val="26"/>
        </w:rPr>
        <w:t>. Показатели доступности и качества муниципальной услуги:</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Показателями доступности и качества муниципальной услуги определяются как выполнение управлением </w:t>
      </w:r>
      <w:r w:rsidR="006E603F">
        <w:rPr>
          <w:rFonts w:ascii="Times New Roman" w:hAnsi="Times New Roman" w:cs="Times New Roman"/>
          <w:sz w:val="26"/>
          <w:szCs w:val="26"/>
        </w:rPr>
        <w:t>землепользования</w:t>
      </w:r>
      <w:r>
        <w:rPr>
          <w:rFonts w:ascii="Times New Roman" w:hAnsi="Times New Roman" w:cs="Times New Roman"/>
          <w:sz w:val="26"/>
          <w:szCs w:val="26"/>
        </w:rPr>
        <w:t xml:space="preserve">, учреждением и МФЦ  </w:t>
      </w:r>
      <w:r w:rsidRPr="00D138D4">
        <w:rPr>
          <w:rFonts w:ascii="Times New Roman" w:hAnsi="Times New Roman" w:cs="Times New Roman"/>
          <w:sz w:val="26"/>
          <w:szCs w:val="26"/>
        </w:rPr>
        <w:t xml:space="preserve"> взятых на себя обязательств по предоставлению муниципальной услуги в соответствии </w:t>
      </w:r>
      <w:r>
        <w:rPr>
          <w:rFonts w:ascii="Times New Roman" w:hAnsi="Times New Roman" w:cs="Times New Roman"/>
          <w:sz w:val="26"/>
          <w:szCs w:val="26"/>
        </w:rPr>
        <w:t xml:space="preserve">                              </w:t>
      </w:r>
      <w:r w:rsidRPr="00D138D4">
        <w:rPr>
          <w:rFonts w:ascii="Times New Roman" w:hAnsi="Times New Roman" w:cs="Times New Roman"/>
          <w:sz w:val="26"/>
          <w:szCs w:val="26"/>
        </w:rPr>
        <w:t>со стандартом ее предоставления и оцениваются следующим образом:</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а) доступность:</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(доля) заявителей (представителей заявителя), удовлетворенных полнотой и </w:t>
      </w:r>
      <w:r w:rsidRPr="00D138D4">
        <w:rPr>
          <w:rFonts w:ascii="Times New Roman" w:hAnsi="Times New Roman" w:cs="Times New Roman"/>
          <w:sz w:val="26"/>
          <w:szCs w:val="26"/>
        </w:rPr>
        <w:lastRenderedPageBreak/>
        <w:t>доступностью информации о порядке предоставления муниципальной услуги - 90 процентов;</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xml:space="preserve">% (доля) граждан, имеющих доступ к получению муниципальной услуги по принципу </w:t>
      </w:r>
      <w:r>
        <w:rPr>
          <w:rFonts w:ascii="Times New Roman" w:hAnsi="Times New Roman" w:cs="Times New Roman"/>
          <w:sz w:val="26"/>
          <w:szCs w:val="26"/>
        </w:rPr>
        <w:t>«</w:t>
      </w:r>
      <w:r w:rsidRPr="00D138D4">
        <w:rPr>
          <w:rFonts w:ascii="Times New Roman" w:hAnsi="Times New Roman" w:cs="Times New Roman"/>
          <w:sz w:val="26"/>
          <w:szCs w:val="26"/>
        </w:rPr>
        <w:t>одного окна</w:t>
      </w:r>
      <w:r>
        <w:rPr>
          <w:rFonts w:ascii="Times New Roman" w:hAnsi="Times New Roman" w:cs="Times New Roman"/>
          <w:sz w:val="26"/>
          <w:szCs w:val="26"/>
        </w:rPr>
        <w:t>»</w:t>
      </w:r>
      <w:r w:rsidRPr="00D138D4">
        <w:rPr>
          <w:rFonts w:ascii="Times New Roman" w:hAnsi="Times New Roman" w:cs="Times New Roman"/>
          <w:sz w:val="26"/>
          <w:szCs w:val="26"/>
        </w:rPr>
        <w:t xml:space="preserve"> по месту пребывания, в том числе в МФЦ, - 90 процентов;</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б) качество:</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D003C9" w:rsidRPr="00D138D4" w:rsidRDefault="00D003C9" w:rsidP="00C71D94">
      <w:pPr>
        <w:pStyle w:val="ConsPlusNormal"/>
        <w:spacing w:line="336" w:lineRule="auto"/>
        <w:ind w:firstLine="709"/>
        <w:contextualSpacing/>
        <w:jc w:val="both"/>
        <w:rPr>
          <w:rFonts w:ascii="Times New Roman" w:hAnsi="Times New Roman" w:cs="Times New Roman"/>
          <w:sz w:val="26"/>
          <w:szCs w:val="26"/>
        </w:rPr>
      </w:pPr>
      <w:r w:rsidRPr="00D138D4">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9555D2" w:rsidRPr="00766C10" w:rsidRDefault="009555D2" w:rsidP="00020EFD">
      <w:pPr>
        <w:pStyle w:val="ConsPlusNormal"/>
        <w:spacing w:line="360" w:lineRule="auto"/>
        <w:ind w:firstLine="709"/>
        <w:contextualSpacing/>
        <w:jc w:val="both"/>
        <w:rPr>
          <w:rFonts w:ascii="Times New Roman" w:hAnsi="Times New Roman" w:cs="Times New Roman"/>
          <w:sz w:val="26"/>
          <w:szCs w:val="26"/>
        </w:rPr>
      </w:pPr>
    </w:p>
    <w:p w:rsidR="00D003C9" w:rsidRPr="00C171E8" w:rsidRDefault="00D003C9" w:rsidP="00D003C9">
      <w:pPr>
        <w:pStyle w:val="ConsPlusTitle"/>
        <w:ind w:firstLine="709"/>
        <w:contextualSpacing/>
        <w:jc w:val="center"/>
        <w:outlineLvl w:val="1"/>
        <w:rPr>
          <w:rFonts w:ascii="Times New Roman" w:hAnsi="Times New Roman" w:cs="Times New Roman"/>
          <w:b w:val="0"/>
          <w:sz w:val="26"/>
          <w:szCs w:val="26"/>
        </w:rPr>
      </w:pPr>
      <w:r w:rsidRPr="00C171E8">
        <w:rPr>
          <w:rFonts w:ascii="Times New Roman" w:hAnsi="Times New Roman" w:cs="Times New Roman"/>
          <w:b w:val="0"/>
          <w:sz w:val="26"/>
          <w:szCs w:val="26"/>
        </w:rPr>
        <w:t>3. Состав, последовательность и сроки</w:t>
      </w:r>
    </w:p>
    <w:p w:rsidR="00D003C9" w:rsidRPr="00C171E8" w:rsidRDefault="00D003C9" w:rsidP="00D003C9">
      <w:pPr>
        <w:pStyle w:val="ConsPlusTitle"/>
        <w:ind w:firstLine="709"/>
        <w:contextualSpacing/>
        <w:jc w:val="center"/>
        <w:rPr>
          <w:rFonts w:ascii="Times New Roman" w:hAnsi="Times New Roman" w:cs="Times New Roman"/>
          <w:b w:val="0"/>
          <w:sz w:val="26"/>
          <w:szCs w:val="26"/>
        </w:rPr>
      </w:pPr>
      <w:r w:rsidRPr="00C171E8">
        <w:rPr>
          <w:rFonts w:ascii="Times New Roman" w:hAnsi="Times New Roman" w:cs="Times New Roman"/>
          <w:b w:val="0"/>
          <w:sz w:val="26"/>
          <w:szCs w:val="26"/>
        </w:rPr>
        <w:t>выполнения административных процедур, требования</w:t>
      </w:r>
    </w:p>
    <w:p w:rsidR="00D003C9" w:rsidRPr="00C171E8" w:rsidRDefault="00D003C9" w:rsidP="00D003C9">
      <w:pPr>
        <w:pStyle w:val="ConsPlusTitle"/>
        <w:ind w:firstLine="709"/>
        <w:contextualSpacing/>
        <w:jc w:val="center"/>
        <w:rPr>
          <w:rFonts w:ascii="Times New Roman" w:hAnsi="Times New Roman" w:cs="Times New Roman"/>
          <w:b w:val="0"/>
          <w:sz w:val="26"/>
          <w:szCs w:val="26"/>
        </w:rPr>
      </w:pPr>
      <w:r w:rsidRPr="00C171E8">
        <w:rPr>
          <w:rFonts w:ascii="Times New Roman" w:hAnsi="Times New Roman" w:cs="Times New Roman"/>
          <w:b w:val="0"/>
          <w:sz w:val="26"/>
          <w:szCs w:val="26"/>
        </w:rPr>
        <w:t>к порядку их выполнения, в том числе особенности выполнения</w:t>
      </w:r>
    </w:p>
    <w:p w:rsidR="00D003C9" w:rsidRPr="00C171E8" w:rsidRDefault="00D003C9" w:rsidP="00D003C9">
      <w:pPr>
        <w:pStyle w:val="ConsPlusTitle"/>
        <w:ind w:firstLine="709"/>
        <w:contextualSpacing/>
        <w:jc w:val="center"/>
        <w:rPr>
          <w:rFonts w:ascii="Times New Roman" w:hAnsi="Times New Roman" w:cs="Times New Roman"/>
          <w:b w:val="0"/>
          <w:sz w:val="26"/>
          <w:szCs w:val="26"/>
        </w:rPr>
      </w:pPr>
      <w:r w:rsidRPr="00C171E8">
        <w:rPr>
          <w:rFonts w:ascii="Times New Roman" w:hAnsi="Times New Roman" w:cs="Times New Roman"/>
          <w:b w:val="0"/>
          <w:sz w:val="26"/>
          <w:szCs w:val="26"/>
        </w:rPr>
        <w:t>административных процедур в электронной форме, а также</w:t>
      </w:r>
    </w:p>
    <w:p w:rsidR="00D003C9" w:rsidRPr="00C171E8" w:rsidRDefault="00D003C9" w:rsidP="00D003C9">
      <w:pPr>
        <w:pStyle w:val="ConsPlusTitle"/>
        <w:ind w:firstLine="709"/>
        <w:contextualSpacing/>
        <w:jc w:val="center"/>
        <w:rPr>
          <w:rFonts w:ascii="Times New Roman" w:hAnsi="Times New Roman" w:cs="Times New Roman"/>
          <w:b w:val="0"/>
          <w:sz w:val="26"/>
          <w:szCs w:val="26"/>
        </w:rPr>
      </w:pPr>
      <w:r w:rsidRPr="00C171E8">
        <w:rPr>
          <w:rFonts w:ascii="Times New Roman" w:hAnsi="Times New Roman" w:cs="Times New Roman"/>
          <w:b w:val="0"/>
          <w:sz w:val="26"/>
          <w:szCs w:val="26"/>
        </w:rPr>
        <w:t>особенности выполнения административных процедур</w:t>
      </w:r>
    </w:p>
    <w:p w:rsidR="00D003C9" w:rsidRPr="00C171E8" w:rsidRDefault="00D003C9" w:rsidP="00D003C9">
      <w:pPr>
        <w:pStyle w:val="ConsPlusTitle"/>
        <w:ind w:firstLine="709"/>
        <w:contextualSpacing/>
        <w:jc w:val="center"/>
        <w:rPr>
          <w:rFonts w:ascii="Times New Roman" w:hAnsi="Times New Roman" w:cs="Times New Roman"/>
          <w:b w:val="0"/>
          <w:sz w:val="26"/>
          <w:szCs w:val="26"/>
        </w:rPr>
      </w:pPr>
      <w:r w:rsidRPr="00C171E8">
        <w:rPr>
          <w:rFonts w:ascii="Times New Roman" w:hAnsi="Times New Roman" w:cs="Times New Roman"/>
          <w:b w:val="0"/>
          <w:sz w:val="26"/>
          <w:szCs w:val="26"/>
        </w:rPr>
        <w:t>в многофункциональных центрах</w:t>
      </w:r>
    </w:p>
    <w:p w:rsidR="00D003C9" w:rsidRPr="00DD22C4" w:rsidRDefault="00D003C9" w:rsidP="00D003C9">
      <w:pPr>
        <w:pStyle w:val="ConsPlusNormal"/>
        <w:spacing w:line="360" w:lineRule="auto"/>
        <w:ind w:firstLine="709"/>
        <w:contextualSpacing/>
        <w:jc w:val="both"/>
        <w:rPr>
          <w:rFonts w:ascii="Times New Roman" w:hAnsi="Times New Roman" w:cs="Times New Roman"/>
          <w:sz w:val="26"/>
          <w:szCs w:val="26"/>
        </w:rPr>
      </w:pPr>
    </w:p>
    <w:p w:rsidR="00D003C9" w:rsidRPr="00DD22C4" w:rsidRDefault="00D003C9"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3.1. Исчерпывающий перечень административных процедур:</w:t>
      </w:r>
    </w:p>
    <w:p w:rsidR="00D003C9" w:rsidRPr="00DD22C4" w:rsidRDefault="00D003C9"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 процедура приема и регистрации заявления о предоставлении муниципальной услуги;</w:t>
      </w:r>
    </w:p>
    <w:p w:rsidR="00D003C9" w:rsidRPr="00DD22C4" w:rsidRDefault="00D003C9"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 процедура рассмотрения заявления о предоставлении муниципальной услуги;</w:t>
      </w:r>
    </w:p>
    <w:p w:rsidR="00D003C9" w:rsidRPr="00DD22C4" w:rsidRDefault="00D003C9" w:rsidP="00C71D94">
      <w:pPr>
        <w:pStyle w:val="ConsPlusNormal"/>
        <w:spacing w:line="336" w:lineRule="auto"/>
        <w:ind w:firstLine="709"/>
        <w:contextualSpacing/>
        <w:jc w:val="both"/>
        <w:rPr>
          <w:rFonts w:ascii="Times New Roman" w:hAnsi="Times New Roman" w:cs="Times New Roman"/>
          <w:sz w:val="26"/>
          <w:szCs w:val="26"/>
        </w:rPr>
      </w:pPr>
      <w:r w:rsidRPr="00DD22C4">
        <w:rPr>
          <w:rFonts w:ascii="Times New Roman" w:hAnsi="Times New Roman" w:cs="Times New Roman"/>
          <w:sz w:val="26"/>
          <w:szCs w:val="26"/>
        </w:rPr>
        <w:t>- процедура направления межведомственных запросов;</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процедура принятия решения о предоставлении муниципальной услуги</w:t>
      </w:r>
      <w:r w:rsidR="002560DF" w:rsidRPr="002560DF">
        <w:rPr>
          <w:rFonts w:ascii="Times New Roman" w:hAnsi="Times New Roman" w:cs="Times New Roman"/>
          <w:sz w:val="26"/>
          <w:szCs w:val="26"/>
        </w:rPr>
        <w:t xml:space="preserve"> </w:t>
      </w:r>
      <w:r w:rsidR="002560DF" w:rsidRPr="00766C10">
        <w:rPr>
          <w:rFonts w:ascii="Times New Roman" w:hAnsi="Times New Roman" w:cs="Times New Roman"/>
          <w:sz w:val="26"/>
          <w:szCs w:val="26"/>
        </w:rPr>
        <w:t>и направления</w:t>
      </w:r>
      <w:r w:rsidR="002560DF">
        <w:rPr>
          <w:rFonts w:ascii="Times New Roman" w:hAnsi="Times New Roman" w:cs="Times New Roman"/>
          <w:sz w:val="26"/>
          <w:szCs w:val="26"/>
        </w:rPr>
        <w:t xml:space="preserve"> его заявителю</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процедура принятия решения об отказе в предоставлении муниципальной услуги</w:t>
      </w:r>
      <w:r w:rsidR="002560DF" w:rsidRPr="00C71D94">
        <w:rPr>
          <w:rFonts w:ascii="Times New Roman" w:hAnsi="Times New Roman" w:cs="Times New Roman"/>
          <w:sz w:val="26"/>
          <w:szCs w:val="26"/>
        </w:rPr>
        <w:t xml:space="preserve"> </w:t>
      </w:r>
      <w:r w:rsidR="002560DF">
        <w:rPr>
          <w:rFonts w:ascii="Times New Roman" w:hAnsi="Times New Roman" w:cs="Times New Roman"/>
          <w:sz w:val="26"/>
          <w:szCs w:val="26"/>
        </w:rPr>
        <w:t>и направления его заявителю</w:t>
      </w:r>
      <w:r w:rsidRPr="00766C10">
        <w:rPr>
          <w:rFonts w:ascii="Times New Roman" w:hAnsi="Times New Roman" w:cs="Times New Roman"/>
          <w:sz w:val="26"/>
          <w:szCs w:val="26"/>
        </w:rPr>
        <w:t>.</w:t>
      </w:r>
    </w:p>
    <w:p w:rsidR="002560DF" w:rsidRPr="00BA00F7" w:rsidRDefault="006757DF"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3.1.1. </w:t>
      </w:r>
      <w:r w:rsidR="002560DF" w:rsidRPr="00BA00F7">
        <w:rPr>
          <w:rFonts w:ascii="Times New Roman" w:hAnsi="Times New Roman" w:cs="Times New Roman"/>
          <w:sz w:val="26"/>
          <w:szCs w:val="26"/>
        </w:rPr>
        <w:t>Процедура приема и регистрации заявления о предоставлении муниципальной услуги</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xml:space="preserve">Основанием для начала административной процедуры является обращение заявителя либо его представителя с заявлением о предоставлении муниципальной </w:t>
      </w:r>
      <w:r w:rsidRPr="002407C6">
        <w:rPr>
          <w:rFonts w:ascii="Times New Roman" w:hAnsi="Times New Roman" w:cs="Times New Roman"/>
          <w:sz w:val="26"/>
          <w:szCs w:val="26"/>
        </w:rPr>
        <w:lastRenderedPageBreak/>
        <w:t xml:space="preserve">услуги с приложением необходимых для предоставления муниципальной услуги документов, указанных в пункте </w:t>
      </w:r>
      <w:r>
        <w:rPr>
          <w:rFonts w:ascii="Times New Roman" w:hAnsi="Times New Roman" w:cs="Times New Roman"/>
          <w:sz w:val="26"/>
          <w:szCs w:val="26"/>
        </w:rPr>
        <w:t xml:space="preserve">2.6.1 </w:t>
      </w:r>
      <w:r w:rsidRPr="002407C6">
        <w:rPr>
          <w:rFonts w:ascii="Times New Roman" w:hAnsi="Times New Roman" w:cs="Times New Roman"/>
          <w:sz w:val="26"/>
          <w:szCs w:val="26"/>
        </w:rPr>
        <w:t xml:space="preserve"> настоящего административного регламента.</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xml:space="preserve">Лицами, уполномоченными на выполнение административной процедуры </w:t>
      </w:r>
      <w:r>
        <w:rPr>
          <w:rFonts w:ascii="Times New Roman" w:hAnsi="Times New Roman" w:cs="Times New Roman"/>
          <w:sz w:val="26"/>
          <w:szCs w:val="26"/>
        </w:rPr>
        <w:t xml:space="preserve">                </w:t>
      </w:r>
      <w:r w:rsidRPr="002407C6">
        <w:rPr>
          <w:rFonts w:ascii="Times New Roman" w:hAnsi="Times New Roman" w:cs="Times New Roman"/>
          <w:sz w:val="26"/>
          <w:szCs w:val="26"/>
        </w:rPr>
        <w:t>по приёму и регистрации заявления, являются специалисты учреждения, ответственные за принятие и регистрацию заявлений.</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Специалист учреждения, ответственный за принятие документов:</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устанавливает предмет обращения, личность заявителя, представителя заявителя, в случае обращения с заявлением о предоставлении муниципальной услуги представителя заявителя;</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xml:space="preserve">- проверяет полномочия представителя заявителя, в случае обращения </w:t>
      </w:r>
      <w:r>
        <w:rPr>
          <w:rFonts w:ascii="Times New Roman" w:hAnsi="Times New Roman" w:cs="Times New Roman"/>
          <w:sz w:val="26"/>
          <w:szCs w:val="26"/>
        </w:rPr>
        <w:t xml:space="preserve">                    </w:t>
      </w:r>
      <w:r w:rsidRPr="002407C6">
        <w:rPr>
          <w:rFonts w:ascii="Times New Roman" w:hAnsi="Times New Roman" w:cs="Times New Roman"/>
          <w:sz w:val="26"/>
          <w:szCs w:val="26"/>
        </w:rPr>
        <w:t>с заявлением о предоставлении муниципальной услуги, представителя заявителя;</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сличает представленные экземпляры оригиналов и копий документов                              (в том числе нотариально удостоверенные) друг с другом;</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не позднее дня приёма передаёт заявление с приложением документов специалисту учреждения, ответственному за регистрацию заявлений;</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Специалист учреждения, ответственный за регистрацию заявлений:</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xml:space="preserve">- регистрирует заявление о предоставлении муниципальной услуги. </w:t>
      </w:r>
    </w:p>
    <w:p w:rsidR="002560DF" w:rsidRPr="002407C6"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xml:space="preserve">Регистрация заявления о предоставлении муниципальной услуги производится в день поступления обращения заявителя (представителя заявителя), но не позднее следующего рабочего дня,  в электронном виде, посредством внесения сведений  </w:t>
      </w:r>
      <w:r>
        <w:rPr>
          <w:rFonts w:ascii="Times New Roman" w:hAnsi="Times New Roman" w:cs="Times New Roman"/>
          <w:sz w:val="26"/>
          <w:szCs w:val="26"/>
        </w:rPr>
        <w:t xml:space="preserve">                         </w:t>
      </w:r>
      <w:r w:rsidRPr="002407C6">
        <w:rPr>
          <w:rFonts w:ascii="Times New Roman" w:hAnsi="Times New Roman" w:cs="Times New Roman"/>
          <w:sz w:val="26"/>
          <w:szCs w:val="26"/>
        </w:rPr>
        <w:t>в электронный журнал регистрации учреждения.</w:t>
      </w:r>
    </w:p>
    <w:p w:rsidR="002560DF" w:rsidRDefault="002560DF" w:rsidP="00C71D94">
      <w:pPr>
        <w:pStyle w:val="ConsPlusNormal"/>
        <w:spacing w:line="336" w:lineRule="auto"/>
        <w:ind w:firstLine="709"/>
        <w:contextualSpacing/>
        <w:jc w:val="both"/>
        <w:rPr>
          <w:rFonts w:ascii="Times New Roman" w:hAnsi="Times New Roman" w:cs="Times New Roman"/>
          <w:sz w:val="26"/>
          <w:szCs w:val="26"/>
        </w:rPr>
      </w:pPr>
      <w:r w:rsidRPr="002407C6">
        <w:rPr>
          <w:rFonts w:ascii="Times New Roman" w:hAnsi="Times New Roman" w:cs="Times New Roman"/>
          <w:sz w:val="26"/>
          <w:szCs w:val="26"/>
        </w:rPr>
        <w:t xml:space="preserve">- не позднее следующего рабочего дня после дня регистрации заявления передает его начальнику управления </w:t>
      </w:r>
      <w:r w:rsidR="008071F4">
        <w:rPr>
          <w:rFonts w:ascii="Times New Roman" w:hAnsi="Times New Roman" w:cs="Times New Roman"/>
          <w:sz w:val="26"/>
          <w:szCs w:val="26"/>
        </w:rPr>
        <w:t>землепользования</w:t>
      </w:r>
      <w:r w:rsidRPr="002407C6">
        <w:rPr>
          <w:rFonts w:ascii="Times New Roman" w:hAnsi="Times New Roman" w:cs="Times New Roman"/>
          <w:sz w:val="26"/>
          <w:szCs w:val="26"/>
        </w:rPr>
        <w:t xml:space="preserve">, который принимает решение </w:t>
      </w:r>
      <w:r>
        <w:rPr>
          <w:rFonts w:ascii="Times New Roman" w:hAnsi="Times New Roman" w:cs="Times New Roman"/>
          <w:sz w:val="26"/>
          <w:szCs w:val="26"/>
        </w:rPr>
        <w:t xml:space="preserve">                           </w:t>
      </w:r>
      <w:r w:rsidRPr="002407C6">
        <w:rPr>
          <w:rFonts w:ascii="Times New Roman" w:hAnsi="Times New Roman" w:cs="Times New Roman"/>
          <w:sz w:val="26"/>
          <w:szCs w:val="26"/>
        </w:rPr>
        <w:t>в виде резолюции о передаче руководителю учреждения для рассмотрения.</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3.1.2. Процедура рассмотрения заявления о предоставлении муниципальной услуги</w:t>
      </w:r>
    </w:p>
    <w:p w:rsidR="00245822" w:rsidRPr="001118FD" w:rsidRDefault="00245822" w:rsidP="00C71D94">
      <w:pPr>
        <w:pStyle w:val="ConsPlusNormal"/>
        <w:spacing w:line="336" w:lineRule="auto"/>
        <w:ind w:firstLine="709"/>
        <w:contextualSpacing/>
        <w:jc w:val="both"/>
        <w:rPr>
          <w:rFonts w:ascii="Times New Roman" w:hAnsi="Times New Roman" w:cs="Times New Roman"/>
          <w:sz w:val="26"/>
          <w:szCs w:val="26"/>
        </w:rPr>
      </w:pPr>
      <w:r w:rsidRPr="001118FD">
        <w:rPr>
          <w:rFonts w:ascii="Times New Roman" w:hAnsi="Times New Roman" w:cs="Times New Roman"/>
          <w:sz w:val="26"/>
          <w:szCs w:val="26"/>
        </w:rPr>
        <w:t>Основанием для начала административной процедуры является получение заявления и пакета документов специалист</w:t>
      </w:r>
      <w:r w:rsidR="00200009">
        <w:rPr>
          <w:rFonts w:ascii="Times New Roman" w:hAnsi="Times New Roman" w:cs="Times New Roman"/>
          <w:sz w:val="26"/>
          <w:szCs w:val="26"/>
        </w:rPr>
        <w:t>ом</w:t>
      </w:r>
      <w:r w:rsidRPr="001118FD">
        <w:rPr>
          <w:rFonts w:ascii="Times New Roman" w:hAnsi="Times New Roman" w:cs="Times New Roman"/>
          <w:sz w:val="26"/>
          <w:szCs w:val="26"/>
        </w:rPr>
        <w:t xml:space="preserve"> учреждения, ответственн</w:t>
      </w:r>
      <w:r w:rsidR="00200009">
        <w:rPr>
          <w:rFonts w:ascii="Times New Roman" w:hAnsi="Times New Roman" w:cs="Times New Roman"/>
          <w:sz w:val="26"/>
          <w:szCs w:val="26"/>
        </w:rPr>
        <w:t>ым</w:t>
      </w:r>
      <w:r w:rsidRPr="001118FD">
        <w:rPr>
          <w:rFonts w:ascii="Times New Roman" w:hAnsi="Times New Roman" w:cs="Times New Roman"/>
          <w:sz w:val="26"/>
          <w:szCs w:val="26"/>
        </w:rPr>
        <w:t xml:space="preserve"> за подготовку документов, необходимых для предоставления муниципальной услуги.</w:t>
      </w:r>
    </w:p>
    <w:p w:rsidR="00245822" w:rsidRDefault="00245822" w:rsidP="00C71D94">
      <w:pPr>
        <w:pStyle w:val="ConsPlusNormal"/>
        <w:spacing w:line="336" w:lineRule="auto"/>
        <w:ind w:firstLine="709"/>
        <w:contextualSpacing/>
        <w:jc w:val="both"/>
        <w:rPr>
          <w:rFonts w:ascii="Times New Roman" w:hAnsi="Times New Roman" w:cs="Times New Roman"/>
          <w:sz w:val="26"/>
          <w:szCs w:val="26"/>
        </w:rPr>
      </w:pPr>
      <w:r w:rsidRPr="001118FD">
        <w:rPr>
          <w:rFonts w:ascii="Times New Roman" w:hAnsi="Times New Roman" w:cs="Times New Roman"/>
          <w:sz w:val="26"/>
          <w:szCs w:val="26"/>
        </w:rPr>
        <w:t>Специалист</w:t>
      </w:r>
      <w:r>
        <w:rPr>
          <w:rFonts w:ascii="Times New Roman" w:hAnsi="Times New Roman" w:cs="Times New Roman"/>
          <w:sz w:val="26"/>
          <w:szCs w:val="26"/>
        </w:rPr>
        <w:t xml:space="preserve"> учреждения</w:t>
      </w:r>
      <w:r w:rsidRPr="001118FD">
        <w:rPr>
          <w:rFonts w:ascii="Times New Roman" w:hAnsi="Times New Roman" w:cs="Times New Roman"/>
          <w:sz w:val="26"/>
          <w:szCs w:val="26"/>
        </w:rPr>
        <w:t xml:space="preserve">, ответственный за подготовку документов </w:t>
      </w:r>
      <w:r>
        <w:rPr>
          <w:rFonts w:ascii="Times New Roman" w:hAnsi="Times New Roman" w:cs="Times New Roman"/>
          <w:sz w:val="26"/>
          <w:szCs w:val="26"/>
        </w:rPr>
        <w:t xml:space="preserve">                               </w:t>
      </w:r>
      <w:r w:rsidRPr="001118FD">
        <w:rPr>
          <w:rFonts w:ascii="Times New Roman" w:hAnsi="Times New Roman" w:cs="Times New Roman"/>
          <w:sz w:val="26"/>
          <w:szCs w:val="26"/>
        </w:rPr>
        <w:t>в целях предо</w:t>
      </w:r>
      <w:r>
        <w:rPr>
          <w:rFonts w:ascii="Times New Roman" w:hAnsi="Times New Roman" w:cs="Times New Roman"/>
          <w:sz w:val="26"/>
          <w:szCs w:val="26"/>
        </w:rPr>
        <w:t>ставления муниципальной услуги:</w:t>
      </w:r>
    </w:p>
    <w:p w:rsidR="00245822" w:rsidRDefault="00245822"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1118FD">
        <w:rPr>
          <w:rFonts w:ascii="Times New Roman" w:hAnsi="Times New Roman" w:cs="Times New Roman"/>
          <w:sz w:val="26"/>
          <w:szCs w:val="26"/>
        </w:rPr>
        <w:t xml:space="preserve">проводит экспертизу предоставленных документов на предмет их </w:t>
      </w:r>
      <w:r w:rsidRPr="001118FD">
        <w:rPr>
          <w:rFonts w:ascii="Times New Roman" w:hAnsi="Times New Roman" w:cs="Times New Roman"/>
          <w:sz w:val="26"/>
          <w:szCs w:val="26"/>
        </w:rPr>
        <w:lastRenderedPageBreak/>
        <w:t>соответствия установленным требованиям действующего законодательства Российской Федерации;</w:t>
      </w:r>
    </w:p>
    <w:p w:rsidR="00E83CEE" w:rsidRDefault="00245822"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83CEE" w:rsidRPr="00C37616">
        <w:rPr>
          <w:rFonts w:ascii="Times New Roman" w:hAnsi="Times New Roman" w:cs="Times New Roman"/>
          <w:sz w:val="26"/>
          <w:szCs w:val="26"/>
        </w:rPr>
        <w:t xml:space="preserve">в срок не более десяти дней со дня поступления заявления о предоставлении муниципальной услуги в </w:t>
      </w:r>
      <w:r w:rsidR="00E83CEE">
        <w:rPr>
          <w:rFonts w:ascii="Times New Roman" w:hAnsi="Times New Roman" w:cs="Times New Roman"/>
          <w:sz w:val="26"/>
          <w:szCs w:val="26"/>
        </w:rPr>
        <w:t>учреждение</w:t>
      </w:r>
      <w:r w:rsidR="00F85B2C">
        <w:rPr>
          <w:rFonts w:ascii="Times New Roman" w:hAnsi="Times New Roman" w:cs="Times New Roman"/>
          <w:sz w:val="26"/>
          <w:szCs w:val="26"/>
        </w:rPr>
        <w:t>,</w:t>
      </w:r>
      <w:r w:rsidR="00E83CEE">
        <w:rPr>
          <w:rFonts w:ascii="Times New Roman" w:hAnsi="Times New Roman" w:cs="Times New Roman"/>
          <w:sz w:val="26"/>
          <w:szCs w:val="26"/>
        </w:rPr>
        <w:t xml:space="preserve"> </w:t>
      </w:r>
      <w:r w:rsidR="00E83CEE" w:rsidRPr="00C37616">
        <w:rPr>
          <w:rFonts w:ascii="Times New Roman" w:hAnsi="Times New Roman" w:cs="Times New Roman"/>
          <w:sz w:val="26"/>
          <w:szCs w:val="26"/>
        </w:rPr>
        <w:t>возвращает документы с письменным обоснованием об отказе в пред</w:t>
      </w:r>
      <w:r w:rsidR="00E83CEE">
        <w:rPr>
          <w:rFonts w:ascii="Times New Roman" w:hAnsi="Times New Roman" w:cs="Times New Roman"/>
          <w:sz w:val="26"/>
          <w:szCs w:val="26"/>
        </w:rPr>
        <w:t>оставлении муниципальной услуги в случае, если:</w:t>
      </w:r>
    </w:p>
    <w:p w:rsidR="00F85B2C" w:rsidRDefault="00F85B2C"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а) заявление н</w:t>
      </w:r>
      <w:r w:rsidRPr="00F85B2C">
        <w:rPr>
          <w:rFonts w:ascii="Times New Roman" w:hAnsi="Times New Roman" w:cs="Times New Roman"/>
          <w:sz w:val="26"/>
          <w:szCs w:val="26"/>
        </w:rPr>
        <w:t>е соответствует требованиям пункта 1 статьи</w:t>
      </w:r>
      <w:r>
        <w:rPr>
          <w:rFonts w:ascii="Times New Roman" w:hAnsi="Times New Roman" w:cs="Times New Roman"/>
          <w:sz w:val="26"/>
          <w:szCs w:val="26"/>
        </w:rPr>
        <w:t xml:space="preserve"> 39.15 Земельного кодекса РФ;</w:t>
      </w:r>
    </w:p>
    <w:p w:rsidR="00F85B2C" w:rsidRDefault="00F85B2C"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б) заявление </w:t>
      </w:r>
      <w:r w:rsidRPr="00E83CEE">
        <w:rPr>
          <w:rFonts w:ascii="Times New Roman" w:hAnsi="Times New Roman" w:cs="Times New Roman"/>
          <w:sz w:val="26"/>
          <w:szCs w:val="26"/>
        </w:rPr>
        <w:t>подано в иной уполномоченный орган</w:t>
      </w:r>
      <w:r>
        <w:rPr>
          <w:rFonts w:ascii="Times New Roman" w:hAnsi="Times New Roman" w:cs="Times New Roman"/>
          <w:sz w:val="26"/>
          <w:szCs w:val="26"/>
        </w:rPr>
        <w:t>;</w:t>
      </w:r>
    </w:p>
    <w:p w:rsidR="00245822" w:rsidRDefault="00F85B2C"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в</w:t>
      </w:r>
      <w:r w:rsidR="00E83CEE">
        <w:rPr>
          <w:rFonts w:ascii="Times New Roman" w:hAnsi="Times New Roman" w:cs="Times New Roman"/>
          <w:sz w:val="26"/>
          <w:szCs w:val="26"/>
        </w:rPr>
        <w:t xml:space="preserve">) </w:t>
      </w:r>
      <w:r w:rsidR="00245822" w:rsidRPr="00C37616">
        <w:rPr>
          <w:rFonts w:ascii="Times New Roman" w:hAnsi="Times New Roman" w:cs="Times New Roman"/>
          <w:sz w:val="26"/>
          <w:szCs w:val="26"/>
        </w:rPr>
        <w:t>несоответствия доку</w:t>
      </w:r>
      <w:r>
        <w:rPr>
          <w:rFonts w:ascii="Times New Roman" w:hAnsi="Times New Roman" w:cs="Times New Roman"/>
          <w:sz w:val="26"/>
          <w:szCs w:val="26"/>
        </w:rPr>
        <w:t xml:space="preserve">ментов, приложенных к заявлению, </w:t>
      </w:r>
      <w:r w:rsidR="00245822" w:rsidRPr="00C37616">
        <w:rPr>
          <w:rFonts w:ascii="Times New Roman" w:hAnsi="Times New Roman" w:cs="Times New Roman"/>
          <w:sz w:val="26"/>
          <w:szCs w:val="26"/>
        </w:rPr>
        <w:t>требованиям действующего законодательства Российской Федерации</w:t>
      </w:r>
      <w:r w:rsidR="00245822">
        <w:rPr>
          <w:rFonts w:ascii="Times New Roman" w:hAnsi="Times New Roman" w:cs="Times New Roman"/>
          <w:sz w:val="26"/>
          <w:szCs w:val="26"/>
        </w:rPr>
        <w:t>;</w:t>
      </w:r>
    </w:p>
    <w:p w:rsidR="00245822" w:rsidRDefault="00245822"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F85B2C" w:rsidRPr="00C37616">
        <w:rPr>
          <w:rFonts w:ascii="Times New Roman" w:hAnsi="Times New Roman" w:cs="Times New Roman"/>
          <w:sz w:val="26"/>
          <w:szCs w:val="26"/>
        </w:rPr>
        <w:t>переходит к процедуре направления межведомственных запросов</w:t>
      </w:r>
      <w:r w:rsidR="00F85B2C">
        <w:rPr>
          <w:rFonts w:ascii="Times New Roman" w:hAnsi="Times New Roman" w:cs="Times New Roman"/>
          <w:sz w:val="26"/>
          <w:szCs w:val="26"/>
        </w:rPr>
        <w:t xml:space="preserve">, </w:t>
      </w:r>
      <w:r>
        <w:rPr>
          <w:rFonts w:ascii="Times New Roman" w:hAnsi="Times New Roman" w:cs="Times New Roman"/>
          <w:sz w:val="26"/>
          <w:szCs w:val="26"/>
        </w:rPr>
        <w:t>в</w:t>
      </w:r>
      <w:r w:rsidRPr="00C37616">
        <w:rPr>
          <w:rFonts w:ascii="Times New Roman" w:hAnsi="Times New Roman" w:cs="Times New Roman"/>
          <w:sz w:val="26"/>
          <w:szCs w:val="26"/>
        </w:rPr>
        <w:t xml:space="preserve"> случае соответствия </w:t>
      </w:r>
      <w:r w:rsidR="00F85B2C">
        <w:rPr>
          <w:rFonts w:ascii="Times New Roman" w:hAnsi="Times New Roman" w:cs="Times New Roman"/>
          <w:sz w:val="26"/>
          <w:szCs w:val="26"/>
        </w:rPr>
        <w:t xml:space="preserve">заявления и </w:t>
      </w:r>
      <w:r w:rsidRPr="00C37616">
        <w:rPr>
          <w:rFonts w:ascii="Times New Roman" w:hAnsi="Times New Roman" w:cs="Times New Roman"/>
          <w:sz w:val="26"/>
          <w:szCs w:val="26"/>
        </w:rPr>
        <w:t>документов, приложенных</w:t>
      </w:r>
      <w:r>
        <w:rPr>
          <w:rFonts w:ascii="Times New Roman" w:hAnsi="Times New Roman" w:cs="Times New Roman"/>
          <w:sz w:val="26"/>
          <w:szCs w:val="26"/>
        </w:rPr>
        <w:t xml:space="preserve"> </w:t>
      </w:r>
      <w:r w:rsidRPr="00C37616">
        <w:rPr>
          <w:rFonts w:ascii="Times New Roman" w:hAnsi="Times New Roman" w:cs="Times New Roman"/>
          <w:sz w:val="26"/>
          <w:szCs w:val="26"/>
        </w:rPr>
        <w:t>к заявлению о предоставлении муниципальной услуги, требованиям действующего законод</w:t>
      </w:r>
      <w:r w:rsidR="00F85B2C">
        <w:rPr>
          <w:rFonts w:ascii="Times New Roman" w:hAnsi="Times New Roman" w:cs="Times New Roman"/>
          <w:sz w:val="26"/>
          <w:szCs w:val="26"/>
        </w:rPr>
        <w:t>ательства Российской Федерации.</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3.1.3. Процедура направления межведомственных запросов</w:t>
      </w:r>
    </w:p>
    <w:p w:rsidR="009555D2" w:rsidRPr="00766C10" w:rsidRDefault="00F85B2C" w:rsidP="00C71D94">
      <w:pPr>
        <w:pStyle w:val="ConsPlusNormal"/>
        <w:spacing w:line="336" w:lineRule="auto"/>
        <w:ind w:firstLine="709"/>
        <w:contextualSpacing/>
        <w:jc w:val="both"/>
        <w:rPr>
          <w:rFonts w:ascii="Times New Roman" w:hAnsi="Times New Roman" w:cs="Times New Roman"/>
          <w:sz w:val="26"/>
          <w:szCs w:val="26"/>
        </w:rPr>
      </w:pPr>
      <w:r w:rsidRPr="001118FD">
        <w:rPr>
          <w:rFonts w:ascii="Times New Roman" w:hAnsi="Times New Roman" w:cs="Times New Roman"/>
          <w:sz w:val="26"/>
          <w:szCs w:val="26"/>
        </w:rPr>
        <w:t>Специалист</w:t>
      </w:r>
      <w:r>
        <w:rPr>
          <w:rFonts w:ascii="Times New Roman" w:hAnsi="Times New Roman" w:cs="Times New Roman"/>
          <w:sz w:val="26"/>
          <w:szCs w:val="26"/>
        </w:rPr>
        <w:t xml:space="preserve"> учреждения</w:t>
      </w:r>
      <w:r w:rsidRPr="001118FD">
        <w:rPr>
          <w:rFonts w:ascii="Times New Roman" w:hAnsi="Times New Roman" w:cs="Times New Roman"/>
          <w:sz w:val="26"/>
          <w:szCs w:val="26"/>
        </w:rPr>
        <w:t xml:space="preserve">, ответственный за подготовку документов </w:t>
      </w:r>
      <w:r>
        <w:rPr>
          <w:rFonts w:ascii="Times New Roman" w:hAnsi="Times New Roman" w:cs="Times New Roman"/>
          <w:sz w:val="26"/>
          <w:szCs w:val="26"/>
        </w:rPr>
        <w:t xml:space="preserve">                               </w:t>
      </w:r>
      <w:r w:rsidRPr="001118FD">
        <w:rPr>
          <w:rFonts w:ascii="Times New Roman" w:hAnsi="Times New Roman" w:cs="Times New Roman"/>
          <w:sz w:val="26"/>
          <w:szCs w:val="26"/>
        </w:rPr>
        <w:t>в целях предо</w:t>
      </w:r>
      <w:r>
        <w:rPr>
          <w:rFonts w:ascii="Times New Roman" w:hAnsi="Times New Roman" w:cs="Times New Roman"/>
          <w:sz w:val="26"/>
          <w:szCs w:val="26"/>
        </w:rPr>
        <w:t>ставления муниципальной услуги</w:t>
      </w:r>
      <w:r w:rsidRPr="00766C10">
        <w:rPr>
          <w:rFonts w:ascii="Times New Roman" w:hAnsi="Times New Roman" w:cs="Times New Roman"/>
          <w:sz w:val="26"/>
          <w:szCs w:val="26"/>
        </w:rPr>
        <w:t xml:space="preserve"> </w:t>
      </w:r>
      <w:r>
        <w:rPr>
          <w:rFonts w:ascii="Times New Roman" w:hAnsi="Times New Roman" w:cs="Times New Roman"/>
          <w:sz w:val="26"/>
          <w:szCs w:val="26"/>
        </w:rPr>
        <w:t>п</w:t>
      </w:r>
      <w:r w:rsidR="009555D2" w:rsidRPr="00766C10">
        <w:rPr>
          <w:rFonts w:ascii="Times New Roman" w:hAnsi="Times New Roman" w:cs="Times New Roman"/>
          <w:sz w:val="26"/>
          <w:szCs w:val="26"/>
        </w:rPr>
        <w:t>ри необходимости</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 формирует</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 и направляет межведомственные запросы о предоставлении документов согласно перечню, указанному в </w:t>
      </w:r>
      <w:hyperlink w:anchor="P141" w:history="1">
        <w:r w:rsidR="009555D2" w:rsidRPr="00C71D94">
          <w:rPr>
            <w:rFonts w:ascii="Times New Roman" w:hAnsi="Times New Roman" w:cs="Times New Roman"/>
            <w:sz w:val="26"/>
            <w:szCs w:val="26"/>
          </w:rPr>
          <w:t>пункте 2.6.2</w:t>
        </w:r>
      </w:hyperlink>
      <w:r w:rsidR="009555D2" w:rsidRPr="00766C10">
        <w:rPr>
          <w:rFonts w:ascii="Times New Roman" w:hAnsi="Times New Roman" w:cs="Times New Roman"/>
          <w:sz w:val="26"/>
          <w:szCs w:val="26"/>
        </w:rPr>
        <w:t xml:space="preserve"> настоящего регламента.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Межведомственные запросы о предоставлении документов направляются на бумажном носителе или в форме электронного документа.</w:t>
      </w:r>
    </w:p>
    <w:p w:rsidR="00696BEB" w:rsidRPr="00DD22C4"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3.1.4. </w:t>
      </w:r>
      <w:r w:rsidR="00696BEB">
        <w:rPr>
          <w:rFonts w:ascii="Times New Roman" w:hAnsi="Times New Roman" w:cs="Times New Roman"/>
          <w:sz w:val="26"/>
          <w:szCs w:val="26"/>
        </w:rPr>
        <w:t>П</w:t>
      </w:r>
      <w:r w:rsidR="00696BEB" w:rsidRPr="00F74AC1">
        <w:rPr>
          <w:rFonts w:ascii="Times New Roman" w:hAnsi="Times New Roman" w:cs="Times New Roman"/>
          <w:sz w:val="26"/>
          <w:szCs w:val="26"/>
        </w:rPr>
        <w:t>роцедура принятия решения о предварительном согласовании предоставления земельного учас</w:t>
      </w:r>
      <w:r w:rsidR="00696BEB">
        <w:rPr>
          <w:rFonts w:ascii="Times New Roman" w:hAnsi="Times New Roman" w:cs="Times New Roman"/>
          <w:sz w:val="26"/>
          <w:szCs w:val="26"/>
        </w:rPr>
        <w:t>тка и направления его заявителю</w:t>
      </w:r>
    </w:p>
    <w:p w:rsidR="00696BEB" w:rsidRDefault="00696BEB" w:rsidP="00C71D94">
      <w:pPr>
        <w:pStyle w:val="ConsPlusNormal"/>
        <w:spacing w:line="336" w:lineRule="auto"/>
        <w:ind w:firstLine="709"/>
        <w:contextualSpacing/>
        <w:jc w:val="both"/>
        <w:rPr>
          <w:rFonts w:ascii="Times New Roman" w:hAnsi="Times New Roman" w:cs="Times New Roman"/>
          <w:sz w:val="26"/>
          <w:szCs w:val="26"/>
        </w:rPr>
      </w:pPr>
      <w:r w:rsidRPr="007B57B8">
        <w:rPr>
          <w:rFonts w:ascii="Times New Roman" w:hAnsi="Times New Roman" w:cs="Times New Roman"/>
          <w:sz w:val="26"/>
          <w:szCs w:val="26"/>
        </w:rPr>
        <w:t>Основанием для начала административной процедуры является отсутстви</w:t>
      </w:r>
      <w:r>
        <w:rPr>
          <w:rFonts w:ascii="Times New Roman" w:hAnsi="Times New Roman" w:cs="Times New Roman"/>
          <w:sz w:val="26"/>
          <w:szCs w:val="26"/>
        </w:rPr>
        <w:t xml:space="preserve">е </w:t>
      </w:r>
      <w:r w:rsidRPr="007B57B8">
        <w:rPr>
          <w:rFonts w:ascii="Times New Roman" w:hAnsi="Times New Roman" w:cs="Times New Roman"/>
          <w:sz w:val="26"/>
          <w:szCs w:val="26"/>
        </w:rPr>
        <w:t>оснований для приостановления либо отказа в предоставлении муниципальной услуги</w:t>
      </w:r>
      <w:r>
        <w:rPr>
          <w:rFonts w:ascii="Times New Roman" w:hAnsi="Times New Roman" w:cs="Times New Roman"/>
          <w:sz w:val="26"/>
          <w:szCs w:val="26"/>
        </w:rPr>
        <w:t>, по результатам ответов на межведомственные запросы.</w:t>
      </w:r>
    </w:p>
    <w:p w:rsidR="00696BEB" w:rsidRPr="00BA00F7" w:rsidRDefault="00696BEB" w:rsidP="00C71D94">
      <w:pPr>
        <w:pStyle w:val="ConsPlusNormal"/>
        <w:spacing w:line="336" w:lineRule="auto"/>
        <w:ind w:firstLine="709"/>
        <w:contextualSpacing/>
        <w:jc w:val="both"/>
        <w:rPr>
          <w:rFonts w:ascii="Times New Roman" w:hAnsi="Times New Roman" w:cs="Times New Roman"/>
          <w:sz w:val="26"/>
          <w:szCs w:val="26"/>
        </w:rPr>
      </w:pPr>
      <w:r w:rsidRPr="003548E4">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муниципальной услуги</w:t>
      </w:r>
      <w:r>
        <w:rPr>
          <w:rFonts w:ascii="Times New Roman" w:hAnsi="Times New Roman" w:cs="Times New Roman"/>
          <w:sz w:val="26"/>
          <w:szCs w:val="26"/>
        </w:rPr>
        <w:t>:</w:t>
      </w:r>
      <w:r w:rsidRPr="003548E4">
        <w:rPr>
          <w:rFonts w:ascii="Times New Roman" w:hAnsi="Times New Roman" w:cs="Times New Roman"/>
          <w:sz w:val="26"/>
          <w:szCs w:val="26"/>
        </w:rPr>
        <w:t xml:space="preserve"> </w:t>
      </w:r>
    </w:p>
    <w:p w:rsidR="00696BEB" w:rsidRDefault="00696BEB"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w:t>
      </w:r>
      <w:r w:rsidR="005275A0">
        <w:rPr>
          <w:rFonts w:ascii="Times New Roman" w:hAnsi="Times New Roman" w:cs="Times New Roman"/>
          <w:sz w:val="26"/>
          <w:szCs w:val="26"/>
        </w:rPr>
        <w:t>согласно</w:t>
      </w:r>
      <w:r>
        <w:rPr>
          <w:rFonts w:ascii="Times New Roman" w:hAnsi="Times New Roman" w:cs="Times New Roman"/>
          <w:sz w:val="26"/>
          <w:szCs w:val="26"/>
        </w:rPr>
        <w:t xml:space="preserve"> заявлени</w:t>
      </w:r>
      <w:r w:rsidR="005275A0">
        <w:rPr>
          <w:rFonts w:ascii="Times New Roman" w:hAnsi="Times New Roman" w:cs="Times New Roman"/>
          <w:sz w:val="26"/>
          <w:szCs w:val="26"/>
        </w:rPr>
        <w:t>ю</w:t>
      </w:r>
      <w:r>
        <w:rPr>
          <w:rFonts w:ascii="Times New Roman" w:hAnsi="Times New Roman" w:cs="Times New Roman"/>
          <w:sz w:val="26"/>
          <w:szCs w:val="26"/>
        </w:rPr>
        <w:t xml:space="preserve"> о предварительном согласовании предоставления земельного участка</w:t>
      </w:r>
      <w:r w:rsidR="005275A0">
        <w:rPr>
          <w:rFonts w:ascii="Times New Roman" w:hAnsi="Times New Roman" w:cs="Times New Roman"/>
          <w:sz w:val="26"/>
          <w:szCs w:val="26"/>
        </w:rPr>
        <w:t>,</w:t>
      </w:r>
      <w:r>
        <w:rPr>
          <w:rFonts w:ascii="Times New Roman" w:hAnsi="Times New Roman" w:cs="Times New Roman"/>
          <w:sz w:val="26"/>
          <w:szCs w:val="26"/>
        </w:rPr>
        <w:t xml:space="preserve"> </w:t>
      </w:r>
      <w:r w:rsidRPr="00B379E7">
        <w:rPr>
          <w:rFonts w:ascii="Times New Roman" w:hAnsi="Times New Roman" w:cs="Times New Roman"/>
          <w:sz w:val="26"/>
          <w:szCs w:val="26"/>
        </w:rPr>
        <w:t xml:space="preserve">испрашиваемый земельный участок предстоит образовать </w:t>
      </w:r>
      <w:r>
        <w:rPr>
          <w:rFonts w:ascii="Times New Roman" w:hAnsi="Times New Roman" w:cs="Times New Roman"/>
          <w:sz w:val="26"/>
          <w:szCs w:val="26"/>
        </w:rPr>
        <w:t>в соответствии со</w:t>
      </w:r>
      <w:r w:rsidRPr="00B379E7">
        <w:rPr>
          <w:rFonts w:ascii="Times New Roman" w:hAnsi="Times New Roman" w:cs="Times New Roman"/>
          <w:sz w:val="26"/>
          <w:szCs w:val="26"/>
        </w:rPr>
        <w:t xml:space="preserve"> схемой расположения земельного участка</w:t>
      </w:r>
      <w:r>
        <w:rPr>
          <w:rFonts w:ascii="Times New Roman" w:hAnsi="Times New Roman" w:cs="Times New Roman"/>
          <w:sz w:val="26"/>
          <w:szCs w:val="26"/>
        </w:rPr>
        <w:t>,</w:t>
      </w:r>
      <w:r w:rsidRPr="00B379E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D22C4">
        <w:rPr>
          <w:rFonts w:ascii="Times New Roman" w:hAnsi="Times New Roman" w:cs="Times New Roman"/>
          <w:sz w:val="26"/>
          <w:szCs w:val="26"/>
        </w:rPr>
        <w:t>обеспечивает</w:t>
      </w:r>
      <w:r>
        <w:rPr>
          <w:rFonts w:ascii="Times New Roman" w:hAnsi="Times New Roman" w:cs="Times New Roman"/>
          <w:sz w:val="26"/>
          <w:szCs w:val="26"/>
        </w:rPr>
        <w:t>,</w:t>
      </w:r>
      <w:r w:rsidRPr="00DD22C4">
        <w:rPr>
          <w:rFonts w:ascii="Times New Roman" w:hAnsi="Times New Roman" w:cs="Times New Roman"/>
          <w:sz w:val="26"/>
          <w:szCs w:val="26"/>
        </w:rPr>
        <w:t xml:space="preserve"> без взимания платы с заявителя</w:t>
      </w:r>
      <w:r>
        <w:rPr>
          <w:rFonts w:ascii="Times New Roman" w:hAnsi="Times New Roman" w:cs="Times New Roman"/>
          <w:sz w:val="26"/>
          <w:szCs w:val="26"/>
        </w:rPr>
        <w:t>,</w:t>
      </w:r>
      <w:r w:rsidRPr="00DD22C4">
        <w:rPr>
          <w:rFonts w:ascii="Times New Roman" w:hAnsi="Times New Roman" w:cs="Times New Roman"/>
          <w:sz w:val="26"/>
          <w:szCs w:val="26"/>
        </w:rPr>
        <w:t xml:space="preserve">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w:t>
      </w:r>
      <w:r w:rsidR="00CE38C5">
        <w:rPr>
          <w:rFonts w:ascii="Times New Roman" w:hAnsi="Times New Roman" w:cs="Times New Roman"/>
          <w:sz w:val="26"/>
          <w:szCs w:val="26"/>
        </w:rPr>
        <w:t xml:space="preserve">                    </w:t>
      </w:r>
      <w:r w:rsidRPr="00DD22C4">
        <w:rPr>
          <w:rFonts w:ascii="Times New Roman" w:hAnsi="Times New Roman" w:cs="Times New Roman"/>
          <w:sz w:val="26"/>
          <w:szCs w:val="26"/>
        </w:rPr>
        <w:t xml:space="preserve">в схеме расположения земельного участка, подготовленной в форме документа на </w:t>
      </w:r>
      <w:r w:rsidRPr="00DD22C4">
        <w:rPr>
          <w:rFonts w:ascii="Times New Roman" w:hAnsi="Times New Roman" w:cs="Times New Roman"/>
          <w:sz w:val="26"/>
          <w:szCs w:val="26"/>
        </w:rPr>
        <w:lastRenderedPageBreak/>
        <w:t>бумажном носителе</w:t>
      </w:r>
      <w:r>
        <w:rPr>
          <w:rFonts w:ascii="Times New Roman" w:hAnsi="Times New Roman" w:cs="Times New Roman"/>
          <w:sz w:val="26"/>
          <w:szCs w:val="26"/>
        </w:rPr>
        <w:t>;</w:t>
      </w:r>
    </w:p>
    <w:p w:rsidR="00696BEB" w:rsidRDefault="00696BEB"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BA00F7">
        <w:rPr>
          <w:rFonts w:ascii="Times New Roman" w:hAnsi="Times New Roman" w:cs="Times New Roman"/>
          <w:sz w:val="26"/>
          <w:szCs w:val="26"/>
        </w:rPr>
        <w:t>подготавливает проект решени</w:t>
      </w:r>
      <w:r>
        <w:rPr>
          <w:rFonts w:ascii="Times New Roman" w:hAnsi="Times New Roman" w:cs="Times New Roman"/>
          <w:sz w:val="26"/>
          <w:szCs w:val="26"/>
        </w:rPr>
        <w:t>я</w:t>
      </w:r>
      <w:r w:rsidRPr="00BA00F7">
        <w:rPr>
          <w:rFonts w:ascii="Times New Roman" w:hAnsi="Times New Roman" w:cs="Times New Roman"/>
          <w:sz w:val="26"/>
          <w:szCs w:val="26"/>
        </w:rPr>
        <w:t xml:space="preserve"> </w:t>
      </w:r>
      <w:r>
        <w:rPr>
          <w:rFonts w:ascii="Times New Roman" w:hAnsi="Times New Roman" w:cs="Times New Roman"/>
          <w:sz w:val="26"/>
          <w:szCs w:val="26"/>
        </w:rPr>
        <w:t xml:space="preserve">в форме распоряжения </w:t>
      </w:r>
      <w:r w:rsidRPr="00BA00F7">
        <w:rPr>
          <w:rFonts w:ascii="Times New Roman" w:hAnsi="Times New Roman" w:cs="Times New Roman"/>
          <w:sz w:val="26"/>
          <w:szCs w:val="26"/>
        </w:rPr>
        <w:t>о</w:t>
      </w:r>
      <w:r>
        <w:rPr>
          <w:rFonts w:ascii="Times New Roman" w:hAnsi="Times New Roman" w:cs="Times New Roman"/>
          <w:sz w:val="26"/>
          <w:szCs w:val="26"/>
        </w:rPr>
        <w:t>б утверждении схемы расположения земельного участка</w:t>
      </w:r>
      <w:r w:rsidRPr="00C71D94">
        <w:rPr>
          <w:rFonts w:ascii="Times New Roman" w:hAnsi="Times New Roman" w:cs="Times New Roman"/>
          <w:sz w:val="26"/>
          <w:szCs w:val="26"/>
        </w:rPr>
        <w:t xml:space="preserve"> </w:t>
      </w:r>
      <w:r w:rsidRPr="00B52541">
        <w:rPr>
          <w:rFonts w:ascii="Times New Roman" w:hAnsi="Times New Roman" w:cs="Times New Roman"/>
          <w:sz w:val="26"/>
          <w:szCs w:val="26"/>
        </w:rPr>
        <w:t>или земельных</w:t>
      </w:r>
      <w:r>
        <w:rPr>
          <w:rFonts w:ascii="Times New Roman" w:hAnsi="Times New Roman" w:cs="Times New Roman"/>
          <w:sz w:val="26"/>
          <w:szCs w:val="26"/>
        </w:rPr>
        <w:t xml:space="preserve"> </w:t>
      </w:r>
      <w:r w:rsidRPr="00B52541">
        <w:rPr>
          <w:rFonts w:ascii="Times New Roman" w:hAnsi="Times New Roman" w:cs="Times New Roman"/>
          <w:sz w:val="26"/>
          <w:szCs w:val="26"/>
        </w:rPr>
        <w:t>участков</w:t>
      </w:r>
      <w:r>
        <w:rPr>
          <w:rFonts w:ascii="Times New Roman" w:hAnsi="Times New Roman" w:cs="Times New Roman"/>
          <w:sz w:val="26"/>
          <w:szCs w:val="26"/>
        </w:rPr>
        <w:t xml:space="preserve"> на кадастровом плане территории и </w:t>
      </w:r>
      <w:r w:rsidRPr="00BA00F7">
        <w:rPr>
          <w:rFonts w:ascii="Times New Roman" w:hAnsi="Times New Roman" w:cs="Times New Roman"/>
          <w:sz w:val="26"/>
          <w:szCs w:val="26"/>
        </w:rPr>
        <w:t xml:space="preserve">передает начальнику управления </w:t>
      </w:r>
      <w:r>
        <w:rPr>
          <w:rFonts w:ascii="Times New Roman" w:hAnsi="Times New Roman" w:cs="Times New Roman"/>
          <w:sz w:val="26"/>
          <w:szCs w:val="26"/>
        </w:rPr>
        <w:t>землепользования</w:t>
      </w:r>
      <w:r w:rsidRPr="00BA00F7">
        <w:rPr>
          <w:rFonts w:ascii="Times New Roman" w:hAnsi="Times New Roman" w:cs="Times New Roman"/>
          <w:sz w:val="26"/>
          <w:szCs w:val="26"/>
        </w:rPr>
        <w:t xml:space="preserve"> для его подписания</w:t>
      </w:r>
      <w:r>
        <w:rPr>
          <w:rFonts w:ascii="Times New Roman" w:hAnsi="Times New Roman" w:cs="Times New Roman"/>
          <w:sz w:val="26"/>
          <w:szCs w:val="26"/>
        </w:rPr>
        <w:t>;</w:t>
      </w:r>
    </w:p>
    <w:p w:rsidR="009555D2" w:rsidRDefault="00696BEB"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обеспечивает, в</w:t>
      </w:r>
      <w:r w:rsidRPr="00766C10">
        <w:rPr>
          <w:rFonts w:ascii="Times New Roman" w:hAnsi="Times New Roman" w:cs="Times New Roman"/>
          <w:sz w:val="26"/>
          <w:szCs w:val="26"/>
        </w:rPr>
        <w:t xml:space="preserve"> течение 30 дней со дня </w:t>
      </w:r>
      <w:r>
        <w:rPr>
          <w:rFonts w:ascii="Times New Roman" w:hAnsi="Times New Roman" w:cs="Times New Roman"/>
          <w:sz w:val="26"/>
          <w:szCs w:val="26"/>
        </w:rPr>
        <w:t xml:space="preserve">поступления </w:t>
      </w:r>
      <w:r w:rsidR="005275A0">
        <w:rPr>
          <w:rFonts w:ascii="Times New Roman" w:hAnsi="Times New Roman" w:cs="Times New Roman"/>
          <w:sz w:val="26"/>
          <w:szCs w:val="26"/>
        </w:rPr>
        <w:t xml:space="preserve"> </w:t>
      </w:r>
      <w:r>
        <w:rPr>
          <w:rFonts w:ascii="Times New Roman" w:hAnsi="Times New Roman" w:cs="Times New Roman"/>
          <w:sz w:val="26"/>
          <w:szCs w:val="26"/>
        </w:rPr>
        <w:t xml:space="preserve">в учреждение </w:t>
      </w:r>
      <w:r w:rsidRPr="00766C10">
        <w:rPr>
          <w:rFonts w:ascii="Times New Roman" w:hAnsi="Times New Roman" w:cs="Times New Roman"/>
          <w:sz w:val="26"/>
          <w:szCs w:val="26"/>
        </w:rPr>
        <w:t xml:space="preserve"> заявления</w:t>
      </w:r>
      <w:r>
        <w:rPr>
          <w:rFonts w:ascii="Times New Roman" w:hAnsi="Times New Roman" w:cs="Times New Roman"/>
          <w:sz w:val="26"/>
          <w:szCs w:val="26"/>
        </w:rPr>
        <w:t>,</w:t>
      </w:r>
      <w:r w:rsidRPr="00766C10">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опубликование извещения о </w:t>
      </w:r>
      <w:r w:rsidR="00CE38C5" w:rsidRPr="00CE38C5">
        <w:rPr>
          <w:rFonts w:ascii="Times New Roman" w:hAnsi="Times New Roman" w:cs="Times New Roman"/>
          <w:sz w:val="26"/>
          <w:szCs w:val="26"/>
        </w:rPr>
        <w:t>предоставлени</w:t>
      </w:r>
      <w:r w:rsidR="00CE38C5">
        <w:rPr>
          <w:rFonts w:ascii="Times New Roman" w:hAnsi="Times New Roman" w:cs="Times New Roman"/>
          <w:sz w:val="26"/>
          <w:szCs w:val="26"/>
        </w:rPr>
        <w:t>и</w:t>
      </w:r>
      <w:r w:rsidR="009555D2" w:rsidRPr="00766C10">
        <w:rPr>
          <w:rFonts w:ascii="Times New Roman" w:hAnsi="Times New Roman" w:cs="Times New Roman"/>
          <w:sz w:val="26"/>
          <w:szCs w:val="26"/>
        </w:rPr>
        <w:t xml:space="preserve"> земельного участка в порядке, установленном для официального опубликования (обнародования) муниципальных правовых актов </w:t>
      </w:r>
      <w:hyperlink r:id="rId47" w:history="1">
        <w:r w:rsidR="009555D2" w:rsidRPr="00C71D94">
          <w:rPr>
            <w:rFonts w:ascii="Times New Roman" w:hAnsi="Times New Roman" w:cs="Times New Roman"/>
            <w:sz w:val="26"/>
            <w:szCs w:val="26"/>
          </w:rPr>
          <w:t>Уставом</w:t>
        </w:r>
      </w:hyperlink>
      <w:r w:rsidR="009555D2" w:rsidRPr="00766C10">
        <w:rPr>
          <w:rFonts w:ascii="Times New Roman" w:hAnsi="Times New Roman" w:cs="Times New Roman"/>
          <w:sz w:val="26"/>
          <w:szCs w:val="26"/>
        </w:rPr>
        <w:t xml:space="preserve"> Находкинского городского округа </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t>и размещает извещение на официальном сайте Находкинского городского округа в сети Интернет</w:t>
      </w:r>
      <w:r w:rsidR="005275A0">
        <w:rPr>
          <w:rFonts w:ascii="Times New Roman" w:hAnsi="Times New Roman" w:cs="Times New Roman"/>
          <w:sz w:val="26"/>
          <w:szCs w:val="26"/>
        </w:rPr>
        <w:t>.</w:t>
      </w:r>
    </w:p>
    <w:p w:rsidR="00AE2E9C" w:rsidRDefault="00AE2E9C"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е</w:t>
      </w:r>
      <w:r w:rsidRPr="00766C10">
        <w:rPr>
          <w:rFonts w:ascii="Times New Roman" w:hAnsi="Times New Roman" w:cs="Times New Roman"/>
          <w:sz w:val="26"/>
          <w:szCs w:val="26"/>
        </w:rPr>
        <w:t xml:space="preserve">сли по истечении 30 дней со дня опубликования извещения </w:t>
      </w:r>
      <w:r w:rsidR="00CE38C5">
        <w:rPr>
          <w:rFonts w:ascii="Times New Roman" w:hAnsi="Times New Roman" w:cs="Times New Roman"/>
          <w:sz w:val="26"/>
          <w:szCs w:val="26"/>
        </w:rPr>
        <w:t xml:space="preserve">                                 </w:t>
      </w:r>
      <w:r w:rsidR="00CE38C5" w:rsidRPr="00CE38C5">
        <w:rPr>
          <w:rFonts w:ascii="Times New Roman" w:hAnsi="Times New Roman" w:cs="Times New Roman"/>
          <w:sz w:val="26"/>
          <w:szCs w:val="26"/>
        </w:rPr>
        <w:t xml:space="preserve">о </w:t>
      </w:r>
      <w:r w:rsidR="00CE38C5">
        <w:rPr>
          <w:rFonts w:ascii="Times New Roman" w:hAnsi="Times New Roman" w:cs="Times New Roman"/>
          <w:sz w:val="26"/>
          <w:szCs w:val="26"/>
        </w:rPr>
        <w:t>предоставлении</w:t>
      </w:r>
      <w:r w:rsidR="00CE38C5" w:rsidRPr="00CE38C5">
        <w:rPr>
          <w:rFonts w:ascii="Times New Roman" w:hAnsi="Times New Roman" w:cs="Times New Roman"/>
          <w:sz w:val="26"/>
          <w:szCs w:val="26"/>
        </w:rPr>
        <w:t xml:space="preserve"> </w:t>
      </w:r>
      <w:r w:rsidRPr="00766C10">
        <w:rPr>
          <w:rFonts w:ascii="Times New Roman" w:hAnsi="Times New Roman" w:cs="Times New Roman"/>
          <w:sz w:val="26"/>
          <w:szCs w:val="26"/>
        </w:rPr>
        <w:t>земельного участка</w:t>
      </w:r>
      <w:r w:rsidR="00CE38C5">
        <w:rPr>
          <w:rFonts w:ascii="Times New Roman" w:hAnsi="Times New Roman" w:cs="Times New Roman"/>
          <w:sz w:val="26"/>
          <w:szCs w:val="26"/>
        </w:rPr>
        <w:t>,</w:t>
      </w:r>
      <w:r w:rsidRPr="00766C1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66C10">
        <w:rPr>
          <w:rFonts w:ascii="Times New Roman" w:hAnsi="Times New Roman" w:cs="Times New Roman"/>
          <w:sz w:val="26"/>
          <w:szCs w:val="26"/>
        </w:rPr>
        <w:t xml:space="preserve">заявления </w:t>
      </w:r>
      <w:r w:rsidR="00CE38C5">
        <w:rPr>
          <w:rFonts w:ascii="Times New Roman" w:hAnsi="Times New Roman" w:cs="Times New Roman"/>
          <w:sz w:val="26"/>
          <w:szCs w:val="26"/>
        </w:rPr>
        <w:t xml:space="preserve"> </w:t>
      </w:r>
      <w:r w:rsidRPr="00766C10">
        <w:rPr>
          <w:rFonts w:ascii="Times New Roman" w:hAnsi="Times New Roman" w:cs="Times New Roman"/>
          <w:sz w:val="26"/>
          <w:szCs w:val="26"/>
        </w:rPr>
        <w:t xml:space="preserve">о намерении участвовать </w:t>
      </w:r>
      <w:r w:rsidR="00CE38C5">
        <w:rPr>
          <w:rFonts w:ascii="Times New Roman" w:hAnsi="Times New Roman" w:cs="Times New Roman"/>
          <w:sz w:val="26"/>
          <w:szCs w:val="26"/>
        </w:rPr>
        <w:t xml:space="preserve">                        </w:t>
      </w:r>
      <w:r w:rsidRPr="00766C10">
        <w:rPr>
          <w:rFonts w:ascii="Times New Roman" w:hAnsi="Times New Roman" w:cs="Times New Roman"/>
          <w:sz w:val="26"/>
          <w:szCs w:val="26"/>
        </w:rPr>
        <w:t>в аукционе от иных заявителей не поступили</w:t>
      </w:r>
      <w:r>
        <w:rPr>
          <w:rFonts w:ascii="Times New Roman" w:hAnsi="Times New Roman" w:cs="Times New Roman"/>
          <w:sz w:val="26"/>
          <w:szCs w:val="26"/>
        </w:rPr>
        <w:t>,</w:t>
      </w:r>
      <w:r w:rsidRPr="00DD22C4">
        <w:rPr>
          <w:rFonts w:ascii="Times New Roman" w:hAnsi="Times New Roman" w:cs="Times New Roman"/>
          <w:sz w:val="26"/>
          <w:szCs w:val="26"/>
        </w:rPr>
        <w:t xml:space="preserve"> подготавливает и передает на согласование </w:t>
      </w:r>
      <w:r>
        <w:rPr>
          <w:rFonts w:ascii="Times New Roman" w:hAnsi="Times New Roman" w:cs="Times New Roman"/>
          <w:sz w:val="26"/>
          <w:szCs w:val="26"/>
        </w:rPr>
        <w:t xml:space="preserve"> </w:t>
      </w:r>
      <w:r w:rsidRPr="00DD22C4">
        <w:rPr>
          <w:rFonts w:ascii="Times New Roman" w:hAnsi="Times New Roman" w:cs="Times New Roman"/>
          <w:sz w:val="26"/>
          <w:szCs w:val="26"/>
        </w:rPr>
        <w:t xml:space="preserve">в отраслевые (функциональные) органы администрации Находкинского городского округа проект решения в форме постановления </w:t>
      </w:r>
      <w:r>
        <w:rPr>
          <w:rFonts w:ascii="Times New Roman" w:hAnsi="Times New Roman" w:cs="Times New Roman"/>
          <w:sz w:val="26"/>
          <w:szCs w:val="26"/>
        </w:rPr>
        <w:t xml:space="preserve"> </w:t>
      </w:r>
      <w:r w:rsidRPr="00DD22C4">
        <w:rPr>
          <w:rFonts w:ascii="Times New Roman" w:hAnsi="Times New Roman" w:cs="Times New Roman"/>
          <w:sz w:val="26"/>
          <w:szCs w:val="26"/>
        </w:rPr>
        <w:t xml:space="preserve">о предварительном </w:t>
      </w:r>
      <w:r w:rsidR="00CE38C5">
        <w:rPr>
          <w:rFonts w:ascii="Times New Roman" w:hAnsi="Times New Roman" w:cs="Times New Roman"/>
          <w:sz w:val="26"/>
          <w:szCs w:val="26"/>
        </w:rPr>
        <w:t xml:space="preserve"> </w:t>
      </w:r>
      <w:r w:rsidRPr="00DD22C4">
        <w:rPr>
          <w:rFonts w:ascii="Times New Roman" w:hAnsi="Times New Roman" w:cs="Times New Roman"/>
          <w:sz w:val="26"/>
          <w:szCs w:val="26"/>
        </w:rPr>
        <w:t>согласовании предоставления земельного участка</w:t>
      </w:r>
      <w:r>
        <w:rPr>
          <w:rFonts w:ascii="Times New Roman" w:hAnsi="Times New Roman" w:cs="Times New Roman"/>
          <w:sz w:val="26"/>
          <w:szCs w:val="26"/>
        </w:rPr>
        <w:t>,</w:t>
      </w:r>
    </w:p>
    <w:p w:rsidR="00AE2E9C" w:rsidRDefault="00AE2E9C" w:rsidP="00C71D94">
      <w:pPr>
        <w:pStyle w:val="ConsPlusNormal"/>
        <w:spacing w:line="336" w:lineRule="auto"/>
        <w:ind w:firstLine="709"/>
        <w:contextualSpacing/>
        <w:jc w:val="both"/>
        <w:rPr>
          <w:rFonts w:ascii="Times New Roman" w:hAnsi="Times New Roman" w:cs="Times New Roman"/>
          <w:sz w:val="26"/>
          <w:szCs w:val="26"/>
        </w:rPr>
      </w:pPr>
      <w:r w:rsidRPr="00AF5B31">
        <w:rPr>
          <w:rFonts w:ascii="Times New Roman" w:hAnsi="Times New Roman" w:cs="Times New Roman"/>
          <w:sz w:val="26"/>
          <w:szCs w:val="26"/>
        </w:rPr>
        <w:t xml:space="preserve">- по результатам согласования, в случае отсутствия оснований для отказа </w:t>
      </w:r>
      <w:r>
        <w:rPr>
          <w:rFonts w:ascii="Times New Roman" w:hAnsi="Times New Roman" w:cs="Times New Roman"/>
          <w:sz w:val="26"/>
          <w:szCs w:val="26"/>
        </w:rPr>
        <w:t xml:space="preserve">                       </w:t>
      </w:r>
      <w:r w:rsidRPr="00AF5B31">
        <w:rPr>
          <w:rFonts w:ascii="Times New Roman" w:hAnsi="Times New Roman" w:cs="Times New Roman"/>
          <w:sz w:val="26"/>
          <w:szCs w:val="26"/>
        </w:rPr>
        <w:t xml:space="preserve">в предоставлении муниципальной услуги, направляет </w:t>
      </w:r>
      <w:r>
        <w:rPr>
          <w:rFonts w:ascii="Times New Roman" w:hAnsi="Times New Roman" w:cs="Times New Roman"/>
          <w:sz w:val="26"/>
          <w:szCs w:val="26"/>
        </w:rPr>
        <w:t xml:space="preserve">проект  постановления </w:t>
      </w:r>
      <w:r w:rsidR="00CE38C5">
        <w:rPr>
          <w:rFonts w:ascii="Times New Roman" w:hAnsi="Times New Roman" w:cs="Times New Roman"/>
          <w:sz w:val="26"/>
          <w:szCs w:val="26"/>
        </w:rPr>
        <w:t xml:space="preserve">                           </w:t>
      </w:r>
      <w:r w:rsidRPr="00AF5B31">
        <w:rPr>
          <w:rFonts w:ascii="Times New Roman" w:hAnsi="Times New Roman" w:cs="Times New Roman"/>
          <w:sz w:val="26"/>
          <w:szCs w:val="26"/>
        </w:rPr>
        <w:t xml:space="preserve">в администрацию Находкинского городского округа  </w:t>
      </w:r>
      <w:r>
        <w:rPr>
          <w:rFonts w:ascii="Times New Roman" w:hAnsi="Times New Roman" w:cs="Times New Roman"/>
          <w:sz w:val="26"/>
          <w:szCs w:val="26"/>
        </w:rPr>
        <w:t xml:space="preserve">для </w:t>
      </w:r>
      <w:r w:rsidRPr="00AF5B31">
        <w:rPr>
          <w:rFonts w:ascii="Times New Roman" w:hAnsi="Times New Roman" w:cs="Times New Roman"/>
          <w:sz w:val="26"/>
          <w:szCs w:val="26"/>
        </w:rPr>
        <w:t xml:space="preserve"> принятия решения </w:t>
      </w:r>
      <w:r>
        <w:rPr>
          <w:rFonts w:ascii="Times New Roman" w:hAnsi="Times New Roman" w:cs="Times New Roman"/>
          <w:sz w:val="26"/>
          <w:szCs w:val="26"/>
        </w:rPr>
        <w:t xml:space="preserve">                                 </w:t>
      </w:r>
      <w:r w:rsidRPr="00DD22C4">
        <w:rPr>
          <w:rFonts w:ascii="Times New Roman" w:hAnsi="Times New Roman" w:cs="Times New Roman"/>
          <w:sz w:val="26"/>
          <w:szCs w:val="26"/>
        </w:rPr>
        <w:t xml:space="preserve">о </w:t>
      </w:r>
      <w:r w:rsidR="005275A0">
        <w:rPr>
          <w:rFonts w:ascii="Times New Roman" w:hAnsi="Times New Roman" w:cs="Times New Roman"/>
          <w:sz w:val="26"/>
          <w:szCs w:val="26"/>
        </w:rPr>
        <w:t xml:space="preserve"> </w:t>
      </w:r>
      <w:r w:rsidRPr="00DD22C4">
        <w:rPr>
          <w:rFonts w:ascii="Times New Roman" w:hAnsi="Times New Roman" w:cs="Times New Roman"/>
          <w:sz w:val="26"/>
          <w:szCs w:val="26"/>
        </w:rPr>
        <w:t>предварительном согласовании предоставления земельного участка</w:t>
      </w:r>
      <w:r>
        <w:rPr>
          <w:rFonts w:ascii="Times New Roman" w:hAnsi="Times New Roman" w:cs="Times New Roman"/>
          <w:sz w:val="26"/>
          <w:szCs w:val="26"/>
        </w:rPr>
        <w:t>;</w:t>
      </w:r>
    </w:p>
    <w:p w:rsidR="009555D2" w:rsidRPr="00766C10" w:rsidRDefault="00AE2E9C"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9555D2" w:rsidRPr="00AE2E9C">
        <w:rPr>
          <w:rFonts w:ascii="Times New Roman" w:hAnsi="Times New Roman" w:cs="Times New Roman"/>
          <w:sz w:val="26"/>
          <w:szCs w:val="26"/>
        </w:rPr>
        <w:t xml:space="preserve"> осуществляет подготовку </w:t>
      </w:r>
      <w:r>
        <w:rPr>
          <w:rFonts w:ascii="Times New Roman" w:hAnsi="Times New Roman" w:cs="Times New Roman"/>
          <w:sz w:val="26"/>
          <w:szCs w:val="26"/>
        </w:rPr>
        <w:t>договора купли-продажи либо</w:t>
      </w:r>
      <w:r w:rsidR="009555D2" w:rsidRPr="00AE2E9C">
        <w:rPr>
          <w:rFonts w:ascii="Times New Roman" w:hAnsi="Times New Roman" w:cs="Times New Roman"/>
          <w:sz w:val="26"/>
          <w:szCs w:val="26"/>
        </w:rPr>
        <w:t xml:space="preserve"> договора аренды земельного участка в трех экземплярах, в течение 3-х рабочих дней</w:t>
      </w:r>
      <w:r>
        <w:rPr>
          <w:rFonts w:ascii="Times New Roman" w:hAnsi="Times New Roman" w:cs="Times New Roman"/>
          <w:sz w:val="26"/>
          <w:szCs w:val="26"/>
        </w:rPr>
        <w:t xml:space="preserve"> и</w:t>
      </w:r>
      <w:r w:rsidR="009555D2" w:rsidRPr="00AE2E9C">
        <w:rPr>
          <w:rFonts w:ascii="Times New Roman" w:hAnsi="Times New Roman" w:cs="Times New Roman"/>
          <w:sz w:val="26"/>
          <w:szCs w:val="26"/>
        </w:rPr>
        <w:t xml:space="preserve"> направляет указанные договор</w:t>
      </w:r>
      <w:r w:rsidR="005275A0">
        <w:rPr>
          <w:rFonts w:ascii="Times New Roman" w:hAnsi="Times New Roman" w:cs="Times New Roman"/>
          <w:sz w:val="26"/>
          <w:szCs w:val="26"/>
        </w:rPr>
        <w:t>ы</w:t>
      </w:r>
      <w:r w:rsidR="009555D2" w:rsidRPr="00AE2E9C">
        <w:rPr>
          <w:rFonts w:ascii="Times New Roman" w:hAnsi="Times New Roman" w:cs="Times New Roman"/>
          <w:sz w:val="26"/>
          <w:szCs w:val="26"/>
        </w:rPr>
        <w:t xml:space="preserve"> для подписания</w:t>
      </w:r>
      <w:r>
        <w:rPr>
          <w:rFonts w:ascii="Times New Roman" w:hAnsi="Times New Roman" w:cs="Times New Roman"/>
          <w:sz w:val="26"/>
          <w:szCs w:val="26"/>
        </w:rPr>
        <w:t>:</w:t>
      </w:r>
      <w:r w:rsidRPr="00AE2E9C">
        <w:rPr>
          <w:rFonts w:ascii="Times New Roman" w:hAnsi="Times New Roman" w:cs="Times New Roman"/>
          <w:sz w:val="26"/>
          <w:szCs w:val="26"/>
        </w:rPr>
        <w:t xml:space="preserve"> </w:t>
      </w:r>
      <w:r>
        <w:rPr>
          <w:rFonts w:ascii="Times New Roman" w:hAnsi="Times New Roman" w:cs="Times New Roman"/>
          <w:sz w:val="26"/>
          <w:szCs w:val="26"/>
        </w:rPr>
        <w:t xml:space="preserve">в </w:t>
      </w:r>
      <w:r w:rsidRPr="00AF5B31">
        <w:rPr>
          <w:rFonts w:ascii="Times New Roman" w:hAnsi="Times New Roman" w:cs="Times New Roman"/>
          <w:sz w:val="26"/>
          <w:szCs w:val="26"/>
        </w:rPr>
        <w:t xml:space="preserve">администрацию Находкинского городского округа  </w:t>
      </w:r>
      <w:r>
        <w:rPr>
          <w:rFonts w:ascii="Times New Roman" w:hAnsi="Times New Roman" w:cs="Times New Roman"/>
          <w:sz w:val="26"/>
          <w:szCs w:val="26"/>
        </w:rPr>
        <w:t xml:space="preserve">и </w:t>
      </w:r>
      <w:r w:rsidR="009555D2" w:rsidRPr="00AE2E9C">
        <w:rPr>
          <w:rFonts w:ascii="Times New Roman" w:hAnsi="Times New Roman" w:cs="Times New Roman"/>
          <w:sz w:val="26"/>
          <w:szCs w:val="26"/>
        </w:rPr>
        <w:t xml:space="preserve">заявителю, если образование испрашиваемого земельного участка </w:t>
      </w:r>
      <w:r w:rsidR="005275A0">
        <w:rPr>
          <w:rFonts w:ascii="Times New Roman" w:hAnsi="Times New Roman" w:cs="Times New Roman"/>
          <w:sz w:val="26"/>
          <w:szCs w:val="26"/>
        </w:rPr>
        <w:t xml:space="preserve">                     </w:t>
      </w:r>
      <w:r w:rsidR="009555D2" w:rsidRPr="00AE2E9C">
        <w:rPr>
          <w:rFonts w:ascii="Times New Roman" w:hAnsi="Times New Roman" w:cs="Times New Roman"/>
          <w:sz w:val="26"/>
          <w:szCs w:val="26"/>
        </w:rPr>
        <w:t>или уточнение его границ</w:t>
      </w:r>
      <w:r w:rsidR="00CE38C5" w:rsidRPr="00CE38C5">
        <w:rPr>
          <w:rFonts w:ascii="Times New Roman" w:hAnsi="Times New Roman" w:cs="Times New Roman"/>
          <w:sz w:val="26"/>
          <w:szCs w:val="26"/>
        </w:rPr>
        <w:t xml:space="preserve"> </w:t>
      </w:r>
      <w:r w:rsidR="00CE38C5" w:rsidRPr="00AE2E9C">
        <w:rPr>
          <w:rFonts w:ascii="Times New Roman" w:hAnsi="Times New Roman" w:cs="Times New Roman"/>
          <w:sz w:val="26"/>
          <w:szCs w:val="26"/>
        </w:rPr>
        <w:t>не требуется</w:t>
      </w:r>
      <w:r w:rsidR="009555D2" w:rsidRPr="00AE2E9C">
        <w:rPr>
          <w:rFonts w:ascii="Times New Roman" w:hAnsi="Times New Roman" w:cs="Times New Roman"/>
          <w:sz w:val="26"/>
          <w:szCs w:val="26"/>
        </w:rPr>
        <w:t>.</w:t>
      </w:r>
    </w:p>
    <w:p w:rsidR="009555D2" w:rsidRPr="00766C10" w:rsidRDefault="00AE2E9C"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е</w:t>
      </w:r>
      <w:r w:rsidRPr="00766C10">
        <w:rPr>
          <w:rFonts w:ascii="Times New Roman" w:hAnsi="Times New Roman" w:cs="Times New Roman"/>
          <w:sz w:val="26"/>
          <w:szCs w:val="26"/>
        </w:rPr>
        <w:t xml:space="preserve">сли по истечении 30 дней со дня опубликования извещения </w:t>
      </w:r>
      <w:r>
        <w:rPr>
          <w:rFonts w:ascii="Times New Roman" w:hAnsi="Times New Roman" w:cs="Times New Roman"/>
          <w:sz w:val="26"/>
          <w:szCs w:val="26"/>
        </w:rPr>
        <w:t xml:space="preserve">                                        </w:t>
      </w:r>
      <w:r w:rsidRPr="00766C10">
        <w:rPr>
          <w:rFonts w:ascii="Times New Roman" w:hAnsi="Times New Roman" w:cs="Times New Roman"/>
          <w:sz w:val="26"/>
          <w:szCs w:val="26"/>
        </w:rPr>
        <w:t>о предоставлении земельного участка от иных заявителей поступили</w:t>
      </w:r>
      <w:r w:rsidRPr="00DD22C4">
        <w:rPr>
          <w:rFonts w:ascii="Times New Roman" w:hAnsi="Times New Roman" w:cs="Times New Roman"/>
          <w:sz w:val="26"/>
          <w:szCs w:val="26"/>
        </w:rPr>
        <w:t xml:space="preserve"> </w:t>
      </w:r>
      <w:r w:rsidRPr="00766C10">
        <w:rPr>
          <w:rFonts w:ascii="Times New Roman" w:hAnsi="Times New Roman" w:cs="Times New Roman"/>
          <w:sz w:val="26"/>
          <w:szCs w:val="26"/>
        </w:rPr>
        <w:t xml:space="preserve">заявления </w:t>
      </w:r>
      <w:r>
        <w:rPr>
          <w:rFonts w:ascii="Times New Roman" w:hAnsi="Times New Roman" w:cs="Times New Roman"/>
          <w:sz w:val="26"/>
          <w:szCs w:val="26"/>
        </w:rPr>
        <w:t xml:space="preserve">                 </w:t>
      </w:r>
      <w:r w:rsidRPr="00766C10">
        <w:rPr>
          <w:rFonts w:ascii="Times New Roman" w:hAnsi="Times New Roman" w:cs="Times New Roman"/>
          <w:sz w:val="26"/>
          <w:szCs w:val="26"/>
        </w:rPr>
        <w:t>о намерении участвовать в аукционе</w:t>
      </w:r>
      <w:r>
        <w:rPr>
          <w:rFonts w:ascii="Times New Roman" w:hAnsi="Times New Roman" w:cs="Times New Roman"/>
          <w:sz w:val="26"/>
          <w:szCs w:val="26"/>
        </w:rPr>
        <w:t xml:space="preserve">, </w:t>
      </w:r>
      <w:r w:rsidRPr="00766C10">
        <w:rPr>
          <w:rFonts w:ascii="Times New Roman" w:hAnsi="Times New Roman" w:cs="Times New Roman"/>
          <w:sz w:val="26"/>
          <w:szCs w:val="26"/>
        </w:rPr>
        <w:t xml:space="preserve"> </w:t>
      </w:r>
      <w:r w:rsidRPr="00DD22C4">
        <w:rPr>
          <w:rFonts w:ascii="Times New Roman" w:hAnsi="Times New Roman" w:cs="Times New Roman"/>
          <w:sz w:val="26"/>
          <w:szCs w:val="26"/>
        </w:rPr>
        <w:t xml:space="preserve">подготавливает </w:t>
      </w:r>
      <w:r>
        <w:rPr>
          <w:rFonts w:ascii="Times New Roman" w:hAnsi="Times New Roman" w:cs="Times New Roman"/>
          <w:sz w:val="26"/>
          <w:szCs w:val="26"/>
        </w:rPr>
        <w:t xml:space="preserve"> </w:t>
      </w:r>
      <w:r w:rsidR="009555D2" w:rsidRPr="00766C10">
        <w:rPr>
          <w:rFonts w:ascii="Times New Roman" w:hAnsi="Times New Roman" w:cs="Times New Roman"/>
          <w:sz w:val="26"/>
          <w:szCs w:val="26"/>
        </w:rPr>
        <w:t>отказ в оказании муниципальной услуги</w:t>
      </w:r>
      <w:r w:rsidR="00CE38C5">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 и </w:t>
      </w:r>
      <w:r w:rsidR="00CE38C5">
        <w:rPr>
          <w:rFonts w:ascii="Times New Roman" w:hAnsi="Times New Roman" w:cs="Times New Roman"/>
          <w:sz w:val="26"/>
          <w:szCs w:val="26"/>
        </w:rPr>
        <w:t xml:space="preserve"> </w:t>
      </w:r>
      <w:r w:rsidR="009555D2" w:rsidRPr="00766C10">
        <w:rPr>
          <w:rFonts w:ascii="Times New Roman" w:hAnsi="Times New Roman" w:cs="Times New Roman"/>
          <w:sz w:val="26"/>
          <w:szCs w:val="26"/>
        </w:rPr>
        <w:t xml:space="preserve">в </w:t>
      </w:r>
      <w:r w:rsidR="00CE38C5">
        <w:rPr>
          <w:rFonts w:ascii="Times New Roman" w:hAnsi="Times New Roman" w:cs="Times New Roman"/>
          <w:sz w:val="26"/>
          <w:szCs w:val="26"/>
        </w:rPr>
        <w:t xml:space="preserve"> </w:t>
      </w:r>
      <w:r w:rsidR="009555D2" w:rsidRPr="00766C10">
        <w:rPr>
          <w:rFonts w:ascii="Times New Roman" w:hAnsi="Times New Roman" w:cs="Times New Roman"/>
          <w:sz w:val="26"/>
          <w:szCs w:val="26"/>
        </w:rPr>
        <w:t>течение 3-х дней направляет его заявителю.</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3.1.5. Процедура принятия решения об отказе в предоставлении муниципальной услуги</w:t>
      </w:r>
      <w:r w:rsidR="00600789" w:rsidRPr="00600789">
        <w:rPr>
          <w:rFonts w:ascii="Times New Roman" w:hAnsi="Times New Roman" w:cs="Times New Roman"/>
          <w:sz w:val="26"/>
          <w:szCs w:val="26"/>
        </w:rPr>
        <w:t xml:space="preserve"> </w:t>
      </w:r>
      <w:r w:rsidR="00600789" w:rsidRPr="00766C10">
        <w:rPr>
          <w:rFonts w:ascii="Times New Roman" w:hAnsi="Times New Roman" w:cs="Times New Roman"/>
          <w:sz w:val="26"/>
          <w:szCs w:val="26"/>
        </w:rPr>
        <w:t xml:space="preserve">и направления </w:t>
      </w:r>
      <w:r w:rsidR="00600789">
        <w:rPr>
          <w:rFonts w:ascii="Times New Roman" w:hAnsi="Times New Roman" w:cs="Times New Roman"/>
          <w:sz w:val="26"/>
          <w:szCs w:val="26"/>
        </w:rPr>
        <w:t xml:space="preserve">его </w:t>
      </w:r>
      <w:r w:rsidR="00600789" w:rsidRPr="00766C10">
        <w:rPr>
          <w:rFonts w:ascii="Times New Roman" w:hAnsi="Times New Roman" w:cs="Times New Roman"/>
          <w:sz w:val="26"/>
          <w:szCs w:val="26"/>
        </w:rPr>
        <w:t>заявителю</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При наличии оснований, предусмотренных </w:t>
      </w:r>
      <w:hyperlink w:anchor="P148" w:history="1">
        <w:r w:rsidRPr="00C71D94">
          <w:rPr>
            <w:rFonts w:ascii="Times New Roman" w:hAnsi="Times New Roman" w:cs="Times New Roman"/>
            <w:sz w:val="26"/>
            <w:szCs w:val="26"/>
          </w:rPr>
          <w:t>пункте 2.8.</w:t>
        </w:r>
      </w:hyperlink>
      <w:r w:rsidR="00CE38C5" w:rsidRPr="00C71D94">
        <w:rPr>
          <w:rFonts w:ascii="Times New Roman" w:hAnsi="Times New Roman" w:cs="Times New Roman"/>
          <w:sz w:val="26"/>
          <w:szCs w:val="26"/>
        </w:rPr>
        <w:t>1</w:t>
      </w:r>
      <w:r w:rsidRPr="00766C10">
        <w:rPr>
          <w:rFonts w:ascii="Times New Roman" w:hAnsi="Times New Roman" w:cs="Times New Roman"/>
          <w:sz w:val="26"/>
          <w:szCs w:val="26"/>
        </w:rPr>
        <w:t xml:space="preserve"> настоящего регламента, </w:t>
      </w:r>
      <w:r w:rsidRPr="00600789">
        <w:rPr>
          <w:rFonts w:ascii="Times New Roman" w:hAnsi="Times New Roman" w:cs="Times New Roman"/>
          <w:sz w:val="26"/>
          <w:szCs w:val="26"/>
        </w:rPr>
        <w:t>управление землепользования принимает решение:</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в форме уведомления об отказе в предварительном согласовании предоставления земельного участка</w:t>
      </w:r>
      <w:r w:rsidR="00600789">
        <w:rPr>
          <w:rFonts w:ascii="Times New Roman" w:hAnsi="Times New Roman" w:cs="Times New Roman"/>
          <w:sz w:val="26"/>
          <w:szCs w:val="26"/>
        </w:rPr>
        <w:t xml:space="preserve"> </w:t>
      </w:r>
      <w:r w:rsidRPr="00766C10">
        <w:rPr>
          <w:rFonts w:ascii="Times New Roman" w:hAnsi="Times New Roman" w:cs="Times New Roman"/>
          <w:sz w:val="26"/>
          <w:szCs w:val="26"/>
        </w:rPr>
        <w:t xml:space="preserve"> или </w:t>
      </w:r>
      <w:r w:rsidR="00600789">
        <w:rPr>
          <w:rFonts w:ascii="Times New Roman" w:hAnsi="Times New Roman" w:cs="Times New Roman"/>
          <w:sz w:val="26"/>
          <w:szCs w:val="26"/>
        </w:rPr>
        <w:t xml:space="preserve">об </w:t>
      </w:r>
      <w:r w:rsidRPr="00766C10">
        <w:rPr>
          <w:rFonts w:ascii="Times New Roman" w:hAnsi="Times New Roman" w:cs="Times New Roman"/>
          <w:sz w:val="26"/>
          <w:szCs w:val="26"/>
        </w:rPr>
        <w:t>отказ</w:t>
      </w:r>
      <w:r w:rsidR="00600789">
        <w:rPr>
          <w:rFonts w:ascii="Times New Roman" w:hAnsi="Times New Roman" w:cs="Times New Roman"/>
          <w:sz w:val="26"/>
          <w:szCs w:val="26"/>
        </w:rPr>
        <w:t>е</w:t>
      </w:r>
      <w:r w:rsidRPr="00766C10">
        <w:rPr>
          <w:rFonts w:ascii="Times New Roman" w:hAnsi="Times New Roman" w:cs="Times New Roman"/>
          <w:sz w:val="26"/>
          <w:szCs w:val="26"/>
        </w:rPr>
        <w:t xml:space="preserve"> в предоставлении земельного</w:t>
      </w:r>
      <w:r w:rsidR="00600789">
        <w:rPr>
          <w:rFonts w:ascii="Times New Roman" w:hAnsi="Times New Roman" w:cs="Times New Roman"/>
          <w:sz w:val="26"/>
          <w:szCs w:val="26"/>
        </w:rPr>
        <w:t xml:space="preserve"> </w:t>
      </w:r>
      <w:r w:rsidR="00600789">
        <w:rPr>
          <w:rFonts w:ascii="Times New Roman" w:hAnsi="Times New Roman" w:cs="Times New Roman"/>
          <w:sz w:val="26"/>
          <w:szCs w:val="26"/>
        </w:rPr>
        <w:lastRenderedPageBreak/>
        <w:t>участка</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proofErr w:type="gramStart"/>
      <w:r w:rsidRPr="00766C10">
        <w:rPr>
          <w:rFonts w:ascii="Times New Roman" w:hAnsi="Times New Roman" w:cs="Times New Roman"/>
          <w:sz w:val="26"/>
          <w:szCs w:val="26"/>
        </w:rPr>
        <w:t xml:space="preserve">- в форме уведомления об отказе в предоставлении земельного участка без проведения аукциона лицу, обратившемуся с заявлением о предоставлении земельного участка и принятие решения </w:t>
      </w:r>
      <w:r w:rsidR="00CE38C5">
        <w:rPr>
          <w:rFonts w:ascii="Times New Roman" w:hAnsi="Times New Roman" w:cs="Times New Roman"/>
          <w:sz w:val="26"/>
          <w:szCs w:val="26"/>
        </w:rPr>
        <w:t xml:space="preserve">в форме постановления </w:t>
      </w:r>
      <w:r w:rsidRPr="00766C10">
        <w:rPr>
          <w:rFonts w:ascii="Times New Roman" w:hAnsi="Times New Roman" w:cs="Times New Roman"/>
          <w:sz w:val="26"/>
          <w:szCs w:val="26"/>
        </w:rPr>
        <w:t>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roofErr w:type="gramEnd"/>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 в форме уведомления об отказе в предварительном согласовании предоставления земельного участка лицу, обратившемуся с заявлением </w:t>
      </w:r>
      <w:r w:rsidR="005275A0">
        <w:rPr>
          <w:rFonts w:ascii="Times New Roman" w:hAnsi="Times New Roman" w:cs="Times New Roman"/>
          <w:sz w:val="26"/>
          <w:szCs w:val="26"/>
        </w:rPr>
        <w:t xml:space="preserve">                                 </w:t>
      </w:r>
      <w:r w:rsidRPr="00766C10">
        <w:rPr>
          <w:rFonts w:ascii="Times New Roman" w:hAnsi="Times New Roman" w:cs="Times New Roman"/>
          <w:sz w:val="26"/>
          <w:szCs w:val="26"/>
        </w:rPr>
        <w:t xml:space="preserve">о предварительном согласовании предоставления земельного участка, </w:t>
      </w:r>
      <w:r w:rsidR="005275A0">
        <w:rPr>
          <w:rFonts w:ascii="Times New Roman" w:hAnsi="Times New Roman" w:cs="Times New Roman"/>
          <w:sz w:val="26"/>
          <w:szCs w:val="26"/>
        </w:rPr>
        <w:t xml:space="preserve">                                           </w:t>
      </w:r>
      <w:r w:rsidRPr="00766C10">
        <w:rPr>
          <w:rFonts w:ascii="Times New Roman" w:hAnsi="Times New Roman" w:cs="Times New Roman"/>
          <w:sz w:val="26"/>
          <w:szCs w:val="26"/>
        </w:rPr>
        <w:t xml:space="preserve">о </w:t>
      </w:r>
      <w:r w:rsidR="005275A0">
        <w:rPr>
          <w:rFonts w:ascii="Times New Roman" w:hAnsi="Times New Roman" w:cs="Times New Roman"/>
          <w:sz w:val="26"/>
          <w:szCs w:val="26"/>
        </w:rPr>
        <w:t xml:space="preserve"> </w:t>
      </w:r>
      <w:r w:rsidRPr="00766C10">
        <w:rPr>
          <w:rFonts w:ascii="Times New Roman" w:hAnsi="Times New Roman" w:cs="Times New Roman"/>
          <w:sz w:val="26"/>
          <w:szCs w:val="26"/>
        </w:rPr>
        <w:t>формировании земельного участка для предоставления посредством проведения аукциона.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В течение трех рабочих дней простым письмом направляет заявителю принятое решение.</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3.2. Особенности предоставления муниципальной услуги в электронной форме</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Муниципальная услуга в электронной форме предоставляется в соответствии </w:t>
      </w:r>
      <w:r w:rsidR="00CE38C5">
        <w:rPr>
          <w:rFonts w:ascii="Times New Roman" w:hAnsi="Times New Roman" w:cs="Times New Roman"/>
          <w:sz w:val="26"/>
          <w:szCs w:val="26"/>
        </w:rPr>
        <w:t xml:space="preserve">                 </w:t>
      </w:r>
      <w:r w:rsidRPr="00766C10">
        <w:rPr>
          <w:rFonts w:ascii="Times New Roman" w:hAnsi="Times New Roman" w:cs="Times New Roman"/>
          <w:sz w:val="26"/>
          <w:szCs w:val="26"/>
        </w:rPr>
        <w:t xml:space="preserve">с </w:t>
      </w:r>
      <w:hyperlink w:anchor="P225" w:history="1">
        <w:r w:rsidRPr="00C71D94">
          <w:rPr>
            <w:rFonts w:ascii="Times New Roman" w:hAnsi="Times New Roman" w:cs="Times New Roman"/>
            <w:sz w:val="26"/>
            <w:szCs w:val="26"/>
          </w:rPr>
          <w:t>пунктом 3.1</w:t>
        </w:r>
      </w:hyperlink>
      <w:r w:rsidRPr="00766C10">
        <w:rPr>
          <w:rFonts w:ascii="Times New Roman" w:hAnsi="Times New Roman" w:cs="Times New Roman"/>
          <w:sz w:val="26"/>
          <w:szCs w:val="26"/>
        </w:rPr>
        <w:t xml:space="preserve"> настоящего административного регламента.</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3.3. Особенности предоставления муниципальной услуги в МФЦ</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3.3.1. В соответствии с заключенным соглашением о взаимодействии между уполномоченным МФЦ (далее - УМФЦ) и администрацией Находкинского городского округа, об организации предоставления муниципальной услуги, МФЦ осуществляет следующие административные процедуры:</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1) информирование (консультация) по порядку предоставления муниципальной услуги;</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3.3.2. Осуществление административной процедуры </w:t>
      </w:r>
      <w:r w:rsidR="00CE38C5">
        <w:rPr>
          <w:rFonts w:ascii="Times New Roman" w:hAnsi="Times New Roman" w:cs="Times New Roman"/>
          <w:sz w:val="26"/>
          <w:szCs w:val="26"/>
        </w:rPr>
        <w:t>«</w:t>
      </w:r>
      <w:r w:rsidRPr="00766C10">
        <w:rPr>
          <w:rFonts w:ascii="Times New Roman" w:hAnsi="Times New Roman" w:cs="Times New Roman"/>
          <w:sz w:val="26"/>
          <w:szCs w:val="26"/>
        </w:rPr>
        <w:t>Информирование (консультация) по порядку предоставления муниципальной услуги</w:t>
      </w:r>
      <w:r w:rsidR="00CE38C5">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Административную процедуру </w:t>
      </w:r>
      <w:r w:rsidR="00CE38C5">
        <w:rPr>
          <w:rFonts w:ascii="Times New Roman" w:hAnsi="Times New Roman" w:cs="Times New Roman"/>
          <w:sz w:val="26"/>
          <w:szCs w:val="26"/>
        </w:rPr>
        <w:t>«</w:t>
      </w:r>
      <w:r w:rsidRPr="00766C10">
        <w:rPr>
          <w:rFonts w:ascii="Times New Roman" w:hAnsi="Times New Roman" w:cs="Times New Roman"/>
          <w:sz w:val="26"/>
          <w:szCs w:val="26"/>
        </w:rPr>
        <w:t>Информирование (консультация) по порядку предоставления муниципальной услуги</w:t>
      </w:r>
      <w:r w:rsidR="00CE38C5">
        <w:rPr>
          <w:rFonts w:ascii="Times New Roman" w:hAnsi="Times New Roman" w:cs="Times New Roman"/>
          <w:sz w:val="26"/>
          <w:szCs w:val="26"/>
        </w:rPr>
        <w:t xml:space="preserve">» </w:t>
      </w:r>
      <w:r w:rsidRPr="00766C10">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w:t>
      </w:r>
      <w:r w:rsidRPr="00766C10">
        <w:rPr>
          <w:rFonts w:ascii="Times New Roman" w:hAnsi="Times New Roman" w:cs="Times New Roman"/>
          <w:sz w:val="26"/>
          <w:szCs w:val="26"/>
        </w:rPr>
        <w:lastRenderedPageBreak/>
        <w:t>МФЦ (далее - привлекаемые организации) или при обращении в центр телефонного обслуживания УМФЦ по следующим вопросам:</w:t>
      </w:r>
    </w:p>
    <w:p w:rsidR="009555D2" w:rsidRPr="00766C10" w:rsidRDefault="00CE38C5"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555D2" w:rsidRPr="00766C10">
        <w:rPr>
          <w:rFonts w:ascii="Times New Roman" w:hAnsi="Times New Roman" w:cs="Times New Roman"/>
          <w:sz w:val="26"/>
          <w:szCs w:val="26"/>
        </w:rPr>
        <w:t>срок предоставления муниципальной услуги;</w:t>
      </w:r>
    </w:p>
    <w:p w:rsidR="009555D2" w:rsidRPr="00766C10" w:rsidRDefault="00CE38C5"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555D2" w:rsidRPr="00766C10">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CE38C5" w:rsidRDefault="00CE38C5" w:rsidP="00C71D94">
      <w:pPr>
        <w:pStyle w:val="ConsPlusNormal"/>
        <w:spacing w:line="336" w:lineRule="auto"/>
        <w:ind w:firstLine="709"/>
        <w:contextualSpacing/>
        <w:jc w:val="both"/>
        <w:rPr>
          <w:rFonts w:ascii="Times New Roman" w:hAnsi="Times New Roman" w:cs="Times New Roman"/>
          <w:sz w:val="26"/>
          <w:szCs w:val="26"/>
        </w:rPr>
      </w:pPr>
      <w:r w:rsidRPr="00CE38C5">
        <w:rPr>
          <w:rFonts w:ascii="Times New Roman" w:hAnsi="Times New Roman" w:cs="Times New Roman"/>
          <w:sz w:val="26"/>
          <w:szCs w:val="26"/>
        </w:rPr>
        <w:t xml:space="preserve">- порядок обжалования действий (бездействия), а также решений органов, предоставляющих муниципальную услугу, муниципальных служащих,  учреждения, специалистов учреждения, МФЦ, специалистов МФЦ; </w:t>
      </w:r>
    </w:p>
    <w:p w:rsidR="009555D2" w:rsidRPr="00766C10" w:rsidRDefault="00CE38C5"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555D2" w:rsidRPr="00766C10">
        <w:rPr>
          <w:rFonts w:ascii="Times New Roman" w:hAnsi="Times New Roman" w:cs="Times New Roman"/>
          <w:sz w:val="26"/>
          <w:szCs w:val="26"/>
        </w:rPr>
        <w:t>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9555D2" w:rsidRPr="00766C10" w:rsidRDefault="00CE38C5"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555D2" w:rsidRPr="00766C10">
        <w:rPr>
          <w:rFonts w:ascii="Times New Roman" w:hAnsi="Times New Roman" w:cs="Times New Roman"/>
          <w:sz w:val="26"/>
          <w:szCs w:val="26"/>
        </w:rPr>
        <w:t>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9555D2" w:rsidRPr="00766C10" w:rsidRDefault="00CE38C5"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555D2" w:rsidRPr="00766C10">
        <w:rPr>
          <w:rFonts w:ascii="Times New Roman" w:hAnsi="Times New Roman" w:cs="Times New Roman"/>
          <w:sz w:val="26"/>
          <w:szCs w:val="26"/>
        </w:rPr>
        <w:t>режим работы и адреса иных МФЦ и привлекаемых организаций, находящихся на территории субъекта Российской Федерации;</w:t>
      </w:r>
    </w:p>
    <w:p w:rsidR="009555D2" w:rsidRPr="00766C10" w:rsidRDefault="00CE38C5" w:rsidP="00C71D94">
      <w:pPr>
        <w:pStyle w:val="ConsPlusNormal"/>
        <w:spacing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555D2" w:rsidRPr="00766C10">
        <w:rPr>
          <w:rFonts w:ascii="Times New Roman" w:hAnsi="Times New Roman" w:cs="Times New Roman"/>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3.3.3. Осуществление административной процедуры </w:t>
      </w:r>
      <w:r w:rsidR="00CE38C5">
        <w:rPr>
          <w:rFonts w:ascii="Times New Roman" w:hAnsi="Times New Roman" w:cs="Times New Roman"/>
          <w:sz w:val="26"/>
          <w:szCs w:val="26"/>
        </w:rPr>
        <w:t>«</w:t>
      </w:r>
      <w:r w:rsidRPr="00766C10">
        <w:rPr>
          <w:rFonts w:ascii="Times New Roman" w:hAnsi="Times New Roman" w:cs="Times New Roman"/>
          <w:sz w:val="26"/>
          <w:szCs w:val="26"/>
        </w:rPr>
        <w:t>Прием и регистрация запроса и документов</w:t>
      </w:r>
      <w:r w:rsidR="00CE38C5">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3.3.3.1. Административную процедуру </w:t>
      </w:r>
      <w:r w:rsidR="00CE38C5">
        <w:rPr>
          <w:rFonts w:ascii="Times New Roman" w:hAnsi="Times New Roman" w:cs="Times New Roman"/>
          <w:sz w:val="26"/>
          <w:szCs w:val="26"/>
        </w:rPr>
        <w:t>«</w:t>
      </w:r>
      <w:r w:rsidRPr="00766C10">
        <w:rPr>
          <w:rFonts w:ascii="Times New Roman" w:hAnsi="Times New Roman" w:cs="Times New Roman"/>
          <w:sz w:val="26"/>
          <w:szCs w:val="26"/>
        </w:rPr>
        <w:t>Прием и регистрация запроса и документов</w:t>
      </w:r>
      <w:r w:rsidR="004874E5">
        <w:rPr>
          <w:rFonts w:ascii="Times New Roman" w:hAnsi="Times New Roman" w:cs="Times New Roman"/>
          <w:sz w:val="26"/>
          <w:szCs w:val="26"/>
        </w:rPr>
        <w:t>»</w:t>
      </w:r>
      <w:r w:rsidRPr="00766C10">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3.3.3.2.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w:t>
      </w:r>
      <w:r w:rsidR="004874E5">
        <w:rPr>
          <w:rFonts w:ascii="Times New Roman" w:hAnsi="Times New Roman" w:cs="Times New Roman"/>
          <w:sz w:val="26"/>
          <w:szCs w:val="26"/>
        </w:rPr>
        <w:t xml:space="preserve">                             </w:t>
      </w:r>
      <w:r w:rsidRPr="00766C10">
        <w:rPr>
          <w:rFonts w:ascii="Times New Roman" w:hAnsi="Times New Roman" w:cs="Times New Roman"/>
          <w:sz w:val="26"/>
          <w:szCs w:val="26"/>
        </w:rPr>
        <w:t>на полноту и соответствие требованиям, установленным настоящим административным регламентом:</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а) в случае </w:t>
      </w:r>
      <w:r w:rsidR="004874E5">
        <w:rPr>
          <w:rFonts w:ascii="Times New Roman" w:hAnsi="Times New Roman" w:cs="Times New Roman"/>
          <w:sz w:val="26"/>
          <w:szCs w:val="26"/>
        </w:rPr>
        <w:t>отсутствия</w:t>
      </w:r>
      <w:r w:rsidRPr="00766C10">
        <w:rPr>
          <w:rFonts w:ascii="Times New Roman" w:hAnsi="Times New Roman" w:cs="Times New Roman"/>
          <w:sz w:val="26"/>
          <w:szCs w:val="26"/>
        </w:rPr>
        <w:t xml:space="preserve"> документов, определенных в пункте </w:t>
      </w:r>
      <w:r w:rsidR="004874E5">
        <w:rPr>
          <w:rFonts w:ascii="Times New Roman" w:hAnsi="Times New Roman" w:cs="Times New Roman"/>
          <w:sz w:val="26"/>
          <w:szCs w:val="26"/>
        </w:rPr>
        <w:t>2.6.1</w:t>
      </w:r>
      <w:r w:rsidRPr="00766C10">
        <w:rPr>
          <w:rFonts w:ascii="Times New Roman" w:hAnsi="Times New Roman" w:cs="Times New Roman"/>
          <w:sz w:val="26"/>
          <w:szCs w:val="26"/>
        </w:rPr>
        <w:t xml:space="preserve"> настоящего административного регламента, уведомляет заявителя </w:t>
      </w:r>
      <w:r w:rsidR="004874E5">
        <w:rPr>
          <w:rFonts w:ascii="Times New Roman" w:hAnsi="Times New Roman" w:cs="Times New Roman"/>
          <w:sz w:val="26"/>
          <w:szCs w:val="26"/>
        </w:rPr>
        <w:t xml:space="preserve"> </w:t>
      </w:r>
      <w:r w:rsidRPr="00766C10">
        <w:rPr>
          <w:rFonts w:ascii="Times New Roman" w:hAnsi="Times New Roman" w:cs="Times New Roman"/>
          <w:sz w:val="26"/>
          <w:szCs w:val="26"/>
        </w:rPr>
        <w:t xml:space="preserve">о возможности получения </w:t>
      </w:r>
      <w:r w:rsidRPr="00766C10">
        <w:rPr>
          <w:rFonts w:ascii="Times New Roman" w:hAnsi="Times New Roman" w:cs="Times New Roman"/>
          <w:sz w:val="26"/>
          <w:szCs w:val="26"/>
        </w:rPr>
        <w:lastRenderedPageBreak/>
        <w:t>отказа в предоставлении муниципальной услуги;</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б) если заявитель настаивает на приеме </w:t>
      </w:r>
      <w:r w:rsidR="004874E5">
        <w:rPr>
          <w:rFonts w:ascii="Times New Roman" w:hAnsi="Times New Roman" w:cs="Times New Roman"/>
          <w:sz w:val="26"/>
          <w:szCs w:val="26"/>
        </w:rPr>
        <w:t>заявления и документов</w:t>
      </w:r>
      <w:r w:rsidRPr="00766C10">
        <w:rPr>
          <w:rFonts w:ascii="Times New Roman" w:hAnsi="Times New Roman" w:cs="Times New Roman"/>
          <w:sz w:val="26"/>
          <w:szCs w:val="26"/>
        </w:rPr>
        <w:t xml:space="preserve">, специалист приема МФЦ делает в расписке отметку </w:t>
      </w:r>
      <w:r w:rsidR="004874E5">
        <w:rPr>
          <w:rFonts w:ascii="Times New Roman" w:hAnsi="Times New Roman" w:cs="Times New Roman"/>
          <w:sz w:val="26"/>
          <w:szCs w:val="26"/>
        </w:rPr>
        <w:t>«</w:t>
      </w:r>
      <w:r w:rsidRPr="00766C10">
        <w:rPr>
          <w:rFonts w:ascii="Times New Roman" w:hAnsi="Times New Roman" w:cs="Times New Roman"/>
          <w:sz w:val="26"/>
          <w:szCs w:val="26"/>
        </w:rPr>
        <w:t>принято по требованию</w:t>
      </w:r>
      <w:r w:rsidR="004874E5">
        <w:rPr>
          <w:rFonts w:ascii="Times New Roman" w:hAnsi="Times New Roman" w:cs="Times New Roman"/>
          <w:sz w:val="26"/>
          <w:szCs w:val="26"/>
        </w:rPr>
        <w:t>»</w:t>
      </w:r>
      <w:r w:rsidRPr="00766C10">
        <w:rPr>
          <w:rFonts w:ascii="Times New Roman" w:hAnsi="Times New Roman" w:cs="Times New Roman"/>
          <w:sz w:val="26"/>
          <w:szCs w:val="26"/>
        </w:rPr>
        <w:t>.</w:t>
      </w:r>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3.3.3.3.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766C10">
        <w:rPr>
          <w:rFonts w:ascii="Times New Roman" w:hAnsi="Times New Roman" w:cs="Times New Roman"/>
          <w:sz w:val="26"/>
          <w:szCs w:val="26"/>
        </w:rPr>
        <w:t xml:space="preserve">Специалист приема МФЦ формирует и распечатывает </w:t>
      </w:r>
      <w:r w:rsidR="0019670F">
        <w:rPr>
          <w:rFonts w:ascii="Times New Roman" w:hAnsi="Times New Roman" w:cs="Times New Roman"/>
          <w:sz w:val="26"/>
          <w:szCs w:val="26"/>
        </w:rPr>
        <w:t xml:space="preserve">                     </w:t>
      </w:r>
      <w:r w:rsidRPr="00766C10">
        <w:rPr>
          <w:rFonts w:ascii="Times New Roman" w:hAnsi="Times New Roman" w:cs="Times New Roman"/>
          <w:sz w:val="26"/>
          <w:szCs w:val="26"/>
        </w:rPr>
        <w:t>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9555D2" w:rsidRPr="00766C10" w:rsidRDefault="009555D2" w:rsidP="00C71D94">
      <w:pPr>
        <w:pStyle w:val="ConsPlusNormal"/>
        <w:spacing w:line="336" w:lineRule="auto"/>
        <w:ind w:firstLine="709"/>
        <w:contextualSpacing/>
        <w:jc w:val="both"/>
        <w:rPr>
          <w:rFonts w:ascii="Times New Roman" w:hAnsi="Times New Roman" w:cs="Times New Roman"/>
          <w:sz w:val="26"/>
          <w:szCs w:val="26"/>
        </w:rPr>
      </w:pPr>
      <w:r w:rsidRPr="00766C10">
        <w:rPr>
          <w:rFonts w:ascii="Times New Roman" w:hAnsi="Times New Roman" w:cs="Times New Roman"/>
          <w:sz w:val="26"/>
          <w:szCs w:val="26"/>
        </w:rPr>
        <w:t xml:space="preserve">3.3.3.4. </w:t>
      </w:r>
      <w:proofErr w:type="gramStart"/>
      <w:r w:rsidRPr="00766C10">
        <w:rPr>
          <w:rFonts w:ascii="Times New Roman" w:hAnsi="Times New Roman" w:cs="Times New Roman"/>
          <w:sz w:val="26"/>
          <w:szCs w:val="26"/>
        </w:rPr>
        <w:t xml:space="preserve">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w:t>
      </w:r>
      <w:r w:rsidR="0019670F">
        <w:rPr>
          <w:rFonts w:ascii="Times New Roman" w:hAnsi="Times New Roman" w:cs="Times New Roman"/>
          <w:sz w:val="26"/>
          <w:szCs w:val="26"/>
        </w:rPr>
        <w:t xml:space="preserve">                                  </w:t>
      </w:r>
      <w:r w:rsidRPr="00766C10">
        <w:rPr>
          <w:rFonts w:ascii="Times New Roman" w:hAnsi="Times New Roman" w:cs="Times New Roman"/>
          <w:sz w:val="26"/>
          <w:szCs w:val="26"/>
        </w:rPr>
        <w:t>и расписаться, после чего создает электронные образы подписанного заявления, представленных заявителем документов (схема расположения земельного участка сканируется в цвете</w:t>
      </w:r>
      <w:proofErr w:type="gramEnd"/>
      <w:r w:rsidRPr="00766C10">
        <w:rPr>
          <w:rFonts w:ascii="Times New Roman" w:hAnsi="Times New Roman" w:cs="Times New Roman"/>
          <w:sz w:val="26"/>
          <w:szCs w:val="26"/>
        </w:rPr>
        <w:t>) и расписки, подписанной заявителем. Заявление, документы, представленные заявителем, и расписка после сканирования возвращаются заявителю.</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3.11.3.5. Принятые у заявителя документы, заявление и расписка передаются в электронном виде в учреждение по защищенным каналам связи.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Не подлежит сканированию и передается на бумажных носителях в учреждение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19670F">
        <w:rPr>
          <w:rFonts w:ascii="Times New Roman" w:hAnsi="Times New Roman" w:cs="Times New Roman"/>
          <w:sz w:val="26"/>
          <w:szCs w:val="26"/>
        </w:rPr>
        <w:t>4</w:t>
      </w:r>
      <w:proofErr w:type="gramEnd"/>
      <w:r w:rsidRPr="0019670F">
        <w:rPr>
          <w:rFonts w:ascii="Times New Roman" w:hAnsi="Times New Roman" w:cs="Times New Roman"/>
          <w:sz w:val="26"/>
          <w:szCs w:val="26"/>
        </w:rPr>
        <w:t>.</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3.11.4.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3.11.4.1.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lastRenderedPageBreak/>
        <w:t>3.11.4.2.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3.11.4.3.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а) проверку действительности электронной подписи должностного лица администрации Находкинского городского округа, подписавшего электронный документ, полученный МФЦ по результатам предоставления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б) изготовление, </w:t>
      </w:r>
      <w:proofErr w:type="gramStart"/>
      <w:r w:rsidRPr="0019670F">
        <w:rPr>
          <w:rFonts w:ascii="Times New Roman" w:hAnsi="Times New Roman" w:cs="Times New Roman"/>
          <w:sz w:val="26"/>
          <w:szCs w:val="26"/>
        </w:rPr>
        <w:t>заверение  экземпляра</w:t>
      </w:r>
      <w:proofErr w:type="gramEnd"/>
      <w:r w:rsidRPr="0019670F">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в) учет выдачи экземпляров электронных документов на бумажном носителе.</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3.11.4.4.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3.11.5. В соответствии с заключенным соглашением о взаимодействии между МФЦ и администрацией Находкинского городского округа,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w:t>
      </w:r>
      <w:proofErr w:type="gramStart"/>
      <w:r w:rsidRPr="0019670F">
        <w:rPr>
          <w:rFonts w:ascii="Times New Roman" w:hAnsi="Times New Roman" w:cs="Times New Roman"/>
          <w:sz w:val="26"/>
          <w:szCs w:val="26"/>
        </w:rPr>
        <w:t>составление</w:t>
      </w:r>
      <w:proofErr w:type="gramEnd"/>
      <w:r w:rsidRPr="0019670F">
        <w:rPr>
          <w:rFonts w:ascii="Times New Roman" w:hAnsi="Times New Roman" w:cs="Times New Roman"/>
          <w:sz w:val="26"/>
          <w:szCs w:val="26"/>
        </w:rPr>
        <w:t xml:space="preserve">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w:t>
      </w:r>
      <w:proofErr w:type="gramStart"/>
      <w:r w:rsidRPr="0019670F">
        <w:rPr>
          <w:rFonts w:ascii="Times New Roman" w:hAnsi="Times New Roman" w:cs="Times New Roman"/>
          <w:sz w:val="26"/>
          <w:szCs w:val="26"/>
        </w:rPr>
        <w:t>заверение выписок</w:t>
      </w:r>
      <w:proofErr w:type="gramEnd"/>
      <w:r w:rsidRPr="0019670F">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19670F" w:rsidRPr="0019670F" w:rsidRDefault="0019670F" w:rsidP="0019670F">
      <w:pPr>
        <w:pStyle w:val="ConsPlusNormal"/>
        <w:spacing w:line="360" w:lineRule="auto"/>
        <w:ind w:firstLine="709"/>
        <w:contextualSpacing/>
        <w:jc w:val="both"/>
        <w:rPr>
          <w:rFonts w:ascii="Times New Roman" w:hAnsi="Times New Roman" w:cs="Times New Roman"/>
          <w:sz w:val="26"/>
          <w:szCs w:val="26"/>
        </w:rPr>
      </w:pP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4. Форма контроля</w:t>
      </w: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за использованием административного регламента</w:t>
      </w:r>
    </w:p>
    <w:p w:rsidR="0019670F" w:rsidRPr="0019670F" w:rsidRDefault="0019670F" w:rsidP="0019670F">
      <w:pPr>
        <w:pStyle w:val="ConsPlusNormal"/>
        <w:spacing w:line="360" w:lineRule="auto"/>
        <w:ind w:firstLine="709"/>
        <w:contextualSpacing/>
        <w:jc w:val="both"/>
        <w:rPr>
          <w:rFonts w:ascii="Times New Roman" w:hAnsi="Times New Roman" w:cs="Times New Roman"/>
          <w:sz w:val="26"/>
          <w:szCs w:val="26"/>
        </w:rPr>
      </w:pPr>
    </w:p>
    <w:p w:rsidR="006547DA" w:rsidRDefault="0019670F" w:rsidP="006547DA">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4.1. </w:t>
      </w:r>
      <w:r w:rsidR="006547DA" w:rsidRPr="006547DA">
        <w:rPr>
          <w:rFonts w:ascii="Times New Roman" w:hAnsi="Times New Roman" w:cs="Times New Roman"/>
          <w:sz w:val="26"/>
          <w:szCs w:val="26"/>
        </w:rPr>
        <w:t xml:space="preserve">Контроль соблюдения последовательности действий специалистами </w:t>
      </w:r>
      <w:r w:rsidR="006547DA">
        <w:rPr>
          <w:rFonts w:ascii="Times New Roman" w:hAnsi="Times New Roman" w:cs="Times New Roman"/>
          <w:sz w:val="26"/>
          <w:szCs w:val="26"/>
        </w:rPr>
        <w:t>учреждения</w:t>
      </w:r>
      <w:r w:rsidR="006547DA" w:rsidRPr="006547DA">
        <w:rPr>
          <w:rFonts w:ascii="Times New Roman" w:hAnsi="Times New Roman" w:cs="Times New Roman"/>
          <w:sz w:val="26"/>
          <w:szCs w:val="26"/>
        </w:rPr>
        <w:t>, определенных административными процедурами</w:t>
      </w:r>
      <w:r w:rsidR="006547DA">
        <w:rPr>
          <w:rFonts w:ascii="Times New Roman" w:hAnsi="Times New Roman" w:cs="Times New Roman"/>
          <w:sz w:val="26"/>
          <w:szCs w:val="26"/>
        </w:rPr>
        <w:t xml:space="preserve"> </w:t>
      </w:r>
      <w:r w:rsidR="006547DA" w:rsidRPr="006547DA">
        <w:rPr>
          <w:rFonts w:ascii="Times New Roman" w:hAnsi="Times New Roman" w:cs="Times New Roman"/>
          <w:sz w:val="26"/>
          <w:szCs w:val="26"/>
        </w:rPr>
        <w:t xml:space="preserve"> по приему документов, необходимых для предоставления муниципальной услуги, по </w:t>
      </w:r>
      <w:r w:rsidR="006547DA">
        <w:rPr>
          <w:rFonts w:ascii="Times New Roman" w:hAnsi="Times New Roman" w:cs="Times New Roman"/>
          <w:sz w:val="26"/>
          <w:szCs w:val="26"/>
        </w:rPr>
        <w:t>о</w:t>
      </w:r>
      <w:r w:rsidR="006547DA" w:rsidRPr="006547DA">
        <w:rPr>
          <w:rFonts w:ascii="Times New Roman" w:hAnsi="Times New Roman" w:cs="Times New Roman"/>
          <w:sz w:val="26"/>
          <w:szCs w:val="26"/>
        </w:rPr>
        <w:t>беспечени</w:t>
      </w:r>
      <w:r w:rsidR="006547DA">
        <w:rPr>
          <w:rFonts w:ascii="Times New Roman" w:hAnsi="Times New Roman" w:cs="Times New Roman"/>
          <w:sz w:val="26"/>
          <w:szCs w:val="26"/>
        </w:rPr>
        <w:t>ю</w:t>
      </w:r>
      <w:r w:rsidR="006547DA" w:rsidRPr="006547DA">
        <w:rPr>
          <w:rFonts w:ascii="Times New Roman" w:hAnsi="Times New Roman" w:cs="Times New Roman"/>
          <w:sz w:val="26"/>
          <w:szCs w:val="26"/>
        </w:rPr>
        <w:t xml:space="preserve"> предоставления муниципальной услуги, исполнения настоящего административного регламента осуществляется</w:t>
      </w:r>
      <w:r w:rsidR="006547DA">
        <w:rPr>
          <w:rFonts w:ascii="Times New Roman" w:hAnsi="Times New Roman" w:cs="Times New Roman"/>
          <w:sz w:val="26"/>
          <w:szCs w:val="26"/>
        </w:rPr>
        <w:t xml:space="preserve"> начальником управления землепользования.</w:t>
      </w:r>
    </w:p>
    <w:p w:rsidR="0019670F" w:rsidRPr="0019670F" w:rsidRDefault="0019670F" w:rsidP="006547DA">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4.2.</w:t>
      </w:r>
      <w:r w:rsidR="006547DA">
        <w:rPr>
          <w:rFonts w:ascii="Times New Roman" w:hAnsi="Times New Roman" w:cs="Times New Roman"/>
          <w:sz w:val="26"/>
          <w:szCs w:val="26"/>
        </w:rPr>
        <w:t xml:space="preserve"> </w:t>
      </w:r>
      <w:r w:rsidR="006547DA" w:rsidRPr="006547DA">
        <w:rPr>
          <w:rFonts w:ascii="Times New Roman" w:hAnsi="Times New Roman" w:cs="Times New Roman"/>
          <w:sz w:val="26"/>
          <w:szCs w:val="26"/>
        </w:rPr>
        <w:t xml:space="preserve">Лица, участвующие в приеме документов, необходимых для предоставления муниципальной услуги, </w:t>
      </w:r>
      <w:r w:rsidR="006547DA">
        <w:rPr>
          <w:rFonts w:ascii="Times New Roman" w:hAnsi="Times New Roman" w:cs="Times New Roman"/>
          <w:sz w:val="26"/>
          <w:szCs w:val="26"/>
        </w:rPr>
        <w:t>о</w:t>
      </w:r>
      <w:r w:rsidR="006547DA" w:rsidRPr="006547DA">
        <w:rPr>
          <w:rFonts w:ascii="Times New Roman" w:hAnsi="Times New Roman" w:cs="Times New Roman"/>
          <w:sz w:val="26"/>
          <w:szCs w:val="26"/>
        </w:rPr>
        <w:t>беспечени</w:t>
      </w:r>
      <w:r w:rsidR="006547DA">
        <w:rPr>
          <w:rFonts w:ascii="Times New Roman" w:hAnsi="Times New Roman" w:cs="Times New Roman"/>
          <w:sz w:val="26"/>
          <w:szCs w:val="26"/>
        </w:rPr>
        <w:t xml:space="preserve">и </w:t>
      </w:r>
      <w:r w:rsidR="006547DA" w:rsidRPr="006547DA">
        <w:rPr>
          <w:rFonts w:ascii="Times New Roman" w:hAnsi="Times New Roman" w:cs="Times New Roman"/>
          <w:sz w:val="26"/>
          <w:szCs w:val="26"/>
        </w:rPr>
        <w:t xml:space="preserve">предоставления муниципальной услуги, несут ответственность за незаконные решения, действия (бездействие), принимаемые (осуществляемые) в ходе приема документов, необходимых для предоставления муниципальной услуги, предоставления муниципальной услуги, </w:t>
      </w:r>
      <w:r w:rsidR="006547DA">
        <w:rPr>
          <w:rFonts w:ascii="Times New Roman" w:hAnsi="Times New Roman" w:cs="Times New Roman"/>
          <w:sz w:val="26"/>
          <w:szCs w:val="26"/>
        </w:rPr>
        <w:t xml:space="preserve">                      </w:t>
      </w:r>
      <w:r w:rsidR="006547DA" w:rsidRPr="006547DA">
        <w:rPr>
          <w:rFonts w:ascii="Times New Roman" w:hAnsi="Times New Roman" w:cs="Times New Roman"/>
          <w:sz w:val="26"/>
          <w:szCs w:val="26"/>
        </w:rPr>
        <w:t>в соответствии с законодательством Российской Федерации.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4.3. Контроль соблюдения последовательности действий, определенных административными процедурами, и принятия решений специалистами учреждения, осуществляется начальник</w:t>
      </w:r>
      <w:r w:rsidR="006547DA">
        <w:rPr>
          <w:rFonts w:ascii="Times New Roman" w:hAnsi="Times New Roman" w:cs="Times New Roman"/>
          <w:sz w:val="26"/>
          <w:szCs w:val="26"/>
        </w:rPr>
        <w:t>ом</w:t>
      </w:r>
      <w:r w:rsidRPr="0019670F">
        <w:rPr>
          <w:rFonts w:ascii="Times New Roman" w:hAnsi="Times New Roman" w:cs="Times New Roman"/>
          <w:sz w:val="26"/>
          <w:szCs w:val="26"/>
        </w:rPr>
        <w:t xml:space="preserve"> отдел</w:t>
      </w:r>
      <w:r w:rsidR="006547DA">
        <w:rPr>
          <w:rFonts w:ascii="Times New Roman" w:hAnsi="Times New Roman" w:cs="Times New Roman"/>
          <w:sz w:val="26"/>
          <w:szCs w:val="26"/>
        </w:rPr>
        <w:t xml:space="preserve">а </w:t>
      </w:r>
      <w:r w:rsidRPr="0019670F">
        <w:rPr>
          <w:rFonts w:ascii="Times New Roman" w:hAnsi="Times New Roman" w:cs="Times New Roman"/>
          <w:sz w:val="26"/>
          <w:szCs w:val="26"/>
        </w:rPr>
        <w:t xml:space="preserve"> и руководителем учреждения.</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4.4. Контроль осуществляется путем проведения проверок соблюдения и исполнения специалистами управления землепользования, специалистами учреждения положений административного регламента, иных нормативных актов.</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4.5. Контроль осуществляется начальником управления землепользования                   не реже одного раза в месяц.</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4.6. </w:t>
      </w:r>
      <w:r w:rsidR="006547DA" w:rsidRPr="006547DA">
        <w:rPr>
          <w:rFonts w:ascii="Times New Roman" w:hAnsi="Times New Roman" w:cs="Times New Roman"/>
          <w:sz w:val="26"/>
          <w:szCs w:val="26"/>
        </w:rPr>
        <w:t xml:space="preserve">Лица, в том числе </w:t>
      </w:r>
      <w:r w:rsidR="006547DA">
        <w:rPr>
          <w:rFonts w:ascii="Times New Roman" w:hAnsi="Times New Roman" w:cs="Times New Roman"/>
          <w:sz w:val="26"/>
          <w:szCs w:val="26"/>
        </w:rPr>
        <w:t>специалисты</w:t>
      </w:r>
      <w:r w:rsidR="006547DA" w:rsidRPr="006547DA">
        <w:rPr>
          <w:rFonts w:ascii="Times New Roman" w:hAnsi="Times New Roman" w:cs="Times New Roman"/>
          <w:sz w:val="26"/>
          <w:szCs w:val="26"/>
        </w:rPr>
        <w:t xml:space="preserve"> многофункционального центра,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5. Досудебный (внесудебный) порядок</w:t>
      </w: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обжалования заявителем решений и действий</w:t>
      </w: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 xml:space="preserve">(бездействия) органа, предоставляющего </w:t>
      </w:r>
      <w:proofErr w:type="gramStart"/>
      <w:r w:rsidRPr="0019670F">
        <w:rPr>
          <w:rFonts w:ascii="Times New Roman" w:hAnsi="Times New Roman" w:cs="Times New Roman"/>
          <w:sz w:val="26"/>
          <w:szCs w:val="26"/>
        </w:rPr>
        <w:t>муниципальную</w:t>
      </w:r>
      <w:proofErr w:type="gramEnd"/>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услугу, должностного лица органа, предоставляющего</w:t>
      </w: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муниципальную услугу, либо муниципального служащего,</w:t>
      </w: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многофункционального центра, специалиста</w:t>
      </w:r>
    </w:p>
    <w:p w:rsidR="0019670F" w:rsidRPr="0019670F" w:rsidRDefault="0019670F" w:rsidP="00C71D94">
      <w:pPr>
        <w:pStyle w:val="ConsPlusNormal"/>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многофункционального центра</w:t>
      </w:r>
    </w:p>
    <w:p w:rsidR="0019670F" w:rsidRPr="0019670F" w:rsidRDefault="0019670F" w:rsidP="0019670F">
      <w:pPr>
        <w:pStyle w:val="ConsPlusNormal"/>
        <w:spacing w:line="360" w:lineRule="auto"/>
        <w:ind w:firstLine="709"/>
        <w:contextualSpacing/>
        <w:jc w:val="both"/>
        <w:rPr>
          <w:rFonts w:ascii="Times New Roman" w:hAnsi="Times New Roman" w:cs="Times New Roman"/>
          <w:sz w:val="26"/>
          <w:szCs w:val="26"/>
        </w:rPr>
      </w:pP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5.1. Решения и действия (бездействие) органа, предоставляющего </w:t>
      </w:r>
      <w:r w:rsidRPr="0019670F">
        <w:rPr>
          <w:rFonts w:ascii="Times New Roman" w:hAnsi="Times New Roman" w:cs="Times New Roman"/>
          <w:sz w:val="26"/>
          <w:szCs w:val="26"/>
        </w:rPr>
        <w:lastRenderedPageBreak/>
        <w:t>муниципальную услугу, должностного лица  и специалистов управления землепользования, учреждения, специалистов  учреждения, многофункционального центра,  специалистов многофункционального центра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 порядке, предусмотренном пунктом 21.3. настоящего регламента.</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5.2.1. Нарушения срока регистрации заявления о предоставлении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5.2.2. Нарушения срока предоставления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5.2.3.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5.2.4.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5.2.5. </w:t>
      </w:r>
      <w:proofErr w:type="gramStart"/>
      <w:r w:rsidRPr="0019670F">
        <w:rPr>
          <w:rFonts w:ascii="Times New Roman" w:hAnsi="Times New Roman" w:cs="Times New Roman"/>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5.2.6.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5.2.7. </w:t>
      </w:r>
      <w:proofErr w:type="gramStart"/>
      <w:r w:rsidRPr="0019670F">
        <w:rPr>
          <w:rFonts w:ascii="Times New Roman" w:hAnsi="Times New Roman" w:cs="Times New Roman"/>
          <w:sz w:val="26"/>
          <w:szCs w:val="26"/>
        </w:rPr>
        <w:t xml:space="preserve">Отказа управления землепользования, должностного лица, специалиста управления землепользования, учреждения, специалиста учреждения в исправлении допущенных ими опечаток и ошибок в выданных в результате предоставления </w:t>
      </w:r>
      <w:r w:rsidRPr="0019670F">
        <w:rPr>
          <w:rFonts w:ascii="Times New Roman" w:hAnsi="Times New Roman" w:cs="Times New Roman"/>
          <w:sz w:val="26"/>
          <w:szCs w:val="26"/>
        </w:rPr>
        <w:lastRenderedPageBreak/>
        <w:t>муниципальной услуги документах, либо нарушение установленного срока таких исправлений;</w:t>
      </w:r>
      <w:proofErr w:type="gramEnd"/>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5.2.8. Нарушения срока или порядка выдачи документов по результатам предоставления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5.2.9. </w:t>
      </w:r>
      <w:proofErr w:type="gramStart"/>
      <w:r w:rsidRPr="0019670F">
        <w:rPr>
          <w:rFonts w:ascii="Times New Roman" w:hAnsi="Times New Roman" w:cs="Times New Roman"/>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5.2.10. </w:t>
      </w:r>
      <w:proofErr w:type="gramStart"/>
      <w:r w:rsidRPr="0019670F">
        <w:rPr>
          <w:rFonts w:ascii="Times New Roman" w:hAnsi="Times New Roman" w:cs="Times New Roman"/>
          <w:sz w:val="26"/>
          <w:szCs w:val="26"/>
        </w:rPr>
        <w:t>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w:t>
      </w:r>
      <w:proofErr w:type="gramEnd"/>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Досудебное (внесудебное) обжалование заявителем (представителем заявителя) решений и действий (бездействия) МФЦ, специалиста МФЦ возможно только в случаях, определенных подпунктами 5.2.1, 5.2.3, 5.2.4, 5.2.6, 5.2.8 настоящего пункта.</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19670F">
        <w:rPr>
          <w:rFonts w:ascii="Times New Roman" w:hAnsi="Times New Roman" w:cs="Times New Roman"/>
          <w:sz w:val="26"/>
          <w:szCs w:val="26"/>
        </w:rPr>
        <w:t>Интернет-приёмной</w:t>
      </w:r>
      <w:proofErr w:type="gramEnd"/>
      <w:r w:rsidRPr="0019670F">
        <w:rPr>
          <w:rFonts w:ascii="Times New Roman" w:hAnsi="Times New Roman" w:cs="Times New Roman"/>
          <w:sz w:val="26"/>
          <w:szCs w:val="26"/>
        </w:rPr>
        <w:t xml:space="preserve">  администрации Находкинского городского через  официальный сайт  Находкинского городского округа www.nakhodka-city.ru, либо направлена почтой.</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5.4. Жалоба может быть принята при личном приеме заявителя. Личный прием заявителей проводится начальником управления землепользования, по адресу: 682900, Приморский край, город Находка, улица Школьная, 18, согласно графику, утвержденному администрацией Находкинского городского округа и размещенному на официальном сайте Находкинского городского округа www.nakhodka-city.ru.</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5.5. Жалоба должна содержать:</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5.5.1.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  решения и действия (бездействие) которого обжалуются;</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5.5.2. </w:t>
      </w:r>
      <w:proofErr w:type="gramStart"/>
      <w:r w:rsidRPr="0019670F">
        <w:rPr>
          <w:rFonts w:ascii="Times New Roman" w:hAnsi="Times New Roman" w:cs="Times New Roman"/>
          <w:sz w:val="26"/>
          <w:szCs w:val="26"/>
        </w:rPr>
        <w:t xml:space="preserve">Фамилию, имя, отчество (последнее - при наличии) физического лица </w:t>
      </w:r>
      <w:r w:rsidRPr="0019670F">
        <w:rPr>
          <w:rFonts w:ascii="Times New Roman" w:hAnsi="Times New Roman" w:cs="Times New Roman"/>
          <w:sz w:val="26"/>
          <w:szCs w:val="26"/>
        </w:rPr>
        <w:lastRenderedPageBreak/>
        <w:t>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5.5.3.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5.5.4.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5.6. Жалоба подлежит регистрации не позднее следующего рабочего дня после ее поступления в администрацию Находкинского городского округа либо учреждение.</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5.7. Жалоба, поступившая в администрацию Находкинского городского округа, (орган, предоставляющий муниципальную услугу), учреждение,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19670F">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 Федерального закона  №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5.8. По результатам рассмотрения жалобы принимается одно из следующих решений:</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proofErr w:type="gramStart"/>
      <w:r w:rsidRPr="0019670F">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19670F">
        <w:rPr>
          <w:rFonts w:ascii="Times New Roman" w:hAnsi="Times New Roman" w:cs="Times New Roman"/>
          <w:sz w:val="26"/>
          <w:szCs w:val="26"/>
        </w:rPr>
        <w:lastRenderedPageBreak/>
        <w:t>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2) в удовлетворении жалобы отказывается.</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5.9. Не позднее рабочего дня, следующего за днем принятия решения, указанного в пункте 21.8 настоящего раздела,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 xml:space="preserve">5.9.1. В случае признания жалобы, подлежащей удовлетворению, в ответе заявителю (представителю заявителя), указанному в пункте 21.9 настоящего раздела,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9670F">
        <w:rPr>
          <w:rFonts w:ascii="Times New Roman" w:hAnsi="Times New Roman" w:cs="Times New Roman"/>
          <w:sz w:val="26"/>
          <w:szCs w:val="26"/>
        </w:rPr>
        <w:t>неудобства</w:t>
      </w:r>
      <w:proofErr w:type="gramEnd"/>
      <w:r w:rsidRPr="0019670F">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5.9.2. В случае признания жалобы,  не подлежащей удовлетворению, в ответе заявителю (представителю заявителя), указанному в пункте 21.9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r w:rsidRPr="0019670F">
        <w:rPr>
          <w:rFonts w:ascii="Times New Roman" w:hAnsi="Times New Roman" w:cs="Times New Roman"/>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19670F" w:rsidRPr="0019670F" w:rsidRDefault="0019670F" w:rsidP="00C71D94">
      <w:pPr>
        <w:pStyle w:val="ConsPlusNormal"/>
        <w:spacing w:line="336" w:lineRule="auto"/>
        <w:ind w:firstLine="709"/>
        <w:contextualSpacing/>
        <w:jc w:val="both"/>
        <w:rPr>
          <w:rFonts w:ascii="Times New Roman" w:hAnsi="Times New Roman" w:cs="Times New Roman"/>
          <w:sz w:val="26"/>
          <w:szCs w:val="26"/>
        </w:rPr>
      </w:pPr>
    </w:p>
    <w:p w:rsidR="009555D2" w:rsidRPr="00766C10" w:rsidRDefault="0019670F" w:rsidP="0019670F">
      <w:pPr>
        <w:pStyle w:val="ConsPlusNormal"/>
        <w:spacing w:line="360" w:lineRule="auto"/>
        <w:ind w:firstLine="709"/>
        <w:contextualSpacing/>
        <w:jc w:val="center"/>
        <w:rPr>
          <w:rFonts w:ascii="Times New Roman" w:hAnsi="Times New Roman" w:cs="Times New Roman"/>
          <w:sz w:val="26"/>
          <w:szCs w:val="26"/>
        </w:rPr>
      </w:pPr>
      <w:r w:rsidRPr="0019670F">
        <w:rPr>
          <w:rFonts w:ascii="Times New Roman" w:hAnsi="Times New Roman" w:cs="Times New Roman"/>
          <w:sz w:val="26"/>
          <w:szCs w:val="26"/>
        </w:rPr>
        <w:t>____________________________________</w:t>
      </w:r>
    </w:p>
    <w:p w:rsidR="009555D2" w:rsidRDefault="009555D2"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D97D24">
      <w:pPr>
        <w:pStyle w:val="ConsPlusNormal"/>
        <w:ind w:firstLine="709"/>
        <w:jc w:val="right"/>
        <w:outlineLvl w:val="1"/>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3360" behindDoc="0" locked="0" layoutInCell="1" allowOverlap="1" wp14:anchorId="298D3823" wp14:editId="29AF59A1">
                <wp:simplePos x="0" y="0"/>
                <wp:positionH relativeFrom="column">
                  <wp:posOffset>3475962</wp:posOffset>
                </wp:positionH>
                <wp:positionV relativeFrom="paragraph">
                  <wp:posOffset>28299</wp:posOffset>
                </wp:positionV>
                <wp:extent cx="2795105" cy="4142629"/>
                <wp:effectExtent l="0" t="0" r="571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105" cy="4142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D24" w:rsidRPr="007D75CB" w:rsidRDefault="00D97D24" w:rsidP="00D97D24">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Приложение № 1</w:t>
                            </w:r>
                          </w:p>
                          <w:p w:rsidR="00D97D24" w:rsidRDefault="00D97D24" w:rsidP="00D97D24">
                            <w:pPr>
                              <w:widowControl w:val="0"/>
                              <w:autoSpaceDE w:val="0"/>
                              <w:autoSpaceDN w:val="0"/>
                              <w:adjustRightInd w:val="0"/>
                              <w:contextualSpacing/>
                              <w:jc w:val="both"/>
                              <w:rPr>
                                <w:sz w:val="26"/>
                                <w:szCs w:val="26"/>
                              </w:rPr>
                            </w:pPr>
                            <w:proofErr w:type="gramStart"/>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ставления муниципальной услуги «</w:t>
                            </w:r>
                            <w:r w:rsidRPr="00766C10">
                              <w:rPr>
                                <w:sz w:val="26"/>
                                <w:szCs w:val="26"/>
                              </w:rPr>
                              <w:t xml:space="preserve">Предоставление земельных участков, находящихся в ведении органов местного самоуправления или в собственности </w:t>
                            </w:r>
                            <w:proofErr w:type="spellStart"/>
                            <w:r w:rsidRPr="00766C10">
                              <w:rPr>
                                <w:sz w:val="26"/>
                                <w:szCs w:val="26"/>
                              </w:rPr>
                              <w:t>муни</w:t>
                            </w:r>
                            <w:r>
                              <w:rPr>
                                <w:sz w:val="26"/>
                                <w:szCs w:val="26"/>
                              </w:rPr>
                              <w:t>-</w:t>
                            </w:r>
                            <w:r w:rsidRPr="00766C10">
                              <w:rPr>
                                <w:sz w:val="26"/>
                                <w:szCs w:val="26"/>
                              </w:rPr>
                              <w:t>ципального</w:t>
                            </w:r>
                            <w:proofErr w:type="spellEnd"/>
                            <w:r w:rsidRPr="00766C10">
                              <w:rPr>
                                <w:sz w:val="26"/>
                                <w:szCs w:val="26"/>
                              </w:rPr>
                              <w:t xml:space="preserve"> образования, гражданам для индивидуального жилищного строительства, ведения личного подсобного хозяйства в границах населенного пункта, садоводства, </w:t>
                            </w:r>
                            <w:r>
                              <w:rPr>
                                <w:sz w:val="26"/>
                                <w:szCs w:val="26"/>
                              </w:rPr>
                              <w:t xml:space="preserve">                    </w:t>
                            </w:r>
                            <w:r w:rsidRPr="00766C10">
                              <w:rPr>
                                <w:sz w:val="26"/>
                                <w:szCs w:val="26"/>
                              </w:rPr>
                              <w:t>а также гражданам и крестьянским (фермерским) хозяйствам для осуществления крестьянским (</w:t>
                            </w:r>
                            <w:proofErr w:type="spellStart"/>
                            <w:r w:rsidRPr="00766C10">
                              <w:rPr>
                                <w:sz w:val="26"/>
                                <w:szCs w:val="26"/>
                              </w:rPr>
                              <w:t>фер</w:t>
                            </w:r>
                            <w:r>
                              <w:rPr>
                                <w:sz w:val="26"/>
                                <w:szCs w:val="26"/>
                              </w:rPr>
                              <w:t>-</w:t>
                            </w:r>
                            <w:r w:rsidRPr="00766C10">
                              <w:rPr>
                                <w:sz w:val="26"/>
                                <w:szCs w:val="26"/>
                              </w:rPr>
                              <w:t>мерским</w:t>
                            </w:r>
                            <w:proofErr w:type="spellEnd"/>
                            <w:r w:rsidRPr="00766C10">
                              <w:rPr>
                                <w:sz w:val="26"/>
                                <w:szCs w:val="26"/>
                              </w:rPr>
                              <w:t>) хозяйством его деятельности</w:t>
                            </w:r>
                            <w:r>
                              <w:rPr>
                                <w:sz w:val="26"/>
                                <w:szCs w:val="26"/>
                              </w:rPr>
                              <w:t>»</w:t>
                            </w:r>
                            <w:proofErr w:type="gramEnd"/>
                          </w:p>
                          <w:p w:rsidR="00D97D24" w:rsidRPr="007D75CB" w:rsidRDefault="00D97D24" w:rsidP="00D97D24">
                            <w:pPr>
                              <w:widowControl w:val="0"/>
                              <w:autoSpaceDE w:val="0"/>
                              <w:autoSpaceDN w:val="0"/>
                              <w:adjustRightInd w:val="0"/>
                              <w:contextualSpacing/>
                              <w:jc w:val="both"/>
                              <w:rPr>
                                <w:sz w:val="26"/>
                                <w:szCs w:val="26"/>
                              </w:rPr>
                            </w:pPr>
                          </w:p>
                          <w:p w:rsidR="00D97D24" w:rsidRDefault="00D97D24" w:rsidP="00D97D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8" type="#_x0000_t202" style="position:absolute;left:0;text-align:left;margin-left:273.7pt;margin-top:2.25pt;width:220.1pt;height:3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" stroked="f">
                <v:textbox>
                  <w:txbxContent>
                    <w:p w:rsidR="00D97D24" w:rsidRPr="007D75CB" w:rsidRDefault="00D97D24" w:rsidP="00D97D24">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Приложение № 1</w:t>
                      </w:r>
                    </w:p>
                    <w:p w:rsidR="00D97D24" w:rsidRDefault="00D97D24" w:rsidP="00D97D24">
                      <w:pPr>
                        <w:widowControl w:val="0"/>
                        <w:autoSpaceDE w:val="0"/>
                        <w:autoSpaceDN w:val="0"/>
                        <w:adjustRightInd w:val="0"/>
                        <w:contextualSpacing/>
                        <w:jc w:val="both"/>
                        <w:rPr>
                          <w:sz w:val="26"/>
                          <w:szCs w:val="26"/>
                        </w:rPr>
                      </w:pPr>
                      <w:proofErr w:type="gramStart"/>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ставления муниципальной услуги «</w:t>
                      </w:r>
                      <w:r w:rsidRPr="00766C10">
                        <w:rPr>
                          <w:sz w:val="26"/>
                          <w:szCs w:val="26"/>
                        </w:rPr>
                        <w:t xml:space="preserve">Предоставление земельных участков, находящихся в ведении органов местного самоуправления или в собственности </w:t>
                      </w:r>
                      <w:proofErr w:type="spellStart"/>
                      <w:r w:rsidRPr="00766C10">
                        <w:rPr>
                          <w:sz w:val="26"/>
                          <w:szCs w:val="26"/>
                        </w:rPr>
                        <w:t>муни</w:t>
                      </w:r>
                      <w:r>
                        <w:rPr>
                          <w:sz w:val="26"/>
                          <w:szCs w:val="26"/>
                        </w:rPr>
                        <w:t>-</w:t>
                      </w:r>
                      <w:r w:rsidRPr="00766C10">
                        <w:rPr>
                          <w:sz w:val="26"/>
                          <w:szCs w:val="26"/>
                        </w:rPr>
                        <w:t>ципального</w:t>
                      </w:r>
                      <w:proofErr w:type="spellEnd"/>
                      <w:r w:rsidRPr="00766C10">
                        <w:rPr>
                          <w:sz w:val="26"/>
                          <w:szCs w:val="26"/>
                        </w:rPr>
                        <w:t xml:space="preserve"> образования, гражданам для индивидуального жилищного строительства, ведения личного подсобного хозяйства в границах населенного пункта, садоводства, </w:t>
                      </w:r>
                      <w:r>
                        <w:rPr>
                          <w:sz w:val="26"/>
                          <w:szCs w:val="26"/>
                        </w:rPr>
                        <w:t xml:space="preserve">                    </w:t>
                      </w:r>
                      <w:r w:rsidRPr="00766C10">
                        <w:rPr>
                          <w:sz w:val="26"/>
                          <w:szCs w:val="26"/>
                        </w:rPr>
                        <w:t>а также гражданам и крестьянским (фермерским) хозяйствам для осуществления крестьянским (</w:t>
                      </w:r>
                      <w:proofErr w:type="spellStart"/>
                      <w:r w:rsidRPr="00766C10">
                        <w:rPr>
                          <w:sz w:val="26"/>
                          <w:szCs w:val="26"/>
                        </w:rPr>
                        <w:t>фер</w:t>
                      </w:r>
                      <w:r>
                        <w:rPr>
                          <w:sz w:val="26"/>
                          <w:szCs w:val="26"/>
                        </w:rPr>
                        <w:t>-</w:t>
                      </w:r>
                      <w:r w:rsidRPr="00766C10">
                        <w:rPr>
                          <w:sz w:val="26"/>
                          <w:szCs w:val="26"/>
                        </w:rPr>
                        <w:t>мерским</w:t>
                      </w:r>
                      <w:proofErr w:type="spellEnd"/>
                      <w:r w:rsidRPr="00766C10">
                        <w:rPr>
                          <w:sz w:val="26"/>
                          <w:szCs w:val="26"/>
                        </w:rPr>
                        <w:t>) хозяйством его деятельности</w:t>
                      </w:r>
                      <w:r>
                        <w:rPr>
                          <w:sz w:val="26"/>
                          <w:szCs w:val="26"/>
                        </w:rPr>
                        <w:t>»</w:t>
                      </w:r>
                      <w:proofErr w:type="gramEnd"/>
                    </w:p>
                    <w:p w:rsidR="00D97D24" w:rsidRPr="007D75CB" w:rsidRDefault="00D97D24" w:rsidP="00D97D24">
                      <w:pPr>
                        <w:widowControl w:val="0"/>
                        <w:autoSpaceDE w:val="0"/>
                        <w:autoSpaceDN w:val="0"/>
                        <w:adjustRightInd w:val="0"/>
                        <w:contextualSpacing/>
                        <w:jc w:val="both"/>
                        <w:rPr>
                          <w:sz w:val="26"/>
                          <w:szCs w:val="26"/>
                        </w:rPr>
                      </w:pPr>
                    </w:p>
                    <w:p w:rsidR="00D97D24" w:rsidRDefault="00D97D24" w:rsidP="00D97D24"/>
                  </w:txbxContent>
                </v:textbox>
              </v:shape>
            </w:pict>
          </mc:Fallback>
        </mc:AlternateContent>
      </w: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r w:rsidRPr="00BA00F7">
        <w:rPr>
          <w:rFonts w:ascii="Times New Roman" w:hAnsi="Times New Roman" w:cs="Times New Roman"/>
          <w:sz w:val="26"/>
          <w:szCs w:val="26"/>
        </w:rPr>
        <w:t>Форма</w:t>
      </w:r>
    </w:p>
    <w:p w:rsidR="00D97D24" w:rsidRDefault="00D97D24" w:rsidP="00D97D24">
      <w:pPr>
        <w:pStyle w:val="ConsPlusNormal"/>
        <w:spacing w:line="360" w:lineRule="auto"/>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___________________________________</w:t>
      </w:r>
    </w:p>
    <w:p w:rsidR="00D97D24" w:rsidRPr="00BA00F7" w:rsidRDefault="00D97D24" w:rsidP="00D97D24">
      <w:pPr>
        <w:pStyle w:val="ConsPlusNormal"/>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w:t>
      </w:r>
      <w:r>
        <w:rPr>
          <w:rFonts w:ascii="Times New Roman" w:hAnsi="Times New Roman" w:cs="Times New Roman"/>
          <w:sz w:val="26"/>
          <w:szCs w:val="26"/>
        </w:rPr>
        <w:t>____________________</w:t>
      </w:r>
      <w:r w:rsidRPr="00BA00F7">
        <w:rPr>
          <w:rFonts w:ascii="Times New Roman" w:hAnsi="Times New Roman" w:cs="Times New Roman"/>
          <w:sz w:val="26"/>
          <w:szCs w:val="26"/>
        </w:rPr>
        <w:t>__________</w:t>
      </w:r>
    </w:p>
    <w:p w:rsidR="00D97D24" w:rsidRDefault="00D97D24" w:rsidP="00D97D24">
      <w:pPr>
        <w:pStyle w:val="ConsPlusNormal"/>
        <w:ind w:firstLine="709"/>
        <w:contextualSpacing/>
        <w:jc w:val="right"/>
        <w:rPr>
          <w:rFonts w:ascii="Times New Roman" w:hAnsi="Times New Roman" w:cs="Times New Roman"/>
          <w:sz w:val="26"/>
          <w:szCs w:val="26"/>
          <w:vertAlign w:val="superscript"/>
        </w:rPr>
      </w:pPr>
      <w:r w:rsidRPr="003158D4">
        <w:rPr>
          <w:rFonts w:ascii="Times New Roman" w:hAnsi="Times New Roman" w:cs="Times New Roman"/>
          <w:sz w:val="26"/>
          <w:szCs w:val="26"/>
          <w:vertAlign w:val="superscript"/>
        </w:rPr>
        <w:t xml:space="preserve">(наименование органа, </w:t>
      </w:r>
      <w:r>
        <w:rPr>
          <w:rFonts w:ascii="Times New Roman" w:hAnsi="Times New Roman" w:cs="Times New Roman"/>
          <w:sz w:val="26"/>
          <w:szCs w:val="26"/>
          <w:vertAlign w:val="superscript"/>
        </w:rPr>
        <w:t>п</w:t>
      </w:r>
      <w:r w:rsidRPr="003158D4">
        <w:rPr>
          <w:rFonts w:ascii="Times New Roman" w:hAnsi="Times New Roman" w:cs="Times New Roman"/>
          <w:sz w:val="26"/>
          <w:szCs w:val="26"/>
          <w:vertAlign w:val="superscript"/>
        </w:rPr>
        <w:t>редоставляющего муниципальную услугу)</w:t>
      </w:r>
    </w:p>
    <w:p w:rsidR="00D97D24" w:rsidRDefault="00D97D24" w:rsidP="00D97D24">
      <w:pPr>
        <w:pStyle w:val="ConsPlusNormal"/>
        <w:spacing w:line="360" w:lineRule="auto"/>
        <w:ind w:firstLine="709"/>
        <w:contextualSpacing/>
        <w:jc w:val="right"/>
        <w:rPr>
          <w:rFonts w:ascii="Times New Roman" w:hAnsi="Times New Roman" w:cs="Times New Roman"/>
          <w:sz w:val="26"/>
          <w:szCs w:val="26"/>
          <w:vertAlign w:val="superscript"/>
        </w:rPr>
      </w:pPr>
    </w:p>
    <w:p w:rsidR="00D97D24" w:rsidRPr="00BA00F7" w:rsidRDefault="00D97D24" w:rsidP="00D97D24">
      <w:pPr>
        <w:pStyle w:val="ConsPlusNormal"/>
        <w:spacing w:line="360" w:lineRule="auto"/>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ЗАЯВЛЕНИЕ</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о предварительном согласовании предоставления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земельного участка </w:t>
      </w:r>
      <w:proofErr w:type="gramStart"/>
      <w:r w:rsidRPr="00766C10">
        <w:rPr>
          <w:rFonts w:ascii="Times New Roman" w:hAnsi="Times New Roman" w:cs="Times New Roman"/>
          <w:sz w:val="26"/>
          <w:szCs w:val="26"/>
        </w:rPr>
        <w:t>для</w:t>
      </w:r>
      <w:proofErr w:type="gramEnd"/>
      <w:r w:rsidRPr="00766C10">
        <w:rPr>
          <w:rFonts w:ascii="Times New Roman" w:hAnsi="Times New Roman" w:cs="Times New Roman"/>
          <w:sz w:val="26"/>
          <w:szCs w:val="26"/>
        </w:rPr>
        <w:t xml:space="preserve"> индивидуального жилищного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строительства, ведения личного подсобного хозяйства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в границах населенного пункта, садоводства,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для осуществления </w:t>
      </w:r>
      <w:proofErr w:type="gramStart"/>
      <w:r w:rsidRPr="00766C10">
        <w:rPr>
          <w:rFonts w:ascii="Times New Roman" w:hAnsi="Times New Roman" w:cs="Times New Roman"/>
          <w:sz w:val="26"/>
          <w:szCs w:val="26"/>
        </w:rPr>
        <w:t>крестьянским</w:t>
      </w:r>
      <w:proofErr w:type="gramEnd"/>
      <w:r w:rsidRPr="00766C10">
        <w:rPr>
          <w:rFonts w:ascii="Times New Roman" w:hAnsi="Times New Roman" w:cs="Times New Roman"/>
          <w:sz w:val="26"/>
          <w:szCs w:val="26"/>
        </w:rPr>
        <w:t xml:space="preserve"> (фермерским)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хозяйством его деятельности</w:t>
      </w:r>
    </w:p>
    <w:p w:rsidR="00D97D24" w:rsidRDefault="00D97D24" w:rsidP="00D97D24">
      <w:pPr>
        <w:pStyle w:val="ConsPlusNormal"/>
        <w:ind w:firstLine="709"/>
        <w:contextualSpacing/>
        <w:jc w:val="center"/>
        <w:rPr>
          <w:rFonts w:ascii="Times New Roman" w:hAnsi="Times New Roman" w:cs="Times New Roman"/>
          <w:sz w:val="26"/>
          <w:szCs w:val="26"/>
        </w:rPr>
      </w:pPr>
    </w:p>
    <w:p w:rsidR="00D97D24" w:rsidRPr="003158D4" w:rsidRDefault="00D97D24" w:rsidP="00D97D24">
      <w:pPr>
        <w:pStyle w:val="ConsPlusNormal"/>
        <w:contextualSpacing/>
        <w:jc w:val="both"/>
        <w:rPr>
          <w:rFonts w:ascii="Times New Roman" w:hAnsi="Times New Roman" w:cs="Times New Roman"/>
          <w:sz w:val="26"/>
          <w:szCs w:val="26"/>
        </w:rPr>
      </w:pPr>
      <w:proofErr w:type="gramStart"/>
      <w:r>
        <w:rPr>
          <w:rFonts w:ascii="Times New Roman" w:hAnsi="Times New Roman" w:cs="Times New Roman"/>
          <w:sz w:val="26"/>
          <w:szCs w:val="26"/>
        </w:rPr>
        <w:t>О</w:t>
      </w:r>
      <w:r w:rsidRPr="003158D4">
        <w:rPr>
          <w:rFonts w:ascii="Times New Roman" w:hAnsi="Times New Roman" w:cs="Times New Roman"/>
          <w:sz w:val="26"/>
          <w:szCs w:val="26"/>
        </w:rPr>
        <w:t>т</w:t>
      </w:r>
      <w:proofErr w:type="gramEnd"/>
      <w:r w:rsidRPr="003158D4">
        <w:rPr>
          <w:rFonts w:ascii="Times New Roman" w:hAnsi="Times New Roman" w:cs="Times New Roman"/>
          <w:sz w:val="26"/>
          <w:szCs w:val="26"/>
        </w:rPr>
        <w:t xml:space="preserve"> ___________________________________________________ (далее - заявитель).</w:t>
      </w:r>
    </w:p>
    <w:p w:rsidR="00D97D24" w:rsidRDefault="00D97D24" w:rsidP="00D97D24">
      <w:pPr>
        <w:pStyle w:val="ConsPlusNormal"/>
        <w:contextualSpacing/>
        <w:jc w:val="center"/>
        <w:rPr>
          <w:rFonts w:ascii="Times New Roman" w:hAnsi="Times New Roman" w:cs="Times New Roman"/>
          <w:sz w:val="26"/>
          <w:szCs w:val="26"/>
          <w:vertAlign w:val="superscript"/>
        </w:rPr>
      </w:pPr>
      <w:proofErr w:type="gramStart"/>
      <w:r w:rsidRPr="005D21CE">
        <w:rPr>
          <w:rFonts w:ascii="Times New Roman" w:hAnsi="Times New Roman" w:cs="Times New Roman"/>
          <w:sz w:val="26"/>
          <w:szCs w:val="26"/>
          <w:vertAlign w:val="superscript"/>
        </w:rPr>
        <w:t>(фамилия, имя, отчество (при наличии) физического лица, наименование - для крестьянского (фермерского) хозяйства)</w:t>
      </w:r>
      <w:proofErr w:type="gramEnd"/>
    </w:p>
    <w:p w:rsidR="00D97D24" w:rsidRPr="003158D4" w:rsidRDefault="00D97D24" w:rsidP="00D97D24">
      <w:pPr>
        <w:pStyle w:val="ConsPlusNormal"/>
        <w:contextualSpacing/>
        <w:jc w:val="both"/>
        <w:rPr>
          <w:rFonts w:ascii="Times New Roman" w:hAnsi="Times New Roman" w:cs="Times New Roman"/>
          <w:sz w:val="26"/>
          <w:szCs w:val="26"/>
        </w:rPr>
      </w:pPr>
      <w:r w:rsidRPr="003158D4">
        <w:rPr>
          <w:rFonts w:ascii="Times New Roman" w:hAnsi="Times New Roman" w:cs="Times New Roman"/>
          <w:sz w:val="26"/>
          <w:szCs w:val="26"/>
        </w:rPr>
        <w:t>Адрес заявителя: _________________________________________________</w:t>
      </w:r>
      <w:r>
        <w:rPr>
          <w:rFonts w:ascii="Times New Roman" w:hAnsi="Times New Roman" w:cs="Times New Roman"/>
          <w:sz w:val="26"/>
          <w:szCs w:val="26"/>
        </w:rPr>
        <w:t>_</w:t>
      </w:r>
      <w:r w:rsidRPr="003158D4">
        <w:rPr>
          <w:rFonts w:ascii="Times New Roman" w:hAnsi="Times New Roman" w:cs="Times New Roman"/>
          <w:sz w:val="26"/>
          <w:szCs w:val="26"/>
        </w:rPr>
        <w:t>______</w:t>
      </w:r>
    </w:p>
    <w:p w:rsidR="00D97D24" w:rsidRDefault="00D97D24" w:rsidP="00D97D24">
      <w:pPr>
        <w:pStyle w:val="ConsPlusNormal"/>
        <w:contextualSpacing/>
        <w:jc w:val="center"/>
        <w:rPr>
          <w:rFonts w:ascii="Times New Roman" w:hAnsi="Times New Roman" w:cs="Times New Roman"/>
          <w:sz w:val="26"/>
          <w:szCs w:val="26"/>
          <w:vertAlign w:val="superscript"/>
        </w:rPr>
      </w:pPr>
      <w:r w:rsidRPr="005D21CE">
        <w:rPr>
          <w:rFonts w:ascii="Times New Roman" w:hAnsi="Times New Roman" w:cs="Times New Roman"/>
          <w:sz w:val="26"/>
          <w:szCs w:val="26"/>
          <w:vertAlign w:val="superscript"/>
        </w:rPr>
        <w:t>(место регистрации физического лица, почтовый адрес, местонахождение - для крестьянского (фермерского) хозяйства)</w:t>
      </w:r>
    </w:p>
    <w:p w:rsidR="00D97D24" w:rsidRPr="003158D4" w:rsidRDefault="00D97D24" w:rsidP="00D97D24">
      <w:pPr>
        <w:pStyle w:val="ConsPlusNormal"/>
        <w:contextualSpacing/>
        <w:jc w:val="both"/>
        <w:rPr>
          <w:rFonts w:ascii="Times New Roman" w:hAnsi="Times New Roman" w:cs="Times New Roman"/>
          <w:sz w:val="26"/>
          <w:szCs w:val="26"/>
        </w:rPr>
      </w:pPr>
      <w:r w:rsidRPr="003158D4">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w:t>
      </w:r>
      <w:r w:rsidRPr="003158D4">
        <w:rPr>
          <w:rFonts w:ascii="Times New Roman" w:hAnsi="Times New Roman" w:cs="Times New Roman"/>
          <w:sz w:val="26"/>
          <w:szCs w:val="26"/>
        </w:rPr>
        <w:t>_______</w:t>
      </w:r>
    </w:p>
    <w:p w:rsidR="00D97D24" w:rsidRDefault="00D97D24" w:rsidP="00D97D24">
      <w:pPr>
        <w:pStyle w:val="ConsPlusNormal"/>
        <w:jc w:val="center"/>
        <w:rPr>
          <w:rFonts w:ascii="Times New Roman" w:hAnsi="Times New Roman" w:cs="Times New Roman"/>
          <w:sz w:val="26"/>
          <w:szCs w:val="26"/>
          <w:vertAlign w:val="superscript"/>
        </w:rPr>
      </w:pPr>
      <w:r w:rsidRPr="006B7B20">
        <w:rPr>
          <w:rFonts w:ascii="Times New Roman" w:hAnsi="Times New Roman" w:cs="Times New Roman"/>
          <w:sz w:val="26"/>
          <w:szCs w:val="26"/>
          <w:vertAlign w:val="superscript"/>
        </w:rPr>
        <w:t xml:space="preserve">(реквизиты документа, удостоверяющего личность физического лица, государственный регистрационный номер записи </w:t>
      </w:r>
      <w:r>
        <w:rPr>
          <w:rFonts w:ascii="Times New Roman" w:hAnsi="Times New Roman" w:cs="Times New Roman"/>
          <w:sz w:val="26"/>
          <w:szCs w:val="26"/>
          <w:vertAlign w:val="superscript"/>
        </w:rPr>
        <w:t xml:space="preserve">                                   </w:t>
      </w:r>
      <w:r w:rsidRPr="006B7B20">
        <w:rPr>
          <w:rFonts w:ascii="Times New Roman" w:hAnsi="Times New Roman" w:cs="Times New Roman"/>
          <w:sz w:val="26"/>
          <w:szCs w:val="26"/>
          <w:vertAlign w:val="superscript"/>
        </w:rPr>
        <w:t>о государственной регистрации в едином государственном реестре индивидуальных предпринимателей или идентификационный номер налогоплательщика - для крестьянского (фермерского) хозяйства)</w:t>
      </w:r>
    </w:p>
    <w:p w:rsidR="00D97D24" w:rsidRPr="00AE60FB" w:rsidRDefault="00D97D24" w:rsidP="00D97D24">
      <w:pPr>
        <w:pStyle w:val="ConsPlusNormal"/>
        <w:jc w:val="both"/>
        <w:rPr>
          <w:rFonts w:ascii="Times New Roman" w:hAnsi="Times New Roman" w:cs="Times New Roman"/>
          <w:sz w:val="26"/>
          <w:szCs w:val="26"/>
          <w:vertAlign w:val="superscript"/>
        </w:rPr>
      </w:pPr>
      <w:r w:rsidRPr="00DD22C4">
        <w:rPr>
          <w:rFonts w:ascii="Times New Roman" w:hAnsi="Times New Roman" w:cs="Times New Roman"/>
          <w:sz w:val="26"/>
          <w:szCs w:val="26"/>
        </w:rPr>
        <w:t>Прошу предварительно согласовать предоставление земельного участка</w:t>
      </w:r>
      <w:r>
        <w:rPr>
          <w:rFonts w:ascii="Times New Roman" w:hAnsi="Times New Roman" w:cs="Times New Roman"/>
          <w:sz w:val="26"/>
          <w:szCs w:val="26"/>
        </w:rPr>
        <w:t xml:space="preserve"> площадью ________________</w:t>
      </w:r>
      <w:proofErr w:type="spellStart"/>
      <w:r>
        <w:rPr>
          <w:rFonts w:ascii="Times New Roman" w:hAnsi="Times New Roman" w:cs="Times New Roman"/>
          <w:sz w:val="26"/>
          <w:szCs w:val="26"/>
        </w:rPr>
        <w:t>кв</w:t>
      </w:r>
      <w:proofErr w:type="gramStart"/>
      <w:r>
        <w:rPr>
          <w:rFonts w:ascii="Times New Roman" w:hAnsi="Times New Roman" w:cs="Times New Roman"/>
          <w:sz w:val="26"/>
          <w:szCs w:val="26"/>
        </w:rPr>
        <w:t>.м</w:t>
      </w:r>
      <w:proofErr w:type="spellEnd"/>
      <w:proofErr w:type="gramEnd"/>
    </w:p>
    <w:p w:rsidR="00D97D24" w:rsidRDefault="00D97D24" w:rsidP="00D97D24">
      <w:pPr>
        <w:pStyle w:val="ConsPlusNormal"/>
        <w:rPr>
          <w:rFonts w:ascii="Times New Roman" w:hAnsi="Times New Roman" w:cs="Times New Roman"/>
          <w:sz w:val="26"/>
          <w:szCs w:val="26"/>
          <w:vertAlign w:val="superscript"/>
        </w:rPr>
      </w:pPr>
      <w:r w:rsidRPr="009877A1">
        <w:rPr>
          <w:rFonts w:ascii="Times New Roman" w:hAnsi="Times New Roman" w:cs="Times New Roman"/>
          <w:sz w:val="26"/>
          <w:szCs w:val="26"/>
          <w:vertAlign w:val="superscript"/>
        </w:rPr>
        <w:t>(указывается при наличии сведений)</w:t>
      </w:r>
    </w:p>
    <w:p w:rsidR="00D97D24" w:rsidRPr="009877A1" w:rsidRDefault="00D97D24" w:rsidP="00D97D24">
      <w:pPr>
        <w:pStyle w:val="ConsPlusNormal"/>
        <w:rPr>
          <w:rFonts w:ascii="Times New Roman" w:hAnsi="Times New Roman" w:cs="Times New Roman"/>
          <w:sz w:val="26"/>
          <w:szCs w:val="26"/>
          <w:vertAlign w:val="superscript"/>
        </w:rPr>
      </w:pPr>
    </w:p>
    <w:p w:rsidR="00D97D24" w:rsidRPr="00F877CB" w:rsidRDefault="00D97D24" w:rsidP="00D97D24">
      <w:pPr>
        <w:pStyle w:val="ConsPlusNormal"/>
        <w:spacing w:line="216" w:lineRule="auto"/>
        <w:contextualSpacing/>
        <w:jc w:val="both"/>
        <w:rPr>
          <w:rFonts w:ascii="Times New Roman" w:hAnsi="Times New Roman" w:cs="Times New Roman"/>
          <w:sz w:val="26"/>
          <w:szCs w:val="26"/>
        </w:rPr>
      </w:pPr>
      <w:r w:rsidRPr="00C513A8">
        <w:rPr>
          <w:rFonts w:ascii="Times New Roman" w:hAnsi="Times New Roman" w:cs="Times New Roman"/>
          <w:sz w:val="26"/>
          <w:szCs w:val="26"/>
        </w:rPr>
        <w:t>Кадастровый номер земельного участка</w:t>
      </w:r>
      <w:r>
        <w:rPr>
          <w:rFonts w:ascii="Times New Roman" w:hAnsi="Times New Roman" w:cs="Times New Roman"/>
          <w:sz w:val="26"/>
          <w:szCs w:val="26"/>
        </w:rPr>
        <w:t>_____________________________________</w:t>
      </w:r>
      <w:r>
        <w:rPr>
          <w:rFonts w:ascii="Times New Roman" w:hAnsi="Times New Roman" w:cs="Times New Roman"/>
          <w:sz w:val="26"/>
          <w:szCs w:val="26"/>
          <w:vertAlign w:val="superscript"/>
        </w:rPr>
        <w:t xml:space="preserve"> (</w:t>
      </w:r>
      <w:r w:rsidRPr="00C513A8">
        <w:rPr>
          <w:rFonts w:ascii="Times New Roman" w:hAnsi="Times New Roman" w:cs="Times New Roman"/>
          <w:sz w:val="26"/>
          <w:szCs w:val="26"/>
          <w:vertAlign w:val="superscript"/>
        </w:rPr>
        <w:t xml:space="preserve">указать в случае, если границы участка подлежат уточнению в соответствии с Федеральным законом </w:t>
      </w:r>
      <w:r>
        <w:rPr>
          <w:rFonts w:ascii="Times New Roman" w:hAnsi="Times New Roman" w:cs="Times New Roman"/>
          <w:sz w:val="26"/>
          <w:szCs w:val="26"/>
          <w:vertAlign w:val="superscript"/>
        </w:rPr>
        <w:t>«</w:t>
      </w:r>
      <w:r w:rsidRPr="00C513A8">
        <w:rPr>
          <w:rFonts w:ascii="Times New Roman" w:hAnsi="Times New Roman" w:cs="Times New Roman"/>
          <w:sz w:val="26"/>
          <w:szCs w:val="26"/>
          <w:vertAlign w:val="superscript"/>
        </w:rPr>
        <w:t>О государственной регистрации недвижимости</w:t>
      </w:r>
      <w:r>
        <w:rPr>
          <w:rFonts w:ascii="Times New Roman" w:hAnsi="Times New Roman" w:cs="Times New Roman"/>
          <w:sz w:val="26"/>
          <w:szCs w:val="26"/>
          <w:vertAlign w:val="superscript"/>
        </w:rPr>
        <w:t>»</w:t>
      </w:r>
      <w:r w:rsidRPr="00C513A8">
        <w:rPr>
          <w:rFonts w:ascii="Times New Roman" w:hAnsi="Times New Roman" w:cs="Times New Roman"/>
          <w:sz w:val="26"/>
          <w:szCs w:val="26"/>
          <w:vertAlign w:val="superscript"/>
        </w:rPr>
        <w:t>)</w:t>
      </w:r>
    </w:p>
    <w:p w:rsidR="00D97D24" w:rsidRPr="00F877CB" w:rsidRDefault="00D97D24" w:rsidP="00D97D24">
      <w:pPr>
        <w:pStyle w:val="ConsPlusNormal"/>
        <w:jc w:val="both"/>
        <w:rPr>
          <w:rFonts w:ascii="Times New Roman" w:hAnsi="Times New Roman" w:cs="Times New Roman"/>
          <w:sz w:val="26"/>
          <w:szCs w:val="26"/>
        </w:rPr>
      </w:pPr>
      <w:r w:rsidRPr="00F877CB">
        <w:rPr>
          <w:rFonts w:ascii="Times New Roman" w:hAnsi="Times New Roman" w:cs="Times New Roman"/>
          <w:sz w:val="26"/>
          <w:szCs w:val="26"/>
        </w:rPr>
        <w:t>Ме</w:t>
      </w:r>
      <w:r>
        <w:rPr>
          <w:rFonts w:ascii="Times New Roman" w:hAnsi="Times New Roman" w:cs="Times New Roman"/>
          <w:sz w:val="26"/>
          <w:szCs w:val="26"/>
        </w:rPr>
        <w:t>стоположение  земельного участка</w:t>
      </w:r>
      <w:r w:rsidRPr="00F877CB">
        <w:rPr>
          <w:rFonts w:ascii="Times New Roman" w:hAnsi="Times New Roman" w:cs="Times New Roman"/>
          <w:sz w:val="26"/>
          <w:szCs w:val="26"/>
        </w:rPr>
        <w:t xml:space="preserve"> ____________</w:t>
      </w:r>
      <w:r>
        <w:rPr>
          <w:rFonts w:ascii="Times New Roman" w:hAnsi="Times New Roman" w:cs="Times New Roman"/>
          <w:sz w:val="26"/>
          <w:szCs w:val="26"/>
        </w:rPr>
        <w:t>__________________</w:t>
      </w:r>
      <w:r w:rsidRPr="00F877CB">
        <w:rPr>
          <w:rFonts w:ascii="Times New Roman" w:hAnsi="Times New Roman" w:cs="Times New Roman"/>
          <w:sz w:val="26"/>
          <w:szCs w:val="26"/>
        </w:rPr>
        <w:t>__________</w:t>
      </w:r>
    </w:p>
    <w:p w:rsidR="00D97D24" w:rsidRDefault="00D97D24" w:rsidP="00D97D24">
      <w:pPr>
        <w:pStyle w:val="ConsPlusNormal"/>
        <w:jc w:val="both"/>
        <w:rPr>
          <w:rFonts w:ascii="Times New Roman" w:hAnsi="Times New Roman" w:cs="Times New Roman"/>
          <w:sz w:val="26"/>
          <w:szCs w:val="26"/>
        </w:rPr>
      </w:pPr>
      <w:r w:rsidRPr="00F877CB">
        <w:rPr>
          <w:rFonts w:ascii="Times New Roman" w:hAnsi="Times New Roman" w:cs="Times New Roman"/>
          <w:sz w:val="26"/>
          <w:szCs w:val="26"/>
        </w:rPr>
        <w:t>________________________________________________________________________</w:t>
      </w:r>
      <w:r w:rsidRPr="00DD22C4">
        <w:rPr>
          <w:rFonts w:ascii="Times New Roman" w:hAnsi="Times New Roman" w:cs="Times New Roman"/>
          <w:sz w:val="26"/>
          <w:szCs w:val="26"/>
        </w:rPr>
        <w:t>__</w:t>
      </w:r>
    </w:p>
    <w:p w:rsidR="00D97D24" w:rsidRPr="00DD22C4" w:rsidRDefault="00D97D24" w:rsidP="00D97D24">
      <w:pPr>
        <w:pStyle w:val="ConsPlusNormal"/>
        <w:jc w:val="center"/>
        <w:rPr>
          <w:rFonts w:ascii="Times New Roman" w:hAnsi="Times New Roman" w:cs="Times New Roman"/>
          <w:sz w:val="26"/>
          <w:szCs w:val="26"/>
        </w:rPr>
      </w:pPr>
      <w:r w:rsidRPr="009F46B8">
        <w:rPr>
          <w:rFonts w:ascii="Times New Roman" w:hAnsi="Times New Roman" w:cs="Times New Roman"/>
          <w:sz w:val="26"/>
          <w:szCs w:val="26"/>
          <w:vertAlign w:val="superscript"/>
        </w:rPr>
        <w:t>(указывается при наличии сведений)</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В ____________________________________________________________________</w:t>
      </w:r>
    </w:p>
    <w:p w:rsidR="00D97D24" w:rsidRPr="00F877CB" w:rsidRDefault="00D97D24" w:rsidP="00D97D24">
      <w:pPr>
        <w:pStyle w:val="ConsPlusNormal"/>
        <w:jc w:val="center"/>
        <w:rPr>
          <w:rFonts w:ascii="Times New Roman" w:hAnsi="Times New Roman" w:cs="Times New Roman"/>
          <w:sz w:val="26"/>
          <w:szCs w:val="26"/>
          <w:vertAlign w:val="superscript"/>
        </w:rPr>
      </w:pPr>
      <w:r w:rsidRPr="00F877CB">
        <w:rPr>
          <w:rFonts w:ascii="Times New Roman" w:hAnsi="Times New Roman" w:cs="Times New Roman"/>
          <w:sz w:val="26"/>
          <w:szCs w:val="26"/>
          <w:vertAlign w:val="superscript"/>
        </w:rPr>
        <w:t>(испрашиваемый вид права)</w:t>
      </w:r>
      <w:r w:rsidRPr="009F46B8">
        <w:t xml:space="preserve"> </w:t>
      </w:r>
    </w:p>
    <w:p w:rsidR="00D97D24" w:rsidRPr="00DD22C4" w:rsidRDefault="00D97D24" w:rsidP="00D97D24">
      <w:pPr>
        <w:pStyle w:val="ConsPlusNormal"/>
        <w:jc w:val="both"/>
        <w:rPr>
          <w:rFonts w:ascii="Times New Roman" w:hAnsi="Times New Roman" w:cs="Times New Roman"/>
          <w:sz w:val="26"/>
          <w:szCs w:val="26"/>
        </w:rPr>
      </w:pPr>
      <w:r>
        <w:rPr>
          <w:rFonts w:ascii="Times New Roman" w:hAnsi="Times New Roman" w:cs="Times New Roman"/>
          <w:sz w:val="26"/>
          <w:szCs w:val="26"/>
        </w:rPr>
        <w:t>Д</w:t>
      </w:r>
      <w:r w:rsidRPr="00DD22C4">
        <w:rPr>
          <w:rFonts w:ascii="Times New Roman" w:hAnsi="Times New Roman" w:cs="Times New Roman"/>
          <w:sz w:val="26"/>
          <w:szCs w:val="26"/>
        </w:rPr>
        <w:t>ля ___________________________________________________________________</w:t>
      </w:r>
    </w:p>
    <w:p w:rsidR="00D97D24" w:rsidRPr="00F877CB" w:rsidRDefault="00D97D24" w:rsidP="00D97D24">
      <w:pPr>
        <w:pStyle w:val="ConsPlusNormal"/>
        <w:jc w:val="center"/>
        <w:rPr>
          <w:rFonts w:ascii="Times New Roman" w:hAnsi="Times New Roman" w:cs="Times New Roman"/>
          <w:sz w:val="26"/>
          <w:szCs w:val="26"/>
          <w:vertAlign w:val="superscript"/>
        </w:rPr>
      </w:pPr>
      <w:r w:rsidRPr="00F877CB">
        <w:rPr>
          <w:rFonts w:ascii="Times New Roman" w:hAnsi="Times New Roman" w:cs="Times New Roman"/>
          <w:sz w:val="26"/>
          <w:szCs w:val="26"/>
          <w:vertAlign w:val="superscript"/>
        </w:rPr>
        <w:t>(цель использования)</w:t>
      </w:r>
    </w:p>
    <w:p w:rsidR="00D97D24" w:rsidRPr="00DD22C4" w:rsidRDefault="00D97D24" w:rsidP="00D97D24">
      <w:pPr>
        <w:pStyle w:val="ConsPlusNormal"/>
        <w:jc w:val="both"/>
        <w:rPr>
          <w:rFonts w:ascii="Times New Roman" w:hAnsi="Times New Roman" w:cs="Times New Roman"/>
          <w:sz w:val="26"/>
          <w:szCs w:val="26"/>
        </w:rPr>
      </w:pPr>
      <w:r>
        <w:rPr>
          <w:rFonts w:ascii="Times New Roman" w:hAnsi="Times New Roman" w:cs="Times New Roman"/>
          <w:sz w:val="26"/>
          <w:szCs w:val="26"/>
        </w:rPr>
        <w:t>На основании</w:t>
      </w:r>
      <w:r w:rsidRPr="00DD22C4">
        <w:rPr>
          <w:rFonts w:ascii="Times New Roman" w:hAnsi="Times New Roman" w:cs="Times New Roman"/>
          <w:sz w:val="26"/>
          <w:szCs w:val="26"/>
        </w:rPr>
        <w:t>:</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______________________________________________________________________</w:t>
      </w:r>
    </w:p>
    <w:p w:rsidR="00D97D24" w:rsidRPr="00C513A8" w:rsidRDefault="00D97D24" w:rsidP="00D97D24">
      <w:pPr>
        <w:pStyle w:val="ConsPlusNormal"/>
        <w:spacing w:line="216" w:lineRule="auto"/>
        <w:contextualSpacing/>
        <w:jc w:val="center"/>
        <w:rPr>
          <w:rFonts w:ascii="Times New Roman" w:hAnsi="Times New Roman" w:cs="Times New Roman"/>
          <w:sz w:val="26"/>
          <w:szCs w:val="26"/>
          <w:vertAlign w:val="superscript"/>
        </w:rPr>
      </w:pPr>
      <w:r w:rsidRPr="00AE60FB">
        <w:rPr>
          <w:rFonts w:ascii="Times New Roman" w:hAnsi="Times New Roman" w:cs="Times New Roman"/>
          <w:sz w:val="26"/>
          <w:szCs w:val="26"/>
          <w:vertAlign w:val="superscript"/>
        </w:rPr>
        <w:t>(основание предоставления земельного участка без проведения торгов из числа оснований, предусмотренных пунктом 2 статьи 39.3 (в собственность за плату) или пунктом 2 статьи 39.6 (в аренду) Земельного кодекса РФ)</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Реквизиты решения об изъятии земельного участка для государственных или муниципальных нужд:</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______________________________________________________________________</w:t>
      </w:r>
    </w:p>
    <w:p w:rsidR="00D97D24" w:rsidRDefault="00D97D24" w:rsidP="00D97D24">
      <w:pPr>
        <w:pStyle w:val="ConsPlusNormal"/>
        <w:jc w:val="center"/>
        <w:rPr>
          <w:rFonts w:ascii="Times New Roman" w:hAnsi="Times New Roman" w:cs="Times New Roman"/>
          <w:sz w:val="26"/>
          <w:szCs w:val="26"/>
          <w:vertAlign w:val="superscript"/>
        </w:rPr>
      </w:pPr>
      <w:proofErr w:type="gramStart"/>
      <w:r w:rsidRPr="00F877CB">
        <w:rPr>
          <w:rFonts w:ascii="Times New Roman" w:hAnsi="Times New Roman" w:cs="Times New Roman"/>
          <w:sz w:val="26"/>
          <w:szCs w:val="26"/>
          <w:vertAlign w:val="superscript"/>
        </w:rPr>
        <w:t>(указать в случае, если земельный участок предоставляется взамен земельного участка,</w:t>
      </w:r>
      <w:proofErr w:type="gramEnd"/>
    </w:p>
    <w:p w:rsidR="00D97D24" w:rsidRPr="00F877CB" w:rsidRDefault="00D97D24" w:rsidP="00D97D24">
      <w:pPr>
        <w:pStyle w:val="ConsPlusNormal"/>
        <w:jc w:val="center"/>
        <w:rPr>
          <w:rFonts w:ascii="Times New Roman" w:hAnsi="Times New Roman" w:cs="Times New Roman"/>
          <w:sz w:val="26"/>
          <w:szCs w:val="26"/>
          <w:vertAlign w:val="superscript"/>
        </w:rPr>
      </w:pPr>
      <w:proofErr w:type="gramStart"/>
      <w:r w:rsidRPr="00F877CB">
        <w:rPr>
          <w:rFonts w:ascii="Times New Roman" w:hAnsi="Times New Roman" w:cs="Times New Roman"/>
          <w:sz w:val="26"/>
          <w:szCs w:val="26"/>
          <w:vertAlign w:val="superscript"/>
        </w:rPr>
        <w:t>изымаемого</w:t>
      </w:r>
      <w:proofErr w:type="gramEnd"/>
      <w:r w:rsidRPr="00F877CB">
        <w:rPr>
          <w:rFonts w:ascii="Times New Roman" w:hAnsi="Times New Roman" w:cs="Times New Roman"/>
          <w:sz w:val="26"/>
          <w:szCs w:val="26"/>
          <w:vertAlign w:val="superscript"/>
        </w:rPr>
        <w:t xml:space="preserve"> для государственных или муниципальных нужд)</w:t>
      </w:r>
    </w:p>
    <w:p w:rsidR="00D97D24" w:rsidRDefault="00D97D24" w:rsidP="00D97D24">
      <w:pPr>
        <w:pStyle w:val="ConsPlusNormal"/>
        <w:jc w:val="both"/>
        <w:rPr>
          <w:rFonts w:ascii="Times New Roman" w:hAnsi="Times New Roman" w:cs="Times New Roman"/>
          <w:sz w:val="26"/>
          <w:szCs w:val="26"/>
        </w:rPr>
      </w:pP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Реквизиты решения об утверждении проекта межевания территории:</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______________________________________________________________________</w:t>
      </w:r>
    </w:p>
    <w:p w:rsidR="00D97D24" w:rsidRPr="00F877CB" w:rsidRDefault="00D97D24" w:rsidP="00D97D24">
      <w:pPr>
        <w:pStyle w:val="ConsPlusNormal"/>
        <w:jc w:val="center"/>
        <w:rPr>
          <w:rFonts w:ascii="Times New Roman" w:hAnsi="Times New Roman" w:cs="Times New Roman"/>
          <w:sz w:val="26"/>
          <w:szCs w:val="26"/>
          <w:vertAlign w:val="superscript"/>
        </w:rPr>
      </w:pPr>
      <w:r w:rsidRPr="00F877CB">
        <w:rPr>
          <w:rFonts w:ascii="Times New Roman" w:hAnsi="Times New Roman" w:cs="Times New Roman"/>
          <w:sz w:val="26"/>
          <w:szCs w:val="26"/>
          <w:vertAlign w:val="superscript"/>
        </w:rPr>
        <w:t>(если образование испрашиваемого земельного участка предусмотрено указанным проектом)</w:t>
      </w:r>
    </w:p>
    <w:p w:rsidR="00D97D24" w:rsidRDefault="00D97D24" w:rsidP="00D97D24">
      <w:pPr>
        <w:pStyle w:val="ConsPlusNormal"/>
        <w:jc w:val="both"/>
        <w:rPr>
          <w:rFonts w:ascii="Times New Roman" w:hAnsi="Times New Roman" w:cs="Times New Roman"/>
          <w:sz w:val="26"/>
          <w:szCs w:val="26"/>
        </w:rPr>
      </w:pPr>
    </w:p>
    <w:p w:rsidR="00D97D24"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Контактный телефон (факс) ________________________________________________</w:t>
      </w: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Адрес электронной почты __________________________________________________</w:t>
      </w: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Иные сведения о заявителе 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Приложение: &lt;1&gt;</w:t>
      </w: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1.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2.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3.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_______________________</w:t>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t xml:space="preserve">     «_____»_____________ 20___г.</w:t>
      </w:r>
    </w:p>
    <w:p w:rsidR="00D97D24" w:rsidRPr="00F877CB" w:rsidRDefault="00D97D24" w:rsidP="00D97D24">
      <w:pPr>
        <w:pStyle w:val="ConsPlusNormal"/>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Pr="00F877CB">
        <w:rPr>
          <w:rFonts w:ascii="Times New Roman" w:hAnsi="Times New Roman" w:cs="Times New Roman"/>
          <w:sz w:val="26"/>
          <w:szCs w:val="26"/>
        </w:rPr>
        <w:t xml:space="preserve"> </w:t>
      </w:r>
      <w:r w:rsidRPr="00F877CB">
        <w:rPr>
          <w:rFonts w:ascii="Times New Roman" w:hAnsi="Times New Roman" w:cs="Times New Roman"/>
          <w:sz w:val="26"/>
          <w:szCs w:val="26"/>
          <w:vertAlign w:val="superscript"/>
        </w:rPr>
        <w:t>подпись</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______________________________</w:t>
      </w:r>
    </w:p>
    <w:p w:rsidR="00D97D24"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&lt;1&gt; - не заполняется в случае подачи заявления через МФЦ.</w:t>
      </w: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D97D24">
      <w:pPr>
        <w:pStyle w:val="ConsPlusNormal"/>
        <w:ind w:firstLine="709"/>
        <w:jc w:val="right"/>
        <w:outlineLvl w:val="1"/>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5408" behindDoc="0" locked="0" layoutInCell="1" allowOverlap="1" wp14:anchorId="62C59350" wp14:editId="50B13F06">
                <wp:simplePos x="0" y="0"/>
                <wp:positionH relativeFrom="column">
                  <wp:posOffset>3475962</wp:posOffset>
                </wp:positionH>
                <wp:positionV relativeFrom="paragraph">
                  <wp:posOffset>28299</wp:posOffset>
                </wp:positionV>
                <wp:extent cx="2795105" cy="4142629"/>
                <wp:effectExtent l="0" t="0" r="5715"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105" cy="4142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D24" w:rsidRPr="007D75CB" w:rsidRDefault="00D97D24" w:rsidP="00D97D24">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 xml:space="preserve">Приложение № </w:t>
                            </w:r>
                            <w:r>
                              <w:rPr>
                                <w:sz w:val="26"/>
                                <w:szCs w:val="26"/>
                              </w:rPr>
                              <w:t>2</w:t>
                            </w:r>
                          </w:p>
                          <w:p w:rsidR="00D97D24" w:rsidRDefault="00D97D24" w:rsidP="00D97D24">
                            <w:pPr>
                              <w:widowControl w:val="0"/>
                              <w:autoSpaceDE w:val="0"/>
                              <w:autoSpaceDN w:val="0"/>
                              <w:adjustRightInd w:val="0"/>
                              <w:contextualSpacing/>
                              <w:jc w:val="both"/>
                              <w:rPr>
                                <w:sz w:val="26"/>
                                <w:szCs w:val="26"/>
                              </w:rPr>
                            </w:pPr>
                            <w:proofErr w:type="gramStart"/>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ставления муниципальной услуги «</w:t>
                            </w:r>
                            <w:r w:rsidRPr="00766C10">
                              <w:rPr>
                                <w:sz w:val="26"/>
                                <w:szCs w:val="26"/>
                              </w:rPr>
                              <w:t xml:space="preserve">Предоставление земельных участков, находящихся в ведении органов местного самоуправления или в собственности </w:t>
                            </w:r>
                            <w:proofErr w:type="spellStart"/>
                            <w:r w:rsidRPr="00766C10">
                              <w:rPr>
                                <w:sz w:val="26"/>
                                <w:szCs w:val="26"/>
                              </w:rPr>
                              <w:t>муни</w:t>
                            </w:r>
                            <w:r>
                              <w:rPr>
                                <w:sz w:val="26"/>
                                <w:szCs w:val="26"/>
                              </w:rPr>
                              <w:t>-</w:t>
                            </w:r>
                            <w:r w:rsidRPr="00766C10">
                              <w:rPr>
                                <w:sz w:val="26"/>
                                <w:szCs w:val="26"/>
                              </w:rPr>
                              <w:t>ципального</w:t>
                            </w:r>
                            <w:proofErr w:type="spellEnd"/>
                            <w:r w:rsidRPr="00766C10">
                              <w:rPr>
                                <w:sz w:val="26"/>
                                <w:szCs w:val="26"/>
                              </w:rPr>
                              <w:t xml:space="preserve"> образования, гражданам для индивидуального жилищного строительства, ведения личного подсобного хозяйства в границах населенного пункта, садоводства, </w:t>
                            </w:r>
                            <w:r>
                              <w:rPr>
                                <w:sz w:val="26"/>
                                <w:szCs w:val="26"/>
                              </w:rPr>
                              <w:t xml:space="preserve">                    </w:t>
                            </w:r>
                            <w:r w:rsidRPr="00766C10">
                              <w:rPr>
                                <w:sz w:val="26"/>
                                <w:szCs w:val="26"/>
                              </w:rPr>
                              <w:t>а также гражданам и крестьянским (фермерским) хозяйствам для осуществления крестьянским (</w:t>
                            </w:r>
                            <w:proofErr w:type="spellStart"/>
                            <w:r w:rsidRPr="00766C10">
                              <w:rPr>
                                <w:sz w:val="26"/>
                                <w:szCs w:val="26"/>
                              </w:rPr>
                              <w:t>фер</w:t>
                            </w:r>
                            <w:r>
                              <w:rPr>
                                <w:sz w:val="26"/>
                                <w:szCs w:val="26"/>
                              </w:rPr>
                              <w:t>-</w:t>
                            </w:r>
                            <w:r w:rsidRPr="00766C10">
                              <w:rPr>
                                <w:sz w:val="26"/>
                                <w:szCs w:val="26"/>
                              </w:rPr>
                              <w:t>мерским</w:t>
                            </w:r>
                            <w:proofErr w:type="spellEnd"/>
                            <w:r w:rsidRPr="00766C10">
                              <w:rPr>
                                <w:sz w:val="26"/>
                                <w:szCs w:val="26"/>
                              </w:rPr>
                              <w:t>) хозяйством его деятельности</w:t>
                            </w:r>
                            <w:r>
                              <w:rPr>
                                <w:sz w:val="26"/>
                                <w:szCs w:val="26"/>
                              </w:rPr>
                              <w:t>»</w:t>
                            </w:r>
                            <w:proofErr w:type="gramEnd"/>
                          </w:p>
                          <w:p w:rsidR="00D97D24" w:rsidRPr="007D75CB" w:rsidRDefault="00D97D24" w:rsidP="00D97D24">
                            <w:pPr>
                              <w:widowControl w:val="0"/>
                              <w:autoSpaceDE w:val="0"/>
                              <w:autoSpaceDN w:val="0"/>
                              <w:adjustRightInd w:val="0"/>
                              <w:contextualSpacing/>
                              <w:jc w:val="both"/>
                              <w:rPr>
                                <w:sz w:val="26"/>
                                <w:szCs w:val="26"/>
                              </w:rPr>
                            </w:pPr>
                          </w:p>
                          <w:p w:rsidR="00D97D24" w:rsidRDefault="00D97D24" w:rsidP="00D97D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9" type="#_x0000_t202" style="position:absolute;left:0;text-align:left;margin-left:273.7pt;margin-top:2.25pt;width:220.1pt;height:32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" stroked="f">
                <v:textbox>
                  <w:txbxContent>
                    <w:p w:rsidR="00D97D24" w:rsidRPr="007D75CB" w:rsidRDefault="00D97D24" w:rsidP="00D97D24">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 xml:space="preserve">Приложение № </w:t>
                      </w:r>
                      <w:r>
                        <w:rPr>
                          <w:sz w:val="26"/>
                          <w:szCs w:val="26"/>
                        </w:rPr>
                        <w:t>2</w:t>
                      </w:r>
                    </w:p>
                    <w:p w:rsidR="00D97D24" w:rsidRDefault="00D97D24" w:rsidP="00D97D24">
                      <w:pPr>
                        <w:widowControl w:val="0"/>
                        <w:autoSpaceDE w:val="0"/>
                        <w:autoSpaceDN w:val="0"/>
                        <w:adjustRightInd w:val="0"/>
                        <w:contextualSpacing/>
                        <w:jc w:val="both"/>
                        <w:rPr>
                          <w:sz w:val="26"/>
                          <w:szCs w:val="26"/>
                        </w:rPr>
                      </w:pPr>
                      <w:proofErr w:type="gramStart"/>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ставления муниципальной услуги «</w:t>
                      </w:r>
                      <w:r w:rsidRPr="00766C10">
                        <w:rPr>
                          <w:sz w:val="26"/>
                          <w:szCs w:val="26"/>
                        </w:rPr>
                        <w:t xml:space="preserve">Предоставление земельных участков, находящихся в ведении органов местного самоуправления или в собственности </w:t>
                      </w:r>
                      <w:proofErr w:type="spellStart"/>
                      <w:r w:rsidRPr="00766C10">
                        <w:rPr>
                          <w:sz w:val="26"/>
                          <w:szCs w:val="26"/>
                        </w:rPr>
                        <w:t>муни</w:t>
                      </w:r>
                      <w:r>
                        <w:rPr>
                          <w:sz w:val="26"/>
                          <w:szCs w:val="26"/>
                        </w:rPr>
                        <w:t>-</w:t>
                      </w:r>
                      <w:r w:rsidRPr="00766C10">
                        <w:rPr>
                          <w:sz w:val="26"/>
                          <w:szCs w:val="26"/>
                        </w:rPr>
                        <w:t>ципального</w:t>
                      </w:r>
                      <w:proofErr w:type="spellEnd"/>
                      <w:r w:rsidRPr="00766C10">
                        <w:rPr>
                          <w:sz w:val="26"/>
                          <w:szCs w:val="26"/>
                        </w:rPr>
                        <w:t xml:space="preserve"> образования, гражданам для индивидуального жилищного строительства, ведения личного подсобного хозяйства в границах населенного пункта, садоводства, </w:t>
                      </w:r>
                      <w:r>
                        <w:rPr>
                          <w:sz w:val="26"/>
                          <w:szCs w:val="26"/>
                        </w:rPr>
                        <w:t xml:space="preserve">                    </w:t>
                      </w:r>
                      <w:r w:rsidRPr="00766C10">
                        <w:rPr>
                          <w:sz w:val="26"/>
                          <w:szCs w:val="26"/>
                        </w:rPr>
                        <w:t>а также гражданам и крестьянским (фермерским) хозяйствам для осуществления крестьянским (</w:t>
                      </w:r>
                      <w:proofErr w:type="spellStart"/>
                      <w:r w:rsidRPr="00766C10">
                        <w:rPr>
                          <w:sz w:val="26"/>
                          <w:szCs w:val="26"/>
                        </w:rPr>
                        <w:t>фер</w:t>
                      </w:r>
                      <w:r>
                        <w:rPr>
                          <w:sz w:val="26"/>
                          <w:szCs w:val="26"/>
                        </w:rPr>
                        <w:t>-</w:t>
                      </w:r>
                      <w:r w:rsidRPr="00766C10">
                        <w:rPr>
                          <w:sz w:val="26"/>
                          <w:szCs w:val="26"/>
                        </w:rPr>
                        <w:t>мерским</w:t>
                      </w:r>
                      <w:proofErr w:type="spellEnd"/>
                      <w:r w:rsidRPr="00766C10">
                        <w:rPr>
                          <w:sz w:val="26"/>
                          <w:szCs w:val="26"/>
                        </w:rPr>
                        <w:t>) хозяйством его деятельности</w:t>
                      </w:r>
                      <w:r>
                        <w:rPr>
                          <w:sz w:val="26"/>
                          <w:szCs w:val="26"/>
                        </w:rPr>
                        <w:t>»</w:t>
                      </w:r>
                      <w:proofErr w:type="gramEnd"/>
                    </w:p>
                    <w:p w:rsidR="00D97D24" w:rsidRPr="007D75CB" w:rsidRDefault="00D97D24" w:rsidP="00D97D24">
                      <w:pPr>
                        <w:widowControl w:val="0"/>
                        <w:autoSpaceDE w:val="0"/>
                        <w:autoSpaceDN w:val="0"/>
                        <w:adjustRightInd w:val="0"/>
                        <w:contextualSpacing/>
                        <w:jc w:val="both"/>
                        <w:rPr>
                          <w:sz w:val="26"/>
                          <w:szCs w:val="26"/>
                        </w:rPr>
                      </w:pPr>
                    </w:p>
                    <w:p w:rsidR="00D97D24" w:rsidRDefault="00D97D24" w:rsidP="00D97D24"/>
                  </w:txbxContent>
                </v:textbox>
              </v:shape>
            </w:pict>
          </mc:Fallback>
        </mc:AlternateContent>
      </w: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r w:rsidRPr="00BA00F7">
        <w:rPr>
          <w:rFonts w:ascii="Times New Roman" w:hAnsi="Times New Roman" w:cs="Times New Roman"/>
          <w:sz w:val="26"/>
          <w:szCs w:val="26"/>
        </w:rPr>
        <w:t>Форма</w:t>
      </w:r>
    </w:p>
    <w:p w:rsidR="00D97D24" w:rsidRDefault="00D97D24" w:rsidP="00D97D24">
      <w:pPr>
        <w:pStyle w:val="ConsPlusNormal"/>
        <w:spacing w:line="360" w:lineRule="auto"/>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___________________________________</w:t>
      </w:r>
    </w:p>
    <w:p w:rsidR="00D97D24" w:rsidRPr="00BA00F7" w:rsidRDefault="00D97D24" w:rsidP="00D97D24">
      <w:pPr>
        <w:pStyle w:val="ConsPlusNormal"/>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w:t>
      </w:r>
      <w:r>
        <w:rPr>
          <w:rFonts w:ascii="Times New Roman" w:hAnsi="Times New Roman" w:cs="Times New Roman"/>
          <w:sz w:val="26"/>
          <w:szCs w:val="26"/>
        </w:rPr>
        <w:t>____________________</w:t>
      </w:r>
      <w:r w:rsidRPr="00BA00F7">
        <w:rPr>
          <w:rFonts w:ascii="Times New Roman" w:hAnsi="Times New Roman" w:cs="Times New Roman"/>
          <w:sz w:val="26"/>
          <w:szCs w:val="26"/>
        </w:rPr>
        <w:t>__________</w:t>
      </w:r>
    </w:p>
    <w:p w:rsidR="00D97D24" w:rsidRDefault="00D97D24" w:rsidP="00D97D24">
      <w:pPr>
        <w:pStyle w:val="ConsPlusNormal"/>
        <w:ind w:firstLine="709"/>
        <w:contextualSpacing/>
        <w:jc w:val="right"/>
        <w:rPr>
          <w:rFonts w:ascii="Times New Roman" w:hAnsi="Times New Roman" w:cs="Times New Roman"/>
          <w:sz w:val="26"/>
          <w:szCs w:val="26"/>
          <w:vertAlign w:val="superscript"/>
        </w:rPr>
      </w:pPr>
      <w:r w:rsidRPr="003158D4">
        <w:rPr>
          <w:rFonts w:ascii="Times New Roman" w:hAnsi="Times New Roman" w:cs="Times New Roman"/>
          <w:sz w:val="26"/>
          <w:szCs w:val="26"/>
          <w:vertAlign w:val="superscript"/>
        </w:rPr>
        <w:t xml:space="preserve">(наименование органа, </w:t>
      </w:r>
      <w:r>
        <w:rPr>
          <w:rFonts w:ascii="Times New Roman" w:hAnsi="Times New Roman" w:cs="Times New Roman"/>
          <w:sz w:val="26"/>
          <w:szCs w:val="26"/>
          <w:vertAlign w:val="superscript"/>
        </w:rPr>
        <w:t>п</w:t>
      </w:r>
      <w:r w:rsidRPr="003158D4">
        <w:rPr>
          <w:rFonts w:ascii="Times New Roman" w:hAnsi="Times New Roman" w:cs="Times New Roman"/>
          <w:sz w:val="26"/>
          <w:szCs w:val="26"/>
          <w:vertAlign w:val="superscript"/>
        </w:rPr>
        <w:t>редоставляющего муниципальную услугу)</w:t>
      </w:r>
    </w:p>
    <w:p w:rsidR="00D97D24" w:rsidRDefault="00D97D24" w:rsidP="00D97D24">
      <w:pPr>
        <w:pStyle w:val="ConsPlusNormal"/>
        <w:spacing w:line="360" w:lineRule="auto"/>
        <w:ind w:firstLine="709"/>
        <w:contextualSpacing/>
        <w:jc w:val="right"/>
        <w:rPr>
          <w:rFonts w:ascii="Times New Roman" w:hAnsi="Times New Roman" w:cs="Times New Roman"/>
          <w:sz w:val="26"/>
          <w:szCs w:val="26"/>
          <w:vertAlign w:val="superscript"/>
        </w:rPr>
      </w:pPr>
    </w:p>
    <w:p w:rsidR="00D97D24" w:rsidRPr="00BA00F7" w:rsidRDefault="00D97D24" w:rsidP="00D97D24">
      <w:pPr>
        <w:pStyle w:val="ConsPlusNormal"/>
        <w:spacing w:line="360" w:lineRule="auto"/>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ЗАЯВЛЕНИЕ</w:t>
      </w:r>
    </w:p>
    <w:p w:rsidR="00D97D24" w:rsidRDefault="00D97D24" w:rsidP="00D97D24">
      <w:pPr>
        <w:pStyle w:val="ConsPlusNormal"/>
        <w:ind w:firstLine="709"/>
        <w:contextualSpacing/>
        <w:jc w:val="center"/>
        <w:rPr>
          <w:rFonts w:ascii="Times New Roman" w:hAnsi="Times New Roman" w:cs="Times New Roman"/>
          <w:sz w:val="26"/>
          <w:szCs w:val="26"/>
        </w:rPr>
      </w:pPr>
      <w:r w:rsidRPr="006B7B20">
        <w:rPr>
          <w:rFonts w:ascii="Times New Roman" w:hAnsi="Times New Roman" w:cs="Times New Roman"/>
          <w:sz w:val="26"/>
          <w:szCs w:val="26"/>
        </w:rPr>
        <w:t xml:space="preserve">о предоставлении земельного участка </w:t>
      </w:r>
      <w:r w:rsidRPr="00766C10">
        <w:rPr>
          <w:rFonts w:ascii="Times New Roman" w:hAnsi="Times New Roman" w:cs="Times New Roman"/>
          <w:sz w:val="26"/>
          <w:szCs w:val="26"/>
        </w:rPr>
        <w:t>земельного участка</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 для индивидуального жилищного строительства,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ведения личного подсобного хозяйства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в границах населенного пункта, садоводства,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 xml:space="preserve">для осуществления </w:t>
      </w:r>
      <w:proofErr w:type="gramStart"/>
      <w:r w:rsidRPr="00766C10">
        <w:rPr>
          <w:rFonts w:ascii="Times New Roman" w:hAnsi="Times New Roman" w:cs="Times New Roman"/>
          <w:sz w:val="26"/>
          <w:szCs w:val="26"/>
        </w:rPr>
        <w:t>крестьянским</w:t>
      </w:r>
      <w:proofErr w:type="gramEnd"/>
      <w:r w:rsidRPr="00766C10">
        <w:rPr>
          <w:rFonts w:ascii="Times New Roman" w:hAnsi="Times New Roman" w:cs="Times New Roman"/>
          <w:sz w:val="26"/>
          <w:szCs w:val="26"/>
        </w:rPr>
        <w:t xml:space="preserve"> (фермерским) </w:t>
      </w:r>
    </w:p>
    <w:p w:rsidR="00D97D24" w:rsidRDefault="00D97D24" w:rsidP="00D97D24">
      <w:pPr>
        <w:pStyle w:val="ConsPlusNormal"/>
        <w:ind w:firstLine="709"/>
        <w:contextualSpacing/>
        <w:jc w:val="center"/>
        <w:rPr>
          <w:rFonts w:ascii="Times New Roman" w:hAnsi="Times New Roman" w:cs="Times New Roman"/>
          <w:sz w:val="26"/>
          <w:szCs w:val="26"/>
        </w:rPr>
      </w:pPr>
      <w:r w:rsidRPr="00766C10">
        <w:rPr>
          <w:rFonts w:ascii="Times New Roman" w:hAnsi="Times New Roman" w:cs="Times New Roman"/>
          <w:sz w:val="26"/>
          <w:szCs w:val="26"/>
        </w:rPr>
        <w:t>хозяйством его деятельности</w:t>
      </w:r>
    </w:p>
    <w:p w:rsidR="00D97D24" w:rsidRDefault="00D97D24" w:rsidP="00D97D24">
      <w:pPr>
        <w:pStyle w:val="ConsPlusNormal"/>
        <w:ind w:firstLine="709"/>
        <w:contextualSpacing/>
        <w:jc w:val="center"/>
        <w:rPr>
          <w:rFonts w:ascii="Times New Roman" w:hAnsi="Times New Roman" w:cs="Times New Roman"/>
          <w:sz w:val="26"/>
          <w:szCs w:val="26"/>
        </w:rPr>
      </w:pPr>
    </w:p>
    <w:p w:rsidR="00D97D24" w:rsidRPr="003158D4" w:rsidRDefault="00D97D24" w:rsidP="00D97D24">
      <w:pPr>
        <w:pStyle w:val="ConsPlusNormal"/>
        <w:contextualSpacing/>
        <w:jc w:val="both"/>
        <w:rPr>
          <w:rFonts w:ascii="Times New Roman" w:hAnsi="Times New Roman" w:cs="Times New Roman"/>
          <w:sz w:val="26"/>
          <w:szCs w:val="26"/>
        </w:rPr>
      </w:pPr>
      <w:proofErr w:type="gramStart"/>
      <w:r>
        <w:rPr>
          <w:rFonts w:ascii="Times New Roman" w:hAnsi="Times New Roman" w:cs="Times New Roman"/>
          <w:sz w:val="26"/>
          <w:szCs w:val="26"/>
        </w:rPr>
        <w:t>О</w:t>
      </w:r>
      <w:r w:rsidRPr="003158D4">
        <w:rPr>
          <w:rFonts w:ascii="Times New Roman" w:hAnsi="Times New Roman" w:cs="Times New Roman"/>
          <w:sz w:val="26"/>
          <w:szCs w:val="26"/>
        </w:rPr>
        <w:t>т</w:t>
      </w:r>
      <w:proofErr w:type="gramEnd"/>
      <w:r w:rsidRPr="003158D4">
        <w:rPr>
          <w:rFonts w:ascii="Times New Roman" w:hAnsi="Times New Roman" w:cs="Times New Roman"/>
          <w:sz w:val="26"/>
          <w:szCs w:val="26"/>
        </w:rPr>
        <w:t xml:space="preserve"> ___________________________________________________ (далее - заявитель).</w:t>
      </w:r>
    </w:p>
    <w:p w:rsidR="00D97D24" w:rsidRDefault="00D97D24" w:rsidP="00D97D24">
      <w:pPr>
        <w:pStyle w:val="ConsPlusNormal"/>
        <w:contextualSpacing/>
        <w:jc w:val="center"/>
        <w:rPr>
          <w:rFonts w:ascii="Times New Roman" w:hAnsi="Times New Roman" w:cs="Times New Roman"/>
          <w:sz w:val="26"/>
          <w:szCs w:val="26"/>
          <w:vertAlign w:val="superscript"/>
        </w:rPr>
      </w:pPr>
      <w:proofErr w:type="gramStart"/>
      <w:r w:rsidRPr="005D21CE">
        <w:rPr>
          <w:rFonts w:ascii="Times New Roman" w:hAnsi="Times New Roman" w:cs="Times New Roman"/>
          <w:sz w:val="26"/>
          <w:szCs w:val="26"/>
          <w:vertAlign w:val="superscript"/>
        </w:rPr>
        <w:t>(фамилия, имя, отчество (при наличии) физического лица, наименование - для крестьянского (фермерского) хозяйства)</w:t>
      </w:r>
      <w:proofErr w:type="gramEnd"/>
    </w:p>
    <w:p w:rsidR="00D97D24" w:rsidRPr="003158D4" w:rsidRDefault="00D97D24" w:rsidP="00D97D24">
      <w:pPr>
        <w:pStyle w:val="ConsPlusNormal"/>
        <w:contextualSpacing/>
        <w:jc w:val="both"/>
        <w:rPr>
          <w:rFonts w:ascii="Times New Roman" w:hAnsi="Times New Roman" w:cs="Times New Roman"/>
          <w:sz w:val="26"/>
          <w:szCs w:val="26"/>
        </w:rPr>
      </w:pPr>
      <w:r w:rsidRPr="003158D4">
        <w:rPr>
          <w:rFonts w:ascii="Times New Roman" w:hAnsi="Times New Roman" w:cs="Times New Roman"/>
          <w:sz w:val="26"/>
          <w:szCs w:val="26"/>
        </w:rPr>
        <w:t>Адрес заявителя: _________________________________________________</w:t>
      </w:r>
      <w:r>
        <w:rPr>
          <w:rFonts w:ascii="Times New Roman" w:hAnsi="Times New Roman" w:cs="Times New Roman"/>
          <w:sz w:val="26"/>
          <w:szCs w:val="26"/>
        </w:rPr>
        <w:t>_</w:t>
      </w:r>
      <w:r w:rsidRPr="003158D4">
        <w:rPr>
          <w:rFonts w:ascii="Times New Roman" w:hAnsi="Times New Roman" w:cs="Times New Roman"/>
          <w:sz w:val="26"/>
          <w:szCs w:val="26"/>
        </w:rPr>
        <w:t>______</w:t>
      </w:r>
    </w:p>
    <w:p w:rsidR="00D97D24" w:rsidRDefault="00D97D24" w:rsidP="00D97D24">
      <w:pPr>
        <w:pStyle w:val="ConsPlusNormal"/>
        <w:contextualSpacing/>
        <w:jc w:val="center"/>
        <w:rPr>
          <w:rFonts w:ascii="Times New Roman" w:hAnsi="Times New Roman" w:cs="Times New Roman"/>
          <w:sz w:val="26"/>
          <w:szCs w:val="26"/>
          <w:vertAlign w:val="superscript"/>
        </w:rPr>
      </w:pPr>
      <w:r w:rsidRPr="005D21CE">
        <w:rPr>
          <w:rFonts w:ascii="Times New Roman" w:hAnsi="Times New Roman" w:cs="Times New Roman"/>
          <w:sz w:val="26"/>
          <w:szCs w:val="26"/>
          <w:vertAlign w:val="superscript"/>
        </w:rPr>
        <w:t>(место регистрации физического лица, почтовый адрес, местонахождение - для крестьянского (фермерского) хозяйства)</w:t>
      </w:r>
    </w:p>
    <w:p w:rsidR="00D97D24" w:rsidRPr="003158D4" w:rsidRDefault="00D97D24" w:rsidP="00D97D24">
      <w:pPr>
        <w:pStyle w:val="ConsPlusNormal"/>
        <w:contextualSpacing/>
        <w:jc w:val="both"/>
        <w:rPr>
          <w:rFonts w:ascii="Times New Roman" w:hAnsi="Times New Roman" w:cs="Times New Roman"/>
          <w:sz w:val="26"/>
          <w:szCs w:val="26"/>
        </w:rPr>
      </w:pPr>
      <w:r w:rsidRPr="003158D4">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w:t>
      </w:r>
      <w:r w:rsidRPr="003158D4">
        <w:rPr>
          <w:rFonts w:ascii="Times New Roman" w:hAnsi="Times New Roman" w:cs="Times New Roman"/>
          <w:sz w:val="26"/>
          <w:szCs w:val="26"/>
        </w:rPr>
        <w:t>_______</w:t>
      </w:r>
    </w:p>
    <w:p w:rsidR="00D97D24" w:rsidRDefault="00D97D24" w:rsidP="00D97D24">
      <w:pPr>
        <w:pStyle w:val="ConsPlusNormal"/>
        <w:jc w:val="center"/>
        <w:rPr>
          <w:rFonts w:ascii="Times New Roman" w:hAnsi="Times New Roman" w:cs="Times New Roman"/>
          <w:sz w:val="26"/>
          <w:szCs w:val="26"/>
          <w:vertAlign w:val="superscript"/>
        </w:rPr>
      </w:pPr>
      <w:r w:rsidRPr="006B7B20">
        <w:rPr>
          <w:rFonts w:ascii="Times New Roman" w:hAnsi="Times New Roman" w:cs="Times New Roman"/>
          <w:sz w:val="26"/>
          <w:szCs w:val="26"/>
          <w:vertAlign w:val="superscript"/>
        </w:rPr>
        <w:t xml:space="preserve">(реквизиты документа, удостоверяющего личность физического лица, государственный регистрационный номер записи </w:t>
      </w:r>
      <w:r>
        <w:rPr>
          <w:rFonts w:ascii="Times New Roman" w:hAnsi="Times New Roman" w:cs="Times New Roman"/>
          <w:sz w:val="26"/>
          <w:szCs w:val="26"/>
          <w:vertAlign w:val="superscript"/>
        </w:rPr>
        <w:t xml:space="preserve">                                   </w:t>
      </w:r>
      <w:r w:rsidRPr="006B7B20">
        <w:rPr>
          <w:rFonts w:ascii="Times New Roman" w:hAnsi="Times New Roman" w:cs="Times New Roman"/>
          <w:sz w:val="26"/>
          <w:szCs w:val="26"/>
          <w:vertAlign w:val="superscript"/>
        </w:rPr>
        <w:t>о государственной регистрации в едином государственном реестре индивидуальных предпринимателей или идентификационный номер налогоплательщика - для крестьянского (фермерского) хозяйства)</w:t>
      </w:r>
    </w:p>
    <w:p w:rsidR="00D97D24" w:rsidRPr="00AE60FB" w:rsidRDefault="00D97D24" w:rsidP="00D97D24">
      <w:pPr>
        <w:pStyle w:val="ConsPlusNormal"/>
        <w:jc w:val="both"/>
        <w:rPr>
          <w:rFonts w:ascii="Times New Roman" w:hAnsi="Times New Roman" w:cs="Times New Roman"/>
          <w:sz w:val="26"/>
          <w:szCs w:val="26"/>
          <w:vertAlign w:val="superscript"/>
        </w:rPr>
      </w:pPr>
      <w:r w:rsidRPr="00DD22C4">
        <w:rPr>
          <w:rFonts w:ascii="Times New Roman" w:hAnsi="Times New Roman" w:cs="Times New Roman"/>
          <w:sz w:val="26"/>
          <w:szCs w:val="26"/>
        </w:rPr>
        <w:t xml:space="preserve">Прошу </w:t>
      </w:r>
      <w:r w:rsidRPr="004C613C">
        <w:rPr>
          <w:rFonts w:ascii="Times New Roman" w:hAnsi="Times New Roman" w:cs="Times New Roman"/>
          <w:sz w:val="26"/>
          <w:szCs w:val="26"/>
        </w:rPr>
        <w:t xml:space="preserve">предоставить земельный участок </w:t>
      </w:r>
      <w:r>
        <w:rPr>
          <w:rFonts w:ascii="Times New Roman" w:hAnsi="Times New Roman" w:cs="Times New Roman"/>
          <w:sz w:val="26"/>
          <w:szCs w:val="26"/>
        </w:rPr>
        <w:t>площадью ________________</w:t>
      </w:r>
      <w:proofErr w:type="spellStart"/>
      <w:r>
        <w:rPr>
          <w:rFonts w:ascii="Times New Roman" w:hAnsi="Times New Roman" w:cs="Times New Roman"/>
          <w:sz w:val="26"/>
          <w:szCs w:val="26"/>
        </w:rPr>
        <w:t>кв.м</w:t>
      </w:r>
      <w:proofErr w:type="spellEnd"/>
      <w:r>
        <w:rPr>
          <w:rFonts w:ascii="Times New Roman" w:hAnsi="Times New Roman" w:cs="Times New Roman"/>
          <w:sz w:val="26"/>
          <w:szCs w:val="26"/>
        </w:rPr>
        <w:t>.</w:t>
      </w:r>
    </w:p>
    <w:p w:rsidR="00D97D24" w:rsidRDefault="00D97D24" w:rsidP="00D97D24">
      <w:pPr>
        <w:pStyle w:val="ConsPlusNormal"/>
        <w:ind w:left="4956" w:firstLine="708"/>
        <w:rPr>
          <w:rFonts w:ascii="Times New Roman" w:hAnsi="Times New Roman" w:cs="Times New Roman"/>
          <w:sz w:val="26"/>
          <w:szCs w:val="26"/>
          <w:vertAlign w:val="superscript"/>
        </w:rPr>
      </w:pPr>
      <w:r w:rsidRPr="009877A1">
        <w:rPr>
          <w:rFonts w:ascii="Times New Roman" w:hAnsi="Times New Roman" w:cs="Times New Roman"/>
          <w:sz w:val="26"/>
          <w:szCs w:val="26"/>
          <w:vertAlign w:val="superscript"/>
        </w:rPr>
        <w:t>(указывается при наличии сведений)</w:t>
      </w:r>
    </w:p>
    <w:p w:rsidR="00D97D24" w:rsidRPr="00F877CB" w:rsidRDefault="00D97D24" w:rsidP="00D97D24">
      <w:pPr>
        <w:pStyle w:val="ConsPlusNormal"/>
        <w:spacing w:line="216" w:lineRule="auto"/>
        <w:contextualSpacing/>
        <w:jc w:val="both"/>
        <w:rPr>
          <w:rFonts w:ascii="Times New Roman" w:hAnsi="Times New Roman" w:cs="Times New Roman"/>
          <w:sz w:val="26"/>
          <w:szCs w:val="26"/>
        </w:rPr>
      </w:pPr>
      <w:r w:rsidRPr="00C513A8">
        <w:rPr>
          <w:rFonts w:ascii="Times New Roman" w:hAnsi="Times New Roman" w:cs="Times New Roman"/>
          <w:sz w:val="26"/>
          <w:szCs w:val="26"/>
        </w:rPr>
        <w:t>Кадастровый номер земельного участка</w:t>
      </w:r>
      <w:r>
        <w:rPr>
          <w:rFonts w:ascii="Times New Roman" w:hAnsi="Times New Roman" w:cs="Times New Roman"/>
          <w:sz w:val="26"/>
          <w:szCs w:val="26"/>
        </w:rPr>
        <w:t>_____________________________________</w:t>
      </w:r>
      <w:r>
        <w:rPr>
          <w:rFonts w:ascii="Times New Roman" w:hAnsi="Times New Roman" w:cs="Times New Roman"/>
          <w:sz w:val="26"/>
          <w:szCs w:val="26"/>
          <w:vertAlign w:val="superscript"/>
        </w:rPr>
        <w:t xml:space="preserve"> </w:t>
      </w:r>
      <w:r>
        <w:rPr>
          <w:rFonts w:ascii="Times New Roman" w:hAnsi="Times New Roman" w:cs="Times New Roman"/>
          <w:sz w:val="26"/>
          <w:szCs w:val="26"/>
          <w:vertAlign w:val="superscript"/>
        </w:rPr>
        <w:lastRenderedPageBreak/>
        <w:t>(</w:t>
      </w:r>
      <w:r w:rsidRPr="00C513A8">
        <w:rPr>
          <w:rFonts w:ascii="Times New Roman" w:hAnsi="Times New Roman" w:cs="Times New Roman"/>
          <w:sz w:val="26"/>
          <w:szCs w:val="26"/>
          <w:vertAlign w:val="superscript"/>
        </w:rPr>
        <w:t xml:space="preserve">указать в случае, если границы участка подлежат уточнению в соответствии с Федеральным законом </w:t>
      </w:r>
      <w:r>
        <w:rPr>
          <w:rFonts w:ascii="Times New Roman" w:hAnsi="Times New Roman" w:cs="Times New Roman"/>
          <w:sz w:val="26"/>
          <w:szCs w:val="26"/>
          <w:vertAlign w:val="superscript"/>
        </w:rPr>
        <w:t>«</w:t>
      </w:r>
      <w:r w:rsidRPr="00C513A8">
        <w:rPr>
          <w:rFonts w:ascii="Times New Roman" w:hAnsi="Times New Roman" w:cs="Times New Roman"/>
          <w:sz w:val="26"/>
          <w:szCs w:val="26"/>
          <w:vertAlign w:val="superscript"/>
        </w:rPr>
        <w:t>О государственной регистрации недвижимости</w:t>
      </w:r>
      <w:r>
        <w:rPr>
          <w:rFonts w:ascii="Times New Roman" w:hAnsi="Times New Roman" w:cs="Times New Roman"/>
          <w:sz w:val="26"/>
          <w:szCs w:val="26"/>
          <w:vertAlign w:val="superscript"/>
        </w:rPr>
        <w:t>»</w:t>
      </w:r>
      <w:r w:rsidRPr="00C513A8">
        <w:rPr>
          <w:rFonts w:ascii="Times New Roman" w:hAnsi="Times New Roman" w:cs="Times New Roman"/>
          <w:sz w:val="26"/>
          <w:szCs w:val="26"/>
          <w:vertAlign w:val="superscript"/>
        </w:rPr>
        <w:t>)</w:t>
      </w:r>
    </w:p>
    <w:p w:rsidR="00D97D24" w:rsidRPr="00F877CB" w:rsidRDefault="00D97D24" w:rsidP="00D97D24">
      <w:pPr>
        <w:pStyle w:val="ConsPlusNormal"/>
        <w:jc w:val="both"/>
        <w:rPr>
          <w:rFonts w:ascii="Times New Roman" w:hAnsi="Times New Roman" w:cs="Times New Roman"/>
          <w:sz w:val="26"/>
          <w:szCs w:val="26"/>
        </w:rPr>
      </w:pPr>
      <w:r w:rsidRPr="00F877CB">
        <w:rPr>
          <w:rFonts w:ascii="Times New Roman" w:hAnsi="Times New Roman" w:cs="Times New Roman"/>
          <w:sz w:val="26"/>
          <w:szCs w:val="26"/>
        </w:rPr>
        <w:t>Ме</w:t>
      </w:r>
      <w:r>
        <w:rPr>
          <w:rFonts w:ascii="Times New Roman" w:hAnsi="Times New Roman" w:cs="Times New Roman"/>
          <w:sz w:val="26"/>
          <w:szCs w:val="26"/>
        </w:rPr>
        <w:t>стоположение  земельного участка</w:t>
      </w:r>
      <w:r w:rsidRPr="00F877CB">
        <w:rPr>
          <w:rFonts w:ascii="Times New Roman" w:hAnsi="Times New Roman" w:cs="Times New Roman"/>
          <w:sz w:val="26"/>
          <w:szCs w:val="26"/>
        </w:rPr>
        <w:t xml:space="preserve"> ____________</w:t>
      </w:r>
      <w:r>
        <w:rPr>
          <w:rFonts w:ascii="Times New Roman" w:hAnsi="Times New Roman" w:cs="Times New Roman"/>
          <w:sz w:val="26"/>
          <w:szCs w:val="26"/>
        </w:rPr>
        <w:t>__________________</w:t>
      </w:r>
      <w:r w:rsidRPr="00F877CB">
        <w:rPr>
          <w:rFonts w:ascii="Times New Roman" w:hAnsi="Times New Roman" w:cs="Times New Roman"/>
          <w:sz w:val="26"/>
          <w:szCs w:val="26"/>
        </w:rPr>
        <w:t>__________</w:t>
      </w:r>
    </w:p>
    <w:p w:rsidR="00D97D24" w:rsidRDefault="00D97D24" w:rsidP="00D97D24">
      <w:pPr>
        <w:pStyle w:val="ConsPlusNormal"/>
        <w:jc w:val="both"/>
        <w:rPr>
          <w:rFonts w:ascii="Times New Roman" w:hAnsi="Times New Roman" w:cs="Times New Roman"/>
          <w:sz w:val="26"/>
          <w:szCs w:val="26"/>
        </w:rPr>
      </w:pPr>
      <w:r w:rsidRPr="00F877CB">
        <w:rPr>
          <w:rFonts w:ascii="Times New Roman" w:hAnsi="Times New Roman" w:cs="Times New Roman"/>
          <w:sz w:val="26"/>
          <w:szCs w:val="26"/>
        </w:rPr>
        <w:t>________________________________________________________________________</w:t>
      </w:r>
      <w:r w:rsidRPr="00DD22C4">
        <w:rPr>
          <w:rFonts w:ascii="Times New Roman" w:hAnsi="Times New Roman" w:cs="Times New Roman"/>
          <w:sz w:val="26"/>
          <w:szCs w:val="26"/>
        </w:rPr>
        <w:t>__</w:t>
      </w:r>
    </w:p>
    <w:p w:rsidR="00D97D24" w:rsidRPr="00DD22C4" w:rsidRDefault="00D97D24" w:rsidP="00D97D24">
      <w:pPr>
        <w:pStyle w:val="ConsPlusNormal"/>
        <w:jc w:val="center"/>
        <w:rPr>
          <w:rFonts w:ascii="Times New Roman" w:hAnsi="Times New Roman" w:cs="Times New Roman"/>
          <w:sz w:val="26"/>
          <w:szCs w:val="26"/>
        </w:rPr>
      </w:pPr>
      <w:r w:rsidRPr="009F46B8">
        <w:rPr>
          <w:rFonts w:ascii="Times New Roman" w:hAnsi="Times New Roman" w:cs="Times New Roman"/>
          <w:sz w:val="26"/>
          <w:szCs w:val="26"/>
          <w:vertAlign w:val="superscript"/>
        </w:rPr>
        <w:t>(указывается при наличии сведений)</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В ____________________________________________________________________</w:t>
      </w:r>
    </w:p>
    <w:p w:rsidR="00D97D24" w:rsidRPr="00F877CB" w:rsidRDefault="00D97D24" w:rsidP="00D97D24">
      <w:pPr>
        <w:pStyle w:val="ConsPlusNormal"/>
        <w:jc w:val="center"/>
        <w:rPr>
          <w:rFonts w:ascii="Times New Roman" w:hAnsi="Times New Roman" w:cs="Times New Roman"/>
          <w:sz w:val="26"/>
          <w:szCs w:val="26"/>
          <w:vertAlign w:val="superscript"/>
        </w:rPr>
      </w:pPr>
      <w:r w:rsidRPr="00F877CB">
        <w:rPr>
          <w:rFonts w:ascii="Times New Roman" w:hAnsi="Times New Roman" w:cs="Times New Roman"/>
          <w:sz w:val="26"/>
          <w:szCs w:val="26"/>
          <w:vertAlign w:val="superscript"/>
        </w:rPr>
        <w:t>(испрашиваемый вид права)</w:t>
      </w:r>
      <w:r w:rsidRPr="009F46B8">
        <w:t xml:space="preserve"> </w:t>
      </w:r>
    </w:p>
    <w:p w:rsidR="00D97D24" w:rsidRPr="00DD22C4" w:rsidRDefault="00D97D24" w:rsidP="00D97D24">
      <w:pPr>
        <w:pStyle w:val="ConsPlusNormal"/>
        <w:jc w:val="both"/>
        <w:rPr>
          <w:rFonts w:ascii="Times New Roman" w:hAnsi="Times New Roman" w:cs="Times New Roman"/>
          <w:sz w:val="26"/>
          <w:szCs w:val="26"/>
        </w:rPr>
      </w:pPr>
      <w:r>
        <w:rPr>
          <w:rFonts w:ascii="Times New Roman" w:hAnsi="Times New Roman" w:cs="Times New Roman"/>
          <w:sz w:val="26"/>
          <w:szCs w:val="26"/>
        </w:rPr>
        <w:t>Д</w:t>
      </w:r>
      <w:r w:rsidRPr="00DD22C4">
        <w:rPr>
          <w:rFonts w:ascii="Times New Roman" w:hAnsi="Times New Roman" w:cs="Times New Roman"/>
          <w:sz w:val="26"/>
          <w:szCs w:val="26"/>
        </w:rPr>
        <w:t>ля ___________________________________________________________________</w:t>
      </w:r>
    </w:p>
    <w:p w:rsidR="00D97D24" w:rsidRPr="00F877CB" w:rsidRDefault="00D97D24" w:rsidP="00D97D24">
      <w:pPr>
        <w:pStyle w:val="ConsPlusNormal"/>
        <w:jc w:val="center"/>
        <w:rPr>
          <w:rFonts w:ascii="Times New Roman" w:hAnsi="Times New Roman" w:cs="Times New Roman"/>
          <w:sz w:val="26"/>
          <w:szCs w:val="26"/>
          <w:vertAlign w:val="superscript"/>
        </w:rPr>
      </w:pPr>
      <w:r w:rsidRPr="00F877CB">
        <w:rPr>
          <w:rFonts w:ascii="Times New Roman" w:hAnsi="Times New Roman" w:cs="Times New Roman"/>
          <w:sz w:val="26"/>
          <w:szCs w:val="26"/>
          <w:vertAlign w:val="superscript"/>
        </w:rPr>
        <w:t>(цель использования)</w:t>
      </w:r>
    </w:p>
    <w:p w:rsidR="00D97D24" w:rsidRPr="00DD22C4" w:rsidRDefault="00D97D24" w:rsidP="00D97D24">
      <w:pPr>
        <w:pStyle w:val="ConsPlusNormal"/>
        <w:jc w:val="both"/>
        <w:rPr>
          <w:rFonts w:ascii="Times New Roman" w:hAnsi="Times New Roman" w:cs="Times New Roman"/>
          <w:sz w:val="26"/>
          <w:szCs w:val="26"/>
        </w:rPr>
      </w:pPr>
      <w:r>
        <w:rPr>
          <w:rFonts w:ascii="Times New Roman" w:hAnsi="Times New Roman" w:cs="Times New Roman"/>
          <w:sz w:val="26"/>
          <w:szCs w:val="26"/>
        </w:rPr>
        <w:t>На основании</w:t>
      </w:r>
      <w:r w:rsidRPr="00DD22C4">
        <w:rPr>
          <w:rFonts w:ascii="Times New Roman" w:hAnsi="Times New Roman" w:cs="Times New Roman"/>
          <w:sz w:val="26"/>
          <w:szCs w:val="26"/>
        </w:rPr>
        <w:t>:</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______________________________________________________________________</w:t>
      </w:r>
    </w:p>
    <w:p w:rsidR="00D97D24" w:rsidRDefault="00D97D24" w:rsidP="00D97D24">
      <w:pPr>
        <w:pStyle w:val="ConsPlusNormal"/>
        <w:jc w:val="center"/>
        <w:rPr>
          <w:rFonts w:ascii="Times New Roman" w:hAnsi="Times New Roman" w:cs="Times New Roman"/>
          <w:sz w:val="26"/>
          <w:szCs w:val="26"/>
        </w:rPr>
      </w:pPr>
      <w:r w:rsidRPr="004C613C">
        <w:rPr>
          <w:rFonts w:ascii="Times New Roman" w:hAnsi="Times New Roman" w:cs="Times New Roman"/>
          <w:sz w:val="26"/>
          <w:szCs w:val="26"/>
          <w:vertAlign w:val="superscript"/>
        </w:rPr>
        <w:t>(основание предоставления земельного участка без проведения торгов из числа оснований, предусмотренных пунктом 2 статьи 39.3 (в собственность за плату) или пунктом 2 статьи 39.6 (в аренду) Земельного кодекса РФ)</w:t>
      </w:r>
    </w:p>
    <w:p w:rsidR="00D97D24" w:rsidRDefault="00D97D24" w:rsidP="00D97D24">
      <w:pPr>
        <w:pStyle w:val="ConsPlusNormal"/>
        <w:jc w:val="both"/>
        <w:rPr>
          <w:rFonts w:ascii="Times New Roman" w:hAnsi="Times New Roman" w:cs="Times New Roman"/>
          <w:sz w:val="26"/>
          <w:szCs w:val="26"/>
        </w:rPr>
      </w:pP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______________________________________________________________________</w:t>
      </w:r>
    </w:p>
    <w:p w:rsidR="00D97D24" w:rsidRPr="004C613C" w:rsidRDefault="00D97D24" w:rsidP="00D97D24">
      <w:pPr>
        <w:pStyle w:val="ConsPlusNormal"/>
        <w:spacing w:line="360" w:lineRule="auto"/>
        <w:ind w:firstLine="709"/>
        <w:contextualSpacing/>
        <w:jc w:val="center"/>
        <w:rPr>
          <w:rFonts w:ascii="Times New Roman" w:hAnsi="Times New Roman" w:cs="Times New Roman"/>
          <w:sz w:val="26"/>
          <w:szCs w:val="26"/>
          <w:vertAlign w:val="superscript"/>
        </w:rPr>
      </w:pPr>
      <w:r w:rsidRPr="004C613C">
        <w:rPr>
          <w:rFonts w:ascii="Times New Roman" w:hAnsi="Times New Roman" w:cs="Times New Roman"/>
          <w:sz w:val="26"/>
          <w:szCs w:val="26"/>
          <w:vertAlign w:val="superscript"/>
        </w:rPr>
        <w:t>(реквизиты решения о предварительном согласовании предоставления земельного участка)</w:t>
      </w:r>
    </w:p>
    <w:p w:rsidR="00D97D24"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Контактный телефон (факс) ________________________________________________</w:t>
      </w: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Адрес электронной почты __________________________________________________</w:t>
      </w: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Иные сведения о заявителе 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Приложение: &lt;1&gt;</w:t>
      </w: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1.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2.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3.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_______________________</w:t>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t xml:space="preserve">     «_____»_____________ 20___г.</w:t>
      </w:r>
    </w:p>
    <w:p w:rsidR="00D97D24" w:rsidRPr="00F877CB" w:rsidRDefault="00D97D24" w:rsidP="00D97D24">
      <w:pPr>
        <w:pStyle w:val="ConsPlusNormal"/>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Pr="00F877CB">
        <w:rPr>
          <w:rFonts w:ascii="Times New Roman" w:hAnsi="Times New Roman" w:cs="Times New Roman"/>
          <w:sz w:val="26"/>
          <w:szCs w:val="26"/>
        </w:rPr>
        <w:t xml:space="preserve"> </w:t>
      </w:r>
      <w:r w:rsidRPr="00F877CB">
        <w:rPr>
          <w:rFonts w:ascii="Times New Roman" w:hAnsi="Times New Roman" w:cs="Times New Roman"/>
          <w:sz w:val="26"/>
          <w:szCs w:val="26"/>
          <w:vertAlign w:val="superscript"/>
        </w:rPr>
        <w:t>подпись</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______________________________</w:t>
      </w:r>
    </w:p>
    <w:p w:rsidR="00D97D24"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&lt;1&gt; - не заполняется в случае подачи заявления через МФЦ.</w:t>
      </w: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020EFD">
      <w:pPr>
        <w:pStyle w:val="ConsPlusNormal"/>
        <w:spacing w:line="360" w:lineRule="auto"/>
        <w:ind w:firstLine="709"/>
        <w:contextualSpacing/>
        <w:jc w:val="both"/>
        <w:rPr>
          <w:rFonts w:ascii="Times New Roman" w:hAnsi="Times New Roman" w:cs="Times New Roman"/>
          <w:sz w:val="26"/>
          <w:szCs w:val="26"/>
          <w:lang w:val="en-US"/>
        </w:rPr>
      </w:pPr>
    </w:p>
    <w:p w:rsidR="00D97D24" w:rsidRDefault="00D97D24" w:rsidP="00D97D24">
      <w:pPr>
        <w:pStyle w:val="ConsPlusNormal"/>
        <w:ind w:firstLine="709"/>
        <w:jc w:val="right"/>
        <w:outlineLvl w:val="1"/>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7456" behindDoc="0" locked="0" layoutInCell="1" allowOverlap="1" wp14:anchorId="193B21A0" wp14:editId="0C85AF53">
                <wp:simplePos x="0" y="0"/>
                <wp:positionH relativeFrom="column">
                  <wp:posOffset>3475962</wp:posOffset>
                </wp:positionH>
                <wp:positionV relativeFrom="paragraph">
                  <wp:posOffset>28299</wp:posOffset>
                </wp:positionV>
                <wp:extent cx="2795105" cy="4142629"/>
                <wp:effectExtent l="0" t="0" r="571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105" cy="41426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7D24" w:rsidRPr="007D75CB" w:rsidRDefault="00D97D24" w:rsidP="00D97D24">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 xml:space="preserve">Приложение № </w:t>
                            </w:r>
                            <w:r>
                              <w:rPr>
                                <w:sz w:val="26"/>
                                <w:szCs w:val="26"/>
                              </w:rPr>
                              <w:t>3</w:t>
                            </w:r>
                          </w:p>
                          <w:p w:rsidR="00D97D24" w:rsidRDefault="00D97D24" w:rsidP="00D97D24">
                            <w:pPr>
                              <w:widowControl w:val="0"/>
                              <w:autoSpaceDE w:val="0"/>
                              <w:autoSpaceDN w:val="0"/>
                              <w:adjustRightInd w:val="0"/>
                              <w:contextualSpacing/>
                              <w:jc w:val="both"/>
                              <w:rPr>
                                <w:sz w:val="26"/>
                                <w:szCs w:val="26"/>
                              </w:rPr>
                            </w:pPr>
                            <w:proofErr w:type="gramStart"/>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ставления муниципальной услуги «</w:t>
                            </w:r>
                            <w:r w:rsidRPr="00766C10">
                              <w:rPr>
                                <w:sz w:val="26"/>
                                <w:szCs w:val="26"/>
                              </w:rPr>
                              <w:t xml:space="preserve">Предоставление земельных участков, находящихся в ведении органов местного самоуправления или в собственности </w:t>
                            </w:r>
                            <w:proofErr w:type="spellStart"/>
                            <w:r w:rsidRPr="00766C10">
                              <w:rPr>
                                <w:sz w:val="26"/>
                                <w:szCs w:val="26"/>
                              </w:rPr>
                              <w:t>муни</w:t>
                            </w:r>
                            <w:r>
                              <w:rPr>
                                <w:sz w:val="26"/>
                                <w:szCs w:val="26"/>
                              </w:rPr>
                              <w:t>-</w:t>
                            </w:r>
                            <w:r w:rsidRPr="00766C10">
                              <w:rPr>
                                <w:sz w:val="26"/>
                                <w:szCs w:val="26"/>
                              </w:rPr>
                              <w:t>ципального</w:t>
                            </w:r>
                            <w:proofErr w:type="spellEnd"/>
                            <w:r w:rsidRPr="00766C10">
                              <w:rPr>
                                <w:sz w:val="26"/>
                                <w:szCs w:val="26"/>
                              </w:rPr>
                              <w:t xml:space="preserve"> образования, гражданам для индивидуального жилищного строительства, ведения личного подсобного хозяйства в границах населенного пункта, садоводства, </w:t>
                            </w:r>
                            <w:r>
                              <w:rPr>
                                <w:sz w:val="26"/>
                                <w:szCs w:val="26"/>
                              </w:rPr>
                              <w:t xml:space="preserve">                    </w:t>
                            </w:r>
                            <w:r w:rsidRPr="00766C10">
                              <w:rPr>
                                <w:sz w:val="26"/>
                                <w:szCs w:val="26"/>
                              </w:rPr>
                              <w:t>а также гражданам и крестьянским (фермерским) хозяйствам для осуществления крестьянским (</w:t>
                            </w:r>
                            <w:proofErr w:type="spellStart"/>
                            <w:r w:rsidRPr="00766C10">
                              <w:rPr>
                                <w:sz w:val="26"/>
                                <w:szCs w:val="26"/>
                              </w:rPr>
                              <w:t>фер</w:t>
                            </w:r>
                            <w:r>
                              <w:rPr>
                                <w:sz w:val="26"/>
                                <w:szCs w:val="26"/>
                              </w:rPr>
                              <w:t>-</w:t>
                            </w:r>
                            <w:r w:rsidRPr="00766C10">
                              <w:rPr>
                                <w:sz w:val="26"/>
                                <w:szCs w:val="26"/>
                              </w:rPr>
                              <w:t>мерским</w:t>
                            </w:r>
                            <w:proofErr w:type="spellEnd"/>
                            <w:r w:rsidRPr="00766C10">
                              <w:rPr>
                                <w:sz w:val="26"/>
                                <w:szCs w:val="26"/>
                              </w:rPr>
                              <w:t>) хозяйством его деятельности</w:t>
                            </w:r>
                            <w:r>
                              <w:rPr>
                                <w:sz w:val="26"/>
                                <w:szCs w:val="26"/>
                              </w:rPr>
                              <w:t>»</w:t>
                            </w:r>
                            <w:proofErr w:type="gramEnd"/>
                          </w:p>
                          <w:p w:rsidR="00D97D24" w:rsidRPr="007D75CB" w:rsidRDefault="00D97D24" w:rsidP="00D97D24">
                            <w:pPr>
                              <w:widowControl w:val="0"/>
                              <w:autoSpaceDE w:val="0"/>
                              <w:autoSpaceDN w:val="0"/>
                              <w:adjustRightInd w:val="0"/>
                              <w:contextualSpacing/>
                              <w:jc w:val="both"/>
                              <w:rPr>
                                <w:sz w:val="26"/>
                                <w:szCs w:val="26"/>
                              </w:rPr>
                            </w:pPr>
                          </w:p>
                          <w:p w:rsidR="00D97D24" w:rsidRDefault="00D97D24" w:rsidP="00D97D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30" type="#_x0000_t202" style="position:absolute;left:0;text-align:left;margin-left:273.7pt;margin-top:2.25pt;width:220.1pt;height:3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" stroked="f">
                <v:textbox>
                  <w:txbxContent>
                    <w:p w:rsidR="00D97D24" w:rsidRPr="007D75CB" w:rsidRDefault="00D97D24" w:rsidP="00D97D24">
                      <w:pPr>
                        <w:widowControl w:val="0"/>
                        <w:autoSpaceDE w:val="0"/>
                        <w:autoSpaceDN w:val="0"/>
                        <w:adjustRightInd w:val="0"/>
                        <w:spacing w:before="100" w:beforeAutospacing="1" w:after="100" w:afterAutospacing="1" w:line="360" w:lineRule="auto"/>
                        <w:contextualSpacing/>
                        <w:jc w:val="center"/>
                        <w:outlineLvl w:val="1"/>
                        <w:rPr>
                          <w:sz w:val="26"/>
                          <w:szCs w:val="26"/>
                        </w:rPr>
                      </w:pPr>
                      <w:r w:rsidRPr="007D75CB">
                        <w:rPr>
                          <w:sz w:val="26"/>
                          <w:szCs w:val="26"/>
                        </w:rPr>
                        <w:t xml:space="preserve">Приложение № </w:t>
                      </w:r>
                      <w:r>
                        <w:rPr>
                          <w:sz w:val="26"/>
                          <w:szCs w:val="26"/>
                        </w:rPr>
                        <w:t>3</w:t>
                      </w:r>
                    </w:p>
                    <w:p w:rsidR="00D97D24" w:rsidRDefault="00D97D24" w:rsidP="00D97D24">
                      <w:pPr>
                        <w:widowControl w:val="0"/>
                        <w:autoSpaceDE w:val="0"/>
                        <w:autoSpaceDN w:val="0"/>
                        <w:adjustRightInd w:val="0"/>
                        <w:contextualSpacing/>
                        <w:jc w:val="both"/>
                        <w:rPr>
                          <w:sz w:val="26"/>
                          <w:szCs w:val="26"/>
                        </w:rPr>
                      </w:pPr>
                      <w:proofErr w:type="gramStart"/>
                      <w:r w:rsidRPr="007D75CB">
                        <w:rPr>
                          <w:sz w:val="26"/>
                          <w:szCs w:val="26"/>
                        </w:rPr>
                        <w:t>административно</w:t>
                      </w:r>
                      <w:r>
                        <w:rPr>
                          <w:sz w:val="26"/>
                          <w:szCs w:val="26"/>
                        </w:rPr>
                        <w:t>му</w:t>
                      </w:r>
                      <w:r w:rsidRPr="007D75CB">
                        <w:rPr>
                          <w:sz w:val="26"/>
                          <w:szCs w:val="26"/>
                        </w:rPr>
                        <w:t xml:space="preserve"> регламент</w:t>
                      </w:r>
                      <w:r>
                        <w:rPr>
                          <w:sz w:val="26"/>
                          <w:szCs w:val="26"/>
                        </w:rPr>
                        <w:t xml:space="preserve">у </w:t>
                      </w:r>
                      <w:r w:rsidRPr="007D75CB">
                        <w:rPr>
                          <w:sz w:val="26"/>
                          <w:szCs w:val="26"/>
                        </w:rPr>
                        <w:t>предо</w:t>
                      </w:r>
                      <w:r>
                        <w:rPr>
                          <w:sz w:val="26"/>
                          <w:szCs w:val="26"/>
                        </w:rPr>
                        <w:t xml:space="preserve">ставления муниципальной услуги «Об утверждении </w:t>
                      </w:r>
                      <w:r w:rsidRPr="007D75CB">
                        <w:rPr>
                          <w:sz w:val="26"/>
                          <w:szCs w:val="26"/>
                        </w:rPr>
                        <w:t>административно</w:t>
                      </w:r>
                      <w:r>
                        <w:rPr>
                          <w:sz w:val="26"/>
                          <w:szCs w:val="26"/>
                        </w:rPr>
                        <w:t>го</w:t>
                      </w:r>
                      <w:r w:rsidRPr="007D75CB">
                        <w:rPr>
                          <w:sz w:val="26"/>
                          <w:szCs w:val="26"/>
                        </w:rPr>
                        <w:t xml:space="preserve"> регламент</w:t>
                      </w:r>
                      <w:r>
                        <w:rPr>
                          <w:sz w:val="26"/>
                          <w:szCs w:val="26"/>
                        </w:rPr>
                        <w:t>а</w:t>
                      </w:r>
                      <w:r w:rsidRPr="007D75CB">
                        <w:rPr>
                          <w:sz w:val="26"/>
                          <w:szCs w:val="26"/>
                        </w:rPr>
                        <w:t xml:space="preserve"> предо</w:t>
                      </w:r>
                      <w:r>
                        <w:rPr>
                          <w:sz w:val="26"/>
                          <w:szCs w:val="26"/>
                        </w:rPr>
                        <w:t>ставления муниципальной услуги «</w:t>
                      </w:r>
                      <w:r w:rsidRPr="00766C10">
                        <w:rPr>
                          <w:sz w:val="26"/>
                          <w:szCs w:val="26"/>
                        </w:rPr>
                        <w:t xml:space="preserve">Предоставление земельных участков, находящихся в ведении органов местного самоуправления или в собственности </w:t>
                      </w:r>
                      <w:proofErr w:type="spellStart"/>
                      <w:r w:rsidRPr="00766C10">
                        <w:rPr>
                          <w:sz w:val="26"/>
                          <w:szCs w:val="26"/>
                        </w:rPr>
                        <w:t>муни</w:t>
                      </w:r>
                      <w:r>
                        <w:rPr>
                          <w:sz w:val="26"/>
                          <w:szCs w:val="26"/>
                        </w:rPr>
                        <w:t>-</w:t>
                      </w:r>
                      <w:r w:rsidRPr="00766C10">
                        <w:rPr>
                          <w:sz w:val="26"/>
                          <w:szCs w:val="26"/>
                        </w:rPr>
                        <w:t>ципального</w:t>
                      </w:r>
                      <w:proofErr w:type="spellEnd"/>
                      <w:r w:rsidRPr="00766C10">
                        <w:rPr>
                          <w:sz w:val="26"/>
                          <w:szCs w:val="26"/>
                        </w:rPr>
                        <w:t xml:space="preserve"> образования, гражданам для индивидуального жилищного строительства, ведения личного подсобного хозяйства в границах населенного пункта, садоводства, </w:t>
                      </w:r>
                      <w:r>
                        <w:rPr>
                          <w:sz w:val="26"/>
                          <w:szCs w:val="26"/>
                        </w:rPr>
                        <w:t xml:space="preserve">                    </w:t>
                      </w:r>
                      <w:r w:rsidRPr="00766C10">
                        <w:rPr>
                          <w:sz w:val="26"/>
                          <w:szCs w:val="26"/>
                        </w:rPr>
                        <w:t>а также гражданам и крестьянским (фермерским) хозяйствам для осуществления крестьянским (</w:t>
                      </w:r>
                      <w:proofErr w:type="spellStart"/>
                      <w:r w:rsidRPr="00766C10">
                        <w:rPr>
                          <w:sz w:val="26"/>
                          <w:szCs w:val="26"/>
                        </w:rPr>
                        <w:t>фер</w:t>
                      </w:r>
                      <w:r>
                        <w:rPr>
                          <w:sz w:val="26"/>
                          <w:szCs w:val="26"/>
                        </w:rPr>
                        <w:t>-</w:t>
                      </w:r>
                      <w:r w:rsidRPr="00766C10">
                        <w:rPr>
                          <w:sz w:val="26"/>
                          <w:szCs w:val="26"/>
                        </w:rPr>
                        <w:t>мерским</w:t>
                      </w:r>
                      <w:proofErr w:type="spellEnd"/>
                      <w:r w:rsidRPr="00766C10">
                        <w:rPr>
                          <w:sz w:val="26"/>
                          <w:szCs w:val="26"/>
                        </w:rPr>
                        <w:t>) хозяйством его деятельности</w:t>
                      </w:r>
                      <w:r>
                        <w:rPr>
                          <w:sz w:val="26"/>
                          <w:szCs w:val="26"/>
                        </w:rPr>
                        <w:t>»</w:t>
                      </w:r>
                      <w:proofErr w:type="gramEnd"/>
                    </w:p>
                    <w:p w:rsidR="00D97D24" w:rsidRPr="007D75CB" w:rsidRDefault="00D97D24" w:rsidP="00D97D24">
                      <w:pPr>
                        <w:widowControl w:val="0"/>
                        <w:autoSpaceDE w:val="0"/>
                        <w:autoSpaceDN w:val="0"/>
                        <w:adjustRightInd w:val="0"/>
                        <w:contextualSpacing/>
                        <w:jc w:val="both"/>
                        <w:rPr>
                          <w:sz w:val="26"/>
                          <w:szCs w:val="26"/>
                        </w:rPr>
                      </w:pPr>
                    </w:p>
                    <w:p w:rsidR="00D97D24" w:rsidRDefault="00D97D24" w:rsidP="00D97D24"/>
                  </w:txbxContent>
                </v:textbox>
              </v:shape>
            </w:pict>
          </mc:Fallback>
        </mc:AlternateContent>
      </w: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outlineLvl w:val="1"/>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ind w:firstLine="709"/>
        <w:jc w:val="right"/>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p>
    <w:p w:rsidR="00D97D24" w:rsidRDefault="00D97D24" w:rsidP="00D97D24">
      <w:pPr>
        <w:pStyle w:val="ConsPlusNormal"/>
        <w:spacing w:line="360" w:lineRule="auto"/>
        <w:contextualSpacing/>
        <w:rPr>
          <w:rFonts w:ascii="Times New Roman" w:hAnsi="Times New Roman" w:cs="Times New Roman"/>
          <w:sz w:val="26"/>
          <w:szCs w:val="26"/>
        </w:rPr>
      </w:pPr>
      <w:r w:rsidRPr="00BA00F7">
        <w:rPr>
          <w:rFonts w:ascii="Times New Roman" w:hAnsi="Times New Roman" w:cs="Times New Roman"/>
          <w:sz w:val="26"/>
          <w:szCs w:val="26"/>
        </w:rPr>
        <w:t>Форма</w:t>
      </w:r>
    </w:p>
    <w:p w:rsidR="00D97D24" w:rsidRDefault="00D97D24" w:rsidP="00D97D24">
      <w:pPr>
        <w:pStyle w:val="ConsPlusNormal"/>
        <w:spacing w:line="360" w:lineRule="auto"/>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___________________________________</w:t>
      </w:r>
    </w:p>
    <w:p w:rsidR="00D97D24" w:rsidRPr="00BA00F7" w:rsidRDefault="00D97D24" w:rsidP="00D97D24">
      <w:pPr>
        <w:pStyle w:val="ConsPlusNormal"/>
        <w:ind w:firstLine="709"/>
        <w:contextualSpacing/>
        <w:jc w:val="right"/>
        <w:rPr>
          <w:rFonts w:ascii="Times New Roman" w:hAnsi="Times New Roman" w:cs="Times New Roman"/>
          <w:sz w:val="26"/>
          <w:szCs w:val="26"/>
        </w:rPr>
      </w:pPr>
      <w:r w:rsidRPr="00BA00F7">
        <w:rPr>
          <w:rFonts w:ascii="Times New Roman" w:hAnsi="Times New Roman" w:cs="Times New Roman"/>
          <w:sz w:val="26"/>
          <w:szCs w:val="26"/>
        </w:rPr>
        <w:t>_____</w:t>
      </w:r>
      <w:r>
        <w:rPr>
          <w:rFonts w:ascii="Times New Roman" w:hAnsi="Times New Roman" w:cs="Times New Roman"/>
          <w:sz w:val="26"/>
          <w:szCs w:val="26"/>
        </w:rPr>
        <w:t>____________________</w:t>
      </w:r>
      <w:r w:rsidRPr="00BA00F7">
        <w:rPr>
          <w:rFonts w:ascii="Times New Roman" w:hAnsi="Times New Roman" w:cs="Times New Roman"/>
          <w:sz w:val="26"/>
          <w:szCs w:val="26"/>
        </w:rPr>
        <w:t>__________</w:t>
      </w:r>
    </w:p>
    <w:p w:rsidR="00D97D24" w:rsidRDefault="00D97D24" w:rsidP="00D97D24">
      <w:pPr>
        <w:pStyle w:val="ConsPlusNormal"/>
        <w:ind w:firstLine="709"/>
        <w:contextualSpacing/>
        <w:jc w:val="right"/>
        <w:rPr>
          <w:rFonts w:ascii="Times New Roman" w:hAnsi="Times New Roman" w:cs="Times New Roman"/>
          <w:sz w:val="26"/>
          <w:szCs w:val="26"/>
          <w:vertAlign w:val="superscript"/>
        </w:rPr>
      </w:pPr>
      <w:r w:rsidRPr="003158D4">
        <w:rPr>
          <w:rFonts w:ascii="Times New Roman" w:hAnsi="Times New Roman" w:cs="Times New Roman"/>
          <w:sz w:val="26"/>
          <w:szCs w:val="26"/>
          <w:vertAlign w:val="superscript"/>
        </w:rPr>
        <w:t xml:space="preserve">(наименование органа, </w:t>
      </w:r>
      <w:r>
        <w:rPr>
          <w:rFonts w:ascii="Times New Roman" w:hAnsi="Times New Roman" w:cs="Times New Roman"/>
          <w:sz w:val="26"/>
          <w:szCs w:val="26"/>
          <w:vertAlign w:val="superscript"/>
        </w:rPr>
        <w:t>п</w:t>
      </w:r>
      <w:r w:rsidRPr="003158D4">
        <w:rPr>
          <w:rFonts w:ascii="Times New Roman" w:hAnsi="Times New Roman" w:cs="Times New Roman"/>
          <w:sz w:val="26"/>
          <w:szCs w:val="26"/>
          <w:vertAlign w:val="superscript"/>
        </w:rPr>
        <w:t>редоставляющего муниципальную услугу)</w:t>
      </w:r>
    </w:p>
    <w:p w:rsidR="00D97D24" w:rsidRDefault="00D97D24" w:rsidP="00D97D24">
      <w:pPr>
        <w:pStyle w:val="ConsPlusNormal"/>
        <w:spacing w:line="360" w:lineRule="auto"/>
        <w:ind w:firstLine="709"/>
        <w:contextualSpacing/>
        <w:jc w:val="right"/>
        <w:rPr>
          <w:rFonts w:ascii="Times New Roman" w:hAnsi="Times New Roman" w:cs="Times New Roman"/>
          <w:sz w:val="26"/>
          <w:szCs w:val="26"/>
          <w:vertAlign w:val="superscript"/>
        </w:rPr>
      </w:pPr>
    </w:p>
    <w:p w:rsidR="00D97D24" w:rsidRPr="00BA00F7" w:rsidRDefault="00D97D24" w:rsidP="00D97D24">
      <w:pPr>
        <w:pStyle w:val="ConsPlusNormal"/>
        <w:spacing w:line="360" w:lineRule="auto"/>
        <w:ind w:firstLine="709"/>
        <w:contextualSpacing/>
        <w:jc w:val="center"/>
        <w:rPr>
          <w:rFonts w:ascii="Times New Roman" w:hAnsi="Times New Roman" w:cs="Times New Roman"/>
          <w:sz w:val="26"/>
          <w:szCs w:val="26"/>
        </w:rPr>
      </w:pPr>
      <w:r w:rsidRPr="00BA00F7">
        <w:rPr>
          <w:rFonts w:ascii="Times New Roman" w:hAnsi="Times New Roman" w:cs="Times New Roman"/>
          <w:sz w:val="26"/>
          <w:szCs w:val="26"/>
        </w:rPr>
        <w:t>ЗАЯВЛЕНИЕ</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о намерении участвовать в аукционе</w:t>
      </w:r>
      <w:r>
        <w:rPr>
          <w:rFonts w:ascii="Times New Roman" w:hAnsi="Times New Roman" w:cs="Times New Roman"/>
          <w:sz w:val="26"/>
          <w:szCs w:val="26"/>
        </w:rPr>
        <w:t>,</w:t>
      </w:r>
      <w:r w:rsidRPr="00DD28EB">
        <w:rPr>
          <w:rFonts w:ascii="Times New Roman" w:hAnsi="Times New Roman" w:cs="Times New Roman"/>
          <w:sz w:val="26"/>
          <w:szCs w:val="26"/>
        </w:rPr>
        <w:t xml:space="preserve"> в случае</w:t>
      </w:r>
      <w:r>
        <w:rPr>
          <w:rFonts w:ascii="Times New Roman" w:hAnsi="Times New Roman" w:cs="Times New Roman"/>
          <w:sz w:val="26"/>
          <w:szCs w:val="26"/>
        </w:rPr>
        <w:t xml:space="preserve"> </w:t>
      </w:r>
      <w:r w:rsidRPr="00DD28EB">
        <w:rPr>
          <w:rFonts w:ascii="Times New Roman" w:hAnsi="Times New Roman" w:cs="Times New Roman"/>
          <w:sz w:val="26"/>
          <w:szCs w:val="26"/>
        </w:rPr>
        <w:t xml:space="preserve">опубликования </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извещения о предварительном</w:t>
      </w:r>
      <w:r>
        <w:rPr>
          <w:rFonts w:ascii="Times New Roman" w:hAnsi="Times New Roman" w:cs="Times New Roman"/>
          <w:sz w:val="26"/>
          <w:szCs w:val="26"/>
        </w:rPr>
        <w:t xml:space="preserve"> </w:t>
      </w:r>
      <w:r w:rsidRPr="00DD28EB">
        <w:rPr>
          <w:rFonts w:ascii="Times New Roman" w:hAnsi="Times New Roman" w:cs="Times New Roman"/>
          <w:sz w:val="26"/>
          <w:szCs w:val="26"/>
        </w:rPr>
        <w:t xml:space="preserve"> согласовании предоставления</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 xml:space="preserve"> земельного участка, находящегося в ведении и (или) собственности</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 xml:space="preserve"> органов местного самоуправления муниципальных образований,</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 xml:space="preserve">гражданам для индивидуального жилищного строительства, </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 xml:space="preserve">ведения личного подсобного хозяйства в границах </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 xml:space="preserve">населенного пункта, садоводства, а также гражданам </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 xml:space="preserve">и крестьянским (фермерским) хозяйствам для осуществления </w:t>
      </w:r>
    </w:p>
    <w:p w:rsidR="00D97D24" w:rsidRDefault="00D97D24" w:rsidP="00D97D24">
      <w:pPr>
        <w:pStyle w:val="ConsPlusNormal"/>
        <w:ind w:firstLine="709"/>
        <w:contextualSpacing/>
        <w:jc w:val="center"/>
        <w:rPr>
          <w:rFonts w:ascii="Times New Roman" w:hAnsi="Times New Roman" w:cs="Times New Roman"/>
          <w:sz w:val="26"/>
          <w:szCs w:val="26"/>
        </w:rPr>
      </w:pPr>
      <w:r w:rsidRPr="00DD28EB">
        <w:rPr>
          <w:rFonts w:ascii="Times New Roman" w:hAnsi="Times New Roman" w:cs="Times New Roman"/>
          <w:sz w:val="26"/>
          <w:szCs w:val="26"/>
        </w:rPr>
        <w:t>крестьянским (фермерским) хозяйством его деятельности</w:t>
      </w:r>
    </w:p>
    <w:p w:rsidR="00D97D24" w:rsidRDefault="00D97D24" w:rsidP="00D97D24">
      <w:pPr>
        <w:pStyle w:val="ConsPlusNormal"/>
        <w:ind w:firstLine="709"/>
        <w:contextualSpacing/>
        <w:jc w:val="center"/>
        <w:rPr>
          <w:rFonts w:ascii="Times New Roman" w:hAnsi="Times New Roman" w:cs="Times New Roman"/>
          <w:sz w:val="26"/>
          <w:szCs w:val="26"/>
        </w:rPr>
      </w:pPr>
    </w:p>
    <w:p w:rsidR="00D97D24" w:rsidRDefault="00D97D24" w:rsidP="00D97D24">
      <w:pPr>
        <w:pStyle w:val="ConsPlusNormal"/>
        <w:contextualSpacing/>
        <w:jc w:val="both"/>
        <w:rPr>
          <w:rFonts w:ascii="Times New Roman" w:hAnsi="Times New Roman" w:cs="Times New Roman"/>
          <w:sz w:val="26"/>
          <w:szCs w:val="26"/>
        </w:rPr>
      </w:pPr>
    </w:p>
    <w:p w:rsidR="00D97D24" w:rsidRPr="003158D4" w:rsidRDefault="00D97D24" w:rsidP="00D97D24">
      <w:pPr>
        <w:pStyle w:val="ConsPlusNormal"/>
        <w:contextualSpacing/>
        <w:jc w:val="both"/>
        <w:rPr>
          <w:rFonts w:ascii="Times New Roman" w:hAnsi="Times New Roman" w:cs="Times New Roman"/>
          <w:sz w:val="26"/>
          <w:szCs w:val="26"/>
        </w:rPr>
      </w:pPr>
      <w:proofErr w:type="gramStart"/>
      <w:r>
        <w:rPr>
          <w:rFonts w:ascii="Times New Roman" w:hAnsi="Times New Roman" w:cs="Times New Roman"/>
          <w:sz w:val="26"/>
          <w:szCs w:val="26"/>
        </w:rPr>
        <w:t>О</w:t>
      </w:r>
      <w:r w:rsidRPr="003158D4">
        <w:rPr>
          <w:rFonts w:ascii="Times New Roman" w:hAnsi="Times New Roman" w:cs="Times New Roman"/>
          <w:sz w:val="26"/>
          <w:szCs w:val="26"/>
        </w:rPr>
        <w:t>т</w:t>
      </w:r>
      <w:proofErr w:type="gramEnd"/>
      <w:r w:rsidRPr="003158D4">
        <w:rPr>
          <w:rFonts w:ascii="Times New Roman" w:hAnsi="Times New Roman" w:cs="Times New Roman"/>
          <w:sz w:val="26"/>
          <w:szCs w:val="26"/>
        </w:rPr>
        <w:t xml:space="preserve"> ___________________________________________________ (далее - заявитель).</w:t>
      </w:r>
    </w:p>
    <w:p w:rsidR="00D97D24" w:rsidRDefault="00D97D24" w:rsidP="00D97D24">
      <w:pPr>
        <w:pStyle w:val="ConsPlusNormal"/>
        <w:contextualSpacing/>
        <w:jc w:val="center"/>
        <w:rPr>
          <w:rFonts w:ascii="Times New Roman" w:hAnsi="Times New Roman" w:cs="Times New Roman"/>
          <w:sz w:val="26"/>
          <w:szCs w:val="26"/>
          <w:vertAlign w:val="superscript"/>
        </w:rPr>
      </w:pPr>
      <w:proofErr w:type="gramStart"/>
      <w:r w:rsidRPr="005D21CE">
        <w:rPr>
          <w:rFonts w:ascii="Times New Roman" w:hAnsi="Times New Roman" w:cs="Times New Roman"/>
          <w:sz w:val="26"/>
          <w:szCs w:val="26"/>
          <w:vertAlign w:val="superscript"/>
        </w:rPr>
        <w:t>(фамилия, имя, отчество (при наличии) физического лица, наименование - для крестьянского (фермерского) хозяйства)</w:t>
      </w:r>
      <w:proofErr w:type="gramEnd"/>
    </w:p>
    <w:p w:rsidR="00D97D24" w:rsidRPr="003158D4" w:rsidRDefault="00D97D24" w:rsidP="00D97D24">
      <w:pPr>
        <w:pStyle w:val="ConsPlusNormal"/>
        <w:contextualSpacing/>
        <w:jc w:val="both"/>
        <w:rPr>
          <w:rFonts w:ascii="Times New Roman" w:hAnsi="Times New Roman" w:cs="Times New Roman"/>
          <w:sz w:val="26"/>
          <w:szCs w:val="26"/>
        </w:rPr>
      </w:pPr>
      <w:r w:rsidRPr="003158D4">
        <w:rPr>
          <w:rFonts w:ascii="Times New Roman" w:hAnsi="Times New Roman" w:cs="Times New Roman"/>
          <w:sz w:val="26"/>
          <w:szCs w:val="26"/>
        </w:rPr>
        <w:t>Адрес заявителя: _________________________________________________</w:t>
      </w:r>
      <w:r>
        <w:rPr>
          <w:rFonts w:ascii="Times New Roman" w:hAnsi="Times New Roman" w:cs="Times New Roman"/>
          <w:sz w:val="26"/>
          <w:szCs w:val="26"/>
        </w:rPr>
        <w:t>_</w:t>
      </w:r>
      <w:r w:rsidRPr="003158D4">
        <w:rPr>
          <w:rFonts w:ascii="Times New Roman" w:hAnsi="Times New Roman" w:cs="Times New Roman"/>
          <w:sz w:val="26"/>
          <w:szCs w:val="26"/>
        </w:rPr>
        <w:t>______</w:t>
      </w:r>
    </w:p>
    <w:p w:rsidR="00D97D24" w:rsidRDefault="00D97D24" w:rsidP="00D97D24">
      <w:pPr>
        <w:pStyle w:val="ConsPlusNormal"/>
        <w:contextualSpacing/>
        <w:jc w:val="center"/>
        <w:rPr>
          <w:rFonts w:ascii="Times New Roman" w:hAnsi="Times New Roman" w:cs="Times New Roman"/>
          <w:sz w:val="26"/>
          <w:szCs w:val="26"/>
          <w:vertAlign w:val="superscript"/>
        </w:rPr>
      </w:pPr>
      <w:r w:rsidRPr="005D21CE">
        <w:rPr>
          <w:rFonts w:ascii="Times New Roman" w:hAnsi="Times New Roman" w:cs="Times New Roman"/>
          <w:sz w:val="26"/>
          <w:szCs w:val="26"/>
          <w:vertAlign w:val="superscript"/>
        </w:rPr>
        <w:t>(место регистрации физического лица, почтовый адрес, местонахождение - для крестьянского (фермерского) хозяйства)</w:t>
      </w:r>
    </w:p>
    <w:p w:rsidR="00D97D24" w:rsidRPr="003158D4" w:rsidRDefault="00D97D24" w:rsidP="00D97D24">
      <w:pPr>
        <w:pStyle w:val="ConsPlusNormal"/>
        <w:contextualSpacing/>
        <w:jc w:val="both"/>
        <w:rPr>
          <w:rFonts w:ascii="Times New Roman" w:hAnsi="Times New Roman" w:cs="Times New Roman"/>
          <w:sz w:val="26"/>
          <w:szCs w:val="26"/>
        </w:rPr>
      </w:pPr>
      <w:r w:rsidRPr="003158D4">
        <w:rPr>
          <w:rFonts w:ascii="Times New Roman" w:hAnsi="Times New Roman" w:cs="Times New Roman"/>
          <w:sz w:val="26"/>
          <w:szCs w:val="26"/>
        </w:rPr>
        <w:t>_____________________________________________________________</w:t>
      </w:r>
      <w:r>
        <w:rPr>
          <w:rFonts w:ascii="Times New Roman" w:hAnsi="Times New Roman" w:cs="Times New Roman"/>
          <w:sz w:val="26"/>
          <w:szCs w:val="26"/>
        </w:rPr>
        <w:t>__</w:t>
      </w:r>
      <w:r w:rsidRPr="003158D4">
        <w:rPr>
          <w:rFonts w:ascii="Times New Roman" w:hAnsi="Times New Roman" w:cs="Times New Roman"/>
          <w:sz w:val="26"/>
          <w:szCs w:val="26"/>
        </w:rPr>
        <w:t>_______</w:t>
      </w:r>
    </w:p>
    <w:p w:rsidR="00D97D24" w:rsidRDefault="00D97D24" w:rsidP="00D97D24">
      <w:pPr>
        <w:pStyle w:val="ConsPlusNormal"/>
        <w:jc w:val="center"/>
        <w:rPr>
          <w:rFonts w:ascii="Times New Roman" w:hAnsi="Times New Roman" w:cs="Times New Roman"/>
          <w:sz w:val="26"/>
          <w:szCs w:val="26"/>
          <w:vertAlign w:val="superscript"/>
        </w:rPr>
      </w:pPr>
      <w:r w:rsidRPr="006B7B20">
        <w:rPr>
          <w:rFonts w:ascii="Times New Roman" w:hAnsi="Times New Roman" w:cs="Times New Roman"/>
          <w:sz w:val="26"/>
          <w:szCs w:val="26"/>
          <w:vertAlign w:val="superscript"/>
        </w:rPr>
        <w:t xml:space="preserve">(реквизиты документа, удостоверяющего личность физического лица, государственный регистрационный номер записи </w:t>
      </w:r>
      <w:r>
        <w:rPr>
          <w:rFonts w:ascii="Times New Roman" w:hAnsi="Times New Roman" w:cs="Times New Roman"/>
          <w:sz w:val="26"/>
          <w:szCs w:val="26"/>
          <w:vertAlign w:val="superscript"/>
        </w:rPr>
        <w:t xml:space="preserve">                                   </w:t>
      </w:r>
      <w:r w:rsidRPr="006B7B20">
        <w:rPr>
          <w:rFonts w:ascii="Times New Roman" w:hAnsi="Times New Roman" w:cs="Times New Roman"/>
          <w:sz w:val="26"/>
          <w:szCs w:val="26"/>
          <w:vertAlign w:val="superscript"/>
        </w:rPr>
        <w:t xml:space="preserve">о государственной регистрации в едином государственном реестре индивидуальных предпринимателей или идентификационный </w:t>
      </w:r>
      <w:r w:rsidRPr="006B7B20">
        <w:rPr>
          <w:rFonts w:ascii="Times New Roman" w:hAnsi="Times New Roman" w:cs="Times New Roman"/>
          <w:sz w:val="26"/>
          <w:szCs w:val="26"/>
          <w:vertAlign w:val="superscript"/>
        </w:rPr>
        <w:lastRenderedPageBreak/>
        <w:t>номер налогоплательщика - для крестьянского (фермерского) хозяйства)</w:t>
      </w:r>
    </w:p>
    <w:p w:rsidR="00D97D24" w:rsidRPr="007A37EC" w:rsidRDefault="00D97D24" w:rsidP="00D97D24">
      <w:pPr>
        <w:pStyle w:val="ConsPlusNormal"/>
        <w:jc w:val="both"/>
        <w:rPr>
          <w:rFonts w:ascii="Times New Roman" w:hAnsi="Times New Roman" w:cs="Times New Roman"/>
          <w:sz w:val="26"/>
          <w:szCs w:val="26"/>
        </w:rPr>
      </w:pPr>
      <w:r w:rsidRPr="007A37EC">
        <w:rPr>
          <w:rFonts w:ascii="Times New Roman" w:hAnsi="Times New Roman" w:cs="Times New Roman"/>
          <w:sz w:val="26"/>
          <w:szCs w:val="26"/>
        </w:rPr>
        <w:t xml:space="preserve">Настоящим выражаю свое намерение участвовать в аукционе на право заключения договора аренды земельного участка </w:t>
      </w:r>
      <w:r>
        <w:rPr>
          <w:rFonts w:ascii="Times New Roman" w:hAnsi="Times New Roman" w:cs="Times New Roman"/>
          <w:sz w:val="26"/>
          <w:szCs w:val="26"/>
        </w:rPr>
        <w:t xml:space="preserve"> </w:t>
      </w:r>
      <w:r w:rsidRPr="007A37EC">
        <w:rPr>
          <w:rFonts w:ascii="Times New Roman" w:hAnsi="Times New Roman" w:cs="Times New Roman"/>
          <w:sz w:val="26"/>
          <w:szCs w:val="26"/>
        </w:rPr>
        <w:t>площадью __________</w:t>
      </w:r>
      <w:r>
        <w:rPr>
          <w:rFonts w:ascii="Times New Roman" w:hAnsi="Times New Roman" w:cs="Times New Roman"/>
          <w:sz w:val="26"/>
          <w:szCs w:val="26"/>
        </w:rPr>
        <w:t>______</w:t>
      </w:r>
      <w:r w:rsidRPr="007A37EC">
        <w:rPr>
          <w:rFonts w:ascii="Times New Roman" w:hAnsi="Times New Roman" w:cs="Times New Roman"/>
          <w:sz w:val="26"/>
          <w:szCs w:val="26"/>
        </w:rPr>
        <w:t xml:space="preserve"> кв. метров,</w:t>
      </w:r>
    </w:p>
    <w:p w:rsidR="00D97D24" w:rsidRPr="007A37EC" w:rsidRDefault="00D97D24" w:rsidP="00D97D24">
      <w:pPr>
        <w:pStyle w:val="ConsPlusNormal"/>
        <w:ind w:left="4956"/>
        <w:jc w:val="both"/>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Pr="007A37EC">
        <w:rPr>
          <w:rFonts w:ascii="Times New Roman" w:hAnsi="Times New Roman" w:cs="Times New Roman"/>
          <w:sz w:val="26"/>
          <w:szCs w:val="26"/>
          <w:vertAlign w:val="superscript"/>
        </w:rPr>
        <w:t>(указывается при наличии сведений)</w:t>
      </w:r>
    </w:p>
    <w:p w:rsidR="00D97D24" w:rsidRPr="007A37EC" w:rsidRDefault="00D97D24" w:rsidP="00D97D24">
      <w:pPr>
        <w:pStyle w:val="ConsPlusNormal"/>
        <w:spacing w:line="216" w:lineRule="auto"/>
        <w:contextualSpacing/>
        <w:jc w:val="both"/>
        <w:rPr>
          <w:rFonts w:ascii="Times New Roman" w:hAnsi="Times New Roman" w:cs="Times New Roman"/>
          <w:sz w:val="26"/>
          <w:szCs w:val="26"/>
        </w:rPr>
      </w:pPr>
      <w:r>
        <w:rPr>
          <w:rFonts w:ascii="Times New Roman" w:hAnsi="Times New Roman" w:cs="Times New Roman"/>
          <w:sz w:val="26"/>
          <w:szCs w:val="26"/>
        </w:rPr>
        <w:t>С</w:t>
      </w:r>
      <w:r w:rsidRPr="007A37EC">
        <w:rPr>
          <w:rFonts w:ascii="Times New Roman" w:hAnsi="Times New Roman" w:cs="Times New Roman"/>
          <w:sz w:val="26"/>
          <w:szCs w:val="26"/>
        </w:rPr>
        <w:t xml:space="preserve"> разрешенным использованием:</w:t>
      </w:r>
    </w:p>
    <w:p w:rsidR="00D97D24" w:rsidRDefault="00D97D24" w:rsidP="00D97D24">
      <w:pPr>
        <w:pStyle w:val="ConsPlusNormal"/>
        <w:spacing w:line="216" w:lineRule="auto"/>
        <w:contextualSpacing/>
        <w:jc w:val="both"/>
        <w:rPr>
          <w:rFonts w:ascii="Times New Roman" w:hAnsi="Times New Roman" w:cs="Times New Roman"/>
          <w:sz w:val="26"/>
          <w:szCs w:val="26"/>
        </w:rPr>
      </w:pPr>
      <w:r w:rsidRPr="007A37EC">
        <w:rPr>
          <w:rFonts w:ascii="Times New Roman" w:hAnsi="Times New Roman" w:cs="Times New Roman"/>
          <w:sz w:val="26"/>
          <w:szCs w:val="26"/>
        </w:rPr>
        <w:t>__________________________________________________________________________</w:t>
      </w:r>
    </w:p>
    <w:p w:rsidR="00D97D24" w:rsidRDefault="00D97D24" w:rsidP="00D97D24">
      <w:pPr>
        <w:pStyle w:val="ConsPlusNormal"/>
        <w:spacing w:line="216" w:lineRule="auto"/>
        <w:contextualSpacing/>
        <w:jc w:val="both"/>
        <w:rPr>
          <w:rFonts w:ascii="Times New Roman" w:hAnsi="Times New Roman" w:cs="Times New Roman"/>
          <w:sz w:val="26"/>
          <w:szCs w:val="26"/>
        </w:rPr>
      </w:pPr>
    </w:p>
    <w:p w:rsidR="00D97D24" w:rsidRPr="00F877CB" w:rsidRDefault="00D97D24" w:rsidP="00D97D24">
      <w:pPr>
        <w:pStyle w:val="ConsPlusNormal"/>
        <w:spacing w:line="216" w:lineRule="auto"/>
        <w:contextualSpacing/>
        <w:jc w:val="both"/>
        <w:rPr>
          <w:rFonts w:ascii="Times New Roman" w:hAnsi="Times New Roman" w:cs="Times New Roman"/>
          <w:sz w:val="26"/>
          <w:szCs w:val="26"/>
        </w:rPr>
      </w:pPr>
      <w:r w:rsidRPr="00C513A8">
        <w:rPr>
          <w:rFonts w:ascii="Times New Roman" w:hAnsi="Times New Roman" w:cs="Times New Roman"/>
          <w:sz w:val="26"/>
          <w:szCs w:val="26"/>
        </w:rPr>
        <w:t>Кадастровый номер земельного участка</w:t>
      </w:r>
      <w:r>
        <w:rPr>
          <w:rFonts w:ascii="Times New Roman" w:hAnsi="Times New Roman" w:cs="Times New Roman"/>
          <w:sz w:val="26"/>
          <w:szCs w:val="26"/>
        </w:rPr>
        <w:t>_____________________________________</w:t>
      </w:r>
      <w:r>
        <w:rPr>
          <w:rFonts w:ascii="Times New Roman" w:hAnsi="Times New Roman" w:cs="Times New Roman"/>
          <w:sz w:val="26"/>
          <w:szCs w:val="26"/>
          <w:vertAlign w:val="superscript"/>
        </w:rPr>
        <w:t xml:space="preserve"> (</w:t>
      </w:r>
      <w:r w:rsidRPr="00C513A8">
        <w:rPr>
          <w:rFonts w:ascii="Times New Roman" w:hAnsi="Times New Roman" w:cs="Times New Roman"/>
          <w:sz w:val="26"/>
          <w:szCs w:val="26"/>
          <w:vertAlign w:val="superscript"/>
        </w:rPr>
        <w:t xml:space="preserve">указать в случае, если границы участка подлежат уточнению в соответствии с Федеральным законом </w:t>
      </w:r>
      <w:r>
        <w:rPr>
          <w:rFonts w:ascii="Times New Roman" w:hAnsi="Times New Roman" w:cs="Times New Roman"/>
          <w:sz w:val="26"/>
          <w:szCs w:val="26"/>
          <w:vertAlign w:val="superscript"/>
        </w:rPr>
        <w:t>«</w:t>
      </w:r>
      <w:r w:rsidRPr="00C513A8">
        <w:rPr>
          <w:rFonts w:ascii="Times New Roman" w:hAnsi="Times New Roman" w:cs="Times New Roman"/>
          <w:sz w:val="26"/>
          <w:szCs w:val="26"/>
          <w:vertAlign w:val="superscript"/>
        </w:rPr>
        <w:t>О государственной регистрации недвижимости</w:t>
      </w:r>
      <w:r>
        <w:rPr>
          <w:rFonts w:ascii="Times New Roman" w:hAnsi="Times New Roman" w:cs="Times New Roman"/>
          <w:sz w:val="26"/>
          <w:szCs w:val="26"/>
          <w:vertAlign w:val="superscript"/>
        </w:rPr>
        <w:t>»</w:t>
      </w:r>
      <w:r w:rsidRPr="00C513A8">
        <w:rPr>
          <w:rFonts w:ascii="Times New Roman" w:hAnsi="Times New Roman" w:cs="Times New Roman"/>
          <w:sz w:val="26"/>
          <w:szCs w:val="26"/>
          <w:vertAlign w:val="superscript"/>
        </w:rPr>
        <w:t>)</w:t>
      </w:r>
    </w:p>
    <w:p w:rsidR="00D97D24" w:rsidRPr="00F877CB" w:rsidRDefault="00D97D24" w:rsidP="00D97D24">
      <w:pPr>
        <w:pStyle w:val="ConsPlusNormal"/>
        <w:jc w:val="both"/>
        <w:rPr>
          <w:rFonts w:ascii="Times New Roman" w:hAnsi="Times New Roman" w:cs="Times New Roman"/>
          <w:sz w:val="26"/>
          <w:szCs w:val="26"/>
        </w:rPr>
      </w:pPr>
      <w:r w:rsidRPr="00F877CB">
        <w:rPr>
          <w:rFonts w:ascii="Times New Roman" w:hAnsi="Times New Roman" w:cs="Times New Roman"/>
          <w:sz w:val="26"/>
          <w:szCs w:val="26"/>
        </w:rPr>
        <w:t>Ме</w:t>
      </w:r>
      <w:r>
        <w:rPr>
          <w:rFonts w:ascii="Times New Roman" w:hAnsi="Times New Roman" w:cs="Times New Roman"/>
          <w:sz w:val="26"/>
          <w:szCs w:val="26"/>
        </w:rPr>
        <w:t>стоположение  земельного участка</w:t>
      </w:r>
      <w:r w:rsidRPr="00F877CB">
        <w:rPr>
          <w:rFonts w:ascii="Times New Roman" w:hAnsi="Times New Roman" w:cs="Times New Roman"/>
          <w:sz w:val="26"/>
          <w:szCs w:val="26"/>
        </w:rPr>
        <w:t xml:space="preserve"> ____________</w:t>
      </w:r>
      <w:r>
        <w:rPr>
          <w:rFonts w:ascii="Times New Roman" w:hAnsi="Times New Roman" w:cs="Times New Roman"/>
          <w:sz w:val="26"/>
          <w:szCs w:val="26"/>
        </w:rPr>
        <w:t>__________________</w:t>
      </w:r>
      <w:r w:rsidRPr="00F877CB">
        <w:rPr>
          <w:rFonts w:ascii="Times New Roman" w:hAnsi="Times New Roman" w:cs="Times New Roman"/>
          <w:sz w:val="26"/>
          <w:szCs w:val="26"/>
        </w:rPr>
        <w:t>__________</w:t>
      </w:r>
    </w:p>
    <w:p w:rsidR="00D97D24" w:rsidRDefault="00D97D24" w:rsidP="00D97D24">
      <w:pPr>
        <w:pStyle w:val="ConsPlusNormal"/>
        <w:jc w:val="both"/>
        <w:rPr>
          <w:rFonts w:ascii="Times New Roman" w:hAnsi="Times New Roman" w:cs="Times New Roman"/>
          <w:sz w:val="26"/>
          <w:szCs w:val="26"/>
        </w:rPr>
      </w:pPr>
      <w:r w:rsidRPr="00F877CB">
        <w:rPr>
          <w:rFonts w:ascii="Times New Roman" w:hAnsi="Times New Roman" w:cs="Times New Roman"/>
          <w:sz w:val="26"/>
          <w:szCs w:val="26"/>
        </w:rPr>
        <w:t>________________________________________________________________________</w:t>
      </w:r>
      <w:r w:rsidRPr="00DD22C4">
        <w:rPr>
          <w:rFonts w:ascii="Times New Roman" w:hAnsi="Times New Roman" w:cs="Times New Roman"/>
          <w:sz w:val="26"/>
          <w:szCs w:val="26"/>
        </w:rPr>
        <w:t>__</w:t>
      </w:r>
    </w:p>
    <w:p w:rsidR="00D97D24" w:rsidRPr="00DD22C4" w:rsidRDefault="00D97D24" w:rsidP="00D97D24">
      <w:pPr>
        <w:pStyle w:val="ConsPlusNormal"/>
        <w:jc w:val="center"/>
        <w:rPr>
          <w:rFonts w:ascii="Times New Roman" w:hAnsi="Times New Roman" w:cs="Times New Roman"/>
          <w:sz w:val="26"/>
          <w:szCs w:val="26"/>
        </w:rPr>
      </w:pPr>
      <w:r w:rsidRPr="009F46B8">
        <w:rPr>
          <w:rFonts w:ascii="Times New Roman" w:hAnsi="Times New Roman" w:cs="Times New Roman"/>
          <w:sz w:val="26"/>
          <w:szCs w:val="26"/>
          <w:vertAlign w:val="superscript"/>
        </w:rPr>
        <w:t>(указывается при наличии сведений)</w:t>
      </w:r>
    </w:p>
    <w:p w:rsidR="00D97D24" w:rsidRPr="00DD22C4" w:rsidRDefault="00D97D24" w:rsidP="00D97D24">
      <w:pPr>
        <w:pStyle w:val="ConsPlusNormal"/>
        <w:jc w:val="both"/>
        <w:rPr>
          <w:rFonts w:ascii="Times New Roman" w:hAnsi="Times New Roman" w:cs="Times New Roman"/>
          <w:sz w:val="26"/>
          <w:szCs w:val="26"/>
        </w:rPr>
      </w:pPr>
      <w:r w:rsidRPr="00DD22C4">
        <w:rPr>
          <w:rFonts w:ascii="Times New Roman" w:hAnsi="Times New Roman" w:cs="Times New Roman"/>
          <w:sz w:val="26"/>
          <w:szCs w:val="26"/>
        </w:rPr>
        <w:t>В ____________________________________________________________________</w:t>
      </w:r>
    </w:p>
    <w:p w:rsidR="00D97D24" w:rsidRPr="00F877CB" w:rsidRDefault="00D97D24" w:rsidP="00D97D24">
      <w:pPr>
        <w:pStyle w:val="ConsPlusNormal"/>
        <w:jc w:val="center"/>
        <w:rPr>
          <w:rFonts w:ascii="Times New Roman" w:hAnsi="Times New Roman" w:cs="Times New Roman"/>
          <w:sz w:val="26"/>
          <w:szCs w:val="26"/>
          <w:vertAlign w:val="superscript"/>
        </w:rPr>
      </w:pPr>
      <w:r w:rsidRPr="00F877CB">
        <w:rPr>
          <w:rFonts w:ascii="Times New Roman" w:hAnsi="Times New Roman" w:cs="Times New Roman"/>
          <w:sz w:val="26"/>
          <w:szCs w:val="26"/>
          <w:vertAlign w:val="superscript"/>
        </w:rPr>
        <w:t>(испрашиваемый вид права)</w:t>
      </w:r>
      <w:r w:rsidRPr="009F46B8">
        <w:t xml:space="preserve"> </w:t>
      </w:r>
    </w:p>
    <w:p w:rsidR="00D97D24" w:rsidRPr="00DD22C4" w:rsidRDefault="00D97D24" w:rsidP="00D97D24">
      <w:pPr>
        <w:pStyle w:val="ConsPlusNormal"/>
        <w:jc w:val="both"/>
        <w:rPr>
          <w:rFonts w:ascii="Times New Roman" w:hAnsi="Times New Roman" w:cs="Times New Roman"/>
          <w:sz w:val="26"/>
          <w:szCs w:val="26"/>
        </w:rPr>
      </w:pPr>
      <w:r>
        <w:rPr>
          <w:rFonts w:ascii="Times New Roman" w:hAnsi="Times New Roman" w:cs="Times New Roman"/>
          <w:sz w:val="26"/>
          <w:szCs w:val="26"/>
        </w:rPr>
        <w:t>Д</w:t>
      </w:r>
      <w:r w:rsidRPr="00DD22C4">
        <w:rPr>
          <w:rFonts w:ascii="Times New Roman" w:hAnsi="Times New Roman" w:cs="Times New Roman"/>
          <w:sz w:val="26"/>
          <w:szCs w:val="26"/>
        </w:rPr>
        <w:t>ля ___________________________________________________________________</w:t>
      </w:r>
    </w:p>
    <w:p w:rsidR="00D97D24" w:rsidRPr="00F877CB" w:rsidRDefault="00D97D24" w:rsidP="00D97D24">
      <w:pPr>
        <w:pStyle w:val="ConsPlusNormal"/>
        <w:jc w:val="center"/>
        <w:rPr>
          <w:rFonts w:ascii="Times New Roman" w:hAnsi="Times New Roman" w:cs="Times New Roman"/>
          <w:sz w:val="26"/>
          <w:szCs w:val="26"/>
          <w:vertAlign w:val="superscript"/>
        </w:rPr>
      </w:pPr>
      <w:r w:rsidRPr="00F877CB">
        <w:rPr>
          <w:rFonts w:ascii="Times New Roman" w:hAnsi="Times New Roman" w:cs="Times New Roman"/>
          <w:sz w:val="26"/>
          <w:szCs w:val="26"/>
          <w:vertAlign w:val="superscript"/>
        </w:rPr>
        <w:t>(цель использования)</w:t>
      </w:r>
    </w:p>
    <w:p w:rsidR="00D97D24"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Контактный телефон (факс) ________________________________________________</w:t>
      </w: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Адрес электронной почты __________________________________________________</w:t>
      </w:r>
    </w:p>
    <w:p w:rsidR="00D97D24" w:rsidRPr="00F877CB" w:rsidRDefault="00D97D24" w:rsidP="00D97D24">
      <w:pPr>
        <w:pStyle w:val="ConsPlusNormal"/>
        <w:jc w:val="center"/>
        <w:rPr>
          <w:rFonts w:ascii="Times New Roman" w:hAnsi="Times New Roman" w:cs="Times New Roman"/>
          <w:sz w:val="26"/>
          <w:szCs w:val="26"/>
        </w:rPr>
      </w:pPr>
      <w:r w:rsidRPr="00F877CB">
        <w:rPr>
          <w:rFonts w:ascii="Times New Roman" w:hAnsi="Times New Roman" w:cs="Times New Roman"/>
          <w:sz w:val="26"/>
          <w:szCs w:val="26"/>
        </w:rPr>
        <w:t>Иные сведения о заявителе 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Приложение: &lt;1&gt;</w:t>
      </w: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1.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2.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3. ________________________________________________________________________</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jc w:val="right"/>
        <w:rPr>
          <w:rFonts w:ascii="Times New Roman" w:hAnsi="Times New Roman" w:cs="Times New Roman"/>
          <w:sz w:val="26"/>
          <w:szCs w:val="26"/>
        </w:rPr>
      </w:pPr>
      <w:r w:rsidRPr="00F877CB">
        <w:rPr>
          <w:rFonts w:ascii="Times New Roman" w:hAnsi="Times New Roman" w:cs="Times New Roman"/>
          <w:sz w:val="26"/>
          <w:szCs w:val="26"/>
        </w:rPr>
        <w:t>_______________________</w:t>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r>
      <w:r w:rsidRPr="00F877CB">
        <w:rPr>
          <w:rFonts w:ascii="Times New Roman" w:hAnsi="Times New Roman" w:cs="Times New Roman"/>
          <w:sz w:val="26"/>
          <w:szCs w:val="26"/>
        </w:rPr>
        <w:tab/>
        <w:t xml:space="preserve">     «_____»_____________ 20___г.</w:t>
      </w:r>
    </w:p>
    <w:p w:rsidR="00D97D24" w:rsidRPr="00F877CB" w:rsidRDefault="00D97D24" w:rsidP="00D97D24">
      <w:pPr>
        <w:pStyle w:val="ConsPlusNormal"/>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Pr="00F877CB">
        <w:rPr>
          <w:rFonts w:ascii="Times New Roman" w:hAnsi="Times New Roman" w:cs="Times New Roman"/>
          <w:sz w:val="26"/>
          <w:szCs w:val="26"/>
        </w:rPr>
        <w:t xml:space="preserve"> </w:t>
      </w:r>
      <w:r w:rsidRPr="00F877CB">
        <w:rPr>
          <w:rFonts w:ascii="Times New Roman" w:hAnsi="Times New Roman" w:cs="Times New Roman"/>
          <w:sz w:val="26"/>
          <w:szCs w:val="26"/>
          <w:vertAlign w:val="superscript"/>
        </w:rPr>
        <w:t>подпись</w:t>
      </w:r>
    </w:p>
    <w:p w:rsidR="00D97D24" w:rsidRPr="00F877CB" w:rsidRDefault="00D97D24" w:rsidP="00D97D24">
      <w:pPr>
        <w:pStyle w:val="ConsPlusNormal"/>
        <w:jc w:val="right"/>
        <w:rPr>
          <w:rFonts w:ascii="Times New Roman" w:hAnsi="Times New Roman" w:cs="Times New Roman"/>
          <w:sz w:val="26"/>
          <w:szCs w:val="26"/>
        </w:rPr>
      </w:pPr>
    </w:p>
    <w:p w:rsidR="00D97D24" w:rsidRPr="00F877CB"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______________________________</w:t>
      </w:r>
    </w:p>
    <w:p w:rsidR="00D97D24" w:rsidRDefault="00D97D24" w:rsidP="00D97D24">
      <w:pPr>
        <w:pStyle w:val="ConsPlusNormal"/>
        <w:rPr>
          <w:rFonts w:ascii="Times New Roman" w:hAnsi="Times New Roman" w:cs="Times New Roman"/>
          <w:sz w:val="26"/>
          <w:szCs w:val="26"/>
        </w:rPr>
      </w:pPr>
      <w:r w:rsidRPr="00F877CB">
        <w:rPr>
          <w:rFonts w:ascii="Times New Roman" w:hAnsi="Times New Roman" w:cs="Times New Roman"/>
          <w:sz w:val="26"/>
          <w:szCs w:val="26"/>
        </w:rPr>
        <w:t>&lt;1&gt; - не заполняется в случае подачи заявления через МФЦ.</w:t>
      </w:r>
    </w:p>
    <w:p w:rsidR="00D97D24" w:rsidRPr="00D97D24" w:rsidRDefault="00D97D24" w:rsidP="00020EFD">
      <w:pPr>
        <w:pStyle w:val="ConsPlusNormal"/>
        <w:spacing w:line="360" w:lineRule="auto"/>
        <w:ind w:firstLine="709"/>
        <w:contextualSpacing/>
        <w:jc w:val="both"/>
        <w:rPr>
          <w:rFonts w:ascii="Times New Roman" w:hAnsi="Times New Roman" w:cs="Times New Roman"/>
          <w:sz w:val="26"/>
          <w:szCs w:val="26"/>
        </w:rPr>
      </w:pPr>
      <w:bookmarkStart w:id="4" w:name="_GoBack"/>
      <w:bookmarkEnd w:id="4"/>
    </w:p>
    <w:sectPr w:rsidR="00D97D24" w:rsidRPr="00D97D24" w:rsidSect="00766C10">
      <w:headerReference w:type="default" r:id="rId48"/>
      <w:pgSz w:w="11906" w:h="16838"/>
      <w:pgMar w:top="720" w:right="566" w:bottom="72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C7" w:rsidRDefault="00F426C7" w:rsidP="009555D2">
      <w:r>
        <w:separator/>
      </w:r>
    </w:p>
  </w:endnote>
  <w:endnote w:type="continuationSeparator" w:id="0">
    <w:p w:rsidR="00F426C7" w:rsidRDefault="00F426C7" w:rsidP="0095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C7" w:rsidRDefault="00F426C7" w:rsidP="009555D2">
      <w:r>
        <w:separator/>
      </w:r>
    </w:p>
  </w:footnote>
  <w:footnote w:type="continuationSeparator" w:id="0">
    <w:p w:rsidR="00F426C7" w:rsidRDefault="00F426C7" w:rsidP="0095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9277"/>
      <w:docPartObj>
        <w:docPartGallery w:val="Page Numbers (Top of Page)"/>
        <w:docPartUnique/>
      </w:docPartObj>
    </w:sdtPr>
    <w:sdtEndPr>
      <w:rPr>
        <w:rFonts w:ascii="Times New Roman" w:hAnsi="Times New Roman" w:cs="Times New Roman"/>
        <w:sz w:val="26"/>
        <w:szCs w:val="26"/>
      </w:rPr>
    </w:sdtEndPr>
    <w:sdtContent>
      <w:p w:rsidR="00BA7EB6" w:rsidRPr="00124A74" w:rsidRDefault="00BA7EB6">
        <w:pPr>
          <w:pStyle w:val="a3"/>
          <w:jc w:val="center"/>
          <w:rPr>
            <w:rFonts w:ascii="Times New Roman" w:hAnsi="Times New Roman" w:cs="Times New Roman"/>
            <w:sz w:val="26"/>
            <w:szCs w:val="26"/>
          </w:rPr>
        </w:pPr>
        <w:r w:rsidRPr="00124A74">
          <w:rPr>
            <w:rFonts w:ascii="Times New Roman" w:hAnsi="Times New Roman" w:cs="Times New Roman"/>
            <w:sz w:val="26"/>
            <w:szCs w:val="26"/>
          </w:rPr>
          <w:fldChar w:fldCharType="begin"/>
        </w:r>
        <w:r w:rsidRPr="00124A74">
          <w:rPr>
            <w:rFonts w:ascii="Times New Roman" w:hAnsi="Times New Roman" w:cs="Times New Roman"/>
            <w:sz w:val="26"/>
            <w:szCs w:val="26"/>
          </w:rPr>
          <w:instrText>PAGE   \* MERGEFORMAT</w:instrText>
        </w:r>
        <w:r w:rsidRPr="00124A74">
          <w:rPr>
            <w:rFonts w:ascii="Times New Roman" w:hAnsi="Times New Roman" w:cs="Times New Roman"/>
            <w:sz w:val="26"/>
            <w:szCs w:val="26"/>
          </w:rPr>
          <w:fldChar w:fldCharType="separate"/>
        </w:r>
        <w:r w:rsidR="00D97D24">
          <w:rPr>
            <w:rFonts w:ascii="Times New Roman" w:hAnsi="Times New Roman" w:cs="Times New Roman"/>
            <w:noProof/>
            <w:sz w:val="26"/>
            <w:szCs w:val="26"/>
          </w:rPr>
          <w:t>3</w:t>
        </w:r>
        <w:r w:rsidRPr="00124A74">
          <w:rPr>
            <w:rFonts w:ascii="Times New Roman" w:hAnsi="Times New Roman" w:cs="Times New Roman"/>
            <w:sz w:val="26"/>
            <w:szCs w:val="26"/>
          </w:rPr>
          <w:fldChar w:fldCharType="end"/>
        </w:r>
      </w:p>
    </w:sdtContent>
  </w:sdt>
  <w:p w:rsidR="00BA7EB6" w:rsidRDefault="00BA7E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D2"/>
    <w:rsid w:val="00020EFD"/>
    <w:rsid w:val="0004470E"/>
    <w:rsid w:val="00055260"/>
    <w:rsid w:val="000C5547"/>
    <w:rsid w:val="000E4538"/>
    <w:rsid w:val="00124A74"/>
    <w:rsid w:val="0018110C"/>
    <w:rsid w:val="0019670F"/>
    <w:rsid w:val="001A6CFD"/>
    <w:rsid w:val="001C2FD1"/>
    <w:rsid w:val="001F572C"/>
    <w:rsid w:val="00200009"/>
    <w:rsid w:val="00201C64"/>
    <w:rsid w:val="00213D68"/>
    <w:rsid w:val="0021534B"/>
    <w:rsid w:val="00245822"/>
    <w:rsid w:val="002560DF"/>
    <w:rsid w:val="002667FB"/>
    <w:rsid w:val="00290A8E"/>
    <w:rsid w:val="002C726C"/>
    <w:rsid w:val="00341E06"/>
    <w:rsid w:val="00367942"/>
    <w:rsid w:val="00393D7A"/>
    <w:rsid w:val="004101FD"/>
    <w:rsid w:val="00451990"/>
    <w:rsid w:val="004874E5"/>
    <w:rsid w:val="004A70A3"/>
    <w:rsid w:val="004E22F5"/>
    <w:rsid w:val="005275A0"/>
    <w:rsid w:val="005D3126"/>
    <w:rsid w:val="00600789"/>
    <w:rsid w:val="006547DA"/>
    <w:rsid w:val="00657974"/>
    <w:rsid w:val="006757DF"/>
    <w:rsid w:val="00696BEB"/>
    <w:rsid w:val="006A0725"/>
    <w:rsid w:val="006E1FFB"/>
    <w:rsid w:val="006E603F"/>
    <w:rsid w:val="00707ADD"/>
    <w:rsid w:val="007262E0"/>
    <w:rsid w:val="00754D8F"/>
    <w:rsid w:val="00766C10"/>
    <w:rsid w:val="00775D54"/>
    <w:rsid w:val="007C01B6"/>
    <w:rsid w:val="007E6E6D"/>
    <w:rsid w:val="007F6A6E"/>
    <w:rsid w:val="008071F4"/>
    <w:rsid w:val="00811C63"/>
    <w:rsid w:val="008E58F5"/>
    <w:rsid w:val="009034C6"/>
    <w:rsid w:val="00930E48"/>
    <w:rsid w:val="00937B3E"/>
    <w:rsid w:val="009555D2"/>
    <w:rsid w:val="00995B12"/>
    <w:rsid w:val="00A852C6"/>
    <w:rsid w:val="00AA6B39"/>
    <w:rsid w:val="00AB25D3"/>
    <w:rsid w:val="00AB78AB"/>
    <w:rsid w:val="00AE2E9C"/>
    <w:rsid w:val="00BA7EB6"/>
    <w:rsid w:val="00BF7357"/>
    <w:rsid w:val="00C01AE7"/>
    <w:rsid w:val="00C71D94"/>
    <w:rsid w:val="00CE38C5"/>
    <w:rsid w:val="00D003C9"/>
    <w:rsid w:val="00D4339B"/>
    <w:rsid w:val="00D953F0"/>
    <w:rsid w:val="00D97D24"/>
    <w:rsid w:val="00DE71D9"/>
    <w:rsid w:val="00E302DD"/>
    <w:rsid w:val="00E43892"/>
    <w:rsid w:val="00E51EFB"/>
    <w:rsid w:val="00E83CEE"/>
    <w:rsid w:val="00F36DA0"/>
    <w:rsid w:val="00F426C7"/>
    <w:rsid w:val="00F85B2C"/>
    <w:rsid w:val="00F8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5D2"/>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555D2"/>
  </w:style>
  <w:style w:type="paragraph" w:styleId="a5">
    <w:name w:val="footer"/>
    <w:basedOn w:val="a"/>
    <w:link w:val="a6"/>
    <w:uiPriority w:val="99"/>
    <w:unhideWhenUsed/>
    <w:rsid w:val="009555D2"/>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9555D2"/>
  </w:style>
  <w:style w:type="paragraph" w:customStyle="1" w:styleId="ConsPlusTitlePage">
    <w:name w:val="ConsPlusTitlePage"/>
    <w:rsid w:val="009555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555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55D2"/>
    <w:pPr>
      <w:widowControl w:val="0"/>
      <w:autoSpaceDE w:val="0"/>
      <w:autoSpaceDN w:val="0"/>
      <w:spacing w:after="0" w:line="240" w:lineRule="auto"/>
    </w:pPr>
    <w:rPr>
      <w:rFonts w:ascii="Calibri" w:eastAsia="Times New Roman" w:hAnsi="Calibri" w:cs="Calibri"/>
      <w:b/>
      <w:szCs w:val="20"/>
      <w:lang w:eastAsia="ru-RU"/>
    </w:rPr>
  </w:style>
  <w:style w:type="paragraph" w:styleId="a7">
    <w:name w:val="Balloon Text"/>
    <w:basedOn w:val="a"/>
    <w:link w:val="a8"/>
    <w:uiPriority w:val="99"/>
    <w:semiHidden/>
    <w:unhideWhenUsed/>
    <w:rsid w:val="005D3126"/>
    <w:rPr>
      <w:rFonts w:ascii="Tahoma" w:hAnsi="Tahoma" w:cs="Tahoma"/>
      <w:sz w:val="16"/>
      <w:szCs w:val="16"/>
    </w:rPr>
  </w:style>
  <w:style w:type="character" w:customStyle="1" w:styleId="a8">
    <w:name w:val="Текст выноски Знак"/>
    <w:basedOn w:val="a0"/>
    <w:link w:val="a7"/>
    <w:uiPriority w:val="99"/>
    <w:semiHidden/>
    <w:rsid w:val="005D3126"/>
    <w:rPr>
      <w:rFonts w:ascii="Tahoma" w:hAnsi="Tahoma" w:cs="Tahoma"/>
      <w:sz w:val="16"/>
      <w:szCs w:val="16"/>
    </w:rPr>
  </w:style>
  <w:style w:type="paragraph" w:customStyle="1" w:styleId="ConsTitle">
    <w:name w:val="ConsTitle"/>
    <w:rsid w:val="00766C1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9">
    <w:name w:val="Hyperlink"/>
    <w:basedOn w:val="a0"/>
    <w:uiPriority w:val="99"/>
    <w:unhideWhenUsed/>
    <w:rsid w:val="00AE2E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5D2"/>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555D2"/>
  </w:style>
  <w:style w:type="paragraph" w:styleId="a5">
    <w:name w:val="footer"/>
    <w:basedOn w:val="a"/>
    <w:link w:val="a6"/>
    <w:uiPriority w:val="99"/>
    <w:unhideWhenUsed/>
    <w:rsid w:val="009555D2"/>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9555D2"/>
  </w:style>
  <w:style w:type="paragraph" w:customStyle="1" w:styleId="ConsPlusTitlePage">
    <w:name w:val="ConsPlusTitlePage"/>
    <w:rsid w:val="009555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555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55D2"/>
    <w:pPr>
      <w:widowControl w:val="0"/>
      <w:autoSpaceDE w:val="0"/>
      <w:autoSpaceDN w:val="0"/>
      <w:spacing w:after="0" w:line="240" w:lineRule="auto"/>
    </w:pPr>
    <w:rPr>
      <w:rFonts w:ascii="Calibri" w:eastAsia="Times New Roman" w:hAnsi="Calibri" w:cs="Calibri"/>
      <w:b/>
      <w:szCs w:val="20"/>
      <w:lang w:eastAsia="ru-RU"/>
    </w:rPr>
  </w:style>
  <w:style w:type="paragraph" w:styleId="a7">
    <w:name w:val="Balloon Text"/>
    <w:basedOn w:val="a"/>
    <w:link w:val="a8"/>
    <w:uiPriority w:val="99"/>
    <w:semiHidden/>
    <w:unhideWhenUsed/>
    <w:rsid w:val="005D3126"/>
    <w:rPr>
      <w:rFonts w:ascii="Tahoma" w:hAnsi="Tahoma" w:cs="Tahoma"/>
      <w:sz w:val="16"/>
      <w:szCs w:val="16"/>
    </w:rPr>
  </w:style>
  <w:style w:type="character" w:customStyle="1" w:styleId="a8">
    <w:name w:val="Текст выноски Знак"/>
    <w:basedOn w:val="a0"/>
    <w:link w:val="a7"/>
    <w:uiPriority w:val="99"/>
    <w:semiHidden/>
    <w:rsid w:val="005D3126"/>
    <w:rPr>
      <w:rFonts w:ascii="Tahoma" w:hAnsi="Tahoma" w:cs="Tahoma"/>
      <w:sz w:val="16"/>
      <w:szCs w:val="16"/>
    </w:rPr>
  </w:style>
  <w:style w:type="paragraph" w:customStyle="1" w:styleId="ConsTitle">
    <w:name w:val="ConsTitle"/>
    <w:rsid w:val="00766C1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9">
    <w:name w:val="Hyperlink"/>
    <w:basedOn w:val="a0"/>
    <w:uiPriority w:val="99"/>
    <w:unhideWhenUsed/>
    <w:rsid w:val="00AE2E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7EA704858A2327C6BD63F5D4FD796D397D48A7120F46FA5FAAD2BCE6FA738333D0F04DC7C83AD0BAA86490CAX2wEF" TargetMode="External"/><Relationship Id="rId18" Type="http://schemas.openxmlformats.org/officeDocument/2006/relationships/hyperlink" Target="consultantplus://offline/ref=373B73C87370969E0ADA147790F36A8FEA94931483B9B7AEF32B60689CD8A97AE8091301907952ABC68D44E0AEWAVBH" TargetMode="External"/><Relationship Id="rId26" Type="http://schemas.openxmlformats.org/officeDocument/2006/relationships/hyperlink" Target="consultantplus://offline/ref=373B73C87370969E0ADA147790F36A8FEA9490118BB9B7AEF32B60689CD8A97AFA094B0D957E48A090C202B5A1A8D80F025DD3CC67A2WCV6H" TargetMode="External"/><Relationship Id="rId39" Type="http://schemas.openxmlformats.org/officeDocument/2006/relationships/hyperlink" Target="consultantplus://offline/ref=373B73C87370969E0ADA147790F36A8FEA9490118BB9B7AEF32B60689CD8A97AFA094B0A937F47FF95D713EDAEAFC3110041CFCE65WAV1H" TargetMode="External"/><Relationship Id="rId21" Type="http://schemas.openxmlformats.org/officeDocument/2006/relationships/hyperlink" Target="consultantplus://offline/ref=373B73C87370969E0ADA0A7A869F3480E998CD1D8AB8BFFBAB7E663FC388AF2FBA494D58C33819A6C69658E0AEB4DF1100W5VEH" TargetMode="External"/><Relationship Id="rId34" Type="http://schemas.openxmlformats.org/officeDocument/2006/relationships/hyperlink" Target="consultantplus://offline/ref=373B73C87370969E0ADA147790F36A8FEA9490118BB9B7AEF32B60689CD8A97AFA094B099A7947FF95D713EDAEAFC3110041CFCE65WAV1H" TargetMode="External"/><Relationship Id="rId42" Type="http://schemas.openxmlformats.org/officeDocument/2006/relationships/hyperlink" Target="consultantplus://offline/ref=373B73C87370969E0ADA147790F36A8FEA9490118BB9B7AEF32B60689CD8A97AFA094B04947C47FF95D713EDAEAFC3110041CFCE65WAV1H" TargetMode="External"/><Relationship Id="rId47" Type="http://schemas.openxmlformats.org/officeDocument/2006/relationships/hyperlink" Target="consultantplus://offline/ref=373B73C87370969E0ADA0A7A869F3480E998CD1D8AB8BFFBAB7E663FC388AF2FBA494D58C33819A6C69658E0AEB4DF1100W5VEH"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373B73C87370969E0ADA147790F36A8FEA94911883B5B7AEF32B60689CD8A97AE8091301907952ABC68D44E0AEWAVBH" TargetMode="External"/><Relationship Id="rId29" Type="http://schemas.openxmlformats.org/officeDocument/2006/relationships/hyperlink" Target="consultantplus://offline/ref=373B73C87370969E0ADA147790F36A8FEA9490118BB9B7AEF32B60689CD8A97AFA094B04917F47FF95D713EDAEAFC3110041CFCE65WAV1H" TargetMode="External"/><Relationship Id="rId11" Type="http://schemas.openxmlformats.org/officeDocument/2006/relationships/hyperlink" Target="consultantplus://offline/ref=373B73C87370969E0ADA147790F36A8FEA96941189BFB7AEF32B60689CD8A97AE8091301907952ABC68D44E0AEWAVBH" TargetMode="External"/><Relationship Id="rId24" Type="http://schemas.openxmlformats.org/officeDocument/2006/relationships/hyperlink" Target="consultantplus://offline/ref=F57EA704858A2327C6BD63F5D4FD796D3B7C43A4120C46FA5FAAD2BCE6FA738321D0A843C3C52F84E9F2339DCA2BA0BBD49D176B17X7wEF" TargetMode="External"/><Relationship Id="rId32" Type="http://schemas.openxmlformats.org/officeDocument/2006/relationships/hyperlink" Target="consultantplus://offline/ref=373B73C87370969E0ADA147790F36A8FEA9490118BB9B7AEF32B60689CD8A97AFA094B04937E47FF95D713EDAEAFC3110041CFCE65WAV1H" TargetMode="External"/><Relationship Id="rId37" Type="http://schemas.openxmlformats.org/officeDocument/2006/relationships/hyperlink" Target="consultantplus://offline/ref=373B73C87370969E0ADA147790F36A8FEA9490118BB9B7AEF32B60689CD8A97AFA094B0D927549A090C202B5A1A8D80F025DD3CC67A2WCV6H" TargetMode="External"/><Relationship Id="rId40" Type="http://schemas.openxmlformats.org/officeDocument/2006/relationships/hyperlink" Target="consultantplus://offline/ref=373B73C87370969E0ADA147790F36A8FEA9490118BB9B7AEF32B60689CD8A97AFA094B0A937D47FF95D713EDAEAFC3110041CFCE65WAV1H" TargetMode="External"/><Relationship Id="rId45" Type="http://schemas.openxmlformats.org/officeDocument/2006/relationships/hyperlink" Target="consultantplus://offline/ref=373B73C87370969E0ADA147790F36A8FEA96951489B8B7AEF32B60689CD8A97AFA094B0D927C4FADC59812B1E8FFD0130741CDCC79A2C76FWCVEH" TargetMode="External"/><Relationship Id="rId5" Type="http://schemas.openxmlformats.org/officeDocument/2006/relationships/webSettings" Target="webSettings.xml"/><Relationship Id="rId15" Type="http://schemas.openxmlformats.org/officeDocument/2006/relationships/hyperlink" Target="consultantplus://offline/ref=F57EA704858A2327C6BD63F5D4FD796D3B7E45AD1A0846FA5FAAD2BCE6FA738333D0F04DC7C83AD0BAA86490CAX2wEF" TargetMode="External"/><Relationship Id="rId23" Type="http://schemas.openxmlformats.org/officeDocument/2006/relationships/hyperlink" Target="consultantplus://offline/ref=373B73C87370969E0ADA0A7A869F3480E998CD1D8AB8B8F8AD78663FC388AF2FBA494D58C33819A6C69658E0AEB4DF1100W5VEH" TargetMode="External"/><Relationship Id="rId28" Type="http://schemas.openxmlformats.org/officeDocument/2006/relationships/hyperlink" Target="consultantplus://offline/ref=373B73C87370969E0ADA147790F36A8FEA9490118BB9B7AEF32B60689CD8A97AFA094B04917C47FF95D713EDAEAFC3110041CFCE65WAV1H" TargetMode="External"/><Relationship Id="rId36" Type="http://schemas.openxmlformats.org/officeDocument/2006/relationships/hyperlink" Target="consultantplus://offline/ref=373B73C87370969E0ADA147790F36A8FEA9490128CBBB7AEF32B60689CD8A97AFA094B0E957544A090C202B5A1A8D80F025DD3CC67A2WCV6H" TargetMode="External"/><Relationship Id="rId49" Type="http://schemas.openxmlformats.org/officeDocument/2006/relationships/fontTable" Target="fontTable.xml"/><Relationship Id="rId10" Type="http://schemas.openxmlformats.org/officeDocument/2006/relationships/hyperlink" Target="consultantplus://offline/ref=373B73C87370969E0ADA147790F36A8FEA9493128DB8B7AEF32B60689CD8A97AE8091301907952ABC68D44E0AEWAVBH" TargetMode="External"/><Relationship Id="rId19" Type="http://schemas.openxmlformats.org/officeDocument/2006/relationships/hyperlink" Target="consultantplus://offline/ref=373B73C87370969E0ADA0A7A869F3480E998CD1D8AB8B8F0AF7D663FC388AF2FBA494D58C33819A6C69658E0AEB4DF1100W5VEH" TargetMode="External"/><Relationship Id="rId31" Type="http://schemas.openxmlformats.org/officeDocument/2006/relationships/hyperlink" Target="consultantplus://offline/ref=373B73C87370969E0ADA147790F36A8FEA9490118ABEB7AEF32B60689CD8A97AE8091301907952ABC68D44E0AEWAVBH" TargetMode="External"/><Relationship Id="rId44" Type="http://schemas.openxmlformats.org/officeDocument/2006/relationships/hyperlink" Target="consultantplus://offline/ref=373B73C87370969E0ADA147790F36A8FEA9490118BB9B7AEF32B60689CD8A97AFA094B0D957C45A090C202B5A1A8D80F025DD3CC67A2WCV6H" TargetMode="External"/><Relationship Id="rId4" Type="http://schemas.openxmlformats.org/officeDocument/2006/relationships/settings" Target="settings.xml"/><Relationship Id="rId9" Type="http://schemas.openxmlformats.org/officeDocument/2006/relationships/hyperlink" Target="consultantplus://offline/ref=373B73C87370969E0ADA147790F36A8FEA9490128CBBB7AEF32B60689CD8A97AE8091301907952ABC68D44E0AEWAVBH" TargetMode="External"/><Relationship Id="rId14" Type="http://schemas.openxmlformats.org/officeDocument/2006/relationships/hyperlink" Target="consultantplus://offline/ref=373B73C87370969E0ADA147790F36A8FEA94911988B5B7AEF32B60689CD8A97AE8091301907952ABC68D44E0AEWAVBH" TargetMode="External"/><Relationship Id="rId22" Type="http://schemas.openxmlformats.org/officeDocument/2006/relationships/hyperlink" Target="consultantplus://offline/ref=373B73C87370969E0ADA0A7A869F3480E998CD1D8AB9BDF8AC7B663FC388AF2FBA494D58C33819A6C69658E0AEB4DF1100W5VEH" TargetMode="External"/><Relationship Id="rId27" Type="http://schemas.openxmlformats.org/officeDocument/2006/relationships/hyperlink" Target="consultantplus://offline/ref=373B73C87370969E0ADA147790F36A8FEA9490118BB9B7AEF32B60689CD8A97AFA094B0D957A4AA090C202B5A1A8D80F025DD3CC67A2WCV6H" TargetMode="External"/><Relationship Id="rId30" Type="http://schemas.openxmlformats.org/officeDocument/2006/relationships/hyperlink" Target="consultantplus://offline/ref=373B73C87370969E0ADA147790F36A8FEA9490118BB9B7AEF32B60689CD8A97AFA094B04917847FF95D713EDAEAFC3110041CFCE65WAV1H" TargetMode="External"/><Relationship Id="rId35" Type="http://schemas.openxmlformats.org/officeDocument/2006/relationships/hyperlink" Target="consultantplus://offline/ref=373B73C87370969E0ADA147790F36A8FEA9490118BB9B7AEF32B60689CD8A97AFA094B0D927549A090C202B5A1A8D80F025DD3CC67A2WCV6H" TargetMode="External"/><Relationship Id="rId43" Type="http://schemas.openxmlformats.org/officeDocument/2006/relationships/hyperlink" Target="consultantplus://offline/ref=373B73C87370969E0ADA147790F36A8FEA9490118BB9B7AEF32B60689CD8A97AFA094B099A7947FF95D713EDAEAFC3110041CFCE65WAV1H" TargetMode="External"/><Relationship Id="rId48" Type="http://schemas.openxmlformats.org/officeDocument/2006/relationships/header" Target="header1.xml"/><Relationship Id="rId8" Type="http://schemas.openxmlformats.org/officeDocument/2006/relationships/hyperlink" Target="consultantplus://offline/ref=373B73C87370969E0ADA147790F36A8FEA9490118BB9B7AEF32B60689CD8A97AE8091301907952ABC68D44E0AEWAVBH" TargetMode="External"/><Relationship Id="rId3" Type="http://schemas.microsoft.com/office/2007/relationships/stylesWithEffects" Target="stylesWithEffects.xml"/><Relationship Id="rId12" Type="http://schemas.openxmlformats.org/officeDocument/2006/relationships/hyperlink" Target="consultantplus://offline/ref=F57EA704858A2327C6BD63F5D4FD796D3B7F42A5100046FA5FAAD2BCE6FA738333D0F04DC7C83AD0BAA86490CAX2wEF" TargetMode="External"/><Relationship Id="rId17" Type="http://schemas.openxmlformats.org/officeDocument/2006/relationships/hyperlink" Target="consultantplus://offline/ref=373B73C87370969E0ADA147790F36A8FEA93971288B4B7AEF32B60689CD8A97AE8091301907952ABC68D44E0AEWAVBH" TargetMode="External"/><Relationship Id="rId25" Type="http://schemas.openxmlformats.org/officeDocument/2006/relationships/hyperlink" Target="consultantplus://offline/ref=373B73C87370969E0ADA147790F36A8FEA9490118BB9B7AEF32B60689CD8A97AFA094B04937E47FF95D713EDAEAFC3110041CFCE65WAV1H" TargetMode="External"/><Relationship Id="rId33" Type="http://schemas.openxmlformats.org/officeDocument/2006/relationships/hyperlink" Target="consultantplus://offline/ref=373B73C87370969E0ADA147790F36A8FEA9490118BB9B7AEF32B60689CD8A97AFA094B04917847FF95D713EDAEAFC3110041CFCE65WAV1H" TargetMode="External"/><Relationship Id="rId38" Type="http://schemas.openxmlformats.org/officeDocument/2006/relationships/hyperlink" Target="consultantplus://offline/ref=373B73C87370969E0ADA147790F36A8FEA9490118BB9B7AEF32B60689CD8A97AFA094B0A977E47FF95D713EDAEAFC3110041CFCE65WAV1H" TargetMode="External"/><Relationship Id="rId46" Type="http://schemas.openxmlformats.org/officeDocument/2006/relationships/hyperlink" Target="consultantplus://offline/ref=373B73C87370969E0ADA147790F36A8FEA96951489B8B7AEF32B60689CD8A97AFA094B0D927C4DA8CC9812B1E8FFD0130741CDCC79A2C76FWCVEH" TargetMode="External"/><Relationship Id="rId20" Type="http://schemas.openxmlformats.org/officeDocument/2006/relationships/hyperlink" Target="consultantplus://offline/ref=373B73C87370969E0ADA0A7A869F3480E998CD1D8ABFBCF9AB77663FC388AF2FBA494D58C33819A6C69658E0AEB4DF1100W5VEH" TargetMode="External"/><Relationship Id="rId41" Type="http://schemas.openxmlformats.org/officeDocument/2006/relationships/hyperlink" Target="consultantplus://offline/ref=373B73C87370969E0ADA147790F36A8FEA9490118BB9B7AEF32B60689CD8A97AFA094B0A907C47FF95D713EDAEAFC3110041CFCE65WAV1H"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B94C-971F-4813-B4E5-9BDE20AA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12911</Words>
  <Characters>73597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Анна Александровна</dc:creator>
  <cp:lastModifiedBy>Ольшевская Алена Сергеевна</cp:lastModifiedBy>
  <cp:revision>5</cp:revision>
  <cp:lastPrinted>2021-06-07T02:06:00Z</cp:lastPrinted>
  <dcterms:created xsi:type="dcterms:W3CDTF">2021-06-02T07:31:00Z</dcterms:created>
  <dcterms:modified xsi:type="dcterms:W3CDTF">2021-07-01T06:51:00Z</dcterms:modified>
</cp:coreProperties>
</file>