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432" w:rsidRPr="00FF15A7" w:rsidRDefault="00871F53" w:rsidP="00871F53">
      <w:pPr>
        <w:pStyle w:val="ConsPlusNormal"/>
        <w:spacing w:line="360" w:lineRule="auto"/>
        <w:ind w:left="6663"/>
        <w:rPr>
          <w:rFonts w:ascii="Times New Roman" w:hAnsi="Times New Roman" w:cs="Times New Roman"/>
          <w:sz w:val="26"/>
          <w:szCs w:val="26"/>
        </w:rPr>
      </w:pPr>
      <w:r w:rsidRPr="00FF15A7">
        <w:rPr>
          <w:rFonts w:ascii="Times New Roman" w:hAnsi="Times New Roman" w:cs="Times New Roman"/>
          <w:sz w:val="26"/>
          <w:szCs w:val="26"/>
        </w:rPr>
        <w:t xml:space="preserve">               </w:t>
      </w:r>
      <w:r w:rsidR="00813432" w:rsidRPr="00FF15A7">
        <w:rPr>
          <w:rFonts w:ascii="Times New Roman" w:hAnsi="Times New Roman" w:cs="Times New Roman"/>
          <w:sz w:val="26"/>
          <w:szCs w:val="26"/>
        </w:rPr>
        <w:t>У</w:t>
      </w:r>
      <w:r w:rsidR="00C17060" w:rsidRPr="00FF15A7">
        <w:rPr>
          <w:rFonts w:ascii="Times New Roman" w:hAnsi="Times New Roman" w:cs="Times New Roman"/>
          <w:sz w:val="26"/>
          <w:szCs w:val="26"/>
        </w:rPr>
        <w:t>ТВЕРЖДЕНА</w:t>
      </w:r>
    </w:p>
    <w:p w:rsidR="00813432" w:rsidRPr="00FF15A7" w:rsidRDefault="00813432" w:rsidP="009142AB">
      <w:pPr>
        <w:pStyle w:val="ConsPlusNormal"/>
        <w:ind w:left="6663"/>
        <w:rPr>
          <w:rFonts w:ascii="Times New Roman" w:hAnsi="Times New Roman" w:cs="Times New Roman"/>
          <w:sz w:val="26"/>
          <w:szCs w:val="26"/>
        </w:rPr>
      </w:pPr>
      <w:r w:rsidRPr="00FF15A7">
        <w:rPr>
          <w:rFonts w:ascii="Times New Roman" w:hAnsi="Times New Roman" w:cs="Times New Roman"/>
          <w:sz w:val="26"/>
          <w:szCs w:val="26"/>
        </w:rPr>
        <w:t>постановлением администрации</w:t>
      </w:r>
    </w:p>
    <w:p w:rsidR="001C3CB7" w:rsidRPr="00FF15A7" w:rsidRDefault="00813432" w:rsidP="009142AB">
      <w:pPr>
        <w:pStyle w:val="ConsPlusNormal"/>
        <w:ind w:left="6663"/>
        <w:rPr>
          <w:rFonts w:ascii="Times New Roman" w:hAnsi="Times New Roman" w:cs="Times New Roman"/>
          <w:sz w:val="26"/>
          <w:szCs w:val="26"/>
        </w:rPr>
      </w:pPr>
      <w:r w:rsidRPr="00FF15A7">
        <w:rPr>
          <w:rFonts w:ascii="Times New Roman" w:hAnsi="Times New Roman" w:cs="Times New Roman"/>
          <w:sz w:val="26"/>
          <w:szCs w:val="26"/>
        </w:rPr>
        <w:t xml:space="preserve">Находкинского </w:t>
      </w:r>
      <w:r w:rsidR="00C17060" w:rsidRPr="00FF15A7">
        <w:rPr>
          <w:rFonts w:ascii="Times New Roman" w:hAnsi="Times New Roman" w:cs="Times New Roman"/>
          <w:sz w:val="26"/>
          <w:szCs w:val="26"/>
        </w:rPr>
        <w:t>городского</w:t>
      </w:r>
      <w:r w:rsidR="001C3CB7" w:rsidRPr="00FF15A7">
        <w:rPr>
          <w:rFonts w:ascii="Times New Roman" w:hAnsi="Times New Roman" w:cs="Times New Roman"/>
          <w:sz w:val="26"/>
          <w:szCs w:val="26"/>
        </w:rPr>
        <w:t xml:space="preserve"> </w:t>
      </w:r>
      <w:r w:rsidRPr="00FF15A7">
        <w:rPr>
          <w:rFonts w:ascii="Times New Roman" w:hAnsi="Times New Roman" w:cs="Times New Roman"/>
          <w:sz w:val="26"/>
          <w:szCs w:val="26"/>
        </w:rPr>
        <w:t>округа</w:t>
      </w:r>
      <w:r w:rsidR="001C3CB7" w:rsidRPr="00FF15A7">
        <w:rPr>
          <w:rFonts w:ascii="Times New Roman" w:hAnsi="Times New Roman" w:cs="Times New Roman"/>
          <w:sz w:val="26"/>
          <w:szCs w:val="26"/>
        </w:rPr>
        <w:t xml:space="preserve"> </w:t>
      </w:r>
    </w:p>
    <w:p w:rsidR="00813432" w:rsidRPr="00FF15A7" w:rsidRDefault="001C3CB7" w:rsidP="009142AB">
      <w:pPr>
        <w:pStyle w:val="ConsPlusNormal"/>
        <w:ind w:left="6663"/>
        <w:rPr>
          <w:rFonts w:ascii="Times New Roman" w:hAnsi="Times New Roman" w:cs="Times New Roman"/>
          <w:sz w:val="26"/>
          <w:szCs w:val="26"/>
        </w:rPr>
      </w:pPr>
      <w:r w:rsidRPr="00FF15A7">
        <w:rPr>
          <w:rFonts w:ascii="Times New Roman" w:hAnsi="Times New Roman" w:cs="Times New Roman"/>
          <w:sz w:val="26"/>
          <w:szCs w:val="26"/>
        </w:rPr>
        <w:t xml:space="preserve">от </w:t>
      </w:r>
      <w:r w:rsidR="00813432" w:rsidRPr="00FF15A7">
        <w:rPr>
          <w:rFonts w:ascii="Times New Roman" w:hAnsi="Times New Roman" w:cs="Times New Roman"/>
          <w:sz w:val="26"/>
          <w:szCs w:val="26"/>
        </w:rPr>
        <w:t>«</w:t>
      </w:r>
      <w:r w:rsidRPr="00FF15A7">
        <w:rPr>
          <w:rFonts w:ascii="Times New Roman" w:hAnsi="Times New Roman" w:cs="Times New Roman"/>
          <w:sz w:val="26"/>
          <w:szCs w:val="26"/>
        </w:rPr>
        <w:t>22</w:t>
      </w:r>
      <w:r w:rsidR="00813432" w:rsidRPr="00FF15A7">
        <w:rPr>
          <w:rFonts w:ascii="Times New Roman" w:hAnsi="Times New Roman" w:cs="Times New Roman"/>
          <w:sz w:val="26"/>
          <w:szCs w:val="26"/>
        </w:rPr>
        <w:t>»</w:t>
      </w:r>
      <w:r w:rsidRPr="00FF15A7">
        <w:rPr>
          <w:rFonts w:ascii="Times New Roman" w:hAnsi="Times New Roman" w:cs="Times New Roman"/>
          <w:sz w:val="26"/>
          <w:szCs w:val="26"/>
        </w:rPr>
        <w:t xml:space="preserve"> ноября </w:t>
      </w:r>
      <w:r w:rsidR="00813432" w:rsidRPr="00FF15A7">
        <w:rPr>
          <w:rFonts w:ascii="Times New Roman" w:hAnsi="Times New Roman" w:cs="Times New Roman"/>
          <w:sz w:val="26"/>
          <w:szCs w:val="26"/>
        </w:rPr>
        <w:t>2017</w:t>
      </w:r>
      <w:r w:rsidRPr="00FF15A7">
        <w:rPr>
          <w:rFonts w:ascii="Times New Roman" w:hAnsi="Times New Roman" w:cs="Times New Roman"/>
          <w:sz w:val="26"/>
          <w:szCs w:val="26"/>
        </w:rPr>
        <w:t xml:space="preserve"> года</w:t>
      </w:r>
    </w:p>
    <w:p w:rsidR="00813432" w:rsidRPr="00FF15A7" w:rsidRDefault="001C3CB7" w:rsidP="009142AB">
      <w:pPr>
        <w:pStyle w:val="ConsPlusNormal"/>
        <w:ind w:left="6663"/>
        <w:rPr>
          <w:rFonts w:ascii="Times New Roman" w:hAnsi="Times New Roman" w:cs="Times New Roman"/>
          <w:sz w:val="26"/>
          <w:szCs w:val="26"/>
        </w:rPr>
      </w:pPr>
      <w:r w:rsidRPr="00FF15A7">
        <w:rPr>
          <w:rFonts w:ascii="Times New Roman" w:hAnsi="Times New Roman" w:cs="Times New Roman"/>
          <w:sz w:val="26"/>
          <w:szCs w:val="26"/>
        </w:rPr>
        <w:t xml:space="preserve">№ </w:t>
      </w:r>
      <w:r w:rsidR="00813432" w:rsidRPr="00FF15A7">
        <w:rPr>
          <w:rFonts w:ascii="Times New Roman" w:hAnsi="Times New Roman" w:cs="Times New Roman"/>
          <w:sz w:val="26"/>
          <w:szCs w:val="26"/>
        </w:rPr>
        <w:t xml:space="preserve"> </w:t>
      </w:r>
      <w:r w:rsidRPr="00FF15A7">
        <w:rPr>
          <w:rFonts w:ascii="Times New Roman" w:hAnsi="Times New Roman" w:cs="Times New Roman"/>
          <w:sz w:val="26"/>
          <w:szCs w:val="26"/>
        </w:rPr>
        <w:t>1632</w:t>
      </w:r>
    </w:p>
    <w:p w:rsidR="00813432" w:rsidRPr="00FF15A7" w:rsidRDefault="00813432" w:rsidP="00813432">
      <w:pPr>
        <w:pStyle w:val="ConsPlusNormal"/>
        <w:jc w:val="both"/>
        <w:rPr>
          <w:rFonts w:ascii="Times New Roman" w:hAnsi="Times New Roman" w:cs="Times New Roman"/>
          <w:sz w:val="26"/>
          <w:szCs w:val="26"/>
        </w:rPr>
      </w:pPr>
    </w:p>
    <w:p w:rsidR="00813432" w:rsidRPr="00FF15A7" w:rsidRDefault="00813432" w:rsidP="00813432">
      <w:pPr>
        <w:pStyle w:val="ConsPlusTitle"/>
        <w:jc w:val="center"/>
        <w:rPr>
          <w:rFonts w:ascii="Times New Roman" w:hAnsi="Times New Roman" w:cs="Times New Roman"/>
          <w:sz w:val="26"/>
          <w:szCs w:val="26"/>
        </w:rPr>
      </w:pPr>
      <w:bookmarkStart w:id="0" w:name="P42"/>
      <w:bookmarkEnd w:id="0"/>
      <w:r w:rsidRPr="00FF15A7">
        <w:rPr>
          <w:rFonts w:ascii="Times New Roman" w:hAnsi="Times New Roman" w:cs="Times New Roman"/>
          <w:sz w:val="26"/>
          <w:szCs w:val="26"/>
        </w:rPr>
        <w:t>МУНИЦИПАЛЬНАЯ ПРОГРАММА</w:t>
      </w:r>
    </w:p>
    <w:p w:rsidR="00813432" w:rsidRPr="00FF15A7" w:rsidRDefault="00813432" w:rsidP="00813432">
      <w:pPr>
        <w:pStyle w:val="ConsPlusTitle"/>
        <w:jc w:val="center"/>
        <w:rPr>
          <w:rFonts w:ascii="Times New Roman" w:hAnsi="Times New Roman" w:cs="Times New Roman"/>
          <w:sz w:val="26"/>
          <w:szCs w:val="26"/>
        </w:rPr>
      </w:pPr>
      <w:r w:rsidRPr="00FF15A7">
        <w:rPr>
          <w:rFonts w:ascii="Times New Roman" w:hAnsi="Times New Roman" w:cs="Times New Roman"/>
          <w:sz w:val="26"/>
          <w:szCs w:val="26"/>
        </w:rPr>
        <w:t>«Ф</w:t>
      </w:r>
      <w:r w:rsidR="00FA51DE" w:rsidRPr="00FF15A7">
        <w:rPr>
          <w:rFonts w:ascii="Times New Roman" w:hAnsi="Times New Roman" w:cs="Times New Roman"/>
          <w:sz w:val="26"/>
          <w:szCs w:val="26"/>
        </w:rPr>
        <w:t>ормирование современной городской среды</w:t>
      </w:r>
      <w:r w:rsidR="007F61BC" w:rsidRPr="00FF15A7">
        <w:rPr>
          <w:rFonts w:ascii="Times New Roman" w:hAnsi="Times New Roman" w:cs="Times New Roman"/>
          <w:sz w:val="26"/>
          <w:szCs w:val="26"/>
        </w:rPr>
        <w:t xml:space="preserve"> </w:t>
      </w:r>
      <w:r w:rsidRPr="00FF15A7">
        <w:rPr>
          <w:rFonts w:ascii="Times New Roman" w:hAnsi="Times New Roman" w:cs="Times New Roman"/>
          <w:sz w:val="26"/>
          <w:szCs w:val="26"/>
        </w:rPr>
        <w:t xml:space="preserve"> </w:t>
      </w:r>
    </w:p>
    <w:p w:rsidR="00813432" w:rsidRPr="00FF15A7" w:rsidRDefault="00813432" w:rsidP="007F61BC">
      <w:pPr>
        <w:pStyle w:val="ConsPlusTitle"/>
        <w:jc w:val="center"/>
        <w:rPr>
          <w:rFonts w:ascii="Times New Roman" w:hAnsi="Times New Roman" w:cs="Times New Roman"/>
          <w:sz w:val="26"/>
          <w:szCs w:val="26"/>
        </w:rPr>
      </w:pPr>
      <w:r w:rsidRPr="00FF15A7">
        <w:rPr>
          <w:rFonts w:ascii="Times New Roman" w:hAnsi="Times New Roman" w:cs="Times New Roman"/>
          <w:sz w:val="26"/>
          <w:szCs w:val="26"/>
        </w:rPr>
        <w:t>Н</w:t>
      </w:r>
      <w:r w:rsidR="007F61BC" w:rsidRPr="00FF15A7">
        <w:rPr>
          <w:rFonts w:ascii="Times New Roman" w:hAnsi="Times New Roman" w:cs="Times New Roman"/>
          <w:sz w:val="26"/>
          <w:szCs w:val="26"/>
        </w:rPr>
        <w:t>аходкинского городского округа</w:t>
      </w:r>
      <w:r w:rsidRPr="00FF15A7">
        <w:rPr>
          <w:rFonts w:ascii="Times New Roman" w:hAnsi="Times New Roman" w:cs="Times New Roman"/>
          <w:sz w:val="26"/>
          <w:szCs w:val="26"/>
        </w:rPr>
        <w:t>»</w:t>
      </w:r>
      <w:r w:rsidR="001C3CB7" w:rsidRPr="00FF15A7">
        <w:rPr>
          <w:rFonts w:ascii="Times New Roman" w:hAnsi="Times New Roman" w:cs="Times New Roman"/>
          <w:sz w:val="26"/>
          <w:szCs w:val="26"/>
        </w:rPr>
        <w:t xml:space="preserve"> </w:t>
      </w:r>
      <w:r w:rsidR="007F61BC" w:rsidRPr="00FF15A7">
        <w:rPr>
          <w:rFonts w:ascii="Times New Roman" w:hAnsi="Times New Roman" w:cs="Times New Roman"/>
          <w:sz w:val="26"/>
          <w:szCs w:val="26"/>
        </w:rPr>
        <w:t>на</w:t>
      </w:r>
      <w:r w:rsidRPr="00FF15A7">
        <w:rPr>
          <w:rFonts w:ascii="Times New Roman" w:hAnsi="Times New Roman" w:cs="Times New Roman"/>
          <w:sz w:val="26"/>
          <w:szCs w:val="26"/>
        </w:rPr>
        <w:t xml:space="preserve">  2018- 202</w:t>
      </w:r>
      <w:r w:rsidR="000954AF" w:rsidRPr="00FF15A7">
        <w:rPr>
          <w:rFonts w:ascii="Times New Roman" w:hAnsi="Times New Roman" w:cs="Times New Roman"/>
          <w:sz w:val="26"/>
          <w:szCs w:val="26"/>
        </w:rPr>
        <w:t>4</w:t>
      </w:r>
      <w:r w:rsidRPr="00FF15A7">
        <w:rPr>
          <w:rFonts w:ascii="Times New Roman" w:hAnsi="Times New Roman" w:cs="Times New Roman"/>
          <w:sz w:val="26"/>
          <w:szCs w:val="26"/>
        </w:rPr>
        <w:t xml:space="preserve"> </w:t>
      </w:r>
      <w:r w:rsidR="007F61BC" w:rsidRPr="00FF15A7">
        <w:rPr>
          <w:rFonts w:ascii="Times New Roman" w:hAnsi="Times New Roman" w:cs="Times New Roman"/>
          <w:sz w:val="26"/>
          <w:szCs w:val="26"/>
        </w:rPr>
        <w:t>годы</w:t>
      </w:r>
    </w:p>
    <w:p w:rsidR="00813432" w:rsidRPr="00FF15A7" w:rsidRDefault="001C3CB7" w:rsidP="00813432">
      <w:pPr>
        <w:pStyle w:val="ConsPlusNormal"/>
        <w:jc w:val="center"/>
        <w:rPr>
          <w:rFonts w:ascii="Times New Roman" w:hAnsi="Times New Roman" w:cs="Times New Roman"/>
          <w:b/>
          <w:sz w:val="26"/>
          <w:szCs w:val="26"/>
        </w:rPr>
      </w:pPr>
      <w:r w:rsidRPr="00FF15A7">
        <w:rPr>
          <w:rFonts w:ascii="Times New Roman" w:hAnsi="Times New Roman" w:cs="Times New Roman"/>
          <w:b/>
          <w:sz w:val="26"/>
          <w:szCs w:val="26"/>
        </w:rPr>
        <w:t>(далее – муниципальная Программа)</w:t>
      </w:r>
    </w:p>
    <w:p w:rsidR="00D97CA2" w:rsidRPr="00FF15A7" w:rsidRDefault="00D97CA2" w:rsidP="00D97CA2">
      <w:pPr>
        <w:pStyle w:val="ConsPlusNormal"/>
        <w:jc w:val="center"/>
        <w:rPr>
          <w:rFonts w:ascii="Times New Roman" w:hAnsi="Times New Roman" w:cs="Times New Roman"/>
        </w:rPr>
      </w:pPr>
      <w:r w:rsidRPr="00FF15A7">
        <w:t>(</w:t>
      </w:r>
      <w:r w:rsidRPr="00FF15A7">
        <w:rPr>
          <w:rFonts w:ascii="Times New Roman" w:hAnsi="Times New Roman" w:cs="Times New Roman"/>
        </w:rPr>
        <w:t xml:space="preserve">в ред. Постановлений администрации Находкинского городского округа от 30.03.2018 </w:t>
      </w:r>
      <w:hyperlink r:id="rId9" w:history="1">
        <w:r w:rsidRPr="00FF15A7">
          <w:rPr>
            <w:rFonts w:ascii="Times New Roman" w:hAnsi="Times New Roman" w:cs="Times New Roman"/>
          </w:rPr>
          <w:t>N 505</w:t>
        </w:r>
      </w:hyperlink>
      <w:r w:rsidRPr="00FF15A7">
        <w:rPr>
          <w:rFonts w:ascii="Times New Roman" w:hAnsi="Times New Roman" w:cs="Times New Roman"/>
        </w:rPr>
        <w:t>,</w:t>
      </w:r>
    </w:p>
    <w:p w:rsidR="00D97CA2" w:rsidRPr="00FF15A7" w:rsidRDefault="00D97CA2" w:rsidP="00D97CA2">
      <w:pPr>
        <w:pStyle w:val="ConsPlusNormal"/>
        <w:jc w:val="center"/>
        <w:rPr>
          <w:rFonts w:ascii="Times New Roman" w:hAnsi="Times New Roman" w:cs="Times New Roman"/>
        </w:rPr>
      </w:pPr>
      <w:r w:rsidRPr="00FF15A7">
        <w:rPr>
          <w:rFonts w:ascii="Times New Roman" w:hAnsi="Times New Roman" w:cs="Times New Roman"/>
        </w:rPr>
        <w:t xml:space="preserve">от 26.07.2018 </w:t>
      </w:r>
      <w:hyperlink r:id="rId10" w:history="1">
        <w:r w:rsidRPr="00FF15A7">
          <w:rPr>
            <w:rFonts w:ascii="Times New Roman" w:hAnsi="Times New Roman" w:cs="Times New Roman"/>
          </w:rPr>
          <w:t>N 1352</w:t>
        </w:r>
      </w:hyperlink>
      <w:r w:rsidRPr="00FF15A7">
        <w:rPr>
          <w:rFonts w:ascii="Times New Roman" w:hAnsi="Times New Roman" w:cs="Times New Roman"/>
        </w:rPr>
        <w:t xml:space="preserve">, от 19.02.2019 </w:t>
      </w:r>
      <w:hyperlink r:id="rId11" w:history="1">
        <w:r w:rsidRPr="00FF15A7">
          <w:rPr>
            <w:rFonts w:ascii="Times New Roman" w:hAnsi="Times New Roman" w:cs="Times New Roman"/>
          </w:rPr>
          <w:t>N 306</w:t>
        </w:r>
      </w:hyperlink>
      <w:r w:rsidRPr="00FF15A7">
        <w:rPr>
          <w:rFonts w:ascii="Times New Roman" w:hAnsi="Times New Roman" w:cs="Times New Roman"/>
        </w:rPr>
        <w:t xml:space="preserve">, от 12.09.2019 </w:t>
      </w:r>
      <w:hyperlink r:id="rId12" w:history="1">
        <w:r w:rsidRPr="00FF15A7">
          <w:rPr>
            <w:rFonts w:ascii="Times New Roman" w:hAnsi="Times New Roman" w:cs="Times New Roman"/>
          </w:rPr>
          <w:t>N 1480</w:t>
        </w:r>
      </w:hyperlink>
      <w:r w:rsidRPr="00FF15A7">
        <w:rPr>
          <w:rFonts w:ascii="Times New Roman" w:hAnsi="Times New Roman" w:cs="Times New Roman"/>
        </w:rPr>
        <w:t xml:space="preserve">, от 30.10.2019 </w:t>
      </w:r>
      <w:hyperlink r:id="rId13" w:history="1">
        <w:r w:rsidRPr="00FF15A7">
          <w:rPr>
            <w:rFonts w:ascii="Times New Roman" w:hAnsi="Times New Roman" w:cs="Times New Roman"/>
          </w:rPr>
          <w:t>N 1745</w:t>
        </w:r>
      </w:hyperlink>
      <w:r w:rsidRPr="00FF15A7">
        <w:rPr>
          <w:rFonts w:ascii="Times New Roman" w:hAnsi="Times New Roman" w:cs="Times New Roman"/>
        </w:rPr>
        <w:t xml:space="preserve">, от 19.12.2019 </w:t>
      </w:r>
      <w:hyperlink r:id="rId14" w:history="1">
        <w:r w:rsidRPr="00FF15A7">
          <w:rPr>
            <w:rFonts w:ascii="Times New Roman" w:hAnsi="Times New Roman" w:cs="Times New Roman"/>
          </w:rPr>
          <w:t>N 2046</w:t>
        </w:r>
      </w:hyperlink>
      <w:r w:rsidRPr="00FF15A7">
        <w:rPr>
          <w:rFonts w:ascii="Times New Roman" w:hAnsi="Times New Roman" w:cs="Times New Roman"/>
        </w:rPr>
        <w:t>,</w:t>
      </w:r>
    </w:p>
    <w:p w:rsidR="006B5035" w:rsidRPr="00FF15A7" w:rsidRDefault="00D97CA2" w:rsidP="00D97CA2">
      <w:pPr>
        <w:pStyle w:val="ConsPlusNormal"/>
        <w:jc w:val="center"/>
        <w:rPr>
          <w:rFonts w:ascii="Times New Roman" w:hAnsi="Times New Roman" w:cs="Times New Roman"/>
          <w:sz w:val="26"/>
          <w:szCs w:val="26"/>
        </w:rPr>
      </w:pPr>
      <w:r w:rsidRPr="00FF15A7">
        <w:rPr>
          <w:rFonts w:ascii="Times New Roman" w:hAnsi="Times New Roman" w:cs="Times New Roman"/>
        </w:rPr>
        <w:t xml:space="preserve">от 17.02.2020 </w:t>
      </w:r>
      <w:hyperlink r:id="rId15" w:history="1">
        <w:r w:rsidRPr="00FF15A7">
          <w:rPr>
            <w:rFonts w:ascii="Times New Roman" w:hAnsi="Times New Roman" w:cs="Times New Roman"/>
          </w:rPr>
          <w:t>N 194</w:t>
        </w:r>
      </w:hyperlink>
      <w:r w:rsidRPr="00FF15A7">
        <w:rPr>
          <w:rFonts w:ascii="Times New Roman" w:hAnsi="Times New Roman" w:cs="Times New Roman"/>
        </w:rPr>
        <w:t xml:space="preserve">, от 31.03.2020 </w:t>
      </w:r>
      <w:hyperlink r:id="rId16" w:history="1">
        <w:r w:rsidRPr="00FF15A7">
          <w:rPr>
            <w:rFonts w:ascii="Times New Roman" w:hAnsi="Times New Roman" w:cs="Times New Roman"/>
          </w:rPr>
          <w:t>N 465</w:t>
        </w:r>
      </w:hyperlink>
      <w:r w:rsidR="003026C7" w:rsidRPr="00FF15A7">
        <w:rPr>
          <w:rFonts w:ascii="Times New Roman" w:hAnsi="Times New Roman" w:cs="Times New Roman"/>
        </w:rPr>
        <w:t>, от 19.08.2020 №907</w:t>
      </w:r>
      <w:r w:rsidR="00F524B3" w:rsidRPr="00FF15A7">
        <w:rPr>
          <w:rFonts w:ascii="Times New Roman" w:hAnsi="Times New Roman" w:cs="Times New Roman"/>
        </w:rPr>
        <w:t>, от 18.12.2020 №1360</w:t>
      </w:r>
      <w:r w:rsidR="000F7DAD" w:rsidRPr="00FF15A7">
        <w:rPr>
          <w:rFonts w:ascii="Times New Roman" w:hAnsi="Times New Roman" w:cs="Times New Roman"/>
        </w:rPr>
        <w:t>, от 22.04.2021 №438</w:t>
      </w:r>
      <w:r w:rsidR="00871F53" w:rsidRPr="00FF15A7">
        <w:rPr>
          <w:rFonts w:ascii="Times New Roman" w:hAnsi="Times New Roman" w:cs="Times New Roman"/>
        </w:rPr>
        <w:t xml:space="preserve">, </w:t>
      </w:r>
      <w:r w:rsidR="00D95C82" w:rsidRPr="00FF15A7">
        <w:rPr>
          <w:rFonts w:ascii="Times New Roman" w:hAnsi="Times New Roman" w:cs="Times New Roman"/>
        </w:rPr>
        <w:t xml:space="preserve">                             </w:t>
      </w:r>
      <w:r w:rsidR="00871F53" w:rsidRPr="00FF15A7">
        <w:rPr>
          <w:rFonts w:ascii="Times New Roman" w:hAnsi="Times New Roman" w:cs="Times New Roman"/>
        </w:rPr>
        <w:t>от 25.06.2021 №</w:t>
      </w:r>
      <w:r w:rsidR="00D95C82" w:rsidRPr="00FF15A7">
        <w:rPr>
          <w:rFonts w:ascii="Times New Roman" w:hAnsi="Times New Roman" w:cs="Times New Roman"/>
        </w:rPr>
        <w:t>679</w:t>
      </w:r>
      <w:r w:rsidRPr="00FF15A7">
        <w:rPr>
          <w:rFonts w:ascii="Times New Roman" w:hAnsi="Times New Roman" w:cs="Times New Roman"/>
        </w:rPr>
        <w:t>)</w:t>
      </w:r>
    </w:p>
    <w:p w:rsidR="00813432" w:rsidRPr="00FF15A7" w:rsidRDefault="00813432" w:rsidP="00D66E73">
      <w:pPr>
        <w:pStyle w:val="ConsPlusNormal"/>
        <w:jc w:val="center"/>
        <w:rPr>
          <w:rFonts w:ascii="Times New Roman" w:hAnsi="Times New Roman" w:cs="Times New Roman"/>
          <w:b/>
          <w:sz w:val="26"/>
          <w:szCs w:val="26"/>
        </w:rPr>
      </w:pPr>
      <w:r w:rsidRPr="00FF15A7">
        <w:rPr>
          <w:rFonts w:ascii="Times New Roman" w:hAnsi="Times New Roman" w:cs="Times New Roman"/>
          <w:b/>
          <w:sz w:val="26"/>
          <w:szCs w:val="26"/>
        </w:rPr>
        <w:t xml:space="preserve">Паспорт муниципальной </w:t>
      </w:r>
      <w:r w:rsidR="001C3CB7" w:rsidRPr="00FF15A7">
        <w:rPr>
          <w:rFonts w:ascii="Times New Roman" w:hAnsi="Times New Roman" w:cs="Times New Roman"/>
          <w:b/>
          <w:sz w:val="26"/>
          <w:szCs w:val="26"/>
        </w:rPr>
        <w:t>П</w:t>
      </w:r>
      <w:r w:rsidRPr="00FF15A7">
        <w:rPr>
          <w:rFonts w:ascii="Times New Roman" w:hAnsi="Times New Roman" w:cs="Times New Roman"/>
          <w:b/>
          <w:sz w:val="26"/>
          <w:szCs w:val="26"/>
        </w:rPr>
        <w:t xml:space="preserve">рограммы </w:t>
      </w:r>
    </w:p>
    <w:tbl>
      <w:tblPr>
        <w:tblStyle w:val="aa"/>
        <w:tblW w:w="0" w:type="auto"/>
        <w:tblLook w:val="04A0" w:firstRow="1" w:lastRow="0" w:firstColumn="1" w:lastColumn="0" w:noHBand="0" w:noVBand="1"/>
      </w:tblPr>
      <w:tblGrid>
        <w:gridCol w:w="3085"/>
        <w:gridCol w:w="8045"/>
      </w:tblGrid>
      <w:tr w:rsidR="00FF15A7" w:rsidRPr="00FF15A7" w:rsidTr="003026C7">
        <w:tc>
          <w:tcPr>
            <w:tcW w:w="3085" w:type="dxa"/>
          </w:tcPr>
          <w:p w:rsidR="003026C7" w:rsidRPr="00FF15A7" w:rsidRDefault="003026C7" w:rsidP="003026C7">
            <w:pPr>
              <w:pStyle w:val="ConsPlusCell"/>
              <w:widowControl/>
              <w:tabs>
                <w:tab w:val="left" w:pos="2810"/>
              </w:tabs>
              <w:ind w:right="27"/>
              <w:rPr>
                <w:rFonts w:ascii="Times New Roman" w:hAnsi="Times New Roman" w:cs="Times New Roman"/>
                <w:sz w:val="24"/>
                <w:szCs w:val="24"/>
              </w:rPr>
            </w:pPr>
            <w:r w:rsidRPr="00FF15A7">
              <w:rPr>
                <w:rFonts w:ascii="Times New Roman" w:hAnsi="Times New Roman" w:cs="Times New Roman"/>
                <w:sz w:val="24"/>
                <w:szCs w:val="24"/>
              </w:rPr>
              <w:t>Ответственный исполнитель муниципальной Программы</w:t>
            </w:r>
          </w:p>
        </w:tc>
        <w:tc>
          <w:tcPr>
            <w:tcW w:w="8045" w:type="dxa"/>
          </w:tcPr>
          <w:p w:rsidR="003026C7" w:rsidRPr="00FF15A7" w:rsidRDefault="003026C7" w:rsidP="000F7DAD">
            <w:pPr>
              <w:pStyle w:val="ConsPlusCell"/>
              <w:widowControl/>
              <w:ind w:firstLine="356"/>
              <w:rPr>
                <w:rFonts w:ascii="Times New Roman" w:hAnsi="Times New Roman" w:cs="Times New Roman"/>
                <w:sz w:val="24"/>
                <w:szCs w:val="24"/>
              </w:rPr>
            </w:pPr>
            <w:r w:rsidRPr="00FF15A7">
              <w:rPr>
                <w:rFonts w:ascii="Times New Roman" w:hAnsi="Times New Roman" w:cs="Times New Roman"/>
                <w:sz w:val="24"/>
                <w:szCs w:val="24"/>
              </w:rPr>
              <w:t>Управление благоустройства администрации Находкинского городского округа.</w:t>
            </w:r>
          </w:p>
        </w:tc>
      </w:tr>
      <w:tr w:rsidR="00FF15A7" w:rsidRPr="00FF15A7" w:rsidTr="003026C7">
        <w:tc>
          <w:tcPr>
            <w:tcW w:w="3085" w:type="dxa"/>
          </w:tcPr>
          <w:p w:rsidR="003026C7" w:rsidRPr="00FF15A7" w:rsidRDefault="003026C7" w:rsidP="003026C7">
            <w:pPr>
              <w:pStyle w:val="ConsPlusCell"/>
              <w:widowControl/>
              <w:tabs>
                <w:tab w:val="left" w:pos="2810"/>
              </w:tabs>
              <w:ind w:right="27"/>
              <w:rPr>
                <w:rFonts w:ascii="Times New Roman" w:hAnsi="Times New Roman" w:cs="Times New Roman"/>
                <w:sz w:val="24"/>
                <w:szCs w:val="24"/>
              </w:rPr>
            </w:pPr>
            <w:r w:rsidRPr="00FF15A7">
              <w:rPr>
                <w:rFonts w:ascii="Times New Roman" w:hAnsi="Times New Roman" w:cs="Times New Roman"/>
                <w:sz w:val="24"/>
                <w:szCs w:val="24"/>
              </w:rPr>
              <w:t>Соисполнитель муниципальной Программы</w:t>
            </w:r>
          </w:p>
        </w:tc>
        <w:tc>
          <w:tcPr>
            <w:tcW w:w="8045" w:type="dxa"/>
          </w:tcPr>
          <w:p w:rsidR="000F7DAD" w:rsidRPr="00FF15A7" w:rsidRDefault="000F7DAD" w:rsidP="000F7DAD">
            <w:pPr>
              <w:pStyle w:val="ConsPlusNormal"/>
              <w:ind w:firstLine="355"/>
              <w:rPr>
                <w:rFonts w:ascii="Times New Roman" w:hAnsi="Times New Roman" w:cs="Times New Roman"/>
                <w:sz w:val="24"/>
                <w:szCs w:val="24"/>
              </w:rPr>
            </w:pPr>
            <w:r w:rsidRPr="00FF15A7">
              <w:rPr>
                <w:rFonts w:ascii="Times New Roman" w:hAnsi="Times New Roman" w:cs="Times New Roman"/>
                <w:sz w:val="24"/>
                <w:szCs w:val="24"/>
              </w:rPr>
              <w:t>Управление жилищно-коммунального хозяйства администрации Находкинского городского округа.</w:t>
            </w:r>
          </w:p>
          <w:p w:rsidR="000F7DAD" w:rsidRPr="00FF15A7" w:rsidRDefault="000F7DAD" w:rsidP="000F7DAD">
            <w:pPr>
              <w:tabs>
                <w:tab w:val="left" w:pos="354"/>
              </w:tabs>
              <w:ind w:firstLine="318"/>
            </w:pPr>
            <w:r w:rsidRPr="00FF15A7">
              <w:t>Управление информатизации администрации Находкинского городского округа.</w:t>
            </w:r>
          </w:p>
          <w:p w:rsidR="000F7DAD" w:rsidRPr="00FF15A7" w:rsidRDefault="000F7DAD" w:rsidP="000F7DAD">
            <w:pPr>
              <w:pStyle w:val="ConsPlusNormal"/>
              <w:rPr>
                <w:rFonts w:ascii="Times New Roman" w:hAnsi="Times New Roman" w:cs="Times New Roman"/>
                <w:sz w:val="24"/>
                <w:szCs w:val="24"/>
              </w:rPr>
            </w:pPr>
            <w:r w:rsidRPr="00FF15A7">
              <w:rPr>
                <w:rFonts w:ascii="Times New Roman" w:hAnsi="Times New Roman" w:cs="Times New Roman"/>
                <w:sz w:val="24"/>
                <w:szCs w:val="24"/>
              </w:rPr>
              <w:t xml:space="preserve">     Управление землепользования и застройки администрации Находкинского городского округа.</w:t>
            </w:r>
          </w:p>
          <w:p w:rsidR="000F7DAD" w:rsidRPr="00FF15A7" w:rsidRDefault="000F7DAD" w:rsidP="000F7DAD">
            <w:pPr>
              <w:pStyle w:val="ConsPlusNormal"/>
              <w:ind w:firstLine="318"/>
              <w:rPr>
                <w:rFonts w:ascii="Times New Roman" w:hAnsi="Times New Roman" w:cs="Times New Roman"/>
                <w:sz w:val="24"/>
                <w:szCs w:val="24"/>
              </w:rPr>
            </w:pPr>
            <w:r w:rsidRPr="00FF15A7">
              <w:rPr>
                <w:rFonts w:ascii="Times New Roman" w:hAnsi="Times New Roman" w:cs="Times New Roman"/>
                <w:sz w:val="24"/>
                <w:szCs w:val="24"/>
              </w:rPr>
              <w:t>МАУК «Международный морской клуб» Находкинского городского округа.</w:t>
            </w:r>
          </w:p>
          <w:p w:rsidR="000F7DAD" w:rsidRPr="00FF15A7" w:rsidRDefault="000F7DAD" w:rsidP="000F7DAD">
            <w:pPr>
              <w:pStyle w:val="ConsPlusNormal"/>
              <w:ind w:firstLine="318"/>
              <w:rPr>
                <w:rFonts w:ascii="Times New Roman" w:hAnsi="Times New Roman" w:cs="Times New Roman"/>
                <w:sz w:val="24"/>
                <w:szCs w:val="24"/>
              </w:rPr>
            </w:pPr>
            <w:r w:rsidRPr="00FF15A7">
              <w:rPr>
                <w:rFonts w:ascii="Times New Roman" w:hAnsi="Times New Roman" w:cs="Times New Roman"/>
                <w:sz w:val="24"/>
                <w:szCs w:val="24"/>
              </w:rPr>
              <w:t>МАУК «Дом культуры им. Ю. Гагарина» Находкинского городского округа.</w:t>
            </w:r>
          </w:p>
          <w:p w:rsidR="000F7DAD" w:rsidRPr="00FF15A7" w:rsidRDefault="000F7DAD" w:rsidP="000F7DAD">
            <w:pPr>
              <w:pStyle w:val="ConsPlusNormal"/>
              <w:ind w:firstLine="318"/>
              <w:rPr>
                <w:rFonts w:ascii="Times New Roman" w:hAnsi="Times New Roman" w:cs="Times New Roman"/>
                <w:sz w:val="24"/>
                <w:szCs w:val="24"/>
              </w:rPr>
            </w:pPr>
            <w:r w:rsidRPr="00FF15A7">
              <w:rPr>
                <w:rFonts w:ascii="Times New Roman" w:hAnsi="Times New Roman" w:cs="Times New Roman"/>
                <w:sz w:val="24"/>
                <w:szCs w:val="24"/>
              </w:rPr>
              <w:t>МАУК «Дом молодежи» Находкинского городского округа.</w:t>
            </w:r>
          </w:p>
          <w:p w:rsidR="000F7DAD" w:rsidRPr="00FF15A7" w:rsidRDefault="000F7DAD" w:rsidP="000F7DAD">
            <w:pPr>
              <w:pStyle w:val="ConsPlusNormal"/>
              <w:ind w:firstLine="318"/>
              <w:rPr>
                <w:rFonts w:ascii="Times New Roman" w:hAnsi="Times New Roman" w:cs="Times New Roman"/>
                <w:sz w:val="24"/>
                <w:szCs w:val="24"/>
              </w:rPr>
            </w:pPr>
            <w:r w:rsidRPr="00FF15A7">
              <w:rPr>
                <w:rFonts w:ascii="Times New Roman" w:hAnsi="Times New Roman" w:cs="Times New Roman"/>
                <w:sz w:val="24"/>
                <w:szCs w:val="24"/>
              </w:rPr>
              <w:t>МАУК «Дом культуры поселок Врангель» Находкинского городского округа.</w:t>
            </w:r>
          </w:p>
          <w:p w:rsidR="003026C7" w:rsidRPr="00FF15A7" w:rsidRDefault="00EA4D1C" w:rsidP="000F7DAD">
            <w:pPr>
              <w:pStyle w:val="ConsPlusNormal"/>
              <w:rPr>
                <w:rFonts w:ascii="Times New Roman" w:hAnsi="Times New Roman" w:cs="Times New Roman"/>
                <w:sz w:val="24"/>
                <w:szCs w:val="24"/>
              </w:rPr>
            </w:pPr>
            <w:r w:rsidRPr="00FF15A7">
              <w:rPr>
                <w:rFonts w:ascii="Times New Roman" w:hAnsi="Times New Roman" w:cs="Times New Roman"/>
                <w:sz w:val="24"/>
                <w:szCs w:val="24"/>
              </w:rPr>
              <w:t xml:space="preserve">     </w:t>
            </w:r>
            <w:r w:rsidR="000F7DAD" w:rsidRPr="00FF15A7">
              <w:rPr>
                <w:rFonts w:ascii="Times New Roman" w:hAnsi="Times New Roman" w:cs="Times New Roman"/>
                <w:sz w:val="24"/>
                <w:szCs w:val="24"/>
              </w:rPr>
              <w:t>МКУ «Управление капитального строительства».</w:t>
            </w:r>
          </w:p>
        </w:tc>
      </w:tr>
      <w:tr w:rsidR="00FF15A7" w:rsidRPr="00FF15A7" w:rsidTr="003026C7">
        <w:tc>
          <w:tcPr>
            <w:tcW w:w="3085" w:type="dxa"/>
          </w:tcPr>
          <w:p w:rsidR="003026C7" w:rsidRPr="00FF15A7" w:rsidRDefault="003026C7" w:rsidP="003026C7">
            <w:pPr>
              <w:pStyle w:val="ConsPlusNormal"/>
              <w:rPr>
                <w:rFonts w:ascii="Times New Roman" w:hAnsi="Times New Roman" w:cs="Times New Roman"/>
                <w:sz w:val="26"/>
                <w:szCs w:val="26"/>
              </w:rPr>
            </w:pPr>
            <w:r w:rsidRPr="00FF15A7">
              <w:rPr>
                <w:rFonts w:ascii="Times New Roman" w:hAnsi="Times New Roman" w:cs="Times New Roman"/>
                <w:sz w:val="24"/>
                <w:szCs w:val="24"/>
              </w:rPr>
              <w:t>Структура муниципальной Программы</w:t>
            </w:r>
          </w:p>
        </w:tc>
        <w:tc>
          <w:tcPr>
            <w:tcW w:w="8045" w:type="dxa"/>
          </w:tcPr>
          <w:p w:rsidR="003026C7" w:rsidRPr="00FF15A7" w:rsidRDefault="003026C7" w:rsidP="00813432">
            <w:pPr>
              <w:pStyle w:val="ConsPlusNormal"/>
              <w:jc w:val="center"/>
              <w:rPr>
                <w:rFonts w:ascii="Times New Roman" w:hAnsi="Times New Roman" w:cs="Times New Roman"/>
                <w:sz w:val="26"/>
                <w:szCs w:val="26"/>
              </w:rPr>
            </w:pPr>
          </w:p>
        </w:tc>
      </w:tr>
      <w:tr w:rsidR="00FF15A7" w:rsidRPr="00FF15A7" w:rsidTr="003026C7">
        <w:tc>
          <w:tcPr>
            <w:tcW w:w="3085" w:type="dxa"/>
          </w:tcPr>
          <w:p w:rsidR="003026C7" w:rsidRPr="00FF15A7" w:rsidRDefault="003026C7" w:rsidP="003026C7">
            <w:pPr>
              <w:pStyle w:val="ConsPlusCell"/>
              <w:widowControl/>
              <w:tabs>
                <w:tab w:val="left" w:pos="2810"/>
              </w:tabs>
              <w:ind w:right="27"/>
              <w:rPr>
                <w:rFonts w:ascii="Times New Roman" w:hAnsi="Times New Roman" w:cs="Times New Roman"/>
                <w:sz w:val="24"/>
                <w:szCs w:val="24"/>
              </w:rPr>
            </w:pPr>
            <w:r w:rsidRPr="00FF15A7">
              <w:rPr>
                <w:rFonts w:ascii="Times New Roman" w:hAnsi="Times New Roman" w:cs="Times New Roman"/>
                <w:sz w:val="24"/>
                <w:szCs w:val="24"/>
              </w:rPr>
              <w:t>Подпрограммы:</w:t>
            </w:r>
          </w:p>
        </w:tc>
        <w:tc>
          <w:tcPr>
            <w:tcW w:w="8045" w:type="dxa"/>
          </w:tcPr>
          <w:p w:rsidR="003026C7" w:rsidRPr="00FF15A7" w:rsidRDefault="003026C7" w:rsidP="000F7DAD">
            <w:pPr>
              <w:pStyle w:val="ConsPlusNormal"/>
              <w:ind w:firstLine="356"/>
              <w:rPr>
                <w:rFonts w:ascii="Times New Roman" w:hAnsi="Times New Roman" w:cs="Times New Roman"/>
                <w:sz w:val="24"/>
                <w:szCs w:val="24"/>
              </w:rPr>
            </w:pPr>
            <w:r w:rsidRPr="00FF15A7">
              <w:rPr>
                <w:rFonts w:ascii="Times New Roman" w:hAnsi="Times New Roman" w:cs="Times New Roman"/>
                <w:sz w:val="24"/>
                <w:szCs w:val="24"/>
              </w:rPr>
              <w:t xml:space="preserve">Подпрограмма </w:t>
            </w:r>
            <w:r w:rsidRPr="00FF15A7">
              <w:rPr>
                <w:rFonts w:ascii="Times New Roman" w:eastAsia="Calibri" w:hAnsi="Times New Roman" w:cs="Times New Roman"/>
                <w:bCs/>
                <w:sz w:val="24"/>
                <w:szCs w:val="24"/>
                <w:lang w:eastAsia="en-US"/>
              </w:rPr>
              <w:t>«Благоустройство территорий, детских и спортивных площадок Находкинского городского округа» на 2019 – 2024 годы.</w:t>
            </w:r>
          </w:p>
        </w:tc>
      </w:tr>
      <w:tr w:rsidR="00FF15A7" w:rsidRPr="00FF15A7" w:rsidTr="003026C7">
        <w:tc>
          <w:tcPr>
            <w:tcW w:w="3085" w:type="dxa"/>
          </w:tcPr>
          <w:p w:rsidR="003026C7" w:rsidRPr="00FF15A7" w:rsidRDefault="003026C7" w:rsidP="003026C7">
            <w:pPr>
              <w:pStyle w:val="ConsPlusCell"/>
              <w:widowControl/>
              <w:tabs>
                <w:tab w:val="left" w:pos="2810"/>
              </w:tabs>
              <w:ind w:right="27"/>
              <w:rPr>
                <w:rFonts w:ascii="Times New Roman" w:hAnsi="Times New Roman" w:cs="Times New Roman"/>
                <w:sz w:val="24"/>
                <w:szCs w:val="24"/>
              </w:rPr>
            </w:pPr>
            <w:r w:rsidRPr="00FF15A7">
              <w:rPr>
                <w:rFonts w:ascii="Times New Roman" w:hAnsi="Times New Roman" w:cs="Times New Roman"/>
                <w:sz w:val="24"/>
                <w:szCs w:val="24"/>
              </w:rPr>
              <w:t>Отдельные мероприятия:</w:t>
            </w:r>
          </w:p>
        </w:tc>
        <w:tc>
          <w:tcPr>
            <w:tcW w:w="8045" w:type="dxa"/>
          </w:tcPr>
          <w:p w:rsidR="003026C7" w:rsidRPr="00FF15A7" w:rsidRDefault="003026C7" w:rsidP="000F7DAD">
            <w:pPr>
              <w:tabs>
                <w:tab w:val="left" w:pos="363"/>
              </w:tabs>
              <w:autoSpaceDE w:val="0"/>
              <w:autoSpaceDN w:val="0"/>
              <w:adjustRightInd w:val="0"/>
              <w:ind w:firstLine="355"/>
            </w:pPr>
            <w:r w:rsidRPr="00FF15A7">
              <w:t>Создание цифровой платформы вовлечения граждан в решение вопросов</w:t>
            </w:r>
            <w:r w:rsidRPr="00FF15A7">
              <w:rPr>
                <w:lang w:eastAsia="en-US"/>
              </w:rPr>
              <w:t xml:space="preserve"> </w:t>
            </w:r>
            <w:r w:rsidRPr="00FF15A7">
              <w:t>развития</w:t>
            </w:r>
            <w:r w:rsidRPr="00FF15A7">
              <w:rPr>
                <w:lang w:eastAsia="en-US"/>
              </w:rPr>
              <w:t xml:space="preserve"> городской среды</w:t>
            </w:r>
            <w:r w:rsidRPr="00FF15A7">
              <w:t xml:space="preserve"> Находкинского городского округа («Активный горожанин»).</w:t>
            </w:r>
          </w:p>
          <w:p w:rsidR="003026C7" w:rsidRPr="00FF15A7" w:rsidRDefault="003026C7" w:rsidP="000F7DAD">
            <w:pPr>
              <w:tabs>
                <w:tab w:val="left" w:pos="993"/>
              </w:tabs>
              <w:autoSpaceDE w:val="0"/>
              <w:autoSpaceDN w:val="0"/>
              <w:adjustRightInd w:val="0"/>
              <w:ind w:firstLine="355"/>
              <w:rPr>
                <w:rFonts w:eastAsiaTheme="minorHAnsi"/>
                <w:lang w:eastAsia="en-US"/>
              </w:rPr>
            </w:pPr>
            <w:r w:rsidRPr="00FF15A7">
              <w:rPr>
                <w:rFonts w:eastAsiaTheme="minorHAnsi"/>
                <w:lang w:eastAsia="en-US"/>
              </w:rPr>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w:t>
            </w:r>
            <w:r w:rsidRPr="00FF15A7">
              <w:t xml:space="preserve"> не позднее 2020 года</w:t>
            </w:r>
            <w:r w:rsidRPr="00FF15A7">
              <w:rPr>
                <w:rFonts w:eastAsiaTheme="minorHAnsi"/>
                <w:lang w:eastAsia="en-US"/>
              </w:rPr>
              <w:t xml:space="preserve"> за счет средств указанных лиц в соответствии с заключенными соглашениями с органами местного самоуправления.</w:t>
            </w:r>
          </w:p>
          <w:p w:rsidR="003026C7" w:rsidRPr="00FF15A7" w:rsidRDefault="003026C7" w:rsidP="00D66E73">
            <w:pPr>
              <w:tabs>
                <w:tab w:val="left" w:pos="993"/>
              </w:tabs>
              <w:autoSpaceDE w:val="0"/>
              <w:autoSpaceDN w:val="0"/>
              <w:adjustRightInd w:val="0"/>
              <w:ind w:firstLine="355"/>
              <w:rPr>
                <w:rFonts w:eastAsiaTheme="minorHAnsi"/>
                <w:lang w:eastAsia="en-US"/>
              </w:rPr>
            </w:pPr>
            <w:r w:rsidRPr="00FF15A7">
              <w:rPr>
                <w:rFonts w:eastAsiaTheme="minorHAnsi"/>
                <w:lang w:eastAsia="en-US"/>
              </w:rPr>
              <w:t>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2024 года.</w:t>
            </w:r>
          </w:p>
        </w:tc>
      </w:tr>
      <w:tr w:rsidR="00FF15A7" w:rsidRPr="00FF15A7" w:rsidTr="003026C7">
        <w:tc>
          <w:tcPr>
            <w:tcW w:w="3085" w:type="dxa"/>
          </w:tcPr>
          <w:p w:rsidR="003026C7" w:rsidRPr="00FF15A7" w:rsidRDefault="003026C7" w:rsidP="003026C7">
            <w:pPr>
              <w:pStyle w:val="ConsPlusCell"/>
              <w:widowControl/>
              <w:tabs>
                <w:tab w:val="left" w:pos="2810"/>
              </w:tabs>
              <w:ind w:right="27"/>
              <w:rPr>
                <w:rFonts w:ascii="Times New Roman" w:hAnsi="Times New Roman" w:cs="Times New Roman"/>
                <w:sz w:val="24"/>
                <w:szCs w:val="24"/>
              </w:rPr>
            </w:pPr>
            <w:r w:rsidRPr="00FF15A7">
              <w:rPr>
                <w:rFonts w:ascii="Times New Roman" w:hAnsi="Times New Roman" w:cs="Times New Roman"/>
                <w:sz w:val="24"/>
                <w:szCs w:val="24"/>
              </w:rPr>
              <w:lastRenderedPageBreak/>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w:t>
            </w:r>
          </w:p>
        </w:tc>
        <w:tc>
          <w:tcPr>
            <w:tcW w:w="8045" w:type="dxa"/>
          </w:tcPr>
          <w:p w:rsidR="000F7DAD" w:rsidRPr="00FF15A7" w:rsidRDefault="000F7DAD" w:rsidP="000F7DAD">
            <w:pPr>
              <w:pStyle w:val="ConsPlusNormal"/>
              <w:ind w:firstLine="318"/>
              <w:rPr>
                <w:rFonts w:ascii="Times New Roman" w:hAnsi="Times New Roman" w:cs="Times New Roman"/>
                <w:sz w:val="24"/>
                <w:szCs w:val="24"/>
              </w:rPr>
            </w:pPr>
            <w:r w:rsidRPr="00FF15A7">
              <w:rPr>
                <w:rFonts w:ascii="Times New Roman" w:hAnsi="Times New Roman" w:cs="Times New Roman"/>
                <w:sz w:val="24"/>
                <w:szCs w:val="24"/>
              </w:rPr>
              <w:t>Постановление Администрации Приморского края от 31.08.2017г. № 356-па «Об утверждении государственной программы Приморского края «Формирование современной городской среды муниципальных образований Приморского края» на 2018 – 2024 годы.</w:t>
            </w:r>
          </w:p>
          <w:p w:rsidR="000F7DAD" w:rsidRPr="00FF15A7" w:rsidRDefault="000F7DAD" w:rsidP="000F7DAD">
            <w:pPr>
              <w:pStyle w:val="ConsPlusNormal"/>
              <w:ind w:firstLine="318"/>
              <w:rPr>
                <w:rFonts w:ascii="Times New Roman" w:hAnsi="Times New Roman" w:cs="Times New Roman"/>
                <w:sz w:val="24"/>
                <w:szCs w:val="24"/>
              </w:rPr>
            </w:pPr>
            <w:r w:rsidRPr="00FF15A7">
              <w:rPr>
                <w:rFonts w:ascii="Times New Roman" w:hAnsi="Times New Roman" w:cs="Times New Roman"/>
                <w:sz w:val="24"/>
                <w:szCs w:val="24"/>
              </w:rPr>
              <w:t>Постановление Администрации Приморского края от 30.19.2019г. № 944-па «Об утверждении государственной программы Приморского края «Формирование современной городской среды муниципальных образований Приморского края» на 2020 – 2027 годы.</w:t>
            </w:r>
          </w:p>
          <w:p w:rsidR="003026C7" w:rsidRPr="00FF15A7" w:rsidRDefault="003026C7" w:rsidP="000F7DAD">
            <w:pPr>
              <w:pStyle w:val="ConsPlusNormal"/>
              <w:jc w:val="both"/>
              <w:rPr>
                <w:rFonts w:ascii="Times New Roman" w:hAnsi="Times New Roman" w:cs="Times New Roman"/>
                <w:sz w:val="24"/>
                <w:szCs w:val="24"/>
              </w:rPr>
            </w:pPr>
          </w:p>
        </w:tc>
      </w:tr>
      <w:tr w:rsidR="00FF15A7" w:rsidRPr="00FF15A7" w:rsidTr="003026C7">
        <w:tc>
          <w:tcPr>
            <w:tcW w:w="3085" w:type="dxa"/>
          </w:tcPr>
          <w:p w:rsidR="003026C7" w:rsidRPr="00FF15A7" w:rsidRDefault="003026C7" w:rsidP="003026C7">
            <w:pPr>
              <w:pStyle w:val="ConsPlusCell"/>
              <w:widowControl/>
              <w:tabs>
                <w:tab w:val="left" w:pos="2810"/>
              </w:tabs>
              <w:ind w:right="27"/>
              <w:rPr>
                <w:rFonts w:ascii="Times New Roman" w:hAnsi="Times New Roman" w:cs="Times New Roman"/>
                <w:sz w:val="24"/>
                <w:szCs w:val="24"/>
              </w:rPr>
            </w:pPr>
            <w:r w:rsidRPr="00FF15A7">
              <w:rPr>
                <w:rFonts w:ascii="Times New Roman" w:hAnsi="Times New Roman" w:cs="Times New Roman"/>
                <w:sz w:val="24"/>
                <w:szCs w:val="24"/>
              </w:rPr>
              <w:t>Цель муниципальной Программы</w:t>
            </w:r>
          </w:p>
        </w:tc>
        <w:tc>
          <w:tcPr>
            <w:tcW w:w="8045" w:type="dxa"/>
          </w:tcPr>
          <w:p w:rsidR="003026C7" w:rsidRPr="00FF15A7" w:rsidRDefault="003026C7" w:rsidP="00860203">
            <w:pPr>
              <w:pStyle w:val="ConsPlusNormal"/>
              <w:ind w:firstLine="317"/>
              <w:jc w:val="both"/>
              <w:rPr>
                <w:rFonts w:ascii="Times New Roman" w:hAnsi="Times New Roman" w:cs="Times New Roman"/>
                <w:sz w:val="24"/>
                <w:szCs w:val="24"/>
              </w:rPr>
            </w:pPr>
            <w:r w:rsidRPr="00FF15A7">
              <w:rPr>
                <w:rFonts w:ascii="Times New Roman" w:hAnsi="Times New Roman" w:cs="Times New Roman"/>
                <w:sz w:val="24"/>
                <w:szCs w:val="24"/>
              </w:rPr>
              <w:t xml:space="preserve"> Повышение уровня комфортного проживания населения, посредством благоустройства территорий  Находкинского городского округа.</w:t>
            </w:r>
          </w:p>
          <w:p w:rsidR="003026C7" w:rsidRPr="00FF15A7" w:rsidRDefault="003026C7" w:rsidP="003026C7">
            <w:pPr>
              <w:pStyle w:val="ConsPlusNormal"/>
              <w:jc w:val="both"/>
              <w:rPr>
                <w:rFonts w:ascii="Times New Roman" w:hAnsi="Times New Roman" w:cs="Times New Roman"/>
                <w:sz w:val="24"/>
                <w:szCs w:val="24"/>
              </w:rPr>
            </w:pPr>
          </w:p>
        </w:tc>
      </w:tr>
      <w:tr w:rsidR="00FF15A7" w:rsidRPr="00FF15A7" w:rsidTr="003026C7">
        <w:tc>
          <w:tcPr>
            <w:tcW w:w="3085" w:type="dxa"/>
          </w:tcPr>
          <w:p w:rsidR="003026C7" w:rsidRPr="00FF15A7" w:rsidRDefault="003026C7" w:rsidP="003026C7">
            <w:pPr>
              <w:tabs>
                <w:tab w:val="left" w:pos="2810"/>
              </w:tabs>
              <w:ind w:right="27"/>
            </w:pPr>
            <w:r w:rsidRPr="00FF15A7">
              <w:t>Задачи муниципальной Программы</w:t>
            </w:r>
          </w:p>
        </w:tc>
        <w:tc>
          <w:tcPr>
            <w:tcW w:w="8045" w:type="dxa"/>
          </w:tcPr>
          <w:p w:rsidR="003026C7" w:rsidRPr="00FF15A7" w:rsidRDefault="003026C7" w:rsidP="003026C7">
            <w:pPr>
              <w:pStyle w:val="ConsPlusNormal"/>
              <w:numPr>
                <w:ilvl w:val="0"/>
                <w:numId w:val="1"/>
              </w:numPr>
              <w:tabs>
                <w:tab w:val="left" w:pos="780"/>
              </w:tabs>
              <w:ind w:left="71" w:firstLine="356"/>
              <w:jc w:val="both"/>
              <w:rPr>
                <w:rFonts w:ascii="Times New Roman" w:hAnsi="Times New Roman" w:cs="Times New Roman"/>
                <w:sz w:val="24"/>
                <w:szCs w:val="24"/>
              </w:rPr>
            </w:pPr>
            <w:r w:rsidRPr="00FF15A7">
              <w:rPr>
                <w:rFonts w:ascii="Times New Roman" w:hAnsi="Times New Roman" w:cs="Times New Roman"/>
                <w:sz w:val="24"/>
                <w:szCs w:val="24"/>
              </w:rPr>
              <w:t>Благоустройство дворовых территорий многоквартирных домов Находкинского городского округа, в том числе с вовлечением заинтересованных лиц в реализацию мероприятий по благоустройству.</w:t>
            </w:r>
          </w:p>
          <w:p w:rsidR="003026C7" w:rsidRPr="00FF15A7" w:rsidRDefault="003026C7" w:rsidP="003026C7">
            <w:pPr>
              <w:pStyle w:val="ConsPlusNormal"/>
              <w:numPr>
                <w:ilvl w:val="0"/>
                <w:numId w:val="1"/>
              </w:numPr>
              <w:tabs>
                <w:tab w:val="left" w:pos="780"/>
              </w:tabs>
              <w:ind w:left="71" w:firstLine="356"/>
              <w:jc w:val="both"/>
              <w:rPr>
                <w:rFonts w:ascii="Times New Roman" w:hAnsi="Times New Roman" w:cs="Times New Roman"/>
                <w:sz w:val="24"/>
                <w:szCs w:val="24"/>
              </w:rPr>
            </w:pPr>
            <w:r w:rsidRPr="00FF15A7">
              <w:rPr>
                <w:rFonts w:ascii="Times New Roman" w:hAnsi="Times New Roman" w:cs="Times New Roman"/>
                <w:sz w:val="24"/>
                <w:szCs w:val="24"/>
              </w:rPr>
              <w:t>Благоустройство территорий общего пользования Находкинского городского округа.</w:t>
            </w:r>
          </w:p>
          <w:p w:rsidR="003026C7" w:rsidRPr="00FF15A7" w:rsidRDefault="003026C7" w:rsidP="003026C7">
            <w:pPr>
              <w:pStyle w:val="ConsPlusNormal"/>
              <w:numPr>
                <w:ilvl w:val="0"/>
                <w:numId w:val="1"/>
              </w:numPr>
              <w:tabs>
                <w:tab w:val="left" w:pos="780"/>
              </w:tabs>
              <w:ind w:left="71" w:firstLine="356"/>
              <w:jc w:val="both"/>
              <w:rPr>
                <w:rFonts w:ascii="Times New Roman" w:hAnsi="Times New Roman" w:cs="Times New Roman"/>
                <w:sz w:val="24"/>
                <w:szCs w:val="24"/>
              </w:rPr>
            </w:pPr>
            <w:r w:rsidRPr="00FF15A7">
              <w:rPr>
                <w:rFonts w:ascii="Times New Roman" w:hAnsi="Times New Roman" w:cs="Times New Roman"/>
                <w:sz w:val="24"/>
                <w:szCs w:val="24"/>
              </w:rPr>
              <w:t>Улучшение состояния территорий, детских и спортивных площадок Находкинского городского округа.</w:t>
            </w:r>
          </w:p>
          <w:p w:rsidR="003026C7" w:rsidRPr="00FF15A7" w:rsidRDefault="003026C7" w:rsidP="003026C7">
            <w:pPr>
              <w:pStyle w:val="ConsPlusNormal"/>
              <w:numPr>
                <w:ilvl w:val="0"/>
                <w:numId w:val="1"/>
              </w:numPr>
              <w:tabs>
                <w:tab w:val="left" w:pos="780"/>
              </w:tabs>
              <w:ind w:left="71" w:firstLine="356"/>
              <w:jc w:val="both"/>
              <w:rPr>
                <w:rFonts w:ascii="Times New Roman" w:hAnsi="Times New Roman" w:cs="Times New Roman"/>
                <w:sz w:val="24"/>
                <w:szCs w:val="24"/>
              </w:rPr>
            </w:pPr>
            <w:r w:rsidRPr="00FF15A7">
              <w:rPr>
                <w:rFonts w:ascii="Times New Roman" w:hAnsi="Times New Roman" w:cs="Times New Roman"/>
                <w:sz w:val="24"/>
                <w:szCs w:val="24"/>
              </w:rPr>
              <w:t>Вовлечение граждан в решение вопросов</w:t>
            </w:r>
            <w:r w:rsidRPr="00FF15A7">
              <w:rPr>
                <w:rFonts w:ascii="Times New Roman" w:hAnsi="Times New Roman" w:cs="Times New Roman"/>
                <w:sz w:val="24"/>
                <w:szCs w:val="24"/>
                <w:lang w:eastAsia="en-US"/>
              </w:rPr>
              <w:t xml:space="preserve"> </w:t>
            </w:r>
            <w:r w:rsidRPr="00FF15A7">
              <w:rPr>
                <w:rFonts w:ascii="Times New Roman" w:hAnsi="Times New Roman" w:cs="Times New Roman"/>
                <w:sz w:val="24"/>
                <w:szCs w:val="24"/>
              </w:rPr>
              <w:t>развития</w:t>
            </w:r>
            <w:r w:rsidRPr="00FF15A7">
              <w:rPr>
                <w:rFonts w:ascii="Times New Roman" w:hAnsi="Times New Roman" w:cs="Times New Roman"/>
                <w:sz w:val="24"/>
                <w:szCs w:val="24"/>
                <w:lang w:eastAsia="en-US"/>
              </w:rPr>
              <w:t xml:space="preserve"> городской среды</w:t>
            </w:r>
            <w:r w:rsidRPr="00FF15A7">
              <w:rPr>
                <w:rFonts w:ascii="Times New Roman" w:hAnsi="Times New Roman" w:cs="Times New Roman"/>
                <w:sz w:val="24"/>
                <w:szCs w:val="24"/>
              </w:rPr>
              <w:t xml:space="preserve"> Находкинского городского округа.</w:t>
            </w:r>
          </w:p>
        </w:tc>
      </w:tr>
      <w:tr w:rsidR="00FF15A7" w:rsidRPr="00FF15A7" w:rsidTr="003026C7">
        <w:tc>
          <w:tcPr>
            <w:tcW w:w="3085" w:type="dxa"/>
          </w:tcPr>
          <w:p w:rsidR="00860203" w:rsidRPr="00FF15A7" w:rsidRDefault="00860203" w:rsidP="00057D12">
            <w:pPr>
              <w:pStyle w:val="ConsPlusCell"/>
              <w:widowControl/>
              <w:tabs>
                <w:tab w:val="left" w:pos="2810"/>
              </w:tabs>
              <w:ind w:right="27"/>
              <w:rPr>
                <w:rFonts w:ascii="Times New Roman" w:hAnsi="Times New Roman" w:cs="Times New Roman"/>
                <w:sz w:val="24"/>
                <w:szCs w:val="24"/>
              </w:rPr>
            </w:pPr>
            <w:r w:rsidRPr="00FF15A7">
              <w:rPr>
                <w:rFonts w:ascii="Times New Roman" w:hAnsi="Times New Roman" w:cs="Times New Roman"/>
                <w:sz w:val="24"/>
                <w:szCs w:val="24"/>
              </w:rPr>
              <w:t>Этапы и сроки реализации муниципальной Программы</w:t>
            </w:r>
          </w:p>
        </w:tc>
        <w:tc>
          <w:tcPr>
            <w:tcW w:w="8045" w:type="dxa"/>
          </w:tcPr>
          <w:p w:rsidR="00860203" w:rsidRPr="00FF15A7" w:rsidRDefault="00860203" w:rsidP="00057D12">
            <w:pPr>
              <w:pStyle w:val="ConsPlusCell"/>
              <w:widowControl/>
              <w:ind w:firstLine="356"/>
              <w:rPr>
                <w:rFonts w:ascii="Times New Roman" w:hAnsi="Times New Roman" w:cs="Times New Roman"/>
                <w:sz w:val="24"/>
                <w:szCs w:val="24"/>
              </w:rPr>
            </w:pPr>
            <w:r w:rsidRPr="00FF15A7">
              <w:rPr>
                <w:rFonts w:ascii="Times New Roman" w:hAnsi="Times New Roman" w:cs="Times New Roman"/>
                <w:sz w:val="24"/>
                <w:szCs w:val="24"/>
              </w:rPr>
              <w:t>Муниципальная Программа будет реализована в один этап в течение 2018-2024 годов.</w:t>
            </w:r>
          </w:p>
          <w:p w:rsidR="00860203" w:rsidRPr="00FF15A7" w:rsidRDefault="00860203" w:rsidP="00057D12">
            <w:pPr>
              <w:jc w:val="center"/>
            </w:pPr>
          </w:p>
        </w:tc>
      </w:tr>
      <w:tr w:rsidR="00FF15A7" w:rsidRPr="00FF15A7" w:rsidTr="003026C7">
        <w:tc>
          <w:tcPr>
            <w:tcW w:w="3085" w:type="dxa"/>
          </w:tcPr>
          <w:p w:rsidR="00860203" w:rsidRPr="00FF15A7" w:rsidRDefault="00860203" w:rsidP="00057D12">
            <w:pPr>
              <w:pStyle w:val="ConsPlusCell"/>
              <w:widowControl/>
              <w:tabs>
                <w:tab w:val="left" w:pos="2810"/>
              </w:tabs>
              <w:ind w:right="27"/>
              <w:rPr>
                <w:rFonts w:ascii="Times New Roman" w:hAnsi="Times New Roman" w:cs="Times New Roman"/>
                <w:sz w:val="24"/>
                <w:szCs w:val="24"/>
              </w:rPr>
            </w:pPr>
            <w:r w:rsidRPr="00FF15A7">
              <w:rPr>
                <w:rFonts w:ascii="Times New Roman" w:hAnsi="Times New Roman" w:cs="Times New Roman"/>
                <w:sz w:val="24"/>
                <w:szCs w:val="24"/>
              </w:rPr>
              <w:t>Целевые индикаторы и показатели муниципальной программы</w:t>
            </w:r>
          </w:p>
        </w:tc>
        <w:tc>
          <w:tcPr>
            <w:tcW w:w="8045" w:type="dxa"/>
          </w:tcPr>
          <w:p w:rsidR="00871F53" w:rsidRPr="00FF15A7" w:rsidRDefault="00871F53" w:rsidP="00871F53">
            <w:pPr>
              <w:pStyle w:val="ConsPlusNormal"/>
              <w:ind w:firstLine="356"/>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Целевыми индикаторами и показателями, характеризующими цели и задачи муниципальной Программы, являются:</w:t>
            </w:r>
          </w:p>
          <w:p w:rsidR="00871F53" w:rsidRPr="00FF15A7" w:rsidRDefault="00871F53" w:rsidP="00871F53">
            <w:pPr>
              <w:pStyle w:val="ConsPlusNormal"/>
              <w:ind w:firstLine="356"/>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-доля благоустроенных дворовых территорий многоквартирных жилых домов от общего количества дворовых территорий многоквартирных домов: в 2018 году – 36,97%,  2019 году – 36,97%, 2020 году – 36,97%,  2021 году – 36,97%, 2022 году – 36,97%, 2023 – 36,97%, 2024 году – 36,97%;</w:t>
            </w:r>
          </w:p>
          <w:p w:rsidR="00871F53" w:rsidRPr="00FF15A7" w:rsidRDefault="00871F53" w:rsidP="00871F53">
            <w:pPr>
              <w:pStyle w:val="ConsPlusNormal"/>
              <w:ind w:firstLine="356"/>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-доля благоустроенных территорий общего пользования (скверов, видовых площадок, памятных мест и прогулочных зон), от общего количества территорий общего пользования – в 2018 году – 77,8%, 2019 году – 77,1%, 2020 году – 79,2%, 2021 году – 85,4%,  2022 году – 93,8%; 2023 году – 95,8%; 2024 году – 100,0%;</w:t>
            </w:r>
          </w:p>
          <w:p w:rsidR="00871F53" w:rsidRPr="00FF15A7" w:rsidRDefault="00871F53" w:rsidP="00871F53">
            <w:pPr>
              <w:pStyle w:val="ConsPlusNormal"/>
              <w:ind w:firstLine="356"/>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-количество благоустроенных территорий, детских и спортивных площадок, 80 ед. в 2019 году, 60 ед. в 2020 году, 24 ед. в 2021 году,</w:t>
            </w:r>
            <w:r w:rsidRPr="00FF15A7">
              <w:rPr>
                <w:rFonts w:ascii="Times New Roman" w:hAnsi="Times New Roman" w:cs="Times New Roman"/>
                <w:sz w:val="24"/>
                <w:szCs w:val="24"/>
              </w:rPr>
              <w:t xml:space="preserve"> </w:t>
            </w:r>
            <w:r w:rsidRPr="00FF15A7">
              <w:rPr>
                <w:rFonts w:ascii="Times New Roman" w:hAnsi="Times New Roman" w:cs="Times New Roman"/>
                <w:sz w:val="24"/>
                <w:szCs w:val="24"/>
                <w:lang w:eastAsia="en-US"/>
              </w:rPr>
              <w:t>22 ед. в 2022 году, 0 ед. в 2023 году, 0 ед. в 2024 году;</w:t>
            </w:r>
          </w:p>
          <w:p w:rsidR="00871F53" w:rsidRPr="00FF15A7" w:rsidRDefault="00871F53" w:rsidP="00871F53">
            <w:pPr>
              <w:pStyle w:val="ConsPlusNormal"/>
              <w:ind w:firstLine="356"/>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-доля граждан, принявших участие в решении вопросов развития городской среды Находкинского городского округа от общего количества граждан в возрасте от 14 лет, проживающих на территории Находкинского городского округа, в 2020 году – 12%, 2021 году – 15%,  2022 году – 20%, 2023 году – 25%, 2024 году – 30%</w:t>
            </w:r>
          </w:p>
          <w:p w:rsidR="00871F53" w:rsidRPr="00FF15A7" w:rsidRDefault="00871F53" w:rsidP="00871F53">
            <w:pPr>
              <w:pStyle w:val="ConsPlusNormal"/>
              <w:jc w:val="both"/>
              <w:rPr>
                <w:rFonts w:ascii="Times New Roman" w:eastAsiaTheme="minorHAnsi" w:hAnsi="Times New Roman" w:cs="Times New Roman"/>
                <w:sz w:val="24"/>
                <w:szCs w:val="24"/>
                <w:lang w:eastAsia="en-US"/>
              </w:rPr>
            </w:pPr>
            <w:r w:rsidRPr="00FF15A7">
              <w:rPr>
                <w:rFonts w:ascii="Times New Roman" w:hAnsi="Times New Roman" w:cs="Times New Roman"/>
                <w:sz w:val="24"/>
                <w:szCs w:val="24"/>
                <w:lang w:eastAsia="en-US"/>
              </w:rPr>
              <w:t xml:space="preserve">      -к</w:t>
            </w:r>
            <w:r w:rsidRPr="00FF15A7">
              <w:rPr>
                <w:rFonts w:ascii="Times New Roman" w:eastAsiaTheme="minorHAnsi" w:hAnsi="Times New Roman" w:cs="Times New Roman"/>
                <w:sz w:val="24"/>
                <w:szCs w:val="24"/>
                <w:lang w:eastAsia="en-US"/>
              </w:rPr>
              <w:t>оличество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счет средств указанных лиц, в 2020 году – 8 ед.</w:t>
            </w:r>
          </w:p>
          <w:p w:rsidR="00860203" w:rsidRPr="00FF15A7" w:rsidRDefault="00871F53" w:rsidP="00871F53">
            <w:pPr>
              <w:pStyle w:val="ConsPlusNormal"/>
              <w:ind w:firstLine="356"/>
              <w:rPr>
                <w:rFonts w:ascii="Times New Roman" w:eastAsiaTheme="minorHAnsi" w:hAnsi="Times New Roman" w:cs="Times New Roman"/>
                <w:sz w:val="24"/>
                <w:szCs w:val="24"/>
                <w:lang w:eastAsia="en-US"/>
              </w:rPr>
            </w:pPr>
            <w:r w:rsidRPr="00FF15A7">
              <w:rPr>
                <w:rFonts w:ascii="Times New Roman" w:eastAsiaTheme="minorHAnsi" w:hAnsi="Times New Roman" w:cs="Times New Roman"/>
                <w:sz w:val="24"/>
                <w:szCs w:val="24"/>
                <w:lang w:eastAsia="en-US"/>
              </w:rPr>
              <w:t>-количество заключенных соглашений с собственниками (пользователями) индивидуальных жилых домов (земельных участков) об их благоустройстве не позднее 2024 года, в 2022 году – 2 ед.</w:t>
            </w:r>
          </w:p>
          <w:p w:rsidR="00D66E73" w:rsidRPr="00FF15A7" w:rsidRDefault="00D66E73" w:rsidP="00871F53">
            <w:pPr>
              <w:pStyle w:val="ConsPlusNormal"/>
              <w:ind w:firstLine="356"/>
              <w:rPr>
                <w:rFonts w:ascii="Times New Roman" w:eastAsiaTheme="minorHAnsi" w:hAnsi="Times New Roman" w:cs="Times New Roman"/>
                <w:sz w:val="24"/>
                <w:szCs w:val="24"/>
                <w:lang w:eastAsia="en-US"/>
              </w:rPr>
            </w:pPr>
          </w:p>
        </w:tc>
      </w:tr>
      <w:tr w:rsidR="00FF15A7" w:rsidRPr="00FF15A7" w:rsidTr="003026C7">
        <w:tc>
          <w:tcPr>
            <w:tcW w:w="3085" w:type="dxa"/>
          </w:tcPr>
          <w:p w:rsidR="00860203" w:rsidRPr="00FF15A7" w:rsidRDefault="00860203" w:rsidP="00057D12">
            <w:pPr>
              <w:pStyle w:val="ConsPlusCell"/>
              <w:widowControl/>
              <w:tabs>
                <w:tab w:val="left" w:pos="2810"/>
              </w:tabs>
              <w:ind w:right="27"/>
              <w:rPr>
                <w:rFonts w:ascii="Times New Roman" w:hAnsi="Times New Roman" w:cs="Times New Roman"/>
                <w:sz w:val="24"/>
                <w:szCs w:val="24"/>
              </w:rPr>
            </w:pPr>
            <w:r w:rsidRPr="00FF15A7">
              <w:rPr>
                <w:rFonts w:ascii="Times New Roman" w:hAnsi="Times New Roman" w:cs="Times New Roman"/>
                <w:sz w:val="24"/>
                <w:szCs w:val="24"/>
              </w:rPr>
              <w:lastRenderedPageBreak/>
              <w:t>Прогнозная оценка расходов муниципальной Программы за счет федерального бюджета, краевого бюджета, бюджета Находкинского городского округа, в том числе по годам</w:t>
            </w:r>
          </w:p>
        </w:tc>
        <w:tc>
          <w:tcPr>
            <w:tcW w:w="8045" w:type="dxa"/>
          </w:tcPr>
          <w:p w:rsidR="00871F53" w:rsidRPr="00FF15A7" w:rsidRDefault="00871F53" w:rsidP="00871F53">
            <w:pPr>
              <w:pStyle w:val="ConsPlusNormal"/>
              <w:spacing w:line="276" w:lineRule="auto"/>
              <w:ind w:firstLine="356"/>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Общий объем финансирования мероприятий муниципальной Программы на 2018 – 2024 годы составляет 2 051 811,11 тыс. руб., в том числе за счет:</w:t>
            </w:r>
          </w:p>
          <w:p w:rsidR="00871F53" w:rsidRPr="00FF15A7" w:rsidRDefault="00871F53" w:rsidP="00871F53">
            <w:pPr>
              <w:pStyle w:val="ConsPlusNormal"/>
              <w:spacing w:line="276" w:lineRule="auto"/>
              <w:ind w:left="355"/>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 местного бюджета  143 236,33 тыс. руб., в том числе:</w:t>
            </w:r>
          </w:p>
          <w:p w:rsidR="00871F53" w:rsidRPr="00FF15A7" w:rsidRDefault="00871F53" w:rsidP="00871F53">
            <w:pPr>
              <w:pStyle w:val="ConsPlusNormal"/>
              <w:spacing w:line="276" w:lineRule="auto"/>
              <w:ind w:left="355"/>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2018 год- 15 500,00 тыс. руб.;</w:t>
            </w:r>
          </w:p>
          <w:p w:rsidR="00871F53" w:rsidRPr="00FF15A7" w:rsidRDefault="00871F53" w:rsidP="00871F53">
            <w:pPr>
              <w:pStyle w:val="ConsPlusNormal"/>
              <w:spacing w:line="276" w:lineRule="auto"/>
              <w:ind w:left="355"/>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2019 год- 37 500,00 тыс. руб.;</w:t>
            </w:r>
          </w:p>
          <w:p w:rsidR="00871F53" w:rsidRPr="00FF15A7" w:rsidRDefault="00871F53" w:rsidP="00871F53">
            <w:pPr>
              <w:pStyle w:val="ConsPlusNormal"/>
              <w:spacing w:line="276" w:lineRule="auto"/>
              <w:ind w:left="355"/>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2020 год- 13 568,79 тыс. руб.;</w:t>
            </w:r>
          </w:p>
          <w:p w:rsidR="00871F53" w:rsidRPr="00FF15A7" w:rsidRDefault="00871F53" w:rsidP="00871F53">
            <w:pPr>
              <w:pStyle w:val="ConsPlusNormal"/>
              <w:spacing w:line="276" w:lineRule="auto"/>
              <w:ind w:left="355"/>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2021 год- 17 567,94 тыс. руб.;</w:t>
            </w:r>
          </w:p>
          <w:p w:rsidR="00871F53" w:rsidRPr="00FF15A7" w:rsidRDefault="00871F53" w:rsidP="00871F53">
            <w:pPr>
              <w:pStyle w:val="ConsPlusNormal"/>
              <w:spacing w:line="276" w:lineRule="auto"/>
              <w:ind w:left="355"/>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2022 год- 22 099,80 тыс. руб.;</w:t>
            </w:r>
          </w:p>
          <w:p w:rsidR="00871F53" w:rsidRPr="00FF15A7" w:rsidRDefault="00871F53" w:rsidP="00871F53">
            <w:pPr>
              <w:pStyle w:val="ConsPlusNormal"/>
              <w:spacing w:line="276" w:lineRule="auto"/>
              <w:ind w:left="355"/>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2023 год- 22 099,80 тыс. руб.;</w:t>
            </w:r>
          </w:p>
          <w:p w:rsidR="00871F53" w:rsidRPr="00FF15A7" w:rsidRDefault="00871F53" w:rsidP="00871F53">
            <w:pPr>
              <w:pStyle w:val="ConsPlusNormal"/>
              <w:spacing w:line="276" w:lineRule="auto"/>
              <w:ind w:left="355"/>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2024 год- 14 900,00 тыс.  руб.</w:t>
            </w:r>
          </w:p>
          <w:p w:rsidR="00871F53" w:rsidRPr="00FF15A7" w:rsidRDefault="00871F53" w:rsidP="00871F53">
            <w:pPr>
              <w:pStyle w:val="ConsPlusNormal"/>
              <w:spacing w:line="276" w:lineRule="auto"/>
              <w:ind w:left="355"/>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 краевого бюджета 617 367,44 тыс. руб., в том числе:</w:t>
            </w:r>
          </w:p>
          <w:p w:rsidR="00871F53" w:rsidRPr="00FF15A7" w:rsidRDefault="00871F53" w:rsidP="00871F53">
            <w:pPr>
              <w:pStyle w:val="ConsPlusNormal"/>
              <w:spacing w:line="276" w:lineRule="auto"/>
              <w:ind w:left="355"/>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2018 год- 14 363,86 тыс. руб.;</w:t>
            </w:r>
          </w:p>
          <w:p w:rsidR="00871F53" w:rsidRPr="00FF15A7" w:rsidRDefault="00871F53" w:rsidP="00871F53">
            <w:pPr>
              <w:pStyle w:val="ConsPlusNormal"/>
              <w:spacing w:line="276" w:lineRule="auto"/>
              <w:ind w:left="355"/>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2019 год- 108 140,45 тыс. руб.;</w:t>
            </w:r>
          </w:p>
          <w:p w:rsidR="00871F53" w:rsidRPr="00FF15A7" w:rsidRDefault="00871F53" w:rsidP="00871F53">
            <w:pPr>
              <w:pStyle w:val="ConsPlusNormal"/>
              <w:spacing w:line="276" w:lineRule="auto"/>
              <w:ind w:left="355"/>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2020 год- 91 751,42 тыс. руб.;</w:t>
            </w:r>
          </w:p>
          <w:p w:rsidR="00871F53" w:rsidRPr="00FF15A7" w:rsidRDefault="00871F53" w:rsidP="00871F53">
            <w:pPr>
              <w:pStyle w:val="ConsPlusNormal"/>
              <w:spacing w:line="276" w:lineRule="auto"/>
              <w:ind w:left="355"/>
              <w:jc w:val="both"/>
              <w:rPr>
                <w:rFonts w:ascii="Times New Roman" w:hAnsi="Times New Roman" w:cs="Times New Roman"/>
                <w:b/>
                <w:sz w:val="24"/>
                <w:szCs w:val="24"/>
                <w:lang w:eastAsia="en-US"/>
              </w:rPr>
            </w:pPr>
            <w:r w:rsidRPr="00FF15A7">
              <w:rPr>
                <w:rFonts w:ascii="Times New Roman" w:hAnsi="Times New Roman" w:cs="Times New Roman"/>
                <w:sz w:val="24"/>
                <w:szCs w:val="24"/>
                <w:lang w:eastAsia="en-US"/>
              </w:rPr>
              <w:t>2021 год- 45 411,39 тыс. руб.;</w:t>
            </w:r>
          </w:p>
          <w:p w:rsidR="00871F53" w:rsidRPr="00FF15A7" w:rsidRDefault="00871F53" w:rsidP="00871F53">
            <w:pPr>
              <w:pStyle w:val="ConsPlusNormal"/>
              <w:spacing w:line="276" w:lineRule="auto"/>
              <w:ind w:left="355"/>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2022 год- 149 225,16 тыс. руб.</w:t>
            </w:r>
          </w:p>
          <w:p w:rsidR="00871F53" w:rsidRPr="00FF15A7" w:rsidRDefault="00871F53" w:rsidP="00871F53">
            <w:pPr>
              <w:pStyle w:val="ConsPlusNormal"/>
              <w:spacing w:line="276" w:lineRule="auto"/>
              <w:ind w:left="355"/>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2023 год- 149 225,16 тыс. руб.;</w:t>
            </w:r>
          </w:p>
          <w:p w:rsidR="00871F53" w:rsidRPr="00FF15A7" w:rsidRDefault="00871F53" w:rsidP="00871F53">
            <w:pPr>
              <w:pStyle w:val="ConsPlusNormal"/>
              <w:spacing w:line="276" w:lineRule="auto"/>
              <w:ind w:left="355"/>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2024 год- 59 250,00 тыс. руб.</w:t>
            </w:r>
          </w:p>
          <w:p w:rsidR="00871F53" w:rsidRPr="00FF15A7" w:rsidRDefault="00871F53" w:rsidP="00871F53">
            <w:pPr>
              <w:pStyle w:val="ConsPlusNormal"/>
              <w:spacing w:line="276" w:lineRule="auto"/>
              <w:ind w:left="71" w:firstLine="284"/>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 xml:space="preserve">- федерального бюджета 1 291 207,34 тыс. руб., </w:t>
            </w:r>
          </w:p>
          <w:p w:rsidR="00871F53" w:rsidRPr="00FF15A7" w:rsidRDefault="00871F53" w:rsidP="00871F53">
            <w:pPr>
              <w:pStyle w:val="ConsPlusNormal"/>
              <w:spacing w:line="276" w:lineRule="auto"/>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в том числе:</w:t>
            </w:r>
          </w:p>
          <w:p w:rsidR="00871F53" w:rsidRPr="00FF15A7" w:rsidRDefault="00871F53" w:rsidP="00871F53">
            <w:pPr>
              <w:pStyle w:val="ConsPlusNormal"/>
              <w:spacing w:line="276" w:lineRule="auto"/>
              <w:ind w:left="355"/>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2018 год- 70 144,96 тыс. руб.;</w:t>
            </w:r>
          </w:p>
          <w:p w:rsidR="00871F53" w:rsidRPr="00FF15A7" w:rsidRDefault="00871F53" w:rsidP="00871F53">
            <w:pPr>
              <w:pStyle w:val="ConsPlusNormal"/>
              <w:spacing w:line="276" w:lineRule="auto"/>
              <w:ind w:firstLine="356"/>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2019 год- 97 849,02 тыс. руб.;</w:t>
            </w:r>
          </w:p>
          <w:p w:rsidR="00871F53" w:rsidRPr="00FF15A7" w:rsidRDefault="00871F53" w:rsidP="00871F53">
            <w:pPr>
              <w:pStyle w:val="ConsPlusNormal"/>
              <w:spacing w:line="276" w:lineRule="auto"/>
              <w:ind w:left="355"/>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2020 год- 95 840,00 тыс. руб.;</w:t>
            </w:r>
          </w:p>
          <w:p w:rsidR="00871F53" w:rsidRPr="00FF15A7" w:rsidRDefault="00871F53" w:rsidP="00871F53">
            <w:pPr>
              <w:pStyle w:val="ConsPlusNormal"/>
              <w:spacing w:line="276" w:lineRule="auto"/>
              <w:ind w:left="355"/>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2021 год- 45 696,68 тыс. руб.;</w:t>
            </w:r>
          </w:p>
          <w:p w:rsidR="00871F53" w:rsidRPr="00FF15A7" w:rsidRDefault="00871F53" w:rsidP="00871F53">
            <w:pPr>
              <w:pStyle w:val="ConsPlusNormal"/>
              <w:spacing w:line="276" w:lineRule="auto"/>
              <w:ind w:left="355"/>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2022 год- 333 593,34 тыс. руб.;</w:t>
            </w:r>
          </w:p>
          <w:p w:rsidR="00871F53" w:rsidRPr="00FF15A7" w:rsidRDefault="00871F53" w:rsidP="00871F53">
            <w:pPr>
              <w:pStyle w:val="ConsPlusNormal"/>
              <w:spacing w:line="276" w:lineRule="auto"/>
              <w:ind w:left="355"/>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2023 год- 333 593,34 тыс. руб.;</w:t>
            </w:r>
          </w:p>
          <w:p w:rsidR="00860203" w:rsidRPr="00FF15A7" w:rsidRDefault="00871F53" w:rsidP="00871F53">
            <w:pPr>
              <w:pStyle w:val="ConsPlusNormal"/>
              <w:ind w:left="355"/>
              <w:jc w:val="both"/>
              <w:rPr>
                <w:rFonts w:ascii="Times New Roman" w:hAnsi="Times New Roman" w:cs="Times New Roman"/>
                <w:sz w:val="26"/>
                <w:szCs w:val="26"/>
                <w:lang w:eastAsia="en-US"/>
              </w:rPr>
            </w:pPr>
            <w:r w:rsidRPr="00FF15A7">
              <w:rPr>
                <w:rFonts w:ascii="Times New Roman" w:hAnsi="Times New Roman" w:cs="Times New Roman"/>
                <w:sz w:val="24"/>
                <w:szCs w:val="24"/>
                <w:lang w:eastAsia="en-US"/>
              </w:rPr>
              <w:t>2024 год- 314 490,00 тыс. руб.</w:t>
            </w:r>
          </w:p>
        </w:tc>
      </w:tr>
      <w:tr w:rsidR="00FF15A7" w:rsidRPr="00FF15A7" w:rsidTr="003026C7">
        <w:tc>
          <w:tcPr>
            <w:tcW w:w="3085" w:type="dxa"/>
          </w:tcPr>
          <w:p w:rsidR="00860203" w:rsidRPr="00FF15A7" w:rsidRDefault="00860203" w:rsidP="00057D12">
            <w:pPr>
              <w:pStyle w:val="ConsPlusNormal"/>
              <w:rPr>
                <w:rFonts w:ascii="Times New Roman" w:hAnsi="Times New Roman" w:cs="Times New Roman"/>
                <w:sz w:val="24"/>
                <w:szCs w:val="24"/>
              </w:rPr>
            </w:pPr>
            <w:r w:rsidRPr="00FF15A7">
              <w:rPr>
                <w:rFonts w:ascii="Times New Roman" w:hAnsi="Times New Roman" w:cs="Times New Roman"/>
                <w:sz w:val="24"/>
                <w:szCs w:val="24"/>
                <w:lang w:eastAsia="en-US"/>
              </w:rPr>
              <w:t>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w:t>
            </w:r>
          </w:p>
        </w:tc>
        <w:tc>
          <w:tcPr>
            <w:tcW w:w="8045" w:type="dxa"/>
          </w:tcPr>
          <w:p w:rsidR="002E7F41" w:rsidRPr="00FF15A7" w:rsidRDefault="002E7F41" w:rsidP="002E7F41">
            <w:pPr>
              <w:pStyle w:val="ConsPlusNormal"/>
              <w:spacing w:line="276" w:lineRule="auto"/>
              <w:ind w:firstLine="356"/>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Общий объем финансирования мероприятий муниципальной Программы на 2018 – 2024 годы составляет 784 753,91 тыс. руб., в том числе за счет:</w:t>
            </w:r>
          </w:p>
          <w:p w:rsidR="002E7F41" w:rsidRPr="00FF15A7" w:rsidRDefault="002E7F41" w:rsidP="002E7F41">
            <w:pPr>
              <w:pStyle w:val="ConsPlusNormal"/>
              <w:spacing w:line="276" w:lineRule="auto"/>
              <w:ind w:left="355"/>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 местного бюджета  71 629,84 тыс. руб., в том числе:</w:t>
            </w:r>
          </w:p>
          <w:p w:rsidR="002E7F41" w:rsidRPr="00FF15A7" w:rsidRDefault="002E7F41" w:rsidP="002E7F41">
            <w:pPr>
              <w:pStyle w:val="ConsPlusNormal"/>
              <w:spacing w:line="276" w:lineRule="auto"/>
              <w:ind w:left="355"/>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2018 год- 12 703,48 тыс. руб.;</w:t>
            </w:r>
          </w:p>
          <w:p w:rsidR="002E7F41" w:rsidRPr="00FF15A7" w:rsidRDefault="002E7F41" w:rsidP="002E7F41">
            <w:pPr>
              <w:pStyle w:val="ConsPlusNormal"/>
              <w:spacing w:line="276" w:lineRule="auto"/>
              <w:ind w:left="355"/>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2019 год- 17 110,49  тыс. руб.;</w:t>
            </w:r>
          </w:p>
          <w:p w:rsidR="002E7F41" w:rsidRPr="00FF15A7" w:rsidRDefault="002E7F41" w:rsidP="002E7F41">
            <w:pPr>
              <w:pStyle w:val="ConsPlusNormal"/>
              <w:spacing w:line="276" w:lineRule="auto"/>
              <w:ind w:left="355"/>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 xml:space="preserve">2020 год- 9 774,33 тыс. руб.;   </w:t>
            </w:r>
          </w:p>
          <w:p w:rsidR="002E7F41" w:rsidRPr="00FF15A7" w:rsidRDefault="002E7F41" w:rsidP="002E7F41">
            <w:pPr>
              <w:pStyle w:val="ConsPlusNormal"/>
              <w:spacing w:line="276" w:lineRule="auto"/>
              <w:ind w:left="355"/>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2021 год- 17 567,94 тыс. руб.;</w:t>
            </w:r>
          </w:p>
          <w:p w:rsidR="002E7F41" w:rsidRPr="00FF15A7" w:rsidRDefault="002E7F41" w:rsidP="002E7F41">
            <w:pPr>
              <w:pStyle w:val="ConsPlusNormal"/>
              <w:spacing w:line="276" w:lineRule="auto"/>
              <w:ind w:left="355"/>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2022 год- 7 236,80 тыс. руб.;</w:t>
            </w:r>
          </w:p>
          <w:p w:rsidR="002E7F41" w:rsidRPr="00FF15A7" w:rsidRDefault="002E7F41" w:rsidP="002E7F41">
            <w:pPr>
              <w:pStyle w:val="ConsPlusNormal"/>
              <w:spacing w:line="276" w:lineRule="auto"/>
              <w:ind w:left="355"/>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2023 год- 7 236,80 тыс. руб.;</w:t>
            </w:r>
          </w:p>
          <w:p w:rsidR="002E7F41" w:rsidRPr="00FF15A7" w:rsidRDefault="002E7F41" w:rsidP="002E7F41">
            <w:pPr>
              <w:pStyle w:val="ConsPlusNormal"/>
              <w:spacing w:line="276" w:lineRule="auto"/>
              <w:ind w:left="355"/>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2024 год- 0,00 тыс. руб.</w:t>
            </w:r>
          </w:p>
          <w:p w:rsidR="002E7F41" w:rsidRPr="00FF15A7" w:rsidRDefault="002E7F41" w:rsidP="002E7F41">
            <w:pPr>
              <w:pStyle w:val="ConsPlusNormal"/>
              <w:spacing w:line="276" w:lineRule="auto"/>
              <w:ind w:left="355"/>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 краевого бюджета 419 304,42   тыс. руб., в том числе:</w:t>
            </w:r>
          </w:p>
          <w:p w:rsidR="002E7F41" w:rsidRPr="00FF15A7" w:rsidRDefault="002E7F41" w:rsidP="002E7F41">
            <w:pPr>
              <w:pStyle w:val="ConsPlusNormal"/>
              <w:spacing w:line="276" w:lineRule="auto"/>
              <w:ind w:left="355"/>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2018 год- 6 820,87 тыс. руб.;</w:t>
            </w:r>
          </w:p>
          <w:p w:rsidR="002E7F41" w:rsidRPr="00FF15A7" w:rsidRDefault="002E7F41" w:rsidP="002E7F41">
            <w:pPr>
              <w:pStyle w:val="ConsPlusNormal"/>
              <w:spacing w:line="276" w:lineRule="auto"/>
              <w:ind w:left="355"/>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2019 год- 96 093,80 тыс. руб.;</w:t>
            </w:r>
          </w:p>
          <w:p w:rsidR="002E7F41" w:rsidRPr="00FF15A7" w:rsidRDefault="002E7F41" w:rsidP="002E7F41">
            <w:pPr>
              <w:pStyle w:val="ConsPlusNormal"/>
              <w:spacing w:line="276" w:lineRule="auto"/>
              <w:ind w:left="355"/>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 xml:space="preserve">2020 год- 90 702,04 тыс. руб.;     </w:t>
            </w:r>
          </w:p>
          <w:p w:rsidR="002E7F41" w:rsidRPr="00FF15A7" w:rsidRDefault="002E7F41" w:rsidP="002E7F41">
            <w:pPr>
              <w:pStyle w:val="ConsPlusNormal"/>
              <w:spacing w:line="276" w:lineRule="auto"/>
              <w:ind w:left="355"/>
              <w:jc w:val="both"/>
              <w:rPr>
                <w:rFonts w:ascii="Times New Roman" w:hAnsi="Times New Roman" w:cs="Times New Roman"/>
                <w:b/>
                <w:sz w:val="24"/>
                <w:szCs w:val="24"/>
                <w:lang w:eastAsia="en-US"/>
              </w:rPr>
            </w:pPr>
            <w:r w:rsidRPr="00FF15A7">
              <w:rPr>
                <w:rFonts w:ascii="Times New Roman" w:hAnsi="Times New Roman" w:cs="Times New Roman"/>
                <w:sz w:val="24"/>
                <w:szCs w:val="24"/>
                <w:lang w:eastAsia="en-US"/>
              </w:rPr>
              <w:t>2021 год- 45 411,39 тыс. руб.;</w:t>
            </w:r>
          </w:p>
          <w:p w:rsidR="002E7F41" w:rsidRPr="00FF15A7" w:rsidRDefault="002E7F41" w:rsidP="002E7F41">
            <w:pPr>
              <w:pStyle w:val="ConsPlusNormal"/>
              <w:spacing w:line="276" w:lineRule="auto"/>
              <w:ind w:left="355"/>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2022 год- 90 138,16 тыс. руб.</w:t>
            </w:r>
          </w:p>
          <w:p w:rsidR="002E7F41" w:rsidRPr="00FF15A7" w:rsidRDefault="002E7F41" w:rsidP="002E7F41">
            <w:pPr>
              <w:pStyle w:val="ConsPlusNormal"/>
              <w:spacing w:line="276" w:lineRule="auto"/>
              <w:ind w:left="355"/>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2023 год- 90 138,16 тыс. руб.;</w:t>
            </w:r>
          </w:p>
          <w:p w:rsidR="002E7F41" w:rsidRPr="00FF15A7" w:rsidRDefault="002E7F41" w:rsidP="002E7F41">
            <w:pPr>
              <w:pStyle w:val="ConsPlusNormal"/>
              <w:spacing w:line="276" w:lineRule="auto"/>
              <w:ind w:left="355"/>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lastRenderedPageBreak/>
              <w:t>2024 год- 0,00 тыс. руб.</w:t>
            </w:r>
          </w:p>
          <w:p w:rsidR="002E7F41" w:rsidRPr="00FF15A7" w:rsidRDefault="002E7F41" w:rsidP="002E7F41">
            <w:pPr>
              <w:pStyle w:val="ConsPlusNormal"/>
              <w:spacing w:line="276" w:lineRule="auto"/>
              <w:ind w:firstLine="356"/>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 федерального бюджета 293 819,65 тыс. руб., в том числе:</w:t>
            </w:r>
          </w:p>
          <w:p w:rsidR="002E7F41" w:rsidRPr="00FF15A7" w:rsidRDefault="002E7F41" w:rsidP="002E7F41">
            <w:pPr>
              <w:pStyle w:val="ConsPlusNormal"/>
              <w:spacing w:line="276" w:lineRule="auto"/>
              <w:ind w:firstLine="356"/>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2018 год- 50 019,68 тыс. руб.;</w:t>
            </w:r>
          </w:p>
          <w:p w:rsidR="002E7F41" w:rsidRPr="00FF15A7" w:rsidRDefault="002E7F41" w:rsidP="002E7F41">
            <w:pPr>
              <w:pStyle w:val="ConsPlusNormal"/>
              <w:spacing w:line="276" w:lineRule="auto"/>
              <w:ind w:firstLine="356"/>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2019 год- 63 396,00 тыс. руб.;</w:t>
            </w:r>
          </w:p>
          <w:p w:rsidR="002E7F41" w:rsidRPr="00FF15A7" w:rsidRDefault="002E7F41" w:rsidP="002E7F41">
            <w:pPr>
              <w:pStyle w:val="ConsPlusNormal"/>
              <w:spacing w:line="276" w:lineRule="auto"/>
              <w:ind w:firstLine="356"/>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2020 год- 44 620,61 тыс. руб.;</w:t>
            </w:r>
          </w:p>
          <w:p w:rsidR="002E7F41" w:rsidRPr="00FF15A7" w:rsidRDefault="002E7F41" w:rsidP="002E7F41">
            <w:pPr>
              <w:pStyle w:val="ConsPlusNormal"/>
              <w:spacing w:line="276" w:lineRule="auto"/>
              <w:ind w:firstLine="356"/>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2021 год- 45 696,68 тыс. руб.;</w:t>
            </w:r>
          </w:p>
          <w:p w:rsidR="002E7F41" w:rsidRPr="00FF15A7" w:rsidRDefault="002E7F41" w:rsidP="002E7F41">
            <w:pPr>
              <w:pStyle w:val="ConsPlusNormal"/>
              <w:spacing w:line="276" w:lineRule="auto"/>
              <w:ind w:firstLine="356"/>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2022 год- 45 043,34 тыс. руб.;</w:t>
            </w:r>
          </w:p>
          <w:p w:rsidR="002E7F41" w:rsidRPr="00FF15A7" w:rsidRDefault="002E7F41" w:rsidP="002E7F41">
            <w:pPr>
              <w:pStyle w:val="ConsPlusNormal"/>
              <w:spacing w:line="276" w:lineRule="auto"/>
              <w:ind w:firstLine="356"/>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2023 год- 45 043,34 тыс. руб.;</w:t>
            </w:r>
          </w:p>
          <w:p w:rsidR="00860203" w:rsidRPr="00FF15A7" w:rsidRDefault="002E7F41" w:rsidP="00F524B3">
            <w:pPr>
              <w:pStyle w:val="ConsPlusNormal"/>
              <w:jc w:val="both"/>
              <w:rPr>
                <w:rFonts w:ascii="Times New Roman" w:hAnsi="Times New Roman" w:cs="Times New Roman"/>
                <w:sz w:val="26"/>
                <w:szCs w:val="26"/>
                <w:lang w:eastAsia="en-US"/>
              </w:rPr>
            </w:pPr>
            <w:r w:rsidRPr="00FF15A7">
              <w:rPr>
                <w:rFonts w:ascii="Times New Roman" w:hAnsi="Times New Roman" w:cs="Times New Roman"/>
                <w:sz w:val="24"/>
                <w:szCs w:val="24"/>
                <w:lang w:eastAsia="en-US"/>
              </w:rPr>
              <w:t xml:space="preserve">      2024 год- 0,00 тыс. руб.</w:t>
            </w:r>
          </w:p>
        </w:tc>
      </w:tr>
      <w:tr w:rsidR="00860203" w:rsidRPr="00FF15A7" w:rsidTr="003026C7">
        <w:tc>
          <w:tcPr>
            <w:tcW w:w="3085" w:type="dxa"/>
          </w:tcPr>
          <w:p w:rsidR="00860203" w:rsidRPr="00FF15A7" w:rsidRDefault="00860203" w:rsidP="00057D12">
            <w:pPr>
              <w:pStyle w:val="ConsPlusCell"/>
              <w:widowControl/>
              <w:tabs>
                <w:tab w:val="left" w:pos="2810"/>
              </w:tabs>
              <w:ind w:right="27"/>
              <w:rPr>
                <w:rFonts w:ascii="Times New Roman" w:hAnsi="Times New Roman" w:cs="Times New Roman"/>
                <w:sz w:val="24"/>
                <w:szCs w:val="24"/>
                <w:vertAlign w:val="superscript"/>
              </w:rPr>
            </w:pPr>
            <w:r w:rsidRPr="00FF15A7">
              <w:rPr>
                <w:rFonts w:ascii="Times New Roman" w:hAnsi="Times New Roman" w:cs="Times New Roman"/>
                <w:sz w:val="24"/>
                <w:szCs w:val="24"/>
              </w:rPr>
              <w:lastRenderedPageBreak/>
              <w:t>Ожидаемые результаты реализации муниципальной Программы</w:t>
            </w:r>
          </w:p>
        </w:tc>
        <w:tc>
          <w:tcPr>
            <w:tcW w:w="8045" w:type="dxa"/>
          </w:tcPr>
          <w:p w:rsidR="002E7F41" w:rsidRPr="00FF15A7" w:rsidRDefault="002E7F41" w:rsidP="002E7F41">
            <w:pPr>
              <w:pStyle w:val="ConsPlusNormal"/>
              <w:spacing w:line="276" w:lineRule="auto"/>
              <w:ind w:firstLine="356"/>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Результатами реализации муниципальной Программы являются:</w:t>
            </w:r>
          </w:p>
          <w:p w:rsidR="002E7F41" w:rsidRPr="00FF15A7" w:rsidRDefault="002E7F41" w:rsidP="002E7F41">
            <w:pPr>
              <w:pStyle w:val="ConsPlusNormal"/>
              <w:spacing w:line="276" w:lineRule="auto"/>
              <w:ind w:firstLine="356"/>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-доля благоустроенных дворовых территорий многоквартирных жилых домов  от общего количества дворовых территорий многоквартирных жилых домов к  2024 году – 36,97%;</w:t>
            </w:r>
          </w:p>
          <w:p w:rsidR="002E7F41" w:rsidRPr="00FF15A7" w:rsidRDefault="002E7F41" w:rsidP="002E7F41">
            <w:pPr>
              <w:pStyle w:val="ConsPlusNormal"/>
              <w:spacing w:line="276" w:lineRule="auto"/>
              <w:ind w:firstLine="356"/>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 xml:space="preserve">-доля благоустроенных территорий общего пользования (скверов, видовых площадок, памятных мест и прогулочных зон)  от общего количества муниципальных территорий общего пользования к 2024 году – 100,0%. </w:t>
            </w:r>
          </w:p>
          <w:p w:rsidR="002E7F41" w:rsidRPr="00FF15A7" w:rsidRDefault="002E7F41" w:rsidP="002E7F41">
            <w:pPr>
              <w:pStyle w:val="ConsPlusNormal"/>
              <w:spacing w:line="276" w:lineRule="auto"/>
              <w:ind w:firstLine="356"/>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w:t>
            </w:r>
            <w:r w:rsidRPr="00FF15A7">
              <w:rPr>
                <w:rFonts w:ascii="Times New Roman" w:hAnsi="Times New Roman" w:cs="Times New Roman"/>
                <w:sz w:val="24"/>
                <w:szCs w:val="24"/>
              </w:rPr>
              <w:t>у</w:t>
            </w:r>
            <w:r w:rsidRPr="00FF15A7">
              <w:rPr>
                <w:rFonts w:ascii="Times New Roman" w:hAnsi="Times New Roman" w:cs="Times New Roman"/>
                <w:sz w:val="24"/>
                <w:szCs w:val="24"/>
                <w:lang w:eastAsia="en-US"/>
              </w:rPr>
              <w:t>величение количества благоустроенных территорий, детских и спортивных площадок  - на 186 ед. к 2022 году.</w:t>
            </w:r>
          </w:p>
          <w:p w:rsidR="002E7F41" w:rsidRPr="00FF15A7" w:rsidRDefault="002E7F41" w:rsidP="002E7F41">
            <w:pPr>
              <w:pStyle w:val="ConsPlusNormal"/>
              <w:spacing w:line="276" w:lineRule="auto"/>
              <w:ind w:firstLine="356"/>
              <w:jc w:val="both"/>
              <w:rPr>
                <w:rFonts w:ascii="Times New Roman" w:hAnsi="Times New Roman" w:cs="Times New Roman"/>
                <w:sz w:val="24"/>
                <w:szCs w:val="24"/>
                <w:lang w:eastAsia="en-US"/>
              </w:rPr>
            </w:pPr>
            <w:r w:rsidRPr="00FF15A7">
              <w:rPr>
                <w:rFonts w:ascii="Times New Roman" w:hAnsi="Times New Roman" w:cs="Times New Roman"/>
                <w:sz w:val="24"/>
                <w:szCs w:val="24"/>
                <w:lang w:eastAsia="en-US"/>
              </w:rPr>
              <w:t>-увеличение доли граждан, принявших участие в решении вопросов развития городской среды Находкинского городского округа от общего количества граждан в возрасте от 14 лет, проживающих на территории Находкинского городского округа к 2024 году – 30%.</w:t>
            </w:r>
          </w:p>
          <w:p w:rsidR="002E7F41" w:rsidRPr="00FF15A7" w:rsidRDefault="002E7F41" w:rsidP="002E7F41">
            <w:pPr>
              <w:pStyle w:val="ConsPlusNormal"/>
              <w:spacing w:line="276" w:lineRule="auto"/>
              <w:ind w:firstLine="356"/>
              <w:jc w:val="both"/>
              <w:rPr>
                <w:rFonts w:ascii="Times New Roman" w:eastAsiaTheme="minorHAnsi" w:hAnsi="Times New Roman" w:cs="Times New Roman"/>
                <w:sz w:val="24"/>
                <w:szCs w:val="24"/>
                <w:lang w:eastAsia="en-US"/>
              </w:rPr>
            </w:pPr>
            <w:r w:rsidRPr="00FF15A7">
              <w:rPr>
                <w:rFonts w:ascii="Times New Roman" w:hAnsi="Times New Roman" w:cs="Times New Roman"/>
                <w:sz w:val="24"/>
                <w:szCs w:val="24"/>
                <w:lang w:eastAsia="en-US"/>
              </w:rPr>
              <w:t>-</w:t>
            </w:r>
            <w:r w:rsidRPr="00FF15A7">
              <w:rPr>
                <w:rFonts w:ascii="Times New Roman" w:eastAsiaTheme="minorHAnsi" w:hAnsi="Times New Roman" w:cs="Times New Roman"/>
                <w:sz w:val="24"/>
                <w:szCs w:val="24"/>
                <w:lang w:eastAsia="en-US"/>
              </w:rPr>
              <w:t>количество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w:t>
            </w:r>
            <w:r w:rsidRPr="00FF15A7">
              <w:rPr>
                <w:rFonts w:ascii="Times New Roman" w:hAnsi="Times New Roman" w:cs="Times New Roman"/>
                <w:sz w:val="24"/>
                <w:szCs w:val="24"/>
              </w:rPr>
              <w:t xml:space="preserve"> </w:t>
            </w:r>
            <w:r w:rsidRPr="00FF15A7">
              <w:rPr>
                <w:rFonts w:ascii="Times New Roman" w:eastAsiaTheme="minorHAnsi" w:hAnsi="Times New Roman" w:cs="Times New Roman"/>
                <w:sz w:val="24"/>
                <w:szCs w:val="24"/>
                <w:lang w:eastAsia="en-US"/>
              </w:rPr>
              <w:t>за счет средств указанных лиц в 2020 году – 8 ед.</w:t>
            </w:r>
          </w:p>
          <w:p w:rsidR="00860203" w:rsidRPr="00FF15A7" w:rsidRDefault="002E7F41" w:rsidP="002E7F41">
            <w:pPr>
              <w:pStyle w:val="ConsPlusNormal"/>
              <w:spacing w:line="276" w:lineRule="auto"/>
              <w:ind w:firstLine="356"/>
              <w:jc w:val="both"/>
              <w:rPr>
                <w:rFonts w:ascii="Times New Roman" w:hAnsi="Times New Roman" w:cs="Times New Roman"/>
                <w:sz w:val="24"/>
                <w:szCs w:val="24"/>
                <w:lang w:eastAsia="en-US"/>
              </w:rPr>
            </w:pPr>
            <w:r w:rsidRPr="00FF15A7">
              <w:rPr>
                <w:rFonts w:ascii="Times New Roman" w:eastAsiaTheme="minorHAnsi" w:hAnsi="Times New Roman" w:cs="Times New Roman"/>
                <w:sz w:val="24"/>
                <w:szCs w:val="24"/>
                <w:lang w:eastAsia="en-US"/>
              </w:rPr>
              <w:t>-количество заключенных соглашений с собственниками (пользователями) индивидуальных жилых домов (земельных участков) об их благоустройстве в 2022 году – 2 ед.</w:t>
            </w:r>
          </w:p>
        </w:tc>
      </w:tr>
    </w:tbl>
    <w:p w:rsidR="003026C7" w:rsidRPr="00FF15A7" w:rsidRDefault="003026C7" w:rsidP="00813432">
      <w:pPr>
        <w:pStyle w:val="ConsPlusNormal"/>
        <w:jc w:val="center"/>
        <w:rPr>
          <w:rFonts w:ascii="Times New Roman" w:hAnsi="Times New Roman" w:cs="Times New Roman"/>
          <w:sz w:val="26"/>
          <w:szCs w:val="26"/>
        </w:rPr>
      </w:pPr>
    </w:p>
    <w:p w:rsidR="00813432" w:rsidRPr="00FF15A7" w:rsidRDefault="00813432" w:rsidP="00813432">
      <w:pPr>
        <w:pStyle w:val="ConsPlusNormal"/>
        <w:jc w:val="center"/>
        <w:rPr>
          <w:rFonts w:ascii="Times New Roman" w:hAnsi="Times New Roman" w:cs="Times New Roman"/>
          <w:sz w:val="26"/>
          <w:szCs w:val="26"/>
        </w:rPr>
      </w:pPr>
      <w:r w:rsidRPr="00FF15A7">
        <w:rPr>
          <w:rFonts w:ascii="Times New Roman" w:hAnsi="Times New Roman" w:cs="Times New Roman"/>
          <w:sz w:val="26"/>
          <w:szCs w:val="26"/>
        </w:rPr>
        <w:t xml:space="preserve"> 1. Общая характеристика сферы реализации</w:t>
      </w:r>
    </w:p>
    <w:p w:rsidR="00813432" w:rsidRPr="00FF15A7" w:rsidRDefault="00813432" w:rsidP="00D06851">
      <w:pPr>
        <w:pStyle w:val="ConsPlusNormal"/>
        <w:jc w:val="center"/>
        <w:rPr>
          <w:rFonts w:ascii="Times New Roman" w:hAnsi="Times New Roman" w:cs="Times New Roman"/>
          <w:sz w:val="26"/>
          <w:szCs w:val="26"/>
        </w:rPr>
      </w:pPr>
      <w:r w:rsidRPr="00FF15A7">
        <w:rPr>
          <w:rFonts w:ascii="Times New Roman" w:hAnsi="Times New Roman" w:cs="Times New Roman"/>
          <w:sz w:val="26"/>
          <w:szCs w:val="26"/>
        </w:rPr>
        <w:t xml:space="preserve">муниципальной Программы </w:t>
      </w:r>
    </w:p>
    <w:p w:rsidR="00D06851" w:rsidRPr="00FF15A7" w:rsidRDefault="00D06851" w:rsidP="00D06851">
      <w:pPr>
        <w:pStyle w:val="ConsPlusNormal"/>
        <w:jc w:val="center"/>
        <w:rPr>
          <w:rFonts w:ascii="Times New Roman" w:hAnsi="Times New Roman" w:cs="Times New Roman"/>
          <w:sz w:val="26"/>
          <w:szCs w:val="26"/>
        </w:rPr>
      </w:pPr>
    </w:p>
    <w:p w:rsidR="00E37233" w:rsidRPr="00FF15A7" w:rsidRDefault="00074673" w:rsidP="009142AB">
      <w:pPr>
        <w:widowControl w:val="0"/>
        <w:autoSpaceDE w:val="0"/>
        <w:autoSpaceDN w:val="0"/>
        <w:spacing w:line="360" w:lineRule="auto"/>
        <w:ind w:firstLine="540"/>
        <w:jc w:val="both"/>
        <w:rPr>
          <w:sz w:val="26"/>
          <w:szCs w:val="26"/>
        </w:rPr>
      </w:pPr>
      <w:r w:rsidRPr="00FF15A7">
        <w:rPr>
          <w:spacing w:val="2"/>
          <w:sz w:val="26"/>
          <w:szCs w:val="26"/>
          <w:shd w:val="clear" w:color="auto" w:fill="FFFFFF"/>
        </w:rPr>
        <w:t xml:space="preserve">Основным стратегическим направлением деятельности администрации Находкинского городского округа является обеспечение устойчивого </w:t>
      </w:r>
      <w:r w:rsidR="00ED044D" w:rsidRPr="00FF15A7">
        <w:rPr>
          <w:spacing w:val="2"/>
          <w:sz w:val="26"/>
          <w:szCs w:val="26"/>
          <w:shd w:val="clear" w:color="auto" w:fill="FFFFFF"/>
        </w:rPr>
        <w:t>развития территории Находкинского городского округа</w:t>
      </w:r>
      <w:r w:rsidR="00E37233" w:rsidRPr="00FF15A7">
        <w:rPr>
          <w:spacing w:val="2"/>
          <w:sz w:val="26"/>
          <w:szCs w:val="26"/>
          <w:shd w:val="clear" w:color="auto" w:fill="FFFFFF"/>
        </w:rPr>
        <w:t xml:space="preserve">, 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 </w:t>
      </w:r>
      <w:r w:rsidR="009B3C60" w:rsidRPr="00FF15A7">
        <w:rPr>
          <w:spacing w:val="2"/>
          <w:sz w:val="26"/>
          <w:szCs w:val="26"/>
          <w:shd w:val="clear" w:color="auto" w:fill="FFFFFF"/>
        </w:rPr>
        <w:t>И хотя в</w:t>
      </w:r>
      <w:r w:rsidR="009B3C60" w:rsidRPr="00FF15A7">
        <w:rPr>
          <w:sz w:val="26"/>
          <w:szCs w:val="26"/>
        </w:rPr>
        <w:t xml:space="preserve"> последние годы </w:t>
      </w:r>
      <w:r w:rsidR="009B3C60" w:rsidRPr="00FF15A7">
        <w:rPr>
          <w:spacing w:val="2"/>
          <w:sz w:val="26"/>
          <w:szCs w:val="26"/>
          <w:shd w:val="clear" w:color="auto" w:fill="FFFFFF"/>
        </w:rPr>
        <w:t xml:space="preserve"> и </w:t>
      </w:r>
      <w:r w:rsidR="009B3C60" w:rsidRPr="00FF15A7">
        <w:rPr>
          <w:sz w:val="26"/>
          <w:szCs w:val="26"/>
        </w:rPr>
        <w:t xml:space="preserve">проводилась целенаправленная масштабная работа по благоустройству дворовых территорий и территорий общего пользования, необходимость  продолжения работы в данном направлении еще существует и сегодня. </w:t>
      </w:r>
    </w:p>
    <w:p w:rsidR="004B065B" w:rsidRPr="00FF15A7" w:rsidRDefault="004B065B" w:rsidP="009142AB">
      <w:pPr>
        <w:autoSpaceDE w:val="0"/>
        <w:autoSpaceDN w:val="0"/>
        <w:adjustRightInd w:val="0"/>
        <w:spacing w:line="360" w:lineRule="auto"/>
        <w:ind w:firstLine="540"/>
        <w:jc w:val="both"/>
        <w:rPr>
          <w:rFonts w:eastAsiaTheme="minorHAnsi"/>
          <w:sz w:val="26"/>
          <w:szCs w:val="26"/>
          <w:lang w:eastAsia="en-US"/>
        </w:rPr>
      </w:pPr>
      <w:r w:rsidRPr="00FF15A7">
        <w:rPr>
          <w:rFonts w:eastAsiaTheme="minorHAnsi"/>
          <w:sz w:val="26"/>
          <w:szCs w:val="26"/>
          <w:lang w:eastAsia="en-US"/>
        </w:rPr>
        <w:lastRenderedPageBreak/>
        <w:t>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Находкинского городского округа.</w:t>
      </w:r>
      <w:r w:rsidRPr="00FF15A7">
        <w:rPr>
          <w:rFonts w:eastAsiaTheme="minorHAnsi"/>
          <w:sz w:val="28"/>
          <w:szCs w:val="28"/>
          <w:lang w:eastAsia="en-US"/>
        </w:rPr>
        <w:t xml:space="preserve">  </w:t>
      </w:r>
      <w:r w:rsidRPr="00FF15A7">
        <w:rPr>
          <w:rFonts w:eastAsiaTheme="minorHAnsi"/>
          <w:sz w:val="26"/>
          <w:szCs w:val="26"/>
          <w:lang w:eastAsia="en-US"/>
        </w:rPr>
        <w:t>Современная городская среда должна соответствовать санитарным и гигиеническим нормам, а также иметь завершенный, привлекательный и эстетичный внешний вид.</w:t>
      </w:r>
    </w:p>
    <w:p w:rsidR="007C296B" w:rsidRPr="00FF15A7" w:rsidRDefault="007C296B" w:rsidP="009142AB">
      <w:pPr>
        <w:autoSpaceDE w:val="0"/>
        <w:autoSpaceDN w:val="0"/>
        <w:adjustRightInd w:val="0"/>
        <w:spacing w:line="360" w:lineRule="auto"/>
        <w:ind w:firstLine="540"/>
        <w:jc w:val="both"/>
        <w:rPr>
          <w:rFonts w:eastAsiaTheme="minorHAnsi"/>
          <w:sz w:val="26"/>
          <w:szCs w:val="26"/>
          <w:lang w:eastAsia="en-US"/>
        </w:rPr>
      </w:pPr>
      <w:r w:rsidRPr="00FF15A7">
        <w:rPr>
          <w:rFonts w:eastAsiaTheme="minorHAnsi"/>
          <w:sz w:val="26"/>
          <w:szCs w:val="26"/>
          <w:lang w:eastAsia="en-US"/>
        </w:rPr>
        <w:t>В настоящее время идет активное развитие жилищного строительства район</w:t>
      </w:r>
      <w:r w:rsidR="005440B7" w:rsidRPr="00FF15A7">
        <w:rPr>
          <w:rFonts w:eastAsiaTheme="minorHAnsi"/>
          <w:sz w:val="26"/>
          <w:szCs w:val="26"/>
          <w:lang w:eastAsia="en-US"/>
        </w:rPr>
        <w:t>ов</w:t>
      </w:r>
      <w:r w:rsidRPr="00FF15A7">
        <w:rPr>
          <w:rFonts w:eastAsiaTheme="minorHAnsi"/>
          <w:sz w:val="26"/>
          <w:szCs w:val="26"/>
          <w:lang w:eastAsia="en-US"/>
        </w:rPr>
        <w:t xml:space="preserve">  «МЖК» и «Южный». В данных районах возводятся многоквартирные жилые дома уже с высокой степенью благоустроенности дворовых территорий. При этом жилая застройка, возникшая в период 40-80 годов прошлого столетия, существенно отличается от современных стандартов, что приводит к необходимости  ее реновации.</w:t>
      </w:r>
    </w:p>
    <w:p w:rsidR="00B333CC" w:rsidRPr="00FF15A7" w:rsidRDefault="00E37233" w:rsidP="009142AB">
      <w:pPr>
        <w:autoSpaceDE w:val="0"/>
        <w:autoSpaceDN w:val="0"/>
        <w:adjustRightInd w:val="0"/>
        <w:spacing w:line="360" w:lineRule="auto"/>
        <w:ind w:firstLine="540"/>
        <w:jc w:val="both"/>
        <w:rPr>
          <w:rFonts w:ascii="TimesNewRoman" w:eastAsiaTheme="minorHAnsi" w:hAnsi="TimesNewRoman" w:cs="TimesNewRoman"/>
          <w:sz w:val="28"/>
          <w:szCs w:val="28"/>
          <w:lang w:eastAsia="en-US"/>
        </w:rPr>
      </w:pPr>
      <w:r w:rsidRPr="00FF15A7">
        <w:rPr>
          <w:spacing w:val="2"/>
          <w:sz w:val="26"/>
          <w:szCs w:val="26"/>
          <w:shd w:val="clear" w:color="auto" w:fill="FFFFFF"/>
        </w:rPr>
        <w:t xml:space="preserve">Уровень благоустройства определяет комфортность проживания граждан и является </w:t>
      </w:r>
      <w:r w:rsidR="006257DE" w:rsidRPr="00FF15A7">
        <w:rPr>
          <w:spacing w:val="2"/>
          <w:sz w:val="26"/>
          <w:szCs w:val="26"/>
          <w:shd w:val="clear" w:color="auto" w:fill="FFFFFF"/>
        </w:rPr>
        <w:t>одной из проблем, требующей каждодневного внимания  и эффективного решения, которое включает в себя комплекс мероприятий по текущему содержанию, благоустройству и озеленению дворовых территорий и территорий общего пользования.</w:t>
      </w:r>
      <w:r w:rsidR="00813432" w:rsidRPr="00FF15A7">
        <w:rPr>
          <w:rFonts w:eastAsia="Times New Roman"/>
          <w:sz w:val="26"/>
          <w:szCs w:val="26"/>
          <w:lang w:eastAsia="ru-RU"/>
        </w:rPr>
        <w:t xml:space="preserve">  </w:t>
      </w:r>
    </w:p>
    <w:p w:rsidR="00F2764F" w:rsidRPr="00FF15A7" w:rsidRDefault="008516D6" w:rsidP="009142AB">
      <w:pPr>
        <w:autoSpaceDE w:val="0"/>
        <w:autoSpaceDN w:val="0"/>
        <w:adjustRightInd w:val="0"/>
        <w:spacing w:line="360" w:lineRule="auto"/>
        <w:ind w:firstLine="567"/>
        <w:jc w:val="both"/>
        <w:rPr>
          <w:rFonts w:eastAsiaTheme="minorHAnsi"/>
          <w:sz w:val="26"/>
          <w:szCs w:val="26"/>
          <w:lang w:eastAsia="en-US"/>
        </w:rPr>
      </w:pPr>
      <w:r w:rsidRPr="00FF15A7">
        <w:rPr>
          <w:rFonts w:eastAsiaTheme="minorHAnsi"/>
          <w:sz w:val="26"/>
          <w:szCs w:val="26"/>
          <w:lang w:eastAsia="en-US"/>
        </w:rPr>
        <w:t xml:space="preserve">Для получения более достоверной информации об уровне благоустройства дворовых и общественных территорий Находкинского городского округа была проведена большая работа по их инвентаризации, с составлением паспортов  </w:t>
      </w:r>
      <w:r w:rsidR="001D7BA3" w:rsidRPr="00FF15A7">
        <w:rPr>
          <w:rFonts w:eastAsiaTheme="minorHAnsi"/>
          <w:sz w:val="26"/>
          <w:szCs w:val="26"/>
          <w:lang w:eastAsia="en-US"/>
        </w:rPr>
        <w:t>на каждую</w:t>
      </w:r>
      <w:r w:rsidRPr="00FF15A7">
        <w:rPr>
          <w:rFonts w:eastAsiaTheme="minorHAnsi"/>
          <w:sz w:val="26"/>
          <w:szCs w:val="26"/>
          <w:lang w:eastAsia="en-US"/>
        </w:rPr>
        <w:t xml:space="preserve"> </w:t>
      </w:r>
      <w:r w:rsidR="001D7BA3" w:rsidRPr="00FF15A7">
        <w:rPr>
          <w:rFonts w:eastAsiaTheme="minorHAnsi"/>
          <w:sz w:val="26"/>
          <w:szCs w:val="26"/>
          <w:lang w:eastAsia="en-US"/>
        </w:rPr>
        <w:t>обследуемую территорию.</w:t>
      </w:r>
    </w:p>
    <w:p w:rsidR="001D7BA3" w:rsidRPr="00FF15A7" w:rsidRDefault="001D7BA3" w:rsidP="009142AB">
      <w:pPr>
        <w:autoSpaceDE w:val="0"/>
        <w:autoSpaceDN w:val="0"/>
        <w:adjustRightInd w:val="0"/>
        <w:spacing w:line="360" w:lineRule="auto"/>
        <w:ind w:firstLine="540"/>
        <w:jc w:val="both"/>
        <w:rPr>
          <w:rFonts w:ascii="TimesNewRoman" w:eastAsiaTheme="minorHAnsi" w:hAnsi="TimesNewRoman" w:cs="TimesNewRoman"/>
          <w:sz w:val="28"/>
          <w:szCs w:val="28"/>
          <w:lang w:eastAsia="en-US"/>
        </w:rPr>
      </w:pPr>
      <w:r w:rsidRPr="00FF15A7">
        <w:rPr>
          <w:rFonts w:eastAsiaTheme="minorHAnsi"/>
          <w:sz w:val="26"/>
          <w:szCs w:val="26"/>
          <w:lang w:eastAsia="en-US"/>
        </w:rPr>
        <w:t>И</w:t>
      </w:r>
      <w:r w:rsidR="008516D6" w:rsidRPr="00FF15A7">
        <w:rPr>
          <w:rFonts w:eastAsiaTheme="minorHAnsi"/>
          <w:sz w:val="26"/>
          <w:szCs w:val="26"/>
          <w:lang w:eastAsia="en-US"/>
        </w:rPr>
        <w:t>нвентаризация</w:t>
      </w:r>
      <w:r w:rsidR="009F43DA" w:rsidRPr="00FF15A7">
        <w:rPr>
          <w:rFonts w:eastAsiaTheme="minorHAnsi"/>
          <w:sz w:val="26"/>
          <w:szCs w:val="26"/>
          <w:lang w:eastAsia="en-US"/>
        </w:rPr>
        <w:t xml:space="preserve"> показал</w:t>
      </w:r>
      <w:r w:rsidR="008516D6" w:rsidRPr="00FF15A7">
        <w:rPr>
          <w:rFonts w:eastAsiaTheme="minorHAnsi"/>
          <w:sz w:val="26"/>
          <w:szCs w:val="26"/>
          <w:lang w:eastAsia="en-US"/>
        </w:rPr>
        <w:t>а</w:t>
      </w:r>
      <w:r w:rsidR="007264FC" w:rsidRPr="00FF15A7">
        <w:rPr>
          <w:rFonts w:eastAsiaTheme="minorHAnsi"/>
          <w:sz w:val="26"/>
          <w:szCs w:val="26"/>
          <w:lang w:eastAsia="en-US"/>
        </w:rPr>
        <w:t xml:space="preserve">, что актуальной остается </w:t>
      </w:r>
      <w:r w:rsidR="007264FC" w:rsidRPr="00FF15A7">
        <w:rPr>
          <w:rFonts w:eastAsia="Times New Roman"/>
          <w:sz w:val="26"/>
          <w:szCs w:val="26"/>
          <w:lang w:eastAsia="ru-RU"/>
        </w:rPr>
        <w:t xml:space="preserve">проблема приведения придомовых территорий </w:t>
      </w:r>
      <w:r w:rsidR="007264FC" w:rsidRPr="00FF15A7">
        <w:rPr>
          <w:sz w:val="26"/>
          <w:szCs w:val="26"/>
        </w:rPr>
        <w:t xml:space="preserve">многоквартирных домов </w:t>
      </w:r>
      <w:r w:rsidR="007264FC" w:rsidRPr="00FF15A7">
        <w:rPr>
          <w:rFonts w:eastAsia="Times New Roman"/>
          <w:sz w:val="26"/>
          <w:szCs w:val="26"/>
          <w:lang w:eastAsia="ru-RU"/>
        </w:rPr>
        <w:t xml:space="preserve">в нормативное состояние, так как из 1209 дворовых территорий, расположенных на территории Находкинского городского округа </w:t>
      </w:r>
      <w:r w:rsidR="00793184" w:rsidRPr="00FF15A7">
        <w:rPr>
          <w:rFonts w:eastAsia="Times New Roman"/>
          <w:sz w:val="26"/>
          <w:szCs w:val="26"/>
          <w:lang w:eastAsia="ru-RU"/>
        </w:rPr>
        <w:t>762</w:t>
      </w:r>
      <w:r w:rsidR="007264FC" w:rsidRPr="00FF15A7">
        <w:rPr>
          <w:rFonts w:eastAsia="Times New Roman"/>
          <w:sz w:val="26"/>
          <w:szCs w:val="26"/>
          <w:lang w:eastAsia="ru-RU"/>
        </w:rPr>
        <w:t xml:space="preserve"> дворовые территории </w:t>
      </w:r>
      <w:r w:rsidR="007264FC" w:rsidRPr="00FF15A7">
        <w:rPr>
          <w:rFonts w:eastAsiaTheme="minorHAnsi"/>
          <w:sz w:val="26"/>
          <w:szCs w:val="26"/>
          <w:lang w:eastAsia="en-US"/>
        </w:rPr>
        <w:t xml:space="preserve">не отвечают современным требованиям и требуют комплексного подхода к благоустройству. Так </w:t>
      </w:r>
      <w:r w:rsidR="007264FC" w:rsidRPr="00FF15A7">
        <w:rPr>
          <w:rFonts w:eastAsia="Times New Roman"/>
          <w:sz w:val="26"/>
          <w:szCs w:val="26"/>
          <w:lang w:eastAsia="ru-RU"/>
        </w:rPr>
        <w:t>значительная часть асфальтобетонного покрытия внутридворовых проездов и подъездных дорог имеют высокую степень износа</w:t>
      </w:r>
      <w:r w:rsidR="009F43DA" w:rsidRPr="00FF15A7">
        <w:rPr>
          <w:rFonts w:eastAsia="Times New Roman"/>
          <w:sz w:val="26"/>
          <w:szCs w:val="26"/>
          <w:lang w:eastAsia="ru-RU"/>
        </w:rPr>
        <w:t xml:space="preserve">, </w:t>
      </w:r>
      <w:r w:rsidR="008F137E" w:rsidRPr="00FF15A7">
        <w:rPr>
          <w:rFonts w:eastAsiaTheme="minorHAnsi"/>
          <w:sz w:val="26"/>
          <w:szCs w:val="26"/>
          <w:lang w:eastAsia="en-US"/>
        </w:rPr>
        <w:t>при которых дальнейшая эксплуатация дорожного покрытия затруднена, а на отдельных участках недопустима.</w:t>
      </w:r>
      <w:r w:rsidR="008F137E" w:rsidRPr="00FF15A7">
        <w:rPr>
          <w:rFonts w:eastAsia="Times New Roman"/>
          <w:sz w:val="26"/>
          <w:szCs w:val="26"/>
          <w:lang w:eastAsia="ru-RU"/>
        </w:rPr>
        <w:t xml:space="preserve"> </w:t>
      </w:r>
      <w:r w:rsidR="009B596D" w:rsidRPr="00FF15A7">
        <w:rPr>
          <w:rFonts w:ascii="TimesNewRoman" w:eastAsiaTheme="minorHAnsi" w:hAnsi="TimesNewRoman" w:cs="TimesNewRoman"/>
          <w:sz w:val="28"/>
          <w:szCs w:val="28"/>
          <w:lang w:eastAsia="en-US"/>
        </w:rPr>
        <w:t xml:space="preserve"> </w:t>
      </w:r>
    </w:p>
    <w:p w:rsidR="009B3C60" w:rsidRPr="00FF15A7" w:rsidRDefault="004D19B0" w:rsidP="009142AB">
      <w:pPr>
        <w:autoSpaceDE w:val="0"/>
        <w:autoSpaceDN w:val="0"/>
        <w:adjustRightInd w:val="0"/>
        <w:spacing w:line="360" w:lineRule="auto"/>
        <w:ind w:firstLine="540"/>
        <w:jc w:val="both"/>
        <w:rPr>
          <w:rFonts w:eastAsia="Times New Roman"/>
          <w:sz w:val="26"/>
          <w:szCs w:val="26"/>
          <w:lang w:eastAsia="ru-RU"/>
        </w:rPr>
      </w:pPr>
      <w:r w:rsidRPr="00FF15A7">
        <w:rPr>
          <w:rFonts w:eastAsia="Times New Roman"/>
          <w:sz w:val="26"/>
          <w:szCs w:val="26"/>
          <w:lang w:eastAsia="ru-RU"/>
        </w:rPr>
        <w:t>П</w:t>
      </w:r>
      <w:r w:rsidR="00156F2F" w:rsidRPr="00FF15A7">
        <w:rPr>
          <w:rFonts w:eastAsia="Times New Roman"/>
          <w:sz w:val="26"/>
          <w:szCs w:val="26"/>
          <w:lang w:eastAsia="ru-RU"/>
        </w:rPr>
        <w:t>роблем</w:t>
      </w:r>
      <w:r w:rsidRPr="00FF15A7">
        <w:rPr>
          <w:rFonts w:eastAsia="Times New Roman"/>
          <w:sz w:val="26"/>
          <w:szCs w:val="26"/>
          <w:lang w:eastAsia="ru-RU"/>
        </w:rPr>
        <w:t>ой</w:t>
      </w:r>
      <w:r w:rsidR="00156F2F" w:rsidRPr="00FF15A7">
        <w:rPr>
          <w:rFonts w:eastAsia="Times New Roman"/>
          <w:sz w:val="26"/>
          <w:szCs w:val="26"/>
          <w:lang w:eastAsia="ru-RU"/>
        </w:rPr>
        <w:t xml:space="preserve"> является ненадлежащее освещение  дворовых территории, так как существующие участки сети уличного освещения требуют капитального ремонта, по причине высокой</w:t>
      </w:r>
      <w:r w:rsidR="00173FF1" w:rsidRPr="00FF15A7">
        <w:rPr>
          <w:rFonts w:eastAsia="Times New Roman"/>
          <w:sz w:val="26"/>
          <w:szCs w:val="26"/>
          <w:lang w:eastAsia="ru-RU"/>
        </w:rPr>
        <w:t xml:space="preserve"> степени</w:t>
      </w:r>
      <w:r w:rsidR="00156F2F" w:rsidRPr="00FF15A7">
        <w:rPr>
          <w:rFonts w:eastAsia="Times New Roman"/>
          <w:sz w:val="26"/>
          <w:szCs w:val="26"/>
          <w:lang w:eastAsia="ru-RU"/>
        </w:rPr>
        <w:t xml:space="preserve"> физического износа</w:t>
      </w:r>
      <w:r w:rsidR="00173FF1" w:rsidRPr="00FF15A7">
        <w:rPr>
          <w:rFonts w:eastAsia="Times New Roman"/>
          <w:sz w:val="26"/>
          <w:szCs w:val="26"/>
          <w:lang w:eastAsia="ru-RU"/>
        </w:rPr>
        <w:t xml:space="preserve"> оборудования. </w:t>
      </w:r>
    </w:p>
    <w:p w:rsidR="00156F2F" w:rsidRPr="00FF15A7" w:rsidRDefault="009B3C60" w:rsidP="009142AB">
      <w:pPr>
        <w:autoSpaceDE w:val="0"/>
        <w:autoSpaceDN w:val="0"/>
        <w:adjustRightInd w:val="0"/>
        <w:spacing w:line="360" w:lineRule="auto"/>
        <w:ind w:firstLine="540"/>
        <w:jc w:val="both"/>
        <w:rPr>
          <w:rFonts w:eastAsiaTheme="minorHAnsi"/>
          <w:sz w:val="26"/>
          <w:szCs w:val="26"/>
          <w:lang w:eastAsia="en-US"/>
        </w:rPr>
      </w:pPr>
      <w:r w:rsidRPr="00FF15A7">
        <w:rPr>
          <w:rFonts w:eastAsia="Times New Roman"/>
          <w:sz w:val="26"/>
          <w:szCs w:val="26"/>
          <w:lang w:eastAsia="ru-RU"/>
        </w:rPr>
        <w:t>В</w:t>
      </w:r>
      <w:r w:rsidR="009F43DA" w:rsidRPr="00FF15A7">
        <w:rPr>
          <w:rFonts w:eastAsia="Times New Roman"/>
          <w:sz w:val="26"/>
          <w:szCs w:val="26"/>
          <w:lang w:eastAsia="ru-RU"/>
        </w:rPr>
        <w:t xml:space="preserve">озросло количество обращений жителей по отсутствию </w:t>
      </w:r>
      <w:r w:rsidR="009B596D" w:rsidRPr="00FF15A7">
        <w:rPr>
          <w:rFonts w:eastAsiaTheme="minorHAnsi"/>
          <w:sz w:val="26"/>
          <w:szCs w:val="26"/>
          <w:lang w:eastAsia="en-US"/>
        </w:rPr>
        <w:t xml:space="preserve"> таких важных элементов благоустройства, как детские игровые и спортивные площадки.</w:t>
      </w:r>
      <w:r w:rsidR="009B596D" w:rsidRPr="00FF15A7">
        <w:rPr>
          <w:rFonts w:ascii="TimesNewRoman" w:eastAsiaTheme="minorHAnsi" w:hAnsi="TimesNewRoman" w:cs="TimesNewRoman"/>
          <w:sz w:val="28"/>
          <w:szCs w:val="28"/>
          <w:lang w:eastAsia="en-US"/>
        </w:rPr>
        <w:t xml:space="preserve"> </w:t>
      </w:r>
      <w:r w:rsidR="00B333CC" w:rsidRPr="00FF15A7">
        <w:rPr>
          <w:rFonts w:eastAsiaTheme="minorHAnsi"/>
          <w:sz w:val="26"/>
          <w:szCs w:val="26"/>
          <w:lang w:eastAsia="en-US"/>
        </w:rPr>
        <w:t xml:space="preserve"> На отдельных площадках во дворах</w:t>
      </w:r>
      <w:r w:rsidR="004B065B" w:rsidRPr="00FF15A7">
        <w:rPr>
          <w:rFonts w:eastAsiaTheme="minorHAnsi"/>
          <w:sz w:val="26"/>
          <w:szCs w:val="26"/>
          <w:lang w:eastAsia="en-US"/>
        </w:rPr>
        <w:t xml:space="preserve"> </w:t>
      </w:r>
      <w:r w:rsidR="00B333CC" w:rsidRPr="00FF15A7">
        <w:rPr>
          <w:rFonts w:eastAsiaTheme="minorHAnsi"/>
          <w:sz w:val="26"/>
          <w:szCs w:val="26"/>
          <w:lang w:eastAsia="en-US"/>
        </w:rPr>
        <w:t>сохранились элементы детского - игрового и спортивного оборудования,</w:t>
      </w:r>
      <w:r w:rsidR="004B065B" w:rsidRPr="00FF15A7">
        <w:rPr>
          <w:rFonts w:eastAsiaTheme="minorHAnsi"/>
          <w:sz w:val="26"/>
          <w:szCs w:val="26"/>
          <w:lang w:eastAsia="en-US"/>
        </w:rPr>
        <w:t xml:space="preserve"> </w:t>
      </w:r>
      <w:r w:rsidR="00B333CC" w:rsidRPr="00FF15A7">
        <w:rPr>
          <w:rFonts w:eastAsiaTheme="minorHAnsi"/>
          <w:sz w:val="26"/>
          <w:szCs w:val="26"/>
          <w:lang w:eastAsia="en-US"/>
        </w:rPr>
        <w:t>малых архитектурных форм, которые физически и морально устарели.</w:t>
      </w:r>
      <w:r w:rsidR="00576538" w:rsidRPr="00FF15A7">
        <w:rPr>
          <w:rFonts w:eastAsiaTheme="minorHAnsi"/>
          <w:sz w:val="26"/>
          <w:szCs w:val="26"/>
          <w:lang w:eastAsia="en-US"/>
        </w:rPr>
        <w:t xml:space="preserve"> </w:t>
      </w:r>
      <w:r w:rsidR="00B333CC" w:rsidRPr="00FF15A7">
        <w:rPr>
          <w:rFonts w:eastAsiaTheme="minorHAnsi"/>
          <w:sz w:val="26"/>
          <w:szCs w:val="26"/>
          <w:lang w:eastAsia="en-US"/>
        </w:rPr>
        <w:t>Проведение работ по оборудованию детских и спортивных площадок должно</w:t>
      </w:r>
      <w:r w:rsidR="00576538" w:rsidRPr="00FF15A7">
        <w:rPr>
          <w:rFonts w:eastAsiaTheme="minorHAnsi"/>
          <w:sz w:val="26"/>
          <w:szCs w:val="26"/>
          <w:lang w:eastAsia="en-US"/>
        </w:rPr>
        <w:t xml:space="preserve"> </w:t>
      </w:r>
      <w:r w:rsidR="00B333CC" w:rsidRPr="00FF15A7">
        <w:rPr>
          <w:rFonts w:eastAsiaTheme="minorHAnsi"/>
          <w:sz w:val="26"/>
          <w:szCs w:val="26"/>
          <w:lang w:eastAsia="en-US"/>
        </w:rPr>
        <w:t>создать для детей мир воображения, развивать умственные и физические</w:t>
      </w:r>
      <w:r w:rsidR="004B065B" w:rsidRPr="00FF15A7">
        <w:rPr>
          <w:rFonts w:eastAsiaTheme="minorHAnsi"/>
          <w:sz w:val="26"/>
          <w:szCs w:val="26"/>
          <w:lang w:eastAsia="en-US"/>
        </w:rPr>
        <w:t xml:space="preserve"> </w:t>
      </w:r>
      <w:r w:rsidR="00B333CC" w:rsidRPr="00FF15A7">
        <w:rPr>
          <w:rFonts w:eastAsiaTheme="minorHAnsi"/>
          <w:sz w:val="26"/>
          <w:szCs w:val="26"/>
          <w:lang w:eastAsia="en-US"/>
        </w:rPr>
        <w:t>способности детей.</w:t>
      </w:r>
      <w:r w:rsidR="00576538" w:rsidRPr="00FF15A7">
        <w:rPr>
          <w:rFonts w:eastAsiaTheme="minorHAnsi"/>
          <w:sz w:val="26"/>
          <w:szCs w:val="26"/>
          <w:lang w:eastAsia="en-US"/>
        </w:rPr>
        <w:t xml:space="preserve"> </w:t>
      </w:r>
    </w:p>
    <w:p w:rsidR="00B333CC" w:rsidRPr="00FF15A7" w:rsidRDefault="00B333CC" w:rsidP="009142AB">
      <w:pPr>
        <w:autoSpaceDE w:val="0"/>
        <w:autoSpaceDN w:val="0"/>
        <w:adjustRightInd w:val="0"/>
        <w:spacing w:line="360" w:lineRule="auto"/>
        <w:ind w:firstLine="540"/>
        <w:jc w:val="both"/>
        <w:rPr>
          <w:rFonts w:eastAsiaTheme="minorHAnsi"/>
          <w:sz w:val="26"/>
          <w:szCs w:val="26"/>
          <w:lang w:eastAsia="en-US"/>
        </w:rPr>
      </w:pPr>
      <w:r w:rsidRPr="00FF15A7">
        <w:rPr>
          <w:rFonts w:eastAsiaTheme="minorHAnsi"/>
          <w:sz w:val="26"/>
          <w:szCs w:val="26"/>
          <w:lang w:eastAsia="en-US"/>
        </w:rPr>
        <w:lastRenderedPageBreak/>
        <w:t xml:space="preserve">Так же установлено, что </w:t>
      </w:r>
      <w:r w:rsidR="009B596D" w:rsidRPr="00FF15A7">
        <w:rPr>
          <w:rFonts w:eastAsia="Times New Roman"/>
          <w:sz w:val="26"/>
          <w:szCs w:val="26"/>
          <w:lang w:eastAsia="ru-RU"/>
        </w:rPr>
        <w:t xml:space="preserve"> </w:t>
      </w:r>
      <w:r w:rsidRPr="00FF15A7">
        <w:rPr>
          <w:rFonts w:eastAsiaTheme="minorHAnsi"/>
          <w:sz w:val="26"/>
          <w:szCs w:val="26"/>
          <w:lang w:eastAsia="en-US"/>
        </w:rPr>
        <w:t>озеленение и оснащенность малыми</w:t>
      </w:r>
      <w:r w:rsidR="00576538" w:rsidRPr="00FF15A7">
        <w:rPr>
          <w:rFonts w:eastAsiaTheme="minorHAnsi"/>
          <w:sz w:val="26"/>
          <w:szCs w:val="26"/>
          <w:lang w:eastAsia="en-US"/>
        </w:rPr>
        <w:t xml:space="preserve"> </w:t>
      </w:r>
      <w:r w:rsidRPr="00FF15A7">
        <w:rPr>
          <w:rFonts w:eastAsiaTheme="minorHAnsi"/>
          <w:sz w:val="26"/>
          <w:szCs w:val="26"/>
          <w:lang w:eastAsia="en-US"/>
        </w:rPr>
        <w:t>архитектурными формами (скамейки, урны, газонные ограждения и т.п.)</w:t>
      </w:r>
      <w:r w:rsidR="00576538" w:rsidRPr="00FF15A7">
        <w:rPr>
          <w:rFonts w:eastAsiaTheme="minorHAnsi"/>
          <w:sz w:val="26"/>
          <w:szCs w:val="26"/>
          <w:lang w:eastAsia="en-US"/>
        </w:rPr>
        <w:t xml:space="preserve"> </w:t>
      </w:r>
      <w:r w:rsidRPr="00FF15A7">
        <w:rPr>
          <w:rFonts w:eastAsiaTheme="minorHAnsi"/>
          <w:sz w:val="26"/>
          <w:szCs w:val="26"/>
          <w:lang w:eastAsia="en-US"/>
        </w:rPr>
        <w:t xml:space="preserve">дворовых территорий выполнены в </w:t>
      </w:r>
      <w:r w:rsidR="009F43DA" w:rsidRPr="00FF15A7">
        <w:rPr>
          <w:rFonts w:eastAsiaTheme="minorHAnsi"/>
          <w:sz w:val="26"/>
          <w:szCs w:val="26"/>
          <w:lang w:eastAsia="en-US"/>
        </w:rPr>
        <w:t>недостаточном количестве, а существующие</w:t>
      </w:r>
      <w:r w:rsidR="00576538" w:rsidRPr="00FF15A7">
        <w:rPr>
          <w:rFonts w:eastAsiaTheme="minorHAnsi"/>
          <w:sz w:val="26"/>
          <w:szCs w:val="26"/>
          <w:lang w:eastAsia="en-US"/>
        </w:rPr>
        <w:t xml:space="preserve"> </w:t>
      </w:r>
      <w:r w:rsidRPr="00FF15A7">
        <w:rPr>
          <w:rFonts w:eastAsiaTheme="minorHAnsi"/>
          <w:sz w:val="26"/>
          <w:szCs w:val="26"/>
          <w:lang w:eastAsia="en-US"/>
        </w:rPr>
        <w:t xml:space="preserve">зеленые </w:t>
      </w:r>
      <w:r w:rsidR="009F43DA" w:rsidRPr="00FF15A7">
        <w:rPr>
          <w:rFonts w:eastAsiaTheme="minorHAnsi"/>
          <w:sz w:val="26"/>
          <w:szCs w:val="26"/>
          <w:lang w:eastAsia="en-US"/>
        </w:rPr>
        <w:t>насаждения требуют уходных работ</w:t>
      </w:r>
      <w:r w:rsidR="008F137E" w:rsidRPr="00FF15A7">
        <w:rPr>
          <w:rFonts w:eastAsiaTheme="minorHAnsi"/>
          <w:sz w:val="26"/>
          <w:szCs w:val="26"/>
          <w:lang w:eastAsia="en-US"/>
        </w:rPr>
        <w:t xml:space="preserve">, </w:t>
      </w:r>
      <w:r w:rsidR="004D19B0" w:rsidRPr="00FF15A7">
        <w:rPr>
          <w:rFonts w:eastAsiaTheme="minorHAnsi"/>
          <w:sz w:val="26"/>
          <w:szCs w:val="26"/>
          <w:lang w:eastAsia="en-US"/>
        </w:rPr>
        <w:t>так как их внешний вид не соответствует нормативному.</w:t>
      </w:r>
    </w:p>
    <w:p w:rsidR="00B333CC" w:rsidRPr="00FF15A7" w:rsidRDefault="004D19B0" w:rsidP="009142AB">
      <w:pPr>
        <w:autoSpaceDE w:val="0"/>
        <w:autoSpaceDN w:val="0"/>
        <w:adjustRightInd w:val="0"/>
        <w:spacing w:line="360" w:lineRule="auto"/>
        <w:ind w:firstLine="540"/>
        <w:jc w:val="both"/>
        <w:rPr>
          <w:rFonts w:eastAsiaTheme="minorHAnsi"/>
          <w:sz w:val="26"/>
          <w:szCs w:val="26"/>
          <w:lang w:eastAsia="en-US"/>
        </w:rPr>
      </w:pPr>
      <w:r w:rsidRPr="00FF15A7">
        <w:rPr>
          <w:rFonts w:eastAsiaTheme="minorHAnsi"/>
          <w:sz w:val="26"/>
          <w:szCs w:val="26"/>
          <w:lang w:eastAsia="en-US"/>
        </w:rPr>
        <w:t>Во многих дворах отмечается недостаточное количество парковочных мест для личного транспорта, а то и вовсе их отсутствие</w:t>
      </w:r>
      <w:r w:rsidR="00D06851" w:rsidRPr="00FF15A7">
        <w:rPr>
          <w:rFonts w:eastAsiaTheme="minorHAnsi"/>
          <w:sz w:val="26"/>
          <w:szCs w:val="26"/>
          <w:lang w:eastAsia="en-US"/>
        </w:rPr>
        <w:t>,</w:t>
      </w:r>
      <w:r w:rsidRPr="00FF15A7">
        <w:rPr>
          <w:rFonts w:eastAsiaTheme="minorHAnsi"/>
          <w:sz w:val="26"/>
          <w:szCs w:val="26"/>
          <w:lang w:eastAsia="en-US"/>
        </w:rPr>
        <w:t xml:space="preserve"> </w:t>
      </w:r>
      <w:r w:rsidR="00D06851" w:rsidRPr="00FF15A7">
        <w:rPr>
          <w:rFonts w:eastAsiaTheme="minorHAnsi"/>
          <w:sz w:val="26"/>
          <w:szCs w:val="26"/>
          <w:lang w:eastAsia="en-US"/>
        </w:rPr>
        <w:t>ч</w:t>
      </w:r>
      <w:r w:rsidRPr="00FF15A7">
        <w:rPr>
          <w:rFonts w:eastAsiaTheme="minorHAnsi"/>
          <w:sz w:val="26"/>
          <w:szCs w:val="26"/>
          <w:lang w:eastAsia="en-US"/>
        </w:rPr>
        <w:t xml:space="preserve">то приводит к самовольному хаотичному размещению автомобильного транспорта на газонах, территориях детских площадках и прочих неустановленных местах. </w:t>
      </w:r>
      <w:r w:rsidR="00B333CC" w:rsidRPr="00FF15A7">
        <w:rPr>
          <w:rFonts w:eastAsiaTheme="minorHAnsi"/>
          <w:sz w:val="26"/>
          <w:szCs w:val="26"/>
          <w:lang w:eastAsia="en-US"/>
        </w:rPr>
        <w:t>Проведение работ по строительству</w:t>
      </w:r>
      <w:r w:rsidR="00576538" w:rsidRPr="00FF15A7">
        <w:rPr>
          <w:rFonts w:eastAsiaTheme="minorHAnsi"/>
          <w:sz w:val="26"/>
          <w:szCs w:val="26"/>
          <w:lang w:eastAsia="en-US"/>
        </w:rPr>
        <w:t xml:space="preserve"> </w:t>
      </w:r>
      <w:r w:rsidR="00B333CC" w:rsidRPr="00FF15A7">
        <w:rPr>
          <w:rFonts w:eastAsiaTheme="minorHAnsi"/>
          <w:sz w:val="26"/>
          <w:szCs w:val="26"/>
          <w:lang w:eastAsia="en-US"/>
        </w:rPr>
        <w:t>автостоянок на территориях,</w:t>
      </w:r>
      <w:r w:rsidR="00FA51DE" w:rsidRPr="00FF15A7">
        <w:rPr>
          <w:rFonts w:eastAsiaTheme="minorHAnsi"/>
          <w:sz w:val="26"/>
          <w:szCs w:val="26"/>
          <w:lang w:eastAsia="en-US"/>
        </w:rPr>
        <w:t xml:space="preserve"> возможных к размещению на них </w:t>
      </w:r>
      <w:r w:rsidR="00B333CC" w:rsidRPr="00FF15A7">
        <w:rPr>
          <w:rFonts w:eastAsiaTheme="minorHAnsi"/>
          <w:sz w:val="26"/>
          <w:szCs w:val="26"/>
          <w:lang w:eastAsia="en-US"/>
        </w:rPr>
        <w:t xml:space="preserve"> мест</w:t>
      </w:r>
      <w:r w:rsidR="00576538" w:rsidRPr="00FF15A7">
        <w:rPr>
          <w:rFonts w:eastAsiaTheme="minorHAnsi"/>
          <w:sz w:val="26"/>
          <w:szCs w:val="26"/>
          <w:lang w:eastAsia="en-US"/>
        </w:rPr>
        <w:t xml:space="preserve"> </w:t>
      </w:r>
      <w:r w:rsidR="00B333CC" w:rsidRPr="00FF15A7">
        <w:rPr>
          <w:rFonts w:eastAsiaTheme="minorHAnsi"/>
          <w:sz w:val="26"/>
          <w:szCs w:val="26"/>
          <w:lang w:eastAsia="en-US"/>
        </w:rPr>
        <w:t>парковки автотранспортных средств, позволит в дальнейшем «разгрузить»</w:t>
      </w:r>
      <w:r w:rsidR="00576538" w:rsidRPr="00FF15A7">
        <w:rPr>
          <w:rFonts w:eastAsiaTheme="minorHAnsi"/>
          <w:sz w:val="26"/>
          <w:szCs w:val="26"/>
          <w:lang w:eastAsia="en-US"/>
        </w:rPr>
        <w:t xml:space="preserve"> </w:t>
      </w:r>
      <w:r w:rsidR="00B333CC" w:rsidRPr="00FF15A7">
        <w:rPr>
          <w:rFonts w:eastAsiaTheme="minorHAnsi"/>
          <w:sz w:val="26"/>
          <w:szCs w:val="26"/>
          <w:lang w:eastAsia="en-US"/>
        </w:rPr>
        <w:t>дворовые территории и обеспечить комфортными условиями проживания</w:t>
      </w:r>
      <w:r w:rsidR="00576538" w:rsidRPr="00FF15A7">
        <w:rPr>
          <w:rFonts w:eastAsiaTheme="minorHAnsi"/>
          <w:sz w:val="26"/>
          <w:szCs w:val="26"/>
          <w:lang w:eastAsia="en-US"/>
        </w:rPr>
        <w:t xml:space="preserve"> </w:t>
      </w:r>
      <w:r w:rsidR="00B333CC" w:rsidRPr="00FF15A7">
        <w:rPr>
          <w:rFonts w:eastAsiaTheme="minorHAnsi"/>
          <w:sz w:val="26"/>
          <w:szCs w:val="26"/>
          <w:lang w:eastAsia="en-US"/>
        </w:rPr>
        <w:t>жителей.</w:t>
      </w:r>
    </w:p>
    <w:p w:rsidR="007C296B" w:rsidRPr="00FF15A7" w:rsidRDefault="007C296B" w:rsidP="009B596D">
      <w:pPr>
        <w:autoSpaceDE w:val="0"/>
        <w:autoSpaceDN w:val="0"/>
        <w:adjustRightInd w:val="0"/>
        <w:spacing w:line="360" w:lineRule="auto"/>
        <w:jc w:val="both"/>
        <w:rPr>
          <w:sz w:val="25"/>
          <w:szCs w:val="25"/>
        </w:rPr>
      </w:pPr>
      <w:r w:rsidRPr="00FF15A7">
        <w:rPr>
          <w:rFonts w:eastAsiaTheme="minorHAnsi"/>
          <w:sz w:val="26"/>
          <w:szCs w:val="26"/>
          <w:lang w:eastAsia="en-US"/>
        </w:rPr>
        <w:t xml:space="preserve"> </w:t>
      </w:r>
      <w:r w:rsidR="00A10F2D" w:rsidRPr="00FF15A7">
        <w:rPr>
          <w:rFonts w:eastAsiaTheme="minorHAnsi"/>
          <w:sz w:val="26"/>
          <w:szCs w:val="26"/>
          <w:lang w:eastAsia="en-US"/>
        </w:rPr>
        <w:t xml:space="preserve">     Кроме того, не в полной мере дворовые и общественные территории приспособлены к условиям доступности для инвалидов всех категорий и маломобильных групп населения. Поэтому, проведение мероприятий по благоустройству дворовых территорий многоквартирных домов, а также территорий общего пользования, расположенных на территории </w:t>
      </w:r>
      <w:r w:rsidR="00326EE6" w:rsidRPr="00FF15A7">
        <w:rPr>
          <w:rFonts w:eastAsiaTheme="minorHAnsi"/>
          <w:sz w:val="26"/>
          <w:szCs w:val="26"/>
          <w:lang w:eastAsia="en-US"/>
        </w:rPr>
        <w:t>Находкинского городского округа</w:t>
      </w:r>
      <w:r w:rsidR="00A10F2D" w:rsidRPr="00FF15A7">
        <w:rPr>
          <w:rFonts w:eastAsiaTheme="minorHAnsi"/>
          <w:sz w:val="26"/>
          <w:szCs w:val="26"/>
          <w:lang w:eastAsia="en-US"/>
        </w:rPr>
        <w:t xml:space="preserve">, будет осуществляться с учетом необходимости </w:t>
      </w:r>
      <w:r w:rsidR="00326EE6" w:rsidRPr="00FF15A7">
        <w:rPr>
          <w:rFonts w:eastAsiaTheme="minorHAnsi"/>
          <w:sz w:val="26"/>
          <w:szCs w:val="26"/>
          <w:lang w:eastAsia="en-US"/>
        </w:rPr>
        <w:t xml:space="preserve">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813432" w:rsidRPr="00FF15A7" w:rsidRDefault="00813432" w:rsidP="00813432">
      <w:pPr>
        <w:tabs>
          <w:tab w:val="left" w:pos="4320"/>
        </w:tabs>
        <w:spacing w:line="360" w:lineRule="auto"/>
        <w:jc w:val="both"/>
        <w:rPr>
          <w:sz w:val="25"/>
          <w:szCs w:val="25"/>
        </w:rPr>
      </w:pPr>
      <w:r w:rsidRPr="00FF15A7">
        <w:rPr>
          <w:sz w:val="26"/>
          <w:szCs w:val="26"/>
        </w:rPr>
        <w:t xml:space="preserve">         Существует так же проблема необходимости компле</w:t>
      </w:r>
      <w:r w:rsidR="00FA51DE" w:rsidRPr="00FF15A7">
        <w:rPr>
          <w:sz w:val="26"/>
          <w:szCs w:val="26"/>
        </w:rPr>
        <w:t xml:space="preserve">ксного благоустройства </w:t>
      </w:r>
      <w:r w:rsidRPr="00FF15A7">
        <w:rPr>
          <w:sz w:val="26"/>
          <w:szCs w:val="26"/>
        </w:rPr>
        <w:t xml:space="preserve"> существующих скверов</w:t>
      </w:r>
      <w:r w:rsidR="009B3C60" w:rsidRPr="00FF15A7">
        <w:rPr>
          <w:sz w:val="26"/>
          <w:szCs w:val="26"/>
        </w:rPr>
        <w:t>, видовых площадок</w:t>
      </w:r>
      <w:r w:rsidRPr="00FF15A7">
        <w:rPr>
          <w:sz w:val="26"/>
          <w:szCs w:val="26"/>
        </w:rPr>
        <w:t xml:space="preserve"> и памятных мест, в связи с тем, что некоторые  объекты благоустройства не отвечают современным требованиям и требуют комплексного подхода к благоустройству. Из 4</w:t>
      </w:r>
      <w:r w:rsidR="00A55ACB" w:rsidRPr="00FF15A7">
        <w:rPr>
          <w:sz w:val="26"/>
          <w:szCs w:val="26"/>
        </w:rPr>
        <w:t>8</w:t>
      </w:r>
      <w:r w:rsidRPr="00FF15A7">
        <w:rPr>
          <w:sz w:val="26"/>
          <w:szCs w:val="26"/>
        </w:rPr>
        <w:t xml:space="preserve"> единиц существующих объектов благоустройства (скверов, видовых площадок, памятных мест и прогулочных зон), проведение работ по комплексному благоустройству и озеленению требуе</w:t>
      </w:r>
      <w:r w:rsidR="00FA51DE" w:rsidRPr="00FF15A7">
        <w:rPr>
          <w:sz w:val="26"/>
          <w:szCs w:val="26"/>
        </w:rPr>
        <w:t>тся выполнить на 1</w:t>
      </w:r>
      <w:r w:rsidR="00A55ACB" w:rsidRPr="00FF15A7">
        <w:rPr>
          <w:sz w:val="26"/>
          <w:szCs w:val="26"/>
        </w:rPr>
        <w:t>6</w:t>
      </w:r>
      <w:r w:rsidRPr="00FF15A7">
        <w:rPr>
          <w:sz w:val="26"/>
          <w:szCs w:val="26"/>
        </w:rPr>
        <w:t xml:space="preserve"> объектах</w:t>
      </w:r>
      <w:r w:rsidR="00BB006C" w:rsidRPr="00FF15A7">
        <w:rPr>
          <w:sz w:val="26"/>
          <w:szCs w:val="26"/>
        </w:rPr>
        <w:t>, а также завершить начатые в 2017 году работы по благоустройству   сквера, расположенного</w:t>
      </w:r>
      <w:r w:rsidRPr="00FF15A7">
        <w:rPr>
          <w:sz w:val="26"/>
          <w:szCs w:val="26"/>
        </w:rPr>
        <w:t xml:space="preserve"> в районе </w:t>
      </w:r>
      <w:r w:rsidRPr="00FF15A7">
        <w:rPr>
          <w:sz w:val="25"/>
          <w:szCs w:val="25"/>
        </w:rPr>
        <w:t xml:space="preserve"> </w:t>
      </w:r>
      <w:r w:rsidR="00BB006C" w:rsidRPr="00FF15A7">
        <w:rPr>
          <w:sz w:val="25"/>
          <w:szCs w:val="25"/>
        </w:rPr>
        <w:t xml:space="preserve"> </w:t>
      </w:r>
      <w:r w:rsidRPr="00FF15A7">
        <w:rPr>
          <w:sz w:val="25"/>
          <w:szCs w:val="25"/>
        </w:rPr>
        <w:t xml:space="preserve">ул. Лермонтова </w:t>
      </w:r>
      <w:r w:rsidR="00BB006C" w:rsidRPr="00FF15A7">
        <w:rPr>
          <w:sz w:val="25"/>
          <w:szCs w:val="25"/>
        </w:rPr>
        <w:t xml:space="preserve"> </w:t>
      </w:r>
      <w:r w:rsidRPr="00FF15A7">
        <w:rPr>
          <w:sz w:val="25"/>
          <w:szCs w:val="25"/>
        </w:rPr>
        <w:t xml:space="preserve">в г. Находка. </w:t>
      </w:r>
      <w:r w:rsidR="00BB006C" w:rsidRPr="00FF15A7">
        <w:rPr>
          <w:sz w:val="25"/>
          <w:szCs w:val="25"/>
        </w:rPr>
        <w:t>Работы по реконструкции вышеуказанного сквера были начаты к юбилейной дате – 100</w:t>
      </w:r>
      <w:r w:rsidR="001470AB" w:rsidRPr="00FF15A7">
        <w:rPr>
          <w:sz w:val="25"/>
          <w:szCs w:val="25"/>
        </w:rPr>
        <w:t xml:space="preserve"> -</w:t>
      </w:r>
      <w:r w:rsidR="00BB006C" w:rsidRPr="00FF15A7">
        <w:rPr>
          <w:sz w:val="25"/>
          <w:szCs w:val="25"/>
        </w:rPr>
        <w:t xml:space="preserve"> летия образования пограничных войск России в рамках муниципальной программы «Формирование современной городской среды Находкинского городского округа» на 2017 год. </w:t>
      </w:r>
    </w:p>
    <w:p w:rsidR="00813432" w:rsidRPr="00FF15A7" w:rsidRDefault="00813432" w:rsidP="00813432">
      <w:pPr>
        <w:autoSpaceDE w:val="0"/>
        <w:autoSpaceDN w:val="0"/>
        <w:adjustRightInd w:val="0"/>
        <w:spacing w:line="360" w:lineRule="auto"/>
        <w:ind w:firstLine="540"/>
        <w:jc w:val="both"/>
        <w:rPr>
          <w:sz w:val="26"/>
          <w:szCs w:val="26"/>
        </w:rPr>
      </w:pPr>
      <w:r w:rsidRPr="00FF15A7">
        <w:rPr>
          <w:rFonts w:eastAsia="Times New Roman"/>
          <w:sz w:val="26"/>
          <w:szCs w:val="26"/>
        </w:rPr>
        <w:t xml:space="preserve">Применение программно-целевого </w:t>
      </w:r>
      <w:r w:rsidR="00EF4D51" w:rsidRPr="00FF15A7">
        <w:rPr>
          <w:rFonts w:eastAsia="Times New Roman"/>
          <w:sz w:val="26"/>
          <w:szCs w:val="26"/>
        </w:rPr>
        <w:t xml:space="preserve">метода </w:t>
      </w:r>
      <w:r w:rsidRPr="00FF15A7">
        <w:rPr>
          <w:rFonts w:eastAsia="Times New Roman"/>
          <w:sz w:val="26"/>
          <w:szCs w:val="26"/>
        </w:rPr>
        <w:t xml:space="preserve"> позволит поэтапно осуществлять комплексное благоустройство </w:t>
      </w:r>
      <w:r w:rsidRPr="00FF15A7">
        <w:rPr>
          <w:sz w:val="26"/>
          <w:szCs w:val="26"/>
        </w:rPr>
        <w:t>дворовых территории и территорий общего пользования с учетом мнения граждан, а именно:</w:t>
      </w:r>
    </w:p>
    <w:p w:rsidR="00813432" w:rsidRPr="00FF15A7" w:rsidRDefault="00813432" w:rsidP="00813432">
      <w:pPr>
        <w:autoSpaceDE w:val="0"/>
        <w:autoSpaceDN w:val="0"/>
        <w:adjustRightInd w:val="0"/>
        <w:spacing w:line="360" w:lineRule="auto"/>
        <w:ind w:firstLine="540"/>
        <w:jc w:val="both"/>
        <w:rPr>
          <w:sz w:val="26"/>
          <w:szCs w:val="26"/>
        </w:rPr>
      </w:pPr>
      <w:r w:rsidRPr="00FF15A7">
        <w:rPr>
          <w:sz w:val="26"/>
          <w:szCs w:val="26"/>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813432" w:rsidRPr="00FF15A7" w:rsidRDefault="00813432" w:rsidP="00813432">
      <w:pPr>
        <w:autoSpaceDE w:val="0"/>
        <w:autoSpaceDN w:val="0"/>
        <w:adjustRightInd w:val="0"/>
        <w:spacing w:line="360" w:lineRule="auto"/>
        <w:ind w:firstLine="540"/>
        <w:jc w:val="both"/>
        <w:rPr>
          <w:sz w:val="26"/>
          <w:szCs w:val="26"/>
        </w:rPr>
      </w:pPr>
      <w:r w:rsidRPr="00FF15A7">
        <w:rPr>
          <w:sz w:val="26"/>
          <w:szCs w:val="26"/>
        </w:rPr>
        <w:lastRenderedPageBreak/>
        <w:t xml:space="preserve"> - запустит реализацию механизма поддержки мероприятий по благоустройству, инициированных гражданами;</w:t>
      </w:r>
    </w:p>
    <w:p w:rsidR="00813432" w:rsidRPr="00FF15A7" w:rsidRDefault="00813432" w:rsidP="00813432">
      <w:pPr>
        <w:autoSpaceDE w:val="0"/>
        <w:autoSpaceDN w:val="0"/>
        <w:adjustRightInd w:val="0"/>
        <w:spacing w:line="360" w:lineRule="auto"/>
        <w:ind w:firstLine="540"/>
        <w:jc w:val="both"/>
        <w:rPr>
          <w:sz w:val="26"/>
          <w:szCs w:val="26"/>
        </w:rPr>
      </w:pPr>
      <w:r w:rsidRPr="00FF15A7">
        <w:rPr>
          <w:sz w:val="26"/>
          <w:szCs w:val="26"/>
        </w:rPr>
        <w:t xml:space="preserve">- запустит механизм финансового и </w:t>
      </w:r>
      <w:r w:rsidR="00BF4438" w:rsidRPr="00FF15A7">
        <w:rPr>
          <w:sz w:val="26"/>
          <w:szCs w:val="26"/>
        </w:rPr>
        <w:t xml:space="preserve"> </w:t>
      </w:r>
      <w:r w:rsidRPr="00FF15A7">
        <w:rPr>
          <w:sz w:val="26"/>
          <w:szCs w:val="26"/>
        </w:rPr>
        <w:t>трудового участия граждан и организаций в реализации мероприятий по благоустройству;</w:t>
      </w:r>
    </w:p>
    <w:p w:rsidR="00813432" w:rsidRPr="00FF15A7" w:rsidRDefault="00813432" w:rsidP="00813432">
      <w:pPr>
        <w:autoSpaceDE w:val="0"/>
        <w:autoSpaceDN w:val="0"/>
        <w:adjustRightInd w:val="0"/>
        <w:spacing w:line="360" w:lineRule="auto"/>
        <w:ind w:firstLine="540"/>
        <w:jc w:val="both"/>
        <w:rPr>
          <w:sz w:val="26"/>
          <w:szCs w:val="26"/>
        </w:rPr>
      </w:pPr>
      <w:r w:rsidRPr="00FF15A7">
        <w:rPr>
          <w:sz w:val="26"/>
          <w:szCs w:val="26"/>
        </w:rPr>
        <w:t>- сформирует инструменты общественного контроля за реализацией мероприятий по благоустройству на территории Находкинского городского округа.</w:t>
      </w:r>
    </w:p>
    <w:p w:rsidR="00813432" w:rsidRPr="00FF15A7" w:rsidRDefault="00813432" w:rsidP="00813432">
      <w:pPr>
        <w:pStyle w:val="ConsPlusNormal"/>
        <w:spacing w:line="360" w:lineRule="auto"/>
        <w:ind w:firstLine="539"/>
        <w:jc w:val="both"/>
        <w:rPr>
          <w:rFonts w:ascii="Times New Roman" w:hAnsi="Times New Roman" w:cs="Times New Roman"/>
          <w:sz w:val="28"/>
          <w:szCs w:val="28"/>
        </w:rPr>
      </w:pPr>
      <w:r w:rsidRPr="00FF15A7">
        <w:rPr>
          <w:rFonts w:ascii="Times New Roman" w:hAnsi="Times New Roman" w:cs="Times New Roman"/>
          <w:sz w:val="26"/>
          <w:szCs w:val="26"/>
        </w:rPr>
        <w:t>Таким образом, комплексный подход к реализации мероприятий по благоустройству, отвечающих современным требованиям,   приведет к улучшению эстетического облика дворовых территорий многоквартирных домов и территорий общего пользования Находкинского городского округа, а так же будет  способствовать   повышению уровня комфортности проживания населения, отвечающему современным требованиям.</w:t>
      </w:r>
      <w:r w:rsidRPr="00FF15A7">
        <w:rPr>
          <w:rFonts w:ascii="Times New Roman" w:hAnsi="Times New Roman" w:cs="Times New Roman"/>
          <w:sz w:val="28"/>
          <w:szCs w:val="28"/>
        </w:rPr>
        <w:t xml:space="preserve"> </w:t>
      </w:r>
    </w:p>
    <w:p w:rsidR="00813432" w:rsidRPr="00FF15A7" w:rsidRDefault="00813432" w:rsidP="001470AB">
      <w:pPr>
        <w:autoSpaceDE w:val="0"/>
        <w:autoSpaceDN w:val="0"/>
        <w:adjustRightInd w:val="0"/>
        <w:spacing w:line="360" w:lineRule="auto"/>
        <w:jc w:val="both"/>
        <w:rPr>
          <w:rFonts w:eastAsiaTheme="minorHAnsi"/>
          <w:sz w:val="26"/>
          <w:szCs w:val="26"/>
          <w:lang w:eastAsia="en-US"/>
        </w:rPr>
      </w:pPr>
      <w:r w:rsidRPr="00FF15A7">
        <w:rPr>
          <w:sz w:val="26"/>
          <w:szCs w:val="26"/>
        </w:rPr>
        <w:t xml:space="preserve">Проведение мероприятий по благоустройству дворовых территорий многоквартирных </w:t>
      </w:r>
      <w:r w:rsidR="001C646B" w:rsidRPr="00FF15A7">
        <w:rPr>
          <w:sz w:val="26"/>
          <w:szCs w:val="26"/>
        </w:rPr>
        <w:t xml:space="preserve">жилых </w:t>
      </w:r>
      <w:r w:rsidRPr="00FF15A7">
        <w:rPr>
          <w:sz w:val="26"/>
          <w:szCs w:val="26"/>
        </w:rPr>
        <w:t>домов, а также территорий общего пользования, расположенных на территории Находкинского муниципального городского округа, будет осуществляться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r w:rsidR="001470AB" w:rsidRPr="00FF15A7">
        <w:rPr>
          <w:rFonts w:eastAsiaTheme="minorHAnsi"/>
          <w:sz w:val="26"/>
          <w:szCs w:val="26"/>
          <w:lang w:eastAsia="en-US"/>
        </w:rPr>
        <w:t xml:space="preserve">      </w:t>
      </w:r>
    </w:p>
    <w:p w:rsidR="006D394C" w:rsidRPr="00FF15A7" w:rsidRDefault="00813432" w:rsidP="00D91913">
      <w:pPr>
        <w:widowControl w:val="0"/>
        <w:autoSpaceDE w:val="0"/>
        <w:autoSpaceDN w:val="0"/>
        <w:spacing w:line="360" w:lineRule="auto"/>
        <w:ind w:firstLine="539"/>
        <w:jc w:val="both"/>
        <w:rPr>
          <w:rFonts w:eastAsia="Times New Roman"/>
          <w:sz w:val="26"/>
          <w:szCs w:val="26"/>
          <w:lang w:eastAsia="ru-RU"/>
        </w:rPr>
      </w:pPr>
      <w:r w:rsidRPr="00FF15A7">
        <w:rPr>
          <w:rFonts w:eastAsia="Times New Roman"/>
          <w:sz w:val="26"/>
          <w:szCs w:val="26"/>
          <w:lang w:eastAsia="ru-RU"/>
        </w:rPr>
        <w:t>При реализации муниципальной Программы возможны финансовые риски, которые могут препятствовать достижению поставленной в программе цели. Финансовые риски, связанные с отсутствием или недостаточным финансированием, могут привести к невозможности исполнения мероприятий муниципальной Программы и существующие проблемы ненормативного состояния дворовых территорий и территорий общего пользования, не будет решены в полном объеме. Это потребует внесение изме</w:t>
      </w:r>
      <w:r w:rsidR="00EF4D51" w:rsidRPr="00FF15A7">
        <w:rPr>
          <w:rFonts w:eastAsia="Times New Roman"/>
          <w:sz w:val="26"/>
          <w:szCs w:val="26"/>
          <w:lang w:eastAsia="ru-RU"/>
        </w:rPr>
        <w:t xml:space="preserve">нений в муниципальную Программу с определением первоочередных, приоритетных мероприятий </w:t>
      </w:r>
      <w:r w:rsidRPr="00FF15A7">
        <w:rPr>
          <w:rFonts w:eastAsia="Times New Roman"/>
          <w:sz w:val="26"/>
          <w:szCs w:val="26"/>
          <w:lang w:eastAsia="ru-RU"/>
        </w:rPr>
        <w:t xml:space="preserve"> муниципальной Программы.</w:t>
      </w:r>
    </w:p>
    <w:p w:rsidR="006D394C" w:rsidRPr="00FF15A7" w:rsidRDefault="006D394C" w:rsidP="006D394C">
      <w:pPr>
        <w:pStyle w:val="ConsPlusNormal"/>
        <w:rPr>
          <w:rFonts w:ascii="Times New Roman" w:hAnsi="Times New Roman" w:cs="Times New Roman"/>
          <w:sz w:val="26"/>
          <w:szCs w:val="26"/>
        </w:rPr>
      </w:pPr>
      <w:r w:rsidRPr="00FF15A7">
        <w:rPr>
          <w:rFonts w:ascii="Times New Roman" w:hAnsi="Times New Roman" w:cs="Times New Roman"/>
          <w:sz w:val="26"/>
          <w:szCs w:val="26"/>
        </w:rPr>
        <w:t xml:space="preserve">                  </w:t>
      </w:r>
    </w:p>
    <w:p w:rsidR="006D394C" w:rsidRPr="00FF15A7" w:rsidRDefault="006D394C" w:rsidP="006D394C">
      <w:pPr>
        <w:pStyle w:val="ConsPlusNormal"/>
        <w:jc w:val="center"/>
        <w:rPr>
          <w:rFonts w:ascii="Times New Roman" w:eastAsiaTheme="minorHAnsi" w:hAnsi="Times New Roman" w:cs="Times New Roman"/>
          <w:sz w:val="26"/>
          <w:szCs w:val="26"/>
          <w:lang w:eastAsia="en-US"/>
        </w:rPr>
      </w:pPr>
      <w:r w:rsidRPr="00FF15A7">
        <w:rPr>
          <w:rFonts w:ascii="Times New Roman" w:hAnsi="Times New Roman" w:cs="Times New Roman"/>
          <w:sz w:val="26"/>
          <w:szCs w:val="26"/>
        </w:rPr>
        <w:t xml:space="preserve">1.1. </w:t>
      </w:r>
      <w:r w:rsidRPr="00FF15A7">
        <w:rPr>
          <w:rFonts w:ascii="Times New Roman" w:eastAsiaTheme="minorHAnsi" w:hAnsi="Times New Roman" w:cs="Times New Roman"/>
          <w:sz w:val="26"/>
          <w:szCs w:val="26"/>
          <w:lang w:eastAsia="en-US"/>
        </w:rPr>
        <w:t>Сведения об основных мероприятиях муниципальной Программы</w:t>
      </w:r>
    </w:p>
    <w:p w:rsidR="006D394C" w:rsidRPr="00FF15A7" w:rsidRDefault="006D394C" w:rsidP="006D394C">
      <w:pPr>
        <w:autoSpaceDE w:val="0"/>
        <w:autoSpaceDN w:val="0"/>
        <w:adjustRightInd w:val="0"/>
        <w:spacing w:before="260" w:line="360" w:lineRule="auto"/>
        <w:ind w:firstLine="709"/>
        <w:jc w:val="both"/>
        <w:rPr>
          <w:rFonts w:eastAsiaTheme="minorHAnsi"/>
          <w:sz w:val="26"/>
          <w:szCs w:val="26"/>
          <w:lang w:eastAsia="en-US"/>
        </w:rPr>
      </w:pPr>
      <w:r w:rsidRPr="00FF15A7">
        <w:rPr>
          <w:rFonts w:eastAsiaTheme="minorHAnsi"/>
          <w:sz w:val="26"/>
          <w:szCs w:val="26"/>
          <w:lang w:eastAsia="en-US"/>
        </w:rPr>
        <w:t>В целях решения поставленных задач в соответствии с целевой направленностью муниципальной Программы к реализации предусмотрены следующие отдельные мероприятия:</w:t>
      </w:r>
    </w:p>
    <w:p w:rsidR="006D394C" w:rsidRPr="00FF15A7" w:rsidRDefault="006D394C" w:rsidP="006D394C">
      <w:pPr>
        <w:pStyle w:val="a3"/>
        <w:numPr>
          <w:ilvl w:val="0"/>
          <w:numId w:val="20"/>
        </w:numPr>
        <w:tabs>
          <w:tab w:val="left" w:pos="993"/>
        </w:tabs>
        <w:autoSpaceDE w:val="0"/>
        <w:autoSpaceDN w:val="0"/>
        <w:adjustRightInd w:val="0"/>
        <w:spacing w:line="360" w:lineRule="auto"/>
        <w:ind w:left="0" w:firstLine="709"/>
        <w:jc w:val="both"/>
        <w:rPr>
          <w:rFonts w:eastAsiaTheme="minorHAnsi"/>
          <w:sz w:val="26"/>
          <w:szCs w:val="26"/>
          <w:lang w:eastAsia="en-US"/>
        </w:rPr>
      </w:pPr>
      <w:r w:rsidRPr="00FF15A7">
        <w:rPr>
          <w:sz w:val="26"/>
          <w:szCs w:val="26"/>
        </w:rPr>
        <w:t>Выполнение работ по комплексному благоустройству дворовых территорий  многоквартирных домов Находкинского городского округа.</w:t>
      </w:r>
    </w:p>
    <w:p w:rsidR="006D394C" w:rsidRPr="00FF15A7" w:rsidRDefault="006D394C" w:rsidP="006D394C">
      <w:pPr>
        <w:pStyle w:val="a3"/>
        <w:numPr>
          <w:ilvl w:val="0"/>
          <w:numId w:val="20"/>
        </w:numPr>
        <w:tabs>
          <w:tab w:val="left" w:pos="993"/>
        </w:tabs>
        <w:autoSpaceDE w:val="0"/>
        <w:autoSpaceDN w:val="0"/>
        <w:adjustRightInd w:val="0"/>
        <w:spacing w:line="360" w:lineRule="auto"/>
        <w:ind w:left="0" w:firstLine="709"/>
        <w:jc w:val="both"/>
        <w:rPr>
          <w:sz w:val="26"/>
          <w:szCs w:val="26"/>
        </w:rPr>
      </w:pPr>
      <w:r w:rsidRPr="00FF15A7">
        <w:rPr>
          <w:sz w:val="26"/>
          <w:szCs w:val="26"/>
        </w:rPr>
        <w:t>Выполнение работ по комплексному благоустройству территорий общего пользования Находкинского городского округа</w:t>
      </w:r>
    </w:p>
    <w:p w:rsidR="006D394C" w:rsidRPr="00FF15A7" w:rsidRDefault="006D394C" w:rsidP="006D394C">
      <w:pPr>
        <w:pStyle w:val="ab"/>
        <w:numPr>
          <w:ilvl w:val="0"/>
          <w:numId w:val="20"/>
        </w:numPr>
        <w:tabs>
          <w:tab w:val="left" w:pos="993"/>
        </w:tabs>
        <w:spacing w:line="360" w:lineRule="auto"/>
        <w:ind w:left="0" w:firstLine="709"/>
        <w:jc w:val="both"/>
        <w:rPr>
          <w:rFonts w:ascii="Times New Roman" w:eastAsia="Batang" w:hAnsi="Times New Roman" w:cs="Times New Roman"/>
          <w:sz w:val="26"/>
          <w:szCs w:val="26"/>
          <w:lang w:eastAsia="ko-KR"/>
        </w:rPr>
      </w:pPr>
      <w:r w:rsidRPr="00FF15A7">
        <w:rPr>
          <w:rFonts w:ascii="Times New Roman" w:eastAsia="Batang" w:hAnsi="Times New Roman" w:cs="Times New Roman"/>
          <w:sz w:val="26"/>
          <w:szCs w:val="26"/>
          <w:lang w:eastAsia="ko-KR"/>
        </w:rPr>
        <w:t>Благоустройство территорий, детских и спортивных площадок на территории Находкинского городского округа.</w:t>
      </w:r>
    </w:p>
    <w:p w:rsidR="006D394C" w:rsidRPr="00FF15A7" w:rsidRDefault="006D394C" w:rsidP="006D394C">
      <w:pPr>
        <w:pStyle w:val="a3"/>
        <w:numPr>
          <w:ilvl w:val="0"/>
          <w:numId w:val="20"/>
        </w:numPr>
        <w:tabs>
          <w:tab w:val="left" w:pos="993"/>
        </w:tabs>
        <w:autoSpaceDE w:val="0"/>
        <w:autoSpaceDN w:val="0"/>
        <w:adjustRightInd w:val="0"/>
        <w:spacing w:line="360" w:lineRule="auto"/>
        <w:ind w:left="0" w:firstLine="709"/>
        <w:jc w:val="both"/>
        <w:rPr>
          <w:rFonts w:eastAsiaTheme="minorHAnsi"/>
          <w:sz w:val="26"/>
          <w:szCs w:val="26"/>
          <w:lang w:eastAsia="en-US"/>
        </w:rPr>
      </w:pPr>
      <w:r w:rsidRPr="00FF15A7">
        <w:rPr>
          <w:sz w:val="26"/>
          <w:szCs w:val="26"/>
        </w:rPr>
        <w:lastRenderedPageBreak/>
        <w:t>Создание цифровой платформы для вовлечения граждан в решение вопросов</w:t>
      </w:r>
      <w:r w:rsidRPr="00FF15A7">
        <w:rPr>
          <w:sz w:val="26"/>
          <w:szCs w:val="26"/>
          <w:lang w:eastAsia="en-US"/>
        </w:rPr>
        <w:t xml:space="preserve"> </w:t>
      </w:r>
      <w:r w:rsidRPr="00FF15A7">
        <w:rPr>
          <w:sz w:val="26"/>
          <w:szCs w:val="26"/>
        </w:rPr>
        <w:t>развития</w:t>
      </w:r>
      <w:r w:rsidRPr="00FF15A7">
        <w:rPr>
          <w:sz w:val="26"/>
          <w:szCs w:val="26"/>
          <w:lang w:eastAsia="en-US"/>
        </w:rPr>
        <w:t xml:space="preserve"> городской среды</w:t>
      </w:r>
      <w:r w:rsidRPr="00FF15A7">
        <w:rPr>
          <w:sz w:val="26"/>
          <w:szCs w:val="26"/>
        </w:rPr>
        <w:t xml:space="preserve"> Находкинского городского округа («Активный горожанин»).</w:t>
      </w:r>
    </w:p>
    <w:p w:rsidR="006D394C" w:rsidRPr="00FF15A7" w:rsidRDefault="006D394C" w:rsidP="006D394C">
      <w:pPr>
        <w:pStyle w:val="a3"/>
        <w:numPr>
          <w:ilvl w:val="0"/>
          <w:numId w:val="20"/>
        </w:numPr>
        <w:tabs>
          <w:tab w:val="left" w:pos="993"/>
        </w:tabs>
        <w:autoSpaceDE w:val="0"/>
        <w:autoSpaceDN w:val="0"/>
        <w:adjustRightInd w:val="0"/>
        <w:spacing w:line="360" w:lineRule="auto"/>
        <w:ind w:left="0" w:firstLine="709"/>
        <w:jc w:val="both"/>
        <w:rPr>
          <w:rFonts w:eastAsiaTheme="minorHAnsi"/>
          <w:sz w:val="26"/>
          <w:szCs w:val="26"/>
          <w:lang w:eastAsia="en-US"/>
        </w:rPr>
      </w:pPr>
      <w:r w:rsidRPr="00FF15A7">
        <w:rPr>
          <w:rFonts w:eastAsiaTheme="minorHAnsi"/>
          <w:sz w:val="26"/>
          <w:szCs w:val="26"/>
          <w:lang w:eastAsia="en-US"/>
        </w:rPr>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w:t>
      </w:r>
      <w:r w:rsidRPr="00FF15A7">
        <w:rPr>
          <w:sz w:val="26"/>
          <w:szCs w:val="26"/>
        </w:rPr>
        <w:t xml:space="preserve"> не позднее 2020 года</w:t>
      </w:r>
      <w:r w:rsidRPr="00FF15A7">
        <w:rPr>
          <w:rFonts w:eastAsiaTheme="minorHAnsi"/>
          <w:sz w:val="26"/>
          <w:szCs w:val="26"/>
          <w:lang w:eastAsia="en-US"/>
        </w:rPr>
        <w:t xml:space="preserve"> за счет средств указанных лиц в соответствии с заключенными соглашениями с органами местного самоуправления.</w:t>
      </w:r>
    </w:p>
    <w:p w:rsidR="006D394C" w:rsidRPr="00FF15A7" w:rsidRDefault="006D394C" w:rsidP="006D394C">
      <w:pPr>
        <w:pStyle w:val="a3"/>
        <w:numPr>
          <w:ilvl w:val="0"/>
          <w:numId w:val="20"/>
        </w:numPr>
        <w:tabs>
          <w:tab w:val="left" w:pos="993"/>
        </w:tabs>
        <w:autoSpaceDE w:val="0"/>
        <w:autoSpaceDN w:val="0"/>
        <w:adjustRightInd w:val="0"/>
        <w:spacing w:line="360" w:lineRule="auto"/>
        <w:ind w:left="0" w:firstLine="709"/>
        <w:jc w:val="both"/>
        <w:rPr>
          <w:rFonts w:eastAsiaTheme="minorHAnsi"/>
          <w:sz w:val="26"/>
          <w:szCs w:val="26"/>
          <w:lang w:eastAsia="en-US"/>
        </w:rPr>
      </w:pPr>
      <w:r w:rsidRPr="00FF15A7">
        <w:rPr>
          <w:rFonts w:eastAsiaTheme="minorHAnsi"/>
          <w:sz w:val="26"/>
          <w:szCs w:val="26"/>
          <w:lang w:eastAsia="en-US"/>
        </w:rPr>
        <w:t>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2024 года.</w:t>
      </w:r>
    </w:p>
    <w:p w:rsidR="006D394C" w:rsidRPr="00FF15A7" w:rsidRDefault="00B349E4" w:rsidP="006D394C">
      <w:pPr>
        <w:autoSpaceDE w:val="0"/>
        <w:autoSpaceDN w:val="0"/>
        <w:adjustRightInd w:val="0"/>
        <w:spacing w:line="360" w:lineRule="auto"/>
        <w:ind w:firstLine="709"/>
        <w:jc w:val="both"/>
        <w:rPr>
          <w:rFonts w:eastAsiaTheme="minorHAnsi"/>
          <w:sz w:val="26"/>
          <w:szCs w:val="26"/>
          <w:lang w:eastAsia="en-US"/>
        </w:rPr>
      </w:pPr>
      <w:hyperlink r:id="rId17" w:history="1">
        <w:r w:rsidR="006D394C" w:rsidRPr="00FF15A7">
          <w:rPr>
            <w:rFonts w:eastAsiaTheme="minorHAnsi"/>
            <w:sz w:val="26"/>
            <w:szCs w:val="26"/>
            <w:lang w:eastAsia="en-US"/>
          </w:rPr>
          <w:t>Характеристика</w:t>
        </w:r>
      </w:hyperlink>
      <w:r w:rsidR="006D394C" w:rsidRPr="00FF15A7">
        <w:rPr>
          <w:rFonts w:eastAsiaTheme="minorHAnsi"/>
          <w:sz w:val="26"/>
          <w:szCs w:val="26"/>
          <w:lang w:eastAsia="en-US"/>
        </w:rPr>
        <w:t xml:space="preserve"> реализуемых в составе муниципальной Программы мероприятий приведена в приложении № 9 к муниципальной Программе.</w:t>
      </w:r>
    </w:p>
    <w:p w:rsidR="006D394C" w:rsidRPr="00FF15A7" w:rsidRDefault="006D394C" w:rsidP="006D394C">
      <w:pPr>
        <w:autoSpaceDE w:val="0"/>
        <w:autoSpaceDN w:val="0"/>
        <w:adjustRightInd w:val="0"/>
        <w:spacing w:line="360" w:lineRule="auto"/>
        <w:ind w:firstLine="709"/>
        <w:jc w:val="both"/>
        <w:rPr>
          <w:rFonts w:eastAsiaTheme="minorHAnsi"/>
          <w:sz w:val="26"/>
          <w:szCs w:val="26"/>
          <w:lang w:eastAsia="en-US"/>
        </w:rPr>
      </w:pPr>
    </w:p>
    <w:p w:rsidR="00D06851" w:rsidRPr="00FF15A7" w:rsidRDefault="00D06851" w:rsidP="00CB1A4A">
      <w:pPr>
        <w:pStyle w:val="a3"/>
        <w:widowControl w:val="0"/>
        <w:numPr>
          <w:ilvl w:val="0"/>
          <w:numId w:val="11"/>
        </w:numPr>
        <w:autoSpaceDE w:val="0"/>
        <w:autoSpaceDN w:val="0"/>
        <w:spacing w:line="360" w:lineRule="auto"/>
        <w:jc w:val="center"/>
        <w:rPr>
          <w:sz w:val="26"/>
          <w:szCs w:val="26"/>
        </w:rPr>
      </w:pPr>
      <w:r w:rsidRPr="00FF15A7">
        <w:rPr>
          <w:sz w:val="26"/>
          <w:szCs w:val="26"/>
        </w:rPr>
        <w:t xml:space="preserve">Сроки и этапы реализации </w:t>
      </w:r>
      <w:r w:rsidR="00F74327" w:rsidRPr="00FF15A7">
        <w:rPr>
          <w:sz w:val="26"/>
          <w:szCs w:val="26"/>
        </w:rPr>
        <w:t xml:space="preserve">муниципальной </w:t>
      </w:r>
      <w:r w:rsidRPr="00FF15A7">
        <w:rPr>
          <w:sz w:val="26"/>
          <w:szCs w:val="26"/>
        </w:rPr>
        <w:t>Программы</w:t>
      </w:r>
    </w:p>
    <w:p w:rsidR="00D06851" w:rsidRPr="00FF15A7" w:rsidRDefault="00D06851" w:rsidP="00D06851">
      <w:pPr>
        <w:pStyle w:val="a3"/>
        <w:widowControl w:val="0"/>
        <w:autoSpaceDE w:val="0"/>
        <w:autoSpaceDN w:val="0"/>
        <w:spacing w:line="360" w:lineRule="auto"/>
        <w:ind w:left="0" w:firstLine="567"/>
        <w:jc w:val="both"/>
        <w:rPr>
          <w:sz w:val="26"/>
          <w:szCs w:val="26"/>
        </w:rPr>
      </w:pPr>
      <w:r w:rsidRPr="00FF15A7">
        <w:rPr>
          <w:sz w:val="26"/>
          <w:szCs w:val="26"/>
        </w:rPr>
        <w:t xml:space="preserve">Реализация мероприятий </w:t>
      </w:r>
      <w:r w:rsidR="00F74327" w:rsidRPr="00FF15A7">
        <w:rPr>
          <w:sz w:val="26"/>
          <w:szCs w:val="26"/>
        </w:rPr>
        <w:t xml:space="preserve">муниципальной </w:t>
      </w:r>
      <w:r w:rsidRPr="00FF15A7">
        <w:rPr>
          <w:sz w:val="26"/>
          <w:szCs w:val="26"/>
        </w:rPr>
        <w:t>Программы осуществляется в один этап в 2018-202</w:t>
      </w:r>
      <w:r w:rsidR="006E7A3F" w:rsidRPr="00FF15A7">
        <w:rPr>
          <w:sz w:val="26"/>
          <w:szCs w:val="26"/>
        </w:rPr>
        <w:t>4</w:t>
      </w:r>
      <w:r w:rsidRPr="00FF15A7">
        <w:rPr>
          <w:sz w:val="26"/>
          <w:szCs w:val="26"/>
        </w:rPr>
        <w:t xml:space="preserve"> годах.</w:t>
      </w:r>
    </w:p>
    <w:p w:rsidR="009142AB" w:rsidRPr="00FF15A7" w:rsidRDefault="009142AB" w:rsidP="00D06851">
      <w:pPr>
        <w:pStyle w:val="a3"/>
        <w:widowControl w:val="0"/>
        <w:autoSpaceDE w:val="0"/>
        <w:autoSpaceDN w:val="0"/>
        <w:spacing w:line="360" w:lineRule="auto"/>
        <w:ind w:left="0" w:firstLine="567"/>
        <w:jc w:val="both"/>
        <w:rPr>
          <w:sz w:val="26"/>
          <w:szCs w:val="26"/>
        </w:rPr>
      </w:pPr>
    </w:p>
    <w:p w:rsidR="005B0047" w:rsidRPr="00FF15A7" w:rsidRDefault="005B0047" w:rsidP="005B0047">
      <w:pPr>
        <w:pStyle w:val="a3"/>
        <w:widowControl w:val="0"/>
        <w:numPr>
          <w:ilvl w:val="0"/>
          <w:numId w:val="11"/>
        </w:numPr>
        <w:autoSpaceDE w:val="0"/>
        <w:autoSpaceDN w:val="0"/>
        <w:jc w:val="center"/>
        <w:rPr>
          <w:rFonts w:eastAsia="Times New Roman"/>
          <w:sz w:val="26"/>
          <w:szCs w:val="26"/>
          <w:lang w:eastAsia="ru-RU"/>
        </w:rPr>
      </w:pPr>
      <w:r w:rsidRPr="00FF15A7">
        <w:rPr>
          <w:sz w:val="26"/>
          <w:szCs w:val="26"/>
        </w:rPr>
        <w:t>Цели и задачи муниципальной Программы.</w:t>
      </w:r>
      <w:r w:rsidRPr="00FF15A7">
        <w:rPr>
          <w:rFonts w:eastAsia="Times New Roman"/>
          <w:sz w:val="26"/>
          <w:szCs w:val="26"/>
          <w:lang w:eastAsia="ru-RU"/>
        </w:rPr>
        <w:t xml:space="preserve"> </w:t>
      </w:r>
    </w:p>
    <w:p w:rsidR="005B0047" w:rsidRPr="00FF15A7" w:rsidRDefault="005B0047" w:rsidP="005B0047">
      <w:pPr>
        <w:pStyle w:val="a3"/>
        <w:widowControl w:val="0"/>
        <w:autoSpaceDE w:val="0"/>
        <w:autoSpaceDN w:val="0"/>
        <w:ind w:left="1260"/>
        <w:jc w:val="center"/>
        <w:rPr>
          <w:rFonts w:eastAsia="Times New Roman"/>
          <w:sz w:val="26"/>
          <w:szCs w:val="26"/>
          <w:lang w:eastAsia="ru-RU"/>
        </w:rPr>
      </w:pPr>
      <w:r w:rsidRPr="00FF15A7">
        <w:rPr>
          <w:rFonts w:eastAsia="Times New Roman"/>
          <w:sz w:val="26"/>
          <w:szCs w:val="26"/>
          <w:lang w:eastAsia="ru-RU"/>
        </w:rPr>
        <w:t>Целевые показатели (индикаторы) муниципальной Программы с расшифровкой плановых значений по годам и этапам ее реализации</w:t>
      </w:r>
    </w:p>
    <w:p w:rsidR="005B0047" w:rsidRPr="00FF15A7" w:rsidRDefault="005B0047" w:rsidP="005B0047">
      <w:pPr>
        <w:tabs>
          <w:tab w:val="left" w:pos="567"/>
        </w:tabs>
        <w:autoSpaceDE w:val="0"/>
        <w:autoSpaceDN w:val="0"/>
        <w:adjustRightInd w:val="0"/>
        <w:ind w:firstLine="567"/>
        <w:jc w:val="both"/>
        <w:rPr>
          <w:rFonts w:eastAsiaTheme="minorHAnsi"/>
          <w:sz w:val="26"/>
          <w:szCs w:val="26"/>
          <w:lang w:eastAsia="en-US"/>
        </w:rPr>
      </w:pPr>
    </w:p>
    <w:p w:rsidR="005B0047" w:rsidRPr="00FF15A7" w:rsidRDefault="005B0047" w:rsidP="005B0047">
      <w:pPr>
        <w:pStyle w:val="ConsPlusNormal"/>
        <w:tabs>
          <w:tab w:val="left" w:pos="709"/>
        </w:tabs>
        <w:spacing w:line="360" w:lineRule="auto"/>
        <w:ind w:firstLine="709"/>
        <w:jc w:val="both"/>
        <w:rPr>
          <w:rFonts w:ascii="Times New Roman" w:hAnsi="Times New Roman" w:cs="Times New Roman"/>
          <w:sz w:val="26"/>
          <w:szCs w:val="26"/>
        </w:rPr>
      </w:pPr>
      <w:r w:rsidRPr="00FF15A7">
        <w:rPr>
          <w:rFonts w:ascii="Times New Roman" w:eastAsiaTheme="minorHAnsi" w:hAnsi="Times New Roman" w:cs="Times New Roman"/>
          <w:sz w:val="26"/>
          <w:szCs w:val="26"/>
          <w:lang w:eastAsia="en-US"/>
        </w:rPr>
        <w:t xml:space="preserve">Целью муниципальной Программы является </w:t>
      </w:r>
      <w:r w:rsidRPr="00FF15A7">
        <w:rPr>
          <w:rFonts w:ascii="Times New Roman" w:hAnsi="Times New Roman" w:cs="Times New Roman"/>
          <w:sz w:val="26"/>
          <w:szCs w:val="26"/>
        </w:rPr>
        <w:t>повышение уровня комфортного проживания населения, посредством благоустройства территорий  Находкинского городского округа.</w:t>
      </w:r>
    </w:p>
    <w:p w:rsidR="005B0047" w:rsidRPr="00FF15A7" w:rsidRDefault="005B0047" w:rsidP="005B0047">
      <w:pPr>
        <w:pStyle w:val="ConsPlusNormal"/>
        <w:tabs>
          <w:tab w:val="left" w:pos="709"/>
          <w:tab w:val="left" w:pos="780"/>
        </w:tabs>
        <w:spacing w:line="360" w:lineRule="auto"/>
        <w:ind w:firstLine="709"/>
        <w:jc w:val="both"/>
        <w:rPr>
          <w:rFonts w:ascii="Times New Roman" w:hAnsi="Times New Roman" w:cs="Times New Roman"/>
          <w:sz w:val="26"/>
          <w:szCs w:val="26"/>
        </w:rPr>
      </w:pPr>
      <w:r w:rsidRPr="00FF15A7">
        <w:rPr>
          <w:rFonts w:ascii="Times New Roman" w:hAnsi="Times New Roman" w:cs="Times New Roman"/>
          <w:sz w:val="26"/>
          <w:szCs w:val="26"/>
        </w:rPr>
        <w:t>Задачи муниципальной Программы:</w:t>
      </w:r>
    </w:p>
    <w:p w:rsidR="005B0047" w:rsidRPr="00FF15A7" w:rsidRDefault="005B0047" w:rsidP="005B0047">
      <w:pPr>
        <w:pStyle w:val="ConsPlusNormal"/>
        <w:numPr>
          <w:ilvl w:val="0"/>
          <w:numId w:val="22"/>
        </w:numPr>
        <w:tabs>
          <w:tab w:val="left" w:pos="0"/>
          <w:tab w:val="left" w:pos="709"/>
          <w:tab w:val="left" w:pos="993"/>
        </w:tabs>
        <w:spacing w:line="360" w:lineRule="auto"/>
        <w:ind w:left="0" w:firstLine="709"/>
        <w:jc w:val="both"/>
        <w:rPr>
          <w:rFonts w:ascii="Times New Roman" w:hAnsi="Times New Roman" w:cs="Times New Roman"/>
          <w:sz w:val="26"/>
          <w:szCs w:val="26"/>
        </w:rPr>
      </w:pPr>
      <w:r w:rsidRPr="00FF15A7">
        <w:rPr>
          <w:rFonts w:ascii="Times New Roman" w:hAnsi="Times New Roman" w:cs="Times New Roman"/>
          <w:sz w:val="26"/>
          <w:szCs w:val="26"/>
        </w:rPr>
        <w:t>Благоустройство дворовых территорий многоквартирных домов Находкинского городского округа, в том числе с вовлечением заинтересованных лиц в реализацию мероприятий по благоустройству.</w:t>
      </w:r>
    </w:p>
    <w:p w:rsidR="005B0047" w:rsidRPr="00FF15A7" w:rsidRDefault="005B0047" w:rsidP="005B0047">
      <w:pPr>
        <w:pStyle w:val="ConsPlusNormal"/>
        <w:numPr>
          <w:ilvl w:val="0"/>
          <w:numId w:val="22"/>
        </w:numPr>
        <w:tabs>
          <w:tab w:val="left" w:pos="0"/>
          <w:tab w:val="left" w:pos="709"/>
          <w:tab w:val="left" w:pos="993"/>
        </w:tabs>
        <w:spacing w:line="360" w:lineRule="auto"/>
        <w:ind w:left="0" w:firstLine="709"/>
        <w:jc w:val="both"/>
        <w:rPr>
          <w:rFonts w:ascii="Times New Roman" w:hAnsi="Times New Roman" w:cs="Times New Roman"/>
          <w:sz w:val="26"/>
          <w:szCs w:val="26"/>
        </w:rPr>
      </w:pPr>
      <w:r w:rsidRPr="00FF15A7">
        <w:rPr>
          <w:rFonts w:ascii="Times New Roman" w:hAnsi="Times New Roman" w:cs="Times New Roman"/>
          <w:sz w:val="26"/>
          <w:szCs w:val="26"/>
        </w:rPr>
        <w:t>Благоустройство территорий общего пользования Находкинского городского округа.</w:t>
      </w:r>
    </w:p>
    <w:p w:rsidR="005B0047" w:rsidRPr="00FF15A7" w:rsidRDefault="005B0047" w:rsidP="005B0047">
      <w:pPr>
        <w:pStyle w:val="ConsPlusNormal"/>
        <w:numPr>
          <w:ilvl w:val="0"/>
          <w:numId w:val="22"/>
        </w:numPr>
        <w:tabs>
          <w:tab w:val="left" w:pos="0"/>
          <w:tab w:val="left" w:pos="709"/>
          <w:tab w:val="left" w:pos="993"/>
        </w:tabs>
        <w:spacing w:line="360" w:lineRule="auto"/>
        <w:ind w:left="0" w:firstLine="709"/>
        <w:jc w:val="both"/>
        <w:rPr>
          <w:rFonts w:ascii="Times New Roman" w:hAnsi="Times New Roman" w:cs="Times New Roman"/>
          <w:sz w:val="26"/>
          <w:szCs w:val="26"/>
        </w:rPr>
      </w:pPr>
      <w:r w:rsidRPr="00FF15A7">
        <w:rPr>
          <w:rFonts w:ascii="Times New Roman" w:hAnsi="Times New Roman" w:cs="Times New Roman"/>
          <w:sz w:val="26"/>
          <w:szCs w:val="26"/>
        </w:rPr>
        <w:t>Улучшение состояния территорий, детских и спортивных площадок Находкинского городского округа.</w:t>
      </w:r>
    </w:p>
    <w:p w:rsidR="005B0047" w:rsidRPr="00FF15A7" w:rsidRDefault="005B0047" w:rsidP="005B0047">
      <w:pPr>
        <w:pStyle w:val="ConsPlusNormal"/>
        <w:numPr>
          <w:ilvl w:val="0"/>
          <w:numId w:val="22"/>
        </w:numPr>
        <w:tabs>
          <w:tab w:val="left" w:pos="0"/>
          <w:tab w:val="left" w:pos="709"/>
          <w:tab w:val="left" w:pos="993"/>
        </w:tabs>
        <w:spacing w:line="360" w:lineRule="auto"/>
        <w:ind w:left="0" w:firstLine="709"/>
        <w:jc w:val="both"/>
        <w:rPr>
          <w:rFonts w:ascii="Times New Roman" w:hAnsi="Times New Roman" w:cs="Times New Roman"/>
          <w:sz w:val="26"/>
          <w:szCs w:val="26"/>
        </w:rPr>
      </w:pPr>
      <w:r w:rsidRPr="00FF15A7">
        <w:rPr>
          <w:rFonts w:ascii="Times New Roman" w:hAnsi="Times New Roman" w:cs="Times New Roman"/>
          <w:sz w:val="26"/>
          <w:szCs w:val="26"/>
        </w:rPr>
        <w:t>Вовлечение граждан в решение вопросов</w:t>
      </w:r>
      <w:r w:rsidRPr="00FF15A7">
        <w:rPr>
          <w:rFonts w:ascii="Times New Roman" w:hAnsi="Times New Roman" w:cs="Times New Roman"/>
          <w:sz w:val="26"/>
          <w:szCs w:val="26"/>
          <w:lang w:eastAsia="en-US"/>
        </w:rPr>
        <w:t xml:space="preserve"> </w:t>
      </w:r>
      <w:r w:rsidRPr="00FF15A7">
        <w:rPr>
          <w:rFonts w:ascii="Times New Roman" w:hAnsi="Times New Roman" w:cs="Times New Roman"/>
          <w:sz w:val="26"/>
          <w:szCs w:val="26"/>
        </w:rPr>
        <w:t>развития</w:t>
      </w:r>
      <w:r w:rsidRPr="00FF15A7">
        <w:rPr>
          <w:rFonts w:ascii="Times New Roman" w:hAnsi="Times New Roman" w:cs="Times New Roman"/>
          <w:sz w:val="26"/>
          <w:szCs w:val="26"/>
          <w:lang w:eastAsia="en-US"/>
        </w:rPr>
        <w:t xml:space="preserve"> городской среды</w:t>
      </w:r>
      <w:r w:rsidRPr="00FF15A7">
        <w:rPr>
          <w:rFonts w:ascii="Times New Roman" w:hAnsi="Times New Roman" w:cs="Times New Roman"/>
          <w:sz w:val="26"/>
          <w:szCs w:val="26"/>
        </w:rPr>
        <w:t xml:space="preserve"> Находкинского городского округа.</w:t>
      </w:r>
    </w:p>
    <w:p w:rsidR="005B0047" w:rsidRPr="00FF15A7" w:rsidRDefault="005B0047" w:rsidP="005B0047">
      <w:pPr>
        <w:widowControl w:val="0"/>
        <w:tabs>
          <w:tab w:val="left" w:pos="709"/>
        </w:tabs>
        <w:autoSpaceDE w:val="0"/>
        <w:autoSpaceDN w:val="0"/>
        <w:spacing w:line="360" w:lineRule="auto"/>
        <w:ind w:firstLine="709"/>
        <w:jc w:val="both"/>
        <w:rPr>
          <w:rFonts w:eastAsia="Times New Roman"/>
          <w:sz w:val="26"/>
          <w:szCs w:val="26"/>
          <w:lang w:eastAsia="ru-RU"/>
        </w:rPr>
      </w:pPr>
      <w:r w:rsidRPr="00FF15A7">
        <w:rPr>
          <w:rFonts w:eastAsia="Times New Roman"/>
          <w:sz w:val="26"/>
          <w:szCs w:val="26"/>
          <w:lang w:eastAsia="ru-RU"/>
        </w:rPr>
        <w:t xml:space="preserve">Сведения о целевых показателях (индикаторах) муниципальной Программы с </w:t>
      </w:r>
      <w:r w:rsidRPr="00FF15A7">
        <w:rPr>
          <w:rFonts w:eastAsia="Times New Roman"/>
          <w:sz w:val="26"/>
          <w:szCs w:val="26"/>
          <w:lang w:eastAsia="ru-RU"/>
        </w:rPr>
        <w:lastRenderedPageBreak/>
        <w:t>расшифровкой плановых значений по годам и этапам ее реализации представлены в Приложении № 1 к муниципальной Программе.</w:t>
      </w:r>
    </w:p>
    <w:p w:rsidR="005B0047" w:rsidRPr="00FF15A7" w:rsidRDefault="005B0047" w:rsidP="005B0047">
      <w:pPr>
        <w:widowControl w:val="0"/>
        <w:autoSpaceDE w:val="0"/>
        <w:autoSpaceDN w:val="0"/>
        <w:ind w:firstLine="709"/>
        <w:jc w:val="center"/>
        <w:rPr>
          <w:sz w:val="26"/>
          <w:szCs w:val="26"/>
        </w:rPr>
      </w:pPr>
      <w:r w:rsidRPr="00FF15A7">
        <w:rPr>
          <w:sz w:val="26"/>
          <w:szCs w:val="26"/>
        </w:rPr>
        <w:t>Методика расчета целевых показателей (индикаторов) муниципальной Программы</w:t>
      </w:r>
    </w:p>
    <w:p w:rsidR="005B0047" w:rsidRPr="00FF15A7" w:rsidRDefault="005B0047" w:rsidP="005B0047">
      <w:pPr>
        <w:widowControl w:val="0"/>
        <w:autoSpaceDE w:val="0"/>
        <w:autoSpaceDN w:val="0"/>
        <w:ind w:firstLine="567"/>
        <w:jc w:val="center"/>
        <w:rPr>
          <w:sz w:val="26"/>
          <w:szCs w:val="26"/>
        </w:rPr>
      </w:pPr>
    </w:p>
    <w:tbl>
      <w:tblPr>
        <w:tblStyle w:val="aa"/>
        <w:tblW w:w="10598" w:type="dxa"/>
        <w:tblLayout w:type="fixed"/>
        <w:tblLook w:val="04A0" w:firstRow="1" w:lastRow="0" w:firstColumn="1" w:lastColumn="0" w:noHBand="0" w:noVBand="1"/>
      </w:tblPr>
      <w:tblGrid>
        <w:gridCol w:w="534"/>
        <w:gridCol w:w="2835"/>
        <w:gridCol w:w="2976"/>
        <w:gridCol w:w="4253"/>
      </w:tblGrid>
      <w:tr w:rsidR="00FF15A7" w:rsidRPr="00FF15A7" w:rsidTr="005B0047">
        <w:trPr>
          <w:trHeight w:val="642"/>
        </w:trPr>
        <w:tc>
          <w:tcPr>
            <w:tcW w:w="534" w:type="dxa"/>
          </w:tcPr>
          <w:p w:rsidR="005B0047" w:rsidRPr="00FF15A7" w:rsidRDefault="005B0047" w:rsidP="00057D12">
            <w:pPr>
              <w:ind w:left="-142" w:right="-108"/>
              <w:jc w:val="center"/>
            </w:pPr>
            <w:r w:rsidRPr="00FF15A7">
              <w:t>№ п/п</w:t>
            </w:r>
          </w:p>
        </w:tc>
        <w:tc>
          <w:tcPr>
            <w:tcW w:w="2835" w:type="dxa"/>
          </w:tcPr>
          <w:p w:rsidR="005B0047" w:rsidRPr="00FF15A7" w:rsidRDefault="005B0047" w:rsidP="00057D12">
            <w:pPr>
              <w:jc w:val="center"/>
            </w:pPr>
            <w:r w:rsidRPr="00FF15A7">
              <w:t>Наименование</w:t>
            </w:r>
          </w:p>
          <w:p w:rsidR="005B0047" w:rsidRPr="00FF15A7" w:rsidRDefault="005B0047" w:rsidP="00057D12">
            <w:pPr>
              <w:jc w:val="center"/>
            </w:pPr>
            <w:r w:rsidRPr="00FF15A7">
              <w:t>Показателя (индикатора)</w:t>
            </w:r>
          </w:p>
        </w:tc>
        <w:tc>
          <w:tcPr>
            <w:tcW w:w="2976" w:type="dxa"/>
          </w:tcPr>
          <w:p w:rsidR="005B0047" w:rsidRPr="00FF15A7" w:rsidRDefault="005B0047" w:rsidP="00057D12">
            <w:pPr>
              <w:jc w:val="center"/>
            </w:pPr>
            <w:r w:rsidRPr="00FF15A7">
              <w:t>Методика расчета</w:t>
            </w:r>
          </w:p>
        </w:tc>
        <w:tc>
          <w:tcPr>
            <w:tcW w:w="4253" w:type="dxa"/>
          </w:tcPr>
          <w:p w:rsidR="005B0047" w:rsidRPr="00FF15A7" w:rsidRDefault="005B0047" w:rsidP="00057D12">
            <w:pPr>
              <w:jc w:val="center"/>
            </w:pPr>
            <w:r w:rsidRPr="00FF15A7">
              <w:t>Источник информации</w:t>
            </w:r>
          </w:p>
        </w:tc>
      </w:tr>
      <w:tr w:rsidR="00FF15A7" w:rsidRPr="00FF15A7" w:rsidTr="005B0047">
        <w:trPr>
          <w:trHeight w:val="251"/>
        </w:trPr>
        <w:tc>
          <w:tcPr>
            <w:tcW w:w="534" w:type="dxa"/>
          </w:tcPr>
          <w:p w:rsidR="005B0047" w:rsidRPr="00FF15A7" w:rsidRDefault="005B0047" w:rsidP="00057D12">
            <w:pPr>
              <w:jc w:val="center"/>
            </w:pPr>
            <w:r w:rsidRPr="00FF15A7">
              <w:t>1</w:t>
            </w:r>
          </w:p>
        </w:tc>
        <w:tc>
          <w:tcPr>
            <w:tcW w:w="2835" w:type="dxa"/>
          </w:tcPr>
          <w:p w:rsidR="005B0047" w:rsidRPr="00FF15A7" w:rsidRDefault="005B0047" w:rsidP="00057D12">
            <w:pPr>
              <w:jc w:val="center"/>
            </w:pPr>
            <w:r w:rsidRPr="00FF15A7">
              <w:t>2</w:t>
            </w:r>
          </w:p>
        </w:tc>
        <w:tc>
          <w:tcPr>
            <w:tcW w:w="2976" w:type="dxa"/>
          </w:tcPr>
          <w:p w:rsidR="005B0047" w:rsidRPr="00FF15A7" w:rsidRDefault="005B0047" w:rsidP="00057D12">
            <w:pPr>
              <w:jc w:val="center"/>
            </w:pPr>
            <w:r w:rsidRPr="00FF15A7">
              <w:t>3</w:t>
            </w:r>
          </w:p>
        </w:tc>
        <w:tc>
          <w:tcPr>
            <w:tcW w:w="4253" w:type="dxa"/>
          </w:tcPr>
          <w:p w:rsidR="005B0047" w:rsidRPr="00FF15A7" w:rsidRDefault="005B0047" w:rsidP="00057D12">
            <w:pPr>
              <w:jc w:val="center"/>
            </w:pPr>
            <w:r w:rsidRPr="00FF15A7">
              <w:t>4</w:t>
            </w:r>
          </w:p>
        </w:tc>
      </w:tr>
      <w:tr w:rsidR="00FF15A7" w:rsidRPr="00FF15A7" w:rsidTr="005B0047">
        <w:trPr>
          <w:trHeight w:val="2951"/>
        </w:trPr>
        <w:tc>
          <w:tcPr>
            <w:tcW w:w="534" w:type="dxa"/>
          </w:tcPr>
          <w:p w:rsidR="005B0047" w:rsidRPr="00FF15A7" w:rsidRDefault="005B0047" w:rsidP="00057D12">
            <w:pPr>
              <w:spacing w:line="360" w:lineRule="auto"/>
              <w:jc w:val="center"/>
            </w:pPr>
            <w:r w:rsidRPr="00FF15A7">
              <w:t>1.</w:t>
            </w:r>
          </w:p>
        </w:tc>
        <w:tc>
          <w:tcPr>
            <w:tcW w:w="2835" w:type="dxa"/>
          </w:tcPr>
          <w:p w:rsidR="005B0047" w:rsidRPr="00FF15A7" w:rsidRDefault="005B0047" w:rsidP="00057D12">
            <w:pPr>
              <w:pStyle w:val="ConsPlusNormal"/>
              <w:rPr>
                <w:rFonts w:ascii="Times New Roman" w:hAnsi="Times New Roman" w:cs="Times New Roman"/>
                <w:sz w:val="24"/>
                <w:szCs w:val="24"/>
              </w:rPr>
            </w:pPr>
            <w:r w:rsidRPr="00FF15A7">
              <w:rPr>
                <w:rFonts w:ascii="Times New Roman" w:hAnsi="Times New Roman" w:cs="Times New Roman"/>
                <w:sz w:val="24"/>
                <w:szCs w:val="24"/>
              </w:rPr>
              <w:t>Доля благоустроенных дворовых территорий многоквартирных жилых домов от общего количества дворовых территорий многоквартирных домов в 2017 году - 36,97%</w:t>
            </w:r>
          </w:p>
        </w:tc>
        <w:tc>
          <w:tcPr>
            <w:tcW w:w="2976" w:type="dxa"/>
          </w:tcPr>
          <w:p w:rsidR="005B0047" w:rsidRPr="00FF15A7" w:rsidRDefault="005B0047" w:rsidP="00057D12">
            <w:pPr>
              <w:tabs>
                <w:tab w:val="left" w:pos="795"/>
                <w:tab w:val="center" w:pos="1380"/>
              </w:tabs>
            </w:pPr>
            <w:r w:rsidRPr="00FF15A7">
              <w:rPr>
                <w:lang w:val="en-US"/>
              </w:rPr>
              <w:t>D</w:t>
            </w:r>
            <w:r w:rsidRPr="00FF15A7">
              <w:t xml:space="preserve"> = (</w:t>
            </w:r>
            <w:r w:rsidRPr="00FF15A7">
              <w:rPr>
                <w:lang w:val="en-US"/>
              </w:rPr>
              <w:t>P</w:t>
            </w:r>
            <w:r w:rsidRPr="00FF15A7">
              <w:t xml:space="preserve">1 *100%) : </w:t>
            </w:r>
            <w:r w:rsidRPr="00FF15A7">
              <w:rPr>
                <w:lang w:val="en-US"/>
              </w:rPr>
              <w:t>P</w:t>
            </w:r>
            <w:r w:rsidRPr="00FF15A7">
              <w:t>2 , где:</w:t>
            </w:r>
          </w:p>
          <w:p w:rsidR="005B0047" w:rsidRPr="00FF15A7" w:rsidRDefault="005B0047" w:rsidP="00057D12">
            <w:pPr>
              <w:pStyle w:val="ConsPlusNormal"/>
              <w:rPr>
                <w:rFonts w:ascii="Times New Roman" w:hAnsi="Times New Roman" w:cs="Times New Roman"/>
                <w:sz w:val="24"/>
                <w:szCs w:val="24"/>
              </w:rPr>
            </w:pPr>
            <w:r w:rsidRPr="00FF15A7">
              <w:rPr>
                <w:rFonts w:ascii="Times New Roman" w:hAnsi="Times New Roman" w:cs="Times New Roman"/>
                <w:sz w:val="24"/>
                <w:szCs w:val="24"/>
                <w:lang w:val="en-US"/>
              </w:rPr>
              <w:t>P</w:t>
            </w:r>
            <w:r w:rsidRPr="00FF15A7">
              <w:rPr>
                <w:rFonts w:ascii="Times New Roman" w:hAnsi="Times New Roman" w:cs="Times New Roman"/>
                <w:sz w:val="24"/>
                <w:szCs w:val="24"/>
              </w:rPr>
              <w:t>1–количество благоустроенных дворовых территорий многоквартирных жилых домов (447 ед.)</w:t>
            </w:r>
          </w:p>
          <w:p w:rsidR="005B0047" w:rsidRPr="00FF15A7" w:rsidRDefault="005B0047" w:rsidP="00057D12">
            <w:pPr>
              <w:pStyle w:val="ConsPlusNormal"/>
              <w:rPr>
                <w:rFonts w:ascii="Times New Roman" w:hAnsi="Times New Roman" w:cs="Times New Roman"/>
                <w:sz w:val="24"/>
                <w:szCs w:val="24"/>
              </w:rPr>
            </w:pPr>
            <w:r w:rsidRPr="00FF15A7">
              <w:rPr>
                <w:rFonts w:ascii="Times New Roman" w:hAnsi="Times New Roman" w:cs="Times New Roman"/>
                <w:sz w:val="24"/>
                <w:szCs w:val="24"/>
              </w:rPr>
              <w:t>Р2–общее количество дворовых территорий многоквартирных жилых домов (1209 ед.)</w:t>
            </w:r>
          </w:p>
        </w:tc>
        <w:tc>
          <w:tcPr>
            <w:tcW w:w="4253" w:type="dxa"/>
          </w:tcPr>
          <w:p w:rsidR="005B0047" w:rsidRPr="00FF15A7" w:rsidRDefault="005B0047" w:rsidP="00057D12">
            <w:pPr>
              <w:tabs>
                <w:tab w:val="left" w:pos="345"/>
              </w:tabs>
            </w:pPr>
            <w:r w:rsidRPr="00FF15A7">
              <w:t>По итогам инвентаризации, проведенной на основании постановления № 356-па от 31.08.2017 г. «Об утверждении государственной программы Приморского края «Формирование современной городской среды муниципальных образований Приморского края» на 2018-2024 годы»</w:t>
            </w:r>
          </w:p>
          <w:p w:rsidR="005B0047" w:rsidRPr="00FF15A7" w:rsidRDefault="005B0047" w:rsidP="00057D12">
            <w:pPr>
              <w:tabs>
                <w:tab w:val="left" w:pos="345"/>
              </w:tabs>
            </w:pPr>
          </w:p>
        </w:tc>
      </w:tr>
      <w:tr w:rsidR="00FF15A7" w:rsidRPr="00FF15A7" w:rsidTr="005B0047">
        <w:trPr>
          <w:trHeight w:val="550"/>
        </w:trPr>
        <w:tc>
          <w:tcPr>
            <w:tcW w:w="534" w:type="dxa"/>
          </w:tcPr>
          <w:p w:rsidR="005B0047" w:rsidRPr="00FF15A7" w:rsidRDefault="005B0047" w:rsidP="00057D12">
            <w:pPr>
              <w:spacing w:line="360" w:lineRule="auto"/>
              <w:jc w:val="center"/>
            </w:pPr>
            <w:r w:rsidRPr="00FF15A7">
              <w:t>2.</w:t>
            </w:r>
          </w:p>
        </w:tc>
        <w:tc>
          <w:tcPr>
            <w:tcW w:w="2835" w:type="dxa"/>
          </w:tcPr>
          <w:p w:rsidR="005B0047" w:rsidRPr="00FF15A7" w:rsidRDefault="005B0047" w:rsidP="00057D12">
            <w:pPr>
              <w:suppressAutoHyphens/>
            </w:pPr>
            <w:r w:rsidRPr="00FF15A7">
              <w:t>Доля благоустроенных территорий общего пользования (скверов, видовых площадок, памятных мест и прогулочных зон), от общего количества территорий общего пользования в 2017 году – 71,1%</w:t>
            </w:r>
          </w:p>
        </w:tc>
        <w:tc>
          <w:tcPr>
            <w:tcW w:w="2976" w:type="dxa"/>
          </w:tcPr>
          <w:p w:rsidR="005B0047" w:rsidRPr="00FF15A7" w:rsidRDefault="005B0047" w:rsidP="00057D12">
            <w:pPr>
              <w:tabs>
                <w:tab w:val="left" w:pos="840"/>
                <w:tab w:val="center" w:pos="1380"/>
              </w:tabs>
            </w:pPr>
            <w:r w:rsidRPr="00FF15A7">
              <w:t>С = (С1*100%) : С 2, где:</w:t>
            </w:r>
          </w:p>
          <w:p w:rsidR="005B0047" w:rsidRPr="00FF15A7" w:rsidRDefault="005B0047" w:rsidP="00057D12">
            <w:pPr>
              <w:tabs>
                <w:tab w:val="left" w:pos="840"/>
                <w:tab w:val="center" w:pos="1380"/>
              </w:tabs>
            </w:pPr>
            <w:r w:rsidRPr="00FF15A7">
              <w:t xml:space="preserve">С 1 – количество благоустроенных  территорий общего пользования  (скверов, видовых площадок, памятных мест и прогулочных зон) – 32 ед., </w:t>
            </w:r>
          </w:p>
          <w:p w:rsidR="005B0047" w:rsidRPr="00FF15A7" w:rsidRDefault="005B0047" w:rsidP="00057D12">
            <w:pPr>
              <w:tabs>
                <w:tab w:val="left" w:pos="840"/>
                <w:tab w:val="center" w:pos="1380"/>
              </w:tabs>
            </w:pPr>
            <w:r w:rsidRPr="00FF15A7">
              <w:t>С 2– общее количество территорий общего пользования (скверов, видовых площадок, памятных мест и прогулочных зон) – 48 ед.</w:t>
            </w:r>
          </w:p>
        </w:tc>
        <w:tc>
          <w:tcPr>
            <w:tcW w:w="4253" w:type="dxa"/>
          </w:tcPr>
          <w:p w:rsidR="005B0047" w:rsidRPr="00FF15A7" w:rsidRDefault="005B0047" w:rsidP="00057D12">
            <w:r w:rsidRPr="00FF15A7">
              <w:t>По итогам инвентаризации, проведенной на основании постановления № 356-па от 31.08.2017г. «Об утверждении государственной программы Приморского края «Формирование современной городской среды муниципальных образований Приморского края» на 2018-2024 годы»</w:t>
            </w:r>
          </w:p>
        </w:tc>
      </w:tr>
      <w:tr w:rsidR="00FF15A7" w:rsidRPr="00FF15A7" w:rsidTr="005B0047">
        <w:trPr>
          <w:trHeight w:val="550"/>
        </w:trPr>
        <w:tc>
          <w:tcPr>
            <w:tcW w:w="534" w:type="dxa"/>
          </w:tcPr>
          <w:p w:rsidR="005B0047" w:rsidRPr="00FF15A7" w:rsidRDefault="005B0047" w:rsidP="00057D12">
            <w:pPr>
              <w:spacing w:line="360" w:lineRule="auto"/>
              <w:jc w:val="center"/>
            </w:pPr>
            <w:r w:rsidRPr="00FF15A7">
              <w:t>3.</w:t>
            </w:r>
          </w:p>
        </w:tc>
        <w:tc>
          <w:tcPr>
            <w:tcW w:w="2835" w:type="dxa"/>
          </w:tcPr>
          <w:p w:rsidR="000F7DAD" w:rsidRPr="00FF15A7" w:rsidRDefault="005B0047" w:rsidP="00057D12">
            <w:pPr>
              <w:pStyle w:val="ConsPlusNormal"/>
              <w:rPr>
                <w:rFonts w:ascii="Times New Roman" w:hAnsi="Times New Roman" w:cs="Times New Roman"/>
                <w:sz w:val="24"/>
                <w:szCs w:val="24"/>
              </w:rPr>
            </w:pPr>
            <w:r w:rsidRPr="00FF15A7">
              <w:rPr>
                <w:rFonts w:ascii="Times New Roman" w:hAnsi="Times New Roman" w:cs="Times New Roman"/>
                <w:sz w:val="24"/>
                <w:szCs w:val="24"/>
              </w:rPr>
              <w:t>Количество благоустроенных территорий, детских и спортивных площадок</w:t>
            </w:r>
          </w:p>
        </w:tc>
        <w:tc>
          <w:tcPr>
            <w:tcW w:w="2976" w:type="dxa"/>
          </w:tcPr>
          <w:p w:rsidR="005B0047" w:rsidRPr="00FF15A7" w:rsidRDefault="005B0047" w:rsidP="00057D12">
            <w:pPr>
              <w:tabs>
                <w:tab w:val="left" w:pos="840"/>
                <w:tab w:val="center" w:pos="1380"/>
              </w:tabs>
            </w:pPr>
          </w:p>
        </w:tc>
        <w:tc>
          <w:tcPr>
            <w:tcW w:w="4253" w:type="dxa"/>
          </w:tcPr>
          <w:p w:rsidR="005B0047" w:rsidRPr="00FF15A7" w:rsidRDefault="005B0047" w:rsidP="00057D12">
            <w:pPr>
              <w:tabs>
                <w:tab w:val="left" w:pos="345"/>
              </w:tabs>
            </w:pPr>
            <w:r w:rsidRPr="00FF15A7">
              <w:t>Источником информации служит официальный сайт единой информационной системы в сфере закупок, форма КС-2.</w:t>
            </w:r>
          </w:p>
        </w:tc>
      </w:tr>
      <w:tr w:rsidR="00FF15A7" w:rsidRPr="00FF15A7" w:rsidTr="005B0047">
        <w:trPr>
          <w:trHeight w:val="550"/>
        </w:trPr>
        <w:tc>
          <w:tcPr>
            <w:tcW w:w="534" w:type="dxa"/>
          </w:tcPr>
          <w:p w:rsidR="005B0047" w:rsidRPr="00FF15A7" w:rsidRDefault="005B0047" w:rsidP="00057D12">
            <w:pPr>
              <w:spacing w:line="360" w:lineRule="auto"/>
              <w:jc w:val="center"/>
            </w:pPr>
            <w:r w:rsidRPr="00FF15A7">
              <w:t>4.</w:t>
            </w:r>
          </w:p>
        </w:tc>
        <w:tc>
          <w:tcPr>
            <w:tcW w:w="2835" w:type="dxa"/>
          </w:tcPr>
          <w:p w:rsidR="005B0047" w:rsidRPr="00FF15A7" w:rsidRDefault="005B0047" w:rsidP="00057D12">
            <w:pPr>
              <w:pStyle w:val="ConsPlusNormal"/>
              <w:rPr>
                <w:rFonts w:ascii="Times New Roman" w:hAnsi="Times New Roman" w:cs="Times New Roman"/>
                <w:sz w:val="24"/>
                <w:szCs w:val="24"/>
                <w:lang w:eastAsia="en-US"/>
              </w:rPr>
            </w:pPr>
            <w:r w:rsidRPr="00FF15A7">
              <w:rPr>
                <w:rFonts w:ascii="Times New Roman" w:hAnsi="Times New Roman" w:cs="Times New Roman"/>
                <w:sz w:val="24"/>
                <w:szCs w:val="24"/>
              </w:rPr>
              <w:t>Д</w:t>
            </w:r>
            <w:r w:rsidRPr="00FF15A7">
              <w:rPr>
                <w:rFonts w:ascii="Times New Roman" w:hAnsi="Times New Roman" w:cs="Times New Roman"/>
                <w:sz w:val="24"/>
                <w:szCs w:val="24"/>
                <w:lang w:eastAsia="en-US"/>
              </w:rPr>
              <w:t>оля граждан, принявших участие в решении вопросов развития городской среды Находкинского городского округа от общего количества граждан в возрасте от 14 лет, проживающих на территории Находкинского городского округа</w:t>
            </w:r>
          </w:p>
          <w:p w:rsidR="005B0047" w:rsidRPr="00FF15A7" w:rsidRDefault="005B0047" w:rsidP="00057D12">
            <w:pPr>
              <w:pStyle w:val="ConsPlusNormal"/>
              <w:rPr>
                <w:rFonts w:ascii="Times New Roman" w:hAnsi="Times New Roman" w:cs="Times New Roman"/>
                <w:sz w:val="24"/>
                <w:szCs w:val="24"/>
              </w:rPr>
            </w:pPr>
          </w:p>
          <w:p w:rsidR="005B0047" w:rsidRPr="00FF15A7" w:rsidRDefault="005B0047" w:rsidP="00057D12">
            <w:pPr>
              <w:pStyle w:val="ConsPlusNormal"/>
              <w:rPr>
                <w:rFonts w:ascii="Times New Roman" w:hAnsi="Times New Roman" w:cs="Times New Roman"/>
                <w:sz w:val="24"/>
                <w:szCs w:val="24"/>
              </w:rPr>
            </w:pPr>
          </w:p>
        </w:tc>
        <w:tc>
          <w:tcPr>
            <w:tcW w:w="2976" w:type="dxa"/>
          </w:tcPr>
          <w:p w:rsidR="005B0047" w:rsidRPr="00FF15A7" w:rsidRDefault="005B0047" w:rsidP="00057D12">
            <w:pPr>
              <w:tabs>
                <w:tab w:val="left" w:pos="840"/>
                <w:tab w:val="center" w:pos="1380"/>
              </w:tabs>
            </w:pPr>
            <w:r w:rsidRPr="00FF15A7">
              <w:rPr>
                <w:lang w:val="en-US"/>
              </w:rPr>
              <w:t>D</w:t>
            </w:r>
            <w:r w:rsidRPr="00FF15A7">
              <w:t>=(</w:t>
            </w:r>
            <w:r w:rsidRPr="00FF15A7">
              <w:rPr>
                <w:lang w:val="en-US"/>
              </w:rPr>
              <w:t>P</w:t>
            </w:r>
            <w:r w:rsidRPr="00FF15A7">
              <w:t>1х100)/</w:t>
            </w:r>
            <w:r w:rsidRPr="00FF15A7">
              <w:rPr>
                <w:lang w:val="en-US"/>
              </w:rPr>
              <w:t>P</w:t>
            </w:r>
            <w:r w:rsidRPr="00FF15A7">
              <w:t xml:space="preserve">2, где </w:t>
            </w:r>
          </w:p>
          <w:p w:rsidR="005B0047" w:rsidRPr="00FF15A7" w:rsidRDefault="005B0047" w:rsidP="00057D12">
            <w:pPr>
              <w:autoSpaceDE w:val="0"/>
              <w:autoSpaceDN w:val="0"/>
              <w:adjustRightInd w:val="0"/>
              <w:rPr>
                <w:rFonts w:eastAsiaTheme="minorHAnsi"/>
              </w:rPr>
            </w:pPr>
            <w:r w:rsidRPr="00FF15A7">
              <w:rPr>
                <w:rFonts w:eastAsiaTheme="minorHAnsi"/>
              </w:rPr>
              <w:t xml:space="preserve">Р1 – число </w:t>
            </w:r>
            <w:r w:rsidRPr="00FF15A7">
              <w:t>граждан, принявших участие в решении вопросов развития городской среды Находкинского городского округа</w:t>
            </w:r>
            <w:r w:rsidRPr="00FF15A7">
              <w:rPr>
                <w:rFonts w:eastAsiaTheme="minorHAnsi"/>
              </w:rPr>
              <w:t>;</w:t>
            </w:r>
          </w:p>
          <w:p w:rsidR="005B0047" w:rsidRPr="00FF15A7" w:rsidRDefault="005B0047" w:rsidP="00057D12">
            <w:pPr>
              <w:autoSpaceDE w:val="0"/>
              <w:autoSpaceDN w:val="0"/>
              <w:adjustRightInd w:val="0"/>
            </w:pPr>
            <w:r w:rsidRPr="00FF15A7">
              <w:rPr>
                <w:rFonts w:eastAsiaTheme="minorHAnsi"/>
              </w:rPr>
              <w:t xml:space="preserve">Р2 – число граждан </w:t>
            </w:r>
            <w:r w:rsidRPr="00FF15A7">
              <w:t>в возрасте от 14 лет, проживающих на территории Находкинского городского округа</w:t>
            </w:r>
          </w:p>
          <w:p w:rsidR="005B0047" w:rsidRPr="00FF15A7" w:rsidRDefault="005B0047" w:rsidP="00057D12">
            <w:pPr>
              <w:autoSpaceDE w:val="0"/>
              <w:autoSpaceDN w:val="0"/>
              <w:adjustRightInd w:val="0"/>
            </w:pPr>
          </w:p>
          <w:p w:rsidR="005B0047" w:rsidRPr="00FF15A7" w:rsidRDefault="005B0047" w:rsidP="00057D12">
            <w:pPr>
              <w:autoSpaceDE w:val="0"/>
              <w:autoSpaceDN w:val="0"/>
              <w:adjustRightInd w:val="0"/>
            </w:pPr>
          </w:p>
          <w:p w:rsidR="005B0047" w:rsidRPr="00FF15A7" w:rsidRDefault="005B0047" w:rsidP="00057D12">
            <w:pPr>
              <w:autoSpaceDE w:val="0"/>
              <w:autoSpaceDN w:val="0"/>
              <w:adjustRightInd w:val="0"/>
            </w:pPr>
          </w:p>
        </w:tc>
        <w:tc>
          <w:tcPr>
            <w:tcW w:w="4253" w:type="dxa"/>
          </w:tcPr>
          <w:p w:rsidR="005B0047" w:rsidRPr="00FF15A7" w:rsidRDefault="005B0047" w:rsidP="00057D12">
            <w:pPr>
              <w:tabs>
                <w:tab w:val="left" w:pos="345"/>
              </w:tabs>
            </w:pPr>
            <w:r w:rsidRPr="00FF15A7">
              <w:t>Источником информации служат данные, отраженные на  цифровой платформе вовлечения граждан в решение вопросов развития городской среды Находкинского городского округа («Активный горожанин»)</w:t>
            </w:r>
          </w:p>
        </w:tc>
      </w:tr>
      <w:tr w:rsidR="00FF15A7" w:rsidRPr="00FF15A7" w:rsidTr="00D66E73">
        <w:trPr>
          <w:trHeight w:val="279"/>
        </w:trPr>
        <w:tc>
          <w:tcPr>
            <w:tcW w:w="534" w:type="dxa"/>
          </w:tcPr>
          <w:p w:rsidR="00D66E73" w:rsidRPr="00FF15A7" w:rsidRDefault="00D66E73" w:rsidP="006C3209">
            <w:pPr>
              <w:jc w:val="center"/>
            </w:pPr>
            <w:r w:rsidRPr="00FF15A7">
              <w:lastRenderedPageBreak/>
              <w:t>1</w:t>
            </w:r>
          </w:p>
        </w:tc>
        <w:tc>
          <w:tcPr>
            <w:tcW w:w="2835" w:type="dxa"/>
          </w:tcPr>
          <w:p w:rsidR="00D66E73" w:rsidRPr="00FF15A7" w:rsidRDefault="00D66E73" w:rsidP="006C3209">
            <w:pPr>
              <w:pStyle w:val="ConsPlusNormal"/>
              <w:jc w:val="center"/>
              <w:rPr>
                <w:rFonts w:ascii="Times New Roman" w:hAnsi="Times New Roman" w:cs="Times New Roman"/>
                <w:sz w:val="24"/>
                <w:szCs w:val="24"/>
              </w:rPr>
            </w:pPr>
            <w:r w:rsidRPr="00FF15A7">
              <w:rPr>
                <w:rFonts w:ascii="Times New Roman" w:hAnsi="Times New Roman" w:cs="Times New Roman"/>
                <w:sz w:val="24"/>
                <w:szCs w:val="24"/>
              </w:rPr>
              <w:t>2</w:t>
            </w:r>
          </w:p>
        </w:tc>
        <w:tc>
          <w:tcPr>
            <w:tcW w:w="2976" w:type="dxa"/>
          </w:tcPr>
          <w:p w:rsidR="00D66E73" w:rsidRPr="00FF15A7" w:rsidRDefault="00D66E73" w:rsidP="006C3209">
            <w:pPr>
              <w:tabs>
                <w:tab w:val="left" w:pos="840"/>
                <w:tab w:val="center" w:pos="1380"/>
              </w:tabs>
              <w:jc w:val="center"/>
            </w:pPr>
            <w:r w:rsidRPr="00FF15A7">
              <w:t>3</w:t>
            </w:r>
          </w:p>
        </w:tc>
        <w:tc>
          <w:tcPr>
            <w:tcW w:w="4253" w:type="dxa"/>
          </w:tcPr>
          <w:p w:rsidR="00D66E73" w:rsidRPr="00FF15A7" w:rsidRDefault="00D66E73" w:rsidP="006C3209">
            <w:pPr>
              <w:tabs>
                <w:tab w:val="left" w:pos="345"/>
              </w:tabs>
              <w:jc w:val="center"/>
            </w:pPr>
            <w:r w:rsidRPr="00FF15A7">
              <w:t>4</w:t>
            </w:r>
          </w:p>
        </w:tc>
      </w:tr>
      <w:tr w:rsidR="00FF15A7" w:rsidRPr="00FF15A7" w:rsidTr="005B0047">
        <w:trPr>
          <w:trHeight w:val="550"/>
        </w:trPr>
        <w:tc>
          <w:tcPr>
            <w:tcW w:w="534" w:type="dxa"/>
          </w:tcPr>
          <w:p w:rsidR="005B0047" w:rsidRPr="00FF15A7" w:rsidRDefault="005B0047" w:rsidP="00057D12">
            <w:pPr>
              <w:spacing w:line="360" w:lineRule="auto"/>
              <w:jc w:val="center"/>
            </w:pPr>
            <w:r w:rsidRPr="00FF15A7">
              <w:t>5.</w:t>
            </w:r>
          </w:p>
        </w:tc>
        <w:tc>
          <w:tcPr>
            <w:tcW w:w="2835" w:type="dxa"/>
          </w:tcPr>
          <w:p w:rsidR="005B0047" w:rsidRPr="00FF15A7" w:rsidRDefault="005B0047" w:rsidP="00057D12">
            <w:pPr>
              <w:pStyle w:val="ConsPlusNormal"/>
              <w:rPr>
                <w:rFonts w:ascii="Times New Roman" w:eastAsiaTheme="minorHAnsi" w:hAnsi="Times New Roman" w:cs="Times New Roman"/>
                <w:sz w:val="24"/>
                <w:szCs w:val="24"/>
                <w:lang w:eastAsia="en-US"/>
              </w:rPr>
            </w:pPr>
            <w:r w:rsidRPr="00FF15A7">
              <w:rPr>
                <w:rFonts w:ascii="Times New Roman" w:eastAsiaTheme="minorHAnsi" w:hAnsi="Times New Roman" w:cs="Times New Roman"/>
                <w:sz w:val="24"/>
                <w:szCs w:val="24"/>
                <w:lang w:eastAsia="en-US"/>
              </w:rPr>
              <w:t xml:space="preserve">Количество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w:t>
            </w:r>
          </w:p>
          <w:p w:rsidR="005B0047" w:rsidRPr="00FF15A7" w:rsidRDefault="005B0047" w:rsidP="00057D12">
            <w:pPr>
              <w:pStyle w:val="ConsPlusNormal"/>
              <w:rPr>
                <w:rFonts w:ascii="Times New Roman" w:eastAsiaTheme="minorHAnsi" w:hAnsi="Times New Roman" w:cs="Times New Roman"/>
                <w:sz w:val="24"/>
                <w:szCs w:val="24"/>
                <w:lang w:eastAsia="en-US"/>
              </w:rPr>
            </w:pPr>
            <w:r w:rsidRPr="00FF15A7">
              <w:rPr>
                <w:rFonts w:ascii="Times New Roman" w:eastAsiaTheme="minorHAnsi" w:hAnsi="Times New Roman" w:cs="Times New Roman"/>
                <w:sz w:val="24"/>
                <w:szCs w:val="24"/>
                <w:lang w:eastAsia="en-US"/>
              </w:rPr>
              <w:t xml:space="preserve">предпринимателей, которые подлежат благоустройству не позднее 2020 года за счет средств указанных лиц </w:t>
            </w:r>
          </w:p>
        </w:tc>
        <w:tc>
          <w:tcPr>
            <w:tcW w:w="2976" w:type="dxa"/>
          </w:tcPr>
          <w:p w:rsidR="005B0047" w:rsidRPr="00FF15A7" w:rsidRDefault="005B0047" w:rsidP="00057D12">
            <w:pPr>
              <w:tabs>
                <w:tab w:val="left" w:pos="840"/>
                <w:tab w:val="center" w:pos="1380"/>
              </w:tabs>
            </w:pPr>
          </w:p>
        </w:tc>
        <w:tc>
          <w:tcPr>
            <w:tcW w:w="4253" w:type="dxa"/>
          </w:tcPr>
          <w:p w:rsidR="005B0047" w:rsidRPr="00FF15A7" w:rsidRDefault="005B0047" w:rsidP="00057D12">
            <w:r w:rsidRPr="00FF15A7">
              <w:t>Источником информации служат  данные, предоставленные управлением землепользования и застройки</w:t>
            </w:r>
          </w:p>
          <w:p w:rsidR="005B0047" w:rsidRPr="00FF15A7" w:rsidRDefault="005B0047" w:rsidP="00057D12">
            <w:r w:rsidRPr="00FF15A7">
              <w:t>администрации Находкинского городского округа</w:t>
            </w:r>
          </w:p>
          <w:p w:rsidR="005B0047" w:rsidRPr="00FF15A7" w:rsidRDefault="005B0047" w:rsidP="00057D12">
            <w:pPr>
              <w:tabs>
                <w:tab w:val="left" w:pos="345"/>
              </w:tabs>
            </w:pPr>
          </w:p>
          <w:p w:rsidR="005B0047" w:rsidRPr="00FF15A7" w:rsidRDefault="005B0047" w:rsidP="00057D12">
            <w:pPr>
              <w:tabs>
                <w:tab w:val="left" w:pos="345"/>
              </w:tabs>
            </w:pPr>
          </w:p>
          <w:p w:rsidR="005B0047" w:rsidRPr="00FF15A7" w:rsidRDefault="005B0047" w:rsidP="00057D12">
            <w:pPr>
              <w:tabs>
                <w:tab w:val="left" w:pos="345"/>
              </w:tabs>
            </w:pPr>
            <w:r w:rsidRPr="00FF15A7">
              <w:t xml:space="preserve"> </w:t>
            </w:r>
          </w:p>
        </w:tc>
      </w:tr>
      <w:tr w:rsidR="005B0047" w:rsidRPr="00FF15A7" w:rsidTr="005B0047">
        <w:trPr>
          <w:trHeight w:val="550"/>
        </w:trPr>
        <w:tc>
          <w:tcPr>
            <w:tcW w:w="534" w:type="dxa"/>
          </w:tcPr>
          <w:p w:rsidR="005B0047" w:rsidRPr="00FF15A7" w:rsidRDefault="005B0047" w:rsidP="00057D12">
            <w:pPr>
              <w:spacing w:line="360" w:lineRule="auto"/>
              <w:jc w:val="center"/>
            </w:pPr>
            <w:r w:rsidRPr="00FF15A7">
              <w:t>6.</w:t>
            </w:r>
          </w:p>
        </w:tc>
        <w:tc>
          <w:tcPr>
            <w:tcW w:w="2835" w:type="dxa"/>
          </w:tcPr>
          <w:p w:rsidR="005B0047" w:rsidRPr="00FF15A7" w:rsidRDefault="005B0047" w:rsidP="00057D12">
            <w:pPr>
              <w:autoSpaceDE w:val="0"/>
              <w:autoSpaceDN w:val="0"/>
              <w:adjustRightInd w:val="0"/>
              <w:rPr>
                <w:rFonts w:eastAsiaTheme="minorHAnsi"/>
                <w:lang w:eastAsia="en-US"/>
              </w:rPr>
            </w:pPr>
            <w:r w:rsidRPr="00FF15A7">
              <w:rPr>
                <w:rFonts w:eastAsiaTheme="minorHAnsi"/>
                <w:lang w:eastAsia="en-US"/>
              </w:rPr>
              <w:t>Количество заключенных соглашений с собственниками (пользователями) индивидуальных жилых домов (земельных участков) об их благоустройстве не позднее 2024 года</w:t>
            </w:r>
          </w:p>
        </w:tc>
        <w:tc>
          <w:tcPr>
            <w:tcW w:w="2976" w:type="dxa"/>
          </w:tcPr>
          <w:p w:rsidR="005B0047" w:rsidRPr="00FF15A7" w:rsidRDefault="005B0047" w:rsidP="00057D12">
            <w:pPr>
              <w:tabs>
                <w:tab w:val="left" w:pos="840"/>
                <w:tab w:val="center" w:pos="1380"/>
              </w:tabs>
            </w:pPr>
          </w:p>
        </w:tc>
        <w:tc>
          <w:tcPr>
            <w:tcW w:w="4253" w:type="dxa"/>
          </w:tcPr>
          <w:p w:rsidR="005B0047" w:rsidRPr="00FF15A7" w:rsidRDefault="005B0047" w:rsidP="00057D12">
            <w:pPr>
              <w:tabs>
                <w:tab w:val="left" w:pos="345"/>
              </w:tabs>
              <w:rPr>
                <w:highlight w:val="cyan"/>
              </w:rPr>
            </w:pPr>
            <w:r w:rsidRPr="00FF15A7">
              <w:t xml:space="preserve">Источником информации служат  соглашения, заключенные </w:t>
            </w:r>
            <w:r w:rsidRPr="00FF15A7">
              <w:rPr>
                <w:rFonts w:eastAsiaTheme="minorHAnsi"/>
                <w:lang w:eastAsia="en-US"/>
              </w:rPr>
              <w:t>с собственниками (пользователями) индивидуальных жилых домов (земельных участков)</w:t>
            </w:r>
          </w:p>
        </w:tc>
      </w:tr>
    </w:tbl>
    <w:p w:rsidR="005B0047" w:rsidRPr="00FF15A7" w:rsidRDefault="005B0047" w:rsidP="005B0047">
      <w:pPr>
        <w:pStyle w:val="ConsPlusTitle"/>
        <w:jc w:val="center"/>
        <w:rPr>
          <w:sz w:val="26"/>
          <w:szCs w:val="26"/>
        </w:rPr>
      </w:pPr>
    </w:p>
    <w:p w:rsidR="005B0047" w:rsidRPr="00FF15A7" w:rsidRDefault="00813432" w:rsidP="005B0047">
      <w:pPr>
        <w:widowControl w:val="0"/>
        <w:autoSpaceDE w:val="0"/>
        <w:autoSpaceDN w:val="0"/>
        <w:ind w:left="540"/>
        <w:jc w:val="center"/>
        <w:rPr>
          <w:rFonts w:eastAsia="Times New Roman"/>
          <w:sz w:val="26"/>
          <w:szCs w:val="26"/>
          <w:lang w:eastAsia="ru-RU"/>
        </w:rPr>
      </w:pPr>
      <w:r w:rsidRPr="00FF15A7">
        <w:rPr>
          <w:rFonts w:eastAsia="Times New Roman"/>
          <w:sz w:val="26"/>
          <w:szCs w:val="26"/>
          <w:lang w:eastAsia="ru-RU"/>
        </w:rPr>
        <w:t xml:space="preserve"> </w:t>
      </w:r>
      <w:r w:rsidR="005B0047" w:rsidRPr="00FF15A7">
        <w:rPr>
          <w:rFonts w:eastAsia="Times New Roman"/>
          <w:sz w:val="26"/>
          <w:szCs w:val="26"/>
          <w:lang w:eastAsia="ru-RU"/>
        </w:rPr>
        <w:t xml:space="preserve">4. Механизм реализации муниципальной </w:t>
      </w:r>
    </w:p>
    <w:p w:rsidR="005B0047" w:rsidRPr="00FF15A7" w:rsidRDefault="005B0047" w:rsidP="005B0047">
      <w:pPr>
        <w:widowControl w:val="0"/>
        <w:autoSpaceDE w:val="0"/>
        <w:autoSpaceDN w:val="0"/>
        <w:ind w:left="540"/>
        <w:jc w:val="center"/>
        <w:rPr>
          <w:rFonts w:eastAsia="Times New Roman"/>
          <w:sz w:val="26"/>
          <w:szCs w:val="26"/>
          <w:lang w:eastAsia="ru-RU"/>
        </w:rPr>
      </w:pPr>
      <w:r w:rsidRPr="00FF15A7">
        <w:rPr>
          <w:rFonts w:eastAsia="Times New Roman"/>
          <w:sz w:val="26"/>
          <w:szCs w:val="26"/>
          <w:lang w:eastAsia="ru-RU"/>
        </w:rPr>
        <w:t>Программы</w:t>
      </w:r>
    </w:p>
    <w:p w:rsidR="005B0047" w:rsidRPr="00FF15A7" w:rsidRDefault="005B0047" w:rsidP="005B0047">
      <w:pPr>
        <w:pStyle w:val="ConsPlusTitle"/>
        <w:jc w:val="center"/>
        <w:rPr>
          <w:rFonts w:ascii="Times New Roman" w:hAnsi="Times New Roman" w:cs="Times New Roman"/>
          <w:sz w:val="26"/>
          <w:szCs w:val="26"/>
        </w:rPr>
      </w:pPr>
    </w:p>
    <w:p w:rsidR="005B0047" w:rsidRPr="00FF15A7" w:rsidRDefault="005B0047" w:rsidP="005B0047">
      <w:pPr>
        <w:widowControl w:val="0"/>
        <w:autoSpaceDE w:val="0"/>
        <w:autoSpaceDN w:val="0"/>
        <w:spacing w:line="360" w:lineRule="auto"/>
        <w:ind w:firstLine="709"/>
        <w:jc w:val="both"/>
        <w:rPr>
          <w:rFonts w:eastAsia="Times New Roman"/>
          <w:sz w:val="26"/>
          <w:szCs w:val="26"/>
          <w:lang w:eastAsia="ru-RU"/>
        </w:rPr>
      </w:pPr>
      <w:r w:rsidRPr="00FF15A7">
        <w:rPr>
          <w:rFonts w:eastAsia="Times New Roman"/>
          <w:sz w:val="26"/>
          <w:szCs w:val="26"/>
          <w:lang w:eastAsia="ru-RU"/>
        </w:rPr>
        <w:t>Механизм реализации мероприятий муниципальной Программы  основан на обеспечении достижения запланированных величин целевых индикаторов и показателей, установленных в программе.</w:t>
      </w:r>
    </w:p>
    <w:p w:rsidR="005B0047" w:rsidRPr="00FF15A7" w:rsidRDefault="005B0047" w:rsidP="005B0047">
      <w:pPr>
        <w:widowControl w:val="0"/>
        <w:autoSpaceDE w:val="0"/>
        <w:autoSpaceDN w:val="0"/>
        <w:spacing w:line="360" w:lineRule="auto"/>
        <w:ind w:firstLine="709"/>
        <w:jc w:val="both"/>
        <w:rPr>
          <w:rFonts w:eastAsia="Times New Roman"/>
          <w:sz w:val="26"/>
          <w:szCs w:val="26"/>
          <w:lang w:eastAsia="ru-RU"/>
        </w:rPr>
      </w:pPr>
      <w:r w:rsidRPr="00FF15A7">
        <w:rPr>
          <w:rFonts w:eastAsia="Times New Roman"/>
          <w:sz w:val="26"/>
          <w:szCs w:val="26"/>
          <w:lang w:eastAsia="ru-RU"/>
        </w:rPr>
        <w:t>Мероприятия  муниципальной Программы реализуются:</w:t>
      </w:r>
    </w:p>
    <w:p w:rsidR="005B0047" w:rsidRPr="00FF15A7" w:rsidRDefault="005B0047" w:rsidP="005B0047">
      <w:pPr>
        <w:widowControl w:val="0"/>
        <w:autoSpaceDE w:val="0"/>
        <w:autoSpaceDN w:val="0"/>
        <w:spacing w:line="360" w:lineRule="auto"/>
        <w:ind w:firstLine="709"/>
        <w:jc w:val="both"/>
        <w:rPr>
          <w:rFonts w:eastAsia="Times New Roman"/>
          <w:sz w:val="26"/>
          <w:szCs w:val="26"/>
          <w:lang w:eastAsia="ru-RU"/>
        </w:rPr>
      </w:pPr>
      <w:r w:rsidRPr="00FF15A7">
        <w:rPr>
          <w:rFonts w:eastAsia="Times New Roman"/>
          <w:sz w:val="26"/>
          <w:szCs w:val="26"/>
          <w:lang w:eastAsia="ru-RU"/>
        </w:rPr>
        <w:t>- посредством осуществления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w:t>
      </w:r>
    </w:p>
    <w:p w:rsidR="005B0047" w:rsidRPr="00FF15A7" w:rsidRDefault="005B0047" w:rsidP="005B0047">
      <w:pPr>
        <w:widowControl w:val="0"/>
        <w:autoSpaceDE w:val="0"/>
        <w:autoSpaceDN w:val="0"/>
        <w:spacing w:line="360" w:lineRule="auto"/>
        <w:ind w:firstLine="709"/>
        <w:jc w:val="both"/>
        <w:rPr>
          <w:rFonts w:eastAsia="Times New Roman"/>
          <w:sz w:val="26"/>
          <w:szCs w:val="26"/>
          <w:lang w:eastAsia="ru-RU"/>
        </w:rPr>
      </w:pPr>
      <w:r w:rsidRPr="00FF15A7">
        <w:rPr>
          <w:rFonts w:eastAsia="Times New Roman"/>
          <w:sz w:val="26"/>
          <w:szCs w:val="26"/>
          <w:lang w:eastAsia="ru-RU"/>
        </w:rPr>
        <w:t xml:space="preserve"> - посредством предоставления субсидий из краевого бюджета, в том числе источником которых являются средства федерального бюджета, бюджету Находкинского городского округа и средств  бюджета Находкинского городского округа.</w:t>
      </w:r>
    </w:p>
    <w:p w:rsidR="005B0047" w:rsidRPr="00FF15A7" w:rsidRDefault="005B0047" w:rsidP="005B0047">
      <w:pPr>
        <w:autoSpaceDE w:val="0"/>
        <w:autoSpaceDN w:val="0"/>
        <w:adjustRightInd w:val="0"/>
        <w:spacing w:line="360" w:lineRule="auto"/>
        <w:ind w:firstLine="709"/>
        <w:jc w:val="both"/>
        <w:rPr>
          <w:rFonts w:eastAsiaTheme="minorHAnsi"/>
          <w:sz w:val="26"/>
          <w:szCs w:val="26"/>
          <w:lang w:eastAsia="en-US"/>
        </w:rPr>
      </w:pPr>
      <w:r w:rsidRPr="00FF15A7">
        <w:rPr>
          <w:rFonts w:eastAsiaTheme="minorHAnsi"/>
          <w:sz w:val="26"/>
          <w:szCs w:val="26"/>
          <w:lang w:eastAsia="en-US"/>
        </w:rPr>
        <w:t>При реализации мероприятий муниципальной Программы предусматривается синхронизация с реализуемыми на территории Находкинского городского округа мероприятиями в рамках национальных проектов «Демография», «Образование».</w:t>
      </w:r>
    </w:p>
    <w:p w:rsidR="005B0047" w:rsidRPr="00FF15A7" w:rsidRDefault="005B0047" w:rsidP="005B0047">
      <w:pPr>
        <w:autoSpaceDE w:val="0"/>
        <w:autoSpaceDN w:val="0"/>
        <w:adjustRightInd w:val="0"/>
        <w:spacing w:line="360" w:lineRule="auto"/>
        <w:ind w:firstLine="709"/>
        <w:jc w:val="both"/>
        <w:rPr>
          <w:rFonts w:eastAsiaTheme="minorHAnsi"/>
          <w:sz w:val="26"/>
          <w:szCs w:val="26"/>
          <w:lang w:eastAsia="en-US"/>
        </w:rPr>
      </w:pPr>
      <w:r w:rsidRPr="00FF15A7">
        <w:rPr>
          <w:rFonts w:eastAsiaTheme="minorHAnsi"/>
          <w:sz w:val="26"/>
          <w:szCs w:val="26"/>
          <w:lang w:eastAsia="en-US"/>
        </w:rPr>
        <w:lastRenderedPageBreak/>
        <w:t>Синхронизация также предусматривает реализацию мероприятий в рамках муниципальной Программы с реализацией мероприятий в рамках других муниципальных программ, направленных на достижение показателей национальных проектов.</w:t>
      </w:r>
    </w:p>
    <w:p w:rsidR="005B0047" w:rsidRPr="00FF15A7" w:rsidRDefault="005B0047" w:rsidP="005B0047">
      <w:pPr>
        <w:widowControl w:val="0"/>
        <w:autoSpaceDE w:val="0"/>
        <w:autoSpaceDN w:val="0"/>
        <w:spacing w:line="360" w:lineRule="auto"/>
        <w:ind w:firstLine="709"/>
        <w:jc w:val="both"/>
        <w:rPr>
          <w:rFonts w:eastAsia="Times New Roman"/>
          <w:sz w:val="26"/>
          <w:szCs w:val="26"/>
          <w:lang w:eastAsia="ru-RU"/>
        </w:rPr>
      </w:pPr>
      <w:r w:rsidRPr="00FF15A7">
        <w:rPr>
          <w:rFonts w:eastAsia="Times New Roman"/>
          <w:sz w:val="26"/>
          <w:szCs w:val="26"/>
          <w:lang w:eastAsia="ru-RU"/>
        </w:rPr>
        <w:t xml:space="preserve"> Мероприятия муниципальной Программы по благоустройству дворовых  территорий многоквартирных домов Находкинского городского округа и комплексному благоустройству территорий общего пользования осуществляется в соответствии с постановлением Правительства Российской Федерации от 10.02.2017 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5B0047" w:rsidRPr="00FF15A7" w:rsidRDefault="005B0047" w:rsidP="005B0047">
      <w:pPr>
        <w:widowControl w:val="0"/>
        <w:autoSpaceDE w:val="0"/>
        <w:autoSpaceDN w:val="0"/>
        <w:spacing w:line="360" w:lineRule="auto"/>
        <w:ind w:firstLine="709"/>
        <w:jc w:val="both"/>
        <w:rPr>
          <w:rFonts w:eastAsia="Times New Roman"/>
          <w:sz w:val="26"/>
          <w:szCs w:val="26"/>
          <w:lang w:eastAsia="ru-RU"/>
        </w:rPr>
      </w:pPr>
      <w:r w:rsidRPr="00FF15A7">
        <w:rPr>
          <w:rFonts w:eastAsia="Times New Roman"/>
          <w:sz w:val="26"/>
          <w:szCs w:val="26"/>
          <w:lang w:eastAsia="ru-RU"/>
        </w:rPr>
        <w:t>4.1. В рамках мероприятия муниципальной Программы по комплексному  благоустройству дворовых территорий многоквартирных жилых домов Находкинского городского округа осуществляются:</w:t>
      </w:r>
    </w:p>
    <w:p w:rsidR="005B0047" w:rsidRPr="00FF15A7" w:rsidRDefault="005B0047" w:rsidP="005B0047">
      <w:pPr>
        <w:widowControl w:val="0"/>
        <w:tabs>
          <w:tab w:val="left" w:pos="567"/>
        </w:tabs>
        <w:autoSpaceDE w:val="0"/>
        <w:autoSpaceDN w:val="0"/>
        <w:spacing w:line="360" w:lineRule="auto"/>
        <w:ind w:firstLine="709"/>
        <w:jc w:val="both"/>
        <w:rPr>
          <w:rFonts w:eastAsia="Times New Roman"/>
          <w:sz w:val="26"/>
          <w:szCs w:val="26"/>
          <w:lang w:eastAsia="ru-RU"/>
        </w:rPr>
      </w:pPr>
      <w:r w:rsidRPr="00FF15A7">
        <w:rPr>
          <w:rFonts w:eastAsia="Times New Roman"/>
          <w:sz w:val="26"/>
          <w:szCs w:val="26"/>
          <w:lang w:eastAsia="ru-RU"/>
        </w:rPr>
        <w:t>а) выполнение работ, включающих минимальный перечень видов работ:</w:t>
      </w:r>
    </w:p>
    <w:p w:rsidR="005B0047" w:rsidRPr="00FF15A7" w:rsidRDefault="005B0047" w:rsidP="005B0047">
      <w:pPr>
        <w:widowControl w:val="0"/>
        <w:tabs>
          <w:tab w:val="left" w:pos="567"/>
        </w:tabs>
        <w:autoSpaceDE w:val="0"/>
        <w:autoSpaceDN w:val="0"/>
        <w:spacing w:line="360" w:lineRule="auto"/>
        <w:ind w:firstLine="709"/>
        <w:jc w:val="both"/>
        <w:rPr>
          <w:rFonts w:eastAsia="Times New Roman"/>
          <w:sz w:val="26"/>
          <w:szCs w:val="26"/>
          <w:lang w:eastAsia="ru-RU"/>
        </w:rPr>
      </w:pPr>
      <w:r w:rsidRPr="00FF15A7">
        <w:rPr>
          <w:rFonts w:eastAsia="Times New Roman"/>
          <w:sz w:val="26"/>
          <w:szCs w:val="26"/>
          <w:lang w:eastAsia="ru-RU"/>
        </w:rPr>
        <w:t xml:space="preserve">-  ремонт дворовых проездов; </w:t>
      </w:r>
    </w:p>
    <w:p w:rsidR="005B0047" w:rsidRPr="00FF15A7" w:rsidRDefault="005B0047" w:rsidP="005B0047">
      <w:pPr>
        <w:widowControl w:val="0"/>
        <w:tabs>
          <w:tab w:val="left" w:pos="567"/>
        </w:tabs>
        <w:autoSpaceDE w:val="0"/>
        <w:autoSpaceDN w:val="0"/>
        <w:spacing w:line="360" w:lineRule="auto"/>
        <w:ind w:firstLine="709"/>
        <w:jc w:val="both"/>
        <w:rPr>
          <w:rFonts w:eastAsia="Times New Roman"/>
          <w:sz w:val="26"/>
          <w:szCs w:val="26"/>
          <w:lang w:eastAsia="ru-RU"/>
        </w:rPr>
      </w:pPr>
      <w:r w:rsidRPr="00FF15A7">
        <w:rPr>
          <w:rFonts w:eastAsia="Times New Roman"/>
          <w:sz w:val="26"/>
          <w:szCs w:val="26"/>
          <w:lang w:eastAsia="ru-RU"/>
        </w:rPr>
        <w:t>- обеспечение освещения дворовых территорий;</w:t>
      </w:r>
    </w:p>
    <w:p w:rsidR="005B0047" w:rsidRPr="00FF15A7" w:rsidRDefault="005B0047" w:rsidP="005B0047">
      <w:pPr>
        <w:widowControl w:val="0"/>
        <w:tabs>
          <w:tab w:val="left" w:pos="567"/>
        </w:tabs>
        <w:autoSpaceDE w:val="0"/>
        <w:autoSpaceDN w:val="0"/>
        <w:spacing w:line="360" w:lineRule="auto"/>
        <w:ind w:firstLine="709"/>
        <w:jc w:val="both"/>
        <w:rPr>
          <w:rFonts w:eastAsia="Times New Roman"/>
          <w:sz w:val="26"/>
          <w:szCs w:val="26"/>
          <w:lang w:eastAsia="ru-RU"/>
        </w:rPr>
      </w:pPr>
      <w:r w:rsidRPr="00FF15A7">
        <w:rPr>
          <w:rFonts w:eastAsia="Times New Roman"/>
          <w:sz w:val="26"/>
          <w:szCs w:val="26"/>
          <w:lang w:eastAsia="ru-RU"/>
        </w:rPr>
        <w:t xml:space="preserve">- установка скамеек и урн для мусора. </w:t>
      </w:r>
    </w:p>
    <w:p w:rsidR="005B0047" w:rsidRPr="00FF15A7" w:rsidRDefault="005B0047" w:rsidP="005B0047">
      <w:pPr>
        <w:widowControl w:val="0"/>
        <w:autoSpaceDE w:val="0"/>
        <w:autoSpaceDN w:val="0"/>
        <w:spacing w:line="360" w:lineRule="auto"/>
        <w:ind w:firstLine="709"/>
        <w:jc w:val="both"/>
        <w:rPr>
          <w:rFonts w:eastAsia="Times New Roman"/>
          <w:sz w:val="26"/>
          <w:szCs w:val="26"/>
          <w:lang w:eastAsia="ru-RU"/>
        </w:rPr>
      </w:pPr>
      <w:r w:rsidRPr="00FF15A7">
        <w:rPr>
          <w:rFonts w:eastAsia="Times New Roman"/>
          <w:sz w:val="26"/>
          <w:szCs w:val="26"/>
          <w:lang w:eastAsia="ru-RU"/>
        </w:rPr>
        <w:t>Данный перечень является исчерпывающим и не может быть расширен.</w:t>
      </w:r>
    </w:p>
    <w:p w:rsidR="005B0047" w:rsidRPr="00FF15A7" w:rsidRDefault="005B0047" w:rsidP="005B0047">
      <w:pPr>
        <w:widowControl w:val="0"/>
        <w:autoSpaceDE w:val="0"/>
        <w:autoSpaceDN w:val="0"/>
        <w:spacing w:line="360" w:lineRule="auto"/>
        <w:ind w:firstLine="709"/>
        <w:jc w:val="both"/>
        <w:rPr>
          <w:rFonts w:eastAsia="Times New Roman"/>
          <w:sz w:val="26"/>
          <w:szCs w:val="26"/>
          <w:lang w:eastAsia="ru-RU"/>
        </w:rPr>
      </w:pPr>
      <w:r w:rsidRPr="00FF15A7">
        <w:rPr>
          <w:rFonts w:eastAsia="Times New Roman"/>
          <w:sz w:val="26"/>
          <w:szCs w:val="26"/>
          <w:lang w:eastAsia="ru-RU"/>
        </w:rPr>
        <w:t xml:space="preserve">Нормативная стоимость (единичные расценки) работ по благоустройству дворовых территорий, входящих в минимальный перечень работ и визуализированный перечень образцов элементов благоустройства приведены в таблицах 1, 2 приложения № 7 к муниципальной Программе.  </w:t>
      </w:r>
    </w:p>
    <w:p w:rsidR="005B0047" w:rsidRPr="00FF15A7" w:rsidRDefault="005B0047" w:rsidP="005B0047">
      <w:pPr>
        <w:widowControl w:val="0"/>
        <w:autoSpaceDE w:val="0"/>
        <w:autoSpaceDN w:val="0"/>
        <w:spacing w:line="360" w:lineRule="auto"/>
        <w:ind w:firstLine="709"/>
        <w:jc w:val="both"/>
        <w:rPr>
          <w:rFonts w:eastAsia="Times New Roman"/>
          <w:sz w:val="26"/>
          <w:szCs w:val="26"/>
          <w:lang w:eastAsia="ru-RU"/>
        </w:rPr>
      </w:pPr>
      <w:r w:rsidRPr="00FF15A7">
        <w:rPr>
          <w:rFonts w:eastAsia="Times New Roman"/>
          <w:sz w:val="26"/>
          <w:szCs w:val="26"/>
          <w:lang w:eastAsia="ru-RU"/>
        </w:rPr>
        <w:t xml:space="preserve">При выполнении минимального перечня работ (по видам работ, не требующих специальной квалификации при их выполнении) по благоустройству дворовых территорий многоквартирных жилых домов доля трудового и (или) финансового участия заинтересованных лиц составляет не менее 5%  от общего объема и (или) стоимости работ по благоустройству.   </w:t>
      </w:r>
    </w:p>
    <w:p w:rsidR="005B0047" w:rsidRPr="00FF15A7" w:rsidRDefault="005B0047" w:rsidP="005B0047">
      <w:pPr>
        <w:widowControl w:val="0"/>
        <w:autoSpaceDE w:val="0"/>
        <w:autoSpaceDN w:val="0"/>
        <w:spacing w:line="360" w:lineRule="auto"/>
        <w:ind w:firstLine="709"/>
        <w:jc w:val="both"/>
        <w:rPr>
          <w:rFonts w:eastAsia="Times New Roman"/>
          <w:sz w:val="26"/>
          <w:szCs w:val="26"/>
          <w:lang w:eastAsia="ru-RU"/>
        </w:rPr>
      </w:pPr>
      <w:r w:rsidRPr="00FF15A7">
        <w:rPr>
          <w:rFonts w:eastAsia="Times New Roman"/>
          <w:sz w:val="26"/>
          <w:szCs w:val="26"/>
          <w:lang w:eastAsia="ru-RU"/>
        </w:rPr>
        <w:t>Порядок трудового участия собственников помещений в многоквартирных домах, собственников иных зданий и сооружений, расположенных в границах дворовой территории на выполнение минимального перечня работ приведен в приложении № 8 к муниципальной Программе.</w:t>
      </w:r>
    </w:p>
    <w:p w:rsidR="005B0047" w:rsidRPr="00FF15A7" w:rsidRDefault="005B0047" w:rsidP="005B0047">
      <w:pPr>
        <w:widowControl w:val="0"/>
        <w:autoSpaceDE w:val="0"/>
        <w:autoSpaceDN w:val="0"/>
        <w:spacing w:line="360" w:lineRule="auto"/>
        <w:ind w:firstLine="709"/>
        <w:jc w:val="both"/>
        <w:rPr>
          <w:rFonts w:eastAsia="Times New Roman"/>
          <w:sz w:val="26"/>
          <w:szCs w:val="26"/>
          <w:lang w:eastAsia="ru-RU"/>
        </w:rPr>
      </w:pPr>
      <w:r w:rsidRPr="00FF15A7">
        <w:rPr>
          <w:rFonts w:eastAsia="Times New Roman"/>
          <w:sz w:val="26"/>
          <w:szCs w:val="26"/>
          <w:lang w:eastAsia="ru-RU"/>
        </w:rPr>
        <w:t xml:space="preserve">Решение о выполнении работ по благоустройству дворовой территории многоквартирного жилого дома принимается при условии принятия в данном многоквартирном жилом доме решения о принятии созданного в результате благоустройства имущества в состав общего </w:t>
      </w:r>
      <w:r w:rsidRPr="00FF15A7">
        <w:rPr>
          <w:rFonts w:eastAsia="Times New Roman"/>
          <w:sz w:val="26"/>
          <w:szCs w:val="26"/>
          <w:lang w:eastAsia="ru-RU"/>
        </w:rPr>
        <w:lastRenderedPageBreak/>
        <w:t>имущества многоквартирного дома.</w:t>
      </w:r>
    </w:p>
    <w:p w:rsidR="005B0047" w:rsidRPr="00FF15A7" w:rsidRDefault="005B0047" w:rsidP="005B0047">
      <w:pPr>
        <w:widowControl w:val="0"/>
        <w:autoSpaceDE w:val="0"/>
        <w:autoSpaceDN w:val="0"/>
        <w:spacing w:line="360" w:lineRule="auto"/>
        <w:ind w:left="567" w:firstLine="142"/>
        <w:jc w:val="both"/>
        <w:rPr>
          <w:rFonts w:eastAsia="Times New Roman"/>
          <w:sz w:val="26"/>
          <w:szCs w:val="26"/>
          <w:lang w:eastAsia="ru-RU"/>
        </w:rPr>
      </w:pPr>
      <w:r w:rsidRPr="00FF15A7">
        <w:rPr>
          <w:rFonts w:eastAsia="Times New Roman"/>
          <w:sz w:val="26"/>
          <w:szCs w:val="26"/>
          <w:lang w:eastAsia="ru-RU"/>
        </w:rPr>
        <w:t>б) выполнение работ, включающих перечень дополнительных видов работ:</w:t>
      </w:r>
    </w:p>
    <w:p w:rsidR="005B0047" w:rsidRPr="00FF15A7" w:rsidRDefault="005B0047" w:rsidP="005B0047">
      <w:pPr>
        <w:widowControl w:val="0"/>
        <w:tabs>
          <w:tab w:val="left" w:pos="709"/>
        </w:tabs>
        <w:autoSpaceDE w:val="0"/>
        <w:autoSpaceDN w:val="0"/>
        <w:spacing w:line="360" w:lineRule="auto"/>
        <w:ind w:left="567" w:firstLine="142"/>
        <w:jc w:val="both"/>
        <w:rPr>
          <w:rFonts w:eastAsia="Times New Roman"/>
          <w:sz w:val="26"/>
          <w:szCs w:val="26"/>
          <w:lang w:eastAsia="ru-RU"/>
        </w:rPr>
      </w:pPr>
      <w:r w:rsidRPr="00FF15A7">
        <w:rPr>
          <w:rFonts w:eastAsia="Times New Roman"/>
          <w:sz w:val="26"/>
          <w:szCs w:val="26"/>
          <w:lang w:eastAsia="ru-RU"/>
        </w:rPr>
        <w:t>- оборудование детских и (или) спортивных площадок;</w:t>
      </w:r>
    </w:p>
    <w:p w:rsidR="005B0047" w:rsidRPr="00FF15A7" w:rsidRDefault="005B0047" w:rsidP="005B0047">
      <w:pPr>
        <w:widowControl w:val="0"/>
        <w:tabs>
          <w:tab w:val="left" w:pos="709"/>
        </w:tabs>
        <w:autoSpaceDE w:val="0"/>
        <w:autoSpaceDN w:val="0"/>
        <w:spacing w:line="360" w:lineRule="auto"/>
        <w:ind w:left="567" w:firstLine="142"/>
        <w:jc w:val="both"/>
        <w:rPr>
          <w:rFonts w:eastAsia="Times New Roman"/>
          <w:sz w:val="26"/>
          <w:szCs w:val="26"/>
          <w:lang w:eastAsia="ru-RU"/>
        </w:rPr>
      </w:pPr>
      <w:r w:rsidRPr="00FF15A7">
        <w:rPr>
          <w:rFonts w:eastAsia="Times New Roman"/>
          <w:sz w:val="26"/>
          <w:szCs w:val="26"/>
          <w:lang w:eastAsia="ru-RU"/>
        </w:rPr>
        <w:t>- оборудование автомобильных парковок;</w:t>
      </w:r>
    </w:p>
    <w:p w:rsidR="005B0047" w:rsidRPr="00FF15A7" w:rsidRDefault="005B0047" w:rsidP="005B0047">
      <w:pPr>
        <w:widowControl w:val="0"/>
        <w:tabs>
          <w:tab w:val="left" w:pos="709"/>
        </w:tabs>
        <w:autoSpaceDE w:val="0"/>
        <w:autoSpaceDN w:val="0"/>
        <w:spacing w:line="360" w:lineRule="auto"/>
        <w:ind w:left="567" w:firstLine="142"/>
        <w:jc w:val="both"/>
        <w:rPr>
          <w:rFonts w:eastAsia="Times New Roman"/>
          <w:sz w:val="26"/>
          <w:szCs w:val="26"/>
          <w:lang w:eastAsia="ru-RU"/>
        </w:rPr>
      </w:pPr>
      <w:r w:rsidRPr="00FF15A7">
        <w:rPr>
          <w:rFonts w:eastAsia="Times New Roman"/>
          <w:sz w:val="26"/>
          <w:szCs w:val="26"/>
          <w:lang w:eastAsia="ru-RU"/>
        </w:rPr>
        <w:t xml:space="preserve">- озеленение территорий. </w:t>
      </w:r>
    </w:p>
    <w:p w:rsidR="005B0047" w:rsidRPr="00FF15A7" w:rsidRDefault="005B0047" w:rsidP="005B0047">
      <w:pPr>
        <w:widowControl w:val="0"/>
        <w:autoSpaceDE w:val="0"/>
        <w:autoSpaceDN w:val="0"/>
        <w:spacing w:line="360" w:lineRule="auto"/>
        <w:ind w:firstLine="709"/>
        <w:jc w:val="both"/>
        <w:rPr>
          <w:rFonts w:eastAsia="Times New Roman"/>
          <w:sz w:val="26"/>
          <w:szCs w:val="26"/>
          <w:lang w:eastAsia="ru-RU"/>
        </w:rPr>
      </w:pPr>
      <w:r w:rsidRPr="00FF15A7">
        <w:rPr>
          <w:rFonts w:eastAsia="Times New Roman"/>
          <w:sz w:val="26"/>
          <w:szCs w:val="26"/>
          <w:lang w:eastAsia="ru-RU"/>
        </w:rPr>
        <w:t xml:space="preserve">Нормативная стоимость (единичные расценки) работ по благоустройству дворовых территорий, входящих в перечень дополнительных работ приведена в таблице 3 приложения № 7 к муниципальной Программе. </w:t>
      </w:r>
    </w:p>
    <w:p w:rsidR="005B0047" w:rsidRPr="00FF15A7" w:rsidRDefault="005B0047" w:rsidP="005B0047">
      <w:pPr>
        <w:widowControl w:val="0"/>
        <w:autoSpaceDE w:val="0"/>
        <w:autoSpaceDN w:val="0"/>
        <w:spacing w:line="360" w:lineRule="auto"/>
        <w:ind w:firstLine="709"/>
        <w:jc w:val="both"/>
        <w:rPr>
          <w:rFonts w:eastAsia="Times New Roman"/>
          <w:sz w:val="26"/>
          <w:szCs w:val="26"/>
          <w:lang w:eastAsia="ru-RU"/>
        </w:rPr>
      </w:pPr>
      <w:r w:rsidRPr="00FF15A7">
        <w:rPr>
          <w:rFonts w:eastAsia="Times New Roman"/>
          <w:sz w:val="26"/>
          <w:szCs w:val="26"/>
          <w:lang w:eastAsia="ru-RU"/>
        </w:rPr>
        <w:t xml:space="preserve">При выполнении перечня дополнительного вида работ по благоустройству дворовых территорий многоквартирных жилых домов доля трудового участия заинтересованных лиц составляет не менее 5%, доля финансового участия заинтересованных лиц составляет не менее 20% от общего объема, стоимости работ по благоустройству.   </w:t>
      </w:r>
    </w:p>
    <w:p w:rsidR="005B0047" w:rsidRPr="00FF15A7" w:rsidRDefault="005B0047" w:rsidP="005B0047">
      <w:pPr>
        <w:widowControl w:val="0"/>
        <w:autoSpaceDE w:val="0"/>
        <w:autoSpaceDN w:val="0"/>
        <w:spacing w:line="360" w:lineRule="auto"/>
        <w:ind w:firstLine="709"/>
        <w:jc w:val="both"/>
        <w:rPr>
          <w:rFonts w:eastAsia="Times New Roman"/>
          <w:sz w:val="26"/>
          <w:szCs w:val="26"/>
          <w:lang w:eastAsia="ru-RU"/>
        </w:rPr>
      </w:pPr>
      <w:r w:rsidRPr="00FF15A7">
        <w:rPr>
          <w:rFonts w:eastAsia="Times New Roman"/>
          <w:sz w:val="26"/>
          <w:szCs w:val="26"/>
          <w:lang w:eastAsia="ru-RU"/>
        </w:rPr>
        <w:t>Решение о выполнении дополнительных видов работ по благоустройству дворовой территории многоквартирного жилого дома принимается при условии реализации минимального перечня работ.</w:t>
      </w:r>
    </w:p>
    <w:p w:rsidR="005B0047" w:rsidRPr="00FF15A7" w:rsidRDefault="005B0047" w:rsidP="005B0047">
      <w:pPr>
        <w:widowControl w:val="0"/>
        <w:autoSpaceDE w:val="0"/>
        <w:autoSpaceDN w:val="0"/>
        <w:spacing w:line="360" w:lineRule="auto"/>
        <w:ind w:firstLine="709"/>
        <w:jc w:val="both"/>
        <w:rPr>
          <w:rFonts w:eastAsia="Times New Roman"/>
          <w:sz w:val="26"/>
          <w:szCs w:val="26"/>
          <w:lang w:eastAsia="ru-RU"/>
        </w:rPr>
      </w:pPr>
      <w:r w:rsidRPr="00FF15A7">
        <w:rPr>
          <w:rFonts w:eastAsia="Times New Roman"/>
          <w:sz w:val="26"/>
          <w:szCs w:val="26"/>
          <w:lang w:eastAsia="ru-RU"/>
        </w:rPr>
        <w:t xml:space="preserve">Выполнение работ, предусмотренных настоящим пунктом, осуществляется с учетом необходимости обеспечения физической, пространственной и информационной доступности для маломобильных групп населения.  </w:t>
      </w:r>
    </w:p>
    <w:p w:rsidR="005B0047" w:rsidRPr="00FF15A7" w:rsidRDefault="005B0047" w:rsidP="005B0047">
      <w:pPr>
        <w:widowControl w:val="0"/>
        <w:autoSpaceDE w:val="0"/>
        <w:autoSpaceDN w:val="0"/>
        <w:spacing w:line="360" w:lineRule="auto"/>
        <w:ind w:firstLine="709"/>
        <w:jc w:val="both"/>
        <w:rPr>
          <w:rFonts w:eastAsia="Times New Roman"/>
          <w:sz w:val="26"/>
          <w:szCs w:val="26"/>
          <w:lang w:eastAsia="ru-RU"/>
        </w:rPr>
      </w:pPr>
      <w:r w:rsidRPr="00FF15A7">
        <w:rPr>
          <w:rFonts w:eastAsia="Times New Roman"/>
          <w:sz w:val="26"/>
          <w:szCs w:val="26"/>
          <w:lang w:eastAsia="ru-RU"/>
        </w:rPr>
        <w:t xml:space="preserve">Предельная дата заключения соглашений по результатам закупки, товаров, работ и услуг для обеспечения муниципальных нужд в целях реализации данного мероприятия – 01 мая года предоставления субсидии, за исключением: </w:t>
      </w:r>
    </w:p>
    <w:p w:rsidR="005B0047" w:rsidRPr="00FF15A7" w:rsidRDefault="005B0047" w:rsidP="005B0047">
      <w:pPr>
        <w:widowControl w:val="0"/>
        <w:autoSpaceDE w:val="0"/>
        <w:autoSpaceDN w:val="0"/>
        <w:spacing w:line="360" w:lineRule="auto"/>
        <w:ind w:firstLine="709"/>
        <w:jc w:val="both"/>
        <w:rPr>
          <w:rFonts w:eastAsia="Times New Roman"/>
          <w:sz w:val="26"/>
          <w:szCs w:val="26"/>
          <w:lang w:eastAsia="ru-RU"/>
        </w:rPr>
      </w:pPr>
      <w:r w:rsidRPr="00FF15A7">
        <w:rPr>
          <w:rFonts w:eastAsia="Times New Roman"/>
          <w:sz w:val="26"/>
          <w:szCs w:val="26"/>
          <w:lang w:eastAsia="ru-RU"/>
        </w:rPr>
        <w:t>- случаев обжалования действий (бездействий) заказчика и (или) комиссии по осуществлению закупок и (или) оператора электронной площадки при осуществлении  закупки, товаров, работ и услуг в порядке, установленном действующим законодательством, при которых срок заключения таких соглашений продлевается на срок указанного обжалования;</w:t>
      </w:r>
    </w:p>
    <w:p w:rsidR="005B0047" w:rsidRPr="00FF15A7" w:rsidRDefault="005B0047" w:rsidP="005B0047">
      <w:pPr>
        <w:widowControl w:val="0"/>
        <w:autoSpaceDE w:val="0"/>
        <w:autoSpaceDN w:val="0"/>
        <w:spacing w:line="360" w:lineRule="auto"/>
        <w:ind w:firstLine="709"/>
        <w:jc w:val="both"/>
        <w:rPr>
          <w:rFonts w:eastAsia="Times New Roman"/>
          <w:sz w:val="26"/>
          <w:szCs w:val="26"/>
          <w:lang w:eastAsia="ru-RU"/>
        </w:rPr>
      </w:pPr>
      <w:r w:rsidRPr="00FF15A7">
        <w:rPr>
          <w:rFonts w:eastAsia="Times New Roman"/>
          <w:sz w:val="26"/>
          <w:szCs w:val="26"/>
          <w:lang w:eastAsia="ru-RU"/>
        </w:rPr>
        <w:t>- случаев проведения повторного конкурса или новой закупки,  если конкурс признан несостоявшимся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5B0047" w:rsidRPr="00FF15A7" w:rsidRDefault="005B0047" w:rsidP="005B0047">
      <w:pPr>
        <w:widowControl w:val="0"/>
        <w:autoSpaceDE w:val="0"/>
        <w:autoSpaceDN w:val="0"/>
        <w:spacing w:line="360" w:lineRule="auto"/>
        <w:ind w:firstLine="709"/>
        <w:jc w:val="both"/>
        <w:rPr>
          <w:rFonts w:eastAsia="Times New Roman"/>
          <w:sz w:val="26"/>
          <w:szCs w:val="26"/>
          <w:lang w:eastAsia="ru-RU"/>
        </w:rPr>
      </w:pPr>
      <w:r w:rsidRPr="00FF15A7">
        <w:rPr>
          <w:rFonts w:eastAsia="Times New Roman"/>
          <w:sz w:val="26"/>
          <w:szCs w:val="26"/>
          <w:lang w:eastAsia="ru-RU"/>
        </w:rPr>
        <w:t>- случаев заключения таких соглашений в пределах экономии средств при расходовании субсидии в целях реализации муниципальной Программы, в том числе мероприятий по цифровизации городского хозяйства, включенных в муниципальную Программу, при которых срок заключений продлевается на срок до  15 декабря.</w:t>
      </w:r>
    </w:p>
    <w:p w:rsidR="005B0047" w:rsidRPr="00FF15A7" w:rsidRDefault="005B0047" w:rsidP="005B0047">
      <w:pPr>
        <w:widowControl w:val="0"/>
        <w:autoSpaceDE w:val="0"/>
        <w:autoSpaceDN w:val="0"/>
        <w:spacing w:line="360" w:lineRule="auto"/>
        <w:ind w:firstLine="709"/>
        <w:jc w:val="both"/>
        <w:rPr>
          <w:rFonts w:eastAsia="Times New Roman"/>
          <w:sz w:val="26"/>
          <w:szCs w:val="26"/>
          <w:lang w:eastAsia="ru-RU"/>
        </w:rPr>
      </w:pPr>
    </w:p>
    <w:p w:rsidR="005B0047" w:rsidRPr="00FF15A7" w:rsidRDefault="005B0047" w:rsidP="005B0047">
      <w:pPr>
        <w:widowControl w:val="0"/>
        <w:autoSpaceDE w:val="0"/>
        <w:autoSpaceDN w:val="0"/>
        <w:spacing w:line="360" w:lineRule="auto"/>
        <w:ind w:firstLine="709"/>
        <w:jc w:val="both"/>
        <w:rPr>
          <w:rFonts w:eastAsia="Times New Roman"/>
          <w:sz w:val="26"/>
          <w:szCs w:val="26"/>
          <w:lang w:eastAsia="ru-RU"/>
        </w:rPr>
      </w:pPr>
      <w:r w:rsidRPr="00FF15A7">
        <w:rPr>
          <w:rFonts w:eastAsia="Times New Roman"/>
          <w:sz w:val="26"/>
          <w:szCs w:val="26"/>
          <w:lang w:eastAsia="ru-RU"/>
        </w:rPr>
        <w:t>Адресный перечень дворовых территорий многоквартирных жилых домов Находкинского городского округа, подлежащих комплексному благоустройству на 2018 – 2024  годы, представлен в приложении № 3  к муниципальной Программе.</w:t>
      </w:r>
    </w:p>
    <w:p w:rsidR="005B0047" w:rsidRPr="00FF15A7" w:rsidRDefault="005B0047" w:rsidP="005B0047">
      <w:pPr>
        <w:widowControl w:val="0"/>
        <w:autoSpaceDE w:val="0"/>
        <w:autoSpaceDN w:val="0"/>
        <w:spacing w:line="360" w:lineRule="auto"/>
        <w:ind w:firstLine="709"/>
        <w:jc w:val="both"/>
        <w:rPr>
          <w:rFonts w:eastAsia="Times New Roman"/>
          <w:sz w:val="26"/>
          <w:szCs w:val="26"/>
          <w:lang w:eastAsia="ru-RU"/>
        </w:rPr>
      </w:pPr>
      <w:r w:rsidRPr="00FF15A7">
        <w:rPr>
          <w:rFonts w:eastAsia="Times New Roman"/>
          <w:sz w:val="26"/>
          <w:szCs w:val="26"/>
          <w:lang w:eastAsia="ru-RU"/>
        </w:rPr>
        <w:t>Из адресного перечня дворовых территорий многоквартирных жилых домов при условии принятия такого  решения общественной комиссией в порядке, установленном такой комиссией, исключаются территории, расположенные вблизи многоквартирных домов, физический износ конструктивных элементов (крыша, стены, фундамент) которых превышает 70 процентов, территории, которые планируются к изъятию для муниципальных или государственных нужд в соответствии с генеральным планом,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настоящей муниципальной Программы или не приняли решение о благоустройстве в сроки ею установленные.  Также возможно исключение при условии принятия такого  решения общественной комиссией в порядке, установленном такой комиссией,  дворовых территорий, благоустройство которых выполнено в рамках других муниципальных программ с учетом отсутствия необходимости в работах минимального перечня видов работ.</w:t>
      </w:r>
    </w:p>
    <w:p w:rsidR="005B0047" w:rsidRPr="00FF15A7" w:rsidRDefault="005B0047" w:rsidP="005B0047">
      <w:pPr>
        <w:widowControl w:val="0"/>
        <w:autoSpaceDE w:val="0"/>
        <w:autoSpaceDN w:val="0"/>
        <w:spacing w:line="360" w:lineRule="auto"/>
        <w:ind w:firstLine="709"/>
        <w:jc w:val="both"/>
        <w:rPr>
          <w:sz w:val="26"/>
          <w:szCs w:val="26"/>
        </w:rPr>
      </w:pPr>
      <w:r w:rsidRPr="00FF15A7">
        <w:rPr>
          <w:rFonts w:eastAsia="Times New Roman"/>
          <w:sz w:val="26"/>
          <w:szCs w:val="26"/>
          <w:lang w:eastAsia="ru-RU"/>
        </w:rPr>
        <w:t xml:space="preserve">4.2. В рамках мероприятия муниципальной Программы по комплексному  благоустройству </w:t>
      </w:r>
      <w:r w:rsidRPr="00FF15A7">
        <w:rPr>
          <w:sz w:val="26"/>
          <w:szCs w:val="26"/>
        </w:rPr>
        <w:t xml:space="preserve">территорий общего пользования </w:t>
      </w:r>
      <w:r w:rsidRPr="00FF15A7">
        <w:rPr>
          <w:rFonts w:eastAsia="Times New Roman"/>
          <w:sz w:val="26"/>
          <w:szCs w:val="26"/>
          <w:lang w:eastAsia="ru-RU"/>
        </w:rPr>
        <w:t>Находкинского городского округа</w:t>
      </w:r>
      <w:r w:rsidRPr="00FF15A7">
        <w:rPr>
          <w:sz w:val="26"/>
          <w:szCs w:val="26"/>
        </w:rPr>
        <w:t xml:space="preserve"> осуществляются:</w:t>
      </w:r>
    </w:p>
    <w:p w:rsidR="005B0047" w:rsidRPr="00FF15A7" w:rsidRDefault="005B0047" w:rsidP="005B0047">
      <w:pPr>
        <w:widowControl w:val="0"/>
        <w:autoSpaceDE w:val="0"/>
        <w:autoSpaceDN w:val="0"/>
        <w:spacing w:line="360" w:lineRule="auto"/>
        <w:ind w:firstLine="709"/>
        <w:jc w:val="both"/>
        <w:rPr>
          <w:sz w:val="26"/>
          <w:szCs w:val="26"/>
        </w:rPr>
      </w:pPr>
      <w:r w:rsidRPr="00FF15A7">
        <w:rPr>
          <w:rFonts w:eastAsia="Times New Roman"/>
          <w:sz w:val="26"/>
          <w:szCs w:val="26"/>
          <w:lang w:eastAsia="ru-RU"/>
        </w:rPr>
        <w:t xml:space="preserve">а) выполнение работ по </w:t>
      </w:r>
      <w:r w:rsidRPr="00FF15A7">
        <w:rPr>
          <w:sz w:val="26"/>
          <w:szCs w:val="26"/>
        </w:rPr>
        <w:t>комплексному благоустройству   территории общего  пользования (скверов, видовых площадок, памятных мест и прогулочных зон) Находкинского городского округа, включающие:</w:t>
      </w:r>
    </w:p>
    <w:p w:rsidR="005B0047" w:rsidRPr="00FF15A7" w:rsidRDefault="005B0047" w:rsidP="005B0047">
      <w:pPr>
        <w:pStyle w:val="ConsPlusNormal"/>
        <w:spacing w:line="360" w:lineRule="auto"/>
        <w:ind w:firstLine="709"/>
        <w:jc w:val="both"/>
        <w:rPr>
          <w:rFonts w:ascii="Times New Roman" w:hAnsi="Times New Roman" w:cs="Times New Roman"/>
          <w:sz w:val="26"/>
          <w:szCs w:val="26"/>
        </w:rPr>
      </w:pPr>
      <w:r w:rsidRPr="00FF15A7">
        <w:rPr>
          <w:rFonts w:ascii="Times New Roman" w:hAnsi="Times New Roman" w:cs="Times New Roman"/>
          <w:sz w:val="26"/>
          <w:szCs w:val="26"/>
        </w:rPr>
        <w:t xml:space="preserve"> - ремонт  твердого покрытия пешеходных дорожек;</w:t>
      </w:r>
    </w:p>
    <w:p w:rsidR="005B0047" w:rsidRPr="00FF15A7" w:rsidRDefault="005B0047" w:rsidP="005B0047">
      <w:pPr>
        <w:pStyle w:val="ConsPlusNormal"/>
        <w:spacing w:line="360" w:lineRule="auto"/>
        <w:ind w:firstLine="709"/>
        <w:jc w:val="both"/>
        <w:rPr>
          <w:rFonts w:ascii="Times New Roman" w:hAnsi="Times New Roman" w:cs="Times New Roman"/>
          <w:sz w:val="26"/>
          <w:szCs w:val="26"/>
        </w:rPr>
      </w:pPr>
      <w:r w:rsidRPr="00FF15A7">
        <w:rPr>
          <w:rFonts w:ascii="Times New Roman" w:hAnsi="Times New Roman" w:cs="Times New Roman"/>
          <w:sz w:val="26"/>
          <w:szCs w:val="26"/>
        </w:rPr>
        <w:t xml:space="preserve">-  обеспечение освещения; </w:t>
      </w:r>
    </w:p>
    <w:p w:rsidR="005B0047" w:rsidRPr="00FF15A7" w:rsidRDefault="005B0047" w:rsidP="005B0047">
      <w:pPr>
        <w:pStyle w:val="ConsPlusNormal"/>
        <w:spacing w:line="360" w:lineRule="auto"/>
        <w:ind w:firstLine="709"/>
        <w:jc w:val="both"/>
        <w:rPr>
          <w:rFonts w:ascii="Times New Roman" w:hAnsi="Times New Roman" w:cs="Times New Roman"/>
          <w:sz w:val="26"/>
          <w:szCs w:val="26"/>
        </w:rPr>
      </w:pPr>
      <w:r w:rsidRPr="00FF15A7">
        <w:rPr>
          <w:rFonts w:ascii="Times New Roman" w:hAnsi="Times New Roman" w:cs="Times New Roman"/>
          <w:sz w:val="26"/>
          <w:szCs w:val="26"/>
        </w:rPr>
        <w:t>- установку скамеек;</w:t>
      </w:r>
    </w:p>
    <w:p w:rsidR="005B0047" w:rsidRPr="00FF15A7" w:rsidRDefault="005B0047" w:rsidP="005B0047">
      <w:pPr>
        <w:pStyle w:val="ConsPlusNormal"/>
        <w:spacing w:line="360" w:lineRule="auto"/>
        <w:ind w:firstLine="709"/>
        <w:jc w:val="both"/>
        <w:rPr>
          <w:rFonts w:ascii="Times New Roman" w:hAnsi="Times New Roman" w:cs="Times New Roman"/>
          <w:sz w:val="26"/>
          <w:szCs w:val="26"/>
        </w:rPr>
      </w:pPr>
      <w:r w:rsidRPr="00FF15A7">
        <w:rPr>
          <w:rFonts w:ascii="Times New Roman" w:hAnsi="Times New Roman" w:cs="Times New Roman"/>
          <w:sz w:val="26"/>
          <w:szCs w:val="26"/>
        </w:rPr>
        <w:t>-  установку урн для мусора;</w:t>
      </w:r>
    </w:p>
    <w:p w:rsidR="005B0047" w:rsidRPr="00FF15A7" w:rsidRDefault="005B0047" w:rsidP="005B0047">
      <w:pPr>
        <w:pStyle w:val="ConsPlusNormal"/>
        <w:spacing w:line="360" w:lineRule="auto"/>
        <w:ind w:firstLine="709"/>
        <w:jc w:val="both"/>
        <w:rPr>
          <w:rFonts w:ascii="Times New Roman" w:hAnsi="Times New Roman" w:cs="Times New Roman"/>
          <w:sz w:val="26"/>
          <w:szCs w:val="26"/>
        </w:rPr>
      </w:pPr>
      <w:r w:rsidRPr="00FF15A7">
        <w:rPr>
          <w:rFonts w:ascii="Times New Roman" w:hAnsi="Times New Roman" w:cs="Times New Roman"/>
          <w:sz w:val="26"/>
          <w:szCs w:val="26"/>
        </w:rPr>
        <w:t>-  озеленение;</w:t>
      </w:r>
    </w:p>
    <w:p w:rsidR="005B0047" w:rsidRPr="00FF15A7" w:rsidRDefault="005B0047" w:rsidP="005B0047">
      <w:pPr>
        <w:pStyle w:val="ConsPlusNormal"/>
        <w:spacing w:line="360" w:lineRule="auto"/>
        <w:ind w:firstLine="709"/>
        <w:jc w:val="both"/>
        <w:rPr>
          <w:rFonts w:ascii="Times New Roman" w:hAnsi="Times New Roman" w:cs="Times New Roman"/>
          <w:sz w:val="26"/>
          <w:szCs w:val="26"/>
        </w:rPr>
      </w:pPr>
      <w:r w:rsidRPr="00FF15A7">
        <w:rPr>
          <w:rFonts w:ascii="Times New Roman" w:hAnsi="Times New Roman" w:cs="Times New Roman"/>
          <w:sz w:val="26"/>
          <w:szCs w:val="26"/>
        </w:rPr>
        <w:t xml:space="preserve">-  иные виды работ.  </w:t>
      </w:r>
    </w:p>
    <w:p w:rsidR="005B0047" w:rsidRPr="00FF15A7" w:rsidRDefault="005B0047" w:rsidP="005B0047">
      <w:pPr>
        <w:widowControl w:val="0"/>
        <w:autoSpaceDE w:val="0"/>
        <w:autoSpaceDN w:val="0"/>
        <w:spacing w:line="360" w:lineRule="auto"/>
        <w:ind w:firstLine="709"/>
        <w:jc w:val="both"/>
        <w:rPr>
          <w:rFonts w:eastAsia="Times New Roman"/>
          <w:sz w:val="26"/>
          <w:szCs w:val="26"/>
          <w:lang w:eastAsia="ru-RU"/>
        </w:rPr>
      </w:pPr>
      <w:r w:rsidRPr="00FF15A7">
        <w:rPr>
          <w:rFonts w:eastAsia="Times New Roman"/>
          <w:sz w:val="26"/>
          <w:szCs w:val="26"/>
          <w:lang w:eastAsia="ru-RU"/>
        </w:rPr>
        <w:t xml:space="preserve">Выполнение работ, предусмотренных настоящим пунктом, осуществляется с учетом необходимости обеспечения физической, пространственной и информационной доступности для маломобильных групп населения.  </w:t>
      </w:r>
    </w:p>
    <w:p w:rsidR="005B0047" w:rsidRPr="00FF15A7" w:rsidRDefault="005B0047" w:rsidP="005B0047">
      <w:pPr>
        <w:widowControl w:val="0"/>
        <w:autoSpaceDE w:val="0"/>
        <w:autoSpaceDN w:val="0"/>
        <w:spacing w:line="360" w:lineRule="auto"/>
        <w:ind w:firstLine="709"/>
        <w:jc w:val="both"/>
        <w:rPr>
          <w:rFonts w:eastAsia="Times New Roman"/>
          <w:sz w:val="26"/>
          <w:szCs w:val="26"/>
          <w:lang w:eastAsia="ru-RU"/>
        </w:rPr>
      </w:pPr>
      <w:r w:rsidRPr="00FF15A7">
        <w:rPr>
          <w:rFonts w:eastAsia="Times New Roman"/>
          <w:sz w:val="26"/>
          <w:szCs w:val="26"/>
          <w:lang w:eastAsia="ru-RU"/>
        </w:rPr>
        <w:t xml:space="preserve">Предельная дата заключения соглашений по результатам закупки, товаров, работ и услуг для обеспечения муниципальных нужд в целях реализации данного мероприятия – 01 июля года предоставления субсидии, за исключением: </w:t>
      </w:r>
    </w:p>
    <w:p w:rsidR="005B0047" w:rsidRPr="00FF15A7" w:rsidRDefault="005B0047" w:rsidP="005B0047">
      <w:pPr>
        <w:widowControl w:val="0"/>
        <w:autoSpaceDE w:val="0"/>
        <w:autoSpaceDN w:val="0"/>
        <w:spacing w:line="360" w:lineRule="auto"/>
        <w:ind w:firstLine="709"/>
        <w:jc w:val="both"/>
        <w:rPr>
          <w:rFonts w:eastAsia="Times New Roman"/>
          <w:sz w:val="26"/>
          <w:szCs w:val="26"/>
          <w:lang w:eastAsia="ru-RU"/>
        </w:rPr>
      </w:pPr>
      <w:r w:rsidRPr="00FF15A7">
        <w:rPr>
          <w:rFonts w:eastAsia="Times New Roman"/>
          <w:sz w:val="26"/>
          <w:szCs w:val="26"/>
          <w:lang w:eastAsia="ru-RU"/>
        </w:rPr>
        <w:lastRenderedPageBreak/>
        <w:t>- случаев обжалования действий (бездействий) заказчика и (или) комиссии по осуществлению закупок и (или) оператора электронной площадки при осуществлении  закупки, товаров, работ и услуг в порядке, установленном действующим законодательством, при которых срок заключения таких соглашений продлевается на срок указанного обжалования;</w:t>
      </w:r>
    </w:p>
    <w:p w:rsidR="005B0047" w:rsidRPr="00FF15A7" w:rsidRDefault="005B0047" w:rsidP="005B0047">
      <w:pPr>
        <w:widowControl w:val="0"/>
        <w:autoSpaceDE w:val="0"/>
        <w:autoSpaceDN w:val="0"/>
        <w:spacing w:line="360" w:lineRule="auto"/>
        <w:ind w:firstLine="709"/>
        <w:jc w:val="both"/>
        <w:rPr>
          <w:rFonts w:eastAsia="Times New Roman"/>
          <w:sz w:val="26"/>
          <w:szCs w:val="26"/>
          <w:lang w:eastAsia="ru-RU"/>
        </w:rPr>
      </w:pPr>
      <w:r w:rsidRPr="00FF15A7">
        <w:rPr>
          <w:rFonts w:eastAsia="Times New Roman"/>
          <w:sz w:val="26"/>
          <w:szCs w:val="26"/>
          <w:lang w:eastAsia="ru-RU"/>
        </w:rPr>
        <w:t>- случаев проведения повторного конкурса или новой закупки,  если конкурс признан несостоявшимся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5B0047" w:rsidRPr="00FF15A7" w:rsidRDefault="005B0047" w:rsidP="005B0047">
      <w:pPr>
        <w:widowControl w:val="0"/>
        <w:autoSpaceDE w:val="0"/>
        <w:autoSpaceDN w:val="0"/>
        <w:spacing w:line="360" w:lineRule="auto"/>
        <w:ind w:firstLine="709"/>
        <w:jc w:val="both"/>
        <w:rPr>
          <w:rFonts w:eastAsia="Times New Roman"/>
          <w:sz w:val="26"/>
          <w:szCs w:val="26"/>
          <w:lang w:eastAsia="ru-RU"/>
        </w:rPr>
      </w:pPr>
      <w:r w:rsidRPr="00FF15A7">
        <w:rPr>
          <w:rFonts w:eastAsia="Times New Roman"/>
          <w:sz w:val="26"/>
          <w:szCs w:val="26"/>
          <w:lang w:eastAsia="ru-RU"/>
        </w:rPr>
        <w:t>- случаев заключения таких соглашений в пределах экономии средств при расходовании субсидии в целях реализации муниципальной Программы, в том числе мероприятий по цифровизации городского хозяйства, включенных в муниципальную Программу, при которых срок заключений продлевается на срок до  15 декабря.</w:t>
      </w:r>
    </w:p>
    <w:p w:rsidR="005B0047" w:rsidRPr="00FF15A7" w:rsidRDefault="005B0047" w:rsidP="005B0047">
      <w:pPr>
        <w:widowControl w:val="0"/>
        <w:autoSpaceDE w:val="0"/>
        <w:autoSpaceDN w:val="0"/>
        <w:spacing w:line="360" w:lineRule="auto"/>
        <w:ind w:firstLine="709"/>
        <w:jc w:val="both"/>
        <w:rPr>
          <w:rFonts w:eastAsia="Times New Roman"/>
          <w:sz w:val="26"/>
          <w:szCs w:val="26"/>
          <w:lang w:eastAsia="ru-RU"/>
        </w:rPr>
      </w:pPr>
      <w:r w:rsidRPr="00FF15A7">
        <w:rPr>
          <w:rFonts w:eastAsia="Times New Roman"/>
          <w:sz w:val="26"/>
          <w:szCs w:val="26"/>
          <w:lang w:eastAsia="ru-RU"/>
        </w:rPr>
        <w:t>Адресный перечень территорий общего пользования Находкинского городского округа, подлежащих благоустройству в 2018 - 2024 годах, представлен в приложении  № 2  к муниципальной Программе.</w:t>
      </w:r>
    </w:p>
    <w:p w:rsidR="005B0047" w:rsidRPr="00FF15A7" w:rsidRDefault="005B0047" w:rsidP="005B0047">
      <w:pPr>
        <w:widowControl w:val="0"/>
        <w:autoSpaceDE w:val="0"/>
        <w:autoSpaceDN w:val="0"/>
        <w:spacing w:line="360" w:lineRule="auto"/>
        <w:ind w:firstLine="709"/>
        <w:jc w:val="both"/>
        <w:rPr>
          <w:rFonts w:eastAsia="Times New Roman"/>
          <w:sz w:val="26"/>
          <w:szCs w:val="26"/>
          <w:lang w:eastAsia="ru-RU"/>
        </w:rPr>
      </w:pPr>
      <w:r w:rsidRPr="00FF15A7">
        <w:rPr>
          <w:rFonts w:eastAsia="Times New Roman"/>
          <w:sz w:val="26"/>
          <w:szCs w:val="26"/>
          <w:lang w:eastAsia="ru-RU"/>
        </w:rPr>
        <w:t>Из адресного перечня территорий общего пользования Находкинского городского округа при условии принятия такого  решения общественной комиссией в порядке, установленном такой комиссией, исключаются территории, расположенные вблизи многоквартирных домов, физический износ конструктивных элементов (крыша, стены, фундамент) которых превышает 70 процентов, территории, которые планируются к изъятию для муниципальных или государственных нужд в соответствии с генеральным планом.  Также возможно исключение при условии принятия такого  решения общественной комиссией в порядке, установленном такой комиссией,  общественных территорий, благоустройство которых выполнено за счет средств спонсоров, инвесторов без использования средств федерального/краевого/местного бюджетов.</w:t>
      </w:r>
    </w:p>
    <w:p w:rsidR="005B0047" w:rsidRPr="00FF15A7" w:rsidRDefault="005B0047" w:rsidP="005B0047">
      <w:pPr>
        <w:pStyle w:val="ConsPlusNormal"/>
        <w:tabs>
          <w:tab w:val="left" w:pos="1276"/>
        </w:tabs>
        <w:spacing w:line="360" w:lineRule="auto"/>
        <w:jc w:val="both"/>
        <w:rPr>
          <w:rFonts w:ascii="Times New Roman" w:hAnsi="Times New Roman" w:cs="Times New Roman"/>
          <w:sz w:val="26"/>
          <w:szCs w:val="26"/>
        </w:rPr>
      </w:pPr>
      <w:r w:rsidRPr="00FF15A7">
        <w:rPr>
          <w:rFonts w:ascii="Times New Roman" w:hAnsi="Times New Roman" w:cs="Times New Roman"/>
          <w:sz w:val="26"/>
          <w:szCs w:val="26"/>
        </w:rPr>
        <w:t xml:space="preserve">       4.3. В рамках отдельного мероприятия выполняется разработка цифровой платформы вовлечения граждан в решение вопросов развития городской среды Находкинского городского округа («Активный горожанин»), обеспечивающей реализацию следующих функций:</w:t>
      </w:r>
    </w:p>
    <w:p w:rsidR="005B0047" w:rsidRPr="00FF15A7" w:rsidRDefault="005B0047" w:rsidP="005B0047">
      <w:pPr>
        <w:pStyle w:val="ConsPlusNormal"/>
        <w:spacing w:line="360" w:lineRule="auto"/>
        <w:ind w:firstLine="709"/>
        <w:jc w:val="both"/>
        <w:rPr>
          <w:rFonts w:ascii="Times New Roman" w:hAnsi="Times New Roman" w:cs="Times New Roman"/>
          <w:sz w:val="26"/>
          <w:szCs w:val="26"/>
        </w:rPr>
      </w:pPr>
      <w:r w:rsidRPr="00FF15A7">
        <w:rPr>
          <w:rFonts w:ascii="Times New Roman" w:hAnsi="Times New Roman" w:cs="Times New Roman"/>
          <w:sz w:val="26"/>
          <w:szCs w:val="26"/>
        </w:rPr>
        <w:t>- сервис по участию в рейтинговом голосовании по реализации мероприятий в сфере городского хозяйства, в том числе по Федеральному проекту;</w:t>
      </w:r>
    </w:p>
    <w:p w:rsidR="005B0047" w:rsidRPr="00FF15A7" w:rsidRDefault="005B0047" w:rsidP="005B0047">
      <w:pPr>
        <w:pStyle w:val="ConsPlusNormal"/>
        <w:spacing w:line="360" w:lineRule="auto"/>
        <w:ind w:firstLine="709"/>
        <w:jc w:val="both"/>
        <w:rPr>
          <w:rFonts w:ascii="Times New Roman" w:hAnsi="Times New Roman" w:cs="Times New Roman"/>
          <w:sz w:val="26"/>
          <w:szCs w:val="26"/>
        </w:rPr>
      </w:pPr>
      <w:r w:rsidRPr="00FF15A7">
        <w:rPr>
          <w:rFonts w:ascii="Times New Roman" w:hAnsi="Times New Roman" w:cs="Times New Roman"/>
          <w:sz w:val="26"/>
          <w:szCs w:val="26"/>
        </w:rPr>
        <w:t>- дистанционное обращение граждан, в том числе путем телефонного сообщения, с заявлением, контроль исполнения поступивших заявлений и своевременности направления ответов на них.</w:t>
      </w:r>
    </w:p>
    <w:p w:rsidR="005B0047" w:rsidRPr="00FF15A7" w:rsidRDefault="005B0047" w:rsidP="005B0047">
      <w:pPr>
        <w:autoSpaceDE w:val="0"/>
        <w:autoSpaceDN w:val="0"/>
        <w:adjustRightInd w:val="0"/>
        <w:spacing w:line="360" w:lineRule="auto"/>
        <w:ind w:firstLine="709"/>
        <w:jc w:val="both"/>
        <w:rPr>
          <w:rFonts w:eastAsiaTheme="minorHAnsi"/>
          <w:sz w:val="26"/>
          <w:szCs w:val="26"/>
          <w:lang w:eastAsia="en-US"/>
        </w:rPr>
      </w:pPr>
      <w:r w:rsidRPr="00FF15A7">
        <w:rPr>
          <w:rFonts w:eastAsiaTheme="minorHAnsi"/>
          <w:sz w:val="26"/>
          <w:szCs w:val="26"/>
          <w:lang w:eastAsia="en-US"/>
        </w:rPr>
        <w:lastRenderedPageBreak/>
        <w:t>4.4.  Отдельное мероприятие: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w:t>
      </w:r>
    </w:p>
    <w:p w:rsidR="005B0047" w:rsidRPr="00FF15A7" w:rsidRDefault="005B0047" w:rsidP="005B0047">
      <w:pPr>
        <w:autoSpaceDE w:val="0"/>
        <w:autoSpaceDN w:val="0"/>
        <w:adjustRightInd w:val="0"/>
        <w:spacing w:line="360" w:lineRule="auto"/>
        <w:ind w:firstLine="709"/>
        <w:jc w:val="both"/>
        <w:rPr>
          <w:rFonts w:eastAsiaTheme="minorHAnsi"/>
          <w:sz w:val="26"/>
          <w:szCs w:val="26"/>
          <w:lang w:eastAsia="en-US"/>
        </w:rPr>
      </w:pPr>
      <w:r w:rsidRPr="00FF15A7">
        <w:rPr>
          <w:rFonts w:eastAsiaTheme="minorHAnsi"/>
          <w:sz w:val="26"/>
          <w:szCs w:val="26"/>
          <w:lang w:eastAsia="en-US"/>
        </w:rPr>
        <w:t>Согласно требованиям Государственной программы Приморского края, на основании паспортов благоустройства территорий, находящихся в ведении юридических лиц и индивидуальных предпринимателей (благоустройства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уполномоченный орган администрации Находкинского городского округа заключает соглашения с указанными лицами о благоустройстве таких территорий за счет средств юридических лиц и индивидуальных предпринимателей.</w:t>
      </w:r>
    </w:p>
    <w:p w:rsidR="005B0047" w:rsidRPr="00FF15A7" w:rsidRDefault="005B0047" w:rsidP="005B0047">
      <w:pPr>
        <w:autoSpaceDE w:val="0"/>
        <w:autoSpaceDN w:val="0"/>
        <w:adjustRightInd w:val="0"/>
        <w:spacing w:line="360" w:lineRule="auto"/>
        <w:ind w:firstLine="709"/>
        <w:jc w:val="both"/>
        <w:rPr>
          <w:rFonts w:eastAsiaTheme="minorHAnsi"/>
          <w:sz w:val="26"/>
          <w:szCs w:val="26"/>
          <w:lang w:eastAsia="en-US"/>
        </w:rPr>
      </w:pPr>
      <w:r w:rsidRPr="00FF15A7">
        <w:rPr>
          <w:rFonts w:eastAsiaTheme="minorHAnsi"/>
          <w:sz w:val="26"/>
          <w:szCs w:val="26"/>
          <w:lang w:eastAsia="en-US"/>
        </w:rP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счет средств указанных лиц, в соответствии с заключенными соглашениями, представлен в </w:t>
      </w:r>
      <w:hyperlink r:id="rId18" w:history="1">
        <w:r w:rsidRPr="00FF15A7">
          <w:rPr>
            <w:rFonts w:eastAsiaTheme="minorHAnsi"/>
            <w:sz w:val="26"/>
            <w:szCs w:val="26"/>
            <w:lang w:eastAsia="en-US"/>
          </w:rPr>
          <w:t>приложении</w:t>
        </w:r>
      </w:hyperlink>
      <w:r w:rsidRPr="00FF15A7">
        <w:rPr>
          <w:rFonts w:eastAsiaTheme="minorHAnsi"/>
          <w:sz w:val="26"/>
          <w:szCs w:val="26"/>
          <w:lang w:eastAsia="en-US"/>
        </w:rPr>
        <w:t xml:space="preserve"> №10 к муниципальной Программе. </w:t>
      </w:r>
    </w:p>
    <w:p w:rsidR="005B0047" w:rsidRPr="00FF15A7" w:rsidRDefault="005B0047" w:rsidP="005B0047">
      <w:pPr>
        <w:tabs>
          <w:tab w:val="left" w:pos="993"/>
        </w:tabs>
        <w:autoSpaceDE w:val="0"/>
        <w:autoSpaceDN w:val="0"/>
        <w:adjustRightInd w:val="0"/>
        <w:spacing w:line="360" w:lineRule="auto"/>
        <w:ind w:firstLine="709"/>
        <w:jc w:val="both"/>
        <w:rPr>
          <w:rFonts w:eastAsiaTheme="minorHAnsi"/>
          <w:sz w:val="26"/>
          <w:szCs w:val="26"/>
          <w:lang w:eastAsia="en-US"/>
        </w:rPr>
      </w:pPr>
      <w:r w:rsidRPr="00FF15A7">
        <w:rPr>
          <w:sz w:val="26"/>
          <w:szCs w:val="26"/>
        </w:rPr>
        <w:t xml:space="preserve">4.5. </w:t>
      </w:r>
      <w:r w:rsidRPr="00FF15A7">
        <w:rPr>
          <w:rFonts w:eastAsiaTheme="minorHAnsi"/>
          <w:sz w:val="26"/>
          <w:szCs w:val="26"/>
          <w:lang w:eastAsia="en-US"/>
        </w:rPr>
        <w:t>Отдельное мероприятие: 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2024 года.</w:t>
      </w:r>
    </w:p>
    <w:p w:rsidR="005B0047" w:rsidRPr="00FF15A7" w:rsidRDefault="005B0047" w:rsidP="005B0047">
      <w:pPr>
        <w:autoSpaceDE w:val="0"/>
        <w:autoSpaceDN w:val="0"/>
        <w:adjustRightInd w:val="0"/>
        <w:spacing w:line="360" w:lineRule="auto"/>
        <w:ind w:firstLine="709"/>
        <w:jc w:val="both"/>
        <w:rPr>
          <w:rFonts w:eastAsiaTheme="minorHAnsi"/>
          <w:sz w:val="26"/>
          <w:szCs w:val="26"/>
          <w:lang w:eastAsia="en-US"/>
        </w:rPr>
      </w:pPr>
      <w:r w:rsidRPr="00FF15A7">
        <w:rPr>
          <w:rFonts w:eastAsiaTheme="minorHAnsi"/>
          <w:sz w:val="26"/>
          <w:szCs w:val="26"/>
          <w:lang w:eastAsia="en-US"/>
        </w:rPr>
        <w:t>Согласно требованиям Государственной программы Приморского края, на основании паспортов благоустройства территорий индивидуальной жилой застройки (благоустройства индивидуальных жилых домов и земельных участков, предоставленных для их размещения), уполномоченным органом администрации Находкинского городского округа заключаются соглашения с собственниками (пользователями) домов, собственниками (землепользователями) земельных участков о благоустройстве указанных территорий в соответствии с требованиями утвержденных правил благоустройства.</w:t>
      </w:r>
    </w:p>
    <w:p w:rsidR="005B0047" w:rsidRPr="00FF15A7" w:rsidRDefault="005B0047" w:rsidP="005B0047">
      <w:pPr>
        <w:suppressAutoHyphens/>
        <w:spacing w:line="360" w:lineRule="auto"/>
        <w:ind w:firstLine="709"/>
        <w:jc w:val="both"/>
        <w:rPr>
          <w:sz w:val="26"/>
          <w:szCs w:val="26"/>
        </w:rPr>
      </w:pPr>
      <w:r w:rsidRPr="00FF15A7">
        <w:rPr>
          <w:sz w:val="26"/>
          <w:szCs w:val="26"/>
        </w:rPr>
        <w:t xml:space="preserve">Ответственный исполнитель муниципальной Программы - управление благоустройства администрации Находкинского городского округа: </w:t>
      </w:r>
    </w:p>
    <w:p w:rsidR="005B0047" w:rsidRPr="00FF15A7" w:rsidRDefault="005B0047" w:rsidP="005B0047">
      <w:pPr>
        <w:widowControl w:val="0"/>
        <w:autoSpaceDE w:val="0"/>
        <w:autoSpaceDN w:val="0"/>
        <w:spacing w:line="360" w:lineRule="auto"/>
        <w:ind w:firstLine="709"/>
        <w:jc w:val="both"/>
        <w:rPr>
          <w:sz w:val="26"/>
          <w:szCs w:val="26"/>
        </w:rPr>
      </w:pPr>
      <w:r w:rsidRPr="00FF15A7">
        <w:rPr>
          <w:sz w:val="26"/>
          <w:szCs w:val="26"/>
        </w:rPr>
        <w:t xml:space="preserve">- обеспечивает разработку муниципальной Программы, ее согласование  и утверждение в </w:t>
      </w:r>
      <w:r w:rsidRPr="00FF15A7">
        <w:rPr>
          <w:sz w:val="26"/>
          <w:szCs w:val="26"/>
        </w:rPr>
        <w:lastRenderedPageBreak/>
        <w:t>установленном порядке;</w:t>
      </w:r>
    </w:p>
    <w:p w:rsidR="005B0047" w:rsidRPr="00FF15A7" w:rsidRDefault="005B0047" w:rsidP="005B0047">
      <w:pPr>
        <w:widowControl w:val="0"/>
        <w:autoSpaceDE w:val="0"/>
        <w:autoSpaceDN w:val="0"/>
        <w:spacing w:line="360" w:lineRule="auto"/>
        <w:ind w:firstLine="709"/>
        <w:jc w:val="both"/>
        <w:rPr>
          <w:sz w:val="26"/>
          <w:szCs w:val="26"/>
        </w:rPr>
      </w:pPr>
      <w:r w:rsidRPr="00FF15A7">
        <w:rPr>
          <w:sz w:val="26"/>
          <w:szCs w:val="26"/>
        </w:rPr>
        <w:t>- организует реализацию муниципальной Программы, обеспечивает внесение изменений  в муниципальную Программу и несет ответственность за достижение целевых показателей (индикаторов) муниципальной Программы, а также конечных результатов  ее реализации;</w:t>
      </w:r>
    </w:p>
    <w:p w:rsidR="005B0047" w:rsidRPr="00FF15A7" w:rsidRDefault="005B0047" w:rsidP="005B0047">
      <w:pPr>
        <w:suppressAutoHyphens/>
        <w:spacing w:line="360" w:lineRule="auto"/>
        <w:ind w:firstLine="709"/>
        <w:jc w:val="both"/>
        <w:rPr>
          <w:sz w:val="26"/>
          <w:szCs w:val="26"/>
        </w:rPr>
      </w:pPr>
      <w:r w:rsidRPr="00FF15A7">
        <w:rPr>
          <w:sz w:val="26"/>
          <w:szCs w:val="26"/>
        </w:rPr>
        <w:t>-  ежегодно проводит оценку эффективности реализации муниципальной Программы;</w:t>
      </w:r>
    </w:p>
    <w:p w:rsidR="005B0047" w:rsidRPr="00FF15A7" w:rsidRDefault="005B0047" w:rsidP="005B0047">
      <w:pPr>
        <w:suppressAutoHyphens/>
        <w:spacing w:line="360" w:lineRule="auto"/>
        <w:ind w:firstLine="709"/>
        <w:jc w:val="both"/>
        <w:rPr>
          <w:sz w:val="26"/>
          <w:szCs w:val="26"/>
        </w:rPr>
      </w:pPr>
      <w:r w:rsidRPr="00FF15A7">
        <w:rPr>
          <w:sz w:val="26"/>
          <w:szCs w:val="26"/>
        </w:rPr>
        <w:t>- ежеквартально осуществляет мониторинг реализации муниципальной Программы;</w:t>
      </w:r>
    </w:p>
    <w:p w:rsidR="005B0047" w:rsidRPr="00FF15A7" w:rsidRDefault="005B0047" w:rsidP="005B0047">
      <w:pPr>
        <w:suppressAutoHyphens/>
        <w:spacing w:line="360" w:lineRule="auto"/>
        <w:ind w:firstLine="709"/>
        <w:jc w:val="both"/>
        <w:rPr>
          <w:sz w:val="26"/>
          <w:szCs w:val="26"/>
        </w:rPr>
      </w:pPr>
      <w:r w:rsidRPr="00FF15A7">
        <w:rPr>
          <w:sz w:val="26"/>
          <w:szCs w:val="26"/>
        </w:rPr>
        <w:t>- подготавливает ежегодный отчет о ходе реализации и оценке эффективности реализации муниципальной Программы (далее - годовой отчет) и представляет его в управление экономики, потребительского рынка и предпринимательства и финансовое управление в срок до 01 марта года, следующего за отчетным;</w:t>
      </w:r>
    </w:p>
    <w:p w:rsidR="005B0047" w:rsidRPr="00FF15A7" w:rsidRDefault="005B0047" w:rsidP="005B0047">
      <w:pPr>
        <w:suppressAutoHyphens/>
        <w:spacing w:line="360" w:lineRule="auto"/>
        <w:ind w:firstLine="709"/>
        <w:jc w:val="both"/>
        <w:rPr>
          <w:sz w:val="26"/>
          <w:szCs w:val="26"/>
        </w:rPr>
      </w:pPr>
      <w:r w:rsidRPr="00FF15A7">
        <w:rPr>
          <w:sz w:val="26"/>
          <w:szCs w:val="26"/>
        </w:rPr>
        <w:t>- размещает ежегодный отчет по муниципальной Программе на официальном сайте Находкинского городского округа в информационно-телекоммуникационной сети Интернет;</w:t>
      </w:r>
    </w:p>
    <w:p w:rsidR="005B0047" w:rsidRPr="00FF15A7" w:rsidRDefault="005B0047" w:rsidP="005B0047">
      <w:pPr>
        <w:suppressAutoHyphens/>
        <w:spacing w:line="360" w:lineRule="auto"/>
        <w:ind w:firstLine="709"/>
        <w:jc w:val="both"/>
        <w:rPr>
          <w:sz w:val="26"/>
          <w:szCs w:val="26"/>
        </w:rPr>
      </w:pPr>
      <w:r w:rsidRPr="00FF15A7">
        <w:rPr>
          <w:sz w:val="26"/>
          <w:szCs w:val="26"/>
        </w:rPr>
        <w:t>- обеспечивает размещение в сети Интернет на официальном сайте Находкинского городского округа в разделе «Муниципальные программы» текст муниципальной Программы, утвержденной постановлением администрации Находкинского городского округа;</w:t>
      </w:r>
    </w:p>
    <w:p w:rsidR="005B0047" w:rsidRPr="00FF15A7" w:rsidRDefault="005B0047" w:rsidP="005B0047">
      <w:pPr>
        <w:suppressAutoHyphens/>
        <w:spacing w:line="360" w:lineRule="auto"/>
        <w:ind w:firstLine="709"/>
        <w:jc w:val="both"/>
        <w:rPr>
          <w:sz w:val="26"/>
          <w:szCs w:val="26"/>
        </w:rPr>
      </w:pPr>
      <w:r w:rsidRPr="00FF15A7">
        <w:rPr>
          <w:sz w:val="26"/>
          <w:szCs w:val="26"/>
        </w:rPr>
        <w:t>- несет ответственность за достоверность и своевременность представления информации для государственной регистрации муниципальной Программы, в течение 3 дней с момента принятия муниципальной Программы или внесения в нее изменений предоставляет  в управление экономики, потребительского рынка и предпринимательства администрации Находкинского городского округа сведения для государственной регистрации в федеральном государственном реестре документов стратегического планирования по форме, утвержденной приказом Министра  экономического  развития  Российской  Федерации  от 11.11.2015 года № 831 «Об установлении требований к форме уведомления об утверждении (одобрении) документа стратегического планирования или внесения в него изменений, порядка ее заполнения  и предоставления».</w:t>
      </w:r>
    </w:p>
    <w:p w:rsidR="005B0047" w:rsidRPr="00FF15A7" w:rsidRDefault="005B0047" w:rsidP="005B0047">
      <w:pPr>
        <w:widowControl w:val="0"/>
        <w:autoSpaceDE w:val="0"/>
        <w:autoSpaceDN w:val="0"/>
        <w:spacing w:line="360" w:lineRule="auto"/>
        <w:ind w:firstLine="709"/>
        <w:jc w:val="both"/>
        <w:rPr>
          <w:rFonts w:eastAsia="Times New Roman"/>
          <w:sz w:val="26"/>
          <w:szCs w:val="26"/>
          <w:lang w:eastAsia="ru-RU"/>
        </w:rPr>
      </w:pPr>
      <w:r w:rsidRPr="00FF15A7">
        <w:rPr>
          <w:rFonts w:eastAsia="Times New Roman"/>
          <w:sz w:val="26"/>
          <w:szCs w:val="26"/>
          <w:lang w:eastAsia="ru-RU"/>
        </w:rPr>
        <w:t xml:space="preserve">- формирует адресный перечень  территорий общего пользования </w:t>
      </w:r>
      <w:r w:rsidRPr="00FF15A7">
        <w:rPr>
          <w:sz w:val="26"/>
          <w:szCs w:val="26"/>
        </w:rPr>
        <w:t>(скверов, видовых площадок, памятных мест и прогулочных зон) Находкинского городского округа</w:t>
      </w:r>
      <w:r w:rsidRPr="00FF15A7">
        <w:rPr>
          <w:rFonts w:eastAsia="Times New Roman"/>
          <w:sz w:val="26"/>
          <w:szCs w:val="26"/>
          <w:lang w:eastAsia="ru-RU"/>
        </w:rPr>
        <w:t xml:space="preserve">  на основании предложений  заинтересованных лиц (граждан, организаций).</w:t>
      </w:r>
    </w:p>
    <w:p w:rsidR="005B0047" w:rsidRPr="00FF15A7" w:rsidRDefault="005B0047" w:rsidP="005B0047">
      <w:pPr>
        <w:widowControl w:val="0"/>
        <w:autoSpaceDE w:val="0"/>
        <w:autoSpaceDN w:val="0"/>
        <w:spacing w:line="360" w:lineRule="auto"/>
        <w:ind w:firstLine="709"/>
        <w:jc w:val="both"/>
        <w:rPr>
          <w:rFonts w:eastAsia="Times New Roman"/>
          <w:sz w:val="26"/>
          <w:szCs w:val="26"/>
          <w:lang w:eastAsia="ru-RU"/>
        </w:rPr>
      </w:pPr>
      <w:r w:rsidRPr="00FF15A7">
        <w:rPr>
          <w:rFonts w:eastAsia="Times New Roman"/>
          <w:sz w:val="26"/>
          <w:szCs w:val="26"/>
          <w:lang w:eastAsia="ru-RU"/>
        </w:rPr>
        <w:t>Соисполнитель муниципальной Программы - управление жилищно-коммунального хозяйства администрации Находкинского городского округа. Его функции:</w:t>
      </w:r>
    </w:p>
    <w:p w:rsidR="005B0047" w:rsidRPr="00FF15A7" w:rsidRDefault="005B0047" w:rsidP="005B0047">
      <w:pPr>
        <w:widowControl w:val="0"/>
        <w:autoSpaceDE w:val="0"/>
        <w:autoSpaceDN w:val="0"/>
        <w:spacing w:line="360" w:lineRule="auto"/>
        <w:ind w:firstLine="709"/>
        <w:jc w:val="both"/>
        <w:rPr>
          <w:sz w:val="26"/>
          <w:szCs w:val="26"/>
        </w:rPr>
      </w:pPr>
      <w:r w:rsidRPr="00FF15A7">
        <w:rPr>
          <w:rFonts w:eastAsia="Times New Roman"/>
          <w:sz w:val="26"/>
          <w:szCs w:val="26"/>
          <w:lang w:eastAsia="ru-RU"/>
        </w:rPr>
        <w:t xml:space="preserve">- обеспечивает разработку и реализацию мероприятия, входящего в муниципальную  Программу, в реализации которого предполагается их участие;   </w:t>
      </w:r>
    </w:p>
    <w:p w:rsidR="005B0047" w:rsidRPr="00FF15A7" w:rsidRDefault="005B0047" w:rsidP="005B0047">
      <w:pPr>
        <w:widowControl w:val="0"/>
        <w:autoSpaceDE w:val="0"/>
        <w:autoSpaceDN w:val="0"/>
        <w:spacing w:line="360" w:lineRule="auto"/>
        <w:ind w:firstLine="709"/>
        <w:jc w:val="both"/>
        <w:rPr>
          <w:rFonts w:eastAsia="Times New Roman"/>
          <w:sz w:val="26"/>
          <w:szCs w:val="26"/>
          <w:lang w:eastAsia="ru-RU"/>
        </w:rPr>
      </w:pPr>
      <w:r w:rsidRPr="00FF15A7">
        <w:rPr>
          <w:rFonts w:eastAsia="Times New Roman"/>
          <w:sz w:val="26"/>
          <w:szCs w:val="26"/>
          <w:lang w:eastAsia="ru-RU"/>
        </w:rPr>
        <w:t xml:space="preserve">- представляет </w:t>
      </w:r>
      <w:r w:rsidRPr="00FF15A7">
        <w:rPr>
          <w:sz w:val="26"/>
          <w:szCs w:val="26"/>
        </w:rPr>
        <w:t xml:space="preserve">в установленный срок </w:t>
      </w:r>
      <w:r w:rsidRPr="00FF15A7">
        <w:rPr>
          <w:rFonts w:eastAsia="Times New Roman"/>
          <w:sz w:val="26"/>
          <w:szCs w:val="26"/>
          <w:lang w:eastAsia="ru-RU"/>
        </w:rPr>
        <w:t xml:space="preserve">ответственному исполнителю информацию  о ходе реализации мероприятия входящего в муниципальную  Программу, в реализации которого </w:t>
      </w:r>
      <w:r w:rsidRPr="00FF15A7">
        <w:rPr>
          <w:rFonts w:eastAsia="Times New Roman"/>
          <w:sz w:val="26"/>
          <w:szCs w:val="26"/>
          <w:lang w:eastAsia="ru-RU"/>
        </w:rPr>
        <w:lastRenderedPageBreak/>
        <w:t xml:space="preserve">принимали  участие; </w:t>
      </w:r>
    </w:p>
    <w:p w:rsidR="005B0047" w:rsidRPr="00FF15A7" w:rsidRDefault="005B0047" w:rsidP="005B0047">
      <w:pPr>
        <w:widowControl w:val="0"/>
        <w:autoSpaceDE w:val="0"/>
        <w:autoSpaceDN w:val="0"/>
        <w:spacing w:line="360" w:lineRule="auto"/>
        <w:ind w:firstLine="709"/>
        <w:jc w:val="both"/>
        <w:rPr>
          <w:sz w:val="26"/>
          <w:szCs w:val="26"/>
        </w:rPr>
      </w:pPr>
      <w:r w:rsidRPr="00FF15A7">
        <w:rPr>
          <w:sz w:val="26"/>
          <w:szCs w:val="26"/>
        </w:rPr>
        <w:t>- предоставляет ответственному исполнителю информацию, необходимую для проведения ежеквартального мониторинга реализации муниципальной Программы, оценки  эффективности реализации  и подготовки годового (итогового) отчета;</w:t>
      </w:r>
    </w:p>
    <w:p w:rsidR="005B0047" w:rsidRPr="00FF15A7" w:rsidRDefault="005B0047" w:rsidP="005B0047">
      <w:pPr>
        <w:widowControl w:val="0"/>
        <w:autoSpaceDE w:val="0"/>
        <w:autoSpaceDN w:val="0"/>
        <w:spacing w:line="360" w:lineRule="auto"/>
        <w:ind w:firstLine="709"/>
        <w:jc w:val="both"/>
        <w:rPr>
          <w:rFonts w:eastAsia="Times New Roman"/>
          <w:sz w:val="26"/>
          <w:szCs w:val="26"/>
          <w:lang w:eastAsia="ru-RU"/>
        </w:rPr>
      </w:pPr>
      <w:r w:rsidRPr="00FF15A7">
        <w:rPr>
          <w:sz w:val="26"/>
          <w:szCs w:val="26"/>
        </w:rPr>
        <w:t>- несет ответственность за достижение целевых показателей мероприятия, входящего в муниципальную Программу</w:t>
      </w:r>
      <w:r w:rsidRPr="00FF15A7">
        <w:rPr>
          <w:rFonts w:eastAsia="Times New Roman"/>
          <w:sz w:val="26"/>
          <w:szCs w:val="26"/>
          <w:lang w:eastAsia="ru-RU"/>
        </w:rPr>
        <w:t xml:space="preserve">, в реализации которого принимали  участие; </w:t>
      </w:r>
    </w:p>
    <w:p w:rsidR="005B0047" w:rsidRPr="00FF15A7" w:rsidRDefault="005B0047" w:rsidP="005B0047">
      <w:pPr>
        <w:widowControl w:val="0"/>
        <w:autoSpaceDE w:val="0"/>
        <w:autoSpaceDN w:val="0"/>
        <w:spacing w:line="360" w:lineRule="auto"/>
        <w:ind w:firstLine="709"/>
        <w:jc w:val="both"/>
        <w:rPr>
          <w:rFonts w:eastAsia="Times New Roman"/>
          <w:sz w:val="26"/>
          <w:szCs w:val="26"/>
          <w:lang w:eastAsia="ru-RU"/>
        </w:rPr>
      </w:pPr>
      <w:r w:rsidRPr="00FF15A7">
        <w:rPr>
          <w:rFonts w:eastAsia="Times New Roman"/>
          <w:sz w:val="26"/>
          <w:szCs w:val="26"/>
          <w:lang w:eastAsia="ru-RU"/>
        </w:rPr>
        <w:t>- формирует адресный перечень дворовых территорий многоквартирных жилых домов Находкинского городского округа на основании заявок заинтересованных лиц;</w:t>
      </w:r>
    </w:p>
    <w:p w:rsidR="005B0047" w:rsidRPr="00FF15A7" w:rsidRDefault="005B0047" w:rsidP="005B0047">
      <w:pPr>
        <w:widowControl w:val="0"/>
        <w:autoSpaceDE w:val="0"/>
        <w:autoSpaceDN w:val="0"/>
        <w:spacing w:line="360" w:lineRule="auto"/>
        <w:ind w:firstLine="709"/>
        <w:jc w:val="both"/>
        <w:rPr>
          <w:rFonts w:eastAsia="Times New Roman"/>
          <w:sz w:val="26"/>
          <w:szCs w:val="26"/>
          <w:lang w:eastAsia="ru-RU"/>
        </w:rPr>
      </w:pPr>
      <w:r w:rsidRPr="00FF15A7">
        <w:rPr>
          <w:rFonts w:eastAsia="Times New Roman"/>
          <w:sz w:val="26"/>
          <w:szCs w:val="26"/>
          <w:lang w:eastAsia="ru-RU"/>
        </w:rPr>
        <w:t xml:space="preserve">- обеспечивает нормативное правовое сопровождение  для трудового и финансового участия заинтересованных лиц в благоустройстве дворовых территорий многоквартирных жилых домов. </w:t>
      </w:r>
    </w:p>
    <w:p w:rsidR="005B0047" w:rsidRPr="00FF15A7" w:rsidRDefault="005B0047" w:rsidP="005B0047">
      <w:pPr>
        <w:widowControl w:val="0"/>
        <w:autoSpaceDE w:val="0"/>
        <w:autoSpaceDN w:val="0"/>
        <w:spacing w:line="360" w:lineRule="auto"/>
        <w:ind w:firstLine="709"/>
        <w:jc w:val="both"/>
        <w:rPr>
          <w:rFonts w:eastAsia="Times New Roman"/>
          <w:sz w:val="26"/>
          <w:szCs w:val="26"/>
          <w:lang w:eastAsia="ru-RU"/>
        </w:rPr>
      </w:pPr>
      <w:r w:rsidRPr="00FF15A7">
        <w:rPr>
          <w:rFonts w:eastAsia="Times New Roman"/>
          <w:sz w:val="26"/>
          <w:szCs w:val="26"/>
          <w:lang w:eastAsia="ru-RU"/>
        </w:rPr>
        <w:t>Соисполнитель муниципальной Программы - управление информатизации администрации Находкинского городского округа.  Его функции:</w:t>
      </w:r>
    </w:p>
    <w:p w:rsidR="005B0047" w:rsidRPr="00FF15A7" w:rsidRDefault="005B0047" w:rsidP="005B0047">
      <w:pPr>
        <w:widowControl w:val="0"/>
        <w:autoSpaceDE w:val="0"/>
        <w:autoSpaceDN w:val="0"/>
        <w:spacing w:line="360" w:lineRule="auto"/>
        <w:ind w:firstLine="709"/>
        <w:jc w:val="both"/>
        <w:rPr>
          <w:sz w:val="26"/>
          <w:szCs w:val="26"/>
        </w:rPr>
      </w:pPr>
      <w:r w:rsidRPr="00FF15A7">
        <w:rPr>
          <w:rFonts w:eastAsia="Times New Roman"/>
          <w:sz w:val="26"/>
          <w:szCs w:val="26"/>
          <w:lang w:eastAsia="ru-RU"/>
        </w:rPr>
        <w:t xml:space="preserve">- обеспечивает разработку и реализацию мероприятия, входящего в муниципальную  Программу, в реализации которого предполагается их участие;   </w:t>
      </w:r>
    </w:p>
    <w:p w:rsidR="005B0047" w:rsidRPr="00FF15A7" w:rsidRDefault="005B0047" w:rsidP="005B0047">
      <w:pPr>
        <w:widowControl w:val="0"/>
        <w:autoSpaceDE w:val="0"/>
        <w:autoSpaceDN w:val="0"/>
        <w:spacing w:line="360" w:lineRule="auto"/>
        <w:ind w:firstLine="709"/>
        <w:jc w:val="both"/>
        <w:rPr>
          <w:rFonts w:eastAsia="Times New Roman"/>
          <w:sz w:val="26"/>
          <w:szCs w:val="26"/>
          <w:lang w:eastAsia="ru-RU"/>
        </w:rPr>
      </w:pPr>
      <w:r w:rsidRPr="00FF15A7">
        <w:rPr>
          <w:rFonts w:eastAsia="Times New Roman"/>
          <w:sz w:val="26"/>
          <w:szCs w:val="26"/>
          <w:lang w:eastAsia="ru-RU"/>
        </w:rPr>
        <w:t xml:space="preserve">- представляет </w:t>
      </w:r>
      <w:r w:rsidRPr="00FF15A7">
        <w:rPr>
          <w:sz w:val="26"/>
          <w:szCs w:val="26"/>
        </w:rPr>
        <w:t xml:space="preserve">в установленный срок </w:t>
      </w:r>
      <w:r w:rsidRPr="00FF15A7">
        <w:rPr>
          <w:rFonts w:eastAsia="Times New Roman"/>
          <w:sz w:val="26"/>
          <w:szCs w:val="26"/>
          <w:lang w:eastAsia="ru-RU"/>
        </w:rPr>
        <w:t xml:space="preserve">ответственному исполнителю информацию  о ходе реализации мероприятия входящего в муниципальную  Программу, в реализации которого принимали  участие; </w:t>
      </w:r>
    </w:p>
    <w:p w:rsidR="005B0047" w:rsidRPr="00FF15A7" w:rsidRDefault="005B0047" w:rsidP="005B0047">
      <w:pPr>
        <w:widowControl w:val="0"/>
        <w:autoSpaceDE w:val="0"/>
        <w:autoSpaceDN w:val="0"/>
        <w:spacing w:line="360" w:lineRule="auto"/>
        <w:ind w:firstLine="709"/>
        <w:jc w:val="both"/>
        <w:rPr>
          <w:sz w:val="26"/>
          <w:szCs w:val="26"/>
        </w:rPr>
      </w:pPr>
      <w:r w:rsidRPr="00FF15A7">
        <w:rPr>
          <w:sz w:val="26"/>
          <w:szCs w:val="26"/>
        </w:rPr>
        <w:t>- предоставляет ответственному исполнителю информацию, необходимую для проведения ежеквартального мониторинга реализации муниципальной Программы, оценки  эффективности реализации  и подготовки годового (итогового) отчета;</w:t>
      </w:r>
    </w:p>
    <w:p w:rsidR="005B0047" w:rsidRPr="00FF15A7" w:rsidRDefault="005B0047" w:rsidP="005B0047">
      <w:pPr>
        <w:autoSpaceDE w:val="0"/>
        <w:autoSpaceDN w:val="0"/>
        <w:adjustRightInd w:val="0"/>
        <w:spacing w:line="360" w:lineRule="auto"/>
        <w:ind w:firstLine="709"/>
        <w:jc w:val="both"/>
        <w:rPr>
          <w:rFonts w:eastAsia="Times New Roman"/>
          <w:sz w:val="26"/>
          <w:szCs w:val="26"/>
          <w:lang w:eastAsia="ru-RU"/>
        </w:rPr>
      </w:pPr>
      <w:r w:rsidRPr="00FF15A7">
        <w:rPr>
          <w:sz w:val="26"/>
          <w:szCs w:val="26"/>
        </w:rPr>
        <w:t>- несет ответственность за достижение целевых показателей мероприятия, входящего в муниципальную Программу</w:t>
      </w:r>
      <w:r w:rsidRPr="00FF15A7">
        <w:rPr>
          <w:rFonts w:eastAsia="Times New Roman"/>
          <w:sz w:val="26"/>
          <w:szCs w:val="26"/>
          <w:lang w:eastAsia="ru-RU"/>
        </w:rPr>
        <w:t>, в реализации которого принимали  участие.</w:t>
      </w:r>
    </w:p>
    <w:p w:rsidR="005B0047" w:rsidRPr="00FF15A7" w:rsidRDefault="005B0047" w:rsidP="005B0047">
      <w:pPr>
        <w:widowControl w:val="0"/>
        <w:autoSpaceDE w:val="0"/>
        <w:autoSpaceDN w:val="0"/>
        <w:spacing w:line="360" w:lineRule="auto"/>
        <w:ind w:firstLine="709"/>
        <w:jc w:val="both"/>
        <w:rPr>
          <w:rFonts w:eastAsia="Times New Roman"/>
          <w:sz w:val="26"/>
          <w:szCs w:val="26"/>
          <w:lang w:eastAsia="ru-RU"/>
        </w:rPr>
      </w:pPr>
      <w:r w:rsidRPr="00FF15A7">
        <w:rPr>
          <w:rFonts w:eastAsia="Times New Roman"/>
          <w:sz w:val="26"/>
          <w:szCs w:val="26"/>
          <w:lang w:eastAsia="ru-RU"/>
        </w:rPr>
        <w:t>Соисполнитель муниципальной Программы - управление землепользования и застройки администрации Находкинского городского округа.  Его функции:</w:t>
      </w:r>
    </w:p>
    <w:p w:rsidR="005B0047" w:rsidRPr="00FF15A7" w:rsidRDefault="005B0047" w:rsidP="005B0047">
      <w:pPr>
        <w:widowControl w:val="0"/>
        <w:autoSpaceDE w:val="0"/>
        <w:autoSpaceDN w:val="0"/>
        <w:spacing w:line="360" w:lineRule="auto"/>
        <w:ind w:firstLine="709"/>
        <w:jc w:val="both"/>
        <w:rPr>
          <w:sz w:val="26"/>
          <w:szCs w:val="26"/>
        </w:rPr>
      </w:pPr>
      <w:r w:rsidRPr="00FF15A7">
        <w:rPr>
          <w:rFonts w:eastAsia="Times New Roman"/>
          <w:sz w:val="26"/>
          <w:szCs w:val="26"/>
          <w:lang w:eastAsia="ru-RU"/>
        </w:rPr>
        <w:t xml:space="preserve">- обеспечивает разработку и реализацию мероприятия, входящего в муниципальную  Программу, в реализации которого предполагается их участие;   </w:t>
      </w:r>
    </w:p>
    <w:p w:rsidR="005B0047" w:rsidRPr="00FF15A7" w:rsidRDefault="005B0047" w:rsidP="005B0047">
      <w:pPr>
        <w:widowControl w:val="0"/>
        <w:autoSpaceDE w:val="0"/>
        <w:autoSpaceDN w:val="0"/>
        <w:spacing w:line="360" w:lineRule="auto"/>
        <w:ind w:firstLine="709"/>
        <w:jc w:val="both"/>
        <w:rPr>
          <w:rFonts w:eastAsia="Times New Roman"/>
          <w:sz w:val="26"/>
          <w:szCs w:val="26"/>
          <w:lang w:eastAsia="ru-RU"/>
        </w:rPr>
      </w:pPr>
      <w:r w:rsidRPr="00FF15A7">
        <w:rPr>
          <w:rFonts w:eastAsia="Times New Roman"/>
          <w:sz w:val="26"/>
          <w:szCs w:val="26"/>
          <w:lang w:eastAsia="ru-RU"/>
        </w:rPr>
        <w:t xml:space="preserve">- представляет </w:t>
      </w:r>
      <w:r w:rsidRPr="00FF15A7">
        <w:rPr>
          <w:sz w:val="26"/>
          <w:szCs w:val="26"/>
        </w:rPr>
        <w:t xml:space="preserve">в установленный срок </w:t>
      </w:r>
      <w:r w:rsidRPr="00FF15A7">
        <w:rPr>
          <w:rFonts w:eastAsia="Times New Roman"/>
          <w:sz w:val="26"/>
          <w:szCs w:val="26"/>
          <w:lang w:eastAsia="ru-RU"/>
        </w:rPr>
        <w:t xml:space="preserve">ответственному исполнителю информацию  о ходе реализации мероприятия входящего в муниципальную  Программу, в реализации которого принимали  участие; </w:t>
      </w:r>
    </w:p>
    <w:p w:rsidR="005B0047" w:rsidRPr="00FF15A7" w:rsidRDefault="005B0047" w:rsidP="005B0047">
      <w:pPr>
        <w:widowControl w:val="0"/>
        <w:autoSpaceDE w:val="0"/>
        <w:autoSpaceDN w:val="0"/>
        <w:spacing w:line="360" w:lineRule="auto"/>
        <w:ind w:firstLine="709"/>
        <w:jc w:val="both"/>
        <w:rPr>
          <w:sz w:val="26"/>
          <w:szCs w:val="26"/>
        </w:rPr>
      </w:pPr>
      <w:r w:rsidRPr="00FF15A7">
        <w:rPr>
          <w:sz w:val="26"/>
          <w:szCs w:val="26"/>
        </w:rPr>
        <w:t>- предоставляет ответственному исполнителю информацию, необходимую для проведения ежеквартального мониторинга реализации муниципальной Программы, оценки  эффективности реализации  и подготовки годового (итогового) отчета;</w:t>
      </w:r>
    </w:p>
    <w:p w:rsidR="005B0047" w:rsidRPr="00FF15A7" w:rsidRDefault="005B0047" w:rsidP="005B0047">
      <w:pPr>
        <w:autoSpaceDE w:val="0"/>
        <w:autoSpaceDN w:val="0"/>
        <w:adjustRightInd w:val="0"/>
        <w:spacing w:line="360" w:lineRule="auto"/>
        <w:ind w:firstLine="709"/>
        <w:jc w:val="both"/>
        <w:rPr>
          <w:rFonts w:eastAsia="Times New Roman"/>
          <w:sz w:val="26"/>
          <w:szCs w:val="26"/>
          <w:lang w:eastAsia="ru-RU"/>
        </w:rPr>
      </w:pPr>
      <w:r w:rsidRPr="00FF15A7">
        <w:rPr>
          <w:sz w:val="26"/>
          <w:szCs w:val="26"/>
        </w:rPr>
        <w:lastRenderedPageBreak/>
        <w:t>- несет ответственность за достижение целевых показателей мероприятия, входящего в муниципальную Программу</w:t>
      </w:r>
      <w:r w:rsidRPr="00FF15A7">
        <w:rPr>
          <w:rFonts w:eastAsia="Times New Roman"/>
          <w:sz w:val="26"/>
          <w:szCs w:val="26"/>
          <w:lang w:eastAsia="ru-RU"/>
        </w:rPr>
        <w:t>, в реализации которого принимали  участие.</w:t>
      </w:r>
    </w:p>
    <w:p w:rsidR="000F7DAD" w:rsidRPr="00FF15A7" w:rsidRDefault="000F7DAD" w:rsidP="003146A5">
      <w:pPr>
        <w:pStyle w:val="a3"/>
        <w:widowControl w:val="0"/>
        <w:autoSpaceDE w:val="0"/>
        <w:autoSpaceDN w:val="0"/>
        <w:spacing w:line="360" w:lineRule="auto"/>
        <w:ind w:left="900"/>
        <w:jc w:val="center"/>
        <w:rPr>
          <w:rFonts w:eastAsia="Times New Roman"/>
          <w:sz w:val="26"/>
          <w:szCs w:val="26"/>
          <w:lang w:eastAsia="ru-RU"/>
        </w:rPr>
      </w:pPr>
    </w:p>
    <w:p w:rsidR="00627E2D" w:rsidRPr="00FF15A7" w:rsidRDefault="003146A5" w:rsidP="003146A5">
      <w:pPr>
        <w:pStyle w:val="a3"/>
        <w:widowControl w:val="0"/>
        <w:autoSpaceDE w:val="0"/>
        <w:autoSpaceDN w:val="0"/>
        <w:spacing w:line="360" w:lineRule="auto"/>
        <w:ind w:left="900"/>
        <w:jc w:val="center"/>
        <w:rPr>
          <w:rFonts w:eastAsia="Times New Roman"/>
          <w:sz w:val="26"/>
          <w:szCs w:val="26"/>
          <w:lang w:eastAsia="ru-RU"/>
        </w:rPr>
      </w:pPr>
      <w:r w:rsidRPr="00FF15A7">
        <w:rPr>
          <w:rFonts w:eastAsia="Times New Roman"/>
          <w:sz w:val="26"/>
          <w:szCs w:val="26"/>
          <w:lang w:eastAsia="ru-RU"/>
        </w:rPr>
        <w:t>5. Прогнозная оценка расходов муниципальной Программы</w:t>
      </w:r>
    </w:p>
    <w:p w:rsidR="003146A5" w:rsidRPr="00FF15A7" w:rsidRDefault="003146A5" w:rsidP="003146A5">
      <w:pPr>
        <w:pStyle w:val="a3"/>
        <w:widowControl w:val="0"/>
        <w:autoSpaceDE w:val="0"/>
        <w:autoSpaceDN w:val="0"/>
        <w:spacing w:line="360" w:lineRule="auto"/>
        <w:ind w:left="900"/>
        <w:jc w:val="center"/>
        <w:rPr>
          <w:rFonts w:eastAsia="Times New Roman"/>
          <w:sz w:val="26"/>
          <w:szCs w:val="26"/>
          <w:lang w:eastAsia="ru-RU"/>
        </w:rPr>
      </w:pPr>
    </w:p>
    <w:p w:rsidR="003146A5" w:rsidRPr="00FF15A7" w:rsidRDefault="003146A5" w:rsidP="003146A5">
      <w:pPr>
        <w:pStyle w:val="a3"/>
        <w:widowControl w:val="0"/>
        <w:autoSpaceDE w:val="0"/>
        <w:autoSpaceDN w:val="0"/>
        <w:spacing w:line="360" w:lineRule="auto"/>
        <w:ind w:left="0" w:firstLine="567"/>
        <w:jc w:val="both"/>
        <w:rPr>
          <w:rFonts w:eastAsia="Times New Roman"/>
          <w:sz w:val="26"/>
          <w:szCs w:val="26"/>
          <w:lang w:eastAsia="ru-RU"/>
        </w:rPr>
      </w:pPr>
      <w:r w:rsidRPr="00FF15A7">
        <w:rPr>
          <w:rFonts w:eastAsia="Times New Roman"/>
          <w:sz w:val="26"/>
          <w:szCs w:val="26"/>
          <w:lang w:eastAsia="ru-RU"/>
        </w:rPr>
        <w:t xml:space="preserve">Прогнозная оценка муниципальной Программы представлена в Приложении № </w:t>
      </w:r>
      <w:r w:rsidR="006B5035" w:rsidRPr="00FF15A7">
        <w:rPr>
          <w:rFonts w:eastAsia="Times New Roman"/>
          <w:sz w:val="26"/>
          <w:szCs w:val="26"/>
          <w:lang w:eastAsia="ru-RU"/>
        </w:rPr>
        <w:t xml:space="preserve">4 </w:t>
      </w:r>
      <w:r w:rsidRPr="00FF15A7">
        <w:rPr>
          <w:rFonts w:eastAsia="Times New Roman"/>
          <w:sz w:val="26"/>
          <w:szCs w:val="26"/>
          <w:lang w:eastAsia="ru-RU"/>
        </w:rPr>
        <w:t xml:space="preserve"> Программы.</w:t>
      </w:r>
    </w:p>
    <w:p w:rsidR="003146A5" w:rsidRPr="00FF15A7" w:rsidRDefault="003146A5" w:rsidP="003146A5">
      <w:pPr>
        <w:pStyle w:val="a3"/>
        <w:widowControl w:val="0"/>
        <w:autoSpaceDE w:val="0"/>
        <w:autoSpaceDN w:val="0"/>
        <w:spacing w:line="360" w:lineRule="auto"/>
        <w:ind w:left="0" w:firstLine="567"/>
        <w:jc w:val="center"/>
        <w:rPr>
          <w:rFonts w:eastAsia="Times New Roman"/>
          <w:sz w:val="26"/>
          <w:szCs w:val="26"/>
          <w:lang w:eastAsia="ru-RU"/>
        </w:rPr>
      </w:pPr>
      <w:r w:rsidRPr="00FF15A7">
        <w:rPr>
          <w:rFonts w:eastAsia="Times New Roman"/>
          <w:sz w:val="26"/>
          <w:szCs w:val="26"/>
          <w:lang w:eastAsia="ru-RU"/>
        </w:rPr>
        <w:t>6. Ресурсное обеспечение реализации муниципальной Программы</w:t>
      </w:r>
    </w:p>
    <w:p w:rsidR="003146A5" w:rsidRPr="00FF15A7" w:rsidRDefault="003146A5" w:rsidP="003146A5">
      <w:pPr>
        <w:pStyle w:val="a3"/>
        <w:widowControl w:val="0"/>
        <w:autoSpaceDE w:val="0"/>
        <w:autoSpaceDN w:val="0"/>
        <w:spacing w:line="360" w:lineRule="auto"/>
        <w:ind w:left="0" w:firstLine="567"/>
        <w:jc w:val="center"/>
        <w:rPr>
          <w:rFonts w:eastAsia="Times New Roman"/>
          <w:sz w:val="26"/>
          <w:szCs w:val="26"/>
          <w:lang w:eastAsia="ru-RU"/>
        </w:rPr>
      </w:pPr>
    </w:p>
    <w:p w:rsidR="003146A5" w:rsidRPr="00FF15A7" w:rsidRDefault="003146A5" w:rsidP="003146A5">
      <w:pPr>
        <w:pStyle w:val="a3"/>
        <w:widowControl w:val="0"/>
        <w:autoSpaceDE w:val="0"/>
        <w:autoSpaceDN w:val="0"/>
        <w:spacing w:line="360" w:lineRule="auto"/>
        <w:ind w:left="0"/>
        <w:jc w:val="both"/>
        <w:rPr>
          <w:rFonts w:eastAsia="Times New Roman"/>
          <w:sz w:val="26"/>
          <w:szCs w:val="26"/>
          <w:lang w:eastAsia="ru-RU"/>
        </w:rPr>
      </w:pPr>
      <w:r w:rsidRPr="00FF15A7">
        <w:rPr>
          <w:rFonts w:eastAsia="Times New Roman"/>
          <w:sz w:val="26"/>
          <w:szCs w:val="26"/>
          <w:lang w:eastAsia="ru-RU"/>
        </w:rPr>
        <w:tab/>
        <w:t xml:space="preserve">Ресурсное обеспечение реализации муниципальной Программы за счет средств бюджета Находкинского городского округа с расшифровкой по кодам бюджетной классификации </w:t>
      </w:r>
      <w:r w:rsidR="00D46AAE" w:rsidRPr="00FF15A7">
        <w:rPr>
          <w:rFonts w:eastAsia="Times New Roman"/>
          <w:sz w:val="26"/>
          <w:szCs w:val="26"/>
          <w:lang w:eastAsia="ru-RU"/>
        </w:rPr>
        <w:t xml:space="preserve">представлено в Приложении № </w:t>
      </w:r>
      <w:r w:rsidR="006B5035" w:rsidRPr="00FF15A7">
        <w:rPr>
          <w:rFonts w:eastAsia="Times New Roman"/>
          <w:sz w:val="26"/>
          <w:szCs w:val="26"/>
          <w:lang w:eastAsia="ru-RU"/>
        </w:rPr>
        <w:t>5</w:t>
      </w:r>
      <w:r w:rsidR="00D46AAE" w:rsidRPr="00FF15A7">
        <w:rPr>
          <w:rFonts w:eastAsia="Times New Roman"/>
          <w:sz w:val="26"/>
          <w:szCs w:val="26"/>
          <w:lang w:eastAsia="ru-RU"/>
        </w:rPr>
        <w:t xml:space="preserve"> Программы.</w:t>
      </w:r>
    </w:p>
    <w:p w:rsidR="00813432" w:rsidRPr="00FF15A7" w:rsidRDefault="00813432" w:rsidP="00813432">
      <w:pPr>
        <w:widowControl w:val="0"/>
        <w:autoSpaceDE w:val="0"/>
        <w:autoSpaceDN w:val="0"/>
        <w:spacing w:line="360" w:lineRule="auto"/>
        <w:ind w:firstLine="539"/>
        <w:jc w:val="both"/>
        <w:rPr>
          <w:rFonts w:eastAsia="Times New Roman"/>
          <w:sz w:val="26"/>
          <w:szCs w:val="26"/>
          <w:lang w:eastAsia="ru-RU"/>
        </w:rPr>
      </w:pPr>
    </w:p>
    <w:p w:rsidR="00813432" w:rsidRPr="00FF15A7" w:rsidRDefault="00813432" w:rsidP="00813432">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 xml:space="preserve"> 7. Методика оценки эффективности </w:t>
      </w:r>
      <w:r w:rsidR="00D46AAE" w:rsidRPr="00FF15A7">
        <w:rPr>
          <w:rFonts w:eastAsia="Times New Roman"/>
          <w:sz w:val="26"/>
          <w:szCs w:val="26"/>
          <w:lang w:eastAsia="ru-RU"/>
        </w:rPr>
        <w:t xml:space="preserve">муниципальной </w:t>
      </w:r>
      <w:r w:rsidRPr="00FF15A7">
        <w:rPr>
          <w:rFonts w:eastAsia="Times New Roman"/>
          <w:sz w:val="26"/>
          <w:szCs w:val="26"/>
          <w:lang w:eastAsia="ru-RU"/>
        </w:rPr>
        <w:t>Программы</w:t>
      </w:r>
    </w:p>
    <w:p w:rsidR="00813432" w:rsidRPr="00FF15A7" w:rsidRDefault="00813432" w:rsidP="00813432">
      <w:pPr>
        <w:widowControl w:val="0"/>
        <w:autoSpaceDE w:val="0"/>
        <w:autoSpaceDN w:val="0"/>
        <w:jc w:val="both"/>
        <w:rPr>
          <w:rFonts w:eastAsia="Times New Roman"/>
          <w:sz w:val="26"/>
          <w:szCs w:val="26"/>
          <w:lang w:eastAsia="ru-RU"/>
        </w:rPr>
      </w:pPr>
    </w:p>
    <w:p w:rsidR="00813432" w:rsidRPr="00FF15A7" w:rsidRDefault="00813432" w:rsidP="00813432">
      <w:pPr>
        <w:pStyle w:val="a3"/>
        <w:autoSpaceDE w:val="0"/>
        <w:autoSpaceDN w:val="0"/>
        <w:adjustRightInd w:val="0"/>
        <w:spacing w:line="360" w:lineRule="auto"/>
        <w:ind w:left="0" w:firstLine="709"/>
        <w:jc w:val="both"/>
        <w:rPr>
          <w:sz w:val="26"/>
          <w:szCs w:val="26"/>
        </w:rPr>
      </w:pPr>
      <w:r w:rsidRPr="00FF15A7">
        <w:rPr>
          <w:rFonts w:eastAsia="Times New Roman"/>
          <w:sz w:val="26"/>
          <w:szCs w:val="26"/>
          <w:lang w:eastAsia="ru-RU"/>
        </w:rPr>
        <w:t xml:space="preserve"> </w:t>
      </w:r>
      <w:r w:rsidRPr="00FF15A7">
        <w:rPr>
          <w:sz w:val="26"/>
          <w:szCs w:val="26"/>
        </w:rPr>
        <w:t>Оценка эффективности реализации муниципальной Программы проводится на основе оценок по трем критериям:</w:t>
      </w:r>
    </w:p>
    <w:p w:rsidR="00813432" w:rsidRPr="00FF15A7" w:rsidRDefault="00813432" w:rsidP="00813432">
      <w:pPr>
        <w:pStyle w:val="a3"/>
        <w:autoSpaceDE w:val="0"/>
        <w:autoSpaceDN w:val="0"/>
        <w:adjustRightInd w:val="0"/>
        <w:spacing w:line="360" w:lineRule="auto"/>
        <w:ind w:left="0" w:firstLine="709"/>
        <w:jc w:val="both"/>
        <w:rPr>
          <w:sz w:val="26"/>
          <w:szCs w:val="26"/>
        </w:rPr>
      </w:pPr>
      <w:r w:rsidRPr="00FF15A7">
        <w:rPr>
          <w:sz w:val="26"/>
          <w:szCs w:val="26"/>
        </w:rPr>
        <w:t>- степени достижения целей и решения задач муниципальной Программы;</w:t>
      </w:r>
    </w:p>
    <w:p w:rsidR="00813432" w:rsidRPr="00FF15A7" w:rsidRDefault="00813432" w:rsidP="00813432">
      <w:pPr>
        <w:pStyle w:val="a3"/>
        <w:autoSpaceDE w:val="0"/>
        <w:autoSpaceDN w:val="0"/>
        <w:adjustRightInd w:val="0"/>
        <w:spacing w:line="360" w:lineRule="auto"/>
        <w:ind w:left="0" w:firstLine="709"/>
        <w:jc w:val="both"/>
        <w:rPr>
          <w:sz w:val="26"/>
          <w:szCs w:val="26"/>
        </w:rPr>
      </w:pPr>
      <w:r w:rsidRPr="00FF15A7">
        <w:rPr>
          <w:sz w:val="26"/>
          <w:szCs w:val="26"/>
        </w:rPr>
        <w:t>- степени соответствия запланированному уровню затрат;</w:t>
      </w:r>
    </w:p>
    <w:p w:rsidR="00813432" w:rsidRPr="00FF15A7" w:rsidRDefault="00813432" w:rsidP="00813432">
      <w:pPr>
        <w:pStyle w:val="a3"/>
        <w:autoSpaceDE w:val="0"/>
        <w:autoSpaceDN w:val="0"/>
        <w:adjustRightInd w:val="0"/>
        <w:spacing w:line="360" w:lineRule="auto"/>
        <w:ind w:left="0" w:firstLine="709"/>
        <w:jc w:val="both"/>
        <w:rPr>
          <w:sz w:val="26"/>
          <w:szCs w:val="26"/>
        </w:rPr>
      </w:pPr>
      <w:r w:rsidRPr="00FF15A7">
        <w:rPr>
          <w:sz w:val="26"/>
          <w:szCs w:val="26"/>
        </w:rPr>
        <w:t>-степени реализации мероприятий муниципальной Программы.</w:t>
      </w:r>
    </w:p>
    <w:p w:rsidR="00813432" w:rsidRPr="00FF15A7" w:rsidRDefault="00286AA9" w:rsidP="00813432">
      <w:pPr>
        <w:pStyle w:val="ConsPlusNormal"/>
        <w:spacing w:line="360" w:lineRule="auto"/>
        <w:ind w:firstLine="709"/>
        <w:jc w:val="both"/>
        <w:rPr>
          <w:rFonts w:ascii="Times New Roman" w:hAnsi="Times New Roman" w:cs="Times New Roman"/>
          <w:sz w:val="26"/>
          <w:szCs w:val="26"/>
        </w:rPr>
      </w:pPr>
      <w:r w:rsidRPr="00FF15A7">
        <w:rPr>
          <w:rFonts w:ascii="Times New Roman" w:hAnsi="Times New Roman" w:cs="Times New Roman"/>
          <w:sz w:val="26"/>
          <w:szCs w:val="26"/>
        </w:rPr>
        <w:t>7</w:t>
      </w:r>
      <w:r w:rsidR="00813432" w:rsidRPr="00FF15A7">
        <w:rPr>
          <w:rFonts w:ascii="Times New Roman" w:hAnsi="Times New Roman" w:cs="Times New Roman"/>
          <w:sz w:val="26"/>
          <w:szCs w:val="26"/>
        </w:rPr>
        <w:t>.1. Оценка степени достижения целей и решения задач муниципальной программы.</w:t>
      </w:r>
    </w:p>
    <w:p w:rsidR="00813432" w:rsidRPr="00FF15A7" w:rsidRDefault="00813432" w:rsidP="00813432">
      <w:pPr>
        <w:autoSpaceDE w:val="0"/>
        <w:autoSpaceDN w:val="0"/>
        <w:adjustRightInd w:val="0"/>
        <w:spacing w:line="360" w:lineRule="auto"/>
        <w:ind w:firstLine="709"/>
        <w:jc w:val="both"/>
        <w:rPr>
          <w:sz w:val="26"/>
          <w:szCs w:val="26"/>
        </w:rPr>
      </w:pPr>
      <w:r w:rsidRPr="00FF15A7">
        <w:rPr>
          <w:sz w:val="26"/>
          <w:szCs w:val="26"/>
        </w:rPr>
        <w:t>Для оценки степени достижения целей и решения задач (далее - степень реализации) муниципальной программы (подпрограммы)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813432" w:rsidRPr="00FF15A7" w:rsidRDefault="00813432" w:rsidP="00813432">
      <w:pPr>
        <w:pStyle w:val="ConsPlusNormal"/>
        <w:spacing w:line="360" w:lineRule="auto"/>
        <w:ind w:firstLine="709"/>
        <w:jc w:val="both"/>
        <w:rPr>
          <w:rFonts w:ascii="Times New Roman" w:hAnsi="Times New Roman" w:cs="Times New Roman"/>
          <w:sz w:val="26"/>
          <w:szCs w:val="26"/>
        </w:rPr>
      </w:pPr>
      <w:r w:rsidRPr="00FF15A7">
        <w:rPr>
          <w:rFonts w:ascii="Times New Roman" w:hAnsi="Times New Roman" w:cs="Times New Roman"/>
          <w:sz w:val="26"/>
          <w:szCs w:val="26"/>
        </w:rPr>
        <w:t>Степень достижения планового значения каждого показателя (индикатора), характеризующего цели и задачи муниципальной программы (подпрограммы), рассчитывается по следующим формулам:</w:t>
      </w:r>
    </w:p>
    <w:p w:rsidR="00813432" w:rsidRPr="00FF15A7" w:rsidRDefault="00813432" w:rsidP="00813432">
      <w:pPr>
        <w:autoSpaceDE w:val="0"/>
        <w:autoSpaceDN w:val="0"/>
        <w:adjustRightInd w:val="0"/>
        <w:ind w:firstLine="709"/>
        <w:jc w:val="both"/>
        <w:rPr>
          <w:sz w:val="26"/>
          <w:szCs w:val="26"/>
        </w:rPr>
      </w:pPr>
    </w:p>
    <w:p w:rsidR="00813432" w:rsidRPr="00FF15A7" w:rsidRDefault="00813432" w:rsidP="00813432">
      <w:pPr>
        <w:autoSpaceDE w:val="0"/>
        <w:autoSpaceDN w:val="0"/>
        <w:adjustRightInd w:val="0"/>
        <w:ind w:firstLine="709"/>
        <w:jc w:val="both"/>
        <w:rPr>
          <w:sz w:val="26"/>
          <w:szCs w:val="26"/>
        </w:rPr>
      </w:pPr>
      <w:r w:rsidRPr="00FF15A7">
        <w:rPr>
          <w:sz w:val="26"/>
          <w:szCs w:val="26"/>
        </w:rPr>
        <w:t xml:space="preserve">      </w:t>
      </w:r>
      <m:oMath>
        <m:sSub>
          <m:sSubPr>
            <m:ctrlPr>
              <w:rPr>
                <w:rFonts w:ascii="Cambria Math" w:hAnsi="Cambria Math"/>
                <w:i/>
                <w:sz w:val="26"/>
                <w:szCs w:val="26"/>
              </w:rPr>
            </m:ctrlPr>
          </m:sSubPr>
          <m:e>
            <m:r>
              <w:rPr>
                <w:rFonts w:ascii="Cambria Math" w:hAnsi="Cambria Math"/>
                <w:sz w:val="26"/>
                <w:szCs w:val="26"/>
              </w:rPr>
              <m:t>Iц</m:t>
            </m:r>
          </m:e>
          <m:sub>
            <m:r>
              <w:rPr>
                <w:rFonts w:ascii="Cambria Math" w:hAnsi="Cambria Math"/>
                <w:sz w:val="26"/>
                <w:szCs w:val="26"/>
              </w:rPr>
              <m:t>i</m:t>
            </m:r>
          </m:sub>
        </m:sSub>
        <m:r>
          <w:rPr>
            <w:rFonts w:ascii="Cambria Math" w:hAnsi="Cambria Math"/>
            <w:sz w:val="26"/>
            <w:szCs w:val="26"/>
          </w:rPr>
          <m:t>=</m:t>
        </m:r>
        <m:box>
          <m:boxPr>
            <m:ctrlPr>
              <w:rPr>
                <w:rFonts w:ascii="Cambria Math" w:hAnsi="Cambria Math"/>
                <w:i/>
                <w:sz w:val="26"/>
                <w:szCs w:val="26"/>
              </w:rPr>
            </m:ctrlPr>
          </m:boxPr>
          <m:e>
            <m:argPr>
              <m:argSz m:val="-1"/>
            </m:argPr>
            <m:f>
              <m:fPr>
                <m:ctrlPr>
                  <w:rPr>
                    <w:rFonts w:ascii="Cambria Math" w:hAnsi="Cambria Math"/>
                    <w:i/>
                    <w:sz w:val="26"/>
                    <w:szCs w:val="26"/>
                  </w:rPr>
                </m:ctrlPr>
              </m:fPr>
              <m:num>
                <m:sSub>
                  <m:sSubPr>
                    <m:ctrlPr>
                      <w:rPr>
                        <w:rFonts w:ascii="Cambria Math" w:hAnsi="Cambria Math"/>
                        <w:i/>
                        <w:sz w:val="26"/>
                        <w:szCs w:val="26"/>
                      </w:rPr>
                    </m:ctrlPr>
                  </m:sSubPr>
                  <m:e>
                    <m:sSub>
                      <m:sSubPr>
                        <m:ctrlPr>
                          <w:rPr>
                            <w:rFonts w:ascii="Cambria Math" w:hAnsi="Cambria Math"/>
                            <w:i/>
                            <w:sz w:val="26"/>
                            <w:szCs w:val="26"/>
                          </w:rPr>
                        </m:ctrlPr>
                      </m:sSubPr>
                      <m:e>
                        <m:r>
                          <w:rPr>
                            <w:rFonts w:ascii="Cambria Math" w:hAnsi="Cambria Math"/>
                            <w:sz w:val="26"/>
                            <w:szCs w:val="26"/>
                          </w:rPr>
                          <m:t>Iц</m:t>
                        </m:r>
                      </m:e>
                      <m:sub>
                        <m:r>
                          <w:rPr>
                            <w:rFonts w:ascii="Cambria Math" w:hAnsi="Cambria Math"/>
                            <w:sz w:val="26"/>
                            <w:szCs w:val="26"/>
                          </w:rPr>
                          <m:t>i</m:t>
                        </m:r>
                      </m:sub>
                    </m:sSub>
                  </m:e>
                  <m:sub>
                    <m:r>
                      <w:rPr>
                        <w:rFonts w:ascii="Cambria Math" w:hAnsi="Cambria Math"/>
                        <w:sz w:val="26"/>
                        <w:szCs w:val="26"/>
                      </w:rPr>
                      <m:t>факт</m:t>
                    </m:r>
                  </m:sub>
                </m:sSub>
              </m:num>
              <m:den>
                <m:sSub>
                  <m:sSubPr>
                    <m:ctrlPr>
                      <w:rPr>
                        <w:rFonts w:ascii="Cambria Math" w:hAnsi="Cambria Math"/>
                        <w:i/>
                        <w:sz w:val="26"/>
                        <w:szCs w:val="26"/>
                      </w:rPr>
                    </m:ctrlPr>
                  </m:sSubPr>
                  <m:e>
                    <m:sSub>
                      <m:sSubPr>
                        <m:ctrlPr>
                          <w:rPr>
                            <w:rFonts w:ascii="Cambria Math" w:hAnsi="Cambria Math"/>
                            <w:i/>
                            <w:sz w:val="26"/>
                            <w:szCs w:val="26"/>
                          </w:rPr>
                        </m:ctrlPr>
                      </m:sSubPr>
                      <m:e>
                        <m:r>
                          <w:rPr>
                            <w:rFonts w:ascii="Cambria Math" w:hAnsi="Cambria Math"/>
                            <w:sz w:val="26"/>
                            <w:szCs w:val="26"/>
                          </w:rPr>
                          <m:t>Iц</m:t>
                        </m:r>
                      </m:e>
                      <m:sub>
                        <m:r>
                          <w:rPr>
                            <w:rFonts w:ascii="Cambria Math" w:hAnsi="Cambria Math"/>
                            <w:sz w:val="26"/>
                            <w:szCs w:val="26"/>
                          </w:rPr>
                          <m:t>i</m:t>
                        </m:r>
                      </m:sub>
                    </m:sSub>
                  </m:e>
                  <m:sub>
                    <m:r>
                      <w:rPr>
                        <w:rFonts w:ascii="Cambria Math" w:hAnsi="Cambria Math"/>
                        <w:sz w:val="26"/>
                        <w:szCs w:val="26"/>
                      </w:rPr>
                      <m:t>план</m:t>
                    </m:r>
                  </m:sub>
                </m:sSub>
              </m:den>
            </m:f>
          </m:e>
        </m:box>
      </m:oMath>
      <w:r w:rsidRPr="00FF15A7">
        <w:rPr>
          <w:sz w:val="26"/>
          <w:szCs w:val="26"/>
        </w:rPr>
        <w:t>,</w:t>
      </w:r>
    </w:p>
    <w:p w:rsidR="00813432" w:rsidRPr="00FF15A7" w:rsidRDefault="00813432" w:rsidP="00813432">
      <w:pPr>
        <w:autoSpaceDE w:val="0"/>
        <w:autoSpaceDN w:val="0"/>
        <w:adjustRightInd w:val="0"/>
        <w:ind w:firstLine="709"/>
        <w:jc w:val="both"/>
        <w:rPr>
          <w:sz w:val="26"/>
          <w:szCs w:val="26"/>
        </w:rPr>
      </w:pPr>
    </w:p>
    <w:p w:rsidR="00813432" w:rsidRPr="00FF15A7" w:rsidRDefault="00813432" w:rsidP="00813432">
      <w:pPr>
        <w:pStyle w:val="ConsPlusNormal"/>
        <w:spacing w:line="360" w:lineRule="auto"/>
        <w:ind w:firstLine="709"/>
        <w:jc w:val="both"/>
        <w:rPr>
          <w:rFonts w:ascii="Times New Roman" w:hAnsi="Times New Roman" w:cs="Times New Roman"/>
          <w:sz w:val="26"/>
          <w:szCs w:val="26"/>
        </w:rPr>
      </w:pPr>
      <w:r w:rsidRPr="00FF15A7">
        <w:rPr>
          <w:rFonts w:ascii="Times New Roman" w:hAnsi="Times New Roman" w:cs="Times New Roman"/>
          <w:sz w:val="26"/>
          <w:szCs w:val="26"/>
        </w:rPr>
        <w:t>где:</w:t>
      </w:r>
      <m:oMath>
        <m:r>
          <w:rPr>
            <w:rFonts w:ascii="Cambria Math" w:hAnsi="Cambria Math" w:cs="Times New Roman"/>
            <w:sz w:val="26"/>
            <w:szCs w:val="26"/>
          </w:rPr>
          <m:t xml:space="preserve"> </m:t>
        </m:r>
        <m:sSub>
          <m:sSubPr>
            <m:ctrlPr>
              <w:rPr>
                <w:rFonts w:ascii="Cambria Math" w:hAnsi="Cambria Math" w:cs="Times New Roman"/>
                <w:i/>
                <w:sz w:val="26"/>
                <w:szCs w:val="26"/>
              </w:rPr>
            </m:ctrlPr>
          </m:sSubPr>
          <m:e>
            <m:r>
              <w:rPr>
                <w:rFonts w:ascii="Cambria Math" w:hAnsi="Cambria Math" w:cs="Times New Roman"/>
                <w:sz w:val="26"/>
                <w:szCs w:val="26"/>
              </w:rPr>
              <m:t>Iц</m:t>
            </m:r>
          </m:e>
          <m:sub>
            <m:r>
              <w:rPr>
                <w:rFonts w:ascii="Cambria Math" w:hAnsi="Cambria Math" w:cs="Times New Roman"/>
                <w:sz w:val="26"/>
                <w:szCs w:val="26"/>
              </w:rPr>
              <m:t>i</m:t>
            </m:r>
          </m:sub>
        </m:sSub>
      </m:oMath>
      <w:r w:rsidRPr="00FF15A7">
        <w:rPr>
          <w:rFonts w:ascii="Times New Roman" w:hAnsi="Times New Roman" w:cs="Times New Roman"/>
          <w:sz w:val="26"/>
          <w:szCs w:val="26"/>
        </w:rPr>
        <w:t>- степень достижения планового значения показателя (индикатора), характеризующего цели и задачи муниципальной программы (подпрограммы);</w:t>
      </w:r>
    </w:p>
    <w:p w:rsidR="00813432" w:rsidRPr="00FF15A7" w:rsidRDefault="00B349E4" w:rsidP="00813432">
      <w:pPr>
        <w:autoSpaceDE w:val="0"/>
        <w:autoSpaceDN w:val="0"/>
        <w:adjustRightInd w:val="0"/>
        <w:spacing w:line="360" w:lineRule="auto"/>
        <w:ind w:firstLine="709"/>
        <w:jc w:val="both"/>
        <w:rPr>
          <w:sz w:val="26"/>
          <w:szCs w:val="26"/>
        </w:rPr>
      </w:pPr>
      <m:oMath>
        <m:sSub>
          <m:sSubPr>
            <m:ctrlPr>
              <w:rPr>
                <w:rFonts w:ascii="Cambria Math" w:hAnsi="Cambria Math"/>
                <w:i/>
                <w:sz w:val="26"/>
                <w:szCs w:val="26"/>
              </w:rPr>
            </m:ctrlPr>
          </m:sSubPr>
          <m:e>
            <m:sSub>
              <m:sSubPr>
                <m:ctrlPr>
                  <w:rPr>
                    <w:rFonts w:ascii="Cambria Math" w:hAnsi="Cambria Math"/>
                    <w:i/>
                    <w:sz w:val="26"/>
                    <w:szCs w:val="26"/>
                  </w:rPr>
                </m:ctrlPr>
              </m:sSubPr>
              <m:e>
                <m:r>
                  <w:rPr>
                    <w:rFonts w:ascii="Cambria Math" w:hAnsi="Cambria Math"/>
                    <w:sz w:val="26"/>
                    <w:szCs w:val="26"/>
                  </w:rPr>
                  <m:t>Iц</m:t>
                </m:r>
              </m:e>
              <m:sub>
                <m:r>
                  <w:rPr>
                    <w:rFonts w:ascii="Cambria Math" w:hAnsi="Cambria Math"/>
                    <w:sz w:val="26"/>
                    <w:szCs w:val="26"/>
                  </w:rPr>
                  <m:t>i</m:t>
                </m:r>
              </m:sub>
            </m:sSub>
          </m:e>
          <m:sub>
            <m:r>
              <w:rPr>
                <w:rFonts w:ascii="Cambria Math" w:hAnsi="Cambria Math"/>
                <w:sz w:val="26"/>
                <w:szCs w:val="26"/>
              </w:rPr>
              <m:t>факт</m:t>
            </m:r>
          </m:sub>
        </m:sSub>
      </m:oMath>
      <w:r w:rsidR="00813432" w:rsidRPr="00FF15A7">
        <w:rPr>
          <w:sz w:val="26"/>
          <w:szCs w:val="26"/>
        </w:rPr>
        <w:t xml:space="preserve"> - фактическое значение i-го индикатора (показателя) муниципальной программы;</w:t>
      </w:r>
    </w:p>
    <w:p w:rsidR="00813432" w:rsidRPr="00FF15A7" w:rsidRDefault="00B349E4" w:rsidP="00813432">
      <w:pPr>
        <w:autoSpaceDE w:val="0"/>
        <w:autoSpaceDN w:val="0"/>
        <w:adjustRightInd w:val="0"/>
        <w:spacing w:line="360" w:lineRule="auto"/>
        <w:ind w:firstLine="709"/>
        <w:jc w:val="both"/>
        <w:rPr>
          <w:sz w:val="26"/>
          <w:szCs w:val="26"/>
        </w:rPr>
      </w:pPr>
      <m:oMath>
        <m:sSub>
          <m:sSubPr>
            <m:ctrlPr>
              <w:rPr>
                <w:rFonts w:ascii="Cambria Math" w:hAnsi="Cambria Math"/>
                <w:i/>
                <w:sz w:val="26"/>
                <w:szCs w:val="26"/>
              </w:rPr>
            </m:ctrlPr>
          </m:sSubPr>
          <m:e>
            <m:sSub>
              <m:sSubPr>
                <m:ctrlPr>
                  <w:rPr>
                    <w:rFonts w:ascii="Cambria Math" w:hAnsi="Cambria Math"/>
                    <w:i/>
                    <w:sz w:val="26"/>
                    <w:szCs w:val="26"/>
                  </w:rPr>
                </m:ctrlPr>
              </m:sSubPr>
              <m:e>
                <m:r>
                  <w:rPr>
                    <w:rFonts w:ascii="Cambria Math" w:hAnsi="Cambria Math"/>
                    <w:sz w:val="26"/>
                    <w:szCs w:val="26"/>
                  </w:rPr>
                  <m:t>Iц</m:t>
                </m:r>
              </m:e>
              <m:sub>
                <m:r>
                  <w:rPr>
                    <w:rFonts w:ascii="Cambria Math" w:hAnsi="Cambria Math"/>
                    <w:sz w:val="26"/>
                    <w:szCs w:val="26"/>
                  </w:rPr>
                  <m:t>i</m:t>
                </m:r>
              </m:sub>
            </m:sSub>
          </m:e>
          <m:sub>
            <m:r>
              <w:rPr>
                <w:rFonts w:ascii="Cambria Math" w:hAnsi="Cambria Math"/>
                <w:sz w:val="26"/>
                <w:szCs w:val="26"/>
              </w:rPr>
              <m:t>план</m:t>
            </m:r>
          </m:sub>
        </m:sSub>
      </m:oMath>
      <w:r w:rsidR="00813432" w:rsidRPr="00FF15A7">
        <w:rPr>
          <w:sz w:val="26"/>
          <w:szCs w:val="26"/>
        </w:rPr>
        <w:t xml:space="preserve"> - плановое значение i-го индикатора (показателя) муниципальной программы (для индикаторов (показателей), желаемой тенденцией развития которых является рост значений) </w:t>
      </w:r>
    </w:p>
    <w:p w:rsidR="00813432" w:rsidRPr="00FF15A7" w:rsidRDefault="00813432" w:rsidP="00813432">
      <w:pPr>
        <w:autoSpaceDE w:val="0"/>
        <w:autoSpaceDN w:val="0"/>
        <w:adjustRightInd w:val="0"/>
        <w:spacing w:line="360" w:lineRule="auto"/>
        <w:ind w:firstLine="709"/>
        <w:jc w:val="both"/>
        <w:rPr>
          <w:sz w:val="26"/>
          <w:szCs w:val="26"/>
        </w:rPr>
      </w:pPr>
      <w:r w:rsidRPr="00FF15A7">
        <w:rPr>
          <w:sz w:val="26"/>
          <w:szCs w:val="26"/>
        </w:rPr>
        <w:t>Степень реализации муниципальной программы (подпрограммы) программы рассчитывается по формуле:</w:t>
      </w:r>
    </w:p>
    <w:p w:rsidR="00813432" w:rsidRPr="00FF15A7" w:rsidRDefault="00813432" w:rsidP="00813432">
      <w:pPr>
        <w:autoSpaceDE w:val="0"/>
        <w:autoSpaceDN w:val="0"/>
        <w:adjustRightInd w:val="0"/>
        <w:ind w:firstLine="709"/>
        <w:jc w:val="both"/>
        <w:rPr>
          <w:sz w:val="26"/>
          <w:szCs w:val="26"/>
        </w:rPr>
      </w:pPr>
      <w:r w:rsidRPr="00FF15A7">
        <w:rPr>
          <w:sz w:val="26"/>
          <w:szCs w:val="26"/>
        </w:rPr>
        <w:t xml:space="preserve">           </w:t>
      </w:r>
      <w:r w:rsidRPr="00FF15A7">
        <w:rPr>
          <w:i/>
          <w:sz w:val="26"/>
          <w:szCs w:val="26"/>
          <w:lang w:val="en-US"/>
        </w:rPr>
        <w:t>I</w:t>
      </w:r>
      <w:r w:rsidRPr="00FF15A7">
        <w:rPr>
          <w:sz w:val="26"/>
          <w:szCs w:val="26"/>
        </w:rPr>
        <w:t>ц=</w:t>
      </w:r>
      <m:oMath>
        <m:nary>
          <m:naryPr>
            <m:chr m:val="∑"/>
            <m:limLoc m:val="undOvr"/>
            <m:ctrlPr>
              <w:rPr>
                <w:rFonts w:ascii="Cambria Math" w:hAnsi="Cambria Math"/>
                <w:i/>
                <w:sz w:val="26"/>
                <w:szCs w:val="26"/>
              </w:rPr>
            </m:ctrlPr>
          </m:naryPr>
          <m:sub>
            <m:r>
              <w:rPr>
                <w:rFonts w:ascii="Cambria Math" w:hAnsi="Cambria Math"/>
                <w:sz w:val="26"/>
                <w:szCs w:val="26"/>
                <w:lang w:val="en-US"/>
              </w:rPr>
              <m:t>i</m:t>
            </m:r>
            <m:r>
              <w:rPr>
                <w:rFonts w:ascii="Cambria Math" w:hAnsi="Cambria Math"/>
                <w:sz w:val="26"/>
                <w:szCs w:val="26"/>
              </w:rPr>
              <m:t>=1</m:t>
            </m:r>
          </m:sub>
          <m:sup>
            <m:r>
              <w:rPr>
                <w:rFonts w:ascii="Cambria Math" w:hAnsi="Cambria Math"/>
                <w:sz w:val="26"/>
                <w:szCs w:val="26"/>
              </w:rPr>
              <m:t>n</m:t>
            </m:r>
          </m:sup>
          <m:e>
            <m:sSub>
              <m:sSubPr>
                <m:ctrlPr>
                  <w:rPr>
                    <w:rFonts w:ascii="Cambria Math" w:hAnsi="Cambria Math"/>
                    <w:i/>
                    <w:sz w:val="26"/>
                    <w:szCs w:val="26"/>
                  </w:rPr>
                </m:ctrlPr>
              </m:sSubPr>
              <m:e>
                <m:r>
                  <w:rPr>
                    <w:rFonts w:ascii="Cambria Math" w:hAnsi="Cambria Math"/>
                    <w:sz w:val="26"/>
                    <w:szCs w:val="26"/>
                  </w:rPr>
                  <m:t>Iц</m:t>
                </m:r>
              </m:e>
              <m:sub>
                <m:r>
                  <w:rPr>
                    <w:rFonts w:ascii="Cambria Math" w:hAnsi="Cambria Math"/>
                    <w:sz w:val="26"/>
                    <w:szCs w:val="26"/>
                  </w:rPr>
                  <m:t>i</m:t>
                </m:r>
              </m:sub>
            </m:sSub>
            <m:r>
              <w:rPr>
                <w:rFonts w:ascii="Cambria Math" w:hAnsi="Cambria Math"/>
                <w:sz w:val="26"/>
                <w:szCs w:val="26"/>
              </w:rPr>
              <m:t>/N</m:t>
            </m:r>
          </m:e>
        </m:nary>
      </m:oMath>
      <w:r w:rsidRPr="00FF15A7">
        <w:rPr>
          <w:sz w:val="26"/>
          <w:szCs w:val="26"/>
        </w:rPr>
        <w:t>,</w:t>
      </w:r>
    </w:p>
    <w:p w:rsidR="00813432" w:rsidRPr="00FF15A7" w:rsidRDefault="00813432" w:rsidP="00813432">
      <w:pPr>
        <w:autoSpaceDE w:val="0"/>
        <w:autoSpaceDN w:val="0"/>
        <w:adjustRightInd w:val="0"/>
        <w:ind w:firstLine="709"/>
        <w:jc w:val="both"/>
        <w:rPr>
          <w:sz w:val="26"/>
          <w:szCs w:val="26"/>
        </w:rPr>
      </w:pPr>
    </w:p>
    <w:p w:rsidR="00813432" w:rsidRPr="00FF15A7" w:rsidRDefault="00813432" w:rsidP="00813432">
      <w:pPr>
        <w:autoSpaceDE w:val="0"/>
        <w:autoSpaceDN w:val="0"/>
        <w:adjustRightInd w:val="0"/>
        <w:spacing w:line="360" w:lineRule="auto"/>
        <w:ind w:firstLine="709"/>
        <w:jc w:val="both"/>
        <w:rPr>
          <w:sz w:val="26"/>
          <w:szCs w:val="26"/>
        </w:rPr>
      </w:pPr>
      <w:r w:rsidRPr="00FF15A7">
        <w:rPr>
          <w:sz w:val="26"/>
          <w:szCs w:val="26"/>
        </w:rPr>
        <w:t xml:space="preserve">где: </w:t>
      </w:r>
      <w:r w:rsidRPr="00FF15A7">
        <w:rPr>
          <w:i/>
          <w:sz w:val="26"/>
          <w:szCs w:val="26"/>
        </w:rPr>
        <w:t>I</w:t>
      </w:r>
      <w:r w:rsidRPr="00FF15A7">
        <w:rPr>
          <w:sz w:val="26"/>
          <w:szCs w:val="26"/>
        </w:rPr>
        <w:t>ц - степень реализации муниципальной программы (подпрограммы);</w:t>
      </w:r>
    </w:p>
    <w:p w:rsidR="00813432" w:rsidRPr="00FF15A7" w:rsidRDefault="00B349E4" w:rsidP="00813432">
      <w:pPr>
        <w:autoSpaceDE w:val="0"/>
        <w:autoSpaceDN w:val="0"/>
        <w:adjustRightInd w:val="0"/>
        <w:spacing w:line="360" w:lineRule="auto"/>
        <w:ind w:firstLine="709"/>
        <w:jc w:val="both"/>
        <w:rPr>
          <w:sz w:val="26"/>
          <w:szCs w:val="26"/>
        </w:rPr>
      </w:pPr>
      <m:oMath>
        <m:sSub>
          <m:sSubPr>
            <m:ctrlPr>
              <w:rPr>
                <w:rFonts w:ascii="Cambria Math" w:hAnsi="Cambria Math"/>
                <w:i/>
                <w:sz w:val="26"/>
                <w:szCs w:val="26"/>
              </w:rPr>
            </m:ctrlPr>
          </m:sSubPr>
          <m:e>
            <m:r>
              <w:rPr>
                <w:rFonts w:ascii="Cambria Math" w:hAnsi="Cambria Math"/>
                <w:sz w:val="26"/>
                <w:szCs w:val="26"/>
              </w:rPr>
              <m:t>Iц</m:t>
            </m:r>
          </m:e>
          <m:sub>
            <m:r>
              <w:rPr>
                <w:rFonts w:ascii="Cambria Math" w:hAnsi="Cambria Math"/>
                <w:sz w:val="26"/>
                <w:szCs w:val="26"/>
              </w:rPr>
              <m:t>i</m:t>
            </m:r>
          </m:sub>
        </m:sSub>
      </m:oMath>
      <w:r w:rsidR="00813432" w:rsidRPr="00FF15A7">
        <w:rPr>
          <w:sz w:val="26"/>
          <w:szCs w:val="26"/>
        </w:rPr>
        <w:t xml:space="preserve"> - степень достижения планового значения показателя (индикатора), характеризующего цели и задачи муниципальной программы (подпрограммы);</w:t>
      </w:r>
    </w:p>
    <w:p w:rsidR="00813432" w:rsidRPr="00FF15A7" w:rsidRDefault="00813432" w:rsidP="00813432">
      <w:pPr>
        <w:autoSpaceDE w:val="0"/>
        <w:autoSpaceDN w:val="0"/>
        <w:adjustRightInd w:val="0"/>
        <w:spacing w:line="360" w:lineRule="auto"/>
        <w:ind w:firstLine="709"/>
        <w:jc w:val="both"/>
        <w:rPr>
          <w:sz w:val="26"/>
          <w:szCs w:val="26"/>
        </w:rPr>
      </w:pPr>
      <w:r w:rsidRPr="00FF15A7">
        <w:rPr>
          <w:i/>
          <w:sz w:val="26"/>
          <w:szCs w:val="26"/>
          <w:lang w:val="en-US"/>
        </w:rPr>
        <w:t>N</w:t>
      </w:r>
      <w:r w:rsidRPr="00FF15A7">
        <w:rPr>
          <w:sz w:val="26"/>
          <w:szCs w:val="26"/>
        </w:rPr>
        <w:t xml:space="preserve"> - число показателей, характеризующих цели и задачи муниципальной программы (подпрограммы);</w:t>
      </w:r>
    </w:p>
    <w:p w:rsidR="00813432" w:rsidRPr="00FF15A7" w:rsidRDefault="00286AA9" w:rsidP="00813432">
      <w:pPr>
        <w:autoSpaceDE w:val="0"/>
        <w:autoSpaceDN w:val="0"/>
        <w:adjustRightInd w:val="0"/>
        <w:spacing w:line="360" w:lineRule="auto"/>
        <w:ind w:firstLine="709"/>
        <w:rPr>
          <w:sz w:val="26"/>
          <w:szCs w:val="26"/>
        </w:rPr>
      </w:pPr>
      <w:r w:rsidRPr="00FF15A7">
        <w:rPr>
          <w:sz w:val="26"/>
          <w:szCs w:val="26"/>
        </w:rPr>
        <w:t>7</w:t>
      </w:r>
      <w:r w:rsidR="00813432" w:rsidRPr="00FF15A7">
        <w:rPr>
          <w:sz w:val="26"/>
          <w:szCs w:val="26"/>
        </w:rPr>
        <w:t>.2. Оценка степени соответствия запланированному уровню затрат.</w:t>
      </w:r>
    </w:p>
    <w:p w:rsidR="00813432" w:rsidRPr="00FF15A7" w:rsidRDefault="00813432" w:rsidP="00813432">
      <w:pPr>
        <w:pStyle w:val="ConsPlusNormal"/>
        <w:spacing w:line="360" w:lineRule="auto"/>
        <w:ind w:firstLine="709"/>
        <w:jc w:val="both"/>
        <w:rPr>
          <w:rFonts w:ascii="Times New Roman" w:hAnsi="Times New Roman" w:cs="Times New Roman"/>
          <w:sz w:val="26"/>
          <w:szCs w:val="26"/>
        </w:rPr>
      </w:pPr>
      <w:r w:rsidRPr="00FF15A7">
        <w:rPr>
          <w:rFonts w:ascii="Times New Roman" w:hAnsi="Times New Roman" w:cs="Times New Roman"/>
          <w:sz w:val="26"/>
          <w:szCs w:val="26"/>
        </w:rPr>
        <w:t>Степень соответствия запланированному уровню затрат оценивается как отношение фактических (с учетом кредиторской задолженности по состоянию на             1 января текущего финансового года, сложившейся по причине недофинансирования за счет средств бюджета округа в отчетном году) и плановых объемов финансирования муниципальной программы (подпрограммы) в отчетном периоде по формуле:</w:t>
      </w:r>
    </w:p>
    <w:p w:rsidR="00813432" w:rsidRPr="00FF15A7" w:rsidRDefault="00813432" w:rsidP="00813432">
      <w:pPr>
        <w:autoSpaceDE w:val="0"/>
        <w:autoSpaceDN w:val="0"/>
        <w:adjustRightInd w:val="0"/>
        <w:ind w:firstLine="709"/>
        <w:jc w:val="both"/>
        <w:rPr>
          <w:sz w:val="26"/>
          <w:szCs w:val="26"/>
        </w:rPr>
      </w:pPr>
      <w:r w:rsidRPr="00FF15A7">
        <w:rPr>
          <w:sz w:val="26"/>
          <w:szCs w:val="26"/>
        </w:rPr>
        <w:t xml:space="preserve">           С</w:t>
      </w:r>
      <w:r w:rsidRPr="00FF15A7">
        <w:rPr>
          <w:sz w:val="26"/>
          <w:szCs w:val="26"/>
          <w:vertAlign w:val="subscript"/>
        </w:rPr>
        <w:t>фин</w:t>
      </w:r>
      <w:r w:rsidRPr="00FF15A7">
        <w:rPr>
          <w:sz w:val="26"/>
          <w:szCs w:val="26"/>
        </w:rPr>
        <w:t xml:space="preserve"> = </w:t>
      </w:r>
      <m:oMath>
        <m:r>
          <w:rPr>
            <w:rFonts w:ascii="Cambria Math" w:hAnsi="Cambria Math"/>
            <w:sz w:val="26"/>
            <w:szCs w:val="26"/>
          </w:rPr>
          <m:t xml:space="preserve">  </m:t>
        </m:r>
        <m:f>
          <m:fPr>
            <m:type m:val="lin"/>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З</m:t>
                </m:r>
              </m:e>
              <m:sub>
                <m:r>
                  <w:rPr>
                    <w:rFonts w:ascii="Cambria Math" w:hAnsi="Cambria Math"/>
                    <w:sz w:val="26"/>
                    <w:szCs w:val="26"/>
                  </w:rPr>
                  <m:t>факт</m:t>
                </m:r>
              </m:sub>
            </m:sSub>
          </m:num>
          <m:den>
            <m:sSub>
              <m:sSubPr>
                <m:ctrlPr>
                  <w:rPr>
                    <w:rFonts w:ascii="Cambria Math" w:hAnsi="Cambria Math"/>
                    <w:i/>
                    <w:sz w:val="26"/>
                    <w:szCs w:val="26"/>
                  </w:rPr>
                </m:ctrlPr>
              </m:sSubPr>
              <m:e>
                <m:r>
                  <w:rPr>
                    <w:rFonts w:ascii="Cambria Math" w:hAnsi="Cambria Math"/>
                    <w:sz w:val="26"/>
                    <w:szCs w:val="26"/>
                  </w:rPr>
                  <m:t>З</m:t>
                </m:r>
              </m:e>
              <m:sub>
                <m:r>
                  <w:rPr>
                    <w:rFonts w:ascii="Cambria Math" w:hAnsi="Cambria Math"/>
                    <w:sz w:val="26"/>
                    <w:szCs w:val="26"/>
                  </w:rPr>
                  <m:t>план</m:t>
                </m:r>
              </m:sub>
            </m:sSub>
          </m:den>
        </m:f>
      </m:oMath>
      <w:r w:rsidRPr="00FF15A7">
        <w:rPr>
          <w:sz w:val="26"/>
          <w:szCs w:val="26"/>
        </w:rPr>
        <w:t xml:space="preserve">    ,</w:t>
      </w:r>
    </w:p>
    <w:p w:rsidR="00813432" w:rsidRPr="00FF15A7" w:rsidRDefault="00813432" w:rsidP="00813432">
      <w:pPr>
        <w:autoSpaceDE w:val="0"/>
        <w:autoSpaceDN w:val="0"/>
        <w:adjustRightInd w:val="0"/>
        <w:ind w:firstLine="709"/>
        <w:jc w:val="both"/>
        <w:rPr>
          <w:sz w:val="26"/>
          <w:szCs w:val="26"/>
        </w:rPr>
      </w:pPr>
    </w:p>
    <w:p w:rsidR="00813432" w:rsidRPr="00FF15A7" w:rsidRDefault="00813432" w:rsidP="00813432">
      <w:pPr>
        <w:pStyle w:val="ConsPlusNormal"/>
        <w:spacing w:line="360" w:lineRule="auto"/>
        <w:ind w:firstLine="709"/>
        <w:jc w:val="both"/>
        <w:rPr>
          <w:rFonts w:ascii="Times New Roman" w:hAnsi="Times New Roman" w:cs="Times New Roman"/>
          <w:sz w:val="26"/>
          <w:szCs w:val="26"/>
        </w:rPr>
      </w:pPr>
      <w:r w:rsidRPr="00FF15A7">
        <w:rPr>
          <w:rFonts w:ascii="Times New Roman" w:hAnsi="Times New Roman" w:cs="Times New Roman"/>
          <w:sz w:val="26"/>
          <w:szCs w:val="26"/>
        </w:rPr>
        <w:t>где: С</w:t>
      </w:r>
      <w:r w:rsidRPr="00FF15A7">
        <w:rPr>
          <w:rFonts w:ascii="Times New Roman" w:hAnsi="Times New Roman" w:cs="Times New Roman"/>
          <w:sz w:val="26"/>
          <w:szCs w:val="26"/>
          <w:vertAlign w:val="subscript"/>
        </w:rPr>
        <w:t xml:space="preserve">фин </w:t>
      </w:r>
      <w:r w:rsidRPr="00FF15A7">
        <w:rPr>
          <w:rFonts w:ascii="Times New Roman" w:hAnsi="Times New Roman" w:cs="Times New Roman"/>
          <w:sz w:val="26"/>
          <w:szCs w:val="26"/>
        </w:rPr>
        <w:t>- степень соответствия запланированному уровню расходов;</w:t>
      </w:r>
    </w:p>
    <w:p w:rsidR="00813432" w:rsidRPr="00FF15A7" w:rsidRDefault="00B349E4" w:rsidP="00813432">
      <w:pPr>
        <w:pStyle w:val="ConsPlusNormal"/>
        <w:spacing w:line="360" w:lineRule="auto"/>
        <w:ind w:firstLine="709"/>
        <w:jc w:val="both"/>
        <w:rPr>
          <w:rFonts w:ascii="Times New Roman" w:hAnsi="Times New Roman"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З</m:t>
            </m:r>
          </m:e>
          <m:sub>
            <m:r>
              <w:rPr>
                <w:rFonts w:ascii="Cambria Math" w:hAnsi="Cambria Math" w:cs="Times New Roman"/>
                <w:sz w:val="26"/>
                <w:szCs w:val="26"/>
              </w:rPr>
              <m:t>факт</m:t>
            </m:r>
          </m:sub>
        </m:sSub>
      </m:oMath>
      <w:r w:rsidR="00813432" w:rsidRPr="00FF15A7">
        <w:rPr>
          <w:rFonts w:ascii="Times New Roman" w:hAnsi="Times New Roman" w:cs="Times New Roman"/>
          <w:sz w:val="26"/>
          <w:szCs w:val="26"/>
        </w:rPr>
        <w:t>-  фактические расходы на реализацию программы (подпрограммы)  в отчетном году;</w:t>
      </w:r>
    </w:p>
    <w:p w:rsidR="00813432" w:rsidRPr="00FF15A7" w:rsidRDefault="00B349E4" w:rsidP="00813432">
      <w:pPr>
        <w:autoSpaceDE w:val="0"/>
        <w:autoSpaceDN w:val="0"/>
        <w:adjustRightInd w:val="0"/>
        <w:spacing w:line="360" w:lineRule="auto"/>
        <w:ind w:firstLine="709"/>
        <w:jc w:val="both"/>
        <w:rPr>
          <w:sz w:val="26"/>
          <w:szCs w:val="26"/>
        </w:rPr>
      </w:pPr>
      <m:oMath>
        <m:sSub>
          <m:sSubPr>
            <m:ctrlPr>
              <w:rPr>
                <w:rFonts w:ascii="Cambria Math" w:hAnsi="Cambria Math"/>
                <w:i/>
                <w:sz w:val="26"/>
                <w:szCs w:val="26"/>
              </w:rPr>
            </m:ctrlPr>
          </m:sSubPr>
          <m:e>
            <m:r>
              <w:rPr>
                <w:rFonts w:ascii="Cambria Math" w:hAnsi="Cambria Math"/>
                <w:sz w:val="26"/>
                <w:szCs w:val="26"/>
              </w:rPr>
              <m:t>З</m:t>
            </m:r>
          </m:e>
          <m:sub>
            <m:r>
              <w:rPr>
                <w:rFonts w:ascii="Cambria Math" w:hAnsi="Cambria Math"/>
                <w:sz w:val="26"/>
                <w:szCs w:val="26"/>
              </w:rPr>
              <m:t>план</m:t>
            </m:r>
          </m:sub>
        </m:sSub>
      </m:oMath>
      <w:r w:rsidR="00813432" w:rsidRPr="00FF15A7">
        <w:rPr>
          <w:sz w:val="26"/>
          <w:szCs w:val="26"/>
        </w:rPr>
        <w:t xml:space="preserve"> - плановые расходы на реализацию программы (подпрограммы) в отчетном году.</w:t>
      </w:r>
    </w:p>
    <w:p w:rsidR="00813432" w:rsidRPr="00FF15A7" w:rsidRDefault="00813432" w:rsidP="00813432">
      <w:pPr>
        <w:autoSpaceDE w:val="0"/>
        <w:autoSpaceDN w:val="0"/>
        <w:adjustRightInd w:val="0"/>
        <w:spacing w:line="360" w:lineRule="auto"/>
        <w:jc w:val="both"/>
        <w:rPr>
          <w:sz w:val="26"/>
          <w:szCs w:val="26"/>
        </w:rPr>
      </w:pPr>
      <w:r w:rsidRPr="00FF15A7">
        <w:rPr>
          <w:sz w:val="26"/>
          <w:szCs w:val="26"/>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программы (подпрограммы) в решении Думы Находкинского городского округа о бюджете на отчетный год.</w:t>
      </w:r>
    </w:p>
    <w:p w:rsidR="00813432" w:rsidRPr="00FF15A7" w:rsidRDefault="00286AA9" w:rsidP="00813432">
      <w:pPr>
        <w:autoSpaceDE w:val="0"/>
        <w:autoSpaceDN w:val="0"/>
        <w:adjustRightInd w:val="0"/>
        <w:spacing w:line="360" w:lineRule="auto"/>
        <w:rPr>
          <w:sz w:val="26"/>
          <w:szCs w:val="26"/>
        </w:rPr>
      </w:pPr>
      <w:r w:rsidRPr="00FF15A7">
        <w:rPr>
          <w:sz w:val="26"/>
          <w:szCs w:val="26"/>
        </w:rPr>
        <w:t>7</w:t>
      </w:r>
      <w:r w:rsidR="00813432" w:rsidRPr="00FF15A7">
        <w:rPr>
          <w:sz w:val="26"/>
          <w:szCs w:val="26"/>
        </w:rPr>
        <w:t>.3. Оценка степени реализации мероприятий.</w:t>
      </w:r>
    </w:p>
    <w:p w:rsidR="00813432" w:rsidRPr="00FF15A7" w:rsidRDefault="00813432" w:rsidP="00813432">
      <w:pPr>
        <w:pStyle w:val="ConsPlusNormal"/>
        <w:spacing w:line="360" w:lineRule="auto"/>
        <w:jc w:val="both"/>
        <w:rPr>
          <w:rFonts w:ascii="Times New Roman" w:hAnsi="Times New Roman" w:cs="Times New Roman"/>
          <w:sz w:val="26"/>
          <w:szCs w:val="26"/>
        </w:rPr>
      </w:pPr>
      <w:r w:rsidRPr="00FF15A7">
        <w:rPr>
          <w:rFonts w:ascii="Times New Roman" w:hAnsi="Times New Roman" w:cs="Times New Roman"/>
          <w:sz w:val="26"/>
          <w:szCs w:val="26"/>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813432" w:rsidRPr="00FF15A7" w:rsidRDefault="00B349E4" w:rsidP="00813432">
      <w:pPr>
        <w:autoSpaceDE w:val="0"/>
        <w:autoSpaceDN w:val="0"/>
        <w:adjustRightInd w:val="0"/>
        <w:ind w:firstLine="709"/>
        <w:jc w:val="both"/>
        <w:rPr>
          <w:sz w:val="26"/>
          <w:szCs w:val="26"/>
        </w:rPr>
      </w:pPr>
      <m:oMath>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р</m:t>
            </m:r>
          </m:sub>
        </m:sSub>
      </m:oMath>
      <w:r w:rsidR="00813432" w:rsidRPr="00FF15A7">
        <w:rPr>
          <w:sz w:val="26"/>
          <w:szCs w:val="26"/>
        </w:rPr>
        <w:t xml:space="preserve">= </w:t>
      </w:r>
      <m:oMath>
        <m:f>
          <m:fPr>
            <m:type m:val="lin"/>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в</m:t>
                </m:r>
              </m:sub>
            </m:sSub>
          </m:num>
          <m:den>
            <m:r>
              <w:rPr>
                <w:rFonts w:ascii="Cambria Math" w:hAnsi="Cambria Math"/>
                <w:sz w:val="26"/>
                <w:szCs w:val="26"/>
              </w:rPr>
              <m:t>М</m:t>
            </m:r>
          </m:den>
        </m:f>
      </m:oMath>
      <w:r w:rsidR="00813432" w:rsidRPr="00FF15A7">
        <w:rPr>
          <w:sz w:val="26"/>
          <w:szCs w:val="26"/>
        </w:rPr>
        <w:t xml:space="preserve">, </w:t>
      </w:r>
    </w:p>
    <w:p w:rsidR="00813432" w:rsidRPr="00FF15A7" w:rsidRDefault="00813432" w:rsidP="00813432">
      <w:pPr>
        <w:autoSpaceDE w:val="0"/>
        <w:autoSpaceDN w:val="0"/>
        <w:adjustRightInd w:val="0"/>
        <w:spacing w:line="360" w:lineRule="auto"/>
        <w:ind w:firstLine="709"/>
        <w:jc w:val="both"/>
        <w:rPr>
          <w:sz w:val="26"/>
          <w:szCs w:val="26"/>
        </w:rPr>
      </w:pPr>
      <w:r w:rsidRPr="00FF15A7">
        <w:rPr>
          <w:sz w:val="26"/>
          <w:szCs w:val="26"/>
        </w:rPr>
        <w:t>где:</w:t>
      </w:r>
      <w:r w:rsidRPr="00FF15A7">
        <w:rPr>
          <w:noProof/>
          <w:sz w:val="26"/>
          <w:szCs w:val="26"/>
        </w:rPr>
        <w:t xml:space="preserve"> </w:t>
      </w:r>
      <m:oMath>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р</m:t>
            </m:r>
          </m:sub>
        </m:sSub>
      </m:oMath>
      <w:r w:rsidRPr="00FF15A7">
        <w:rPr>
          <w:sz w:val="26"/>
          <w:szCs w:val="26"/>
        </w:rPr>
        <w:t xml:space="preserve"> - Степень реализации мероприятий муниципальной программы (подпрограммы);</w:t>
      </w:r>
    </w:p>
    <w:p w:rsidR="00813432" w:rsidRPr="00FF15A7" w:rsidRDefault="00813432" w:rsidP="00813432">
      <w:pPr>
        <w:pStyle w:val="ConsPlusNormal"/>
        <w:spacing w:line="360" w:lineRule="auto"/>
        <w:ind w:firstLine="709"/>
        <w:jc w:val="both"/>
        <w:rPr>
          <w:rFonts w:ascii="Times New Roman" w:hAnsi="Times New Roman" w:cs="Times New Roman"/>
          <w:sz w:val="26"/>
          <w:szCs w:val="26"/>
        </w:rPr>
      </w:pPr>
      <w:r w:rsidRPr="00FF15A7">
        <w:rPr>
          <w:rFonts w:ascii="Times New Roman" w:hAnsi="Times New Roman" w:cs="Times New Roman"/>
          <w:i/>
          <w:sz w:val="26"/>
          <w:szCs w:val="26"/>
        </w:rPr>
        <w:t>Мв</w:t>
      </w:r>
      <w:r w:rsidRPr="00FF15A7">
        <w:rPr>
          <w:rFonts w:ascii="Times New Roman" w:hAnsi="Times New Roman" w:cs="Times New Roman"/>
          <w:sz w:val="26"/>
          <w:szCs w:val="26"/>
        </w:rPr>
        <w:t xml:space="preserve"> - количество мероприятий, выполненных в полном объеме, из числа мероприятий, запланированных к реализации в отчетном году;</w:t>
      </w:r>
    </w:p>
    <w:p w:rsidR="00813432" w:rsidRPr="00FF15A7" w:rsidRDefault="00813432" w:rsidP="00813432">
      <w:pPr>
        <w:pStyle w:val="ConsPlusNormal"/>
        <w:spacing w:line="360" w:lineRule="auto"/>
        <w:ind w:firstLine="709"/>
        <w:jc w:val="both"/>
        <w:rPr>
          <w:rFonts w:ascii="Times New Roman" w:hAnsi="Times New Roman" w:cs="Times New Roman"/>
          <w:sz w:val="26"/>
          <w:szCs w:val="26"/>
        </w:rPr>
      </w:pPr>
      <w:r w:rsidRPr="00FF15A7">
        <w:rPr>
          <w:rFonts w:ascii="Times New Roman" w:hAnsi="Times New Roman" w:cs="Times New Roman"/>
          <w:i/>
          <w:sz w:val="26"/>
          <w:szCs w:val="26"/>
        </w:rPr>
        <w:t>М</w:t>
      </w:r>
      <w:r w:rsidRPr="00FF15A7">
        <w:rPr>
          <w:rFonts w:ascii="Times New Roman" w:hAnsi="Times New Roman" w:cs="Times New Roman"/>
          <w:sz w:val="26"/>
          <w:szCs w:val="26"/>
        </w:rPr>
        <w:t xml:space="preserve"> - общее количество мероприятий, запланированных к реализации в отчетном году.</w:t>
      </w:r>
    </w:p>
    <w:p w:rsidR="00813432" w:rsidRPr="00FF15A7" w:rsidRDefault="00813432" w:rsidP="00813432">
      <w:pPr>
        <w:pStyle w:val="ConsPlusNormal"/>
        <w:spacing w:line="360" w:lineRule="auto"/>
        <w:ind w:firstLine="709"/>
        <w:jc w:val="both"/>
        <w:rPr>
          <w:rFonts w:ascii="Times New Roman" w:hAnsi="Times New Roman" w:cs="Times New Roman"/>
          <w:sz w:val="26"/>
          <w:szCs w:val="26"/>
        </w:rPr>
      </w:pPr>
      <w:r w:rsidRPr="00FF15A7">
        <w:rPr>
          <w:rFonts w:ascii="Times New Roman" w:hAnsi="Times New Roman" w:cs="Times New Roman"/>
          <w:sz w:val="26"/>
          <w:szCs w:val="26"/>
        </w:rPr>
        <w:t xml:space="preserve">Мероприятие, результаты которого оцениваются на основании числовых (в абсолютных </w:t>
      </w:r>
      <w:r w:rsidRPr="00FF15A7">
        <w:rPr>
          <w:rFonts w:ascii="Times New Roman" w:hAnsi="Times New Roman" w:cs="Times New Roman"/>
          <w:sz w:val="26"/>
          <w:szCs w:val="26"/>
        </w:rPr>
        <w:lastRenderedPageBreak/>
        <w:t xml:space="preserve">или относительных величинах) значений показателей, может считаться выполненным в полном объеме при условии, если фактически достигнутый результат составляет не менее 95% от запланированного. </w:t>
      </w:r>
    </w:p>
    <w:p w:rsidR="00813432" w:rsidRPr="00FF15A7" w:rsidRDefault="00DB7A56" w:rsidP="00813432">
      <w:pPr>
        <w:autoSpaceDE w:val="0"/>
        <w:autoSpaceDN w:val="0"/>
        <w:adjustRightInd w:val="0"/>
        <w:spacing w:line="360" w:lineRule="auto"/>
        <w:ind w:firstLine="709"/>
        <w:jc w:val="both"/>
        <w:rPr>
          <w:sz w:val="26"/>
          <w:szCs w:val="26"/>
        </w:rPr>
      </w:pPr>
      <w:r w:rsidRPr="00FF15A7">
        <w:rPr>
          <w:sz w:val="26"/>
          <w:szCs w:val="26"/>
        </w:rPr>
        <w:t>7</w:t>
      </w:r>
      <w:r w:rsidR="00813432" w:rsidRPr="00FF15A7">
        <w:rPr>
          <w:sz w:val="26"/>
          <w:szCs w:val="26"/>
        </w:rPr>
        <w:t>.4. Оценка эффективности реализации муниципальной программы (подпрограммы) рассчитывается по следующей формуле:</w:t>
      </w:r>
    </w:p>
    <w:p w:rsidR="00813432" w:rsidRPr="00FF15A7" w:rsidRDefault="00813432" w:rsidP="00813432">
      <w:pPr>
        <w:autoSpaceDE w:val="0"/>
        <w:autoSpaceDN w:val="0"/>
        <w:adjustRightInd w:val="0"/>
        <w:ind w:firstLine="709"/>
        <w:jc w:val="both"/>
        <w:rPr>
          <w:sz w:val="26"/>
          <w:szCs w:val="26"/>
        </w:rPr>
      </w:pPr>
    </w:p>
    <w:p w:rsidR="00813432" w:rsidRPr="00FF15A7" w:rsidRDefault="00813432" w:rsidP="00813432">
      <w:pPr>
        <w:autoSpaceDE w:val="0"/>
        <w:autoSpaceDN w:val="0"/>
        <w:adjustRightInd w:val="0"/>
        <w:ind w:firstLine="709"/>
        <w:jc w:val="both"/>
        <w:rPr>
          <w:sz w:val="26"/>
          <w:szCs w:val="26"/>
        </w:rPr>
      </w:pPr>
      <w:r w:rsidRPr="00FF15A7">
        <w:rPr>
          <w:sz w:val="26"/>
          <w:szCs w:val="26"/>
        </w:rPr>
        <w:t xml:space="preserve">Э = </w:t>
      </w:r>
      <m:oMath>
        <m:box>
          <m:boxPr>
            <m:ctrlPr>
              <w:rPr>
                <w:rFonts w:ascii="Cambria Math" w:hAnsi="Cambria Math"/>
                <w:i/>
                <w:sz w:val="26"/>
                <w:szCs w:val="26"/>
              </w:rPr>
            </m:ctrlPr>
          </m:boxPr>
          <m:e>
            <m:argPr>
              <m:argSz m:val="-1"/>
            </m:argPr>
            <m:f>
              <m:fPr>
                <m:ctrlPr>
                  <w:rPr>
                    <w:rFonts w:ascii="Cambria Math" w:hAnsi="Cambria Math"/>
                    <w:i/>
                    <w:sz w:val="26"/>
                    <w:szCs w:val="26"/>
                  </w:rPr>
                </m:ctrlPr>
              </m:fPr>
              <m:num>
                <m:r>
                  <w:rPr>
                    <w:rFonts w:ascii="Cambria Math" w:hAnsi="Cambria Math"/>
                    <w:sz w:val="26"/>
                    <w:szCs w:val="26"/>
                  </w:rPr>
                  <m:t>(</m:t>
                </m:r>
                <m:r>
                  <w:rPr>
                    <w:rFonts w:ascii="Cambria Math" w:hAnsi="Cambria Math"/>
                    <w:sz w:val="26"/>
                    <w:szCs w:val="26"/>
                    <w:lang w:val="en-US"/>
                  </w:rPr>
                  <m:t>I</m:t>
                </m:r>
                <m:r>
                  <w:rPr>
                    <w:rFonts w:ascii="Cambria Math" w:hAnsi="Cambria Math"/>
                    <w:sz w:val="26"/>
                    <w:szCs w:val="26"/>
                  </w:rPr>
                  <m:t>ц + С</m:t>
                </m:r>
                <m:r>
                  <w:rPr>
                    <w:rFonts w:ascii="Cambria Math" w:hAnsi="Cambria Math"/>
                    <w:sz w:val="26"/>
                    <w:szCs w:val="26"/>
                    <w:vertAlign w:val="subscript"/>
                  </w:rPr>
                  <m:t>фин</m:t>
                </m:r>
                <m:r>
                  <w:rPr>
                    <w:rFonts w:ascii="Cambria Math" w:hAnsi="Cambria Math"/>
                    <w:sz w:val="26"/>
                    <w:szCs w:val="26"/>
                  </w:rPr>
                  <m:t xml:space="preserve"> + </m:t>
                </m:r>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р</m:t>
                    </m:r>
                  </m:sub>
                </m:sSub>
                <m:r>
                  <w:rPr>
                    <w:rFonts w:ascii="Cambria Math" w:hAnsi="Cambria Math"/>
                    <w:sz w:val="26"/>
                    <w:szCs w:val="26"/>
                  </w:rPr>
                  <m:t xml:space="preserve">) </m:t>
                </m:r>
              </m:num>
              <m:den>
                <m:r>
                  <w:rPr>
                    <w:rFonts w:ascii="Cambria Math" w:hAnsi="Cambria Math"/>
                    <w:sz w:val="26"/>
                    <w:szCs w:val="26"/>
                  </w:rPr>
                  <m:t>3</m:t>
                </m:r>
              </m:den>
            </m:f>
          </m:e>
        </m:box>
      </m:oMath>
      <w:r w:rsidRPr="00FF15A7">
        <w:rPr>
          <w:sz w:val="26"/>
          <w:szCs w:val="26"/>
        </w:rPr>
        <w:t xml:space="preserve">,     </w:t>
      </w:r>
    </w:p>
    <w:p w:rsidR="00813432" w:rsidRPr="00FF15A7" w:rsidRDefault="00813432" w:rsidP="00813432">
      <w:pPr>
        <w:autoSpaceDE w:val="0"/>
        <w:autoSpaceDN w:val="0"/>
        <w:adjustRightInd w:val="0"/>
        <w:ind w:firstLine="709"/>
        <w:jc w:val="both"/>
        <w:rPr>
          <w:sz w:val="26"/>
          <w:szCs w:val="26"/>
        </w:rPr>
      </w:pPr>
    </w:p>
    <w:p w:rsidR="00813432" w:rsidRPr="00FF15A7" w:rsidRDefault="00813432" w:rsidP="00813432">
      <w:pPr>
        <w:pStyle w:val="ConsPlusNormal"/>
        <w:spacing w:line="360" w:lineRule="auto"/>
        <w:ind w:firstLine="709"/>
        <w:jc w:val="both"/>
        <w:rPr>
          <w:rFonts w:ascii="Times New Roman" w:hAnsi="Times New Roman" w:cs="Times New Roman"/>
          <w:sz w:val="26"/>
          <w:szCs w:val="26"/>
        </w:rPr>
      </w:pPr>
      <w:r w:rsidRPr="00FF15A7">
        <w:rPr>
          <w:rFonts w:ascii="Times New Roman" w:hAnsi="Times New Roman" w:cs="Times New Roman"/>
          <w:sz w:val="26"/>
          <w:szCs w:val="26"/>
        </w:rPr>
        <w:t>где: Э - эффективность реализации муниципальной программы (подпрограммы);</w:t>
      </w:r>
    </w:p>
    <w:p w:rsidR="00813432" w:rsidRPr="00FF15A7" w:rsidRDefault="00813432" w:rsidP="00813432">
      <w:pPr>
        <w:autoSpaceDE w:val="0"/>
        <w:autoSpaceDN w:val="0"/>
        <w:adjustRightInd w:val="0"/>
        <w:spacing w:line="360" w:lineRule="auto"/>
        <w:ind w:firstLine="709"/>
        <w:jc w:val="both"/>
        <w:rPr>
          <w:sz w:val="26"/>
          <w:szCs w:val="26"/>
        </w:rPr>
      </w:pPr>
      <w:r w:rsidRPr="00FF15A7">
        <w:rPr>
          <w:i/>
          <w:sz w:val="26"/>
          <w:szCs w:val="26"/>
        </w:rPr>
        <w:t>I</w:t>
      </w:r>
      <w:r w:rsidRPr="00FF15A7">
        <w:rPr>
          <w:sz w:val="26"/>
          <w:szCs w:val="26"/>
        </w:rPr>
        <w:t>ц - степень реализации муниципальной программы (подпрограммы);</w:t>
      </w:r>
    </w:p>
    <w:p w:rsidR="00813432" w:rsidRPr="00FF15A7" w:rsidRDefault="00813432" w:rsidP="00813432">
      <w:pPr>
        <w:pStyle w:val="ConsPlusNormal"/>
        <w:spacing w:line="360" w:lineRule="auto"/>
        <w:ind w:firstLine="709"/>
        <w:jc w:val="both"/>
        <w:rPr>
          <w:rFonts w:ascii="Times New Roman" w:hAnsi="Times New Roman" w:cs="Times New Roman"/>
          <w:sz w:val="26"/>
          <w:szCs w:val="26"/>
        </w:rPr>
      </w:pPr>
      <w:r w:rsidRPr="00FF15A7">
        <w:rPr>
          <w:rFonts w:ascii="Times New Roman" w:hAnsi="Times New Roman" w:cs="Times New Roman"/>
          <w:sz w:val="26"/>
          <w:szCs w:val="26"/>
        </w:rPr>
        <w:t>С</w:t>
      </w:r>
      <w:r w:rsidRPr="00FF15A7">
        <w:rPr>
          <w:rFonts w:ascii="Times New Roman" w:hAnsi="Times New Roman" w:cs="Times New Roman"/>
          <w:sz w:val="26"/>
          <w:szCs w:val="26"/>
          <w:vertAlign w:val="subscript"/>
        </w:rPr>
        <w:t xml:space="preserve">фин </w:t>
      </w:r>
      <w:r w:rsidRPr="00FF15A7">
        <w:rPr>
          <w:rFonts w:ascii="Times New Roman" w:hAnsi="Times New Roman" w:cs="Times New Roman"/>
          <w:sz w:val="26"/>
          <w:szCs w:val="26"/>
        </w:rPr>
        <w:t>- степень соответствия запланированному уровню расходов;</w:t>
      </w:r>
    </w:p>
    <w:p w:rsidR="00813432" w:rsidRPr="00FF15A7" w:rsidRDefault="00B349E4" w:rsidP="00813432">
      <w:pPr>
        <w:autoSpaceDE w:val="0"/>
        <w:autoSpaceDN w:val="0"/>
        <w:adjustRightInd w:val="0"/>
        <w:spacing w:line="360" w:lineRule="auto"/>
        <w:ind w:firstLine="709"/>
        <w:jc w:val="both"/>
        <w:rPr>
          <w:sz w:val="26"/>
          <w:szCs w:val="26"/>
        </w:rPr>
      </w:pPr>
      <m:oMath>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р</m:t>
            </m:r>
          </m:sub>
        </m:sSub>
      </m:oMath>
      <w:r w:rsidR="00813432" w:rsidRPr="00FF15A7">
        <w:rPr>
          <w:sz w:val="26"/>
          <w:szCs w:val="26"/>
        </w:rPr>
        <w:t xml:space="preserve"> - Степень реализации мероприятий муниципальной программы (подпрограммы);</w:t>
      </w:r>
    </w:p>
    <w:p w:rsidR="00813432" w:rsidRPr="00FF15A7" w:rsidRDefault="00DB7A56" w:rsidP="00813432">
      <w:pPr>
        <w:autoSpaceDE w:val="0"/>
        <w:autoSpaceDN w:val="0"/>
        <w:adjustRightInd w:val="0"/>
        <w:spacing w:line="360" w:lineRule="auto"/>
        <w:ind w:firstLine="709"/>
        <w:jc w:val="both"/>
        <w:rPr>
          <w:sz w:val="26"/>
          <w:szCs w:val="26"/>
        </w:rPr>
      </w:pPr>
      <w:r w:rsidRPr="00FF15A7">
        <w:rPr>
          <w:sz w:val="26"/>
          <w:szCs w:val="26"/>
        </w:rPr>
        <w:t>7.5</w:t>
      </w:r>
      <w:r w:rsidR="00813432" w:rsidRPr="00FF15A7">
        <w:rPr>
          <w:sz w:val="26"/>
          <w:szCs w:val="26"/>
        </w:rPr>
        <w:t xml:space="preserve">. Эффективность реализации муниципальной программы признается высокой, в случае если значение </w:t>
      </w:r>
      <w:r w:rsidR="00813432" w:rsidRPr="00FF15A7">
        <w:rPr>
          <w:i/>
          <w:sz w:val="26"/>
          <w:szCs w:val="26"/>
        </w:rPr>
        <w:t>Э</w:t>
      </w:r>
      <w:r w:rsidR="00813432" w:rsidRPr="00FF15A7">
        <w:rPr>
          <w:sz w:val="26"/>
          <w:szCs w:val="26"/>
        </w:rPr>
        <w:t xml:space="preserve"> составляет не менее 0,90.</w:t>
      </w:r>
    </w:p>
    <w:p w:rsidR="00813432" w:rsidRPr="00FF15A7" w:rsidRDefault="00813432" w:rsidP="00813432">
      <w:pPr>
        <w:pStyle w:val="ConsPlusNormal"/>
        <w:spacing w:line="360" w:lineRule="auto"/>
        <w:ind w:firstLine="709"/>
        <w:jc w:val="both"/>
        <w:rPr>
          <w:rFonts w:ascii="Times New Roman" w:hAnsi="Times New Roman" w:cs="Times New Roman"/>
          <w:sz w:val="26"/>
          <w:szCs w:val="26"/>
        </w:rPr>
      </w:pPr>
      <w:r w:rsidRPr="00FF15A7">
        <w:rPr>
          <w:rFonts w:ascii="Times New Roman" w:hAnsi="Times New Roman" w:cs="Times New Roman"/>
          <w:sz w:val="26"/>
          <w:szCs w:val="26"/>
        </w:rPr>
        <w:t xml:space="preserve">Эффективность реализации муниципальной программы признается средней, в случае если значение </w:t>
      </w:r>
      <w:r w:rsidRPr="00FF15A7">
        <w:rPr>
          <w:rFonts w:ascii="Times New Roman" w:hAnsi="Times New Roman" w:cs="Times New Roman"/>
          <w:i/>
          <w:sz w:val="26"/>
          <w:szCs w:val="26"/>
        </w:rPr>
        <w:t>Э</w:t>
      </w:r>
      <w:r w:rsidRPr="00FF15A7">
        <w:rPr>
          <w:rFonts w:ascii="Times New Roman" w:hAnsi="Times New Roman" w:cs="Times New Roman"/>
          <w:sz w:val="26"/>
          <w:szCs w:val="26"/>
        </w:rPr>
        <w:t xml:space="preserve"> составляет не менее 0,75.</w:t>
      </w:r>
    </w:p>
    <w:p w:rsidR="00813432" w:rsidRPr="00FF15A7" w:rsidRDefault="00813432" w:rsidP="00813432">
      <w:pPr>
        <w:pStyle w:val="ConsPlusNormal"/>
        <w:spacing w:line="360" w:lineRule="auto"/>
        <w:ind w:firstLine="709"/>
        <w:jc w:val="both"/>
        <w:rPr>
          <w:rFonts w:ascii="Times New Roman" w:hAnsi="Times New Roman" w:cs="Times New Roman"/>
          <w:sz w:val="26"/>
          <w:szCs w:val="26"/>
        </w:rPr>
      </w:pPr>
      <w:r w:rsidRPr="00FF15A7">
        <w:rPr>
          <w:rFonts w:ascii="Times New Roman" w:hAnsi="Times New Roman" w:cs="Times New Roman"/>
          <w:sz w:val="26"/>
          <w:szCs w:val="26"/>
        </w:rPr>
        <w:t xml:space="preserve">Эффективность реализации муниципальной программы признается удовлетворительной, в случае если значение </w:t>
      </w:r>
      <w:r w:rsidRPr="00FF15A7">
        <w:rPr>
          <w:rFonts w:ascii="Times New Roman" w:hAnsi="Times New Roman" w:cs="Times New Roman"/>
          <w:i/>
          <w:sz w:val="26"/>
          <w:szCs w:val="26"/>
        </w:rPr>
        <w:t>Э</w:t>
      </w:r>
      <w:r w:rsidRPr="00FF15A7">
        <w:rPr>
          <w:rFonts w:ascii="Times New Roman" w:hAnsi="Times New Roman" w:cs="Times New Roman"/>
          <w:sz w:val="26"/>
          <w:szCs w:val="26"/>
        </w:rPr>
        <w:t xml:space="preserve"> составляет не менее 0,65.</w:t>
      </w:r>
    </w:p>
    <w:p w:rsidR="00813432" w:rsidRPr="00FF15A7" w:rsidRDefault="00813432" w:rsidP="00813432">
      <w:pPr>
        <w:pStyle w:val="ConsPlusNormal"/>
        <w:spacing w:line="360" w:lineRule="auto"/>
        <w:ind w:firstLine="709"/>
        <w:jc w:val="both"/>
        <w:rPr>
          <w:rFonts w:ascii="Times New Roman" w:hAnsi="Times New Roman" w:cs="Times New Roman"/>
          <w:sz w:val="26"/>
          <w:szCs w:val="26"/>
        </w:rPr>
      </w:pPr>
      <w:r w:rsidRPr="00FF15A7">
        <w:rPr>
          <w:rFonts w:ascii="Times New Roman" w:hAnsi="Times New Roman" w:cs="Times New Roman"/>
          <w:sz w:val="26"/>
          <w:szCs w:val="26"/>
        </w:rPr>
        <w:t>В остальных случаях эффективность реализации муниципальной программы признается неудовлетворительной.</w:t>
      </w:r>
    </w:p>
    <w:p w:rsidR="00AA02F9" w:rsidRPr="00FF15A7" w:rsidRDefault="00FC42CF" w:rsidP="000F7DAD">
      <w:pPr>
        <w:pStyle w:val="ConsPlusNormal"/>
        <w:spacing w:line="360" w:lineRule="auto"/>
        <w:ind w:firstLine="709"/>
        <w:jc w:val="center"/>
        <w:rPr>
          <w:rFonts w:ascii="Times New Roman" w:hAnsi="Times New Roman" w:cs="Times New Roman"/>
          <w:sz w:val="26"/>
          <w:szCs w:val="26"/>
        </w:rPr>
      </w:pPr>
      <w:r w:rsidRPr="00FF15A7">
        <w:rPr>
          <w:rFonts w:ascii="Times New Roman" w:hAnsi="Times New Roman" w:cs="Times New Roman"/>
          <w:sz w:val="26"/>
          <w:szCs w:val="26"/>
        </w:rPr>
        <w:t>_____________________________________</w:t>
      </w:r>
      <w:r w:rsidR="001E0784" w:rsidRPr="00FF15A7">
        <w:rPr>
          <w:rFonts w:ascii="Times New Roman" w:hAnsi="Times New Roman" w:cs="Times New Roman"/>
          <w:sz w:val="26"/>
          <w:szCs w:val="26"/>
        </w:rPr>
        <w:t>___</w:t>
      </w:r>
      <w:r w:rsidR="00AA02F9" w:rsidRPr="00FF15A7">
        <w:t xml:space="preserve">                      </w:t>
      </w:r>
    </w:p>
    <w:p w:rsidR="00C0033C" w:rsidRPr="00FF15A7" w:rsidRDefault="00C0033C" w:rsidP="00AA02F9">
      <w:pPr>
        <w:spacing w:line="360" w:lineRule="auto"/>
        <w:ind w:firstLine="10206"/>
        <w:sectPr w:rsidR="00C0033C" w:rsidRPr="00FF15A7" w:rsidSect="00D66E73">
          <w:headerReference w:type="even" r:id="rId19"/>
          <w:headerReference w:type="default" r:id="rId20"/>
          <w:footerReference w:type="even" r:id="rId21"/>
          <w:footerReference w:type="default" r:id="rId22"/>
          <w:headerReference w:type="first" r:id="rId23"/>
          <w:footerReference w:type="first" r:id="rId24"/>
          <w:pgSz w:w="11906" w:h="16838"/>
          <w:pgMar w:top="284" w:right="425" w:bottom="709" w:left="567" w:header="709" w:footer="709" w:gutter="0"/>
          <w:cols w:space="708"/>
          <w:docGrid w:linePitch="360"/>
        </w:sectPr>
      </w:pPr>
    </w:p>
    <w:p w:rsidR="00AA02F9" w:rsidRPr="00FF15A7" w:rsidRDefault="00AA02F9" w:rsidP="00E132C0">
      <w:pPr>
        <w:ind w:firstLine="10206"/>
      </w:pPr>
      <w:r w:rsidRPr="00FF15A7">
        <w:lastRenderedPageBreak/>
        <w:t>Приложение № 1</w:t>
      </w:r>
    </w:p>
    <w:p w:rsidR="00AA02F9" w:rsidRPr="00FF15A7" w:rsidRDefault="00AA02F9" w:rsidP="00E132C0">
      <w:pPr>
        <w:ind w:firstLine="10206"/>
      </w:pPr>
      <w:r w:rsidRPr="00FF15A7">
        <w:t>к муниципальной Программе «Формирование</w:t>
      </w:r>
    </w:p>
    <w:p w:rsidR="00AA02F9" w:rsidRPr="00FF15A7" w:rsidRDefault="00AA02F9" w:rsidP="00E132C0">
      <w:pPr>
        <w:ind w:firstLine="10206"/>
      </w:pPr>
      <w:r w:rsidRPr="00FF15A7">
        <w:t>современной городской среды Находкинского</w:t>
      </w:r>
    </w:p>
    <w:p w:rsidR="00AA02F9" w:rsidRPr="00FF15A7" w:rsidRDefault="00AA02F9" w:rsidP="00E132C0">
      <w:pPr>
        <w:ind w:firstLine="10206"/>
      </w:pPr>
      <w:r w:rsidRPr="00FF15A7">
        <w:t xml:space="preserve">городского округа» </w:t>
      </w:r>
      <w:r w:rsidR="001C4452" w:rsidRPr="00FF15A7">
        <w:t>на 2018 -2024</w:t>
      </w:r>
      <w:r w:rsidRPr="00FF15A7">
        <w:t xml:space="preserve"> годы,</w:t>
      </w:r>
    </w:p>
    <w:p w:rsidR="00AA02F9" w:rsidRPr="00FF15A7" w:rsidRDefault="00AA02F9" w:rsidP="00AA02F9">
      <w:pPr>
        <w:ind w:right="-142" w:firstLine="10206"/>
      </w:pPr>
      <w:r w:rsidRPr="00FF15A7">
        <w:t xml:space="preserve">утвержденной постановлением администрации                                        </w:t>
      </w:r>
    </w:p>
    <w:p w:rsidR="00AA02F9" w:rsidRPr="00FF15A7" w:rsidRDefault="00AA02F9" w:rsidP="00AA02F9">
      <w:pPr>
        <w:ind w:right="-314" w:firstLine="10206"/>
      </w:pPr>
      <w:r w:rsidRPr="00FF15A7">
        <w:t>Находкинского городского округа</w:t>
      </w:r>
    </w:p>
    <w:p w:rsidR="00AA02F9" w:rsidRPr="00FF15A7" w:rsidRDefault="00AA02F9" w:rsidP="00AA02F9">
      <w:pPr>
        <w:ind w:right="-314" w:firstLine="10206"/>
      </w:pPr>
      <w:r w:rsidRPr="00FF15A7">
        <w:t>от «</w:t>
      </w:r>
      <w:r w:rsidRPr="00FF15A7">
        <w:rPr>
          <w:u w:val="single"/>
        </w:rPr>
        <w:t>22</w:t>
      </w:r>
      <w:r w:rsidRPr="00FF15A7">
        <w:t xml:space="preserve">» </w:t>
      </w:r>
      <w:r w:rsidRPr="00FF15A7">
        <w:rPr>
          <w:u w:val="single"/>
        </w:rPr>
        <w:t xml:space="preserve">ноября </w:t>
      </w:r>
      <w:r w:rsidRPr="00FF15A7">
        <w:t>2017 года</w:t>
      </w:r>
    </w:p>
    <w:p w:rsidR="00AA02F9" w:rsidRPr="00FF15A7" w:rsidRDefault="00AA02F9" w:rsidP="00AA02F9">
      <w:pPr>
        <w:ind w:right="-314" w:firstLine="10206"/>
        <w:rPr>
          <w:u w:val="single"/>
        </w:rPr>
      </w:pPr>
      <w:r w:rsidRPr="00FF15A7">
        <w:t xml:space="preserve">№ </w:t>
      </w:r>
      <w:r w:rsidRPr="00FF15A7">
        <w:rPr>
          <w:u w:val="single"/>
        </w:rPr>
        <w:t>1632</w:t>
      </w:r>
    </w:p>
    <w:p w:rsidR="00C0033C" w:rsidRPr="00FF15A7" w:rsidRDefault="00C0033C" w:rsidP="00C0033C">
      <w:pPr>
        <w:jc w:val="center"/>
        <w:rPr>
          <w:b/>
        </w:rPr>
      </w:pPr>
    </w:p>
    <w:p w:rsidR="00755BE4" w:rsidRPr="00FF15A7" w:rsidRDefault="00755BE4" w:rsidP="00C0033C">
      <w:pPr>
        <w:jc w:val="center"/>
        <w:rPr>
          <w:b/>
        </w:rPr>
      </w:pPr>
    </w:p>
    <w:p w:rsidR="00C0033C" w:rsidRPr="00FF15A7" w:rsidRDefault="00C0033C" w:rsidP="00C0033C">
      <w:pPr>
        <w:jc w:val="center"/>
        <w:rPr>
          <w:b/>
        </w:rPr>
      </w:pPr>
      <w:r w:rsidRPr="00FF15A7">
        <w:rPr>
          <w:b/>
        </w:rPr>
        <w:t>СВЕДЕНИЯ</w:t>
      </w:r>
    </w:p>
    <w:p w:rsidR="00C0033C" w:rsidRPr="00FF15A7" w:rsidRDefault="00C0033C" w:rsidP="00C0033C">
      <w:pPr>
        <w:jc w:val="center"/>
        <w:rPr>
          <w:b/>
        </w:rPr>
      </w:pPr>
      <w:r w:rsidRPr="00FF15A7">
        <w:rPr>
          <w:b/>
        </w:rPr>
        <w:t>о целевых показателях (индикаторах) муниципальной программы</w:t>
      </w:r>
    </w:p>
    <w:p w:rsidR="00C0033C" w:rsidRPr="00FF15A7" w:rsidRDefault="00C0033C" w:rsidP="00C0033C">
      <w:pPr>
        <w:jc w:val="center"/>
        <w:rPr>
          <w:b/>
        </w:rPr>
      </w:pPr>
      <w:r w:rsidRPr="00FF15A7">
        <w:rPr>
          <w:rFonts w:eastAsia="Times New Roman"/>
          <w:b/>
          <w:bCs/>
          <w:lang w:eastAsia="ru-RU"/>
        </w:rPr>
        <w:t>«Формирование современной городской среды Находкинского городского округа» на  2018-2024</w:t>
      </w:r>
      <w:r w:rsidRPr="00FF15A7">
        <w:rPr>
          <w:b/>
        </w:rPr>
        <w:t xml:space="preserve">  годы</w:t>
      </w:r>
    </w:p>
    <w:p w:rsidR="00755BE4" w:rsidRPr="00FF15A7" w:rsidRDefault="00755BE4" w:rsidP="00C0033C">
      <w:pPr>
        <w:jc w:val="center"/>
        <w:rPr>
          <w:b/>
        </w:rPr>
      </w:pPr>
    </w:p>
    <w:p w:rsidR="00755BE4" w:rsidRPr="00FF15A7" w:rsidRDefault="00755BE4" w:rsidP="00755BE4">
      <w:pPr>
        <w:jc w:val="center"/>
        <w:rPr>
          <w:b/>
        </w:rPr>
      </w:pPr>
    </w:p>
    <w:tbl>
      <w:tblPr>
        <w:tblStyle w:val="aa"/>
        <w:tblW w:w="15242" w:type="dxa"/>
        <w:jc w:val="center"/>
        <w:tblLook w:val="04A0" w:firstRow="1" w:lastRow="0" w:firstColumn="1" w:lastColumn="0" w:noHBand="0" w:noVBand="1"/>
      </w:tblPr>
      <w:tblGrid>
        <w:gridCol w:w="541"/>
        <w:gridCol w:w="3559"/>
        <w:gridCol w:w="652"/>
        <w:gridCol w:w="1052"/>
        <w:gridCol w:w="1107"/>
        <w:gridCol w:w="1169"/>
        <w:gridCol w:w="1057"/>
        <w:gridCol w:w="1165"/>
        <w:gridCol w:w="1033"/>
        <w:gridCol w:w="1150"/>
        <w:gridCol w:w="1237"/>
        <w:gridCol w:w="1520"/>
      </w:tblGrid>
      <w:tr w:rsidR="00FF15A7" w:rsidRPr="00FF15A7" w:rsidTr="00057D12">
        <w:trPr>
          <w:trHeight w:val="170"/>
          <w:jc w:val="center"/>
        </w:trPr>
        <w:tc>
          <w:tcPr>
            <w:tcW w:w="541" w:type="dxa"/>
            <w:vMerge w:val="restart"/>
          </w:tcPr>
          <w:p w:rsidR="00755BE4" w:rsidRPr="00FF15A7" w:rsidRDefault="00755BE4" w:rsidP="00057D12">
            <w:pPr>
              <w:jc w:val="center"/>
              <w:rPr>
                <w:rFonts w:eastAsia="Times New Roman"/>
                <w:lang w:eastAsia="ru-RU"/>
              </w:rPr>
            </w:pPr>
            <w:r w:rsidRPr="00FF15A7">
              <w:rPr>
                <w:rFonts w:eastAsia="Times New Roman"/>
                <w:lang w:eastAsia="ru-RU"/>
              </w:rPr>
              <w:t>№ п/п</w:t>
            </w:r>
          </w:p>
        </w:tc>
        <w:tc>
          <w:tcPr>
            <w:tcW w:w="3559" w:type="dxa"/>
            <w:vMerge w:val="restart"/>
            <w:vAlign w:val="center"/>
          </w:tcPr>
          <w:p w:rsidR="00755BE4" w:rsidRPr="00FF15A7" w:rsidRDefault="00755BE4" w:rsidP="00057D12">
            <w:pPr>
              <w:jc w:val="center"/>
              <w:rPr>
                <w:rFonts w:eastAsia="Times New Roman"/>
                <w:lang w:eastAsia="ru-RU"/>
              </w:rPr>
            </w:pPr>
            <w:r w:rsidRPr="00FF15A7">
              <w:rPr>
                <w:rFonts w:eastAsia="Times New Roman"/>
                <w:lang w:eastAsia="ru-RU"/>
              </w:rPr>
              <w:t>Наименование целевого показателя (индикатора)</w:t>
            </w:r>
          </w:p>
        </w:tc>
        <w:tc>
          <w:tcPr>
            <w:tcW w:w="652" w:type="dxa"/>
            <w:vMerge w:val="restart"/>
            <w:vAlign w:val="center"/>
          </w:tcPr>
          <w:p w:rsidR="00755BE4" w:rsidRPr="00FF15A7" w:rsidRDefault="00755BE4" w:rsidP="00057D12">
            <w:pPr>
              <w:jc w:val="center"/>
              <w:rPr>
                <w:rFonts w:eastAsia="Times New Roman"/>
                <w:lang w:eastAsia="ru-RU"/>
              </w:rPr>
            </w:pPr>
            <w:r w:rsidRPr="00FF15A7">
              <w:rPr>
                <w:rFonts w:eastAsia="Times New Roman"/>
                <w:lang w:eastAsia="ru-RU"/>
              </w:rPr>
              <w:t xml:space="preserve">Ед. </w:t>
            </w:r>
          </w:p>
          <w:p w:rsidR="00755BE4" w:rsidRPr="00FF15A7" w:rsidRDefault="00755BE4" w:rsidP="00057D12">
            <w:pPr>
              <w:jc w:val="center"/>
              <w:rPr>
                <w:rFonts w:eastAsia="Times New Roman"/>
                <w:lang w:eastAsia="ru-RU"/>
              </w:rPr>
            </w:pPr>
            <w:r w:rsidRPr="00FF15A7">
              <w:rPr>
                <w:rFonts w:eastAsia="Times New Roman"/>
                <w:lang w:eastAsia="ru-RU"/>
              </w:rPr>
              <w:t>изм.</w:t>
            </w:r>
          </w:p>
        </w:tc>
        <w:tc>
          <w:tcPr>
            <w:tcW w:w="10490" w:type="dxa"/>
            <w:gridSpan w:val="9"/>
          </w:tcPr>
          <w:p w:rsidR="00755BE4" w:rsidRPr="00FF15A7" w:rsidRDefault="00755BE4" w:rsidP="00057D12">
            <w:pPr>
              <w:jc w:val="center"/>
              <w:rPr>
                <w:rFonts w:eastAsia="Times New Roman"/>
                <w:lang w:eastAsia="ru-RU"/>
              </w:rPr>
            </w:pPr>
            <w:r w:rsidRPr="00FF15A7">
              <w:rPr>
                <w:rFonts w:eastAsia="Times New Roman"/>
                <w:lang w:eastAsia="ru-RU"/>
              </w:rPr>
              <w:t>Значения показателей</w:t>
            </w:r>
          </w:p>
        </w:tc>
      </w:tr>
      <w:tr w:rsidR="00FF15A7" w:rsidRPr="00FF15A7" w:rsidTr="00057D12">
        <w:trPr>
          <w:trHeight w:val="170"/>
          <w:jc w:val="center"/>
        </w:trPr>
        <w:tc>
          <w:tcPr>
            <w:tcW w:w="541" w:type="dxa"/>
            <w:vMerge/>
          </w:tcPr>
          <w:p w:rsidR="00755BE4" w:rsidRPr="00FF15A7" w:rsidRDefault="00755BE4" w:rsidP="00057D12">
            <w:pPr>
              <w:rPr>
                <w:rFonts w:eastAsia="Times New Roman"/>
                <w:lang w:eastAsia="ru-RU"/>
              </w:rPr>
            </w:pPr>
          </w:p>
        </w:tc>
        <w:tc>
          <w:tcPr>
            <w:tcW w:w="3559" w:type="dxa"/>
            <w:vMerge/>
            <w:vAlign w:val="center"/>
          </w:tcPr>
          <w:p w:rsidR="00755BE4" w:rsidRPr="00FF15A7" w:rsidRDefault="00755BE4" w:rsidP="00057D12">
            <w:pPr>
              <w:rPr>
                <w:rFonts w:eastAsia="Times New Roman"/>
                <w:lang w:eastAsia="ru-RU"/>
              </w:rPr>
            </w:pPr>
          </w:p>
        </w:tc>
        <w:tc>
          <w:tcPr>
            <w:tcW w:w="652" w:type="dxa"/>
            <w:vMerge/>
            <w:vAlign w:val="center"/>
          </w:tcPr>
          <w:p w:rsidR="00755BE4" w:rsidRPr="00FF15A7" w:rsidRDefault="00755BE4" w:rsidP="00057D12">
            <w:pPr>
              <w:rPr>
                <w:rFonts w:eastAsia="Times New Roman"/>
                <w:lang w:eastAsia="ru-RU"/>
              </w:rPr>
            </w:pPr>
          </w:p>
        </w:tc>
        <w:tc>
          <w:tcPr>
            <w:tcW w:w="1052" w:type="dxa"/>
            <w:vAlign w:val="center"/>
          </w:tcPr>
          <w:p w:rsidR="00755BE4" w:rsidRPr="00FF15A7" w:rsidRDefault="00755BE4" w:rsidP="00057D12">
            <w:pPr>
              <w:jc w:val="center"/>
              <w:rPr>
                <w:rFonts w:eastAsia="Times New Roman"/>
                <w:lang w:eastAsia="ru-RU"/>
              </w:rPr>
            </w:pPr>
            <w:r w:rsidRPr="00FF15A7">
              <w:rPr>
                <w:rFonts w:eastAsia="Times New Roman"/>
                <w:lang w:val="en-US" w:eastAsia="ru-RU"/>
              </w:rPr>
              <w:t>2017</w:t>
            </w:r>
            <w:r w:rsidRPr="00FF15A7">
              <w:rPr>
                <w:rFonts w:eastAsia="Times New Roman"/>
                <w:lang w:eastAsia="ru-RU"/>
              </w:rPr>
              <w:t xml:space="preserve"> год</w:t>
            </w:r>
          </w:p>
        </w:tc>
        <w:tc>
          <w:tcPr>
            <w:tcW w:w="1107" w:type="dxa"/>
            <w:vAlign w:val="center"/>
          </w:tcPr>
          <w:p w:rsidR="00755BE4" w:rsidRPr="00FF15A7" w:rsidRDefault="00755BE4" w:rsidP="00057D12">
            <w:pPr>
              <w:jc w:val="center"/>
              <w:rPr>
                <w:rFonts w:eastAsia="Times New Roman"/>
                <w:lang w:eastAsia="ru-RU"/>
              </w:rPr>
            </w:pPr>
            <w:r w:rsidRPr="00FF15A7">
              <w:rPr>
                <w:rFonts w:eastAsia="Times New Roman"/>
                <w:lang w:eastAsia="ru-RU"/>
              </w:rPr>
              <w:t xml:space="preserve">2018 </w:t>
            </w:r>
          </w:p>
          <w:p w:rsidR="00755BE4" w:rsidRPr="00FF15A7" w:rsidRDefault="00755BE4" w:rsidP="00057D12">
            <w:pPr>
              <w:jc w:val="center"/>
              <w:rPr>
                <w:rFonts w:eastAsia="Times New Roman"/>
                <w:lang w:eastAsia="ru-RU"/>
              </w:rPr>
            </w:pPr>
            <w:r w:rsidRPr="00FF15A7">
              <w:rPr>
                <w:rFonts w:eastAsia="Times New Roman"/>
                <w:lang w:eastAsia="ru-RU"/>
              </w:rPr>
              <w:t>год</w:t>
            </w:r>
          </w:p>
        </w:tc>
        <w:tc>
          <w:tcPr>
            <w:tcW w:w="1169" w:type="dxa"/>
            <w:vAlign w:val="center"/>
          </w:tcPr>
          <w:p w:rsidR="00755BE4" w:rsidRPr="00FF15A7" w:rsidRDefault="00755BE4" w:rsidP="00057D12">
            <w:pPr>
              <w:jc w:val="center"/>
              <w:rPr>
                <w:rFonts w:eastAsia="Times New Roman"/>
                <w:lang w:eastAsia="ru-RU"/>
              </w:rPr>
            </w:pPr>
            <w:r w:rsidRPr="00FF15A7">
              <w:rPr>
                <w:rFonts w:eastAsia="Times New Roman"/>
                <w:lang w:eastAsia="ru-RU"/>
              </w:rPr>
              <w:t xml:space="preserve">2019 </w:t>
            </w:r>
          </w:p>
          <w:p w:rsidR="00755BE4" w:rsidRPr="00FF15A7" w:rsidRDefault="00755BE4" w:rsidP="00057D12">
            <w:pPr>
              <w:jc w:val="center"/>
              <w:rPr>
                <w:rFonts w:eastAsia="Times New Roman"/>
                <w:lang w:eastAsia="ru-RU"/>
              </w:rPr>
            </w:pPr>
            <w:r w:rsidRPr="00FF15A7">
              <w:rPr>
                <w:rFonts w:eastAsia="Times New Roman"/>
                <w:lang w:eastAsia="ru-RU"/>
              </w:rPr>
              <w:t>год</w:t>
            </w:r>
          </w:p>
        </w:tc>
        <w:tc>
          <w:tcPr>
            <w:tcW w:w="1057" w:type="dxa"/>
            <w:vAlign w:val="center"/>
          </w:tcPr>
          <w:p w:rsidR="00755BE4" w:rsidRPr="00FF15A7" w:rsidRDefault="00755BE4" w:rsidP="00057D12">
            <w:pPr>
              <w:jc w:val="center"/>
              <w:rPr>
                <w:rFonts w:eastAsia="Times New Roman"/>
                <w:lang w:eastAsia="ru-RU"/>
              </w:rPr>
            </w:pPr>
            <w:r w:rsidRPr="00FF15A7">
              <w:rPr>
                <w:rFonts w:eastAsia="Times New Roman"/>
                <w:lang w:eastAsia="ru-RU"/>
              </w:rPr>
              <w:t>2020 год</w:t>
            </w:r>
          </w:p>
        </w:tc>
        <w:tc>
          <w:tcPr>
            <w:tcW w:w="1165" w:type="dxa"/>
            <w:vAlign w:val="center"/>
          </w:tcPr>
          <w:p w:rsidR="00755BE4" w:rsidRPr="00FF15A7" w:rsidRDefault="00755BE4" w:rsidP="00057D12">
            <w:pPr>
              <w:jc w:val="center"/>
              <w:rPr>
                <w:rFonts w:eastAsia="Times New Roman"/>
                <w:lang w:eastAsia="ru-RU"/>
              </w:rPr>
            </w:pPr>
            <w:r w:rsidRPr="00FF15A7">
              <w:rPr>
                <w:rFonts w:eastAsia="Times New Roman"/>
                <w:lang w:eastAsia="ru-RU"/>
              </w:rPr>
              <w:t xml:space="preserve">2021 </w:t>
            </w:r>
          </w:p>
          <w:p w:rsidR="00755BE4" w:rsidRPr="00FF15A7" w:rsidRDefault="00755BE4" w:rsidP="00057D12">
            <w:pPr>
              <w:jc w:val="center"/>
              <w:rPr>
                <w:rFonts w:eastAsia="Times New Roman"/>
                <w:lang w:eastAsia="ru-RU"/>
              </w:rPr>
            </w:pPr>
            <w:r w:rsidRPr="00FF15A7">
              <w:rPr>
                <w:rFonts w:eastAsia="Times New Roman"/>
                <w:lang w:eastAsia="ru-RU"/>
              </w:rPr>
              <w:t>год</w:t>
            </w:r>
          </w:p>
        </w:tc>
        <w:tc>
          <w:tcPr>
            <w:tcW w:w="1033" w:type="dxa"/>
            <w:vAlign w:val="center"/>
          </w:tcPr>
          <w:p w:rsidR="00755BE4" w:rsidRPr="00FF15A7" w:rsidRDefault="00755BE4" w:rsidP="00057D12">
            <w:pPr>
              <w:jc w:val="center"/>
              <w:rPr>
                <w:rFonts w:eastAsia="Times New Roman"/>
                <w:lang w:eastAsia="ru-RU"/>
              </w:rPr>
            </w:pPr>
            <w:r w:rsidRPr="00FF15A7">
              <w:rPr>
                <w:rFonts w:eastAsia="Times New Roman"/>
                <w:lang w:eastAsia="ru-RU"/>
              </w:rPr>
              <w:t>2022 год</w:t>
            </w:r>
          </w:p>
        </w:tc>
        <w:tc>
          <w:tcPr>
            <w:tcW w:w="1150" w:type="dxa"/>
            <w:vAlign w:val="center"/>
          </w:tcPr>
          <w:p w:rsidR="00755BE4" w:rsidRPr="00FF15A7" w:rsidRDefault="00755BE4" w:rsidP="00057D12">
            <w:pPr>
              <w:jc w:val="center"/>
              <w:rPr>
                <w:rFonts w:eastAsia="Times New Roman"/>
                <w:lang w:eastAsia="ru-RU"/>
              </w:rPr>
            </w:pPr>
            <w:r w:rsidRPr="00FF15A7">
              <w:rPr>
                <w:rFonts w:eastAsia="Times New Roman"/>
                <w:lang w:eastAsia="ru-RU"/>
              </w:rPr>
              <w:t xml:space="preserve">2023 </w:t>
            </w:r>
          </w:p>
          <w:p w:rsidR="00755BE4" w:rsidRPr="00FF15A7" w:rsidRDefault="00755BE4" w:rsidP="00057D12">
            <w:pPr>
              <w:jc w:val="center"/>
              <w:rPr>
                <w:rFonts w:eastAsia="Times New Roman"/>
                <w:lang w:eastAsia="ru-RU"/>
              </w:rPr>
            </w:pPr>
            <w:r w:rsidRPr="00FF15A7">
              <w:rPr>
                <w:rFonts w:eastAsia="Times New Roman"/>
                <w:lang w:eastAsia="ru-RU"/>
              </w:rPr>
              <w:t>год</w:t>
            </w:r>
          </w:p>
        </w:tc>
        <w:tc>
          <w:tcPr>
            <w:tcW w:w="1237" w:type="dxa"/>
            <w:vAlign w:val="center"/>
          </w:tcPr>
          <w:p w:rsidR="00755BE4" w:rsidRPr="00FF15A7" w:rsidRDefault="00755BE4" w:rsidP="00057D12">
            <w:pPr>
              <w:jc w:val="center"/>
              <w:rPr>
                <w:rFonts w:eastAsia="Times New Roman"/>
                <w:lang w:eastAsia="ru-RU"/>
              </w:rPr>
            </w:pPr>
            <w:r w:rsidRPr="00FF15A7">
              <w:rPr>
                <w:rFonts w:eastAsia="Times New Roman"/>
                <w:lang w:eastAsia="ru-RU"/>
              </w:rPr>
              <w:t>2024</w:t>
            </w:r>
          </w:p>
          <w:p w:rsidR="00755BE4" w:rsidRPr="00FF15A7" w:rsidRDefault="00755BE4" w:rsidP="00057D12">
            <w:pPr>
              <w:jc w:val="center"/>
              <w:rPr>
                <w:rFonts w:eastAsia="Times New Roman"/>
                <w:lang w:eastAsia="ru-RU"/>
              </w:rPr>
            </w:pPr>
            <w:r w:rsidRPr="00FF15A7">
              <w:rPr>
                <w:rFonts w:eastAsia="Times New Roman"/>
                <w:lang w:eastAsia="ru-RU"/>
              </w:rPr>
              <w:t xml:space="preserve"> год</w:t>
            </w:r>
          </w:p>
        </w:tc>
        <w:tc>
          <w:tcPr>
            <w:tcW w:w="1520" w:type="dxa"/>
            <w:vAlign w:val="center"/>
          </w:tcPr>
          <w:p w:rsidR="00755BE4" w:rsidRPr="00FF15A7" w:rsidRDefault="00755BE4" w:rsidP="00057D12">
            <w:pPr>
              <w:jc w:val="center"/>
              <w:rPr>
                <w:rFonts w:eastAsia="Times New Roman"/>
                <w:lang w:eastAsia="ru-RU"/>
              </w:rPr>
            </w:pPr>
            <w:r w:rsidRPr="00FF15A7">
              <w:rPr>
                <w:rFonts w:eastAsia="Times New Roman"/>
                <w:lang w:eastAsia="ru-RU"/>
              </w:rPr>
              <w:t xml:space="preserve">Ожидаемый конечный результат </w:t>
            </w:r>
          </w:p>
        </w:tc>
      </w:tr>
      <w:tr w:rsidR="00FF15A7" w:rsidRPr="00FF15A7" w:rsidTr="00057D12">
        <w:trPr>
          <w:trHeight w:val="170"/>
          <w:jc w:val="center"/>
        </w:trPr>
        <w:tc>
          <w:tcPr>
            <w:tcW w:w="541" w:type="dxa"/>
          </w:tcPr>
          <w:p w:rsidR="00755BE4" w:rsidRPr="00FF15A7" w:rsidRDefault="00755BE4" w:rsidP="00057D12">
            <w:pPr>
              <w:jc w:val="center"/>
              <w:rPr>
                <w:rFonts w:eastAsia="Times New Roman"/>
                <w:lang w:eastAsia="ru-RU"/>
              </w:rPr>
            </w:pPr>
            <w:r w:rsidRPr="00FF15A7">
              <w:rPr>
                <w:rFonts w:eastAsia="Times New Roman"/>
                <w:lang w:eastAsia="ru-RU"/>
              </w:rPr>
              <w:t>1</w:t>
            </w:r>
          </w:p>
        </w:tc>
        <w:tc>
          <w:tcPr>
            <w:tcW w:w="3559" w:type="dxa"/>
            <w:vAlign w:val="center"/>
          </w:tcPr>
          <w:p w:rsidR="00755BE4" w:rsidRPr="00FF15A7" w:rsidRDefault="00755BE4" w:rsidP="00057D12">
            <w:pPr>
              <w:jc w:val="center"/>
              <w:rPr>
                <w:rFonts w:eastAsia="Times New Roman"/>
                <w:lang w:eastAsia="ru-RU"/>
              </w:rPr>
            </w:pPr>
            <w:r w:rsidRPr="00FF15A7">
              <w:rPr>
                <w:rFonts w:eastAsia="Times New Roman"/>
                <w:lang w:eastAsia="ru-RU"/>
              </w:rPr>
              <w:t>2</w:t>
            </w:r>
          </w:p>
        </w:tc>
        <w:tc>
          <w:tcPr>
            <w:tcW w:w="652" w:type="dxa"/>
            <w:vAlign w:val="center"/>
          </w:tcPr>
          <w:p w:rsidR="00755BE4" w:rsidRPr="00FF15A7" w:rsidRDefault="00755BE4" w:rsidP="00057D12">
            <w:pPr>
              <w:jc w:val="center"/>
              <w:rPr>
                <w:rFonts w:eastAsia="Times New Roman"/>
                <w:lang w:eastAsia="ru-RU"/>
              </w:rPr>
            </w:pPr>
            <w:r w:rsidRPr="00FF15A7">
              <w:rPr>
                <w:rFonts w:eastAsia="Times New Roman"/>
                <w:lang w:eastAsia="ru-RU"/>
              </w:rPr>
              <w:t>3</w:t>
            </w:r>
          </w:p>
        </w:tc>
        <w:tc>
          <w:tcPr>
            <w:tcW w:w="1052" w:type="dxa"/>
            <w:vAlign w:val="center"/>
          </w:tcPr>
          <w:p w:rsidR="00755BE4" w:rsidRPr="00FF15A7" w:rsidRDefault="00755BE4" w:rsidP="00057D12">
            <w:pPr>
              <w:jc w:val="center"/>
              <w:rPr>
                <w:rFonts w:eastAsia="Times New Roman"/>
                <w:lang w:eastAsia="ru-RU"/>
              </w:rPr>
            </w:pPr>
            <w:r w:rsidRPr="00FF15A7">
              <w:rPr>
                <w:rFonts w:eastAsia="Times New Roman"/>
                <w:lang w:eastAsia="ru-RU"/>
              </w:rPr>
              <w:t>4</w:t>
            </w:r>
          </w:p>
        </w:tc>
        <w:tc>
          <w:tcPr>
            <w:tcW w:w="1107" w:type="dxa"/>
            <w:vAlign w:val="center"/>
          </w:tcPr>
          <w:p w:rsidR="00755BE4" w:rsidRPr="00FF15A7" w:rsidRDefault="00755BE4" w:rsidP="00057D12">
            <w:pPr>
              <w:jc w:val="center"/>
              <w:rPr>
                <w:rFonts w:eastAsia="Times New Roman"/>
                <w:lang w:eastAsia="ru-RU"/>
              </w:rPr>
            </w:pPr>
            <w:r w:rsidRPr="00FF15A7">
              <w:rPr>
                <w:rFonts w:eastAsia="Times New Roman"/>
                <w:lang w:eastAsia="ru-RU"/>
              </w:rPr>
              <w:t>5</w:t>
            </w:r>
          </w:p>
        </w:tc>
        <w:tc>
          <w:tcPr>
            <w:tcW w:w="1169" w:type="dxa"/>
            <w:vAlign w:val="center"/>
          </w:tcPr>
          <w:p w:rsidR="00755BE4" w:rsidRPr="00FF15A7" w:rsidRDefault="00755BE4" w:rsidP="00057D12">
            <w:pPr>
              <w:jc w:val="center"/>
              <w:rPr>
                <w:rFonts w:eastAsia="Times New Roman"/>
                <w:lang w:eastAsia="ru-RU"/>
              </w:rPr>
            </w:pPr>
            <w:r w:rsidRPr="00FF15A7">
              <w:rPr>
                <w:rFonts w:eastAsia="Times New Roman"/>
                <w:lang w:eastAsia="ru-RU"/>
              </w:rPr>
              <w:t>6</w:t>
            </w:r>
          </w:p>
        </w:tc>
        <w:tc>
          <w:tcPr>
            <w:tcW w:w="1057" w:type="dxa"/>
            <w:vAlign w:val="center"/>
          </w:tcPr>
          <w:p w:rsidR="00755BE4" w:rsidRPr="00FF15A7" w:rsidRDefault="00755BE4" w:rsidP="00057D12">
            <w:pPr>
              <w:jc w:val="center"/>
              <w:rPr>
                <w:rFonts w:eastAsia="Times New Roman"/>
                <w:lang w:eastAsia="ru-RU"/>
              </w:rPr>
            </w:pPr>
            <w:r w:rsidRPr="00FF15A7">
              <w:rPr>
                <w:rFonts w:eastAsia="Times New Roman"/>
                <w:lang w:eastAsia="ru-RU"/>
              </w:rPr>
              <w:t>7</w:t>
            </w:r>
          </w:p>
        </w:tc>
        <w:tc>
          <w:tcPr>
            <w:tcW w:w="1165" w:type="dxa"/>
            <w:vAlign w:val="center"/>
          </w:tcPr>
          <w:p w:rsidR="00755BE4" w:rsidRPr="00FF15A7" w:rsidRDefault="00755BE4" w:rsidP="00057D12">
            <w:pPr>
              <w:jc w:val="center"/>
              <w:rPr>
                <w:rFonts w:eastAsia="Times New Roman"/>
                <w:lang w:eastAsia="ru-RU"/>
              </w:rPr>
            </w:pPr>
            <w:r w:rsidRPr="00FF15A7">
              <w:rPr>
                <w:rFonts w:eastAsia="Times New Roman"/>
                <w:lang w:eastAsia="ru-RU"/>
              </w:rPr>
              <w:t>8</w:t>
            </w:r>
          </w:p>
        </w:tc>
        <w:tc>
          <w:tcPr>
            <w:tcW w:w="1033" w:type="dxa"/>
            <w:vAlign w:val="center"/>
          </w:tcPr>
          <w:p w:rsidR="00755BE4" w:rsidRPr="00FF15A7" w:rsidRDefault="00755BE4" w:rsidP="00057D12">
            <w:pPr>
              <w:jc w:val="center"/>
              <w:rPr>
                <w:rFonts w:eastAsia="Times New Roman"/>
                <w:lang w:eastAsia="ru-RU"/>
              </w:rPr>
            </w:pPr>
            <w:r w:rsidRPr="00FF15A7">
              <w:rPr>
                <w:rFonts w:eastAsia="Times New Roman"/>
                <w:lang w:eastAsia="ru-RU"/>
              </w:rPr>
              <w:t>9</w:t>
            </w:r>
          </w:p>
        </w:tc>
        <w:tc>
          <w:tcPr>
            <w:tcW w:w="1150" w:type="dxa"/>
            <w:vAlign w:val="center"/>
          </w:tcPr>
          <w:p w:rsidR="00755BE4" w:rsidRPr="00FF15A7" w:rsidRDefault="00755BE4" w:rsidP="00057D12">
            <w:pPr>
              <w:jc w:val="center"/>
              <w:rPr>
                <w:rFonts w:eastAsia="Times New Roman"/>
                <w:lang w:eastAsia="ru-RU"/>
              </w:rPr>
            </w:pPr>
            <w:r w:rsidRPr="00FF15A7">
              <w:rPr>
                <w:rFonts w:eastAsia="Times New Roman"/>
                <w:lang w:eastAsia="ru-RU"/>
              </w:rPr>
              <w:t>10</w:t>
            </w:r>
          </w:p>
        </w:tc>
        <w:tc>
          <w:tcPr>
            <w:tcW w:w="1237" w:type="dxa"/>
          </w:tcPr>
          <w:p w:rsidR="00755BE4" w:rsidRPr="00FF15A7" w:rsidRDefault="00755BE4" w:rsidP="00057D12">
            <w:pPr>
              <w:jc w:val="center"/>
              <w:rPr>
                <w:rFonts w:eastAsia="Times New Roman"/>
                <w:lang w:eastAsia="ru-RU"/>
              </w:rPr>
            </w:pPr>
            <w:r w:rsidRPr="00FF15A7">
              <w:rPr>
                <w:rFonts w:eastAsia="Times New Roman"/>
                <w:lang w:eastAsia="ru-RU"/>
              </w:rPr>
              <w:t>11</w:t>
            </w:r>
          </w:p>
        </w:tc>
        <w:tc>
          <w:tcPr>
            <w:tcW w:w="1520" w:type="dxa"/>
          </w:tcPr>
          <w:p w:rsidR="00755BE4" w:rsidRPr="00FF15A7" w:rsidRDefault="00755BE4" w:rsidP="00057D12">
            <w:pPr>
              <w:jc w:val="center"/>
              <w:rPr>
                <w:rFonts w:eastAsia="Times New Roman"/>
                <w:lang w:eastAsia="ru-RU"/>
              </w:rPr>
            </w:pPr>
            <w:r w:rsidRPr="00FF15A7">
              <w:rPr>
                <w:rFonts w:eastAsia="Times New Roman"/>
                <w:lang w:eastAsia="ru-RU"/>
              </w:rPr>
              <w:t>12</w:t>
            </w:r>
          </w:p>
        </w:tc>
      </w:tr>
      <w:tr w:rsidR="00FF15A7" w:rsidRPr="00FF15A7" w:rsidTr="00057D12">
        <w:trPr>
          <w:trHeight w:val="170"/>
          <w:jc w:val="center"/>
        </w:trPr>
        <w:tc>
          <w:tcPr>
            <w:tcW w:w="541" w:type="dxa"/>
          </w:tcPr>
          <w:p w:rsidR="000F7DAD" w:rsidRPr="00FF15A7" w:rsidRDefault="000F7DAD" w:rsidP="00057D12">
            <w:pPr>
              <w:jc w:val="center"/>
              <w:rPr>
                <w:rFonts w:eastAsia="Times New Roman"/>
                <w:lang w:eastAsia="ru-RU"/>
              </w:rPr>
            </w:pPr>
            <w:r w:rsidRPr="00FF15A7">
              <w:rPr>
                <w:rFonts w:eastAsia="Times New Roman"/>
                <w:lang w:eastAsia="ru-RU"/>
              </w:rPr>
              <w:t>1.</w:t>
            </w:r>
          </w:p>
        </w:tc>
        <w:tc>
          <w:tcPr>
            <w:tcW w:w="3559" w:type="dxa"/>
          </w:tcPr>
          <w:p w:rsidR="000F7DAD" w:rsidRPr="00FF15A7" w:rsidRDefault="000F7DAD" w:rsidP="00057D12">
            <w:pPr>
              <w:rPr>
                <w:rFonts w:eastAsia="Times New Roman"/>
                <w:lang w:eastAsia="ru-RU"/>
              </w:rPr>
            </w:pPr>
            <w:r w:rsidRPr="00FF15A7">
              <w:rPr>
                <w:rFonts w:eastAsia="Times New Roman"/>
                <w:lang w:eastAsia="ru-RU"/>
              </w:rPr>
              <w:t>Доля благоустроенных дворовых территорий многоквартирных жилых  домов от общего количества дворовых территорий многоквартирных домов</w:t>
            </w:r>
          </w:p>
        </w:tc>
        <w:tc>
          <w:tcPr>
            <w:tcW w:w="652" w:type="dxa"/>
          </w:tcPr>
          <w:p w:rsidR="000F7DAD" w:rsidRPr="00FF15A7" w:rsidRDefault="000F7DAD" w:rsidP="00057D12">
            <w:pPr>
              <w:jc w:val="center"/>
              <w:rPr>
                <w:rFonts w:eastAsia="Times New Roman"/>
                <w:lang w:eastAsia="ru-RU"/>
              </w:rPr>
            </w:pPr>
          </w:p>
          <w:p w:rsidR="000F7DAD" w:rsidRPr="00FF15A7" w:rsidRDefault="000F7DAD" w:rsidP="00057D12">
            <w:pPr>
              <w:jc w:val="center"/>
              <w:rPr>
                <w:rFonts w:eastAsia="Times New Roman"/>
                <w:lang w:eastAsia="ru-RU"/>
              </w:rPr>
            </w:pPr>
          </w:p>
          <w:p w:rsidR="000F7DAD" w:rsidRPr="00FF15A7" w:rsidRDefault="000F7DAD" w:rsidP="00057D12">
            <w:pPr>
              <w:jc w:val="center"/>
              <w:rPr>
                <w:rFonts w:eastAsia="Times New Roman"/>
                <w:lang w:eastAsia="ru-RU"/>
              </w:rPr>
            </w:pPr>
            <w:r w:rsidRPr="00FF15A7">
              <w:rPr>
                <w:rFonts w:eastAsia="Times New Roman"/>
                <w:lang w:eastAsia="ru-RU"/>
              </w:rPr>
              <w:t>%</w:t>
            </w:r>
          </w:p>
        </w:tc>
        <w:tc>
          <w:tcPr>
            <w:tcW w:w="1052" w:type="dxa"/>
            <w:vAlign w:val="center"/>
          </w:tcPr>
          <w:p w:rsidR="000F7DAD" w:rsidRPr="00FF15A7" w:rsidRDefault="000F7DAD" w:rsidP="000F7DAD">
            <w:pPr>
              <w:jc w:val="center"/>
              <w:rPr>
                <w:rFonts w:eastAsia="Times New Roman"/>
                <w:lang w:eastAsia="ru-RU"/>
              </w:rPr>
            </w:pPr>
            <w:r w:rsidRPr="00FF15A7">
              <w:rPr>
                <w:rFonts w:eastAsia="Times New Roman"/>
                <w:lang w:eastAsia="ru-RU"/>
              </w:rPr>
              <w:t>36,97</w:t>
            </w:r>
          </w:p>
        </w:tc>
        <w:tc>
          <w:tcPr>
            <w:tcW w:w="1107" w:type="dxa"/>
            <w:vAlign w:val="center"/>
          </w:tcPr>
          <w:p w:rsidR="000F7DAD" w:rsidRPr="00FF15A7" w:rsidRDefault="000F7DAD" w:rsidP="000F7DAD">
            <w:pPr>
              <w:jc w:val="center"/>
              <w:rPr>
                <w:rFonts w:eastAsia="Times New Roman"/>
                <w:lang w:eastAsia="ru-RU"/>
              </w:rPr>
            </w:pPr>
            <w:r w:rsidRPr="00FF15A7">
              <w:rPr>
                <w:rFonts w:eastAsia="Times New Roman"/>
                <w:lang w:eastAsia="ru-RU"/>
              </w:rPr>
              <w:t>36, 97</w:t>
            </w:r>
          </w:p>
        </w:tc>
        <w:tc>
          <w:tcPr>
            <w:tcW w:w="1169" w:type="dxa"/>
            <w:vAlign w:val="center"/>
          </w:tcPr>
          <w:p w:rsidR="000F7DAD" w:rsidRPr="00FF15A7" w:rsidRDefault="000F7DAD" w:rsidP="000F7DAD">
            <w:pPr>
              <w:jc w:val="center"/>
              <w:rPr>
                <w:rFonts w:eastAsia="Times New Roman"/>
                <w:lang w:eastAsia="ru-RU"/>
              </w:rPr>
            </w:pPr>
            <w:r w:rsidRPr="00FF15A7">
              <w:rPr>
                <w:rFonts w:eastAsia="Times New Roman"/>
                <w:lang w:eastAsia="ru-RU"/>
              </w:rPr>
              <w:t>36,97</w:t>
            </w:r>
          </w:p>
        </w:tc>
        <w:tc>
          <w:tcPr>
            <w:tcW w:w="1057" w:type="dxa"/>
            <w:vAlign w:val="center"/>
          </w:tcPr>
          <w:p w:rsidR="000F7DAD" w:rsidRPr="00FF15A7" w:rsidRDefault="000F7DAD" w:rsidP="000F7DAD">
            <w:pPr>
              <w:jc w:val="center"/>
            </w:pPr>
            <w:r w:rsidRPr="00FF15A7">
              <w:rPr>
                <w:rFonts w:eastAsia="Times New Roman"/>
                <w:lang w:eastAsia="ru-RU"/>
              </w:rPr>
              <w:t>36,97</w:t>
            </w:r>
          </w:p>
        </w:tc>
        <w:tc>
          <w:tcPr>
            <w:tcW w:w="1165" w:type="dxa"/>
            <w:vAlign w:val="center"/>
          </w:tcPr>
          <w:p w:rsidR="000F7DAD" w:rsidRPr="00FF15A7" w:rsidRDefault="000F7DAD" w:rsidP="000F7DAD">
            <w:pPr>
              <w:jc w:val="center"/>
            </w:pPr>
            <w:r w:rsidRPr="00FF15A7">
              <w:rPr>
                <w:rFonts w:eastAsia="Times New Roman"/>
                <w:lang w:eastAsia="ru-RU"/>
              </w:rPr>
              <w:t>36,97</w:t>
            </w:r>
          </w:p>
        </w:tc>
        <w:tc>
          <w:tcPr>
            <w:tcW w:w="1033" w:type="dxa"/>
            <w:vAlign w:val="center"/>
          </w:tcPr>
          <w:p w:rsidR="000F7DAD" w:rsidRPr="00FF15A7" w:rsidRDefault="000F7DAD" w:rsidP="000F7DAD">
            <w:pPr>
              <w:jc w:val="center"/>
            </w:pPr>
            <w:r w:rsidRPr="00FF15A7">
              <w:rPr>
                <w:rFonts w:eastAsia="Times New Roman"/>
                <w:lang w:eastAsia="ru-RU"/>
              </w:rPr>
              <w:t>36,97</w:t>
            </w:r>
          </w:p>
        </w:tc>
        <w:tc>
          <w:tcPr>
            <w:tcW w:w="1150" w:type="dxa"/>
            <w:vAlign w:val="center"/>
          </w:tcPr>
          <w:p w:rsidR="000F7DAD" w:rsidRPr="00FF15A7" w:rsidRDefault="000F7DAD" w:rsidP="000F7DAD">
            <w:pPr>
              <w:jc w:val="center"/>
            </w:pPr>
            <w:r w:rsidRPr="00FF15A7">
              <w:rPr>
                <w:rFonts w:eastAsia="Times New Roman"/>
                <w:lang w:eastAsia="ru-RU"/>
              </w:rPr>
              <w:t>36,97</w:t>
            </w:r>
          </w:p>
        </w:tc>
        <w:tc>
          <w:tcPr>
            <w:tcW w:w="1237" w:type="dxa"/>
            <w:vAlign w:val="center"/>
          </w:tcPr>
          <w:p w:rsidR="000F7DAD" w:rsidRPr="00FF15A7" w:rsidRDefault="000F7DAD" w:rsidP="000F7DAD">
            <w:pPr>
              <w:jc w:val="center"/>
            </w:pPr>
            <w:r w:rsidRPr="00FF15A7">
              <w:rPr>
                <w:rFonts w:eastAsia="Times New Roman"/>
                <w:lang w:eastAsia="ru-RU"/>
              </w:rPr>
              <w:t>36,97</w:t>
            </w:r>
          </w:p>
        </w:tc>
        <w:tc>
          <w:tcPr>
            <w:tcW w:w="1520" w:type="dxa"/>
            <w:vAlign w:val="center"/>
          </w:tcPr>
          <w:p w:rsidR="000F7DAD" w:rsidRPr="00FF15A7" w:rsidRDefault="000F7DAD" w:rsidP="000F7DAD">
            <w:pPr>
              <w:jc w:val="center"/>
            </w:pPr>
            <w:r w:rsidRPr="00FF15A7">
              <w:rPr>
                <w:rFonts w:eastAsia="Times New Roman"/>
                <w:lang w:eastAsia="ru-RU"/>
              </w:rPr>
              <w:t>36,97</w:t>
            </w:r>
          </w:p>
        </w:tc>
      </w:tr>
      <w:tr w:rsidR="00FF15A7" w:rsidRPr="00FF15A7" w:rsidTr="00057D12">
        <w:trPr>
          <w:trHeight w:val="170"/>
          <w:jc w:val="center"/>
        </w:trPr>
        <w:tc>
          <w:tcPr>
            <w:tcW w:w="541" w:type="dxa"/>
          </w:tcPr>
          <w:p w:rsidR="002E7F41" w:rsidRPr="00FF15A7" w:rsidRDefault="002E7F41" w:rsidP="00057D12">
            <w:pPr>
              <w:jc w:val="center"/>
              <w:rPr>
                <w:rFonts w:eastAsia="Times New Roman"/>
                <w:lang w:eastAsia="ru-RU"/>
              </w:rPr>
            </w:pPr>
            <w:r w:rsidRPr="00FF15A7">
              <w:rPr>
                <w:rFonts w:eastAsia="Times New Roman"/>
                <w:lang w:eastAsia="ru-RU"/>
              </w:rPr>
              <w:t>2.</w:t>
            </w:r>
          </w:p>
        </w:tc>
        <w:tc>
          <w:tcPr>
            <w:tcW w:w="3559" w:type="dxa"/>
          </w:tcPr>
          <w:p w:rsidR="002E7F41" w:rsidRPr="00FF15A7" w:rsidRDefault="002E7F41" w:rsidP="00057D12">
            <w:r w:rsidRPr="00FF15A7">
              <w:t>Доля благоустроенных территорий общего пользования (скверов, видовых площадок, памятных мест и прогулочных зон), от общего количества территорий общего пользования.</w:t>
            </w:r>
          </w:p>
          <w:p w:rsidR="002E7F41" w:rsidRPr="00FF15A7" w:rsidRDefault="002E7F41" w:rsidP="00057D12"/>
          <w:p w:rsidR="002E7F41" w:rsidRPr="00FF15A7" w:rsidRDefault="002E7F41" w:rsidP="00057D12"/>
        </w:tc>
        <w:tc>
          <w:tcPr>
            <w:tcW w:w="652" w:type="dxa"/>
          </w:tcPr>
          <w:p w:rsidR="002E7F41" w:rsidRPr="00FF15A7" w:rsidRDefault="002E7F41" w:rsidP="00057D12">
            <w:pPr>
              <w:jc w:val="center"/>
              <w:rPr>
                <w:rFonts w:eastAsia="Times New Roman"/>
                <w:lang w:eastAsia="ru-RU"/>
              </w:rPr>
            </w:pPr>
          </w:p>
          <w:p w:rsidR="002E7F41" w:rsidRPr="00FF15A7" w:rsidRDefault="002E7F41" w:rsidP="00057D12">
            <w:pPr>
              <w:rPr>
                <w:rFonts w:eastAsia="Times New Roman"/>
                <w:lang w:eastAsia="ru-RU"/>
              </w:rPr>
            </w:pPr>
          </w:p>
          <w:p w:rsidR="002E7F41" w:rsidRPr="00FF15A7" w:rsidRDefault="002E7F41" w:rsidP="00057D12">
            <w:pPr>
              <w:jc w:val="center"/>
              <w:rPr>
                <w:rFonts w:eastAsia="Times New Roman"/>
                <w:lang w:eastAsia="ru-RU"/>
              </w:rPr>
            </w:pPr>
          </w:p>
          <w:p w:rsidR="002E7F41" w:rsidRPr="00FF15A7" w:rsidRDefault="002E7F41" w:rsidP="00057D12">
            <w:pPr>
              <w:jc w:val="center"/>
              <w:rPr>
                <w:rFonts w:eastAsia="Times New Roman"/>
                <w:lang w:eastAsia="ru-RU"/>
              </w:rPr>
            </w:pPr>
            <w:r w:rsidRPr="00FF15A7">
              <w:rPr>
                <w:rFonts w:eastAsia="Times New Roman"/>
                <w:lang w:eastAsia="ru-RU"/>
              </w:rPr>
              <w:t>%</w:t>
            </w:r>
          </w:p>
        </w:tc>
        <w:tc>
          <w:tcPr>
            <w:tcW w:w="1052" w:type="dxa"/>
            <w:vAlign w:val="center"/>
          </w:tcPr>
          <w:p w:rsidR="002E7F41" w:rsidRPr="00FF15A7" w:rsidRDefault="002E7F41" w:rsidP="006C3209">
            <w:pPr>
              <w:jc w:val="center"/>
              <w:rPr>
                <w:rFonts w:eastAsia="Times New Roman"/>
                <w:lang w:eastAsia="ru-RU"/>
              </w:rPr>
            </w:pPr>
            <w:r w:rsidRPr="00FF15A7">
              <w:rPr>
                <w:rFonts w:eastAsia="Times New Roman"/>
                <w:lang w:eastAsia="ru-RU"/>
              </w:rPr>
              <w:t>71,1</w:t>
            </w:r>
          </w:p>
        </w:tc>
        <w:tc>
          <w:tcPr>
            <w:tcW w:w="1107" w:type="dxa"/>
            <w:vAlign w:val="center"/>
          </w:tcPr>
          <w:p w:rsidR="002E7F41" w:rsidRPr="00FF15A7" w:rsidRDefault="002E7F41" w:rsidP="006C3209">
            <w:pPr>
              <w:jc w:val="center"/>
              <w:rPr>
                <w:rFonts w:eastAsia="Times New Roman"/>
                <w:lang w:eastAsia="ru-RU"/>
              </w:rPr>
            </w:pPr>
            <w:r w:rsidRPr="00FF15A7">
              <w:rPr>
                <w:rFonts w:eastAsia="Times New Roman"/>
                <w:lang w:eastAsia="ru-RU"/>
              </w:rPr>
              <w:t>77,8</w:t>
            </w:r>
          </w:p>
        </w:tc>
        <w:tc>
          <w:tcPr>
            <w:tcW w:w="1169" w:type="dxa"/>
            <w:vAlign w:val="center"/>
          </w:tcPr>
          <w:p w:rsidR="002E7F41" w:rsidRPr="00FF15A7" w:rsidRDefault="002E7F41" w:rsidP="006C3209">
            <w:pPr>
              <w:jc w:val="center"/>
              <w:rPr>
                <w:rFonts w:eastAsia="Times New Roman"/>
                <w:lang w:eastAsia="ru-RU"/>
              </w:rPr>
            </w:pPr>
            <w:r w:rsidRPr="00FF15A7">
              <w:rPr>
                <w:rFonts w:eastAsia="Times New Roman"/>
                <w:lang w:eastAsia="ru-RU"/>
              </w:rPr>
              <w:t>77,1</w:t>
            </w:r>
          </w:p>
        </w:tc>
        <w:tc>
          <w:tcPr>
            <w:tcW w:w="1057" w:type="dxa"/>
            <w:vAlign w:val="center"/>
          </w:tcPr>
          <w:p w:rsidR="002E7F41" w:rsidRPr="00FF15A7" w:rsidRDefault="002E7F41" w:rsidP="006C3209">
            <w:pPr>
              <w:jc w:val="center"/>
              <w:rPr>
                <w:rFonts w:eastAsia="Times New Roman"/>
                <w:lang w:eastAsia="ru-RU"/>
              </w:rPr>
            </w:pPr>
            <w:r w:rsidRPr="00FF15A7">
              <w:rPr>
                <w:rFonts w:eastAsia="Times New Roman"/>
                <w:lang w:eastAsia="ru-RU"/>
              </w:rPr>
              <w:t>79,2</w:t>
            </w:r>
          </w:p>
        </w:tc>
        <w:tc>
          <w:tcPr>
            <w:tcW w:w="1165" w:type="dxa"/>
            <w:vAlign w:val="center"/>
          </w:tcPr>
          <w:p w:rsidR="002E7F41" w:rsidRPr="00FF15A7" w:rsidRDefault="002E7F41" w:rsidP="006C3209">
            <w:pPr>
              <w:jc w:val="center"/>
              <w:rPr>
                <w:rFonts w:eastAsia="Times New Roman"/>
                <w:lang w:eastAsia="ru-RU"/>
              </w:rPr>
            </w:pPr>
            <w:r w:rsidRPr="00FF15A7">
              <w:rPr>
                <w:rFonts w:eastAsia="Times New Roman"/>
                <w:lang w:eastAsia="ru-RU"/>
              </w:rPr>
              <w:t>85,4</w:t>
            </w:r>
          </w:p>
        </w:tc>
        <w:tc>
          <w:tcPr>
            <w:tcW w:w="1033" w:type="dxa"/>
            <w:vAlign w:val="center"/>
          </w:tcPr>
          <w:p w:rsidR="002E7F41" w:rsidRPr="00FF15A7" w:rsidRDefault="002E7F41" w:rsidP="006C3209">
            <w:pPr>
              <w:jc w:val="center"/>
            </w:pPr>
            <w:r w:rsidRPr="00FF15A7">
              <w:rPr>
                <w:rFonts w:eastAsia="Times New Roman"/>
                <w:lang w:eastAsia="ru-RU"/>
              </w:rPr>
              <w:t>93,8</w:t>
            </w:r>
          </w:p>
        </w:tc>
        <w:tc>
          <w:tcPr>
            <w:tcW w:w="1150" w:type="dxa"/>
            <w:vAlign w:val="center"/>
          </w:tcPr>
          <w:p w:rsidR="002E7F41" w:rsidRPr="00FF15A7" w:rsidRDefault="002E7F41" w:rsidP="006C3209">
            <w:pPr>
              <w:jc w:val="center"/>
            </w:pPr>
            <w:r w:rsidRPr="00FF15A7">
              <w:rPr>
                <w:rFonts w:eastAsia="Times New Roman"/>
                <w:lang w:eastAsia="ru-RU"/>
              </w:rPr>
              <w:t>95,8</w:t>
            </w:r>
          </w:p>
        </w:tc>
        <w:tc>
          <w:tcPr>
            <w:tcW w:w="1237" w:type="dxa"/>
            <w:vAlign w:val="center"/>
          </w:tcPr>
          <w:p w:rsidR="002E7F41" w:rsidRPr="00FF15A7" w:rsidRDefault="002E7F41" w:rsidP="006C3209">
            <w:pPr>
              <w:jc w:val="center"/>
            </w:pPr>
            <w:r w:rsidRPr="00FF15A7">
              <w:rPr>
                <w:rFonts w:eastAsia="Times New Roman"/>
                <w:lang w:eastAsia="ru-RU"/>
              </w:rPr>
              <w:t>100,0</w:t>
            </w:r>
          </w:p>
        </w:tc>
        <w:tc>
          <w:tcPr>
            <w:tcW w:w="1520" w:type="dxa"/>
            <w:vAlign w:val="center"/>
          </w:tcPr>
          <w:p w:rsidR="002E7F41" w:rsidRPr="00FF15A7" w:rsidRDefault="002E7F41" w:rsidP="006C3209">
            <w:pPr>
              <w:jc w:val="center"/>
            </w:pPr>
            <w:r w:rsidRPr="00FF15A7">
              <w:rPr>
                <w:rFonts w:eastAsia="Times New Roman"/>
                <w:lang w:eastAsia="ru-RU"/>
              </w:rPr>
              <w:t>100,0</w:t>
            </w:r>
          </w:p>
        </w:tc>
      </w:tr>
      <w:tr w:rsidR="00FF15A7" w:rsidRPr="00FF15A7" w:rsidTr="00057D12">
        <w:trPr>
          <w:trHeight w:val="170"/>
          <w:jc w:val="center"/>
        </w:trPr>
        <w:tc>
          <w:tcPr>
            <w:tcW w:w="541" w:type="dxa"/>
          </w:tcPr>
          <w:p w:rsidR="00755BE4" w:rsidRPr="00FF15A7" w:rsidRDefault="00755BE4" w:rsidP="00057D12">
            <w:pPr>
              <w:jc w:val="center"/>
              <w:rPr>
                <w:rFonts w:eastAsia="Times New Roman"/>
                <w:lang w:eastAsia="ru-RU"/>
              </w:rPr>
            </w:pPr>
            <w:r w:rsidRPr="00FF15A7">
              <w:rPr>
                <w:rFonts w:eastAsia="Times New Roman"/>
                <w:lang w:eastAsia="ru-RU"/>
              </w:rPr>
              <w:lastRenderedPageBreak/>
              <w:t>1</w:t>
            </w:r>
          </w:p>
        </w:tc>
        <w:tc>
          <w:tcPr>
            <w:tcW w:w="3559" w:type="dxa"/>
            <w:vAlign w:val="center"/>
          </w:tcPr>
          <w:p w:rsidR="00755BE4" w:rsidRPr="00FF15A7" w:rsidRDefault="00755BE4" w:rsidP="00057D12">
            <w:pPr>
              <w:jc w:val="center"/>
              <w:rPr>
                <w:rFonts w:eastAsia="Times New Roman"/>
                <w:lang w:eastAsia="ru-RU"/>
              </w:rPr>
            </w:pPr>
            <w:r w:rsidRPr="00FF15A7">
              <w:rPr>
                <w:rFonts w:eastAsia="Times New Roman"/>
                <w:lang w:eastAsia="ru-RU"/>
              </w:rPr>
              <w:t>2</w:t>
            </w:r>
          </w:p>
        </w:tc>
        <w:tc>
          <w:tcPr>
            <w:tcW w:w="652" w:type="dxa"/>
            <w:vAlign w:val="center"/>
          </w:tcPr>
          <w:p w:rsidR="00755BE4" w:rsidRPr="00FF15A7" w:rsidRDefault="00755BE4" w:rsidP="00057D12">
            <w:pPr>
              <w:jc w:val="center"/>
              <w:rPr>
                <w:rFonts w:eastAsia="Times New Roman"/>
                <w:lang w:eastAsia="ru-RU"/>
              </w:rPr>
            </w:pPr>
            <w:r w:rsidRPr="00FF15A7">
              <w:rPr>
                <w:rFonts w:eastAsia="Times New Roman"/>
                <w:lang w:eastAsia="ru-RU"/>
              </w:rPr>
              <w:t>3</w:t>
            </w:r>
          </w:p>
        </w:tc>
        <w:tc>
          <w:tcPr>
            <w:tcW w:w="1052" w:type="dxa"/>
            <w:vAlign w:val="center"/>
          </w:tcPr>
          <w:p w:rsidR="00755BE4" w:rsidRPr="00FF15A7" w:rsidRDefault="00755BE4" w:rsidP="00057D12">
            <w:pPr>
              <w:jc w:val="center"/>
              <w:rPr>
                <w:rFonts w:eastAsia="Times New Roman"/>
                <w:lang w:eastAsia="ru-RU"/>
              </w:rPr>
            </w:pPr>
            <w:r w:rsidRPr="00FF15A7">
              <w:rPr>
                <w:rFonts w:eastAsia="Times New Roman"/>
                <w:lang w:eastAsia="ru-RU"/>
              </w:rPr>
              <w:t>4</w:t>
            </w:r>
          </w:p>
        </w:tc>
        <w:tc>
          <w:tcPr>
            <w:tcW w:w="1107" w:type="dxa"/>
            <w:vAlign w:val="center"/>
          </w:tcPr>
          <w:p w:rsidR="00755BE4" w:rsidRPr="00FF15A7" w:rsidRDefault="00755BE4" w:rsidP="00057D12">
            <w:pPr>
              <w:jc w:val="center"/>
              <w:rPr>
                <w:rFonts w:eastAsia="Times New Roman"/>
                <w:lang w:eastAsia="ru-RU"/>
              </w:rPr>
            </w:pPr>
            <w:r w:rsidRPr="00FF15A7">
              <w:rPr>
                <w:rFonts w:eastAsia="Times New Roman"/>
                <w:lang w:eastAsia="ru-RU"/>
              </w:rPr>
              <w:t>5</w:t>
            </w:r>
          </w:p>
        </w:tc>
        <w:tc>
          <w:tcPr>
            <w:tcW w:w="1169" w:type="dxa"/>
            <w:vAlign w:val="center"/>
          </w:tcPr>
          <w:p w:rsidR="00755BE4" w:rsidRPr="00FF15A7" w:rsidRDefault="00755BE4" w:rsidP="00057D12">
            <w:pPr>
              <w:jc w:val="center"/>
              <w:rPr>
                <w:rFonts w:eastAsia="Times New Roman"/>
                <w:lang w:eastAsia="ru-RU"/>
              </w:rPr>
            </w:pPr>
            <w:r w:rsidRPr="00FF15A7">
              <w:rPr>
                <w:rFonts w:eastAsia="Times New Roman"/>
                <w:lang w:eastAsia="ru-RU"/>
              </w:rPr>
              <w:t>6</w:t>
            </w:r>
          </w:p>
        </w:tc>
        <w:tc>
          <w:tcPr>
            <w:tcW w:w="1057" w:type="dxa"/>
            <w:vAlign w:val="center"/>
          </w:tcPr>
          <w:p w:rsidR="00755BE4" w:rsidRPr="00FF15A7" w:rsidRDefault="00755BE4" w:rsidP="00057D12">
            <w:pPr>
              <w:jc w:val="center"/>
              <w:rPr>
                <w:rFonts w:eastAsia="Times New Roman"/>
                <w:lang w:eastAsia="ru-RU"/>
              </w:rPr>
            </w:pPr>
            <w:r w:rsidRPr="00FF15A7">
              <w:rPr>
                <w:rFonts w:eastAsia="Times New Roman"/>
                <w:lang w:eastAsia="ru-RU"/>
              </w:rPr>
              <w:t>7</w:t>
            </w:r>
          </w:p>
        </w:tc>
        <w:tc>
          <w:tcPr>
            <w:tcW w:w="1165" w:type="dxa"/>
            <w:vAlign w:val="center"/>
          </w:tcPr>
          <w:p w:rsidR="00755BE4" w:rsidRPr="00FF15A7" w:rsidRDefault="00755BE4" w:rsidP="00057D12">
            <w:pPr>
              <w:jc w:val="center"/>
              <w:rPr>
                <w:rFonts w:eastAsia="Times New Roman"/>
                <w:lang w:eastAsia="ru-RU"/>
              </w:rPr>
            </w:pPr>
            <w:r w:rsidRPr="00FF15A7">
              <w:rPr>
                <w:rFonts w:eastAsia="Times New Roman"/>
                <w:lang w:eastAsia="ru-RU"/>
              </w:rPr>
              <w:t>8</w:t>
            </w:r>
          </w:p>
        </w:tc>
        <w:tc>
          <w:tcPr>
            <w:tcW w:w="1033" w:type="dxa"/>
            <w:vAlign w:val="center"/>
          </w:tcPr>
          <w:p w:rsidR="00755BE4" w:rsidRPr="00FF15A7" w:rsidRDefault="00755BE4" w:rsidP="00057D12">
            <w:pPr>
              <w:jc w:val="center"/>
              <w:rPr>
                <w:rFonts w:eastAsia="Times New Roman"/>
                <w:lang w:eastAsia="ru-RU"/>
              </w:rPr>
            </w:pPr>
            <w:r w:rsidRPr="00FF15A7">
              <w:rPr>
                <w:rFonts w:eastAsia="Times New Roman"/>
                <w:lang w:eastAsia="ru-RU"/>
              </w:rPr>
              <w:t>9</w:t>
            </w:r>
          </w:p>
        </w:tc>
        <w:tc>
          <w:tcPr>
            <w:tcW w:w="1150" w:type="dxa"/>
            <w:vAlign w:val="center"/>
          </w:tcPr>
          <w:p w:rsidR="00755BE4" w:rsidRPr="00FF15A7" w:rsidRDefault="00755BE4" w:rsidP="00057D12">
            <w:pPr>
              <w:jc w:val="center"/>
              <w:rPr>
                <w:rFonts w:eastAsia="Times New Roman"/>
                <w:lang w:eastAsia="ru-RU"/>
              </w:rPr>
            </w:pPr>
            <w:r w:rsidRPr="00FF15A7">
              <w:rPr>
                <w:rFonts w:eastAsia="Times New Roman"/>
                <w:lang w:eastAsia="ru-RU"/>
              </w:rPr>
              <w:t>10</w:t>
            </w:r>
          </w:p>
        </w:tc>
        <w:tc>
          <w:tcPr>
            <w:tcW w:w="1237" w:type="dxa"/>
          </w:tcPr>
          <w:p w:rsidR="00755BE4" w:rsidRPr="00FF15A7" w:rsidRDefault="00755BE4" w:rsidP="00057D12">
            <w:pPr>
              <w:jc w:val="center"/>
              <w:rPr>
                <w:rFonts w:eastAsia="Times New Roman"/>
                <w:lang w:eastAsia="ru-RU"/>
              </w:rPr>
            </w:pPr>
            <w:r w:rsidRPr="00FF15A7">
              <w:rPr>
                <w:rFonts w:eastAsia="Times New Roman"/>
                <w:lang w:eastAsia="ru-RU"/>
              </w:rPr>
              <w:t>11</w:t>
            </w:r>
          </w:p>
        </w:tc>
        <w:tc>
          <w:tcPr>
            <w:tcW w:w="1520" w:type="dxa"/>
          </w:tcPr>
          <w:p w:rsidR="00755BE4" w:rsidRPr="00FF15A7" w:rsidRDefault="00755BE4" w:rsidP="00057D12">
            <w:pPr>
              <w:jc w:val="center"/>
              <w:rPr>
                <w:rFonts w:eastAsia="Times New Roman"/>
                <w:lang w:eastAsia="ru-RU"/>
              </w:rPr>
            </w:pPr>
            <w:r w:rsidRPr="00FF15A7">
              <w:rPr>
                <w:rFonts w:eastAsia="Times New Roman"/>
                <w:lang w:eastAsia="ru-RU"/>
              </w:rPr>
              <w:t>12</w:t>
            </w:r>
          </w:p>
        </w:tc>
      </w:tr>
      <w:tr w:rsidR="00FF15A7" w:rsidRPr="00FF15A7" w:rsidTr="00057D12">
        <w:trPr>
          <w:trHeight w:val="170"/>
          <w:jc w:val="center"/>
        </w:trPr>
        <w:tc>
          <w:tcPr>
            <w:tcW w:w="15242" w:type="dxa"/>
            <w:gridSpan w:val="12"/>
          </w:tcPr>
          <w:p w:rsidR="00755BE4" w:rsidRPr="00FF15A7" w:rsidRDefault="00755BE4" w:rsidP="00057D12">
            <w:pPr>
              <w:jc w:val="center"/>
              <w:rPr>
                <w:rFonts w:eastAsia="Times New Roman"/>
                <w:lang w:eastAsia="ru-RU"/>
              </w:rPr>
            </w:pPr>
            <w:r w:rsidRPr="00FF15A7">
              <w:t>Подпрограмма «Благоустройство территорий, детских и спортивных площадок Находкинского городского округа»</w:t>
            </w:r>
          </w:p>
        </w:tc>
      </w:tr>
      <w:tr w:rsidR="00FF15A7" w:rsidRPr="00FF15A7" w:rsidTr="002E7F41">
        <w:trPr>
          <w:trHeight w:val="170"/>
          <w:jc w:val="center"/>
        </w:trPr>
        <w:tc>
          <w:tcPr>
            <w:tcW w:w="541" w:type="dxa"/>
          </w:tcPr>
          <w:p w:rsidR="002E7F41" w:rsidRPr="00FF15A7" w:rsidRDefault="002E7F41" w:rsidP="00057D12">
            <w:pPr>
              <w:jc w:val="center"/>
              <w:rPr>
                <w:rFonts w:eastAsia="Times New Roman"/>
                <w:lang w:eastAsia="ru-RU"/>
              </w:rPr>
            </w:pPr>
            <w:r w:rsidRPr="00FF15A7">
              <w:rPr>
                <w:rFonts w:eastAsia="Times New Roman"/>
                <w:lang w:eastAsia="ru-RU"/>
              </w:rPr>
              <w:t>3.</w:t>
            </w:r>
          </w:p>
        </w:tc>
        <w:tc>
          <w:tcPr>
            <w:tcW w:w="3559" w:type="dxa"/>
          </w:tcPr>
          <w:p w:rsidR="002E7F41" w:rsidRPr="00FF15A7" w:rsidRDefault="002E7F41" w:rsidP="00057D12">
            <w:r w:rsidRPr="00FF15A7">
              <w:t>Количество благоустроенных территорий, детских и спортивных площадок</w:t>
            </w:r>
          </w:p>
        </w:tc>
        <w:tc>
          <w:tcPr>
            <w:tcW w:w="652" w:type="dxa"/>
            <w:vAlign w:val="center"/>
          </w:tcPr>
          <w:p w:rsidR="002E7F41" w:rsidRPr="00FF15A7" w:rsidRDefault="002E7F41" w:rsidP="00057D12">
            <w:pPr>
              <w:jc w:val="center"/>
              <w:rPr>
                <w:rFonts w:eastAsia="Times New Roman"/>
                <w:lang w:eastAsia="ru-RU"/>
              </w:rPr>
            </w:pPr>
            <w:r w:rsidRPr="00FF15A7">
              <w:rPr>
                <w:rFonts w:eastAsia="Times New Roman"/>
                <w:lang w:eastAsia="ru-RU"/>
              </w:rPr>
              <w:t>ед.</w:t>
            </w:r>
          </w:p>
        </w:tc>
        <w:tc>
          <w:tcPr>
            <w:tcW w:w="1052" w:type="dxa"/>
            <w:vAlign w:val="center"/>
          </w:tcPr>
          <w:p w:rsidR="002E7F41" w:rsidRPr="00FF15A7" w:rsidRDefault="002E7F41" w:rsidP="002E7F41">
            <w:pPr>
              <w:jc w:val="center"/>
              <w:rPr>
                <w:rFonts w:eastAsia="Times New Roman"/>
                <w:lang w:eastAsia="ru-RU"/>
              </w:rPr>
            </w:pPr>
            <w:r w:rsidRPr="00FF15A7">
              <w:rPr>
                <w:rFonts w:eastAsia="Times New Roman"/>
                <w:lang w:eastAsia="ru-RU"/>
              </w:rPr>
              <w:t>0</w:t>
            </w:r>
          </w:p>
        </w:tc>
        <w:tc>
          <w:tcPr>
            <w:tcW w:w="1107" w:type="dxa"/>
            <w:vAlign w:val="center"/>
          </w:tcPr>
          <w:p w:rsidR="002E7F41" w:rsidRPr="00FF15A7" w:rsidRDefault="002E7F41" w:rsidP="002E7F41">
            <w:pPr>
              <w:jc w:val="center"/>
              <w:rPr>
                <w:rFonts w:eastAsia="Times New Roman"/>
                <w:lang w:eastAsia="ru-RU"/>
              </w:rPr>
            </w:pPr>
            <w:r w:rsidRPr="00FF15A7">
              <w:rPr>
                <w:rFonts w:eastAsia="Times New Roman"/>
                <w:lang w:eastAsia="ru-RU"/>
              </w:rPr>
              <w:t>0</w:t>
            </w:r>
          </w:p>
        </w:tc>
        <w:tc>
          <w:tcPr>
            <w:tcW w:w="1169" w:type="dxa"/>
            <w:vAlign w:val="center"/>
          </w:tcPr>
          <w:p w:rsidR="002E7F41" w:rsidRPr="00FF15A7" w:rsidRDefault="002E7F41" w:rsidP="002E7F41">
            <w:pPr>
              <w:jc w:val="center"/>
              <w:rPr>
                <w:rFonts w:eastAsia="Times New Roman"/>
                <w:lang w:eastAsia="ru-RU"/>
              </w:rPr>
            </w:pPr>
            <w:r w:rsidRPr="00FF15A7">
              <w:rPr>
                <w:rFonts w:eastAsia="Times New Roman"/>
                <w:lang w:eastAsia="ru-RU"/>
              </w:rPr>
              <w:t>80</w:t>
            </w:r>
          </w:p>
        </w:tc>
        <w:tc>
          <w:tcPr>
            <w:tcW w:w="1057" w:type="dxa"/>
            <w:vAlign w:val="center"/>
          </w:tcPr>
          <w:p w:rsidR="002E7F41" w:rsidRPr="00FF15A7" w:rsidRDefault="002E7F41" w:rsidP="002E7F41">
            <w:pPr>
              <w:jc w:val="center"/>
              <w:rPr>
                <w:rFonts w:eastAsia="Times New Roman"/>
                <w:lang w:eastAsia="ru-RU"/>
              </w:rPr>
            </w:pPr>
            <w:r w:rsidRPr="00FF15A7">
              <w:rPr>
                <w:rFonts w:eastAsia="Times New Roman"/>
                <w:lang w:eastAsia="ru-RU"/>
              </w:rPr>
              <w:t>60</w:t>
            </w:r>
          </w:p>
        </w:tc>
        <w:tc>
          <w:tcPr>
            <w:tcW w:w="1165" w:type="dxa"/>
            <w:vAlign w:val="center"/>
          </w:tcPr>
          <w:p w:rsidR="002E7F41" w:rsidRPr="00FF15A7" w:rsidRDefault="002E7F41" w:rsidP="002E7F41">
            <w:pPr>
              <w:jc w:val="center"/>
              <w:rPr>
                <w:rFonts w:eastAsia="Times New Roman"/>
                <w:lang w:eastAsia="ru-RU"/>
              </w:rPr>
            </w:pPr>
            <w:r w:rsidRPr="00FF15A7">
              <w:rPr>
                <w:rFonts w:eastAsia="Times New Roman"/>
                <w:lang w:eastAsia="ru-RU"/>
              </w:rPr>
              <w:t>24</w:t>
            </w:r>
          </w:p>
        </w:tc>
        <w:tc>
          <w:tcPr>
            <w:tcW w:w="1033" w:type="dxa"/>
            <w:vAlign w:val="center"/>
          </w:tcPr>
          <w:p w:rsidR="002E7F41" w:rsidRPr="00FF15A7" w:rsidRDefault="002E7F41" w:rsidP="002E7F41">
            <w:pPr>
              <w:jc w:val="center"/>
              <w:rPr>
                <w:rFonts w:eastAsia="Times New Roman"/>
                <w:lang w:eastAsia="ru-RU"/>
              </w:rPr>
            </w:pPr>
            <w:r w:rsidRPr="00FF15A7">
              <w:rPr>
                <w:rFonts w:eastAsia="Times New Roman"/>
                <w:lang w:eastAsia="ru-RU"/>
              </w:rPr>
              <w:t>22</w:t>
            </w:r>
          </w:p>
        </w:tc>
        <w:tc>
          <w:tcPr>
            <w:tcW w:w="1150" w:type="dxa"/>
            <w:vAlign w:val="center"/>
          </w:tcPr>
          <w:p w:rsidR="002E7F41" w:rsidRPr="00FF15A7" w:rsidRDefault="002E7F41" w:rsidP="002E7F41">
            <w:pPr>
              <w:jc w:val="center"/>
              <w:rPr>
                <w:rFonts w:eastAsia="Times New Roman"/>
                <w:lang w:eastAsia="ru-RU"/>
              </w:rPr>
            </w:pPr>
            <w:r w:rsidRPr="00FF15A7">
              <w:rPr>
                <w:rFonts w:eastAsia="Times New Roman"/>
                <w:lang w:eastAsia="ru-RU"/>
              </w:rPr>
              <w:t>0</w:t>
            </w:r>
          </w:p>
        </w:tc>
        <w:tc>
          <w:tcPr>
            <w:tcW w:w="1237" w:type="dxa"/>
            <w:vAlign w:val="center"/>
          </w:tcPr>
          <w:p w:rsidR="002E7F41" w:rsidRPr="00FF15A7" w:rsidRDefault="002E7F41" w:rsidP="002E7F41">
            <w:pPr>
              <w:jc w:val="center"/>
              <w:rPr>
                <w:rFonts w:eastAsia="Times New Roman"/>
                <w:lang w:eastAsia="ru-RU"/>
              </w:rPr>
            </w:pPr>
            <w:r w:rsidRPr="00FF15A7">
              <w:rPr>
                <w:rFonts w:eastAsia="Times New Roman"/>
                <w:lang w:eastAsia="ru-RU"/>
              </w:rPr>
              <w:t>0</w:t>
            </w:r>
          </w:p>
        </w:tc>
        <w:tc>
          <w:tcPr>
            <w:tcW w:w="1520" w:type="dxa"/>
            <w:vAlign w:val="center"/>
          </w:tcPr>
          <w:p w:rsidR="002E7F41" w:rsidRPr="00FF15A7" w:rsidRDefault="002E7F41" w:rsidP="002E7F41">
            <w:pPr>
              <w:jc w:val="center"/>
              <w:rPr>
                <w:rFonts w:eastAsia="Times New Roman"/>
                <w:lang w:eastAsia="ru-RU"/>
              </w:rPr>
            </w:pPr>
            <w:r w:rsidRPr="00FF15A7">
              <w:rPr>
                <w:rFonts w:eastAsia="Times New Roman"/>
                <w:lang w:eastAsia="ru-RU"/>
              </w:rPr>
              <w:t>186</w:t>
            </w:r>
          </w:p>
        </w:tc>
      </w:tr>
      <w:tr w:rsidR="00FF15A7" w:rsidRPr="00FF15A7" w:rsidTr="00057D12">
        <w:trPr>
          <w:trHeight w:val="170"/>
          <w:jc w:val="center"/>
        </w:trPr>
        <w:tc>
          <w:tcPr>
            <w:tcW w:w="15242" w:type="dxa"/>
            <w:gridSpan w:val="12"/>
          </w:tcPr>
          <w:p w:rsidR="00755BE4" w:rsidRPr="00FF15A7" w:rsidRDefault="00755BE4" w:rsidP="00057D12">
            <w:pPr>
              <w:jc w:val="center"/>
              <w:rPr>
                <w:rFonts w:eastAsia="Times New Roman"/>
                <w:lang w:eastAsia="ru-RU"/>
              </w:rPr>
            </w:pPr>
            <w:r w:rsidRPr="00FF15A7">
              <w:t>Отдельное мероприятие</w:t>
            </w:r>
          </w:p>
        </w:tc>
      </w:tr>
      <w:tr w:rsidR="00FF15A7" w:rsidRPr="00FF15A7" w:rsidTr="00057D12">
        <w:trPr>
          <w:trHeight w:val="170"/>
          <w:jc w:val="center"/>
        </w:trPr>
        <w:tc>
          <w:tcPr>
            <w:tcW w:w="541" w:type="dxa"/>
          </w:tcPr>
          <w:p w:rsidR="000F7DAD" w:rsidRPr="00FF15A7" w:rsidRDefault="000F7DAD" w:rsidP="00057D12">
            <w:pPr>
              <w:jc w:val="center"/>
              <w:rPr>
                <w:rFonts w:eastAsia="Times New Roman"/>
                <w:lang w:eastAsia="ru-RU"/>
              </w:rPr>
            </w:pPr>
            <w:r w:rsidRPr="00FF15A7">
              <w:rPr>
                <w:rFonts w:eastAsia="Times New Roman"/>
                <w:lang w:eastAsia="ru-RU"/>
              </w:rPr>
              <w:t>4.</w:t>
            </w:r>
          </w:p>
        </w:tc>
        <w:tc>
          <w:tcPr>
            <w:tcW w:w="3559" w:type="dxa"/>
          </w:tcPr>
          <w:p w:rsidR="000F7DAD" w:rsidRPr="00FF15A7" w:rsidRDefault="000F7DAD" w:rsidP="00057D12">
            <w:r w:rsidRPr="00FF15A7">
              <w:t>Доля граждан, принявших участие в решении вопросов развития городской среды Находкинского городского округа от общего количества граждан в возрасте от 14 лет, проживающих на территории Находкинского городского округа</w:t>
            </w:r>
          </w:p>
        </w:tc>
        <w:tc>
          <w:tcPr>
            <w:tcW w:w="652" w:type="dxa"/>
            <w:vAlign w:val="center"/>
          </w:tcPr>
          <w:p w:rsidR="000F7DAD" w:rsidRPr="00FF15A7" w:rsidRDefault="000F7DAD" w:rsidP="00057D12">
            <w:pPr>
              <w:jc w:val="center"/>
              <w:rPr>
                <w:rFonts w:eastAsia="Times New Roman"/>
                <w:lang w:eastAsia="ru-RU"/>
              </w:rPr>
            </w:pPr>
            <w:r w:rsidRPr="00FF15A7">
              <w:t>%</w:t>
            </w:r>
          </w:p>
        </w:tc>
        <w:tc>
          <w:tcPr>
            <w:tcW w:w="1052" w:type="dxa"/>
            <w:vAlign w:val="center"/>
          </w:tcPr>
          <w:p w:rsidR="000F7DAD" w:rsidRPr="00FF15A7" w:rsidRDefault="000F7DAD" w:rsidP="000F7DAD">
            <w:pPr>
              <w:jc w:val="center"/>
              <w:rPr>
                <w:rFonts w:eastAsia="Times New Roman"/>
                <w:lang w:eastAsia="ru-RU"/>
              </w:rPr>
            </w:pPr>
            <w:r w:rsidRPr="00FF15A7">
              <w:rPr>
                <w:rFonts w:eastAsia="Times New Roman"/>
                <w:lang w:eastAsia="ru-RU"/>
              </w:rPr>
              <w:t>5</w:t>
            </w:r>
          </w:p>
        </w:tc>
        <w:tc>
          <w:tcPr>
            <w:tcW w:w="1107" w:type="dxa"/>
            <w:vAlign w:val="center"/>
          </w:tcPr>
          <w:p w:rsidR="000F7DAD" w:rsidRPr="00FF15A7" w:rsidRDefault="000F7DAD" w:rsidP="000F7DAD">
            <w:pPr>
              <w:jc w:val="center"/>
              <w:rPr>
                <w:rFonts w:eastAsia="Times New Roman"/>
                <w:lang w:eastAsia="ru-RU"/>
              </w:rPr>
            </w:pPr>
          </w:p>
        </w:tc>
        <w:tc>
          <w:tcPr>
            <w:tcW w:w="1169" w:type="dxa"/>
            <w:vAlign w:val="center"/>
          </w:tcPr>
          <w:p w:rsidR="000F7DAD" w:rsidRPr="00FF15A7" w:rsidRDefault="000F7DAD" w:rsidP="000F7DAD">
            <w:pPr>
              <w:jc w:val="center"/>
              <w:rPr>
                <w:rFonts w:eastAsia="Times New Roman"/>
                <w:lang w:eastAsia="ru-RU"/>
              </w:rPr>
            </w:pPr>
          </w:p>
        </w:tc>
        <w:tc>
          <w:tcPr>
            <w:tcW w:w="1057" w:type="dxa"/>
            <w:vAlign w:val="center"/>
          </w:tcPr>
          <w:p w:rsidR="000F7DAD" w:rsidRPr="00FF15A7" w:rsidRDefault="000F7DAD" w:rsidP="000F7DAD">
            <w:pPr>
              <w:jc w:val="center"/>
              <w:rPr>
                <w:rFonts w:eastAsia="Times New Roman"/>
                <w:lang w:eastAsia="ru-RU"/>
              </w:rPr>
            </w:pPr>
            <w:r w:rsidRPr="00FF15A7">
              <w:rPr>
                <w:rFonts w:eastAsia="Times New Roman"/>
                <w:lang w:eastAsia="ru-RU"/>
              </w:rPr>
              <w:t>12</w:t>
            </w:r>
          </w:p>
        </w:tc>
        <w:tc>
          <w:tcPr>
            <w:tcW w:w="1165" w:type="dxa"/>
            <w:vAlign w:val="center"/>
          </w:tcPr>
          <w:p w:rsidR="000F7DAD" w:rsidRPr="00FF15A7" w:rsidRDefault="000F7DAD" w:rsidP="000F7DAD">
            <w:pPr>
              <w:jc w:val="center"/>
              <w:rPr>
                <w:rFonts w:eastAsia="Times New Roman"/>
                <w:lang w:eastAsia="ru-RU"/>
              </w:rPr>
            </w:pPr>
            <w:r w:rsidRPr="00FF15A7">
              <w:rPr>
                <w:rFonts w:eastAsia="Times New Roman"/>
                <w:lang w:eastAsia="ru-RU"/>
              </w:rPr>
              <w:t>15</w:t>
            </w:r>
          </w:p>
        </w:tc>
        <w:tc>
          <w:tcPr>
            <w:tcW w:w="1033" w:type="dxa"/>
            <w:vAlign w:val="center"/>
          </w:tcPr>
          <w:p w:rsidR="000F7DAD" w:rsidRPr="00FF15A7" w:rsidRDefault="000F7DAD" w:rsidP="000F7DAD">
            <w:pPr>
              <w:jc w:val="center"/>
              <w:rPr>
                <w:rFonts w:eastAsia="Times New Roman"/>
                <w:lang w:eastAsia="ru-RU"/>
              </w:rPr>
            </w:pPr>
            <w:r w:rsidRPr="00FF15A7">
              <w:rPr>
                <w:rFonts w:eastAsia="Times New Roman"/>
                <w:lang w:eastAsia="ru-RU"/>
              </w:rPr>
              <w:t>20</w:t>
            </w:r>
          </w:p>
        </w:tc>
        <w:tc>
          <w:tcPr>
            <w:tcW w:w="1150" w:type="dxa"/>
            <w:vAlign w:val="center"/>
          </w:tcPr>
          <w:p w:rsidR="000F7DAD" w:rsidRPr="00FF15A7" w:rsidRDefault="000F7DAD" w:rsidP="000F7DAD">
            <w:pPr>
              <w:jc w:val="center"/>
              <w:rPr>
                <w:rFonts w:eastAsia="Times New Roman"/>
                <w:lang w:eastAsia="ru-RU"/>
              </w:rPr>
            </w:pPr>
            <w:r w:rsidRPr="00FF15A7">
              <w:rPr>
                <w:rFonts w:eastAsia="Times New Roman"/>
                <w:lang w:eastAsia="ru-RU"/>
              </w:rPr>
              <w:t>25</w:t>
            </w:r>
          </w:p>
        </w:tc>
        <w:tc>
          <w:tcPr>
            <w:tcW w:w="1237" w:type="dxa"/>
            <w:vAlign w:val="center"/>
          </w:tcPr>
          <w:p w:rsidR="000F7DAD" w:rsidRPr="00FF15A7" w:rsidRDefault="000F7DAD" w:rsidP="000F7DAD">
            <w:pPr>
              <w:jc w:val="center"/>
              <w:rPr>
                <w:rFonts w:eastAsia="Times New Roman"/>
                <w:lang w:eastAsia="ru-RU"/>
              </w:rPr>
            </w:pPr>
            <w:r w:rsidRPr="00FF15A7">
              <w:rPr>
                <w:rFonts w:eastAsia="Times New Roman"/>
                <w:lang w:eastAsia="ru-RU"/>
              </w:rPr>
              <w:t>30</w:t>
            </w:r>
          </w:p>
        </w:tc>
        <w:tc>
          <w:tcPr>
            <w:tcW w:w="1520" w:type="dxa"/>
            <w:vAlign w:val="center"/>
          </w:tcPr>
          <w:p w:rsidR="000F7DAD" w:rsidRPr="00FF15A7" w:rsidRDefault="000F7DAD" w:rsidP="000F7DAD">
            <w:pPr>
              <w:jc w:val="center"/>
              <w:rPr>
                <w:rFonts w:eastAsia="Times New Roman"/>
                <w:lang w:eastAsia="ru-RU"/>
              </w:rPr>
            </w:pPr>
            <w:r w:rsidRPr="00FF15A7">
              <w:rPr>
                <w:rFonts w:eastAsia="Times New Roman"/>
                <w:lang w:eastAsia="ru-RU"/>
              </w:rPr>
              <w:t>30</w:t>
            </w:r>
          </w:p>
        </w:tc>
      </w:tr>
      <w:tr w:rsidR="00FF15A7" w:rsidRPr="00FF15A7" w:rsidTr="00057D12">
        <w:trPr>
          <w:trHeight w:val="170"/>
          <w:jc w:val="center"/>
        </w:trPr>
        <w:tc>
          <w:tcPr>
            <w:tcW w:w="541" w:type="dxa"/>
          </w:tcPr>
          <w:p w:rsidR="000F7DAD" w:rsidRPr="00FF15A7" w:rsidRDefault="000F7DAD" w:rsidP="00057D12">
            <w:pPr>
              <w:jc w:val="center"/>
              <w:rPr>
                <w:rFonts w:eastAsia="Times New Roman"/>
                <w:lang w:eastAsia="ru-RU"/>
              </w:rPr>
            </w:pPr>
            <w:r w:rsidRPr="00FF15A7">
              <w:rPr>
                <w:rFonts w:eastAsia="Times New Roman"/>
                <w:lang w:eastAsia="ru-RU"/>
              </w:rPr>
              <w:t>5.</w:t>
            </w:r>
          </w:p>
        </w:tc>
        <w:tc>
          <w:tcPr>
            <w:tcW w:w="3559" w:type="dxa"/>
          </w:tcPr>
          <w:p w:rsidR="000F7DAD" w:rsidRPr="00FF15A7" w:rsidRDefault="000F7DAD" w:rsidP="00057D12">
            <w:pPr>
              <w:pStyle w:val="ConsPlusNormal"/>
              <w:rPr>
                <w:rFonts w:ascii="Times New Roman" w:eastAsiaTheme="minorHAnsi" w:hAnsi="Times New Roman" w:cs="Times New Roman"/>
                <w:sz w:val="24"/>
                <w:szCs w:val="24"/>
                <w:lang w:eastAsia="en-US"/>
              </w:rPr>
            </w:pPr>
            <w:r w:rsidRPr="00FF15A7">
              <w:rPr>
                <w:rFonts w:ascii="Times New Roman" w:eastAsiaTheme="minorHAnsi" w:hAnsi="Times New Roman" w:cs="Times New Roman"/>
                <w:sz w:val="24"/>
                <w:szCs w:val="24"/>
                <w:lang w:eastAsia="en-US"/>
              </w:rPr>
              <w:t xml:space="preserve">Количество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w:t>
            </w:r>
          </w:p>
          <w:p w:rsidR="000F7DAD" w:rsidRPr="00FF15A7" w:rsidRDefault="000F7DAD" w:rsidP="00057D12">
            <w:r w:rsidRPr="00FF15A7">
              <w:t>предпринимателей, которые подлежат благоустройству не позднее 2020 года за счет средств указанных лиц</w:t>
            </w:r>
          </w:p>
        </w:tc>
        <w:tc>
          <w:tcPr>
            <w:tcW w:w="652" w:type="dxa"/>
            <w:vAlign w:val="center"/>
          </w:tcPr>
          <w:p w:rsidR="000F7DAD" w:rsidRPr="00FF15A7" w:rsidRDefault="000F7DAD" w:rsidP="00057D12">
            <w:pPr>
              <w:jc w:val="center"/>
            </w:pPr>
            <w:r w:rsidRPr="00FF15A7">
              <w:t>ед.</w:t>
            </w:r>
          </w:p>
        </w:tc>
        <w:tc>
          <w:tcPr>
            <w:tcW w:w="1052" w:type="dxa"/>
            <w:vAlign w:val="center"/>
          </w:tcPr>
          <w:p w:rsidR="000F7DAD" w:rsidRPr="00FF15A7" w:rsidRDefault="000F7DAD" w:rsidP="000F7DAD">
            <w:pPr>
              <w:jc w:val="center"/>
              <w:rPr>
                <w:rFonts w:eastAsia="Times New Roman"/>
                <w:lang w:eastAsia="ru-RU"/>
              </w:rPr>
            </w:pPr>
          </w:p>
        </w:tc>
        <w:tc>
          <w:tcPr>
            <w:tcW w:w="1107" w:type="dxa"/>
            <w:vAlign w:val="center"/>
          </w:tcPr>
          <w:p w:rsidR="000F7DAD" w:rsidRPr="00FF15A7" w:rsidRDefault="000F7DAD" w:rsidP="000F7DAD">
            <w:pPr>
              <w:jc w:val="center"/>
              <w:rPr>
                <w:rFonts w:eastAsia="Times New Roman"/>
                <w:lang w:eastAsia="ru-RU"/>
              </w:rPr>
            </w:pPr>
          </w:p>
        </w:tc>
        <w:tc>
          <w:tcPr>
            <w:tcW w:w="1169" w:type="dxa"/>
            <w:vAlign w:val="center"/>
          </w:tcPr>
          <w:p w:rsidR="000F7DAD" w:rsidRPr="00FF15A7" w:rsidRDefault="000F7DAD" w:rsidP="000F7DAD">
            <w:pPr>
              <w:jc w:val="center"/>
              <w:rPr>
                <w:rFonts w:eastAsia="Times New Roman"/>
                <w:lang w:eastAsia="ru-RU"/>
              </w:rPr>
            </w:pPr>
          </w:p>
        </w:tc>
        <w:tc>
          <w:tcPr>
            <w:tcW w:w="1057" w:type="dxa"/>
            <w:vAlign w:val="center"/>
          </w:tcPr>
          <w:p w:rsidR="000F7DAD" w:rsidRPr="00FF15A7" w:rsidRDefault="000F7DAD" w:rsidP="000F7DAD">
            <w:pPr>
              <w:jc w:val="center"/>
              <w:rPr>
                <w:rFonts w:eastAsia="Times New Roman"/>
                <w:lang w:eastAsia="ru-RU"/>
              </w:rPr>
            </w:pPr>
            <w:r w:rsidRPr="00FF15A7">
              <w:rPr>
                <w:rFonts w:eastAsia="Times New Roman"/>
                <w:lang w:eastAsia="ru-RU"/>
              </w:rPr>
              <w:t>8</w:t>
            </w:r>
          </w:p>
        </w:tc>
        <w:tc>
          <w:tcPr>
            <w:tcW w:w="1165" w:type="dxa"/>
            <w:vAlign w:val="center"/>
          </w:tcPr>
          <w:p w:rsidR="000F7DAD" w:rsidRPr="00FF15A7" w:rsidRDefault="000F7DAD" w:rsidP="000F7DAD">
            <w:pPr>
              <w:jc w:val="center"/>
              <w:rPr>
                <w:rFonts w:eastAsia="Times New Roman"/>
                <w:lang w:eastAsia="ru-RU"/>
              </w:rPr>
            </w:pPr>
          </w:p>
        </w:tc>
        <w:tc>
          <w:tcPr>
            <w:tcW w:w="1033" w:type="dxa"/>
            <w:vAlign w:val="center"/>
          </w:tcPr>
          <w:p w:rsidR="000F7DAD" w:rsidRPr="00FF15A7" w:rsidRDefault="000F7DAD" w:rsidP="000F7DAD">
            <w:pPr>
              <w:jc w:val="center"/>
              <w:rPr>
                <w:rFonts w:eastAsia="Times New Roman"/>
                <w:lang w:eastAsia="ru-RU"/>
              </w:rPr>
            </w:pPr>
          </w:p>
        </w:tc>
        <w:tc>
          <w:tcPr>
            <w:tcW w:w="1150" w:type="dxa"/>
            <w:vAlign w:val="center"/>
          </w:tcPr>
          <w:p w:rsidR="000F7DAD" w:rsidRPr="00FF15A7" w:rsidRDefault="000F7DAD" w:rsidP="000F7DAD">
            <w:pPr>
              <w:jc w:val="center"/>
              <w:rPr>
                <w:rFonts w:eastAsia="Times New Roman"/>
                <w:lang w:eastAsia="ru-RU"/>
              </w:rPr>
            </w:pPr>
          </w:p>
        </w:tc>
        <w:tc>
          <w:tcPr>
            <w:tcW w:w="1237" w:type="dxa"/>
            <w:vAlign w:val="center"/>
          </w:tcPr>
          <w:p w:rsidR="000F7DAD" w:rsidRPr="00FF15A7" w:rsidRDefault="000F7DAD" w:rsidP="000F7DAD">
            <w:pPr>
              <w:jc w:val="center"/>
              <w:rPr>
                <w:rFonts w:eastAsia="Times New Roman"/>
                <w:lang w:eastAsia="ru-RU"/>
              </w:rPr>
            </w:pPr>
          </w:p>
        </w:tc>
        <w:tc>
          <w:tcPr>
            <w:tcW w:w="1520" w:type="dxa"/>
            <w:vAlign w:val="center"/>
          </w:tcPr>
          <w:p w:rsidR="000F7DAD" w:rsidRPr="00FF15A7" w:rsidRDefault="000F7DAD" w:rsidP="000F7DAD">
            <w:pPr>
              <w:jc w:val="center"/>
              <w:rPr>
                <w:rFonts w:eastAsia="Times New Roman"/>
                <w:lang w:eastAsia="ru-RU"/>
              </w:rPr>
            </w:pPr>
            <w:r w:rsidRPr="00FF15A7">
              <w:rPr>
                <w:rFonts w:eastAsia="Times New Roman"/>
                <w:lang w:eastAsia="ru-RU"/>
              </w:rPr>
              <w:t>8</w:t>
            </w:r>
          </w:p>
        </w:tc>
      </w:tr>
      <w:tr w:rsidR="000F7DAD" w:rsidRPr="00FF15A7" w:rsidTr="00057D12">
        <w:trPr>
          <w:trHeight w:val="170"/>
          <w:jc w:val="center"/>
        </w:trPr>
        <w:tc>
          <w:tcPr>
            <w:tcW w:w="541" w:type="dxa"/>
          </w:tcPr>
          <w:p w:rsidR="000F7DAD" w:rsidRPr="00FF15A7" w:rsidRDefault="000F7DAD" w:rsidP="00057D12">
            <w:pPr>
              <w:jc w:val="center"/>
              <w:rPr>
                <w:rFonts w:eastAsia="Times New Roman"/>
                <w:lang w:eastAsia="ru-RU"/>
              </w:rPr>
            </w:pPr>
            <w:r w:rsidRPr="00FF15A7">
              <w:rPr>
                <w:rFonts w:eastAsia="Times New Roman"/>
                <w:lang w:eastAsia="ru-RU"/>
              </w:rPr>
              <w:t>6.</w:t>
            </w:r>
          </w:p>
        </w:tc>
        <w:tc>
          <w:tcPr>
            <w:tcW w:w="3559" w:type="dxa"/>
          </w:tcPr>
          <w:p w:rsidR="000F7DAD" w:rsidRPr="00FF15A7" w:rsidRDefault="000F7DAD" w:rsidP="00057D12">
            <w:pPr>
              <w:pStyle w:val="ConsPlusNormal"/>
              <w:rPr>
                <w:rFonts w:ascii="Times New Roman" w:eastAsiaTheme="minorHAnsi" w:hAnsi="Times New Roman" w:cs="Times New Roman"/>
                <w:sz w:val="24"/>
                <w:szCs w:val="24"/>
                <w:lang w:eastAsia="en-US"/>
              </w:rPr>
            </w:pPr>
            <w:r w:rsidRPr="00FF15A7">
              <w:rPr>
                <w:rFonts w:ascii="Times New Roman" w:eastAsiaTheme="minorHAnsi" w:hAnsi="Times New Roman" w:cs="Times New Roman"/>
                <w:sz w:val="24"/>
                <w:szCs w:val="24"/>
                <w:lang w:eastAsia="en-US"/>
              </w:rPr>
              <w:t>Количество заключенных соглашений с собственниками (пользователями) индивидуальных жилых домов (земельных участков) об их благоустройстве не позднее 2024 года</w:t>
            </w:r>
          </w:p>
        </w:tc>
        <w:tc>
          <w:tcPr>
            <w:tcW w:w="652" w:type="dxa"/>
            <w:vAlign w:val="center"/>
          </w:tcPr>
          <w:p w:rsidR="000F7DAD" w:rsidRPr="00FF15A7" w:rsidRDefault="000F7DAD" w:rsidP="00057D12">
            <w:pPr>
              <w:jc w:val="center"/>
            </w:pPr>
            <w:r w:rsidRPr="00FF15A7">
              <w:t>ед.</w:t>
            </w:r>
          </w:p>
        </w:tc>
        <w:tc>
          <w:tcPr>
            <w:tcW w:w="1052" w:type="dxa"/>
            <w:vAlign w:val="center"/>
          </w:tcPr>
          <w:p w:rsidR="000F7DAD" w:rsidRPr="00FF15A7" w:rsidRDefault="000F7DAD" w:rsidP="000F7DAD">
            <w:pPr>
              <w:jc w:val="center"/>
              <w:rPr>
                <w:rFonts w:eastAsia="Times New Roman"/>
                <w:lang w:eastAsia="ru-RU"/>
              </w:rPr>
            </w:pPr>
          </w:p>
        </w:tc>
        <w:tc>
          <w:tcPr>
            <w:tcW w:w="1107" w:type="dxa"/>
            <w:vAlign w:val="center"/>
          </w:tcPr>
          <w:p w:rsidR="000F7DAD" w:rsidRPr="00FF15A7" w:rsidRDefault="000F7DAD" w:rsidP="000F7DAD">
            <w:pPr>
              <w:jc w:val="center"/>
              <w:rPr>
                <w:rFonts w:eastAsia="Times New Roman"/>
                <w:lang w:eastAsia="ru-RU"/>
              </w:rPr>
            </w:pPr>
          </w:p>
        </w:tc>
        <w:tc>
          <w:tcPr>
            <w:tcW w:w="1169" w:type="dxa"/>
            <w:vAlign w:val="center"/>
          </w:tcPr>
          <w:p w:rsidR="000F7DAD" w:rsidRPr="00FF15A7" w:rsidRDefault="000F7DAD" w:rsidP="000F7DAD">
            <w:pPr>
              <w:jc w:val="center"/>
              <w:rPr>
                <w:rFonts w:eastAsia="Times New Roman"/>
                <w:lang w:eastAsia="ru-RU"/>
              </w:rPr>
            </w:pPr>
          </w:p>
        </w:tc>
        <w:tc>
          <w:tcPr>
            <w:tcW w:w="1057" w:type="dxa"/>
            <w:vAlign w:val="center"/>
          </w:tcPr>
          <w:p w:rsidR="000F7DAD" w:rsidRPr="00FF15A7" w:rsidRDefault="000F7DAD" w:rsidP="000F7DAD">
            <w:pPr>
              <w:jc w:val="center"/>
              <w:rPr>
                <w:rFonts w:eastAsia="Times New Roman"/>
                <w:lang w:eastAsia="ru-RU"/>
              </w:rPr>
            </w:pPr>
          </w:p>
        </w:tc>
        <w:tc>
          <w:tcPr>
            <w:tcW w:w="1165" w:type="dxa"/>
            <w:vAlign w:val="center"/>
          </w:tcPr>
          <w:p w:rsidR="000F7DAD" w:rsidRPr="00FF15A7" w:rsidRDefault="000F7DAD" w:rsidP="000F7DAD">
            <w:pPr>
              <w:jc w:val="center"/>
              <w:rPr>
                <w:rFonts w:eastAsia="Times New Roman"/>
                <w:lang w:eastAsia="ru-RU"/>
              </w:rPr>
            </w:pPr>
          </w:p>
        </w:tc>
        <w:tc>
          <w:tcPr>
            <w:tcW w:w="1033" w:type="dxa"/>
            <w:vAlign w:val="center"/>
          </w:tcPr>
          <w:p w:rsidR="000F7DAD" w:rsidRPr="00FF15A7" w:rsidRDefault="000F7DAD" w:rsidP="000F7DAD">
            <w:pPr>
              <w:jc w:val="center"/>
              <w:rPr>
                <w:rFonts w:eastAsia="Times New Roman"/>
                <w:lang w:eastAsia="ru-RU"/>
              </w:rPr>
            </w:pPr>
            <w:r w:rsidRPr="00FF15A7">
              <w:rPr>
                <w:rFonts w:eastAsia="Times New Roman"/>
                <w:lang w:eastAsia="ru-RU"/>
              </w:rPr>
              <w:t>2</w:t>
            </w:r>
          </w:p>
        </w:tc>
        <w:tc>
          <w:tcPr>
            <w:tcW w:w="1150" w:type="dxa"/>
            <w:vAlign w:val="center"/>
          </w:tcPr>
          <w:p w:rsidR="000F7DAD" w:rsidRPr="00FF15A7" w:rsidRDefault="000F7DAD" w:rsidP="000F7DAD">
            <w:pPr>
              <w:jc w:val="center"/>
              <w:rPr>
                <w:rFonts w:eastAsia="Times New Roman"/>
                <w:lang w:eastAsia="ru-RU"/>
              </w:rPr>
            </w:pPr>
          </w:p>
        </w:tc>
        <w:tc>
          <w:tcPr>
            <w:tcW w:w="1237" w:type="dxa"/>
            <w:vAlign w:val="center"/>
          </w:tcPr>
          <w:p w:rsidR="000F7DAD" w:rsidRPr="00FF15A7" w:rsidRDefault="000F7DAD" w:rsidP="000F7DAD">
            <w:pPr>
              <w:jc w:val="center"/>
              <w:rPr>
                <w:rFonts w:eastAsia="Times New Roman"/>
                <w:lang w:eastAsia="ru-RU"/>
              </w:rPr>
            </w:pPr>
          </w:p>
        </w:tc>
        <w:tc>
          <w:tcPr>
            <w:tcW w:w="1520" w:type="dxa"/>
            <w:vAlign w:val="center"/>
          </w:tcPr>
          <w:p w:rsidR="000F7DAD" w:rsidRPr="00FF15A7" w:rsidRDefault="000F7DAD" w:rsidP="000F7DAD">
            <w:pPr>
              <w:jc w:val="center"/>
              <w:rPr>
                <w:rFonts w:eastAsia="Times New Roman"/>
                <w:lang w:eastAsia="ru-RU"/>
              </w:rPr>
            </w:pPr>
            <w:r w:rsidRPr="00FF15A7">
              <w:rPr>
                <w:rFonts w:eastAsia="Times New Roman"/>
                <w:lang w:eastAsia="ru-RU"/>
              </w:rPr>
              <w:t>2</w:t>
            </w:r>
          </w:p>
        </w:tc>
      </w:tr>
    </w:tbl>
    <w:p w:rsidR="00755BE4" w:rsidRPr="00FF15A7" w:rsidRDefault="00755BE4" w:rsidP="00C0033C">
      <w:pPr>
        <w:jc w:val="center"/>
        <w:rPr>
          <w:b/>
        </w:rPr>
      </w:pPr>
    </w:p>
    <w:p w:rsidR="00755BE4" w:rsidRPr="00FF15A7" w:rsidRDefault="00755BE4" w:rsidP="00C0033C">
      <w:pPr>
        <w:jc w:val="center"/>
        <w:rPr>
          <w:b/>
        </w:rPr>
      </w:pPr>
    </w:p>
    <w:p w:rsidR="00890922" w:rsidRPr="00FF15A7" w:rsidRDefault="00890922" w:rsidP="00890922">
      <w:pPr>
        <w:ind w:firstLine="10206"/>
      </w:pPr>
      <w:r w:rsidRPr="00FF15A7">
        <w:t>Приложение № 2</w:t>
      </w:r>
    </w:p>
    <w:p w:rsidR="00890922" w:rsidRPr="00FF15A7" w:rsidRDefault="00890922" w:rsidP="00890922">
      <w:pPr>
        <w:ind w:firstLine="10206"/>
      </w:pPr>
      <w:r w:rsidRPr="00FF15A7">
        <w:t>к муниципальной Программе «Формирование</w:t>
      </w:r>
    </w:p>
    <w:p w:rsidR="00890922" w:rsidRPr="00FF15A7" w:rsidRDefault="00890922" w:rsidP="00890922">
      <w:pPr>
        <w:ind w:firstLine="10206"/>
      </w:pPr>
      <w:r w:rsidRPr="00FF15A7">
        <w:t>современной городской среды Находкинского</w:t>
      </w:r>
    </w:p>
    <w:p w:rsidR="00890922" w:rsidRPr="00FF15A7" w:rsidRDefault="00890922" w:rsidP="00890922">
      <w:pPr>
        <w:ind w:firstLine="10206"/>
      </w:pPr>
      <w:r w:rsidRPr="00FF15A7">
        <w:t>городского округа» на 2018 -2024 годы,</w:t>
      </w:r>
    </w:p>
    <w:p w:rsidR="00890922" w:rsidRPr="00FF15A7" w:rsidRDefault="00890922" w:rsidP="00890922">
      <w:pPr>
        <w:ind w:right="-142" w:firstLine="10206"/>
      </w:pPr>
      <w:r w:rsidRPr="00FF15A7">
        <w:t xml:space="preserve">утвержденной постановлением администрации                                        </w:t>
      </w:r>
    </w:p>
    <w:p w:rsidR="00890922" w:rsidRPr="00FF15A7" w:rsidRDefault="00890922" w:rsidP="00890922">
      <w:pPr>
        <w:ind w:right="-314" w:firstLine="10206"/>
      </w:pPr>
      <w:r w:rsidRPr="00FF15A7">
        <w:t>Находкинского городского округа</w:t>
      </w:r>
    </w:p>
    <w:p w:rsidR="00890922" w:rsidRPr="00FF15A7" w:rsidRDefault="00890922" w:rsidP="00890922">
      <w:pPr>
        <w:ind w:right="-314" w:firstLine="10206"/>
      </w:pPr>
      <w:r w:rsidRPr="00FF15A7">
        <w:t>от «</w:t>
      </w:r>
      <w:r w:rsidRPr="00FF15A7">
        <w:rPr>
          <w:u w:val="single"/>
        </w:rPr>
        <w:t>22</w:t>
      </w:r>
      <w:r w:rsidRPr="00FF15A7">
        <w:t xml:space="preserve">» </w:t>
      </w:r>
      <w:r w:rsidRPr="00FF15A7">
        <w:rPr>
          <w:u w:val="single"/>
        </w:rPr>
        <w:t xml:space="preserve">ноября </w:t>
      </w:r>
      <w:r w:rsidRPr="00FF15A7">
        <w:t>2017 года</w:t>
      </w:r>
    </w:p>
    <w:p w:rsidR="00890922" w:rsidRPr="00FF15A7" w:rsidRDefault="00890922" w:rsidP="00890922">
      <w:pPr>
        <w:ind w:right="-314" w:firstLine="10206"/>
        <w:rPr>
          <w:u w:val="single"/>
        </w:rPr>
      </w:pPr>
      <w:r w:rsidRPr="00FF15A7">
        <w:t xml:space="preserve">№ </w:t>
      </w:r>
      <w:r w:rsidRPr="00FF15A7">
        <w:rPr>
          <w:u w:val="single"/>
        </w:rPr>
        <w:t>1632</w:t>
      </w:r>
    </w:p>
    <w:p w:rsidR="00890922" w:rsidRPr="00FF15A7" w:rsidRDefault="00890922" w:rsidP="00890922">
      <w:pPr>
        <w:jc w:val="center"/>
        <w:rPr>
          <w:rFonts w:eastAsia="Times New Roman"/>
          <w:b/>
          <w:bCs/>
          <w:sz w:val="22"/>
          <w:szCs w:val="22"/>
          <w:lang w:eastAsia="ru-RU"/>
        </w:rPr>
      </w:pPr>
    </w:p>
    <w:p w:rsidR="00C0033C" w:rsidRPr="00FF15A7" w:rsidRDefault="00C0033C" w:rsidP="00890922">
      <w:pPr>
        <w:jc w:val="center"/>
        <w:rPr>
          <w:rFonts w:eastAsia="Times New Roman"/>
          <w:b/>
          <w:bCs/>
          <w:sz w:val="22"/>
          <w:szCs w:val="22"/>
          <w:lang w:eastAsia="ru-RU"/>
        </w:rPr>
      </w:pPr>
    </w:p>
    <w:p w:rsidR="0086358F" w:rsidRPr="00FF15A7" w:rsidRDefault="0086358F" w:rsidP="0086358F">
      <w:pPr>
        <w:jc w:val="center"/>
        <w:rPr>
          <w:rFonts w:eastAsia="Times New Roman"/>
          <w:b/>
          <w:bCs/>
          <w:lang w:eastAsia="ru-RU"/>
        </w:rPr>
      </w:pPr>
      <w:r w:rsidRPr="00FF15A7">
        <w:rPr>
          <w:rFonts w:eastAsia="Times New Roman"/>
          <w:b/>
          <w:bCs/>
          <w:lang w:eastAsia="ru-RU"/>
        </w:rPr>
        <w:t xml:space="preserve">ПЕРЕЧЕНЬ  </w:t>
      </w:r>
    </w:p>
    <w:p w:rsidR="0086358F" w:rsidRPr="00FF15A7" w:rsidRDefault="0086358F" w:rsidP="0086358F">
      <w:pPr>
        <w:jc w:val="center"/>
        <w:rPr>
          <w:rFonts w:eastAsia="Times New Roman"/>
          <w:b/>
          <w:lang w:eastAsia="ru-RU"/>
        </w:rPr>
      </w:pPr>
      <w:r w:rsidRPr="00FF15A7">
        <w:rPr>
          <w:rFonts w:eastAsia="Times New Roman"/>
          <w:b/>
          <w:lang w:eastAsia="ru-RU"/>
        </w:rPr>
        <w:t>общественных территорий, нуждающихся в благоустройстве (с учетом физического состояния) и подлежащих благоустройству в рамках муниципальной программы «Формирование современной городской среды Находкинского городского округа» на 2018-2024 годы</w:t>
      </w:r>
    </w:p>
    <w:tbl>
      <w:tblPr>
        <w:tblW w:w="15314" w:type="dxa"/>
        <w:tblInd w:w="108" w:type="dxa"/>
        <w:tblLook w:val="04A0" w:firstRow="1" w:lastRow="0" w:firstColumn="1" w:lastColumn="0" w:noHBand="0" w:noVBand="1"/>
      </w:tblPr>
      <w:tblGrid>
        <w:gridCol w:w="588"/>
        <w:gridCol w:w="4657"/>
        <w:gridCol w:w="8222"/>
        <w:gridCol w:w="1847"/>
      </w:tblGrid>
      <w:tr w:rsidR="00FF15A7" w:rsidRPr="00FF15A7" w:rsidTr="00405EFE">
        <w:trPr>
          <w:trHeight w:val="1009"/>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EFE" w:rsidRPr="00FF15A7" w:rsidRDefault="00405EFE" w:rsidP="00871F53">
            <w:pPr>
              <w:jc w:val="center"/>
              <w:rPr>
                <w:rFonts w:eastAsia="Times New Roman"/>
                <w:b/>
                <w:bCs/>
                <w:sz w:val="26"/>
                <w:szCs w:val="26"/>
                <w:lang w:eastAsia="ru-RU"/>
              </w:rPr>
            </w:pPr>
            <w:r w:rsidRPr="00FF15A7">
              <w:rPr>
                <w:rFonts w:eastAsia="Times New Roman"/>
                <w:b/>
                <w:bCs/>
                <w:sz w:val="26"/>
                <w:szCs w:val="26"/>
                <w:lang w:eastAsia="ru-RU"/>
              </w:rPr>
              <w:t>№</w:t>
            </w:r>
            <w:r w:rsidRPr="00FF15A7">
              <w:rPr>
                <w:rFonts w:eastAsia="Times New Roman"/>
                <w:b/>
                <w:bCs/>
                <w:sz w:val="26"/>
                <w:szCs w:val="26"/>
                <w:lang w:eastAsia="ru-RU"/>
              </w:rPr>
              <w:br/>
              <w:t>п/п</w:t>
            </w:r>
          </w:p>
        </w:tc>
        <w:tc>
          <w:tcPr>
            <w:tcW w:w="4657" w:type="dxa"/>
            <w:tcBorders>
              <w:top w:val="single" w:sz="4" w:space="0" w:color="auto"/>
              <w:left w:val="nil"/>
              <w:bottom w:val="single" w:sz="4" w:space="0" w:color="auto"/>
              <w:right w:val="single" w:sz="4" w:space="0" w:color="auto"/>
            </w:tcBorders>
            <w:shd w:val="clear" w:color="auto" w:fill="auto"/>
            <w:vAlign w:val="center"/>
            <w:hideMark/>
          </w:tcPr>
          <w:p w:rsidR="00405EFE" w:rsidRPr="00FF15A7" w:rsidRDefault="00405EFE" w:rsidP="00871F53">
            <w:pPr>
              <w:jc w:val="center"/>
              <w:rPr>
                <w:rFonts w:eastAsia="Times New Roman"/>
                <w:b/>
                <w:bCs/>
                <w:sz w:val="26"/>
                <w:szCs w:val="26"/>
                <w:lang w:eastAsia="ru-RU"/>
              </w:rPr>
            </w:pPr>
            <w:r w:rsidRPr="00FF15A7">
              <w:rPr>
                <w:rFonts w:eastAsia="Times New Roman"/>
                <w:b/>
                <w:bCs/>
                <w:sz w:val="26"/>
                <w:szCs w:val="26"/>
                <w:lang w:eastAsia="ru-RU"/>
              </w:rPr>
              <w:t>Наименование муниципального образования, наименование и адрес общественной территории</w:t>
            </w:r>
          </w:p>
        </w:tc>
        <w:tc>
          <w:tcPr>
            <w:tcW w:w="8222" w:type="dxa"/>
            <w:tcBorders>
              <w:top w:val="single" w:sz="4" w:space="0" w:color="auto"/>
              <w:left w:val="nil"/>
              <w:bottom w:val="single" w:sz="4" w:space="0" w:color="auto"/>
              <w:right w:val="single" w:sz="4" w:space="0" w:color="auto"/>
            </w:tcBorders>
            <w:shd w:val="clear" w:color="auto" w:fill="auto"/>
            <w:vAlign w:val="center"/>
            <w:hideMark/>
          </w:tcPr>
          <w:p w:rsidR="00405EFE" w:rsidRPr="00FF15A7" w:rsidRDefault="00405EFE" w:rsidP="00871F53">
            <w:pPr>
              <w:ind w:right="33"/>
              <w:jc w:val="center"/>
              <w:rPr>
                <w:rFonts w:eastAsia="Times New Roman"/>
                <w:b/>
                <w:bCs/>
                <w:sz w:val="26"/>
                <w:szCs w:val="26"/>
                <w:lang w:eastAsia="ru-RU"/>
              </w:rPr>
            </w:pPr>
            <w:r w:rsidRPr="00FF15A7">
              <w:rPr>
                <w:rFonts w:eastAsia="Times New Roman"/>
                <w:b/>
                <w:bCs/>
                <w:sz w:val="26"/>
                <w:szCs w:val="26"/>
                <w:lang w:eastAsia="ru-RU"/>
              </w:rPr>
              <w:t>Перечень видов работ</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405EFE" w:rsidRPr="00FF15A7" w:rsidRDefault="00405EFE" w:rsidP="00871F53">
            <w:pPr>
              <w:jc w:val="center"/>
              <w:rPr>
                <w:rFonts w:eastAsia="Times New Roman"/>
                <w:b/>
                <w:bCs/>
                <w:sz w:val="26"/>
                <w:szCs w:val="26"/>
                <w:lang w:eastAsia="ru-RU"/>
              </w:rPr>
            </w:pPr>
            <w:r w:rsidRPr="00FF15A7">
              <w:rPr>
                <w:rFonts w:eastAsia="Times New Roman"/>
                <w:b/>
                <w:bCs/>
                <w:sz w:val="26"/>
                <w:szCs w:val="26"/>
                <w:lang w:eastAsia="ru-RU"/>
              </w:rPr>
              <w:t>Срок выполнения работ</w:t>
            </w:r>
          </w:p>
        </w:tc>
      </w:tr>
      <w:tr w:rsidR="00FF15A7" w:rsidRPr="00FF15A7" w:rsidTr="00405EFE">
        <w:trPr>
          <w:trHeight w:val="204"/>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405EFE" w:rsidRPr="00FF15A7" w:rsidRDefault="00405EFE" w:rsidP="00871F53">
            <w:pPr>
              <w:jc w:val="center"/>
              <w:rPr>
                <w:rFonts w:eastAsia="Times New Roman"/>
                <w:sz w:val="26"/>
                <w:szCs w:val="26"/>
                <w:lang w:eastAsia="ru-RU"/>
              </w:rPr>
            </w:pPr>
            <w:r w:rsidRPr="00FF15A7">
              <w:rPr>
                <w:rFonts w:eastAsia="Times New Roman"/>
                <w:sz w:val="26"/>
                <w:szCs w:val="26"/>
                <w:lang w:eastAsia="ru-RU"/>
              </w:rPr>
              <w:t>1</w:t>
            </w:r>
          </w:p>
        </w:tc>
        <w:tc>
          <w:tcPr>
            <w:tcW w:w="4657" w:type="dxa"/>
            <w:tcBorders>
              <w:top w:val="nil"/>
              <w:left w:val="nil"/>
              <w:bottom w:val="single" w:sz="4" w:space="0" w:color="auto"/>
              <w:right w:val="single" w:sz="4" w:space="0" w:color="auto"/>
            </w:tcBorders>
            <w:shd w:val="clear" w:color="auto" w:fill="auto"/>
            <w:vAlign w:val="center"/>
            <w:hideMark/>
          </w:tcPr>
          <w:p w:rsidR="00405EFE" w:rsidRPr="00FF15A7" w:rsidRDefault="00405EFE" w:rsidP="00871F53">
            <w:pPr>
              <w:jc w:val="center"/>
              <w:rPr>
                <w:rFonts w:eastAsia="Times New Roman"/>
                <w:sz w:val="26"/>
                <w:szCs w:val="26"/>
                <w:lang w:eastAsia="ru-RU"/>
              </w:rPr>
            </w:pPr>
            <w:r w:rsidRPr="00FF15A7">
              <w:rPr>
                <w:rFonts w:eastAsia="Times New Roman"/>
                <w:sz w:val="26"/>
                <w:szCs w:val="26"/>
                <w:lang w:eastAsia="ru-RU"/>
              </w:rPr>
              <w:t>2</w:t>
            </w:r>
          </w:p>
        </w:tc>
        <w:tc>
          <w:tcPr>
            <w:tcW w:w="8222" w:type="dxa"/>
            <w:tcBorders>
              <w:top w:val="single" w:sz="4" w:space="0" w:color="auto"/>
              <w:left w:val="nil"/>
              <w:bottom w:val="single" w:sz="4" w:space="0" w:color="auto"/>
              <w:right w:val="single" w:sz="4" w:space="0" w:color="auto"/>
            </w:tcBorders>
            <w:shd w:val="clear" w:color="auto" w:fill="auto"/>
            <w:vAlign w:val="center"/>
            <w:hideMark/>
          </w:tcPr>
          <w:p w:rsidR="00405EFE" w:rsidRPr="00FF15A7" w:rsidRDefault="00405EFE" w:rsidP="00871F53">
            <w:pPr>
              <w:jc w:val="center"/>
              <w:rPr>
                <w:rFonts w:eastAsia="Times New Roman"/>
                <w:sz w:val="26"/>
                <w:szCs w:val="26"/>
                <w:lang w:eastAsia="ru-RU"/>
              </w:rPr>
            </w:pPr>
            <w:r w:rsidRPr="00FF15A7">
              <w:rPr>
                <w:rFonts w:eastAsia="Times New Roman"/>
                <w:sz w:val="26"/>
                <w:szCs w:val="26"/>
                <w:lang w:eastAsia="ru-RU"/>
              </w:rPr>
              <w:t>3</w:t>
            </w:r>
          </w:p>
        </w:tc>
        <w:tc>
          <w:tcPr>
            <w:tcW w:w="1847" w:type="dxa"/>
            <w:tcBorders>
              <w:top w:val="nil"/>
              <w:left w:val="nil"/>
              <w:bottom w:val="single" w:sz="4" w:space="0" w:color="auto"/>
              <w:right w:val="single" w:sz="4" w:space="0" w:color="auto"/>
            </w:tcBorders>
            <w:shd w:val="clear" w:color="auto" w:fill="auto"/>
            <w:noWrap/>
            <w:vAlign w:val="center"/>
            <w:hideMark/>
          </w:tcPr>
          <w:p w:rsidR="00405EFE" w:rsidRPr="00FF15A7" w:rsidRDefault="00405EFE" w:rsidP="00871F53">
            <w:pPr>
              <w:jc w:val="center"/>
              <w:rPr>
                <w:rFonts w:eastAsia="Times New Roman"/>
                <w:sz w:val="26"/>
                <w:szCs w:val="26"/>
                <w:lang w:eastAsia="ru-RU"/>
              </w:rPr>
            </w:pPr>
            <w:r w:rsidRPr="00FF15A7">
              <w:rPr>
                <w:rFonts w:eastAsia="Times New Roman"/>
                <w:sz w:val="26"/>
                <w:szCs w:val="26"/>
                <w:lang w:eastAsia="ru-RU"/>
              </w:rPr>
              <w:t>4</w:t>
            </w:r>
          </w:p>
        </w:tc>
      </w:tr>
      <w:tr w:rsidR="00FF15A7" w:rsidRPr="00FF15A7" w:rsidTr="00405EFE">
        <w:trPr>
          <w:trHeight w:val="31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405EFE" w:rsidRPr="00FF15A7" w:rsidRDefault="00405EFE" w:rsidP="00871F53">
            <w:pPr>
              <w:jc w:val="center"/>
              <w:rPr>
                <w:rFonts w:eastAsia="Times New Roman"/>
                <w:sz w:val="26"/>
                <w:szCs w:val="26"/>
                <w:lang w:eastAsia="ru-RU"/>
              </w:rPr>
            </w:pPr>
          </w:p>
        </w:tc>
        <w:tc>
          <w:tcPr>
            <w:tcW w:w="4657" w:type="dxa"/>
            <w:tcBorders>
              <w:top w:val="nil"/>
              <w:left w:val="nil"/>
              <w:bottom w:val="single" w:sz="4" w:space="0" w:color="auto"/>
              <w:right w:val="single" w:sz="4" w:space="0" w:color="auto"/>
            </w:tcBorders>
            <w:shd w:val="clear" w:color="auto" w:fill="auto"/>
            <w:vAlign w:val="center"/>
            <w:hideMark/>
          </w:tcPr>
          <w:p w:rsidR="00405EFE" w:rsidRPr="00FF15A7" w:rsidRDefault="00405EFE" w:rsidP="00871F53">
            <w:pPr>
              <w:rPr>
                <w:rFonts w:eastAsia="Times New Roman"/>
                <w:b/>
                <w:bCs/>
                <w:sz w:val="26"/>
                <w:szCs w:val="26"/>
                <w:lang w:eastAsia="ru-RU"/>
              </w:rPr>
            </w:pPr>
            <w:r w:rsidRPr="00FF15A7">
              <w:rPr>
                <w:rFonts w:eastAsia="Times New Roman"/>
                <w:b/>
                <w:bCs/>
                <w:sz w:val="26"/>
                <w:szCs w:val="26"/>
                <w:lang w:eastAsia="ru-RU"/>
              </w:rPr>
              <w:t>Находкинский городской округ</w:t>
            </w:r>
          </w:p>
        </w:tc>
        <w:tc>
          <w:tcPr>
            <w:tcW w:w="8222" w:type="dxa"/>
            <w:tcBorders>
              <w:top w:val="single" w:sz="4" w:space="0" w:color="auto"/>
              <w:left w:val="nil"/>
              <w:bottom w:val="single" w:sz="4" w:space="0" w:color="auto"/>
              <w:right w:val="single" w:sz="4" w:space="0" w:color="auto"/>
            </w:tcBorders>
            <w:shd w:val="clear" w:color="auto" w:fill="auto"/>
            <w:noWrap/>
            <w:vAlign w:val="center"/>
            <w:hideMark/>
          </w:tcPr>
          <w:p w:rsidR="00405EFE" w:rsidRPr="00FF15A7" w:rsidRDefault="00405EFE" w:rsidP="00871F53">
            <w:pPr>
              <w:rPr>
                <w:rFonts w:eastAsia="Times New Roman"/>
                <w:sz w:val="26"/>
                <w:szCs w:val="26"/>
                <w:lang w:eastAsia="ru-RU"/>
              </w:rPr>
            </w:pPr>
            <w:r w:rsidRPr="00FF15A7">
              <w:rPr>
                <w:rFonts w:eastAsia="Times New Roman"/>
                <w:sz w:val="26"/>
                <w:szCs w:val="26"/>
                <w:lang w:eastAsia="ru-RU"/>
              </w:rPr>
              <w:t> </w:t>
            </w:r>
          </w:p>
        </w:tc>
        <w:tc>
          <w:tcPr>
            <w:tcW w:w="1847" w:type="dxa"/>
            <w:tcBorders>
              <w:top w:val="nil"/>
              <w:left w:val="nil"/>
              <w:bottom w:val="single" w:sz="4" w:space="0" w:color="auto"/>
              <w:right w:val="single" w:sz="4" w:space="0" w:color="auto"/>
            </w:tcBorders>
            <w:shd w:val="clear" w:color="auto" w:fill="auto"/>
            <w:noWrap/>
            <w:vAlign w:val="center"/>
            <w:hideMark/>
          </w:tcPr>
          <w:p w:rsidR="00405EFE" w:rsidRPr="00FF15A7" w:rsidRDefault="00405EFE" w:rsidP="00871F53">
            <w:pPr>
              <w:jc w:val="center"/>
              <w:rPr>
                <w:rFonts w:eastAsia="Times New Roman"/>
                <w:sz w:val="26"/>
                <w:szCs w:val="26"/>
                <w:lang w:eastAsia="ru-RU"/>
              </w:rPr>
            </w:pPr>
          </w:p>
        </w:tc>
      </w:tr>
      <w:tr w:rsidR="00FF15A7" w:rsidRPr="00FF15A7" w:rsidTr="00405EFE">
        <w:trPr>
          <w:trHeight w:val="154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405EFE" w:rsidRPr="00FF15A7" w:rsidRDefault="00405EFE" w:rsidP="00871F53">
            <w:pPr>
              <w:jc w:val="center"/>
              <w:rPr>
                <w:rFonts w:eastAsia="Times New Roman"/>
                <w:sz w:val="26"/>
                <w:szCs w:val="26"/>
                <w:lang w:eastAsia="ru-RU"/>
              </w:rPr>
            </w:pPr>
            <w:r w:rsidRPr="00FF15A7">
              <w:rPr>
                <w:rFonts w:eastAsia="Times New Roman"/>
                <w:sz w:val="26"/>
                <w:szCs w:val="26"/>
                <w:lang w:eastAsia="ru-RU"/>
              </w:rPr>
              <w:t>1.</w:t>
            </w:r>
          </w:p>
        </w:tc>
        <w:tc>
          <w:tcPr>
            <w:tcW w:w="4657" w:type="dxa"/>
            <w:tcBorders>
              <w:top w:val="nil"/>
              <w:left w:val="nil"/>
              <w:bottom w:val="single" w:sz="4" w:space="0" w:color="auto"/>
              <w:right w:val="single" w:sz="4" w:space="0" w:color="auto"/>
            </w:tcBorders>
            <w:shd w:val="clear" w:color="auto" w:fill="auto"/>
            <w:vAlign w:val="center"/>
            <w:hideMark/>
          </w:tcPr>
          <w:p w:rsidR="00405EFE" w:rsidRPr="00FF15A7" w:rsidRDefault="00405EFE" w:rsidP="002C3C33">
            <w:pPr>
              <w:rPr>
                <w:rFonts w:eastAsia="Times New Roman"/>
                <w:sz w:val="26"/>
                <w:szCs w:val="26"/>
                <w:lang w:eastAsia="ru-RU"/>
              </w:rPr>
            </w:pPr>
            <w:r w:rsidRPr="00FF15A7">
              <w:rPr>
                <w:rFonts w:eastAsia="Times New Roman"/>
                <w:sz w:val="26"/>
                <w:szCs w:val="26"/>
                <w:lang w:eastAsia="ru-RU"/>
              </w:rPr>
              <w:t xml:space="preserve">Сквер 100-летия образования пограничных войск России в районе ул. Лермонтова в  г. Находке (Приморский край, г. Находка, примерно в 50 м по направлению </w:t>
            </w:r>
            <w:r w:rsidR="002C3C33" w:rsidRPr="00FF15A7">
              <w:rPr>
                <w:rFonts w:eastAsia="Times New Roman"/>
                <w:sz w:val="26"/>
                <w:szCs w:val="26"/>
                <w:lang w:eastAsia="ru-RU"/>
              </w:rPr>
              <w:t>на восток от ориентира (здание</w:t>
            </w:r>
            <w:r w:rsidRPr="00FF15A7">
              <w:rPr>
                <w:rFonts w:eastAsia="Times New Roman"/>
                <w:sz w:val="26"/>
                <w:szCs w:val="26"/>
                <w:lang w:eastAsia="ru-RU"/>
              </w:rPr>
              <w:t xml:space="preserve"> ул. Лермонтова, 1)</w:t>
            </w:r>
          </w:p>
        </w:tc>
        <w:tc>
          <w:tcPr>
            <w:tcW w:w="8222" w:type="dxa"/>
            <w:tcBorders>
              <w:top w:val="single" w:sz="4" w:space="0" w:color="auto"/>
              <w:left w:val="nil"/>
              <w:bottom w:val="single" w:sz="4" w:space="0" w:color="auto"/>
              <w:right w:val="single" w:sz="4" w:space="0" w:color="000000"/>
            </w:tcBorders>
            <w:shd w:val="clear" w:color="auto" w:fill="auto"/>
            <w:vAlign w:val="center"/>
            <w:hideMark/>
          </w:tcPr>
          <w:p w:rsidR="00405EFE" w:rsidRPr="00FF15A7" w:rsidRDefault="00405EFE" w:rsidP="00871F53">
            <w:pPr>
              <w:rPr>
                <w:rFonts w:eastAsia="Times New Roman"/>
                <w:sz w:val="26"/>
                <w:szCs w:val="26"/>
                <w:lang w:eastAsia="ru-RU"/>
              </w:rPr>
            </w:pPr>
            <w:r w:rsidRPr="00FF15A7">
              <w:rPr>
                <w:rFonts w:eastAsia="Times New Roman"/>
                <w:sz w:val="26"/>
                <w:szCs w:val="26"/>
                <w:lang w:eastAsia="ru-RU"/>
              </w:rPr>
              <w:t>2-ой этап комплексного благоустройства территории сквера (устройство лотков ливневой канализации с восстановлением асфальтобетонного покрытия, устройство пешеходных дорожек, установка леерных ограждений, озеленение,   устройство наружного освещения)</w:t>
            </w:r>
          </w:p>
        </w:tc>
        <w:tc>
          <w:tcPr>
            <w:tcW w:w="1847" w:type="dxa"/>
            <w:tcBorders>
              <w:top w:val="nil"/>
              <w:left w:val="nil"/>
              <w:bottom w:val="single" w:sz="4" w:space="0" w:color="auto"/>
              <w:right w:val="single" w:sz="4" w:space="0" w:color="auto"/>
            </w:tcBorders>
            <w:shd w:val="clear" w:color="auto" w:fill="auto"/>
            <w:noWrap/>
            <w:vAlign w:val="center"/>
            <w:hideMark/>
          </w:tcPr>
          <w:p w:rsidR="00405EFE" w:rsidRPr="00FF15A7" w:rsidRDefault="00405EFE" w:rsidP="00871F53">
            <w:pPr>
              <w:jc w:val="center"/>
              <w:rPr>
                <w:rFonts w:eastAsia="Times New Roman"/>
                <w:sz w:val="26"/>
                <w:szCs w:val="26"/>
                <w:lang w:eastAsia="ru-RU"/>
              </w:rPr>
            </w:pPr>
            <w:r w:rsidRPr="00FF15A7">
              <w:rPr>
                <w:rFonts w:eastAsia="Times New Roman"/>
                <w:sz w:val="26"/>
                <w:szCs w:val="26"/>
                <w:lang w:eastAsia="ru-RU"/>
              </w:rPr>
              <w:t>2018</w:t>
            </w:r>
          </w:p>
        </w:tc>
      </w:tr>
      <w:tr w:rsidR="00FF15A7" w:rsidRPr="00FF15A7" w:rsidTr="00405EFE">
        <w:trPr>
          <w:trHeight w:val="93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EFE" w:rsidRPr="00FF15A7" w:rsidRDefault="00405EFE" w:rsidP="00871F53">
            <w:pPr>
              <w:jc w:val="center"/>
              <w:rPr>
                <w:rFonts w:eastAsia="Times New Roman"/>
                <w:sz w:val="26"/>
                <w:szCs w:val="26"/>
                <w:lang w:eastAsia="ru-RU"/>
              </w:rPr>
            </w:pPr>
            <w:r w:rsidRPr="00FF15A7">
              <w:rPr>
                <w:rFonts w:eastAsia="Times New Roman"/>
                <w:sz w:val="26"/>
                <w:szCs w:val="26"/>
                <w:lang w:eastAsia="ru-RU"/>
              </w:rPr>
              <w:t>2.</w:t>
            </w:r>
          </w:p>
        </w:tc>
        <w:tc>
          <w:tcPr>
            <w:tcW w:w="46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EFE" w:rsidRPr="00FF15A7" w:rsidRDefault="00405EFE" w:rsidP="00871F53">
            <w:pPr>
              <w:rPr>
                <w:rFonts w:eastAsia="Times New Roman"/>
                <w:sz w:val="26"/>
                <w:szCs w:val="26"/>
                <w:lang w:eastAsia="ru-RU"/>
              </w:rPr>
            </w:pPr>
            <w:r w:rsidRPr="00FF15A7">
              <w:rPr>
                <w:rFonts w:eastAsia="Times New Roman"/>
                <w:sz w:val="26"/>
                <w:szCs w:val="26"/>
                <w:lang w:eastAsia="ru-RU"/>
              </w:rPr>
              <w:t>Сквер (Приморский край,  г. Находка в районе ул. Свердлова, 45)</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405EFE" w:rsidRPr="00FF15A7" w:rsidRDefault="00405EFE" w:rsidP="00871F53">
            <w:pPr>
              <w:rPr>
                <w:rFonts w:eastAsia="Times New Roman"/>
                <w:sz w:val="26"/>
                <w:szCs w:val="26"/>
                <w:lang w:eastAsia="ru-RU"/>
              </w:rPr>
            </w:pPr>
            <w:r w:rsidRPr="00FF15A7">
              <w:rPr>
                <w:rFonts w:eastAsia="Times New Roman"/>
                <w:sz w:val="26"/>
                <w:szCs w:val="26"/>
                <w:lang w:eastAsia="ru-RU"/>
              </w:rPr>
              <w:t>Комплексное благоустройство территории сквера (планировка, устройство наружного освещения, устройство пешеходных дорожек, устройство детских площадок, установка скамеек, урн, озеленение)</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EFE" w:rsidRPr="00FF15A7" w:rsidRDefault="00405EFE" w:rsidP="00871F53">
            <w:pPr>
              <w:jc w:val="center"/>
              <w:rPr>
                <w:rFonts w:eastAsia="Times New Roman"/>
                <w:sz w:val="26"/>
                <w:szCs w:val="26"/>
                <w:lang w:eastAsia="ru-RU"/>
              </w:rPr>
            </w:pPr>
            <w:r w:rsidRPr="00FF15A7">
              <w:rPr>
                <w:rFonts w:eastAsia="Times New Roman"/>
                <w:sz w:val="26"/>
                <w:szCs w:val="26"/>
                <w:lang w:eastAsia="ru-RU"/>
              </w:rPr>
              <w:t>2018</w:t>
            </w:r>
          </w:p>
        </w:tc>
      </w:tr>
      <w:tr w:rsidR="00FF15A7" w:rsidRPr="00FF15A7" w:rsidTr="00405EFE">
        <w:trPr>
          <w:trHeight w:val="81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EFE" w:rsidRPr="00FF15A7" w:rsidRDefault="00405EFE" w:rsidP="00871F53">
            <w:pPr>
              <w:jc w:val="center"/>
              <w:rPr>
                <w:rFonts w:eastAsia="Times New Roman"/>
                <w:sz w:val="26"/>
                <w:szCs w:val="26"/>
                <w:lang w:eastAsia="ru-RU"/>
              </w:rPr>
            </w:pPr>
            <w:r w:rsidRPr="00FF15A7">
              <w:rPr>
                <w:rFonts w:eastAsia="Times New Roman"/>
                <w:sz w:val="26"/>
                <w:szCs w:val="26"/>
                <w:lang w:eastAsia="ru-RU"/>
              </w:rPr>
              <w:t>3.</w:t>
            </w: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EFE" w:rsidRPr="00FF15A7" w:rsidRDefault="00405EFE" w:rsidP="00871F53">
            <w:pPr>
              <w:rPr>
                <w:rFonts w:eastAsia="Times New Roman"/>
                <w:sz w:val="26"/>
                <w:szCs w:val="26"/>
                <w:lang w:eastAsia="ru-RU"/>
              </w:rPr>
            </w:pPr>
            <w:r w:rsidRPr="00FF15A7">
              <w:rPr>
                <w:rFonts w:eastAsia="Times New Roman"/>
                <w:sz w:val="26"/>
                <w:szCs w:val="26"/>
                <w:lang w:eastAsia="ru-RU"/>
              </w:rPr>
              <w:t>Сквер в районе  ул. Спортивной, 25-27 (Приморский край, г. Находка, в 35 м на восток от ориентира (жилой дом по              ул. Спортивная, 25)</w:t>
            </w:r>
          </w:p>
          <w:p w:rsidR="002C3C33" w:rsidRPr="00FF15A7" w:rsidRDefault="002C3C33" w:rsidP="00871F53">
            <w:pPr>
              <w:rPr>
                <w:rFonts w:eastAsia="Times New Roman"/>
                <w:sz w:val="26"/>
                <w:szCs w:val="26"/>
                <w:lang w:eastAsia="ru-RU"/>
              </w:rPr>
            </w:pP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EFE" w:rsidRPr="00FF15A7" w:rsidRDefault="00405EFE" w:rsidP="00871F53">
            <w:pPr>
              <w:rPr>
                <w:rFonts w:eastAsia="Times New Roman"/>
                <w:sz w:val="26"/>
                <w:szCs w:val="26"/>
                <w:lang w:eastAsia="ru-RU"/>
              </w:rPr>
            </w:pPr>
            <w:r w:rsidRPr="00FF15A7">
              <w:rPr>
                <w:rFonts w:eastAsia="Times New Roman"/>
                <w:sz w:val="26"/>
                <w:szCs w:val="26"/>
                <w:lang w:eastAsia="ru-RU"/>
              </w:rPr>
              <w:t>Комплексное благоустройство территории сквера (планировка, устройство пешеходных дорожек, устройство наружного освещения, установка скамеек, урн, устройство детских/спортивных площадок)</w:t>
            </w:r>
          </w:p>
          <w:p w:rsidR="002C3C33" w:rsidRPr="00FF15A7" w:rsidRDefault="002C3C33" w:rsidP="00871F53">
            <w:pPr>
              <w:rPr>
                <w:rFonts w:eastAsia="Times New Roman"/>
                <w:sz w:val="26"/>
                <w:szCs w:val="26"/>
                <w:lang w:eastAsia="ru-RU"/>
              </w:rPr>
            </w:pPr>
          </w:p>
          <w:p w:rsidR="002C3C33" w:rsidRPr="00FF15A7" w:rsidRDefault="002C3C33" w:rsidP="00871F53">
            <w:pPr>
              <w:rPr>
                <w:rFonts w:eastAsia="Times New Roman"/>
                <w:sz w:val="26"/>
                <w:szCs w:val="26"/>
                <w:lang w:eastAsia="ru-RU"/>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C33" w:rsidRPr="00FF15A7" w:rsidRDefault="002C3C33" w:rsidP="00871F53">
            <w:pPr>
              <w:jc w:val="center"/>
              <w:rPr>
                <w:rFonts w:eastAsia="Times New Roman"/>
                <w:sz w:val="26"/>
                <w:szCs w:val="26"/>
                <w:lang w:eastAsia="ru-RU"/>
              </w:rPr>
            </w:pPr>
          </w:p>
          <w:p w:rsidR="00405EFE" w:rsidRPr="00FF15A7" w:rsidRDefault="00405EFE" w:rsidP="00871F53">
            <w:pPr>
              <w:jc w:val="center"/>
              <w:rPr>
                <w:rFonts w:eastAsia="Times New Roman"/>
                <w:sz w:val="26"/>
                <w:szCs w:val="26"/>
                <w:lang w:eastAsia="ru-RU"/>
              </w:rPr>
            </w:pPr>
            <w:r w:rsidRPr="00FF15A7">
              <w:rPr>
                <w:rFonts w:eastAsia="Times New Roman"/>
                <w:sz w:val="26"/>
                <w:szCs w:val="26"/>
                <w:lang w:eastAsia="ru-RU"/>
              </w:rPr>
              <w:t>2018-2019</w:t>
            </w:r>
          </w:p>
          <w:p w:rsidR="002C3C33" w:rsidRPr="00FF15A7" w:rsidRDefault="002C3C33" w:rsidP="00871F53">
            <w:pPr>
              <w:jc w:val="center"/>
              <w:rPr>
                <w:rFonts w:eastAsia="Times New Roman"/>
                <w:sz w:val="26"/>
                <w:szCs w:val="26"/>
                <w:lang w:eastAsia="ru-RU"/>
              </w:rPr>
            </w:pPr>
          </w:p>
          <w:p w:rsidR="002C3C33" w:rsidRPr="00FF15A7" w:rsidRDefault="002C3C33" w:rsidP="00871F53">
            <w:pPr>
              <w:jc w:val="center"/>
              <w:rPr>
                <w:rFonts w:eastAsia="Times New Roman"/>
                <w:sz w:val="26"/>
                <w:szCs w:val="26"/>
                <w:lang w:eastAsia="ru-RU"/>
              </w:rPr>
            </w:pPr>
          </w:p>
          <w:p w:rsidR="002C3C33" w:rsidRPr="00FF15A7" w:rsidRDefault="002C3C33" w:rsidP="00871F53">
            <w:pPr>
              <w:jc w:val="center"/>
              <w:rPr>
                <w:rFonts w:eastAsia="Times New Roman"/>
                <w:sz w:val="26"/>
                <w:szCs w:val="26"/>
                <w:lang w:eastAsia="ru-RU"/>
              </w:rPr>
            </w:pPr>
          </w:p>
        </w:tc>
      </w:tr>
      <w:tr w:rsidR="00FF15A7" w:rsidRPr="00FF15A7" w:rsidTr="00405EFE">
        <w:trPr>
          <w:trHeight w:val="272"/>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EFE" w:rsidRPr="00FF15A7" w:rsidRDefault="00405EFE" w:rsidP="00871F53">
            <w:pPr>
              <w:jc w:val="center"/>
              <w:rPr>
                <w:rFonts w:eastAsia="Times New Roman"/>
                <w:sz w:val="26"/>
                <w:szCs w:val="26"/>
                <w:lang w:eastAsia="ru-RU"/>
              </w:rPr>
            </w:pPr>
            <w:r w:rsidRPr="00FF15A7">
              <w:rPr>
                <w:rFonts w:eastAsia="Times New Roman"/>
                <w:sz w:val="26"/>
                <w:szCs w:val="26"/>
                <w:lang w:eastAsia="ru-RU"/>
              </w:rPr>
              <w:lastRenderedPageBreak/>
              <w:t>1</w:t>
            </w: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405EFE" w:rsidRPr="00FF15A7" w:rsidRDefault="00405EFE" w:rsidP="00871F53">
            <w:pPr>
              <w:jc w:val="center"/>
              <w:rPr>
                <w:rFonts w:eastAsia="Times New Roman"/>
                <w:sz w:val="26"/>
                <w:szCs w:val="26"/>
                <w:lang w:eastAsia="ru-RU"/>
              </w:rPr>
            </w:pPr>
            <w:r w:rsidRPr="00FF15A7">
              <w:rPr>
                <w:rFonts w:eastAsia="Times New Roman"/>
                <w:sz w:val="26"/>
                <w:szCs w:val="26"/>
                <w:lang w:eastAsia="ru-RU"/>
              </w:rPr>
              <w:t>2</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405EFE" w:rsidRPr="00FF15A7" w:rsidRDefault="00405EFE" w:rsidP="00871F53">
            <w:pPr>
              <w:jc w:val="center"/>
              <w:rPr>
                <w:rFonts w:eastAsia="Times New Roman"/>
                <w:sz w:val="26"/>
                <w:szCs w:val="26"/>
                <w:lang w:eastAsia="ru-RU"/>
              </w:rPr>
            </w:pPr>
            <w:r w:rsidRPr="00FF15A7">
              <w:rPr>
                <w:rFonts w:eastAsia="Times New Roman"/>
                <w:sz w:val="26"/>
                <w:szCs w:val="26"/>
                <w:lang w:eastAsia="ru-RU"/>
              </w:rPr>
              <w:t>3</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EFE" w:rsidRPr="00FF15A7" w:rsidRDefault="00405EFE" w:rsidP="00871F53">
            <w:pPr>
              <w:jc w:val="center"/>
              <w:rPr>
                <w:rFonts w:eastAsia="Times New Roman"/>
                <w:sz w:val="26"/>
                <w:szCs w:val="26"/>
                <w:lang w:eastAsia="ru-RU"/>
              </w:rPr>
            </w:pPr>
            <w:r w:rsidRPr="00FF15A7">
              <w:rPr>
                <w:rFonts w:eastAsia="Times New Roman"/>
                <w:sz w:val="26"/>
                <w:szCs w:val="26"/>
                <w:lang w:eastAsia="ru-RU"/>
              </w:rPr>
              <w:t>4</w:t>
            </w:r>
          </w:p>
        </w:tc>
      </w:tr>
      <w:tr w:rsidR="00FF15A7" w:rsidRPr="00FF15A7" w:rsidTr="00405EFE">
        <w:trPr>
          <w:trHeight w:val="100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405EFE" w:rsidRPr="00FF15A7" w:rsidRDefault="00405EFE" w:rsidP="00871F53">
            <w:pPr>
              <w:jc w:val="center"/>
              <w:rPr>
                <w:rFonts w:eastAsia="Times New Roman"/>
                <w:sz w:val="26"/>
                <w:szCs w:val="26"/>
                <w:lang w:eastAsia="ru-RU"/>
              </w:rPr>
            </w:pPr>
            <w:r w:rsidRPr="00FF15A7">
              <w:rPr>
                <w:rFonts w:eastAsia="Times New Roman"/>
                <w:sz w:val="26"/>
                <w:szCs w:val="26"/>
                <w:lang w:eastAsia="ru-RU"/>
              </w:rPr>
              <w:t>4.</w:t>
            </w:r>
          </w:p>
        </w:tc>
        <w:tc>
          <w:tcPr>
            <w:tcW w:w="4657" w:type="dxa"/>
            <w:tcBorders>
              <w:top w:val="nil"/>
              <w:left w:val="nil"/>
              <w:bottom w:val="single" w:sz="4" w:space="0" w:color="auto"/>
              <w:right w:val="single" w:sz="4" w:space="0" w:color="auto"/>
            </w:tcBorders>
            <w:shd w:val="clear" w:color="auto" w:fill="auto"/>
            <w:noWrap/>
            <w:vAlign w:val="center"/>
            <w:hideMark/>
          </w:tcPr>
          <w:p w:rsidR="00405EFE" w:rsidRPr="00FF15A7" w:rsidRDefault="00405EFE" w:rsidP="00871F53">
            <w:pPr>
              <w:rPr>
                <w:rFonts w:eastAsia="Times New Roman"/>
                <w:sz w:val="26"/>
                <w:szCs w:val="26"/>
                <w:lang w:eastAsia="ru-RU"/>
              </w:rPr>
            </w:pPr>
            <w:r w:rsidRPr="00FF15A7">
              <w:rPr>
                <w:rFonts w:eastAsia="Times New Roman"/>
                <w:sz w:val="26"/>
                <w:szCs w:val="26"/>
                <w:lang w:eastAsia="ru-RU"/>
              </w:rPr>
              <w:t>Сквер (Приморский край, г. Находка,              ул. Ленинская)</w:t>
            </w:r>
          </w:p>
        </w:tc>
        <w:tc>
          <w:tcPr>
            <w:tcW w:w="8222" w:type="dxa"/>
            <w:tcBorders>
              <w:top w:val="single" w:sz="4" w:space="0" w:color="auto"/>
              <w:left w:val="nil"/>
              <w:bottom w:val="single" w:sz="4" w:space="0" w:color="auto"/>
              <w:right w:val="single" w:sz="4" w:space="0" w:color="000000"/>
            </w:tcBorders>
            <w:shd w:val="clear" w:color="auto" w:fill="auto"/>
            <w:vAlign w:val="center"/>
            <w:hideMark/>
          </w:tcPr>
          <w:p w:rsidR="00405EFE" w:rsidRPr="00FF15A7" w:rsidRDefault="00405EFE" w:rsidP="00871F53">
            <w:pPr>
              <w:rPr>
                <w:rFonts w:eastAsia="Times New Roman"/>
                <w:sz w:val="26"/>
                <w:szCs w:val="26"/>
                <w:lang w:eastAsia="ru-RU"/>
              </w:rPr>
            </w:pPr>
            <w:r w:rsidRPr="00FF15A7">
              <w:rPr>
                <w:rFonts w:eastAsia="Times New Roman"/>
                <w:sz w:val="26"/>
                <w:szCs w:val="26"/>
                <w:lang w:eastAsia="ru-RU"/>
              </w:rPr>
              <w:t>Комплексное благоустройство территории сквера (планировка, устройство наружного освещения, устройство ограждений, устройство ливневой канализации, устройство пешеходных дорожек, устройство детских площадок, установка скамеек, урн, озеленение)</w:t>
            </w:r>
          </w:p>
        </w:tc>
        <w:tc>
          <w:tcPr>
            <w:tcW w:w="1847" w:type="dxa"/>
            <w:tcBorders>
              <w:top w:val="nil"/>
              <w:left w:val="nil"/>
              <w:bottom w:val="single" w:sz="4" w:space="0" w:color="auto"/>
              <w:right w:val="single" w:sz="4" w:space="0" w:color="auto"/>
            </w:tcBorders>
            <w:shd w:val="clear" w:color="auto" w:fill="auto"/>
            <w:noWrap/>
            <w:vAlign w:val="center"/>
            <w:hideMark/>
          </w:tcPr>
          <w:p w:rsidR="00405EFE" w:rsidRPr="00FF15A7" w:rsidRDefault="00405EFE" w:rsidP="00871F53">
            <w:pPr>
              <w:jc w:val="center"/>
              <w:rPr>
                <w:rFonts w:eastAsia="Times New Roman"/>
                <w:sz w:val="26"/>
                <w:szCs w:val="26"/>
                <w:lang w:eastAsia="ru-RU"/>
              </w:rPr>
            </w:pPr>
            <w:r w:rsidRPr="00FF15A7">
              <w:rPr>
                <w:rFonts w:eastAsia="Times New Roman"/>
                <w:sz w:val="26"/>
                <w:szCs w:val="26"/>
                <w:lang w:eastAsia="ru-RU"/>
              </w:rPr>
              <w:t>2018</w:t>
            </w:r>
          </w:p>
        </w:tc>
      </w:tr>
      <w:tr w:rsidR="00FF15A7" w:rsidRPr="00FF15A7" w:rsidTr="00405EFE">
        <w:trPr>
          <w:trHeight w:val="1230"/>
        </w:trPr>
        <w:tc>
          <w:tcPr>
            <w:tcW w:w="588" w:type="dxa"/>
            <w:tcBorders>
              <w:top w:val="single" w:sz="4" w:space="0" w:color="auto"/>
              <w:left w:val="single" w:sz="4" w:space="0" w:color="auto"/>
              <w:bottom w:val="single" w:sz="4" w:space="0" w:color="auto"/>
              <w:right w:val="nil"/>
            </w:tcBorders>
            <w:shd w:val="clear" w:color="auto" w:fill="auto"/>
            <w:noWrap/>
            <w:vAlign w:val="center"/>
            <w:hideMark/>
          </w:tcPr>
          <w:p w:rsidR="00405EFE" w:rsidRPr="00FF15A7" w:rsidRDefault="00405EFE" w:rsidP="00871F53">
            <w:pPr>
              <w:jc w:val="center"/>
              <w:rPr>
                <w:rFonts w:eastAsia="Times New Roman"/>
                <w:sz w:val="26"/>
                <w:szCs w:val="26"/>
                <w:lang w:eastAsia="ru-RU"/>
              </w:rPr>
            </w:pPr>
            <w:r w:rsidRPr="00FF15A7">
              <w:rPr>
                <w:rFonts w:eastAsia="Times New Roman"/>
                <w:sz w:val="26"/>
                <w:szCs w:val="26"/>
                <w:lang w:eastAsia="ru-RU"/>
              </w:rPr>
              <w:t>5.</w:t>
            </w: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EFE" w:rsidRPr="00FF15A7" w:rsidRDefault="00405EFE" w:rsidP="00871F53">
            <w:pPr>
              <w:rPr>
                <w:rFonts w:eastAsia="Times New Roman"/>
                <w:sz w:val="26"/>
                <w:szCs w:val="26"/>
                <w:lang w:eastAsia="ru-RU"/>
              </w:rPr>
            </w:pPr>
            <w:r w:rsidRPr="00FF15A7">
              <w:rPr>
                <w:rFonts w:eastAsia="Times New Roman"/>
                <w:sz w:val="26"/>
                <w:szCs w:val="26"/>
                <w:lang w:eastAsia="ru-RU"/>
              </w:rPr>
              <w:t>Сквер «Радуга» (Приморский край,           г. Находка, п. Южно-Морской, примерно в 20 м по направлению на север от ориентира (жилой дом  ул. Победы, 2)</w:t>
            </w:r>
          </w:p>
        </w:tc>
        <w:tc>
          <w:tcPr>
            <w:tcW w:w="8222" w:type="dxa"/>
            <w:tcBorders>
              <w:top w:val="single" w:sz="4" w:space="0" w:color="auto"/>
              <w:left w:val="nil"/>
              <w:bottom w:val="single" w:sz="4" w:space="0" w:color="auto"/>
              <w:right w:val="single" w:sz="4" w:space="0" w:color="auto"/>
            </w:tcBorders>
            <w:shd w:val="clear" w:color="auto" w:fill="auto"/>
            <w:vAlign w:val="center"/>
            <w:hideMark/>
          </w:tcPr>
          <w:p w:rsidR="00405EFE" w:rsidRPr="00FF15A7" w:rsidRDefault="00405EFE" w:rsidP="00871F53">
            <w:pPr>
              <w:rPr>
                <w:rFonts w:eastAsia="Times New Roman"/>
                <w:sz w:val="26"/>
                <w:szCs w:val="26"/>
                <w:lang w:eastAsia="ru-RU"/>
              </w:rPr>
            </w:pPr>
            <w:r w:rsidRPr="00FF15A7">
              <w:rPr>
                <w:rFonts w:eastAsia="Times New Roman"/>
                <w:sz w:val="26"/>
                <w:szCs w:val="26"/>
                <w:lang w:eastAsia="ru-RU"/>
              </w:rPr>
              <w:t xml:space="preserve">Комплексное благоустройство территории сквера (ремонт ливневой канализации, демонтаж ограждения, планировка участка, устройство пешеходных дорожек из брусчатки и а/бетона, установка скамеек, урн и вазонов, озеленение, укрепление откоса, установка декоративных ограждений на входе, устройство наружного освещения) </w:t>
            </w:r>
          </w:p>
        </w:tc>
        <w:tc>
          <w:tcPr>
            <w:tcW w:w="1847" w:type="dxa"/>
            <w:tcBorders>
              <w:top w:val="nil"/>
              <w:left w:val="single" w:sz="4" w:space="0" w:color="auto"/>
              <w:bottom w:val="single" w:sz="4" w:space="0" w:color="auto"/>
              <w:right w:val="single" w:sz="4" w:space="0" w:color="auto"/>
            </w:tcBorders>
            <w:shd w:val="clear" w:color="auto" w:fill="auto"/>
            <w:noWrap/>
            <w:vAlign w:val="center"/>
            <w:hideMark/>
          </w:tcPr>
          <w:p w:rsidR="00405EFE" w:rsidRPr="00FF15A7" w:rsidRDefault="00405EFE" w:rsidP="00871F53">
            <w:pPr>
              <w:jc w:val="center"/>
              <w:rPr>
                <w:rFonts w:eastAsia="Times New Roman"/>
                <w:sz w:val="26"/>
                <w:szCs w:val="26"/>
                <w:lang w:eastAsia="ru-RU"/>
              </w:rPr>
            </w:pPr>
            <w:r w:rsidRPr="00FF15A7">
              <w:rPr>
                <w:rFonts w:eastAsia="Times New Roman"/>
                <w:sz w:val="26"/>
                <w:szCs w:val="26"/>
                <w:lang w:eastAsia="ru-RU"/>
              </w:rPr>
              <w:t>2019</w:t>
            </w:r>
          </w:p>
        </w:tc>
      </w:tr>
      <w:tr w:rsidR="00FF15A7" w:rsidRPr="00FF15A7" w:rsidTr="00405EFE">
        <w:trPr>
          <w:trHeight w:val="120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5EFE" w:rsidRPr="00FF15A7" w:rsidRDefault="00405EFE" w:rsidP="00871F53">
            <w:pPr>
              <w:jc w:val="center"/>
              <w:rPr>
                <w:rFonts w:eastAsia="Times New Roman"/>
                <w:sz w:val="26"/>
                <w:szCs w:val="26"/>
                <w:lang w:eastAsia="ru-RU"/>
              </w:rPr>
            </w:pPr>
            <w:r w:rsidRPr="00FF15A7">
              <w:rPr>
                <w:rFonts w:eastAsia="Times New Roman"/>
                <w:sz w:val="26"/>
                <w:szCs w:val="26"/>
                <w:lang w:eastAsia="ru-RU"/>
              </w:rPr>
              <w:t>6.</w:t>
            </w:r>
          </w:p>
        </w:tc>
        <w:tc>
          <w:tcPr>
            <w:tcW w:w="4657" w:type="dxa"/>
            <w:tcBorders>
              <w:top w:val="single" w:sz="4" w:space="0" w:color="auto"/>
              <w:left w:val="nil"/>
              <w:bottom w:val="single" w:sz="4" w:space="0" w:color="auto"/>
              <w:right w:val="single" w:sz="4" w:space="0" w:color="auto"/>
            </w:tcBorders>
            <w:shd w:val="clear" w:color="auto" w:fill="auto"/>
            <w:noWrap/>
            <w:vAlign w:val="center"/>
            <w:hideMark/>
          </w:tcPr>
          <w:p w:rsidR="00405EFE" w:rsidRPr="00FF15A7" w:rsidRDefault="00405EFE" w:rsidP="00871F53">
            <w:pPr>
              <w:rPr>
                <w:rFonts w:eastAsia="Times New Roman"/>
                <w:sz w:val="26"/>
                <w:szCs w:val="26"/>
                <w:lang w:eastAsia="ru-RU"/>
              </w:rPr>
            </w:pPr>
            <w:r w:rsidRPr="00FF15A7">
              <w:rPr>
                <w:rFonts w:eastAsia="Times New Roman"/>
                <w:sz w:val="26"/>
                <w:szCs w:val="26"/>
                <w:lang w:eastAsia="ru-RU"/>
              </w:rPr>
              <w:t>Городской парк культуры и отдыха  (Приморский край,  г. Находка,                  ул. Гагарина, примерно в 52 м по направлению на юго-восток от ориентира (здание ул. Гагарина, 10)</w:t>
            </w:r>
          </w:p>
        </w:tc>
        <w:tc>
          <w:tcPr>
            <w:tcW w:w="8222" w:type="dxa"/>
            <w:tcBorders>
              <w:top w:val="single" w:sz="4" w:space="0" w:color="auto"/>
              <w:left w:val="nil"/>
              <w:bottom w:val="single" w:sz="4" w:space="0" w:color="auto"/>
              <w:right w:val="single" w:sz="4" w:space="0" w:color="000000"/>
            </w:tcBorders>
            <w:shd w:val="clear" w:color="auto" w:fill="auto"/>
            <w:vAlign w:val="center"/>
            <w:hideMark/>
          </w:tcPr>
          <w:p w:rsidR="00405EFE" w:rsidRPr="00FF15A7" w:rsidRDefault="00405EFE" w:rsidP="00871F53">
            <w:pPr>
              <w:rPr>
                <w:rFonts w:eastAsia="Times New Roman"/>
                <w:sz w:val="26"/>
                <w:szCs w:val="26"/>
                <w:lang w:eastAsia="ru-RU"/>
              </w:rPr>
            </w:pPr>
            <w:r w:rsidRPr="00FF15A7">
              <w:rPr>
                <w:rFonts w:eastAsia="Times New Roman"/>
                <w:sz w:val="26"/>
                <w:szCs w:val="26"/>
                <w:lang w:eastAsia="ru-RU"/>
              </w:rPr>
              <w:t>Комплексное благоустройство территории сквера (устройство наружного освещения,  ремонт ливневой канализации, замена твердого покрытия пешеходных дорожек,  устройство детских/спортивных  площадок, замена скамеек, урн, озеленение, ремонт ограждения)</w:t>
            </w:r>
          </w:p>
        </w:tc>
        <w:tc>
          <w:tcPr>
            <w:tcW w:w="1847" w:type="dxa"/>
            <w:tcBorders>
              <w:top w:val="nil"/>
              <w:left w:val="nil"/>
              <w:bottom w:val="single" w:sz="4" w:space="0" w:color="auto"/>
              <w:right w:val="single" w:sz="4" w:space="0" w:color="auto"/>
            </w:tcBorders>
            <w:shd w:val="clear" w:color="auto" w:fill="auto"/>
            <w:noWrap/>
            <w:vAlign w:val="center"/>
            <w:hideMark/>
          </w:tcPr>
          <w:p w:rsidR="00405EFE" w:rsidRPr="00FF15A7" w:rsidRDefault="00405EFE" w:rsidP="00871F53">
            <w:pPr>
              <w:jc w:val="center"/>
              <w:rPr>
                <w:rFonts w:eastAsia="Times New Roman"/>
                <w:sz w:val="26"/>
                <w:szCs w:val="26"/>
                <w:lang w:eastAsia="ru-RU"/>
              </w:rPr>
            </w:pPr>
            <w:r w:rsidRPr="00FF15A7">
              <w:rPr>
                <w:rFonts w:eastAsia="Times New Roman"/>
                <w:sz w:val="26"/>
                <w:szCs w:val="26"/>
                <w:lang w:eastAsia="ru-RU"/>
              </w:rPr>
              <w:t>2019-2020</w:t>
            </w:r>
          </w:p>
        </w:tc>
      </w:tr>
      <w:tr w:rsidR="00FF15A7" w:rsidRPr="00FF15A7" w:rsidTr="00405EFE">
        <w:trPr>
          <w:trHeight w:val="120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EFE" w:rsidRPr="00FF15A7" w:rsidRDefault="00405EFE" w:rsidP="00871F53">
            <w:pPr>
              <w:jc w:val="center"/>
              <w:rPr>
                <w:rFonts w:eastAsia="Times New Roman"/>
                <w:sz w:val="26"/>
                <w:szCs w:val="26"/>
                <w:lang w:eastAsia="ru-RU"/>
              </w:rPr>
            </w:pPr>
            <w:r w:rsidRPr="00FF15A7">
              <w:rPr>
                <w:rFonts w:eastAsia="Times New Roman"/>
                <w:sz w:val="26"/>
                <w:szCs w:val="26"/>
                <w:lang w:eastAsia="ru-RU"/>
              </w:rPr>
              <w:t>7.</w:t>
            </w:r>
          </w:p>
        </w:tc>
        <w:tc>
          <w:tcPr>
            <w:tcW w:w="4657" w:type="dxa"/>
            <w:tcBorders>
              <w:top w:val="single" w:sz="4" w:space="0" w:color="auto"/>
              <w:left w:val="nil"/>
              <w:bottom w:val="single" w:sz="4" w:space="0" w:color="auto"/>
              <w:right w:val="single" w:sz="4" w:space="0" w:color="auto"/>
            </w:tcBorders>
            <w:shd w:val="clear" w:color="auto" w:fill="auto"/>
            <w:noWrap/>
            <w:vAlign w:val="center"/>
          </w:tcPr>
          <w:p w:rsidR="00405EFE" w:rsidRPr="00FF15A7" w:rsidRDefault="00405EFE" w:rsidP="00871F53">
            <w:pPr>
              <w:rPr>
                <w:rFonts w:eastAsia="Times New Roman"/>
                <w:sz w:val="26"/>
                <w:szCs w:val="26"/>
                <w:lang w:eastAsia="ru-RU"/>
              </w:rPr>
            </w:pPr>
            <w:r w:rsidRPr="00FF15A7">
              <w:rPr>
                <w:rFonts w:eastAsia="Times New Roman"/>
                <w:sz w:val="26"/>
                <w:szCs w:val="26"/>
                <w:lang w:eastAsia="ru-RU"/>
              </w:rPr>
              <w:t>Сквер «Богатырь» (Приморский край,                г. Находка, в 30 м на северо-восток от ориентира (жилой дом по                           ул. Молодежная, 7)</w:t>
            </w:r>
          </w:p>
        </w:tc>
        <w:tc>
          <w:tcPr>
            <w:tcW w:w="8222" w:type="dxa"/>
            <w:tcBorders>
              <w:top w:val="single" w:sz="4" w:space="0" w:color="auto"/>
              <w:left w:val="nil"/>
              <w:bottom w:val="single" w:sz="4" w:space="0" w:color="auto"/>
              <w:right w:val="single" w:sz="4" w:space="0" w:color="000000"/>
            </w:tcBorders>
            <w:shd w:val="clear" w:color="auto" w:fill="auto"/>
            <w:vAlign w:val="center"/>
          </w:tcPr>
          <w:p w:rsidR="00405EFE" w:rsidRPr="00FF15A7" w:rsidRDefault="00405EFE" w:rsidP="00871F53">
            <w:pPr>
              <w:rPr>
                <w:rFonts w:eastAsia="Times New Roman"/>
                <w:sz w:val="26"/>
                <w:szCs w:val="26"/>
                <w:lang w:eastAsia="ru-RU"/>
              </w:rPr>
            </w:pPr>
            <w:r w:rsidRPr="00FF15A7">
              <w:rPr>
                <w:rFonts w:eastAsia="Times New Roman"/>
                <w:sz w:val="26"/>
                <w:szCs w:val="26"/>
                <w:lang w:eastAsia="ru-RU"/>
              </w:rPr>
              <w:t>Комплексное благоустройство территории сквера (устройство наружного освещения, замена покрытия пешеходных дорожек, установка скамеек, урн, устройство спортивных площадок, озеленение, восстановление существующей горки)</w:t>
            </w:r>
          </w:p>
        </w:tc>
        <w:tc>
          <w:tcPr>
            <w:tcW w:w="1847" w:type="dxa"/>
            <w:tcBorders>
              <w:top w:val="nil"/>
              <w:left w:val="nil"/>
              <w:bottom w:val="single" w:sz="4" w:space="0" w:color="auto"/>
              <w:right w:val="single" w:sz="4" w:space="0" w:color="auto"/>
            </w:tcBorders>
            <w:shd w:val="clear" w:color="auto" w:fill="auto"/>
            <w:noWrap/>
            <w:vAlign w:val="center"/>
          </w:tcPr>
          <w:p w:rsidR="00405EFE" w:rsidRPr="00FF15A7" w:rsidRDefault="00405EFE" w:rsidP="00871F53">
            <w:pPr>
              <w:jc w:val="center"/>
              <w:rPr>
                <w:rFonts w:eastAsia="Times New Roman"/>
                <w:sz w:val="26"/>
                <w:szCs w:val="26"/>
                <w:lang w:eastAsia="ru-RU"/>
              </w:rPr>
            </w:pPr>
            <w:r w:rsidRPr="00FF15A7">
              <w:rPr>
                <w:rFonts w:eastAsia="Times New Roman"/>
                <w:sz w:val="26"/>
                <w:szCs w:val="26"/>
                <w:lang w:eastAsia="ru-RU"/>
              </w:rPr>
              <w:t>2020-2021</w:t>
            </w:r>
          </w:p>
        </w:tc>
      </w:tr>
      <w:tr w:rsidR="00FF15A7" w:rsidRPr="00FF15A7" w:rsidTr="00405EFE">
        <w:trPr>
          <w:trHeight w:val="120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EFE" w:rsidRPr="00FF15A7" w:rsidRDefault="00405EFE" w:rsidP="00871F53">
            <w:pPr>
              <w:jc w:val="center"/>
              <w:rPr>
                <w:rFonts w:eastAsia="Times New Roman"/>
                <w:sz w:val="26"/>
                <w:szCs w:val="26"/>
                <w:lang w:eastAsia="ru-RU"/>
              </w:rPr>
            </w:pPr>
            <w:r w:rsidRPr="00FF15A7">
              <w:rPr>
                <w:rFonts w:eastAsia="Times New Roman"/>
                <w:sz w:val="26"/>
                <w:szCs w:val="26"/>
                <w:lang w:eastAsia="ru-RU"/>
              </w:rPr>
              <w:t>8.</w:t>
            </w:r>
          </w:p>
        </w:tc>
        <w:tc>
          <w:tcPr>
            <w:tcW w:w="4657" w:type="dxa"/>
            <w:tcBorders>
              <w:top w:val="single" w:sz="4" w:space="0" w:color="auto"/>
              <w:left w:val="nil"/>
              <w:bottom w:val="single" w:sz="4" w:space="0" w:color="auto"/>
              <w:right w:val="single" w:sz="4" w:space="0" w:color="auto"/>
            </w:tcBorders>
            <w:shd w:val="clear" w:color="auto" w:fill="auto"/>
            <w:noWrap/>
            <w:vAlign w:val="center"/>
          </w:tcPr>
          <w:p w:rsidR="00405EFE" w:rsidRPr="00FF15A7" w:rsidRDefault="00405EFE" w:rsidP="00871F53">
            <w:pPr>
              <w:rPr>
                <w:rFonts w:eastAsia="Times New Roman"/>
                <w:sz w:val="26"/>
                <w:szCs w:val="26"/>
                <w:lang w:eastAsia="ru-RU"/>
              </w:rPr>
            </w:pPr>
            <w:r w:rsidRPr="00FF15A7">
              <w:rPr>
                <w:rFonts w:eastAsia="Times New Roman"/>
                <w:sz w:val="26"/>
                <w:szCs w:val="26"/>
                <w:lang w:eastAsia="ru-RU"/>
              </w:rPr>
              <w:t>Сквер «Русь» (Приморский край,                        г. Находка, в 40 м на восток от ориентира (здание по  ул. Лермонтова, 32)</w:t>
            </w:r>
          </w:p>
        </w:tc>
        <w:tc>
          <w:tcPr>
            <w:tcW w:w="8222" w:type="dxa"/>
            <w:tcBorders>
              <w:top w:val="single" w:sz="4" w:space="0" w:color="auto"/>
              <w:left w:val="nil"/>
              <w:bottom w:val="single" w:sz="4" w:space="0" w:color="auto"/>
              <w:right w:val="single" w:sz="4" w:space="0" w:color="000000"/>
            </w:tcBorders>
            <w:shd w:val="clear" w:color="auto" w:fill="auto"/>
            <w:vAlign w:val="center"/>
          </w:tcPr>
          <w:p w:rsidR="00405EFE" w:rsidRPr="00FF15A7" w:rsidRDefault="00405EFE" w:rsidP="00871F53">
            <w:pPr>
              <w:rPr>
                <w:rFonts w:eastAsia="Times New Roman"/>
                <w:sz w:val="26"/>
                <w:szCs w:val="26"/>
                <w:lang w:eastAsia="ru-RU"/>
              </w:rPr>
            </w:pPr>
            <w:r w:rsidRPr="00FF15A7">
              <w:rPr>
                <w:rFonts w:eastAsia="Times New Roman"/>
                <w:sz w:val="26"/>
                <w:szCs w:val="26"/>
                <w:lang w:eastAsia="ru-RU"/>
              </w:rPr>
              <w:t xml:space="preserve">Комплексное благоустройство территории сквера (устройство наружного освещения, замена покрытия пешеходных дорожек, установка скамеек, урн, устройство ограждений, озеленение, устройство детской площадки, устройство мемориала воинам интернационалистам) </w:t>
            </w:r>
          </w:p>
        </w:tc>
        <w:tc>
          <w:tcPr>
            <w:tcW w:w="1847" w:type="dxa"/>
            <w:tcBorders>
              <w:top w:val="nil"/>
              <w:left w:val="nil"/>
              <w:bottom w:val="single" w:sz="4" w:space="0" w:color="auto"/>
              <w:right w:val="single" w:sz="4" w:space="0" w:color="auto"/>
            </w:tcBorders>
            <w:shd w:val="clear" w:color="auto" w:fill="auto"/>
            <w:noWrap/>
            <w:vAlign w:val="center"/>
          </w:tcPr>
          <w:p w:rsidR="00405EFE" w:rsidRPr="00FF15A7" w:rsidRDefault="00405EFE" w:rsidP="00871F53">
            <w:pPr>
              <w:jc w:val="center"/>
              <w:rPr>
                <w:rFonts w:eastAsia="Times New Roman"/>
                <w:sz w:val="26"/>
                <w:szCs w:val="26"/>
                <w:lang w:eastAsia="ru-RU"/>
              </w:rPr>
            </w:pPr>
            <w:r w:rsidRPr="00FF15A7">
              <w:rPr>
                <w:rFonts w:eastAsia="Times New Roman"/>
                <w:sz w:val="26"/>
                <w:szCs w:val="26"/>
                <w:lang w:eastAsia="ru-RU"/>
              </w:rPr>
              <w:t>2020-2021</w:t>
            </w:r>
          </w:p>
        </w:tc>
      </w:tr>
      <w:tr w:rsidR="00FF15A7" w:rsidRPr="00FF15A7" w:rsidTr="00405EFE">
        <w:trPr>
          <w:trHeight w:val="93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405EFE" w:rsidRPr="00FF15A7" w:rsidRDefault="00405EFE" w:rsidP="00871F53">
            <w:pPr>
              <w:jc w:val="center"/>
              <w:rPr>
                <w:rFonts w:eastAsia="Times New Roman"/>
                <w:sz w:val="26"/>
                <w:szCs w:val="26"/>
                <w:lang w:eastAsia="ru-RU"/>
              </w:rPr>
            </w:pPr>
            <w:r w:rsidRPr="00FF15A7">
              <w:rPr>
                <w:rFonts w:eastAsia="Times New Roman"/>
                <w:sz w:val="26"/>
                <w:szCs w:val="26"/>
                <w:lang w:eastAsia="ru-RU"/>
              </w:rPr>
              <w:t>9.</w:t>
            </w:r>
          </w:p>
        </w:tc>
        <w:tc>
          <w:tcPr>
            <w:tcW w:w="4657" w:type="dxa"/>
            <w:tcBorders>
              <w:top w:val="nil"/>
              <w:left w:val="nil"/>
              <w:bottom w:val="single" w:sz="4" w:space="0" w:color="auto"/>
              <w:right w:val="single" w:sz="4" w:space="0" w:color="auto"/>
            </w:tcBorders>
            <w:shd w:val="clear" w:color="auto" w:fill="auto"/>
            <w:noWrap/>
            <w:vAlign w:val="center"/>
            <w:hideMark/>
          </w:tcPr>
          <w:p w:rsidR="00405EFE" w:rsidRPr="00FF15A7" w:rsidRDefault="00405EFE" w:rsidP="00871F53">
            <w:pPr>
              <w:rPr>
                <w:rFonts w:eastAsia="Times New Roman"/>
                <w:sz w:val="26"/>
                <w:szCs w:val="26"/>
                <w:lang w:eastAsia="ru-RU"/>
              </w:rPr>
            </w:pPr>
            <w:r w:rsidRPr="00FF15A7">
              <w:rPr>
                <w:rFonts w:eastAsia="Times New Roman"/>
                <w:sz w:val="26"/>
                <w:szCs w:val="26"/>
                <w:lang w:eastAsia="ru-RU"/>
              </w:rPr>
              <w:t>Сквер Озерный бульвар (Приморский край, г. Находка, в 95 м на запад, в 40 м на северо-запад от ориентира (здание по б-р Озерный, 16)</w:t>
            </w:r>
          </w:p>
        </w:tc>
        <w:tc>
          <w:tcPr>
            <w:tcW w:w="8222" w:type="dxa"/>
            <w:tcBorders>
              <w:top w:val="single" w:sz="4" w:space="0" w:color="auto"/>
              <w:left w:val="nil"/>
              <w:bottom w:val="single" w:sz="4" w:space="0" w:color="auto"/>
              <w:right w:val="single" w:sz="4" w:space="0" w:color="000000"/>
            </w:tcBorders>
            <w:shd w:val="clear" w:color="auto" w:fill="auto"/>
            <w:vAlign w:val="center"/>
            <w:hideMark/>
          </w:tcPr>
          <w:p w:rsidR="00405EFE" w:rsidRPr="00FF15A7" w:rsidRDefault="00405EFE" w:rsidP="00871F53">
            <w:pPr>
              <w:rPr>
                <w:rFonts w:eastAsia="Times New Roman"/>
                <w:sz w:val="26"/>
                <w:szCs w:val="26"/>
                <w:lang w:eastAsia="ru-RU"/>
              </w:rPr>
            </w:pPr>
            <w:r w:rsidRPr="00FF15A7">
              <w:rPr>
                <w:rFonts w:eastAsia="Times New Roman"/>
                <w:sz w:val="26"/>
                <w:szCs w:val="26"/>
                <w:lang w:eastAsia="ru-RU"/>
              </w:rPr>
              <w:t>Комплексное благоустройство территории сквера (устройство наружного освещения,  замена покрытия пешеходных дорожек, установка скамеек, урн, озеленение)</w:t>
            </w:r>
          </w:p>
        </w:tc>
        <w:tc>
          <w:tcPr>
            <w:tcW w:w="1847" w:type="dxa"/>
            <w:tcBorders>
              <w:top w:val="nil"/>
              <w:left w:val="nil"/>
              <w:bottom w:val="single" w:sz="4" w:space="0" w:color="auto"/>
              <w:right w:val="single" w:sz="4" w:space="0" w:color="auto"/>
            </w:tcBorders>
            <w:shd w:val="clear" w:color="auto" w:fill="auto"/>
            <w:noWrap/>
            <w:vAlign w:val="center"/>
            <w:hideMark/>
          </w:tcPr>
          <w:p w:rsidR="00405EFE" w:rsidRPr="00FF15A7" w:rsidRDefault="00405EFE" w:rsidP="00871F53">
            <w:pPr>
              <w:jc w:val="center"/>
              <w:rPr>
                <w:rFonts w:eastAsia="Times New Roman"/>
                <w:sz w:val="26"/>
                <w:szCs w:val="26"/>
                <w:lang w:eastAsia="ru-RU"/>
              </w:rPr>
            </w:pPr>
            <w:r w:rsidRPr="00FF15A7">
              <w:rPr>
                <w:rFonts w:eastAsia="Times New Roman"/>
                <w:sz w:val="26"/>
                <w:szCs w:val="26"/>
                <w:lang w:eastAsia="ru-RU"/>
              </w:rPr>
              <w:t>2021-2022</w:t>
            </w:r>
          </w:p>
        </w:tc>
      </w:tr>
      <w:tr w:rsidR="00FF15A7" w:rsidRPr="00FF15A7" w:rsidTr="00405EFE">
        <w:trPr>
          <w:trHeight w:val="930"/>
        </w:trPr>
        <w:tc>
          <w:tcPr>
            <w:tcW w:w="588" w:type="dxa"/>
            <w:tcBorders>
              <w:top w:val="nil"/>
              <w:left w:val="single" w:sz="4" w:space="0" w:color="auto"/>
              <w:bottom w:val="single" w:sz="4" w:space="0" w:color="auto"/>
              <w:right w:val="single" w:sz="4" w:space="0" w:color="auto"/>
            </w:tcBorders>
            <w:shd w:val="clear" w:color="auto" w:fill="auto"/>
            <w:noWrap/>
            <w:vAlign w:val="center"/>
          </w:tcPr>
          <w:p w:rsidR="00405EFE" w:rsidRPr="00FF15A7" w:rsidRDefault="00405EFE" w:rsidP="00871F53">
            <w:pPr>
              <w:jc w:val="center"/>
              <w:rPr>
                <w:rFonts w:eastAsia="Times New Roman"/>
                <w:sz w:val="26"/>
                <w:szCs w:val="26"/>
                <w:lang w:eastAsia="ru-RU"/>
              </w:rPr>
            </w:pPr>
            <w:r w:rsidRPr="00FF15A7">
              <w:rPr>
                <w:rFonts w:eastAsia="Times New Roman"/>
                <w:sz w:val="26"/>
                <w:szCs w:val="26"/>
                <w:lang w:eastAsia="ru-RU"/>
              </w:rPr>
              <w:t>10.</w:t>
            </w:r>
          </w:p>
        </w:tc>
        <w:tc>
          <w:tcPr>
            <w:tcW w:w="4657" w:type="dxa"/>
            <w:tcBorders>
              <w:top w:val="nil"/>
              <w:left w:val="nil"/>
              <w:bottom w:val="single" w:sz="4" w:space="0" w:color="auto"/>
              <w:right w:val="single" w:sz="4" w:space="0" w:color="auto"/>
            </w:tcBorders>
            <w:shd w:val="clear" w:color="auto" w:fill="auto"/>
            <w:noWrap/>
            <w:vAlign w:val="center"/>
          </w:tcPr>
          <w:p w:rsidR="00405EFE" w:rsidRPr="00FF15A7" w:rsidRDefault="00405EFE" w:rsidP="00871F53">
            <w:pPr>
              <w:rPr>
                <w:rFonts w:eastAsia="Times New Roman"/>
                <w:sz w:val="26"/>
                <w:szCs w:val="26"/>
                <w:lang w:eastAsia="ru-RU"/>
              </w:rPr>
            </w:pPr>
            <w:r w:rsidRPr="00FF15A7">
              <w:rPr>
                <w:rFonts w:eastAsia="Times New Roman"/>
                <w:sz w:val="26"/>
                <w:szCs w:val="26"/>
                <w:lang w:eastAsia="ru-RU"/>
              </w:rPr>
              <w:t>Сквер в районе ул. Горького,2 (Приморский край, г. Находка, в 5 м на восток, в 30 м на восток от  ориентира (жилой дом по ул. Горького, 2)</w:t>
            </w:r>
          </w:p>
        </w:tc>
        <w:tc>
          <w:tcPr>
            <w:tcW w:w="8222" w:type="dxa"/>
            <w:tcBorders>
              <w:top w:val="single" w:sz="4" w:space="0" w:color="auto"/>
              <w:left w:val="nil"/>
              <w:bottom w:val="single" w:sz="4" w:space="0" w:color="auto"/>
              <w:right w:val="single" w:sz="4" w:space="0" w:color="000000"/>
            </w:tcBorders>
            <w:shd w:val="clear" w:color="auto" w:fill="auto"/>
            <w:vAlign w:val="center"/>
          </w:tcPr>
          <w:p w:rsidR="00405EFE" w:rsidRPr="00FF15A7" w:rsidRDefault="00405EFE" w:rsidP="00871F53">
            <w:pPr>
              <w:rPr>
                <w:rFonts w:eastAsia="Times New Roman"/>
                <w:sz w:val="26"/>
                <w:szCs w:val="26"/>
                <w:lang w:eastAsia="ru-RU"/>
              </w:rPr>
            </w:pPr>
          </w:p>
          <w:p w:rsidR="00405EFE" w:rsidRPr="00FF15A7" w:rsidRDefault="00405EFE" w:rsidP="00871F53">
            <w:pPr>
              <w:rPr>
                <w:rFonts w:eastAsia="Times New Roman"/>
                <w:sz w:val="26"/>
                <w:szCs w:val="26"/>
                <w:lang w:eastAsia="ru-RU"/>
              </w:rPr>
            </w:pPr>
            <w:r w:rsidRPr="00FF15A7">
              <w:rPr>
                <w:rFonts w:eastAsia="Times New Roman"/>
                <w:sz w:val="26"/>
                <w:szCs w:val="26"/>
                <w:lang w:eastAsia="ru-RU"/>
              </w:rPr>
              <w:t>Комплексное благоустройство территории сквера (устройство наружного освещения, замена покрытия пешеходных дорожек, установка скамеек, урн, озеленение)</w:t>
            </w:r>
          </w:p>
        </w:tc>
        <w:tc>
          <w:tcPr>
            <w:tcW w:w="1847" w:type="dxa"/>
            <w:tcBorders>
              <w:top w:val="nil"/>
              <w:left w:val="nil"/>
              <w:bottom w:val="single" w:sz="4" w:space="0" w:color="auto"/>
              <w:right w:val="single" w:sz="4" w:space="0" w:color="auto"/>
            </w:tcBorders>
            <w:shd w:val="clear" w:color="auto" w:fill="auto"/>
            <w:noWrap/>
            <w:vAlign w:val="center"/>
          </w:tcPr>
          <w:p w:rsidR="00405EFE" w:rsidRPr="00FF15A7" w:rsidRDefault="00405EFE" w:rsidP="00871F53">
            <w:pPr>
              <w:jc w:val="center"/>
              <w:rPr>
                <w:rFonts w:eastAsia="Times New Roman"/>
                <w:sz w:val="26"/>
                <w:szCs w:val="26"/>
                <w:lang w:eastAsia="ru-RU"/>
              </w:rPr>
            </w:pPr>
            <w:r w:rsidRPr="00FF15A7">
              <w:rPr>
                <w:rFonts w:eastAsia="Times New Roman"/>
                <w:sz w:val="26"/>
                <w:szCs w:val="26"/>
                <w:lang w:eastAsia="ru-RU"/>
              </w:rPr>
              <w:t>2021</w:t>
            </w:r>
          </w:p>
        </w:tc>
      </w:tr>
      <w:tr w:rsidR="00FF15A7" w:rsidRPr="00FF15A7" w:rsidTr="00405EFE">
        <w:trPr>
          <w:trHeight w:val="272"/>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EFE" w:rsidRPr="00FF15A7" w:rsidRDefault="00405EFE" w:rsidP="00871F53">
            <w:pPr>
              <w:jc w:val="center"/>
              <w:rPr>
                <w:rFonts w:eastAsia="Times New Roman"/>
                <w:sz w:val="26"/>
                <w:szCs w:val="26"/>
                <w:lang w:eastAsia="ru-RU"/>
              </w:rPr>
            </w:pPr>
            <w:r w:rsidRPr="00FF15A7">
              <w:rPr>
                <w:rFonts w:eastAsia="Times New Roman"/>
                <w:sz w:val="26"/>
                <w:szCs w:val="26"/>
                <w:lang w:eastAsia="ru-RU"/>
              </w:rPr>
              <w:lastRenderedPageBreak/>
              <w:t>1</w:t>
            </w:r>
          </w:p>
        </w:tc>
        <w:tc>
          <w:tcPr>
            <w:tcW w:w="46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EFE" w:rsidRPr="00FF15A7" w:rsidRDefault="00405EFE" w:rsidP="00871F53">
            <w:pPr>
              <w:jc w:val="center"/>
              <w:rPr>
                <w:rFonts w:eastAsia="Times New Roman"/>
                <w:sz w:val="26"/>
                <w:szCs w:val="26"/>
                <w:lang w:eastAsia="ru-RU"/>
              </w:rPr>
            </w:pPr>
            <w:r w:rsidRPr="00FF15A7">
              <w:rPr>
                <w:rFonts w:eastAsia="Times New Roman"/>
                <w:sz w:val="26"/>
                <w:szCs w:val="26"/>
                <w:lang w:eastAsia="ru-RU"/>
              </w:rPr>
              <w:t>2</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405EFE" w:rsidRPr="00FF15A7" w:rsidRDefault="00405EFE" w:rsidP="00871F53">
            <w:pPr>
              <w:jc w:val="center"/>
              <w:rPr>
                <w:rFonts w:eastAsia="Times New Roman"/>
                <w:sz w:val="26"/>
                <w:szCs w:val="26"/>
                <w:lang w:eastAsia="ru-RU"/>
              </w:rPr>
            </w:pPr>
            <w:r w:rsidRPr="00FF15A7">
              <w:rPr>
                <w:rFonts w:eastAsia="Times New Roman"/>
                <w:sz w:val="26"/>
                <w:szCs w:val="26"/>
                <w:lang w:eastAsia="ru-RU"/>
              </w:rPr>
              <w:t>3</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EFE" w:rsidRPr="00FF15A7" w:rsidRDefault="00405EFE" w:rsidP="00871F53">
            <w:pPr>
              <w:jc w:val="center"/>
              <w:rPr>
                <w:rFonts w:eastAsia="Times New Roman"/>
                <w:sz w:val="26"/>
                <w:szCs w:val="26"/>
                <w:lang w:eastAsia="ru-RU"/>
              </w:rPr>
            </w:pPr>
            <w:r w:rsidRPr="00FF15A7">
              <w:rPr>
                <w:rFonts w:eastAsia="Times New Roman"/>
                <w:sz w:val="26"/>
                <w:szCs w:val="26"/>
                <w:lang w:eastAsia="ru-RU"/>
              </w:rPr>
              <w:t>4</w:t>
            </w:r>
          </w:p>
        </w:tc>
      </w:tr>
      <w:tr w:rsidR="00FF15A7" w:rsidRPr="00FF15A7" w:rsidTr="00405EFE">
        <w:trPr>
          <w:trHeight w:val="930"/>
        </w:trPr>
        <w:tc>
          <w:tcPr>
            <w:tcW w:w="588" w:type="dxa"/>
            <w:tcBorders>
              <w:top w:val="nil"/>
              <w:left w:val="single" w:sz="4" w:space="0" w:color="auto"/>
              <w:bottom w:val="single" w:sz="4" w:space="0" w:color="auto"/>
              <w:right w:val="single" w:sz="4" w:space="0" w:color="auto"/>
            </w:tcBorders>
            <w:shd w:val="clear" w:color="auto" w:fill="auto"/>
            <w:noWrap/>
            <w:vAlign w:val="center"/>
          </w:tcPr>
          <w:p w:rsidR="00405EFE" w:rsidRPr="00FF15A7" w:rsidRDefault="00405EFE" w:rsidP="00871F53">
            <w:pPr>
              <w:jc w:val="center"/>
              <w:rPr>
                <w:rFonts w:eastAsia="Times New Roman"/>
                <w:sz w:val="26"/>
                <w:szCs w:val="26"/>
                <w:lang w:eastAsia="ru-RU"/>
              </w:rPr>
            </w:pPr>
            <w:r w:rsidRPr="00FF15A7">
              <w:rPr>
                <w:rFonts w:eastAsia="Times New Roman"/>
                <w:sz w:val="26"/>
                <w:szCs w:val="26"/>
                <w:lang w:eastAsia="ru-RU"/>
              </w:rPr>
              <w:t>11.</w:t>
            </w:r>
          </w:p>
        </w:tc>
        <w:tc>
          <w:tcPr>
            <w:tcW w:w="4657" w:type="dxa"/>
            <w:tcBorders>
              <w:top w:val="nil"/>
              <w:left w:val="nil"/>
              <w:bottom w:val="single" w:sz="4" w:space="0" w:color="auto"/>
              <w:right w:val="single" w:sz="4" w:space="0" w:color="auto"/>
            </w:tcBorders>
            <w:shd w:val="clear" w:color="auto" w:fill="auto"/>
            <w:noWrap/>
            <w:vAlign w:val="center"/>
          </w:tcPr>
          <w:p w:rsidR="00405EFE" w:rsidRPr="00FF15A7" w:rsidRDefault="00405EFE" w:rsidP="00871F53">
            <w:pPr>
              <w:rPr>
                <w:rFonts w:eastAsia="Times New Roman"/>
                <w:sz w:val="26"/>
                <w:szCs w:val="26"/>
                <w:lang w:eastAsia="ru-RU"/>
              </w:rPr>
            </w:pPr>
            <w:r w:rsidRPr="00FF15A7">
              <w:rPr>
                <w:rFonts w:eastAsia="Times New Roman"/>
                <w:sz w:val="26"/>
                <w:szCs w:val="26"/>
                <w:lang w:eastAsia="ru-RU"/>
              </w:rPr>
              <w:t>Сквер мемориального комплекса жителям села Козьмино, павшим в сражениях Великой Отечественной войны 1941-1945г.г. (Приморский край, г. Находка, п. Врангель, примерно в 30 м от ориентира (здание по                            ул. Первостроителей, 3Б)</w:t>
            </w:r>
          </w:p>
        </w:tc>
        <w:tc>
          <w:tcPr>
            <w:tcW w:w="8222" w:type="dxa"/>
            <w:tcBorders>
              <w:top w:val="single" w:sz="4" w:space="0" w:color="auto"/>
              <w:left w:val="nil"/>
              <w:bottom w:val="single" w:sz="4" w:space="0" w:color="auto"/>
              <w:right w:val="single" w:sz="4" w:space="0" w:color="000000"/>
            </w:tcBorders>
            <w:shd w:val="clear" w:color="auto" w:fill="auto"/>
            <w:vAlign w:val="center"/>
          </w:tcPr>
          <w:p w:rsidR="00405EFE" w:rsidRPr="00FF15A7" w:rsidRDefault="00405EFE" w:rsidP="00871F53">
            <w:pPr>
              <w:rPr>
                <w:rFonts w:eastAsia="Times New Roman"/>
                <w:sz w:val="26"/>
                <w:szCs w:val="26"/>
                <w:lang w:eastAsia="ru-RU"/>
              </w:rPr>
            </w:pPr>
          </w:p>
          <w:p w:rsidR="00405EFE" w:rsidRPr="00FF15A7" w:rsidRDefault="00405EFE" w:rsidP="00871F53">
            <w:pPr>
              <w:rPr>
                <w:rFonts w:eastAsia="Times New Roman"/>
                <w:sz w:val="26"/>
                <w:szCs w:val="26"/>
                <w:lang w:eastAsia="ru-RU"/>
              </w:rPr>
            </w:pPr>
          </w:p>
          <w:p w:rsidR="00405EFE" w:rsidRPr="00FF15A7" w:rsidRDefault="00405EFE" w:rsidP="00871F53">
            <w:pPr>
              <w:rPr>
                <w:rFonts w:eastAsia="Times New Roman"/>
                <w:sz w:val="26"/>
                <w:szCs w:val="26"/>
                <w:lang w:eastAsia="ru-RU"/>
              </w:rPr>
            </w:pPr>
            <w:r w:rsidRPr="00FF15A7">
              <w:rPr>
                <w:rFonts w:eastAsia="Times New Roman"/>
                <w:sz w:val="26"/>
                <w:szCs w:val="26"/>
                <w:lang w:eastAsia="ru-RU"/>
              </w:rPr>
              <w:t>Комплексное благоустройство территории сквера  (ремонт наружного освещения,  замена покрытия пешеходных зон, установка скамеек, урн, озеленение)</w:t>
            </w:r>
          </w:p>
          <w:p w:rsidR="00405EFE" w:rsidRPr="00FF15A7" w:rsidRDefault="00405EFE" w:rsidP="00871F53">
            <w:pPr>
              <w:rPr>
                <w:rFonts w:eastAsia="Times New Roman"/>
                <w:sz w:val="26"/>
                <w:szCs w:val="26"/>
                <w:lang w:eastAsia="ru-RU"/>
              </w:rPr>
            </w:pPr>
          </w:p>
          <w:p w:rsidR="00405EFE" w:rsidRPr="00FF15A7" w:rsidRDefault="00405EFE" w:rsidP="00871F53">
            <w:pPr>
              <w:rPr>
                <w:rFonts w:eastAsia="Times New Roman"/>
                <w:sz w:val="26"/>
                <w:szCs w:val="26"/>
                <w:lang w:eastAsia="ru-RU"/>
              </w:rPr>
            </w:pPr>
          </w:p>
        </w:tc>
        <w:tc>
          <w:tcPr>
            <w:tcW w:w="1847" w:type="dxa"/>
            <w:tcBorders>
              <w:top w:val="nil"/>
              <w:left w:val="nil"/>
              <w:bottom w:val="single" w:sz="4" w:space="0" w:color="auto"/>
              <w:right w:val="single" w:sz="4" w:space="0" w:color="auto"/>
            </w:tcBorders>
            <w:shd w:val="clear" w:color="auto" w:fill="auto"/>
            <w:noWrap/>
            <w:vAlign w:val="center"/>
          </w:tcPr>
          <w:p w:rsidR="00405EFE" w:rsidRPr="00FF15A7" w:rsidRDefault="00405EFE" w:rsidP="00871F53">
            <w:pPr>
              <w:jc w:val="center"/>
              <w:rPr>
                <w:rFonts w:eastAsia="Times New Roman"/>
                <w:sz w:val="26"/>
                <w:szCs w:val="26"/>
                <w:lang w:eastAsia="ru-RU"/>
              </w:rPr>
            </w:pPr>
            <w:r w:rsidRPr="00FF15A7">
              <w:rPr>
                <w:rFonts w:eastAsia="Times New Roman"/>
                <w:sz w:val="26"/>
                <w:szCs w:val="26"/>
                <w:lang w:eastAsia="ru-RU"/>
              </w:rPr>
              <w:t>2021-2022</w:t>
            </w:r>
          </w:p>
        </w:tc>
      </w:tr>
      <w:tr w:rsidR="00FF15A7" w:rsidRPr="00FF15A7" w:rsidTr="00405EFE">
        <w:trPr>
          <w:trHeight w:val="960"/>
        </w:trPr>
        <w:tc>
          <w:tcPr>
            <w:tcW w:w="588" w:type="dxa"/>
            <w:tcBorders>
              <w:top w:val="nil"/>
              <w:left w:val="single" w:sz="4" w:space="0" w:color="auto"/>
              <w:bottom w:val="single" w:sz="4" w:space="0" w:color="auto"/>
              <w:right w:val="single" w:sz="4" w:space="0" w:color="auto"/>
            </w:tcBorders>
            <w:shd w:val="clear" w:color="auto" w:fill="auto"/>
            <w:noWrap/>
            <w:vAlign w:val="center"/>
          </w:tcPr>
          <w:p w:rsidR="00405EFE" w:rsidRPr="00FF15A7" w:rsidRDefault="00405EFE" w:rsidP="00871F53">
            <w:pPr>
              <w:jc w:val="center"/>
              <w:rPr>
                <w:rFonts w:eastAsia="Times New Roman"/>
                <w:sz w:val="26"/>
                <w:szCs w:val="26"/>
                <w:lang w:eastAsia="ru-RU"/>
              </w:rPr>
            </w:pPr>
            <w:r w:rsidRPr="00FF15A7">
              <w:rPr>
                <w:rFonts w:eastAsia="Times New Roman"/>
                <w:sz w:val="26"/>
                <w:szCs w:val="26"/>
                <w:lang w:eastAsia="ru-RU"/>
              </w:rPr>
              <w:t>12.</w:t>
            </w:r>
          </w:p>
          <w:p w:rsidR="00405EFE" w:rsidRPr="00FF15A7" w:rsidRDefault="00405EFE" w:rsidP="00871F53">
            <w:pPr>
              <w:jc w:val="center"/>
              <w:rPr>
                <w:rFonts w:eastAsia="Times New Roman"/>
                <w:sz w:val="26"/>
                <w:szCs w:val="26"/>
                <w:lang w:eastAsia="ru-RU"/>
              </w:rPr>
            </w:pPr>
          </w:p>
          <w:p w:rsidR="00405EFE" w:rsidRPr="00FF15A7" w:rsidRDefault="00405EFE" w:rsidP="00871F53">
            <w:pPr>
              <w:jc w:val="center"/>
              <w:rPr>
                <w:rFonts w:eastAsia="Times New Roman"/>
                <w:sz w:val="26"/>
                <w:szCs w:val="26"/>
                <w:lang w:eastAsia="ru-RU"/>
              </w:rPr>
            </w:pPr>
          </w:p>
        </w:tc>
        <w:tc>
          <w:tcPr>
            <w:tcW w:w="4657" w:type="dxa"/>
            <w:tcBorders>
              <w:top w:val="nil"/>
              <w:left w:val="nil"/>
              <w:bottom w:val="single" w:sz="4" w:space="0" w:color="auto"/>
              <w:right w:val="single" w:sz="4" w:space="0" w:color="auto"/>
            </w:tcBorders>
            <w:shd w:val="clear" w:color="auto" w:fill="auto"/>
            <w:vAlign w:val="center"/>
          </w:tcPr>
          <w:p w:rsidR="00405EFE" w:rsidRPr="00FF15A7" w:rsidRDefault="00405EFE" w:rsidP="00871F53">
            <w:pPr>
              <w:rPr>
                <w:rFonts w:eastAsia="Times New Roman"/>
                <w:sz w:val="26"/>
                <w:szCs w:val="26"/>
                <w:lang w:eastAsia="ru-RU"/>
              </w:rPr>
            </w:pPr>
            <w:r w:rsidRPr="00FF15A7">
              <w:rPr>
                <w:rFonts w:eastAsia="Times New Roman"/>
                <w:sz w:val="26"/>
                <w:szCs w:val="26"/>
                <w:lang w:eastAsia="ru-RU"/>
              </w:rPr>
              <w:t xml:space="preserve">Сквер «Школьный» (Приморский край,         г. Находка, в 25 м на юг от ориентира (жилой дом по   ул. Постышева, 43) </w:t>
            </w:r>
          </w:p>
        </w:tc>
        <w:tc>
          <w:tcPr>
            <w:tcW w:w="8222" w:type="dxa"/>
            <w:tcBorders>
              <w:top w:val="single" w:sz="4" w:space="0" w:color="auto"/>
              <w:left w:val="nil"/>
              <w:bottom w:val="single" w:sz="4" w:space="0" w:color="auto"/>
              <w:right w:val="single" w:sz="4" w:space="0" w:color="000000"/>
            </w:tcBorders>
            <w:shd w:val="clear" w:color="auto" w:fill="auto"/>
            <w:vAlign w:val="center"/>
          </w:tcPr>
          <w:p w:rsidR="00405EFE" w:rsidRPr="00FF15A7" w:rsidRDefault="00405EFE" w:rsidP="00871F53">
            <w:pPr>
              <w:rPr>
                <w:rFonts w:eastAsia="Times New Roman"/>
                <w:sz w:val="26"/>
                <w:szCs w:val="26"/>
                <w:lang w:eastAsia="ru-RU"/>
              </w:rPr>
            </w:pPr>
            <w:r w:rsidRPr="00FF15A7">
              <w:rPr>
                <w:rFonts w:eastAsia="Times New Roman"/>
                <w:sz w:val="26"/>
                <w:szCs w:val="26"/>
                <w:lang w:eastAsia="ru-RU"/>
              </w:rPr>
              <w:t>Комплексное благоустройство территории сквера (устройство наружного освещения, замена покрытия пешеходных дорожек, установка скамеек, урн, устройство детских площадок, озеленение)</w:t>
            </w:r>
          </w:p>
        </w:tc>
        <w:tc>
          <w:tcPr>
            <w:tcW w:w="1847" w:type="dxa"/>
            <w:tcBorders>
              <w:top w:val="nil"/>
              <w:left w:val="nil"/>
              <w:bottom w:val="single" w:sz="4" w:space="0" w:color="auto"/>
              <w:right w:val="single" w:sz="4" w:space="0" w:color="auto"/>
            </w:tcBorders>
            <w:shd w:val="clear" w:color="auto" w:fill="auto"/>
            <w:noWrap/>
            <w:vAlign w:val="center"/>
            <w:hideMark/>
          </w:tcPr>
          <w:p w:rsidR="00405EFE" w:rsidRPr="00FF15A7" w:rsidRDefault="00405EFE" w:rsidP="00871F53">
            <w:pPr>
              <w:jc w:val="center"/>
              <w:rPr>
                <w:rFonts w:eastAsia="Times New Roman"/>
                <w:sz w:val="26"/>
                <w:szCs w:val="26"/>
                <w:lang w:eastAsia="ru-RU"/>
              </w:rPr>
            </w:pPr>
            <w:r w:rsidRPr="00FF15A7">
              <w:rPr>
                <w:rFonts w:eastAsia="Times New Roman"/>
                <w:sz w:val="26"/>
                <w:szCs w:val="26"/>
                <w:lang w:eastAsia="ru-RU"/>
              </w:rPr>
              <w:t>2022</w:t>
            </w:r>
          </w:p>
          <w:p w:rsidR="00405EFE" w:rsidRPr="00FF15A7" w:rsidRDefault="00405EFE" w:rsidP="00871F53">
            <w:pPr>
              <w:jc w:val="center"/>
              <w:rPr>
                <w:rFonts w:eastAsia="Times New Roman"/>
                <w:sz w:val="26"/>
                <w:szCs w:val="26"/>
                <w:lang w:eastAsia="ru-RU"/>
              </w:rPr>
            </w:pPr>
          </w:p>
          <w:p w:rsidR="00405EFE" w:rsidRPr="00FF15A7" w:rsidRDefault="00405EFE" w:rsidP="00871F53">
            <w:pPr>
              <w:jc w:val="center"/>
              <w:rPr>
                <w:rFonts w:eastAsia="Times New Roman"/>
                <w:sz w:val="26"/>
                <w:szCs w:val="26"/>
                <w:lang w:eastAsia="ru-RU"/>
              </w:rPr>
            </w:pPr>
          </w:p>
        </w:tc>
      </w:tr>
      <w:tr w:rsidR="00FF15A7" w:rsidRPr="00FF15A7" w:rsidTr="00405EFE">
        <w:trPr>
          <w:trHeight w:val="975"/>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EFE" w:rsidRPr="00FF15A7" w:rsidRDefault="00405EFE" w:rsidP="00871F53">
            <w:pPr>
              <w:jc w:val="center"/>
              <w:rPr>
                <w:rFonts w:eastAsia="Times New Roman"/>
                <w:sz w:val="26"/>
                <w:szCs w:val="26"/>
                <w:lang w:eastAsia="ru-RU"/>
              </w:rPr>
            </w:pPr>
            <w:r w:rsidRPr="00FF15A7">
              <w:rPr>
                <w:rFonts w:eastAsia="Times New Roman"/>
                <w:sz w:val="26"/>
                <w:szCs w:val="26"/>
                <w:lang w:eastAsia="ru-RU"/>
              </w:rPr>
              <w:t>13.</w:t>
            </w:r>
          </w:p>
          <w:p w:rsidR="00405EFE" w:rsidRPr="00FF15A7" w:rsidRDefault="00405EFE" w:rsidP="00871F53">
            <w:pPr>
              <w:jc w:val="center"/>
              <w:rPr>
                <w:rFonts w:eastAsia="Times New Roman"/>
                <w:sz w:val="26"/>
                <w:szCs w:val="26"/>
                <w:lang w:eastAsia="ru-RU"/>
              </w:rPr>
            </w:pPr>
          </w:p>
          <w:p w:rsidR="00405EFE" w:rsidRPr="00FF15A7" w:rsidRDefault="00405EFE" w:rsidP="00871F53">
            <w:pPr>
              <w:jc w:val="center"/>
              <w:rPr>
                <w:rFonts w:eastAsia="Times New Roman"/>
                <w:sz w:val="26"/>
                <w:szCs w:val="26"/>
                <w:lang w:eastAsia="ru-RU"/>
              </w:rPr>
            </w:pPr>
          </w:p>
          <w:p w:rsidR="00405EFE" w:rsidRPr="00FF15A7" w:rsidRDefault="00405EFE" w:rsidP="00871F53">
            <w:pPr>
              <w:jc w:val="center"/>
              <w:rPr>
                <w:rFonts w:eastAsia="Times New Roman"/>
                <w:sz w:val="26"/>
                <w:szCs w:val="26"/>
                <w:lang w:eastAsia="ru-RU"/>
              </w:rPr>
            </w:pP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405EFE" w:rsidRPr="00FF15A7" w:rsidRDefault="00405EFE" w:rsidP="00871F53">
            <w:pPr>
              <w:rPr>
                <w:rFonts w:eastAsia="Times New Roman"/>
                <w:sz w:val="26"/>
                <w:szCs w:val="26"/>
                <w:lang w:eastAsia="ru-RU"/>
              </w:rPr>
            </w:pPr>
            <w:r w:rsidRPr="00FF15A7">
              <w:rPr>
                <w:rFonts w:eastAsia="Times New Roman"/>
                <w:sz w:val="26"/>
                <w:szCs w:val="26"/>
                <w:lang w:eastAsia="ru-RU"/>
              </w:rPr>
              <w:t>Сквер в районе «Камень дружбы породненных городов Находка-Майдзуру» (Приморский край, г. Находка, примерно в 250 м по направлению на северо-восток от ориентира (жилой дом по ул. Седова, 2))</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405EFE" w:rsidRPr="00FF15A7" w:rsidRDefault="00405EFE" w:rsidP="00871F53">
            <w:pPr>
              <w:rPr>
                <w:rFonts w:eastAsia="Times New Roman"/>
                <w:sz w:val="26"/>
                <w:szCs w:val="26"/>
                <w:lang w:eastAsia="ru-RU"/>
              </w:rPr>
            </w:pPr>
            <w:r w:rsidRPr="00FF15A7">
              <w:rPr>
                <w:rFonts w:eastAsia="Times New Roman"/>
                <w:sz w:val="26"/>
                <w:szCs w:val="26"/>
                <w:lang w:eastAsia="ru-RU"/>
              </w:rPr>
              <w:t>Комплексное благоустройство территории сквера</w:t>
            </w:r>
          </w:p>
          <w:p w:rsidR="00405EFE" w:rsidRPr="00FF15A7" w:rsidRDefault="00405EFE" w:rsidP="00871F53">
            <w:pPr>
              <w:rPr>
                <w:rFonts w:eastAsia="Times New Roman"/>
                <w:sz w:val="26"/>
                <w:szCs w:val="26"/>
                <w:lang w:eastAsia="ru-RU"/>
              </w:rPr>
            </w:pPr>
          </w:p>
          <w:p w:rsidR="00405EFE" w:rsidRPr="00FF15A7" w:rsidRDefault="00405EFE" w:rsidP="00871F53">
            <w:pPr>
              <w:rPr>
                <w:rFonts w:eastAsia="Times New Roman"/>
                <w:sz w:val="26"/>
                <w:szCs w:val="26"/>
                <w:lang w:eastAsia="ru-RU"/>
              </w:rPr>
            </w:pPr>
          </w:p>
          <w:p w:rsidR="00405EFE" w:rsidRPr="00FF15A7" w:rsidRDefault="00405EFE" w:rsidP="00871F53">
            <w:pPr>
              <w:rPr>
                <w:rFonts w:eastAsia="Times New Roman"/>
                <w:sz w:val="26"/>
                <w:szCs w:val="26"/>
                <w:lang w:eastAsia="ru-RU"/>
              </w:rPr>
            </w:pPr>
          </w:p>
          <w:p w:rsidR="00405EFE" w:rsidRPr="00FF15A7" w:rsidRDefault="00405EFE" w:rsidP="00871F53">
            <w:pPr>
              <w:rPr>
                <w:rFonts w:eastAsia="Times New Roman"/>
                <w:sz w:val="26"/>
                <w:szCs w:val="26"/>
                <w:lang w:eastAsia="ru-RU"/>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EFE" w:rsidRPr="00FF15A7" w:rsidRDefault="00405EFE" w:rsidP="00871F53">
            <w:pPr>
              <w:jc w:val="center"/>
              <w:rPr>
                <w:rFonts w:eastAsia="Times New Roman"/>
                <w:sz w:val="26"/>
                <w:szCs w:val="26"/>
                <w:lang w:eastAsia="ru-RU"/>
              </w:rPr>
            </w:pPr>
            <w:r w:rsidRPr="00FF15A7">
              <w:rPr>
                <w:rFonts w:eastAsia="Times New Roman"/>
                <w:sz w:val="26"/>
                <w:szCs w:val="26"/>
                <w:lang w:eastAsia="ru-RU"/>
              </w:rPr>
              <w:t>202</w:t>
            </w:r>
            <w:r w:rsidR="005F1F8E" w:rsidRPr="00FF15A7">
              <w:rPr>
                <w:rFonts w:eastAsia="Times New Roman"/>
                <w:sz w:val="26"/>
                <w:szCs w:val="26"/>
                <w:lang w:eastAsia="ru-RU"/>
              </w:rPr>
              <w:t>3</w:t>
            </w:r>
          </w:p>
          <w:p w:rsidR="00405EFE" w:rsidRPr="00FF15A7" w:rsidRDefault="00405EFE" w:rsidP="00871F53">
            <w:pPr>
              <w:jc w:val="center"/>
              <w:rPr>
                <w:rFonts w:eastAsia="Times New Roman"/>
                <w:sz w:val="26"/>
                <w:szCs w:val="26"/>
                <w:lang w:eastAsia="ru-RU"/>
              </w:rPr>
            </w:pPr>
          </w:p>
          <w:p w:rsidR="00405EFE" w:rsidRPr="00FF15A7" w:rsidRDefault="00405EFE" w:rsidP="00871F53">
            <w:pPr>
              <w:jc w:val="center"/>
              <w:rPr>
                <w:rFonts w:eastAsia="Times New Roman"/>
                <w:sz w:val="26"/>
                <w:szCs w:val="26"/>
                <w:lang w:eastAsia="ru-RU"/>
              </w:rPr>
            </w:pPr>
          </w:p>
          <w:p w:rsidR="00405EFE" w:rsidRPr="00FF15A7" w:rsidRDefault="00405EFE" w:rsidP="00871F53">
            <w:pPr>
              <w:jc w:val="center"/>
              <w:rPr>
                <w:rFonts w:eastAsia="Times New Roman"/>
                <w:sz w:val="26"/>
                <w:szCs w:val="26"/>
                <w:lang w:eastAsia="ru-RU"/>
              </w:rPr>
            </w:pPr>
          </w:p>
          <w:p w:rsidR="00405EFE" w:rsidRPr="00FF15A7" w:rsidRDefault="00405EFE" w:rsidP="00871F53">
            <w:pPr>
              <w:jc w:val="center"/>
              <w:rPr>
                <w:rFonts w:eastAsia="Times New Roman"/>
                <w:sz w:val="26"/>
                <w:szCs w:val="26"/>
                <w:lang w:eastAsia="ru-RU"/>
              </w:rPr>
            </w:pPr>
          </w:p>
        </w:tc>
      </w:tr>
      <w:tr w:rsidR="00FF15A7" w:rsidRPr="00FF15A7" w:rsidTr="00405EFE">
        <w:trPr>
          <w:trHeight w:val="975"/>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EFE" w:rsidRPr="00FF15A7" w:rsidRDefault="00405EFE" w:rsidP="00871F53">
            <w:pPr>
              <w:jc w:val="center"/>
              <w:rPr>
                <w:rFonts w:eastAsia="Times New Roman"/>
                <w:sz w:val="26"/>
                <w:szCs w:val="26"/>
                <w:lang w:eastAsia="ru-RU"/>
              </w:rPr>
            </w:pPr>
            <w:r w:rsidRPr="00FF15A7">
              <w:rPr>
                <w:rFonts w:eastAsia="Times New Roman"/>
                <w:sz w:val="26"/>
                <w:szCs w:val="26"/>
                <w:lang w:eastAsia="ru-RU"/>
              </w:rPr>
              <w:t>14.</w:t>
            </w:r>
          </w:p>
          <w:p w:rsidR="00405EFE" w:rsidRPr="00FF15A7" w:rsidRDefault="00405EFE" w:rsidP="00871F53">
            <w:pPr>
              <w:jc w:val="center"/>
              <w:rPr>
                <w:rFonts w:eastAsia="Times New Roman"/>
                <w:sz w:val="26"/>
                <w:szCs w:val="26"/>
                <w:lang w:eastAsia="ru-RU"/>
              </w:rPr>
            </w:pP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405EFE" w:rsidRPr="00FF15A7" w:rsidRDefault="00405EFE" w:rsidP="00871F53">
            <w:pPr>
              <w:rPr>
                <w:rFonts w:eastAsia="Times New Roman"/>
                <w:sz w:val="26"/>
                <w:szCs w:val="26"/>
                <w:lang w:eastAsia="ru-RU"/>
              </w:rPr>
            </w:pPr>
            <w:r w:rsidRPr="00FF15A7">
              <w:rPr>
                <w:rFonts w:eastAsia="Times New Roman"/>
                <w:sz w:val="26"/>
                <w:szCs w:val="26"/>
                <w:lang w:eastAsia="ru-RU"/>
              </w:rPr>
              <w:t>Сквер (Приморский край, г. Находка, в 80 м на северо-запад от здания по               ул. Дзержинского,  д. 1)</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405EFE" w:rsidRPr="00FF15A7" w:rsidRDefault="00405EFE" w:rsidP="00871F53">
            <w:pPr>
              <w:rPr>
                <w:rFonts w:eastAsia="Times New Roman"/>
                <w:sz w:val="26"/>
                <w:szCs w:val="26"/>
                <w:lang w:eastAsia="ru-RU"/>
              </w:rPr>
            </w:pPr>
            <w:r w:rsidRPr="00FF15A7">
              <w:rPr>
                <w:rFonts w:eastAsia="Times New Roman"/>
                <w:sz w:val="26"/>
                <w:szCs w:val="26"/>
                <w:lang w:eastAsia="ru-RU"/>
              </w:rPr>
              <w:t>Комплексное благоустройство территории сквера (планировка, устройство наружного освещения, устройство ограждений, ремонт ливневой канализации, устройство пешеходных дорожек, устройство детских площадок, установка скамеек, урн, озеленение, замена лестниц, устройство входной площадки) устройство парковок, устройство вертикального озеленения, выпиловка аварийных деревьев)</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EFE" w:rsidRPr="00FF15A7" w:rsidRDefault="00405EFE" w:rsidP="00871F53">
            <w:pPr>
              <w:jc w:val="center"/>
              <w:rPr>
                <w:rFonts w:eastAsia="Times New Roman"/>
                <w:sz w:val="26"/>
                <w:szCs w:val="26"/>
                <w:lang w:eastAsia="ru-RU"/>
              </w:rPr>
            </w:pPr>
            <w:r w:rsidRPr="00FF15A7">
              <w:rPr>
                <w:rFonts w:eastAsia="Times New Roman"/>
                <w:sz w:val="26"/>
                <w:szCs w:val="26"/>
                <w:lang w:eastAsia="ru-RU"/>
              </w:rPr>
              <w:t>2020-2021</w:t>
            </w:r>
          </w:p>
        </w:tc>
      </w:tr>
      <w:tr w:rsidR="00FF15A7" w:rsidRPr="00FF15A7" w:rsidTr="00405EFE">
        <w:trPr>
          <w:trHeight w:val="975"/>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EFE" w:rsidRPr="00FF15A7" w:rsidRDefault="00405EFE" w:rsidP="00871F53">
            <w:pPr>
              <w:jc w:val="center"/>
              <w:rPr>
                <w:rFonts w:eastAsia="Times New Roman"/>
                <w:sz w:val="26"/>
                <w:szCs w:val="26"/>
                <w:lang w:eastAsia="ru-RU"/>
              </w:rPr>
            </w:pPr>
            <w:r w:rsidRPr="00FF15A7">
              <w:rPr>
                <w:rFonts w:eastAsia="Times New Roman"/>
                <w:sz w:val="26"/>
                <w:szCs w:val="26"/>
                <w:lang w:eastAsia="ru-RU"/>
              </w:rPr>
              <w:t>15.</w:t>
            </w: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405EFE" w:rsidRPr="00FF15A7" w:rsidRDefault="00405EFE" w:rsidP="00871F53">
            <w:pPr>
              <w:rPr>
                <w:rFonts w:eastAsia="Times New Roman"/>
                <w:sz w:val="26"/>
                <w:szCs w:val="26"/>
                <w:lang w:eastAsia="ru-RU"/>
              </w:rPr>
            </w:pPr>
          </w:p>
          <w:p w:rsidR="00405EFE" w:rsidRPr="00FF15A7" w:rsidRDefault="00405EFE" w:rsidP="00871F53">
            <w:pPr>
              <w:rPr>
                <w:rFonts w:eastAsia="Times New Roman"/>
                <w:sz w:val="26"/>
                <w:szCs w:val="26"/>
                <w:lang w:eastAsia="ru-RU"/>
              </w:rPr>
            </w:pPr>
            <w:r w:rsidRPr="00FF15A7">
              <w:rPr>
                <w:rFonts w:eastAsia="Times New Roman"/>
                <w:sz w:val="26"/>
                <w:szCs w:val="26"/>
                <w:lang w:eastAsia="ru-RU"/>
              </w:rPr>
              <w:t xml:space="preserve">Видовая площадка № 1 (Приморский край,  г. Находка, примерно в 350 м по направлению на северо-восток от ориентира (жилой дом по                              ул. Водолазная, 10)) </w:t>
            </w:r>
          </w:p>
          <w:p w:rsidR="00405EFE" w:rsidRPr="00FF15A7" w:rsidRDefault="00405EFE" w:rsidP="00871F53">
            <w:pPr>
              <w:rPr>
                <w:rFonts w:eastAsia="Times New Roman"/>
                <w:sz w:val="26"/>
                <w:szCs w:val="26"/>
                <w:lang w:eastAsia="ru-RU"/>
              </w:rPr>
            </w:pPr>
          </w:p>
          <w:p w:rsidR="005F1F8E" w:rsidRPr="00FF15A7" w:rsidRDefault="005F1F8E" w:rsidP="00871F53">
            <w:pPr>
              <w:rPr>
                <w:rFonts w:eastAsia="Times New Roman"/>
                <w:sz w:val="26"/>
                <w:szCs w:val="26"/>
                <w:lang w:eastAsia="ru-RU"/>
              </w:rPr>
            </w:pP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405EFE" w:rsidRPr="00FF15A7" w:rsidRDefault="00405EFE" w:rsidP="00871F53">
            <w:pPr>
              <w:rPr>
                <w:rFonts w:eastAsia="Times New Roman"/>
                <w:sz w:val="26"/>
                <w:szCs w:val="26"/>
                <w:lang w:eastAsia="ru-RU"/>
              </w:rPr>
            </w:pPr>
            <w:r w:rsidRPr="00FF15A7">
              <w:rPr>
                <w:rFonts w:eastAsia="Times New Roman"/>
                <w:sz w:val="26"/>
                <w:szCs w:val="26"/>
                <w:lang w:eastAsia="ru-RU"/>
              </w:rPr>
              <w:t>Комплексное благоустройство территории  (устройство наружного освещения, устройство ограждений, ремонт парапетов, замена покрытия пешеходных дорожек, установка скамеек, урн, озеленение)</w:t>
            </w:r>
          </w:p>
          <w:p w:rsidR="00405EFE" w:rsidRPr="00FF15A7" w:rsidRDefault="00405EFE" w:rsidP="00871F53">
            <w:pPr>
              <w:rPr>
                <w:rFonts w:eastAsia="Times New Roman"/>
                <w:sz w:val="26"/>
                <w:szCs w:val="26"/>
                <w:lang w:eastAsia="ru-RU"/>
              </w:rPr>
            </w:pPr>
          </w:p>
          <w:p w:rsidR="00405EFE" w:rsidRPr="00FF15A7" w:rsidRDefault="00405EFE" w:rsidP="00871F53">
            <w:pPr>
              <w:rPr>
                <w:rFonts w:eastAsia="Times New Roman"/>
                <w:sz w:val="26"/>
                <w:szCs w:val="26"/>
                <w:lang w:eastAsia="ru-RU"/>
              </w:rPr>
            </w:pPr>
          </w:p>
          <w:p w:rsidR="005F1F8E" w:rsidRPr="00FF15A7" w:rsidRDefault="005F1F8E" w:rsidP="00871F53">
            <w:pPr>
              <w:rPr>
                <w:rFonts w:eastAsia="Times New Roman"/>
                <w:sz w:val="26"/>
                <w:szCs w:val="26"/>
                <w:lang w:eastAsia="ru-RU"/>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EFE" w:rsidRPr="00FF15A7" w:rsidRDefault="00405EFE" w:rsidP="005F1F8E">
            <w:pPr>
              <w:jc w:val="center"/>
              <w:rPr>
                <w:rFonts w:eastAsia="Times New Roman"/>
                <w:sz w:val="26"/>
                <w:szCs w:val="26"/>
                <w:lang w:eastAsia="ru-RU"/>
              </w:rPr>
            </w:pPr>
            <w:r w:rsidRPr="00FF15A7">
              <w:rPr>
                <w:rFonts w:eastAsia="Times New Roman"/>
                <w:sz w:val="26"/>
                <w:szCs w:val="26"/>
                <w:lang w:eastAsia="ru-RU"/>
              </w:rPr>
              <w:t>202</w:t>
            </w:r>
            <w:r w:rsidR="005F1F8E" w:rsidRPr="00FF15A7">
              <w:rPr>
                <w:rFonts w:eastAsia="Times New Roman"/>
                <w:sz w:val="26"/>
                <w:szCs w:val="26"/>
                <w:lang w:eastAsia="ru-RU"/>
              </w:rPr>
              <w:t>2</w:t>
            </w:r>
          </w:p>
          <w:p w:rsidR="005F1F8E" w:rsidRPr="00FF15A7" w:rsidRDefault="005F1F8E" w:rsidP="005F1F8E">
            <w:pPr>
              <w:jc w:val="center"/>
              <w:rPr>
                <w:rFonts w:eastAsia="Times New Roman"/>
                <w:sz w:val="26"/>
                <w:szCs w:val="26"/>
                <w:lang w:eastAsia="ru-RU"/>
              </w:rPr>
            </w:pPr>
          </w:p>
          <w:p w:rsidR="005F1F8E" w:rsidRPr="00FF15A7" w:rsidRDefault="005F1F8E" w:rsidP="005F1F8E">
            <w:pPr>
              <w:jc w:val="center"/>
              <w:rPr>
                <w:rFonts w:eastAsia="Times New Roman"/>
                <w:sz w:val="26"/>
                <w:szCs w:val="26"/>
                <w:lang w:eastAsia="ru-RU"/>
              </w:rPr>
            </w:pPr>
          </w:p>
          <w:p w:rsidR="005F1F8E" w:rsidRPr="00FF15A7" w:rsidRDefault="005F1F8E" w:rsidP="005F1F8E">
            <w:pPr>
              <w:jc w:val="center"/>
              <w:rPr>
                <w:rFonts w:eastAsia="Times New Roman"/>
                <w:sz w:val="26"/>
                <w:szCs w:val="26"/>
                <w:lang w:eastAsia="ru-RU"/>
              </w:rPr>
            </w:pPr>
          </w:p>
        </w:tc>
      </w:tr>
      <w:tr w:rsidR="00FF15A7" w:rsidRPr="00FF15A7" w:rsidTr="00405EFE">
        <w:trPr>
          <w:trHeight w:val="272"/>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EFE" w:rsidRPr="00FF15A7" w:rsidRDefault="00405EFE" w:rsidP="00871F53">
            <w:pPr>
              <w:jc w:val="center"/>
              <w:rPr>
                <w:rFonts w:eastAsia="Times New Roman"/>
                <w:sz w:val="26"/>
                <w:szCs w:val="26"/>
                <w:lang w:eastAsia="ru-RU"/>
              </w:rPr>
            </w:pPr>
            <w:r w:rsidRPr="00FF15A7">
              <w:rPr>
                <w:rFonts w:eastAsia="Times New Roman"/>
                <w:sz w:val="26"/>
                <w:szCs w:val="26"/>
                <w:lang w:eastAsia="ru-RU"/>
              </w:rPr>
              <w:lastRenderedPageBreak/>
              <w:t>1</w:t>
            </w: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405EFE" w:rsidRPr="00FF15A7" w:rsidRDefault="00405EFE" w:rsidP="00871F53">
            <w:pPr>
              <w:jc w:val="center"/>
              <w:rPr>
                <w:rFonts w:eastAsia="Times New Roman"/>
                <w:sz w:val="26"/>
                <w:szCs w:val="26"/>
                <w:lang w:eastAsia="ru-RU"/>
              </w:rPr>
            </w:pPr>
            <w:r w:rsidRPr="00FF15A7">
              <w:rPr>
                <w:rFonts w:eastAsia="Times New Roman"/>
                <w:sz w:val="26"/>
                <w:szCs w:val="26"/>
                <w:lang w:eastAsia="ru-RU"/>
              </w:rPr>
              <w:t>2</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405EFE" w:rsidRPr="00FF15A7" w:rsidRDefault="00405EFE" w:rsidP="00871F53">
            <w:pPr>
              <w:jc w:val="center"/>
              <w:rPr>
                <w:rFonts w:eastAsia="Times New Roman"/>
                <w:sz w:val="26"/>
                <w:szCs w:val="26"/>
                <w:lang w:eastAsia="ru-RU"/>
              </w:rPr>
            </w:pPr>
            <w:r w:rsidRPr="00FF15A7">
              <w:rPr>
                <w:rFonts w:eastAsia="Times New Roman"/>
                <w:sz w:val="26"/>
                <w:szCs w:val="26"/>
                <w:lang w:eastAsia="ru-RU"/>
              </w:rPr>
              <w:t>3</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EFE" w:rsidRPr="00FF15A7" w:rsidRDefault="00405EFE" w:rsidP="00871F53">
            <w:pPr>
              <w:jc w:val="center"/>
              <w:rPr>
                <w:rFonts w:eastAsia="Times New Roman"/>
                <w:sz w:val="26"/>
                <w:szCs w:val="26"/>
                <w:lang w:eastAsia="ru-RU"/>
              </w:rPr>
            </w:pPr>
            <w:r w:rsidRPr="00FF15A7">
              <w:rPr>
                <w:rFonts w:eastAsia="Times New Roman"/>
                <w:sz w:val="26"/>
                <w:szCs w:val="26"/>
                <w:lang w:eastAsia="ru-RU"/>
              </w:rPr>
              <w:t>4</w:t>
            </w:r>
          </w:p>
        </w:tc>
      </w:tr>
      <w:tr w:rsidR="00FF15A7" w:rsidRPr="00FF15A7" w:rsidTr="00405EFE">
        <w:trPr>
          <w:trHeight w:val="975"/>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EFE" w:rsidRPr="00FF15A7" w:rsidRDefault="00405EFE" w:rsidP="00871F53">
            <w:pPr>
              <w:jc w:val="center"/>
              <w:rPr>
                <w:rFonts w:eastAsia="Times New Roman"/>
                <w:sz w:val="26"/>
                <w:szCs w:val="26"/>
                <w:lang w:eastAsia="ru-RU"/>
              </w:rPr>
            </w:pPr>
            <w:r w:rsidRPr="00FF15A7">
              <w:rPr>
                <w:rFonts w:eastAsia="Times New Roman"/>
                <w:sz w:val="26"/>
                <w:szCs w:val="26"/>
                <w:lang w:eastAsia="ru-RU"/>
              </w:rPr>
              <w:t>16.</w:t>
            </w: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405EFE" w:rsidRPr="00FF15A7" w:rsidRDefault="00405EFE" w:rsidP="00871F53">
            <w:pPr>
              <w:rPr>
                <w:rFonts w:eastAsia="Times New Roman"/>
                <w:sz w:val="26"/>
                <w:szCs w:val="26"/>
                <w:lang w:eastAsia="ru-RU"/>
              </w:rPr>
            </w:pPr>
            <w:r w:rsidRPr="00FF15A7">
              <w:rPr>
                <w:rFonts w:eastAsia="Times New Roman"/>
                <w:sz w:val="26"/>
                <w:szCs w:val="26"/>
                <w:lang w:eastAsia="ru-RU"/>
              </w:rPr>
              <w:t>Видовая площадка № 2 (Приморский край,  г. Находка примерно в 90м по направлению на северо-восток от ориентира (жилой дом по ул. Водолазная, 10))</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405EFE" w:rsidRPr="00FF15A7" w:rsidRDefault="00405EFE" w:rsidP="00871F53">
            <w:pPr>
              <w:rPr>
                <w:rFonts w:eastAsia="Times New Roman"/>
                <w:sz w:val="26"/>
                <w:szCs w:val="26"/>
                <w:lang w:eastAsia="ru-RU"/>
              </w:rPr>
            </w:pPr>
            <w:r w:rsidRPr="00FF15A7">
              <w:rPr>
                <w:rFonts w:eastAsia="Times New Roman"/>
                <w:sz w:val="26"/>
                <w:szCs w:val="26"/>
                <w:lang w:eastAsia="ru-RU"/>
              </w:rPr>
              <w:t>Комплексное благоустройство территории  (устройство наружного освещения, устройство ограждений, ремонт парапетов, замена покрытия пешеходных дорожек, установка скамеек, урн, озеленение)</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EFE" w:rsidRPr="00FF15A7" w:rsidRDefault="00405EFE" w:rsidP="00871F53">
            <w:pPr>
              <w:jc w:val="center"/>
              <w:rPr>
                <w:rFonts w:eastAsia="Times New Roman"/>
                <w:sz w:val="26"/>
                <w:szCs w:val="26"/>
                <w:lang w:eastAsia="ru-RU"/>
              </w:rPr>
            </w:pPr>
            <w:r w:rsidRPr="00FF15A7">
              <w:rPr>
                <w:rFonts w:eastAsia="Times New Roman"/>
                <w:sz w:val="26"/>
                <w:szCs w:val="26"/>
                <w:lang w:eastAsia="ru-RU"/>
              </w:rPr>
              <w:t>2024</w:t>
            </w:r>
          </w:p>
        </w:tc>
      </w:tr>
      <w:tr w:rsidR="00405EFE" w:rsidRPr="00FF15A7" w:rsidTr="00405EFE">
        <w:trPr>
          <w:trHeight w:val="975"/>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EFE" w:rsidRPr="00FF15A7" w:rsidRDefault="00405EFE" w:rsidP="00871F53">
            <w:pPr>
              <w:jc w:val="center"/>
              <w:rPr>
                <w:rFonts w:eastAsia="Times New Roman"/>
                <w:sz w:val="26"/>
                <w:szCs w:val="26"/>
                <w:lang w:eastAsia="ru-RU"/>
              </w:rPr>
            </w:pPr>
            <w:r w:rsidRPr="00FF15A7">
              <w:rPr>
                <w:rFonts w:eastAsia="Times New Roman"/>
                <w:sz w:val="26"/>
                <w:szCs w:val="26"/>
                <w:lang w:eastAsia="ru-RU"/>
              </w:rPr>
              <w:t>17.</w:t>
            </w:r>
          </w:p>
        </w:tc>
        <w:tc>
          <w:tcPr>
            <w:tcW w:w="4657" w:type="dxa"/>
            <w:tcBorders>
              <w:top w:val="single" w:sz="4" w:space="0" w:color="auto"/>
              <w:left w:val="single" w:sz="4" w:space="0" w:color="auto"/>
              <w:bottom w:val="single" w:sz="4" w:space="0" w:color="auto"/>
              <w:right w:val="single" w:sz="4" w:space="0" w:color="auto"/>
            </w:tcBorders>
            <w:shd w:val="clear" w:color="auto" w:fill="auto"/>
            <w:vAlign w:val="center"/>
          </w:tcPr>
          <w:p w:rsidR="00405EFE" w:rsidRPr="00FF15A7" w:rsidRDefault="00405EFE" w:rsidP="005F1F8E">
            <w:pPr>
              <w:rPr>
                <w:rFonts w:eastAsia="Times New Roman"/>
                <w:sz w:val="26"/>
                <w:szCs w:val="26"/>
                <w:lang w:eastAsia="ru-RU"/>
              </w:rPr>
            </w:pPr>
            <w:r w:rsidRPr="00FF15A7">
              <w:rPr>
                <w:rFonts w:eastAsia="Times New Roman"/>
                <w:sz w:val="26"/>
                <w:szCs w:val="26"/>
                <w:lang w:eastAsia="ru-RU"/>
              </w:rPr>
              <w:t xml:space="preserve">Видовая площадка № </w:t>
            </w:r>
            <w:r w:rsidR="005F1F8E" w:rsidRPr="00FF15A7">
              <w:rPr>
                <w:rFonts w:eastAsia="Times New Roman"/>
                <w:sz w:val="26"/>
                <w:szCs w:val="26"/>
                <w:lang w:eastAsia="ru-RU"/>
              </w:rPr>
              <w:t>3</w:t>
            </w:r>
            <w:r w:rsidRPr="00FF15A7">
              <w:rPr>
                <w:rFonts w:eastAsia="Times New Roman"/>
                <w:sz w:val="26"/>
                <w:szCs w:val="26"/>
                <w:lang w:eastAsia="ru-RU"/>
              </w:rPr>
              <w:t xml:space="preserve"> (Приморский край, г. Находка, примерно в </w:t>
            </w:r>
            <w:r w:rsidR="005F1F8E" w:rsidRPr="00FF15A7">
              <w:rPr>
                <w:rFonts w:eastAsia="Times New Roman"/>
                <w:sz w:val="26"/>
                <w:szCs w:val="26"/>
                <w:lang w:eastAsia="ru-RU"/>
              </w:rPr>
              <w:t>470</w:t>
            </w:r>
            <w:r w:rsidRPr="00FF15A7">
              <w:rPr>
                <w:rFonts w:eastAsia="Times New Roman"/>
                <w:sz w:val="26"/>
                <w:szCs w:val="26"/>
                <w:lang w:eastAsia="ru-RU"/>
              </w:rPr>
              <w:t xml:space="preserve"> м по направлению на северо-восток от ориентира (жилой дом по ул. Седова, 2))</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rsidR="005F1F8E" w:rsidRPr="00FF15A7" w:rsidRDefault="005F1F8E" w:rsidP="005F1F8E">
            <w:pPr>
              <w:rPr>
                <w:rFonts w:eastAsia="Times New Roman"/>
                <w:sz w:val="26"/>
                <w:szCs w:val="26"/>
                <w:lang w:eastAsia="ru-RU"/>
              </w:rPr>
            </w:pPr>
            <w:r w:rsidRPr="00FF15A7">
              <w:rPr>
                <w:rFonts w:eastAsia="Times New Roman"/>
                <w:sz w:val="26"/>
                <w:szCs w:val="26"/>
                <w:lang w:eastAsia="ru-RU"/>
              </w:rPr>
              <w:t>Комплексное благоустройство территории  (планировка, устройство наружного освещения, устройство ограждений, замена покрытия пешеходных дорожек, установка скамеек, урн, озеленение)</w:t>
            </w:r>
          </w:p>
          <w:p w:rsidR="00405EFE" w:rsidRPr="00FF15A7" w:rsidRDefault="00405EFE" w:rsidP="00871F53">
            <w:pPr>
              <w:rPr>
                <w:rFonts w:eastAsia="Times New Roman"/>
                <w:sz w:val="26"/>
                <w:szCs w:val="26"/>
                <w:lang w:eastAsia="ru-RU"/>
              </w:rPr>
            </w:pP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5EFE" w:rsidRPr="00FF15A7" w:rsidRDefault="00405EFE" w:rsidP="00871F53">
            <w:pPr>
              <w:jc w:val="center"/>
              <w:rPr>
                <w:rFonts w:eastAsia="Times New Roman"/>
                <w:sz w:val="26"/>
                <w:szCs w:val="26"/>
                <w:lang w:eastAsia="ru-RU"/>
              </w:rPr>
            </w:pPr>
            <w:r w:rsidRPr="00FF15A7">
              <w:rPr>
                <w:rFonts w:eastAsia="Times New Roman"/>
                <w:sz w:val="26"/>
                <w:szCs w:val="26"/>
                <w:lang w:eastAsia="ru-RU"/>
              </w:rPr>
              <w:t>2024</w:t>
            </w:r>
          </w:p>
        </w:tc>
      </w:tr>
    </w:tbl>
    <w:p w:rsidR="0086358F" w:rsidRPr="00FF15A7" w:rsidRDefault="0086358F" w:rsidP="0086358F">
      <w:pPr>
        <w:jc w:val="center"/>
        <w:rPr>
          <w:rFonts w:eastAsia="Times New Roman"/>
          <w:b/>
          <w:lang w:eastAsia="ru-RU"/>
        </w:rPr>
      </w:pPr>
    </w:p>
    <w:p w:rsidR="00405EFE" w:rsidRPr="00FF15A7" w:rsidRDefault="00405EFE" w:rsidP="0086358F">
      <w:pPr>
        <w:jc w:val="center"/>
        <w:rPr>
          <w:rFonts w:eastAsia="Times New Roman"/>
          <w:b/>
          <w:lang w:eastAsia="ru-RU"/>
        </w:rPr>
      </w:pPr>
    </w:p>
    <w:p w:rsidR="00405EFE" w:rsidRPr="00FF15A7" w:rsidRDefault="00405EFE" w:rsidP="0086358F">
      <w:pPr>
        <w:jc w:val="center"/>
        <w:rPr>
          <w:rFonts w:eastAsia="Times New Roman"/>
          <w:b/>
          <w:lang w:eastAsia="ru-RU"/>
        </w:rPr>
      </w:pPr>
    </w:p>
    <w:p w:rsidR="00405EFE" w:rsidRPr="00FF15A7" w:rsidRDefault="00405EFE" w:rsidP="005A5537">
      <w:pPr>
        <w:ind w:firstLine="10206"/>
      </w:pPr>
    </w:p>
    <w:p w:rsidR="00405EFE" w:rsidRPr="00FF15A7" w:rsidRDefault="00405EFE" w:rsidP="005A5537">
      <w:pPr>
        <w:ind w:firstLine="10206"/>
      </w:pPr>
    </w:p>
    <w:p w:rsidR="00405EFE" w:rsidRPr="00FF15A7" w:rsidRDefault="00405EFE" w:rsidP="005A5537">
      <w:pPr>
        <w:ind w:firstLine="10206"/>
      </w:pPr>
    </w:p>
    <w:p w:rsidR="00405EFE" w:rsidRPr="00FF15A7" w:rsidRDefault="00405EFE" w:rsidP="005A5537">
      <w:pPr>
        <w:ind w:firstLine="10206"/>
      </w:pPr>
    </w:p>
    <w:p w:rsidR="00405EFE" w:rsidRPr="00FF15A7" w:rsidRDefault="00405EFE" w:rsidP="005A5537">
      <w:pPr>
        <w:ind w:firstLine="10206"/>
      </w:pPr>
    </w:p>
    <w:p w:rsidR="00405EFE" w:rsidRPr="00FF15A7" w:rsidRDefault="00405EFE" w:rsidP="005A5537">
      <w:pPr>
        <w:ind w:firstLine="10206"/>
      </w:pPr>
    </w:p>
    <w:p w:rsidR="00405EFE" w:rsidRPr="00FF15A7" w:rsidRDefault="00405EFE" w:rsidP="005A5537">
      <w:pPr>
        <w:ind w:firstLine="10206"/>
      </w:pPr>
    </w:p>
    <w:p w:rsidR="00405EFE" w:rsidRPr="00FF15A7" w:rsidRDefault="00405EFE" w:rsidP="005A5537">
      <w:pPr>
        <w:ind w:firstLine="10206"/>
      </w:pPr>
    </w:p>
    <w:p w:rsidR="00405EFE" w:rsidRPr="00FF15A7" w:rsidRDefault="00405EFE" w:rsidP="005A5537">
      <w:pPr>
        <w:ind w:firstLine="10206"/>
      </w:pPr>
    </w:p>
    <w:p w:rsidR="00405EFE" w:rsidRPr="00FF15A7" w:rsidRDefault="00405EFE" w:rsidP="005A5537">
      <w:pPr>
        <w:ind w:firstLine="10206"/>
      </w:pPr>
    </w:p>
    <w:p w:rsidR="00405EFE" w:rsidRPr="00FF15A7" w:rsidRDefault="00405EFE" w:rsidP="005A5537">
      <w:pPr>
        <w:ind w:firstLine="10206"/>
      </w:pPr>
    </w:p>
    <w:p w:rsidR="00405EFE" w:rsidRPr="00FF15A7" w:rsidRDefault="00405EFE" w:rsidP="005A5537">
      <w:pPr>
        <w:ind w:firstLine="10206"/>
      </w:pPr>
    </w:p>
    <w:p w:rsidR="00405EFE" w:rsidRPr="00FF15A7" w:rsidRDefault="00405EFE" w:rsidP="005A5537">
      <w:pPr>
        <w:ind w:firstLine="10206"/>
      </w:pPr>
    </w:p>
    <w:p w:rsidR="00405EFE" w:rsidRPr="00FF15A7" w:rsidRDefault="00405EFE" w:rsidP="005A5537">
      <w:pPr>
        <w:ind w:firstLine="10206"/>
      </w:pPr>
    </w:p>
    <w:p w:rsidR="00405EFE" w:rsidRPr="00FF15A7" w:rsidRDefault="00405EFE" w:rsidP="005A5537">
      <w:pPr>
        <w:ind w:firstLine="10206"/>
      </w:pPr>
    </w:p>
    <w:p w:rsidR="00405EFE" w:rsidRPr="00FF15A7" w:rsidRDefault="00405EFE" w:rsidP="005A5537">
      <w:pPr>
        <w:ind w:firstLine="10206"/>
      </w:pPr>
    </w:p>
    <w:p w:rsidR="00405EFE" w:rsidRPr="00FF15A7" w:rsidRDefault="00405EFE" w:rsidP="005A5537">
      <w:pPr>
        <w:ind w:firstLine="10206"/>
      </w:pPr>
    </w:p>
    <w:p w:rsidR="00405EFE" w:rsidRPr="00FF15A7" w:rsidRDefault="00405EFE" w:rsidP="005A5537">
      <w:pPr>
        <w:ind w:firstLine="10206"/>
      </w:pPr>
    </w:p>
    <w:p w:rsidR="00405EFE" w:rsidRPr="00FF15A7" w:rsidRDefault="00405EFE" w:rsidP="005A5537">
      <w:pPr>
        <w:ind w:firstLine="10206"/>
      </w:pPr>
    </w:p>
    <w:p w:rsidR="00405EFE" w:rsidRPr="00FF15A7" w:rsidRDefault="00405EFE" w:rsidP="005A5537">
      <w:pPr>
        <w:ind w:firstLine="10206"/>
      </w:pPr>
    </w:p>
    <w:p w:rsidR="005A5537" w:rsidRPr="00FF15A7" w:rsidRDefault="0086358F" w:rsidP="005A5537">
      <w:pPr>
        <w:ind w:firstLine="10206"/>
      </w:pPr>
      <w:r w:rsidRPr="00FF15A7">
        <w:lastRenderedPageBreak/>
        <w:t>П</w:t>
      </w:r>
      <w:r w:rsidR="005A5537" w:rsidRPr="00FF15A7">
        <w:t>риложение № 3</w:t>
      </w:r>
    </w:p>
    <w:p w:rsidR="005A5537" w:rsidRPr="00FF15A7" w:rsidRDefault="005A5537" w:rsidP="005A5537">
      <w:pPr>
        <w:ind w:firstLine="10206"/>
      </w:pPr>
      <w:r w:rsidRPr="00FF15A7">
        <w:t>к муниципальной Программе «Формирование</w:t>
      </w:r>
    </w:p>
    <w:p w:rsidR="005A5537" w:rsidRPr="00FF15A7" w:rsidRDefault="005A5537" w:rsidP="005A5537">
      <w:pPr>
        <w:ind w:firstLine="10206"/>
      </w:pPr>
      <w:r w:rsidRPr="00FF15A7">
        <w:t>современной городской среды Находкинского</w:t>
      </w:r>
    </w:p>
    <w:p w:rsidR="005A5537" w:rsidRPr="00FF15A7" w:rsidRDefault="005A5537" w:rsidP="005A5537">
      <w:pPr>
        <w:ind w:firstLine="10206"/>
      </w:pPr>
      <w:r w:rsidRPr="00FF15A7">
        <w:t>городского округа» на 2018 -2024 годы,</w:t>
      </w:r>
    </w:p>
    <w:p w:rsidR="005A5537" w:rsidRPr="00FF15A7" w:rsidRDefault="005A5537" w:rsidP="005A5537">
      <w:pPr>
        <w:ind w:right="-142" w:firstLine="10206"/>
      </w:pPr>
      <w:r w:rsidRPr="00FF15A7">
        <w:t xml:space="preserve">утвержденной постановлением администрации                                        </w:t>
      </w:r>
    </w:p>
    <w:p w:rsidR="005A5537" w:rsidRPr="00FF15A7" w:rsidRDefault="005A5537" w:rsidP="005A5537">
      <w:pPr>
        <w:ind w:right="-314" w:firstLine="10206"/>
      </w:pPr>
      <w:r w:rsidRPr="00FF15A7">
        <w:t>Находкинского городского округа</w:t>
      </w:r>
    </w:p>
    <w:p w:rsidR="005A5537" w:rsidRPr="00FF15A7" w:rsidRDefault="005A5537" w:rsidP="005A5537">
      <w:pPr>
        <w:ind w:right="-314" w:firstLine="10206"/>
      </w:pPr>
      <w:r w:rsidRPr="00FF15A7">
        <w:t>от «</w:t>
      </w:r>
      <w:r w:rsidRPr="00FF15A7">
        <w:rPr>
          <w:u w:val="single"/>
        </w:rPr>
        <w:t>22</w:t>
      </w:r>
      <w:r w:rsidRPr="00FF15A7">
        <w:t xml:space="preserve">» </w:t>
      </w:r>
      <w:r w:rsidRPr="00FF15A7">
        <w:rPr>
          <w:u w:val="single"/>
        </w:rPr>
        <w:t xml:space="preserve">ноября </w:t>
      </w:r>
      <w:r w:rsidRPr="00FF15A7">
        <w:t>2017 года</w:t>
      </w:r>
    </w:p>
    <w:p w:rsidR="005A5537" w:rsidRPr="00FF15A7" w:rsidRDefault="005A5537" w:rsidP="005A5537">
      <w:pPr>
        <w:ind w:right="-314" w:firstLine="10206"/>
        <w:rPr>
          <w:u w:val="single"/>
        </w:rPr>
      </w:pPr>
      <w:r w:rsidRPr="00FF15A7">
        <w:t xml:space="preserve">№ </w:t>
      </w:r>
      <w:r w:rsidRPr="00FF15A7">
        <w:rPr>
          <w:u w:val="single"/>
        </w:rPr>
        <w:t>1632</w:t>
      </w:r>
    </w:p>
    <w:p w:rsidR="005A5537" w:rsidRPr="00FF15A7" w:rsidRDefault="005A5537" w:rsidP="00AA02F9">
      <w:pPr>
        <w:rPr>
          <w:sz w:val="23"/>
          <w:szCs w:val="23"/>
        </w:rPr>
      </w:pPr>
    </w:p>
    <w:p w:rsidR="005A5537" w:rsidRPr="00FF15A7" w:rsidRDefault="005A5537" w:rsidP="005A5537">
      <w:pPr>
        <w:autoSpaceDE w:val="0"/>
        <w:autoSpaceDN w:val="0"/>
        <w:adjustRightInd w:val="0"/>
        <w:jc w:val="center"/>
        <w:rPr>
          <w:b/>
        </w:rPr>
      </w:pPr>
    </w:p>
    <w:p w:rsidR="005A5537" w:rsidRPr="00FF15A7" w:rsidRDefault="005A5537" w:rsidP="005A5537">
      <w:pPr>
        <w:autoSpaceDE w:val="0"/>
        <w:autoSpaceDN w:val="0"/>
        <w:adjustRightInd w:val="0"/>
        <w:jc w:val="center"/>
        <w:rPr>
          <w:b/>
        </w:rPr>
      </w:pPr>
      <w:r w:rsidRPr="00FF15A7">
        <w:rPr>
          <w:b/>
        </w:rPr>
        <w:t>ПЕРЕЧЕНЬ</w:t>
      </w:r>
    </w:p>
    <w:tbl>
      <w:tblPr>
        <w:tblW w:w="15480" w:type="dxa"/>
        <w:tblLayout w:type="fixed"/>
        <w:tblCellMar>
          <w:left w:w="30" w:type="dxa"/>
          <w:right w:w="30" w:type="dxa"/>
        </w:tblCellMar>
        <w:tblLook w:val="0000" w:firstRow="0" w:lastRow="0" w:firstColumn="0" w:lastColumn="0" w:noHBand="0" w:noVBand="0"/>
      </w:tblPr>
      <w:tblGrid>
        <w:gridCol w:w="665"/>
        <w:gridCol w:w="5035"/>
        <w:gridCol w:w="141"/>
        <w:gridCol w:w="1985"/>
        <w:gridCol w:w="606"/>
        <w:gridCol w:w="1332"/>
        <w:gridCol w:w="472"/>
        <w:gridCol w:w="1843"/>
        <w:gridCol w:w="2126"/>
        <w:gridCol w:w="1275"/>
      </w:tblGrid>
      <w:tr w:rsidR="00FF15A7" w:rsidRPr="00FF15A7" w:rsidTr="006F5AF0">
        <w:trPr>
          <w:trHeight w:val="170"/>
        </w:trPr>
        <w:tc>
          <w:tcPr>
            <w:tcW w:w="15480" w:type="dxa"/>
            <w:gridSpan w:val="10"/>
            <w:tcBorders>
              <w:top w:val="nil"/>
              <w:left w:val="nil"/>
              <w:bottom w:val="nil"/>
              <w:right w:val="nil"/>
            </w:tcBorders>
          </w:tcPr>
          <w:p w:rsidR="005A5537" w:rsidRPr="00FF15A7" w:rsidRDefault="005A5537" w:rsidP="006F5AF0">
            <w:pPr>
              <w:autoSpaceDE w:val="0"/>
              <w:autoSpaceDN w:val="0"/>
              <w:adjustRightInd w:val="0"/>
              <w:jc w:val="center"/>
              <w:rPr>
                <w:b/>
              </w:rPr>
            </w:pPr>
            <w:r w:rsidRPr="00FF15A7">
              <w:rPr>
                <w:b/>
              </w:rPr>
              <w:t>дворовых территорий, нуждающихся в благоустройстве (с учетом их физического состояния) и подлежащих благоустройству исходя из минимального перечня работ по благоустройству в рамках муниципальной программы "Формирование современной городской среды на 2018-2024 годы"</w:t>
            </w:r>
          </w:p>
        </w:tc>
      </w:tr>
      <w:tr w:rsidR="00FF15A7" w:rsidRPr="00FF15A7" w:rsidTr="006F5AF0">
        <w:trPr>
          <w:trHeight w:val="170"/>
        </w:trPr>
        <w:tc>
          <w:tcPr>
            <w:tcW w:w="665" w:type="dxa"/>
            <w:tcBorders>
              <w:top w:val="nil"/>
              <w:left w:val="nil"/>
              <w:bottom w:val="nil"/>
              <w:right w:val="nil"/>
            </w:tcBorders>
          </w:tcPr>
          <w:p w:rsidR="005A5537" w:rsidRPr="00FF15A7" w:rsidRDefault="005A5537" w:rsidP="006F5AF0">
            <w:pPr>
              <w:autoSpaceDE w:val="0"/>
              <w:autoSpaceDN w:val="0"/>
              <w:adjustRightInd w:val="0"/>
              <w:jc w:val="center"/>
              <w:rPr>
                <w:sz w:val="20"/>
                <w:szCs w:val="20"/>
              </w:rPr>
            </w:pPr>
          </w:p>
        </w:tc>
        <w:tc>
          <w:tcPr>
            <w:tcW w:w="5035" w:type="dxa"/>
            <w:tcBorders>
              <w:top w:val="nil"/>
              <w:left w:val="nil"/>
              <w:bottom w:val="nil"/>
              <w:right w:val="nil"/>
            </w:tcBorders>
          </w:tcPr>
          <w:p w:rsidR="005A5537" w:rsidRPr="00FF15A7" w:rsidRDefault="005A5537" w:rsidP="006F5AF0">
            <w:pPr>
              <w:autoSpaceDE w:val="0"/>
              <w:autoSpaceDN w:val="0"/>
              <w:adjustRightInd w:val="0"/>
              <w:rPr>
                <w:sz w:val="20"/>
                <w:szCs w:val="20"/>
              </w:rPr>
            </w:pPr>
          </w:p>
        </w:tc>
        <w:tc>
          <w:tcPr>
            <w:tcW w:w="141" w:type="dxa"/>
            <w:tcBorders>
              <w:top w:val="nil"/>
              <w:left w:val="nil"/>
              <w:bottom w:val="nil"/>
              <w:right w:val="nil"/>
            </w:tcBorders>
          </w:tcPr>
          <w:p w:rsidR="005A5537" w:rsidRPr="00FF15A7" w:rsidRDefault="005A5537" w:rsidP="006F5AF0">
            <w:pPr>
              <w:autoSpaceDE w:val="0"/>
              <w:autoSpaceDN w:val="0"/>
              <w:adjustRightInd w:val="0"/>
              <w:rPr>
                <w:sz w:val="20"/>
                <w:szCs w:val="20"/>
              </w:rPr>
            </w:pPr>
          </w:p>
        </w:tc>
        <w:tc>
          <w:tcPr>
            <w:tcW w:w="2591" w:type="dxa"/>
            <w:gridSpan w:val="2"/>
            <w:tcBorders>
              <w:top w:val="nil"/>
              <w:left w:val="nil"/>
              <w:bottom w:val="nil"/>
              <w:right w:val="nil"/>
            </w:tcBorders>
          </w:tcPr>
          <w:p w:rsidR="005A5537" w:rsidRPr="00FF15A7" w:rsidRDefault="005A5537" w:rsidP="006F5AF0">
            <w:pPr>
              <w:autoSpaceDE w:val="0"/>
              <w:autoSpaceDN w:val="0"/>
              <w:adjustRightInd w:val="0"/>
              <w:jc w:val="center"/>
              <w:rPr>
                <w:sz w:val="20"/>
                <w:szCs w:val="20"/>
              </w:rPr>
            </w:pPr>
          </w:p>
        </w:tc>
        <w:tc>
          <w:tcPr>
            <w:tcW w:w="1332" w:type="dxa"/>
            <w:tcBorders>
              <w:top w:val="nil"/>
              <w:left w:val="nil"/>
              <w:bottom w:val="nil"/>
              <w:right w:val="nil"/>
            </w:tcBorders>
          </w:tcPr>
          <w:p w:rsidR="005A5537" w:rsidRPr="00FF15A7" w:rsidRDefault="005A5537" w:rsidP="006F5AF0">
            <w:pPr>
              <w:autoSpaceDE w:val="0"/>
              <w:autoSpaceDN w:val="0"/>
              <w:adjustRightInd w:val="0"/>
              <w:jc w:val="center"/>
              <w:rPr>
                <w:sz w:val="20"/>
                <w:szCs w:val="20"/>
              </w:rPr>
            </w:pPr>
          </w:p>
        </w:tc>
        <w:tc>
          <w:tcPr>
            <w:tcW w:w="4441" w:type="dxa"/>
            <w:gridSpan w:val="3"/>
            <w:tcBorders>
              <w:top w:val="nil"/>
              <w:left w:val="nil"/>
              <w:bottom w:val="nil"/>
              <w:right w:val="nil"/>
            </w:tcBorders>
          </w:tcPr>
          <w:p w:rsidR="005A5537" w:rsidRPr="00FF15A7" w:rsidRDefault="005A5537" w:rsidP="006F5AF0">
            <w:pPr>
              <w:autoSpaceDE w:val="0"/>
              <w:autoSpaceDN w:val="0"/>
              <w:adjustRightInd w:val="0"/>
              <w:jc w:val="center"/>
              <w:rPr>
                <w:sz w:val="20"/>
                <w:szCs w:val="20"/>
              </w:rPr>
            </w:pPr>
          </w:p>
        </w:tc>
        <w:tc>
          <w:tcPr>
            <w:tcW w:w="1275" w:type="dxa"/>
            <w:tcBorders>
              <w:top w:val="nil"/>
              <w:left w:val="nil"/>
              <w:bottom w:val="nil"/>
              <w:right w:val="nil"/>
            </w:tcBorders>
          </w:tcPr>
          <w:p w:rsidR="005A5537" w:rsidRPr="00FF15A7" w:rsidRDefault="005A5537" w:rsidP="006F5AF0">
            <w:pPr>
              <w:autoSpaceDE w:val="0"/>
              <w:autoSpaceDN w:val="0"/>
              <w:adjustRightInd w:val="0"/>
              <w:jc w:val="right"/>
              <w:rPr>
                <w:sz w:val="20"/>
                <w:szCs w:val="20"/>
              </w:rPr>
            </w:pPr>
          </w:p>
        </w:tc>
      </w:tr>
      <w:tr w:rsidR="00FF15A7" w:rsidRPr="00FF15A7" w:rsidTr="006F5AF0">
        <w:trPr>
          <w:trHeight w:val="170"/>
        </w:trPr>
        <w:tc>
          <w:tcPr>
            <w:tcW w:w="665" w:type="dxa"/>
            <w:vMerge w:val="restart"/>
            <w:tcBorders>
              <w:top w:val="single" w:sz="6" w:space="0" w:color="auto"/>
              <w:left w:val="single" w:sz="6" w:space="0" w:color="auto"/>
              <w:right w:val="single" w:sz="6" w:space="0" w:color="auto"/>
            </w:tcBorders>
          </w:tcPr>
          <w:p w:rsidR="005A5537" w:rsidRPr="00FF15A7" w:rsidRDefault="005A5537" w:rsidP="006F5AF0">
            <w:pPr>
              <w:autoSpaceDE w:val="0"/>
              <w:autoSpaceDN w:val="0"/>
              <w:adjustRightInd w:val="0"/>
              <w:jc w:val="center"/>
              <w:rPr>
                <w:b/>
                <w:bCs/>
                <w:sz w:val="20"/>
                <w:szCs w:val="20"/>
              </w:rPr>
            </w:pPr>
            <w:r w:rsidRPr="00FF15A7">
              <w:rPr>
                <w:b/>
                <w:bCs/>
                <w:sz w:val="20"/>
                <w:szCs w:val="20"/>
              </w:rPr>
              <w:t>№</w:t>
            </w:r>
          </w:p>
          <w:p w:rsidR="005A5537" w:rsidRPr="00FF15A7" w:rsidRDefault="005A5537" w:rsidP="006F5AF0">
            <w:pPr>
              <w:autoSpaceDE w:val="0"/>
              <w:autoSpaceDN w:val="0"/>
              <w:adjustRightInd w:val="0"/>
              <w:jc w:val="center"/>
              <w:rPr>
                <w:b/>
                <w:bCs/>
                <w:sz w:val="20"/>
                <w:szCs w:val="20"/>
              </w:rPr>
            </w:pPr>
            <w:r w:rsidRPr="00FF15A7">
              <w:rPr>
                <w:b/>
                <w:bCs/>
                <w:sz w:val="20"/>
                <w:szCs w:val="20"/>
              </w:rPr>
              <w:t>п/п</w:t>
            </w:r>
          </w:p>
        </w:tc>
        <w:tc>
          <w:tcPr>
            <w:tcW w:w="5035" w:type="dxa"/>
            <w:vMerge w:val="restart"/>
            <w:tcBorders>
              <w:top w:val="single" w:sz="6" w:space="0" w:color="auto"/>
              <w:left w:val="single" w:sz="6" w:space="0" w:color="auto"/>
              <w:right w:val="single" w:sz="6" w:space="0" w:color="auto"/>
            </w:tcBorders>
          </w:tcPr>
          <w:p w:rsidR="005A5537" w:rsidRPr="00FF15A7" w:rsidRDefault="005A5537" w:rsidP="006F5AF0">
            <w:pPr>
              <w:autoSpaceDE w:val="0"/>
              <w:autoSpaceDN w:val="0"/>
              <w:adjustRightInd w:val="0"/>
              <w:jc w:val="center"/>
              <w:rPr>
                <w:b/>
                <w:bCs/>
                <w:sz w:val="20"/>
                <w:szCs w:val="20"/>
              </w:rPr>
            </w:pPr>
            <w:r w:rsidRPr="00FF15A7">
              <w:rPr>
                <w:b/>
                <w:bCs/>
                <w:sz w:val="20"/>
                <w:szCs w:val="20"/>
              </w:rPr>
              <w:t xml:space="preserve">Наименование муниципального образования, адрес дворовой территории </w:t>
            </w:r>
          </w:p>
        </w:tc>
        <w:tc>
          <w:tcPr>
            <w:tcW w:w="8505" w:type="dxa"/>
            <w:gridSpan w:val="7"/>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b/>
                <w:bCs/>
                <w:sz w:val="20"/>
                <w:szCs w:val="20"/>
              </w:rPr>
            </w:pPr>
            <w:r w:rsidRPr="00FF15A7">
              <w:rPr>
                <w:b/>
                <w:bCs/>
                <w:sz w:val="20"/>
                <w:szCs w:val="20"/>
              </w:rPr>
              <w:t>Минимальный перечень видов работ</w:t>
            </w:r>
          </w:p>
        </w:tc>
        <w:tc>
          <w:tcPr>
            <w:tcW w:w="1275" w:type="dxa"/>
            <w:vMerge w:val="restart"/>
            <w:tcBorders>
              <w:top w:val="single" w:sz="6" w:space="0" w:color="auto"/>
              <w:left w:val="single" w:sz="6" w:space="0" w:color="auto"/>
              <w:right w:val="single" w:sz="6" w:space="0" w:color="auto"/>
            </w:tcBorders>
          </w:tcPr>
          <w:p w:rsidR="005A5537" w:rsidRPr="00FF15A7" w:rsidRDefault="005A5537" w:rsidP="006F5AF0">
            <w:pPr>
              <w:autoSpaceDE w:val="0"/>
              <w:autoSpaceDN w:val="0"/>
              <w:adjustRightInd w:val="0"/>
              <w:jc w:val="center"/>
              <w:rPr>
                <w:b/>
                <w:bCs/>
                <w:sz w:val="20"/>
                <w:szCs w:val="20"/>
              </w:rPr>
            </w:pPr>
            <w:r w:rsidRPr="00FF15A7">
              <w:rPr>
                <w:b/>
                <w:bCs/>
                <w:sz w:val="20"/>
                <w:szCs w:val="20"/>
              </w:rPr>
              <w:t>Срок выполнения работ</w:t>
            </w:r>
          </w:p>
        </w:tc>
      </w:tr>
      <w:tr w:rsidR="00FF15A7" w:rsidRPr="00FF15A7" w:rsidTr="006F5AF0">
        <w:trPr>
          <w:trHeight w:val="170"/>
        </w:trPr>
        <w:tc>
          <w:tcPr>
            <w:tcW w:w="665" w:type="dxa"/>
            <w:vMerge/>
            <w:tcBorders>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b/>
                <w:bCs/>
                <w:sz w:val="20"/>
                <w:szCs w:val="20"/>
              </w:rPr>
            </w:pPr>
          </w:p>
        </w:tc>
        <w:tc>
          <w:tcPr>
            <w:tcW w:w="5035" w:type="dxa"/>
            <w:vMerge/>
            <w:tcBorders>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b/>
                <w:bCs/>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b/>
                <w:bCs/>
                <w:sz w:val="20"/>
                <w:szCs w:val="20"/>
              </w:rPr>
            </w:pPr>
            <w:r w:rsidRPr="00FF15A7">
              <w:rPr>
                <w:b/>
                <w:bCs/>
                <w:sz w:val="20"/>
                <w:szCs w:val="20"/>
              </w:rPr>
              <w:t>ремонт дворовых проездов</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b/>
                <w:bCs/>
                <w:sz w:val="20"/>
                <w:szCs w:val="20"/>
              </w:rPr>
            </w:pPr>
            <w:r w:rsidRPr="00FF15A7">
              <w:rPr>
                <w:b/>
                <w:bCs/>
                <w:sz w:val="20"/>
                <w:szCs w:val="20"/>
              </w:rPr>
              <w:t>обеспечение освещения дворовых территорий</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b/>
                <w:bCs/>
                <w:sz w:val="20"/>
                <w:szCs w:val="20"/>
              </w:rPr>
            </w:pPr>
            <w:r w:rsidRPr="00FF15A7">
              <w:rPr>
                <w:b/>
                <w:bCs/>
                <w:sz w:val="20"/>
                <w:szCs w:val="20"/>
              </w:rPr>
              <w:t>установка скамеек</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b/>
                <w:bCs/>
                <w:sz w:val="20"/>
                <w:szCs w:val="20"/>
              </w:rPr>
            </w:pPr>
            <w:r w:rsidRPr="00FF15A7">
              <w:rPr>
                <w:b/>
                <w:bCs/>
                <w:sz w:val="20"/>
                <w:szCs w:val="20"/>
              </w:rPr>
              <w:t>установка урн для мусора</w:t>
            </w:r>
          </w:p>
        </w:tc>
        <w:tc>
          <w:tcPr>
            <w:tcW w:w="1275" w:type="dxa"/>
            <w:vMerge/>
            <w:tcBorders>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b/>
                <w:bCs/>
                <w:sz w:val="20"/>
                <w:szCs w:val="20"/>
              </w:rPr>
            </w:pP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1</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b/>
                <w:bCs/>
                <w:sz w:val="20"/>
                <w:szCs w:val="20"/>
              </w:rPr>
            </w:pPr>
            <w:r w:rsidRPr="00FF15A7">
              <w:rPr>
                <w:b/>
                <w:bCs/>
                <w:sz w:val="20"/>
                <w:szCs w:val="20"/>
              </w:rPr>
              <w:t>Находкинский городской округ</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right"/>
              <w:rPr>
                <w:sz w:val="20"/>
                <w:szCs w:val="20"/>
              </w:rPr>
            </w:pP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Мичурина, д. 16</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Пограничная, д. 22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Пограничная, д. 36а</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Пограничная, д. 36в</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5</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Пограничная, д. 38а</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6</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Пограничная, д. 58</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7</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Пограничная, д. 62а</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8</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Пограничная, д. 119</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9</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Советская, д. 11</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10</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Красноармейская, д. 19</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11</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Нахимовская, д. 28</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12</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Пограничная, д. 10</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13</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Пограничная, д. 9/1</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14</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Пограничная, д. 21</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15</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Пограничная, д. 24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16</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Пограничная, д. 30</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17</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Пограничная, д. 46</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18</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Мичурина, д. 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19</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Мичурина, д. 10</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20</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Мичурина, д. 24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21</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Пограничная, д. 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22</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Пограничная, д. 46</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23</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Советская, д. 7а</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24</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Советская, д. 15</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25</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Мичурина, д. 12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26</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Мичурина, д. 18</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27</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Красноармейская, д. 11</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28</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Пограничная, д. 18</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29</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Пограничная, д. 19</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30</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Пограничная, д. 26</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31</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Пограничная, д. 28</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32</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Пограничная, д. 115</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33</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Пограничная, д. 14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34</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Пограничная, д. 52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35</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Пограничная, д. 54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36</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Пограничная, д. 56</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37</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Пограничная, д. 113</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38</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Пограничная, д. 117</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39</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Советская, д. 13</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40</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переулок Рабочий, д. 1</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41</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Мичурина, д. 14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42</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Нахимовская, д. 32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43</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Красноармейская, д. 15</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44</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Пограничная, д. 10б</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45</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Пограничная, д. 12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46</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Пограничная, д. 14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47</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Пограничная, д. 36б</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48</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Пограничная, д. 38в</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49</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Пограничная, д. 40а</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50</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Пограничная, д. 50</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51</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Пограничная, д. 44б</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52</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Пограничная, д. 64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53</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Пограничная, д. 66</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54</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пос. Ливадия, ул. Пушкинская, д. 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55</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пос. Ливадия, ул. Пушкинская, д. 24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56</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 xml:space="preserve">г. Находка, пос. Ливадия, ул. Комсомольская, д. 7 </w:t>
            </w:r>
          </w:p>
          <w:p w:rsidR="00FA37C6" w:rsidRPr="00FF15A7" w:rsidRDefault="00FA37C6"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57</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 xml:space="preserve">г. Находка, пос. Ливадия, ул. Комсомольская, д. 6а </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58</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пос. Южно-Морской, ул. Луговая, д. 17</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59</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 xml:space="preserve">г. Находка, ул. Астафьева, д. 3  </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60</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Астафьева, д. 3а</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61</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 xml:space="preserve">г. Находка, ул. Астафьева, д. 5   </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62</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Астафьева, д. 5а</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63</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Астафьева, д. 11</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64</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Астафьева, д. 15</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65</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Астафьева, д. 27</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66</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Астафьева, д. 105</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67</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Астафьева, д. 107</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68</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Астафьева, д. 109</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69</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Астафьева, д. 112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70</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Астафьева, д. 113</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71</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Астафьева, д. 115</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72</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Астафьева, д. 116</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73</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Макарова, д. 7,  9</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74</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Макарова, д. 20</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75</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Макарова, д. 21</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76</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Макарова, д. 22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77</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Макарова, д. 30</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78</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Макарова, д. 32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79</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Пирогова, д. 52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80</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Пирогова, д. 54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81</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Пирогова, д. 54 а</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82</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Пирогова, д. 54 б</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83</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Пирогова, д. 56</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84</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Пирогова, д. 58</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85</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Пирогова, д. 60 а</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86</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Пирогова, д. 60 б</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87</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Пирогова, д. 62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88</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Пирогова, д. 64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89</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Пирогова, д. 64 а</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90</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Пирогова, д. 66</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91</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Рыбацкая, д. 3/50</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92</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Рыбацкая, д. 5</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93</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Рыбацкая, д. 5 а</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94</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Рыбацкая, д. 7</w:t>
            </w:r>
          </w:p>
          <w:p w:rsidR="00FA37C6" w:rsidRPr="00FF15A7" w:rsidRDefault="00FA37C6"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95</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Рыбацкая, д. 15</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96</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Крабовая, д. 1</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97</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Крабовая, д. 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98</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Крабовая, д. 3</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99</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Пирогова, д. 1</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100</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Пирогова, д. 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101</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Пирогова, д. 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102</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Пирогова, д. 10</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103</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Пирогова, д. 12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104</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Пирогова, д. 15</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105</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Пирогова, д. 16</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106</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Пирогова, д. 18</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107</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Пирогова, д. 36</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108</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Пирогова, д. 44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109</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Пирогова, д. 46</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110</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Рыбацкая, д. 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111</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Рыбацкая, д. 6</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112</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Рыбацкая, д. 8</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113</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Рыбацкая, д. 10</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114</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Рыбацкая, д. 12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115</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Рыбацкая, д. 15а</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116</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Рыбацкая, д. 19</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117</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Арсеньева, д. 5</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118</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Арсеньева, д. 7</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119</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Рыбацкая, д. 20</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120</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Арсеньева, д. 1</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121</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Арсеньева, д. 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122</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Арсеньева, д. 6</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123</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Арсеньева, д. 8</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124</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Арсеньева, д. 9</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125</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Арсеньева, д. 10</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126</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Арсеньева, д. 11</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127</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Арсеньева, д. 12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128</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Арсеньева, д. 13</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129</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Арсеньева, д. 14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130</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Арсеньева, д. 19</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131</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Арсеньева, д. 20</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132</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Арсеньева, д. 21</w:t>
            </w:r>
          </w:p>
          <w:p w:rsidR="00FA37C6" w:rsidRPr="00FF15A7" w:rsidRDefault="00FA37C6"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133</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Арсеньева, д. 23</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134</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Арсеньева, д. 26</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135</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Арсеньева, д. 27</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136</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Омская, д. 6</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137</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Омская, д. 8</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138</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Бокситогорская, д. 8</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139</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Бокситогорская, д. 10</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140</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Бокситогорская, д. 12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141</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Бокситогорская, д. 14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142</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Бокситогорская, д. 16</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143</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Бокситогорская, д. 26</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144</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Бокситогорская, д. 28</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145</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Спортивная, д. 16</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146</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Спортивная, д. 18</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147</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Спортивная, д. 26</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148</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Спортивная, д. 27</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149</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Спортивная, д. 30</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150</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Спортивная, д. 35</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151</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Спортивная, д. 39А</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152</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п. Врангель, Приморский бульвар, д. 3</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153</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Бокситогорская, д. 34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154</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Бокситогорская, д. 36</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155</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Бокситогорская, д. 38</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156</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Бокситогорская, д. 49А</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157</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Спортивная, д. 17</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158</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Спортивная, д. 25</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159</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Спортивная, д. 29</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160</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Спортивная, д. 31</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161</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Спортивная, д. 11</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162</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Спортивная, д. 13</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163</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Спортивная, д. 15</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164</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Бокситогорская, д. 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165</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Бокситогорская, д. 2а</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166</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Бокситогорская, д. 2 б</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167</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Бокситогорская, д. 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168</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Бокситогорская, д. 4а</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169</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Бокситогорская, д. 6</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170</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Ленинградская, д. 13</w:t>
            </w:r>
          </w:p>
          <w:p w:rsidR="00FA37C6" w:rsidRPr="00FF15A7" w:rsidRDefault="00FA37C6"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171</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Ленинградская, д. 14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172</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Ленинградская, д. 18</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173</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Ленинградская, д. 19</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174</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Ленинградская, д. 20</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175</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Ленинградская, д. 21</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176</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Ленинградская, д. 22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177</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Ленинградская, д. 23</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178</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Юбилейная, д. 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179</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Юбилейная, д. 6</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180</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Дальняя, д. 3</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181</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Дальняя, д. 5</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182</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Дальняя, д. 7</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183</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Ленинградская, д. 1</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184</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Ленинградская, д. 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185</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Ленинградская, д. 3</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186</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Ленинградская, д. 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187</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Ленинградская, д. 5</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188</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Ленинградская, д. 6</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189</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Ленинградская, д. 9</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190</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Ленинградская, д. 9 А</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191</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Ленинградская, д. 10</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192</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Ленинградская, д. 11</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193</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Находкинский проспект, д. 100а</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194</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Находкинский проспект, д. 110</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195</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Находкинский проспект, д. 112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196</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Находкинский проспект, д. 114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197</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Находкинский проспект, д. 116</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198</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Юбилейная, д. 1А</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199</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Юбилейная, д. 3</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200</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Юбилейная, д. 5</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201</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Юбилейная, д. 7</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202</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Юбилейная, д. 8</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203</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Юбилейная, д. 9</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204</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25 Октября, д. 7</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205</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25 Октября, д. 8</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206</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25 Октября, д. 14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207</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25 Октября, д. 15</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208</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25 Октября, д. 16</w:t>
            </w:r>
          </w:p>
          <w:p w:rsidR="00FA37C6" w:rsidRPr="00FF15A7" w:rsidRDefault="00FA37C6"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209</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 xml:space="preserve">г. Находка, ул. 25 Октября, д. 17 </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210</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 xml:space="preserve">г. Находка, ул. 25 Октября, д. 18 </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211</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Дальняя, д. 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212</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Дальняя, д. 6</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213</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Дальняя, д. 8</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214</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Дальняя, д. 9</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215</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Добролюбова, д. 1</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216</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Добролюбова, д. 9</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217</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Добролюбова, д. 15</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218</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Добролюбова, д. 17</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219</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Добролюбова, д. 19</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220</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Лермонтова, д. 26</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221</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Лермонтова, д. 28</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222</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Лермонтова, д. 30</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223</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Находкинский проспект, д. 92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224</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Находкинский проспект, д. 94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225</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Находкинский проспект, д. 96</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226</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Находкинский проспект, д. 102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227</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Находкинский проспект, д. 102а</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228</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Находкинский проспект, д. 104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229</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Находкинский проспект, д. 106</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230</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Сенявина, д. 3</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231</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Сенявина, д. 5</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232</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Сенявина, д. 7</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233</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Сенявина, д. 10</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234</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Сенявина, д. 12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235</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Тимирязева, д. 18</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236</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Тимирязева, д. 20</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237</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Тимирязева, д. 21</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238</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Тимирязева, д. 23</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239</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Тимирязева, д. 25</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240</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Тимирязева, д. 31</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241</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Тимирязева, д. 32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242</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Тимирязева, д. 33</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243</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Зои Космодемьянской, д. 1</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244</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Зои Космодемьянской, д. 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245</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Зои Космодемьянской, д. 3</w:t>
            </w:r>
          </w:p>
          <w:p w:rsidR="00FA37C6" w:rsidRPr="00FF15A7" w:rsidRDefault="00FA37C6"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246</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Зои Космодемьянской, д. 9</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247</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Зои Космодемьянской, д. 10</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248</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Лермонтова, д. 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249</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Лермонтова, д. 2А</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250</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Лермонтова, д. 3</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251</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Лермонтова, д. 3А</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252</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Лермонтова, д. 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253</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Лермонтова, д. 4А</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254</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Лермонтова, д. 5</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255</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Лермонтова, д. 6</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256</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Лермонтова, д. 7</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257</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Лермонтова, д. 11</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258</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Парковая, д. 1</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259</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Парковая, д. 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260</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Парковая, д. 2а, ул. Северная, 3)</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261</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Парковая, д. 3</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262</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Парковая, д. 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263</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Северная, д. 3а</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264</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Северная, д. 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265</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Северная, д. 4а</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266</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Северная, д. 5</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267</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Северная, д. 6</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268</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Северная, д. 7</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269</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Северная, д. 9</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270</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Владивостокская, д. 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271</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Владивостокская, д. 28</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272</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Владивостокская, д. 29</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273</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Владивостокская, д. 30</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274</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Владивостокская, д. 31</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275</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Владивостокская, д. 36</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276</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Владивостокская, д. 38</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277</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Владивостокская, д. 40</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278</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Владивостокская, д. 48</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279</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Владивостокская, д. 50</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280</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Владивостокская, д. 54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281</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Владивостокская, д. 56</w:t>
            </w:r>
          </w:p>
          <w:p w:rsidR="00FA37C6" w:rsidRPr="00FF15A7" w:rsidRDefault="00FA37C6"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282</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Владивостокская, д. 58</w:t>
            </w:r>
          </w:p>
          <w:p w:rsidR="00FA37C6" w:rsidRPr="00FF15A7" w:rsidRDefault="00FA37C6"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283</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Кольцевая, д. 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284</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Кольцевая, д. 5</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285</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Кольцевая, д. 6</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286</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Кольцевая, д. 43</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287</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Кольцевая, д. 66</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288</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Кольцевая, д. 70</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289</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Ленинская, д. 11</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290</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Ленинская, д. 12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291</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Ленинская, д. 13</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292</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Ленинская, д. 18</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293</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Ленинская, д. 20</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294</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Ленинская, д. 21</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295</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Седова, д. 11</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296</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Седова, д. 12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297</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Седова, д. 13</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298</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Черняховского, д. 1</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299</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Черняховского, д. 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300</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Черняховского, д. 3</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301</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Черняховского, д. 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302</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Черняховского, д. 8</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303</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Фруктовая, д. 23</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304</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Луначарского, д. 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305</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Луначарского, д. 3</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306</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Луначарского, д. 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307</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Луначарского, д. 4а</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308</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Луначарского, д. 5</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309</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Луначарского, д. 21</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310</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Луначарского, д. 22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311</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Луначарского, д. 25</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312</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Луначарского, д. 27</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313</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Маяковского, д. 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314</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Маяковского, д. 6</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315</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Маяковского, д. 7</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316</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Маяковского, д. 8</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317</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Маяковского, д. 24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318</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Маяковского, д. 26</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319</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Чернышевского, д. 1</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320</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Чернышевского, д. 2</w:t>
            </w:r>
          </w:p>
          <w:p w:rsidR="00FA37C6" w:rsidRPr="00FF15A7" w:rsidRDefault="00FA37C6"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321</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Чернышевского, д. 3</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322</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Чернышевского, д. 19</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323</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Чернышевского, д. 21</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324</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Чернышевского, д. 23</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325</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Чернышевского, д. 25</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326</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Чернышевского, д. 27а</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327</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Чернышевского, д. 32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328</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Павлова, д. 1</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329</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Павлова, д. 11</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330</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Павлова, д. 15</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331</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Павлова, д. 17</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332</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Павлова, д. 19</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333</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Находкинский проспект, д. 41а</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334</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 xml:space="preserve">г. Находка, Находкинский проспект, д. 43  </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335</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Находкинский проспект, д. 45</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336</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Находкинский проспект, д. 49</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337</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Ленинская, д. 19</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338</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Находкинский проспект, д. 21</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339</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Находкинский проспект, д. 22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340</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Находкинский проспект, д. 23</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341</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Находкинский проспект, д. 24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342</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Находкинский проспект, д. 25</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343</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Находкинский проспект, д. 26</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344</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Портовая, д. 16</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345</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Портовая, д. 18</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346</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Школьная, д. 1</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347</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Школьная, д. 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348</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Школьная, д. 3</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349</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Школьная, д. 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350</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Школьная, д. 5</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351</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Школьная, д. 6</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352</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Комсомольская, д. 24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353</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Комсомольская, д. 26</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354</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Комсомольская, д. 28</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355</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Комсомольская, д. 30</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356</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Дзержинского, д. 1а</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357</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Дзержинского, д. 3а (5а)</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358</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Дзержинского, д. 6</w:t>
            </w:r>
          </w:p>
          <w:p w:rsidR="00FA37C6" w:rsidRPr="00FF15A7" w:rsidRDefault="00FA37C6"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359</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Дзержинского, д. 8</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360</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Дзержинского, д. 10</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361</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Дзержинского, д. 14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362</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Малиновского, д. 3</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363</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Малиновского, д. 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364</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Малиновского, д. 5</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365</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Малиновского, д. 5а</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366</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Малиновского, д. 6</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367</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Малиновского, д. 7</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368</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Малиновского, д. 8</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369</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Малиновского, д. 13</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370</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Малиновского, д. 16</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371</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Малиновского, д. 17</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372</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Малиновского, д. 18</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373</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Малиновского, д. 19</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374</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Малиновского, д. 20</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375</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Малиновского, д. 23</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376</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Постышева, д. 2/21</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377</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Постышева, д. 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378</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Постышева, д. 6</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379</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Постышева, д. 8</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380</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Постышева, д. 10</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381</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Находкинский проспект, д. 62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382</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Находкинский проспект, д. 64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383</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Находкинский проспект, д. 64А</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384</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Находкинский проспект, д. 64Б</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385</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Находкинский проспект, д. 66</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386</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Находкинский проспект, д. 66А</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387</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Находкинский проспект, д. 68</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388</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Находкинский проспект, д. 68 А</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389</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Находкинский проспект, д. 70</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390</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Находкинский проспект, д. 70 А</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391</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Верхне-Морская, д. 1</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392</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Верхне-Морская, д. 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393</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Верхне-Морская, д. 3</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394</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Верхне-Морская, д. 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395</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Верхне-Морская, д. 10</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396</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Верхне-Морская, д. 11</w:t>
            </w:r>
          </w:p>
          <w:p w:rsidR="00FA37C6" w:rsidRPr="00FF15A7" w:rsidRDefault="00FA37C6"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397</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Верхне-Морская, д. 13</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398</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Верхне-Морская, д. 15</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399</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Верхне-Морская, д. 17</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400</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Верхне-Морская, д. 21</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401</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Верхне-Морская, д. 98</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402</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Верхне-Морская, д. 100</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403</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Верхне-Морская, д. 102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404</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Верхне-Морская, д. 112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405</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Верхне-Морская, д. 114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406</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Верхне-Морская, д. 132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407</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Верхне-Морская, д. 134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408</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Верхне-Морская, д. 136</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409</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Верхне-Морская, д. 138</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410</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Гагарина, д. 4А</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411</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Гагарина, д. 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412</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Гагарина, д. 3</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413</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Гагарина, д. 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414</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Гагарина, д. 5</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415</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Гагарина, д. 6</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416</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Гагарина, д. 8</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417</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Гагарина, д. 13</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418</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Гагарина, д. 14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419</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Гончарова, д. 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420</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Гончарова, д. 6</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421</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Гончарова, д. 8</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422</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Гончарова, д. 10</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423</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Гончарова, д. 12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424</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Гончарова, д. 14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425</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Гончарова, д. 16</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426</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Гончарова, д. 18</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427</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Гончарова, д. 20</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428</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Зои Космодемьянской, д. 12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429</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Лермонтова, д. 1</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430</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Находкинский проспект, д. 76</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431</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Находкинский проспект, д. 78</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432</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Находкинский проспект, д. 80</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433</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Находкинский проспект, д. 82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434</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Постышева, д. 21</w:t>
            </w:r>
          </w:p>
          <w:p w:rsidR="00FA37C6" w:rsidRPr="00FF15A7" w:rsidRDefault="00FA37C6"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435</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Постышева, д. 22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436</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Постышева, д. 47</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437</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Постышева, д. 49</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438</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Постышева, д. 51</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439</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Проспект Мира, д. 24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440</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Проспект Мира, д. 28</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441</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Проспект Мира, д. 30</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442</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Проспект Мира, д. 30а</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443</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Проспект Мира, д. 30б</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444</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Проспект Мира, д. 32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445</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Проспект Мира, д. 34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446</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Озерный бульвар, д. 11б</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447</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Озерный бульвар, д. 11в</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448</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Комсомольская, д. 6</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449</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Комсомольская, д. 20</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450</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Почтовый переулок, д. 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451</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Почтовый переулок, д. 7</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452</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Постышева, д. 1</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453</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Постышева, д. 3</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454</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Постышева, д. 11</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455</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Постышева, д. 15</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456</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Постышева, д. 23</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457</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ул. Постышева, д. 33/18</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458</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Проспект Мира, д. 8</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459</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Проспект Мира, д. 12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460</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Проспект Мира, д. 14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461</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Проспект Мира, д. 20</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462</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Проспект Мира, д. 28 а</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463</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Озерный бульвар, д. 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464</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Озерный бульвар, д. 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465</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Озерный бульвар, д. 12</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466</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Озерный бульвар, д. 14</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467</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Озерный бульвар, д. 16</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468</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Проспект Мира, д. 22/1</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469</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Озерный бульвар, д. 7</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470</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Озерный бульвар, д. 7а</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471</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Озерный бульвар, д. 11</w:t>
            </w: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jc w:val="center"/>
              <w:rPr>
                <w:sz w:val="20"/>
                <w:szCs w:val="20"/>
              </w:rPr>
            </w:pPr>
            <w:r w:rsidRPr="00FF15A7">
              <w:rPr>
                <w:sz w:val="20"/>
                <w:szCs w:val="20"/>
              </w:rPr>
              <w:t>472</w:t>
            </w:r>
          </w:p>
        </w:tc>
        <w:tc>
          <w:tcPr>
            <w:tcW w:w="5035"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г. Находка, Озерный бульвар, д. 11а</w:t>
            </w:r>
          </w:p>
          <w:p w:rsidR="00FA37C6" w:rsidRPr="00FF15A7" w:rsidRDefault="00FA37C6"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FA37C6" w:rsidRPr="00FF15A7" w:rsidRDefault="00FA37C6"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FA37C6" w:rsidRPr="00FF15A7" w:rsidRDefault="00FA37C6">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473</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Постышева,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474</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Постышева,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475</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Постышева, д. 27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476</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Постышева,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477</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Постышева, д. 35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478</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Постышева, д. 43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479</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Постышева, д. 43а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480</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Постышева, д. 47а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481</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Дзержинского, д. 7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482</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Северный проспект,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483</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Бокситогорская, д. 49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484</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Малиновского,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485</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Нахимовская,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486</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Пограничная, д. 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487</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Спортивная, д. 18А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488</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Восточный проспект,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489</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Восточный проспект,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490</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ул. Невельского,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491</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Минская,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492</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Приморский бульвар,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493</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Приморский бульвар,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494</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Приморский бульвар,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495</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Верхне-Морская, д. 5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496</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Рыбацкая, д. 17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497</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Рыбацкая, д. 17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498</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Рыбацкая, д. 17 в</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499</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Советская,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500</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Нахимовская,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501</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Тимирязева, д. 1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502</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Тимирязева, д. 10 (12,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503</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Горького,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504</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Заводская,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505</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Заводская,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506</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Заводская,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507</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Заводская,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508</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Молодежная,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509</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Молодежная,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510</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Молодежная, д. 5</w:t>
            </w:r>
          </w:p>
          <w:p w:rsidR="005A5537" w:rsidRPr="00FF15A7"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511</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Молодежная,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512</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Молодежная,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513</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Молодежная,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514</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Молодежная,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515</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Молодежная,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516</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Находкинский проспект, д. 48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517</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Находкинский проспект, д. 50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518</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Находкинский проспект, д. 56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519</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Пограничная,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520</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Комсомольская, д. 34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521</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Комсомольская, д. 36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522</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Сидоренко,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523</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Сидоренко,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524</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Сидоренко,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525</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Сидоренко,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526</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Сидоренко,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527</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Сидоренко,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528</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Северный проспект,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529</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Северный проспект,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530</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Северный проспект,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531</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Северный проспект,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532</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Северный проспект,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533</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Северный проспект,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534</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ул. Невельского, д.8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535</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Восточный проспект,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536</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Восточный проспект,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537</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бульвар Энтузиастов,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538</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Чехова,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539</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Чехова,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540</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Горького,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541</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Горького, д. 14а, 14б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542</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Комсомольская,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543</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Комсомольская,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544</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Дзержинского,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545</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Дзержинского, д. 7б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546</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Дзержинского,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547</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Дзержинского,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548</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Северный проспект, д. 32</w:t>
            </w:r>
          </w:p>
          <w:p w:rsidR="005A5537" w:rsidRPr="00FF15A7"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549</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Пугачева, д. 1а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550</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Дзержинского,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551</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Дзержинского,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552</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Дзержинского, д. 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553</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Дзержинского, д. 34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554</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Дзержинского, д. 36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555</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Дзержинского, д. 38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556</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Горького,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557</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Горького,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558</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Горького,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559</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Горького,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560</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Горького,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561</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Горького,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562</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Горького,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563</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Горького, д. 28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564</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Заводская,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565</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Заводская,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566</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Заводская,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567</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Заводская,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568</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Заводская,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569</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Заводская,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570</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Нахимовская,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571</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Нахимовская, д. 9а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572</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Нахимовская,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573</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Нахимовская,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574</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Нахимовская,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575</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Нахимовская, д. 27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576</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Нахимовская, д. 27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577</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Нахимовская, д. 27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578</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Нахимовская,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579</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Нахимовская, д. 29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580</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Нахимовская, д. 31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581</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Нахимовская, д. 31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582</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Нахимовская, д. 33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583</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Нахимовская, д. 35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584</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Нахимовская, д. 37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585</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Нахимовская, д. 39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586</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Маяковского, д. 23 а</w:t>
            </w:r>
          </w:p>
          <w:p w:rsidR="005A5537" w:rsidRPr="00FF15A7"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587</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Маяковского,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588</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Свердлова,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589</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Свердлова, д. 31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590</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Свердлова, д. 33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591</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Свердлова, д. 35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592</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Свердлова, д. 37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593</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Свердлова, д. 39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594</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Свердлова, д. 43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595</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Свердлова, д. 45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596</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Свердлова, д. 47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597</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Свердлова, д. 49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598</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Кирова,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599</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Кирова,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600</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Кирова,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601</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Кирова,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602</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Кирова,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603</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Кирова,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604</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Кирова,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605</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Кирова,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606</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Фрунзе,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607</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Фрунзе,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608</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Фрунзе,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609</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Фрунзе,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610</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Фрунзе,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611</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Фрунзе,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612</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Фрунзе,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613</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Фрунзе,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614</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Фрунзе,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615</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Фрунзе,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616</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Фрунзе,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617</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 xml:space="preserve">г. Находка, ул. Фрунзе, д. 18 а </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618</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Фрунзе,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2023</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619</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Шоссейная, д. 203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620</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Шоссейная, д. 207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621</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Шоссейная, д. 209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622</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Шоссейная, д. 213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623</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Шоссейная, д. 221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624</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Шоссейная, д. 223</w:t>
            </w:r>
          </w:p>
          <w:p w:rsidR="005A5537" w:rsidRPr="00FF15A7"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625</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Шоссейная, д. 227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626</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ул. Бабкина,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627</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ул. Бабкина,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628</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ул. Бабкина,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629</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ул. Бабкина,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630</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ул. Бабкина,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631</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ул. Бабкина,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632</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ул. Бабкина,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633</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ул. Бабкина,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634</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Восточный проспект,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635</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Восточный проспект, д. 6а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636</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Восточный проспект,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637</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ул. Невельского,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638</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ул. Невельского,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639</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ул. Невельского,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640</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Приморский проспект,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641</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Приморский проспект, д. 2а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642</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Приморский проспект,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643</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Приморский проспект,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644</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Приморский проспект,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645</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Приморский проспект,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646</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ул. Беринга,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647</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ул. Беринга,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648</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ул. Беринга,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649</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ул. Беринга,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650</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Восточный проспект, д. 33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651</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Восточный проспект,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652</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Восточный проспект,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653</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Восточный проспект,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654</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Восточный проспект,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655</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Восточный проспект, д. 27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656</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Восточный проспект,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657</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Восточный проспект, д. 31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658</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ул. Невельского,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659</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ул. Невельского,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660</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Козьмино, ул. Набережная, д. 107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661</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Козьмино, ул. Набережная, д. 109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662</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Козьмино, ул. Набережная, д. 111</w:t>
            </w:r>
          </w:p>
          <w:p w:rsidR="005A5537" w:rsidRPr="00FF15A7"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663</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Козьмино, ул. Набережная, д. 112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664</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Козьмино, ул. Набережная, д. 113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665</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ул. Первостроителей,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666</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ул. Первостроителей,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667</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ул. Первостроителей,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668</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ул. Железнодорожная,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669</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ул. Железнодорожная,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670</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ул. Железнодорожная,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671</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ул. Железнодорожная,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672</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ул. Железнодорожная,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673</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ул. Первостроителей,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674</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ул. Первостроителей,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675</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ул. Первостроителей,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676</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ул. Первостроителей, д. 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677</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ул. Первостроителей,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678</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ул. Первостроителей,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679</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ул. Первостроителей, д. 14б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680</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Врангель, ул. Первостроителей, д. 16а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681</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Ливадия, ул. Луговая,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682</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Ливадия, ул. Луговая,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683</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Ливадия, ул. Заречная,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684</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Ливадия, ул. Заречная,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9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685</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Ливадия, ул. Заречная,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686</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Ливадия, ул. Луговая,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687</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Ливадия, ул. Луговая,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688</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Ливадия, ул. Луговая,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689</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Ливадия, ул. Луговая,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690</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Ливадия, ул. Заречная,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691</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Южно-Морской, ул. Комсомольская, д. 8а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692</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Ливадия, ул. Луговая,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693</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Ливадия, ул. Луговая,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694</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Ливадия, ул. Луговая,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695</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Ливадия, ул. Заречная,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696</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Ливадия, ул. Заречная,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697</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Ливадия, ул. Лигова,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73"/>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698</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Ливадия, ул. Луговая,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699</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Ливадия, ул. Луговая,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700</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Ливадия, ул. Луговая,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701</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Ливадия, ул. Луговая,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702</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Южно-Морской, ул. Комсомольская,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703</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Южно-Морской, ул. Комсомольская,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704</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Южно-Морской, ул. Комсомольская,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705</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Южно-Морской, ул. Комсомольская, д. 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706</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Южно-Морской, ул. Комсомольская,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707</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Южно-Морской, ул. Комсомольская,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708</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Южно-Морской, ул. Центральная,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709</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Южно-Морской, ул. Центральная,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710</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Ливадия, ул. Новая,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711</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Ливадия, ул. Лигова,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712</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Ливадия, ул. Надибаидзе,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713</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Ливадия, ул. Надибаидзе,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714</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Ливадия, ул. Надибаидзе,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715</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Южно-Морской, ул. Комсомольская,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716</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Южно-Морской, ул. Заводская,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717</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Южно-Морской, ул. Пограничная, д. 3а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718</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Южно-Морской, ул. Пограничная,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719</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Южно-Морской, ул. Пограничная, д. 8а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720</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Южно-Морской, ул. Победы,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721</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Южно-Морской, ул. Победы,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722</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Южно-Морской, ул. Победы,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723</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Ливадия, ул. Лигова,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724</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Ливадия, ул. Лигова,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725</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Ливадия, ул. Лигова,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726</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Южно-Морской, ул. Пушкинская,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727</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Южно-Морской, ул. Комсомольская, д.  6а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728</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Южно-Морской, ул. Комсомольская,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729</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Южно-Морской, ул. Центральная,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730</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Южно-Морской, ул. Победы,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731</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Южно-Морской, ул. Победы,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732</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Южно-Морской, ул. Пограничная,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733</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Южно-Морской, ул. Пограничная, д. 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734</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Южно-Морской, ул. Пограничная,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735</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Южно-Морской, ул. Пограничная,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736</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Южно-Морской, ул. Победы,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737</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Южно-Морской, ул. Победы,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738</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Южно-Морской, ул. Победы,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739</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 xml:space="preserve"> с. Анна, ул. Набережная, д. 5а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740</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 xml:space="preserve"> с. Анна, ул. Набережная,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741</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 xml:space="preserve"> с. Анна, ул. Набережная,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742</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Южно-Морской, ул. Комарова,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743</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Ливадия, ул. Заречная,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744</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 xml:space="preserve"> с. Анна, ул. Угловая,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745</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Южно-Морской, ул. Пушкинская,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746</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Южно-Морской, ул. Пушкинская,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747</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Южно-Морской, ул. Пушкинская,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748</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Комсомольская,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749</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Советская,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750</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Пограничная, д. 38 в</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751</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Пограничная, д. 8а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752</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Пограничная, д. 11а  м/с</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753</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Пограничная,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754</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Пограничная, д. 13а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755</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Пограничная, д. 44а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756</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Пограничная, д. 68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757</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Пограничная, д. 70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758</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Пограничная, д. 72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759</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Мичурина,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760</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пос. Южно-Морской, ул. Центральная,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FF15A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761</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г. Находка, ул. Мичурина,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r w:rsidR="005A5537" w:rsidRPr="00FF15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jc w:val="center"/>
              <w:rPr>
                <w:sz w:val="20"/>
                <w:szCs w:val="20"/>
              </w:rPr>
            </w:pPr>
            <w:r w:rsidRPr="00FF15A7">
              <w:rPr>
                <w:sz w:val="20"/>
                <w:szCs w:val="20"/>
              </w:rPr>
              <w:t>762</w:t>
            </w:r>
          </w:p>
        </w:tc>
        <w:tc>
          <w:tcPr>
            <w:tcW w:w="5035" w:type="dxa"/>
            <w:tcBorders>
              <w:top w:val="single" w:sz="6" w:space="0" w:color="auto"/>
              <w:left w:val="single" w:sz="6" w:space="0" w:color="auto"/>
              <w:bottom w:val="single" w:sz="6" w:space="0" w:color="auto"/>
              <w:right w:val="single" w:sz="6" w:space="0" w:color="auto"/>
            </w:tcBorders>
          </w:tcPr>
          <w:p w:rsidR="005A5537" w:rsidRPr="00FF15A7" w:rsidRDefault="005A5537" w:rsidP="005A5537">
            <w:pPr>
              <w:autoSpaceDE w:val="0"/>
              <w:autoSpaceDN w:val="0"/>
              <w:adjustRightInd w:val="0"/>
              <w:rPr>
                <w:sz w:val="20"/>
                <w:szCs w:val="20"/>
              </w:rPr>
            </w:pPr>
            <w:r w:rsidRPr="00FF15A7">
              <w:rPr>
                <w:sz w:val="20"/>
                <w:szCs w:val="20"/>
              </w:rPr>
              <w:t>г. Находка, п. Врангель, ул. Невельского,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FF15A7" w:rsidRDefault="005A5537" w:rsidP="006F5AF0">
            <w:pPr>
              <w:autoSpaceDE w:val="0"/>
              <w:autoSpaceDN w:val="0"/>
              <w:adjustRightInd w:val="0"/>
              <w:rPr>
                <w:sz w:val="20"/>
                <w:szCs w:val="20"/>
              </w:rPr>
            </w:pPr>
            <w:r w:rsidRPr="00FF15A7">
              <w:rPr>
                <w:sz w:val="20"/>
                <w:szCs w:val="20"/>
              </w:rPr>
              <w:t>2024</w:t>
            </w:r>
          </w:p>
        </w:tc>
      </w:tr>
    </w:tbl>
    <w:p w:rsidR="005A5537" w:rsidRPr="00FF15A7" w:rsidRDefault="005A5537" w:rsidP="005A5537">
      <w:pPr>
        <w:autoSpaceDE w:val="0"/>
        <w:autoSpaceDN w:val="0"/>
        <w:adjustRightInd w:val="0"/>
        <w:jc w:val="center"/>
        <w:rPr>
          <w:b/>
        </w:rPr>
      </w:pPr>
    </w:p>
    <w:p w:rsidR="005A5537" w:rsidRPr="00FF15A7" w:rsidRDefault="005A5537" w:rsidP="00AA02F9">
      <w:pPr>
        <w:rPr>
          <w:sz w:val="23"/>
          <w:szCs w:val="23"/>
        </w:rPr>
      </w:pPr>
    </w:p>
    <w:p w:rsidR="00810C52" w:rsidRPr="00FF15A7" w:rsidRDefault="00810C52" w:rsidP="00AA02F9">
      <w:pPr>
        <w:rPr>
          <w:sz w:val="23"/>
          <w:szCs w:val="23"/>
        </w:rPr>
        <w:sectPr w:rsidR="00810C52" w:rsidRPr="00FF15A7" w:rsidSect="00BC16AC">
          <w:pgSz w:w="16838" w:h="11906" w:orient="landscape"/>
          <w:pgMar w:top="567" w:right="425" w:bottom="426" w:left="709" w:header="709" w:footer="709" w:gutter="0"/>
          <w:cols w:space="708"/>
          <w:docGrid w:linePitch="360"/>
        </w:sectPr>
      </w:pPr>
    </w:p>
    <w:p w:rsidR="00430849" w:rsidRPr="00FF15A7" w:rsidRDefault="00430849" w:rsidP="004945C4">
      <w:pPr>
        <w:ind w:left="9639"/>
      </w:pPr>
      <w:r w:rsidRPr="00FF15A7">
        <w:lastRenderedPageBreak/>
        <w:t>Приложение № 4</w:t>
      </w:r>
    </w:p>
    <w:p w:rsidR="00430849" w:rsidRPr="00FF15A7" w:rsidRDefault="00430849" w:rsidP="00430849">
      <w:pPr>
        <w:ind w:left="9639"/>
        <w:jc w:val="both"/>
      </w:pPr>
      <w:r w:rsidRPr="00FF15A7">
        <w:t>к муниципальной Программе «Формирование современной городской среды Находкинского городского округа» на 2018</w:t>
      </w:r>
      <w:r w:rsidR="00810C52" w:rsidRPr="00FF15A7">
        <w:t xml:space="preserve"> </w:t>
      </w:r>
      <w:r w:rsidRPr="00FF15A7">
        <w:t>-</w:t>
      </w:r>
      <w:r w:rsidR="00810C52" w:rsidRPr="00FF15A7">
        <w:t xml:space="preserve"> </w:t>
      </w:r>
      <w:r w:rsidRPr="00FF15A7">
        <w:t>202</w:t>
      </w:r>
      <w:r w:rsidR="00810C52" w:rsidRPr="00FF15A7">
        <w:t>4</w:t>
      </w:r>
      <w:r w:rsidRPr="00FF15A7">
        <w:t xml:space="preserve"> годы, утвержденной постановлением администрации Находкинского городского округа</w:t>
      </w:r>
    </w:p>
    <w:p w:rsidR="00430849" w:rsidRPr="00FF15A7" w:rsidRDefault="00430849" w:rsidP="00430849">
      <w:pPr>
        <w:ind w:left="9639"/>
        <w:jc w:val="both"/>
      </w:pPr>
      <w:r w:rsidRPr="00FF15A7">
        <w:t>от «</w:t>
      </w:r>
      <w:r w:rsidRPr="00FF15A7">
        <w:rPr>
          <w:u w:val="single"/>
        </w:rPr>
        <w:t>22</w:t>
      </w:r>
      <w:r w:rsidRPr="00FF15A7">
        <w:t xml:space="preserve">» </w:t>
      </w:r>
      <w:r w:rsidRPr="00FF15A7">
        <w:rPr>
          <w:u w:val="single"/>
        </w:rPr>
        <w:t>ноября</w:t>
      </w:r>
      <w:r w:rsidRPr="00FF15A7">
        <w:t xml:space="preserve"> 2017 года</w:t>
      </w:r>
    </w:p>
    <w:p w:rsidR="00430849" w:rsidRPr="00FF15A7" w:rsidRDefault="00430849" w:rsidP="00430849">
      <w:pPr>
        <w:ind w:left="9639"/>
        <w:jc w:val="both"/>
        <w:rPr>
          <w:u w:val="single"/>
        </w:rPr>
      </w:pPr>
      <w:r w:rsidRPr="00FF15A7">
        <w:t xml:space="preserve">№ </w:t>
      </w:r>
      <w:r w:rsidRPr="00FF15A7">
        <w:rPr>
          <w:u w:val="single"/>
        </w:rPr>
        <w:t>1632</w:t>
      </w:r>
    </w:p>
    <w:p w:rsidR="00430849" w:rsidRPr="00FF15A7" w:rsidRDefault="00430849" w:rsidP="00430849">
      <w:pPr>
        <w:autoSpaceDE w:val="0"/>
        <w:autoSpaceDN w:val="0"/>
        <w:adjustRightInd w:val="0"/>
        <w:jc w:val="center"/>
        <w:rPr>
          <w:b/>
        </w:rPr>
      </w:pPr>
    </w:p>
    <w:p w:rsidR="00CC533B" w:rsidRPr="00FF15A7" w:rsidRDefault="00CC533B" w:rsidP="00430849">
      <w:pPr>
        <w:autoSpaceDE w:val="0"/>
        <w:autoSpaceDN w:val="0"/>
        <w:adjustRightInd w:val="0"/>
        <w:jc w:val="center"/>
        <w:rPr>
          <w:b/>
        </w:rPr>
      </w:pPr>
    </w:p>
    <w:p w:rsidR="00430849" w:rsidRPr="00FF15A7" w:rsidRDefault="00430849" w:rsidP="00430849">
      <w:pPr>
        <w:autoSpaceDE w:val="0"/>
        <w:autoSpaceDN w:val="0"/>
        <w:adjustRightInd w:val="0"/>
        <w:jc w:val="center"/>
        <w:rPr>
          <w:b/>
        </w:rPr>
      </w:pPr>
      <w:r w:rsidRPr="00FF15A7">
        <w:rPr>
          <w:b/>
        </w:rPr>
        <w:t xml:space="preserve">ПРОГНОЗНАЯ ОЦЕНКА </w:t>
      </w:r>
    </w:p>
    <w:p w:rsidR="00430849" w:rsidRPr="00FF15A7" w:rsidRDefault="00430849" w:rsidP="00430849">
      <w:pPr>
        <w:autoSpaceDE w:val="0"/>
        <w:autoSpaceDN w:val="0"/>
        <w:adjustRightInd w:val="0"/>
        <w:jc w:val="center"/>
        <w:rPr>
          <w:b/>
        </w:rPr>
      </w:pPr>
      <w:r w:rsidRPr="00FF15A7">
        <w:rPr>
          <w:b/>
        </w:rPr>
        <w:t xml:space="preserve">расходов муниципальной программы </w:t>
      </w:r>
    </w:p>
    <w:p w:rsidR="002B6AA2" w:rsidRPr="00FF15A7" w:rsidRDefault="00430849" w:rsidP="00430849">
      <w:pPr>
        <w:autoSpaceDE w:val="0"/>
        <w:autoSpaceDN w:val="0"/>
        <w:adjustRightInd w:val="0"/>
        <w:jc w:val="center"/>
        <w:rPr>
          <w:b/>
        </w:rPr>
      </w:pPr>
      <w:r w:rsidRPr="00FF15A7">
        <w:rPr>
          <w:b/>
        </w:rPr>
        <w:t>«Формирование современной городской среды Находкинского городского округа</w:t>
      </w:r>
      <w:r w:rsidR="00810C52" w:rsidRPr="00FF15A7">
        <w:rPr>
          <w:b/>
        </w:rPr>
        <w:t>» на 2018 – 2024</w:t>
      </w:r>
      <w:r w:rsidRPr="00FF15A7">
        <w:rPr>
          <w:b/>
        </w:rPr>
        <w:t xml:space="preserve"> годы</w:t>
      </w:r>
    </w:p>
    <w:p w:rsidR="00430849" w:rsidRPr="00FF15A7" w:rsidRDefault="00430849" w:rsidP="00430849">
      <w:pPr>
        <w:autoSpaceDE w:val="0"/>
        <w:autoSpaceDN w:val="0"/>
        <w:adjustRightInd w:val="0"/>
        <w:jc w:val="center"/>
        <w:rPr>
          <w:b/>
        </w:rPr>
      </w:pPr>
      <w:r w:rsidRPr="00FF15A7">
        <w:rPr>
          <w:b/>
        </w:rPr>
        <w:t xml:space="preserve"> </w:t>
      </w:r>
    </w:p>
    <w:tbl>
      <w:tblPr>
        <w:tblStyle w:val="aa"/>
        <w:tblW w:w="15701" w:type="dxa"/>
        <w:tblLayout w:type="fixed"/>
        <w:tblLook w:val="04A0" w:firstRow="1" w:lastRow="0" w:firstColumn="1" w:lastColumn="0" w:noHBand="0" w:noVBand="1"/>
      </w:tblPr>
      <w:tblGrid>
        <w:gridCol w:w="817"/>
        <w:gridCol w:w="3686"/>
        <w:gridCol w:w="3118"/>
        <w:gridCol w:w="1276"/>
        <w:gridCol w:w="1134"/>
        <w:gridCol w:w="1134"/>
        <w:gridCol w:w="1134"/>
        <w:gridCol w:w="1134"/>
        <w:gridCol w:w="1134"/>
        <w:gridCol w:w="1134"/>
      </w:tblGrid>
      <w:tr w:rsidR="00FF15A7" w:rsidRPr="00FF15A7" w:rsidTr="002B6AA2">
        <w:trPr>
          <w:trHeight w:val="569"/>
        </w:trPr>
        <w:tc>
          <w:tcPr>
            <w:tcW w:w="817" w:type="dxa"/>
            <w:vMerge w:val="restart"/>
            <w:vAlign w:val="center"/>
          </w:tcPr>
          <w:p w:rsidR="002B6AA2" w:rsidRPr="00FF15A7" w:rsidRDefault="002B6AA2" w:rsidP="000F7DAD">
            <w:pPr>
              <w:autoSpaceDE w:val="0"/>
              <w:autoSpaceDN w:val="0"/>
              <w:adjustRightInd w:val="0"/>
              <w:jc w:val="center"/>
            </w:pPr>
            <w:r w:rsidRPr="00FF15A7">
              <w:t>№ п/п</w:t>
            </w:r>
          </w:p>
        </w:tc>
        <w:tc>
          <w:tcPr>
            <w:tcW w:w="3686" w:type="dxa"/>
            <w:vMerge w:val="restart"/>
            <w:vAlign w:val="center"/>
          </w:tcPr>
          <w:p w:rsidR="002B6AA2" w:rsidRPr="00FF15A7" w:rsidRDefault="002B6AA2" w:rsidP="000F7DAD">
            <w:pPr>
              <w:autoSpaceDE w:val="0"/>
              <w:autoSpaceDN w:val="0"/>
              <w:adjustRightInd w:val="0"/>
              <w:jc w:val="center"/>
            </w:pPr>
            <w:r w:rsidRPr="00FF15A7">
              <w:t>Наименование программы</w:t>
            </w:r>
          </w:p>
        </w:tc>
        <w:tc>
          <w:tcPr>
            <w:tcW w:w="3118" w:type="dxa"/>
            <w:vMerge w:val="restart"/>
            <w:vAlign w:val="center"/>
          </w:tcPr>
          <w:p w:rsidR="002B6AA2" w:rsidRPr="00FF15A7" w:rsidRDefault="002B6AA2" w:rsidP="000F7DAD">
            <w:pPr>
              <w:autoSpaceDE w:val="0"/>
              <w:autoSpaceDN w:val="0"/>
              <w:adjustRightInd w:val="0"/>
              <w:jc w:val="center"/>
            </w:pPr>
            <w:r w:rsidRPr="00FF15A7">
              <w:t>Источники ресурсного обеспечения</w:t>
            </w:r>
          </w:p>
        </w:tc>
        <w:tc>
          <w:tcPr>
            <w:tcW w:w="8080" w:type="dxa"/>
            <w:gridSpan w:val="7"/>
          </w:tcPr>
          <w:p w:rsidR="002B6AA2" w:rsidRPr="00FF15A7" w:rsidRDefault="002B6AA2" w:rsidP="000F7DAD">
            <w:pPr>
              <w:autoSpaceDE w:val="0"/>
              <w:autoSpaceDN w:val="0"/>
              <w:adjustRightInd w:val="0"/>
              <w:jc w:val="center"/>
            </w:pPr>
            <w:r w:rsidRPr="00FF15A7">
              <w:t>Оценка расходов (тыс. руб.), годы</w:t>
            </w:r>
          </w:p>
        </w:tc>
      </w:tr>
      <w:tr w:rsidR="00FF15A7" w:rsidRPr="00FF15A7" w:rsidTr="002B6AA2">
        <w:trPr>
          <w:trHeight w:val="691"/>
        </w:trPr>
        <w:tc>
          <w:tcPr>
            <w:tcW w:w="817" w:type="dxa"/>
            <w:vMerge/>
          </w:tcPr>
          <w:p w:rsidR="002B6AA2" w:rsidRPr="00FF15A7" w:rsidRDefault="002B6AA2" w:rsidP="000F7DAD">
            <w:pPr>
              <w:autoSpaceDE w:val="0"/>
              <w:autoSpaceDN w:val="0"/>
              <w:adjustRightInd w:val="0"/>
              <w:jc w:val="center"/>
            </w:pPr>
          </w:p>
        </w:tc>
        <w:tc>
          <w:tcPr>
            <w:tcW w:w="3686" w:type="dxa"/>
            <w:vMerge/>
          </w:tcPr>
          <w:p w:rsidR="002B6AA2" w:rsidRPr="00FF15A7" w:rsidRDefault="002B6AA2" w:rsidP="000F7DAD">
            <w:pPr>
              <w:autoSpaceDE w:val="0"/>
              <w:autoSpaceDN w:val="0"/>
              <w:adjustRightInd w:val="0"/>
              <w:jc w:val="center"/>
            </w:pPr>
          </w:p>
        </w:tc>
        <w:tc>
          <w:tcPr>
            <w:tcW w:w="3118" w:type="dxa"/>
            <w:vMerge/>
          </w:tcPr>
          <w:p w:rsidR="002B6AA2" w:rsidRPr="00FF15A7" w:rsidRDefault="002B6AA2" w:rsidP="000F7DAD">
            <w:pPr>
              <w:autoSpaceDE w:val="0"/>
              <w:autoSpaceDN w:val="0"/>
              <w:adjustRightInd w:val="0"/>
              <w:jc w:val="center"/>
            </w:pPr>
          </w:p>
        </w:tc>
        <w:tc>
          <w:tcPr>
            <w:tcW w:w="1276" w:type="dxa"/>
          </w:tcPr>
          <w:p w:rsidR="002B6AA2" w:rsidRPr="00FF15A7" w:rsidRDefault="002B6AA2" w:rsidP="000F7DAD">
            <w:pPr>
              <w:autoSpaceDE w:val="0"/>
              <w:autoSpaceDN w:val="0"/>
              <w:adjustRightInd w:val="0"/>
              <w:jc w:val="center"/>
            </w:pPr>
            <w:r w:rsidRPr="00FF15A7">
              <w:t>2018</w:t>
            </w:r>
          </w:p>
          <w:p w:rsidR="002B6AA2" w:rsidRPr="00FF15A7" w:rsidRDefault="002B6AA2" w:rsidP="000F7DAD">
            <w:pPr>
              <w:autoSpaceDE w:val="0"/>
              <w:autoSpaceDN w:val="0"/>
              <w:adjustRightInd w:val="0"/>
              <w:jc w:val="center"/>
            </w:pPr>
            <w:r w:rsidRPr="00FF15A7">
              <w:t>год</w:t>
            </w:r>
          </w:p>
        </w:tc>
        <w:tc>
          <w:tcPr>
            <w:tcW w:w="1134" w:type="dxa"/>
          </w:tcPr>
          <w:p w:rsidR="002B6AA2" w:rsidRPr="00FF15A7" w:rsidRDefault="002B6AA2" w:rsidP="000F7DAD">
            <w:pPr>
              <w:autoSpaceDE w:val="0"/>
              <w:autoSpaceDN w:val="0"/>
              <w:adjustRightInd w:val="0"/>
              <w:jc w:val="center"/>
            </w:pPr>
            <w:r w:rsidRPr="00FF15A7">
              <w:t>2019</w:t>
            </w:r>
          </w:p>
          <w:p w:rsidR="002B6AA2" w:rsidRPr="00FF15A7" w:rsidRDefault="002B6AA2" w:rsidP="000F7DAD">
            <w:pPr>
              <w:autoSpaceDE w:val="0"/>
              <w:autoSpaceDN w:val="0"/>
              <w:adjustRightInd w:val="0"/>
              <w:jc w:val="center"/>
            </w:pPr>
            <w:r w:rsidRPr="00FF15A7">
              <w:t>год</w:t>
            </w:r>
          </w:p>
        </w:tc>
        <w:tc>
          <w:tcPr>
            <w:tcW w:w="1134" w:type="dxa"/>
          </w:tcPr>
          <w:p w:rsidR="002B6AA2" w:rsidRPr="00FF15A7" w:rsidRDefault="002B6AA2" w:rsidP="000F7DAD">
            <w:pPr>
              <w:autoSpaceDE w:val="0"/>
              <w:autoSpaceDN w:val="0"/>
              <w:adjustRightInd w:val="0"/>
              <w:jc w:val="center"/>
            </w:pPr>
            <w:r w:rsidRPr="00FF15A7">
              <w:t>2020</w:t>
            </w:r>
          </w:p>
          <w:p w:rsidR="002B6AA2" w:rsidRPr="00FF15A7" w:rsidRDefault="002B6AA2" w:rsidP="000F7DAD">
            <w:pPr>
              <w:autoSpaceDE w:val="0"/>
              <w:autoSpaceDN w:val="0"/>
              <w:adjustRightInd w:val="0"/>
              <w:jc w:val="center"/>
            </w:pPr>
            <w:r w:rsidRPr="00FF15A7">
              <w:t>год</w:t>
            </w:r>
          </w:p>
        </w:tc>
        <w:tc>
          <w:tcPr>
            <w:tcW w:w="1134" w:type="dxa"/>
          </w:tcPr>
          <w:p w:rsidR="002B6AA2" w:rsidRPr="00FF15A7" w:rsidRDefault="002B6AA2" w:rsidP="000F7DAD">
            <w:pPr>
              <w:autoSpaceDE w:val="0"/>
              <w:autoSpaceDN w:val="0"/>
              <w:adjustRightInd w:val="0"/>
              <w:jc w:val="center"/>
            </w:pPr>
            <w:r w:rsidRPr="00FF15A7">
              <w:t>2021</w:t>
            </w:r>
          </w:p>
          <w:p w:rsidR="002B6AA2" w:rsidRPr="00FF15A7" w:rsidRDefault="002B6AA2" w:rsidP="000F7DAD">
            <w:pPr>
              <w:autoSpaceDE w:val="0"/>
              <w:autoSpaceDN w:val="0"/>
              <w:adjustRightInd w:val="0"/>
              <w:jc w:val="center"/>
            </w:pPr>
            <w:r w:rsidRPr="00FF15A7">
              <w:t>год</w:t>
            </w:r>
          </w:p>
        </w:tc>
        <w:tc>
          <w:tcPr>
            <w:tcW w:w="1134" w:type="dxa"/>
          </w:tcPr>
          <w:p w:rsidR="002B6AA2" w:rsidRPr="00FF15A7" w:rsidRDefault="002B6AA2" w:rsidP="000F7DAD">
            <w:pPr>
              <w:autoSpaceDE w:val="0"/>
              <w:autoSpaceDN w:val="0"/>
              <w:adjustRightInd w:val="0"/>
              <w:jc w:val="center"/>
            </w:pPr>
            <w:r w:rsidRPr="00FF15A7">
              <w:t>2022</w:t>
            </w:r>
          </w:p>
          <w:p w:rsidR="002B6AA2" w:rsidRPr="00FF15A7" w:rsidRDefault="002B6AA2" w:rsidP="000F7DAD">
            <w:pPr>
              <w:autoSpaceDE w:val="0"/>
              <w:autoSpaceDN w:val="0"/>
              <w:adjustRightInd w:val="0"/>
              <w:jc w:val="center"/>
            </w:pPr>
            <w:r w:rsidRPr="00FF15A7">
              <w:t>год</w:t>
            </w:r>
          </w:p>
        </w:tc>
        <w:tc>
          <w:tcPr>
            <w:tcW w:w="1134" w:type="dxa"/>
          </w:tcPr>
          <w:p w:rsidR="002B6AA2" w:rsidRPr="00FF15A7" w:rsidRDefault="002B6AA2" w:rsidP="000F7DAD">
            <w:pPr>
              <w:autoSpaceDE w:val="0"/>
              <w:autoSpaceDN w:val="0"/>
              <w:adjustRightInd w:val="0"/>
              <w:jc w:val="center"/>
            </w:pPr>
            <w:r w:rsidRPr="00FF15A7">
              <w:t>2023</w:t>
            </w:r>
          </w:p>
          <w:p w:rsidR="002B6AA2" w:rsidRPr="00FF15A7" w:rsidRDefault="002B6AA2" w:rsidP="000F7DAD">
            <w:pPr>
              <w:autoSpaceDE w:val="0"/>
              <w:autoSpaceDN w:val="0"/>
              <w:adjustRightInd w:val="0"/>
              <w:jc w:val="center"/>
            </w:pPr>
            <w:r w:rsidRPr="00FF15A7">
              <w:t>год</w:t>
            </w:r>
          </w:p>
        </w:tc>
        <w:tc>
          <w:tcPr>
            <w:tcW w:w="1134" w:type="dxa"/>
          </w:tcPr>
          <w:p w:rsidR="002B6AA2" w:rsidRPr="00FF15A7" w:rsidRDefault="002B6AA2" w:rsidP="000F7DAD">
            <w:pPr>
              <w:autoSpaceDE w:val="0"/>
              <w:autoSpaceDN w:val="0"/>
              <w:adjustRightInd w:val="0"/>
              <w:jc w:val="center"/>
            </w:pPr>
            <w:r w:rsidRPr="00FF15A7">
              <w:t>2024</w:t>
            </w:r>
          </w:p>
          <w:p w:rsidR="002B6AA2" w:rsidRPr="00FF15A7" w:rsidRDefault="002B6AA2" w:rsidP="000F7DAD">
            <w:pPr>
              <w:autoSpaceDE w:val="0"/>
              <w:autoSpaceDN w:val="0"/>
              <w:adjustRightInd w:val="0"/>
              <w:jc w:val="center"/>
            </w:pPr>
            <w:r w:rsidRPr="00FF15A7">
              <w:t>год</w:t>
            </w:r>
          </w:p>
        </w:tc>
      </w:tr>
      <w:tr w:rsidR="00FF15A7" w:rsidRPr="00FF15A7" w:rsidTr="002B6AA2">
        <w:trPr>
          <w:trHeight w:val="218"/>
        </w:trPr>
        <w:tc>
          <w:tcPr>
            <w:tcW w:w="817" w:type="dxa"/>
          </w:tcPr>
          <w:p w:rsidR="002B6AA2" w:rsidRPr="00FF15A7" w:rsidRDefault="002B6AA2" w:rsidP="000F7DAD">
            <w:pPr>
              <w:autoSpaceDE w:val="0"/>
              <w:autoSpaceDN w:val="0"/>
              <w:adjustRightInd w:val="0"/>
              <w:jc w:val="center"/>
              <w:rPr>
                <w:sz w:val="20"/>
                <w:szCs w:val="20"/>
              </w:rPr>
            </w:pPr>
            <w:r w:rsidRPr="00FF15A7">
              <w:rPr>
                <w:sz w:val="20"/>
                <w:szCs w:val="20"/>
              </w:rPr>
              <w:t>1</w:t>
            </w:r>
          </w:p>
        </w:tc>
        <w:tc>
          <w:tcPr>
            <w:tcW w:w="3686" w:type="dxa"/>
          </w:tcPr>
          <w:p w:rsidR="002B6AA2" w:rsidRPr="00FF15A7" w:rsidRDefault="002B6AA2" w:rsidP="000F7DAD">
            <w:pPr>
              <w:autoSpaceDE w:val="0"/>
              <w:autoSpaceDN w:val="0"/>
              <w:adjustRightInd w:val="0"/>
              <w:jc w:val="center"/>
              <w:rPr>
                <w:sz w:val="20"/>
                <w:szCs w:val="20"/>
              </w:rPr>
            </w:pPr>
            <w:r w:rsidRPr="00FF15A7">
              <w:rPr>
                <w:sz w:val="20"/>
                <w:szCs w:val="20"/>
              </w:rPr>
              <w:t>2</w:t>
            </w:r>
          </w:p>
        </w:tc>
        <w:tc>
          <w:tcPr>
            <w:tcW w:w="3118" w:type="dxa"/>
          </w:tcPr>
          <w:p w:rsidR="002B6AA2" w:rsidRPr="00FF15A7" w:rsidRDefault="002B6AA2" w:rsidP="000F7DAD">
            <w:pPr>
              <w:autoSpaceDE w:val="0"/>
              <w:autoSpaceDN w:val="0"/>
              <w:adjustRightInd w:val="0"/>
              <w:jc w:val="center"/>
              <w:rPr>
                <w:sz w:val="20"/>
                <w:szCs w:val="20"/>
              </w:rPr>
            </w:pPr>
            <w:r w:rsidRPr="00FF15A7">
              <w:rPr>
                <w:sz w:val="20"/>
                <w:szCs w:val="20"/>
              </w:rPr>
              <w:t>3</w:t>
            </w:r>
          </w:p>
        </w:tc>
        <w:tc>
          <w:tcPr>
            <w:tcW w:w="1276" w:type="dxa"/>
          </w:tcPr>
          <w:p w:rsidR="002B6AA2" w:rsidRPr="00FF15A7" w:rsidRDefault="002B6AA2" w:rsidP="000F7DAD">
            <w:pPr>
              <w:autoSpaceDE w:val="0"/>
              <w:autoSpaceDN w:val="0"/>
              <w:adjustRightInd w:val="0"/>
              <w:jc w:val="center"/>
              <w:rPr>
                <w:sz w:val="20"/>
                <w:szCs w:val="20"/>
              </w:rPr>
            </w:pPr>
            <w:r w:rsidRPr="00FF15A7">
              <w:rPr>
                <w:sz w:val="20"/>
                <w:szCs w:val="20"/>
              </w:rPr>
              <w:t>4</w:t>
            </w:r>
          </w:p>
        </w:tc>
        <w:tc>
          <w:tcPr>
            <w:tcW w:w="1134" w:type="dxa"/>
          </w:tcPr>
          <w:p w:rsidR="002B6AA2" w:rsidRPr="00FF15A7" w:rsidRDefault="002B6AA2" w:rsidP="000F7DAD">
            <w:pPr>
              <w:autoSpaceDE w:val="0"/>
              <w:autoSpaceDN w:val="0"/>
              <w:adjustRightInd w:val="0"/>
              <w:jc w:val="center"/>
              <w:rPr>
                <w:sz w:val="20"/>
                <w:szCs w:val="20"/>
              </w:rPr>
            </w:pPr>
            <w:r w:rsidRPr="00FF15A7">
              <w:rPr>
                <w:sz w:val="20"/>
                <w:szCs w:val="20"/>
              </w:rPr>
              <w:t>5</w:t>
            </w:r>
          </w:p>
        </w:tc>
        <w:tc>
          <w:tcPr>
            <w:tcW w:w="1134" w:type="dxa"/>
          </w:tcPr>
          <w:p w:rsidR="002B6AA2" w:rsidRPr="00FF15A7" w:rsidRDefault="002B6AA2" w:rsidP="000F7DAD">
            <w:pPr>
              <w:autoSpaceDE w:val="0"/>
              <w:autoSpaceDN w:val="0"/>
              <w:adjustRightInd w:val="0"/>
              <w:jc w:val="center"/>
              <w:rPr>
                <w:sz w:val="20"/>
                <w:szCs w:val="20"/>
              </w:rPr>
            </w:pPr>
            <w:r w:rsidRPr="00FF15A7">
              <w:rPr>
                <w:sz w:val="20"/>
                <w:szCs w:val="20"/>
              </w:rPr>
              <w:t>6</w:t>
            </w:r>
          </w:p>
        </w:tc>
        <w:tc>
          <w:tcPr>
            <w:tcW w:w="1134" w:type="dxa"/>
          </w:tcPr>
          <w:p w:rsidR="002B6AA2" w:rsidRPr="00FF15A7" w:rsidRDefault="002B6AA2" w:rsidP="000F7DAD">
            <w:pPr>
              <w:autoSpaceDE w:val="0"/>
              <w:autoSpaceDN w:val="0"/>
              <w:adjustRightInd w:val="0"/>
              <w:jc w:val="center"/>
              <w:rPr>
                <w:sz w:val="20"/>
                <w:szCs w:val="20"/>
              </w:rPr>
            </w:pPr>
            <w:r w:rsidRPr="00FF15A7">
              <w:rPr>
                <w:sz w:val="20"/>
                <w:szCs w:val="20"/>
              </w:rPr>
              <w:t>7</w:t>
            </w:r>
          </w:p>
        </w:tc>
        <w:tc>
          <w:tcPr>
            <w:tcW w:w="1134" w:type="dxa"/>
          </w:tcPr>
          <w:p w:rsidR="002B6AA2" w:rsidRPr="00FF15A7" w:rsidRDefault="002B6AA2" w:rsidP="000F7DAD">
            <w:pPr>
              <w:autoSpaceDE w:val="0"/>
              <w:autoSpaceDN w:val="0"/>
              <w:adjustRightInd w:val="0"/>
              <w:jc w:val="center"/>
              <w:rPr>
                <w:sz w:val="20"/>
                <w:szCs w:val="20"/>
              </w:rPr>
            </w:pPr>
            <w:r w:rsidRPr="00FF15A7">
              <w:rPr>
                <w:sz w:val="20"/>
                <w:szCs w:val="20"/>
              </w:rPr>
              <w:t>8</w:t>
            </w:r>
          </w:p>
        </w:tc>
        <w:tc>
          <w:tcPr>
            <w:tcW w:w="1134" w:type="dxa"/>
          </w:tcPr>
          <w:p w:rsidR="002B6AA2" w:rsidRPr="00FF15A7" w:rsidRDefault="002B6AA2" w:rsidP="000F7DAD">
            <w:pPr>
              <w:autoSpaceDE w:val="0"/>
              <w:autoSpaceDN w:val="0"/>
              <w:adjustRightInd w:val="0"/>
              <w:jc w:val="center"/>
              <w:rPr>
                <w:sz w:val="20"/>
                <w:szCs w:val="20"/>
              </w:rPr>
            </w:pPr>
            <w:r w:rsidRPr="00FF15A7">
              <w:rPr>
                <w:sz w:val="20"/>
                <w:szCs w:val="20"/>
              </w:rPr>
              <w:t>9</w:t>
            </w:r>
          </w:p>
        </w:tc>
        <w:tc>
          <w:tcPr>
            <w:tcW w:w="1134" w:type="dxa"/>
          </w:tcPr>
          <w:p w:rsidR="002B6AA2" w:rsidRPr="00FF15A7" w:rsidRDefault="002B6AA2" w:rsidP="000F7DAD">
            <w:pPr>
              <w:autoSpaceDE w:val="0"/>
              <w:autoSpaceDN w:val="0"/>
              <w:adjustRightInd w:val="0"/>
              <w:jc w:val="center"/>
              <w:rPr>
                <w:sz w:val="20"/>
                <w:szCs w:val="20"/>
              </w:rPr>
            </w:pPr>
            <w:r w:rsidRPr="00FF15A7">
              <w:rPr>
                <w:sz w:val="20"/>
                <w:szCs w:val="20"/>
              </w:rPr>
              <w:t>10</w:t>
            </w:r>
          </w:p>
        </w:tc>
      </w:tr>
      <w:tr w:rsidR="00FF15A7" w:rsidRPr="00FF15A7" w:rsidTr="002B6AA2">
        <w:tc>
          <w:tcPr>
            <w:tcW w:w="817" w:type="dxa"/>
            <w:vMerge w:val="restart"/>
          </w:tcPr>
          <w:p w:rsidR="00B80F6E" w:rsidRPr="00FF15A7" w:rsidRDefault="00B80F6E" w:rsidP="000F7DAD">
            <w:pPr>
              <w:autoSpaceDE w:val="0"/>
              <w:autoSpaceDN w:val="0"/>
              <w:adjustRightInd w:val="0"/>
              <w:jc w:val="center"/>
            </w:pPr>
          </w:p>
        </w:tc>
        <w:tc>
          <w:tcPr>
            <w:tcW w:w="3686" w:type="dxa"/>
            <w:vMerge w:val="restart"/>
          </w:tcPr>
          <w:p w:rsidR="00B80F6E" w:rsidRPr="00FF15A7" w:rsidRDefault="00B80F6E" w:rsidP="000F7DAD">
            <w:pPr>
              <w:autoSpaceDE w:val="0"/>
              <w:autoSpaceDN w:val="0"/>
              <w:adjustRightInd w:val="0"/>
            </w:pPr>
            <w:r w:rsidRPr="00FF15A7">
              <w:t>Программа «Формирование современной городской среды Находкинского городского округа» на 2018-2024 годы</w:t>
            </w:r>
          </w:p>
        </w:tc>
        <w:tc>
          <w:tcPr>
            <w:tcW w:w="3118" w:type="dxa"/>
          </w:tcPr>
          <w:p w:rsidR="00B80F6E" w:rsidRPr="00FF15A7" w:rsidRDefault="00B80F6E" w:rsidP="000F7DAD">
            <w:pPr>
              <w:autoSpaceDE w:val="0"/>
              <w:autoSpaceDN w:val="0"/>
              <w:adjustRightInd w:val="0"/>
            </w:pPr>
            <w:r w:rsidRPr="00FF15A7">
              <w:t>Всего</w:t>
            </w:r>
          </w:p>
        </w:tc>
        <w:tc>
          <w:tcPr>
            <w:tcW w:w="1276" w:type="dxa"/>
          </w:tcPr>
          <w:p w:rsidR="00B80F6E" w:rsidRPr="00FF15A7" w:rsidRDefault="00B80F6E" w:rsidP="006C3209">
            <w:pPr>
              <w:jc w:val="center"/>
              <w:rPr>
                <w:sz w:val="20"/>
                <w:szCs w:val="20"/>
              </w:rPr>
            </w:pPr>
            <w:r w:rsidRPr="00FF15A7">
              <w:rPr>
                <w:sz w:val="20"/>
                <w:szCs w:val="20"/>
                <w:lang w:val="en-US"/>
              </w:rPr>
              <w:t>100008</w:t>
            </w:r>
            <w:r w:rsidRPr="00FF15A7">
              <w:rPr>
                <w:sz w:val="20"/>
                <w:szCs w:val="20"/>
              </w:rPr>
              <w:t>,</w:t>
            </w:r>
            <w:r w:rsidRPr="00FF15A7">
              <w:rPr>
                <w:sz w:val="20"/>
                <w:szCs w:val="20"/>
                <w:lang w:val="en-US"/>
              </w:rPr>
              <w:t>82</w:t>
            </w:r>
            <w:r w:rsidRPr="00FF15A7">
              <w:rPr>
                <w:sz w:val="20"/>
                <w:szCs w:val="20"/>
              </w:rPr>
              <w:t>0</w:t>
            </w:r>
          </w:p>
        </w:tc>
        <w:tc>
          <w:tcPr>
            <w:tcW w:w="1134" w:type="dxa"/>
          </w:tcPr>
          <w:p w:rsidR="00B80F6E" w:rsidRPr="00FF15A7" w:rsidRDefault="00B80F6E" w:rsidP="006C3209">
            <w:pPr>
              <w:jc w:val="center"/>
              <w:rPr>
                <w:sz w:val="20"/>
                <w:szCs w:val="20"/>
              </w:rPr>
            </w:pPr>
            <w:r w:rsidRPr="00FF15A7">
              <w:rPr>
                <w:sz w:val="20"/>
                <w:szCs w:val="20"/>
              </w:rPr>
              <w:t>243489,47</w:t>
            </w:r>
          </w:p>
        </w:tc>
        <w:tc>
          <w:tcPr>
            <w:tcW w:w="1134" w:type="dxa"/>
          </w:tcPr>
          <w:p w:rsidR="00B80F6E" w:rsidRPr="00FF15A7" w:rsidRDefault="00B80F6E" w:rsidP="006C3209">
            <w:pPr>
              <w:jc w:val="center"/>
              <w:rPr>
                <w:sz w:val="20"/>
                <w:szCs w:val="20"/>
              </w:rPr>
            </w:pPr>
            <w:r w:rsidRPr="00FF15A7">
              <w:rPr>
                <w:sz w:val="20"/>
                <w:szCs w:val="20"/>
              </w:rPr>
              <w:t>201160,21</w:t>
            </w:r>
          </w:p>
        </w:tc>
        <w:tc>
          <w:tcPr>
            <w:tcW w:w="1134" w:type="dxa"/>
          </w:tcPr>
          <w:p w:rsidR="00B80F6E" w:rsidRPr="00FF15A7" w:rsidRDefault="00B80F6E" w:rsidP="006C3209">
            <w:pPr>
              <w:jc w:val="center"/>
              <w:rPr>
                <w:sz w:val="20"/>
                <w:szCs w:val="20"/>
              </w:rPr>
            </w:pPr>
            <w:r w:rsidRPr="00FF15A7">
              <w:rPr>
                <w:sz w:val="20"/>
                <w:szCs w:val="20"/>
              </w:rPr>
              <w:t>108676,01</w:t>
            </w:r>
          </w:p>
        </w:tc>
        <w:tc>
          <w:tcPr>
            <w:tcW w:w="1134" w:type="dxa"/>
          </w:tcPr>
          <w:p w:rsidR="00B80F6E" w:rsidRPr="00FF15A7" w:rsidRDefault="00B80F6E" w:rsidP="006C3209">
            <w:pPr>
              <w:jc w:val="center"/>
              <w:rPr>
                <w:sz w:val="20"/>
              </w:rPr>
            </w:pPr>
            <w:r w:rsidRPr="00FF15A7">
              <w:rPr>
                <w:sz w:val="20"/>
              </w:rPr>
              <w:t>504918,30</w:t>
            </w:r>
          </w:p>
        </w:tc>
        <w:tc>
          <w:tcPr>
            <w:tcW w:w="1134" w:type="dxa"/>
          </w:tcPr>
          <w:p w:rsidR="00B80F6E" w:rsidRPr="00FF15A7" w:rsidRDefault="00B80F6E" w:rsidP="006C3209">
            <w:pPr>
              <w:jc w:val="center"/>
              <w:rPr>
                <w:sz w:val="20"/>
              </w:rPr>
            </w:pPr>
            <w:r w:rsidRPr="00FF15A7">
              <w:rPr>
                <w:sz w:val="20"/>
              </w:rPr>
              <w:t>504918,30</w:t>
            </w:r>
          </w:p>
        </w:tc>
        <w:tc>
          <w:tcPr>
            <w:tcW w:w="1134" w:type="dxa"/>
          </w:tcPr>
          <w:p w:rsidR="00B80F6E" w:rsidRPr="00FF15A7" w:rsidRDefault="00B80F6E" w:rsidP="006C3209">
            <w:pPr>
              <w:jc w:val="center"/>
              <w:rPr>
                <w:sz w:val="20"/>
                <w:szCs w:val="20"/>
              </w:rPr>
            </w:pPr>
            <w:r w:rsidRPr="00FF15A7">
              <w:rPr>
                <w:sz w:val="20"/>
                <w:szCs w:val="20"/>
              </w:rPr>
              <w:t>388640,00</w:t>
            </w:r>
          </w:p>
        </w:tc>
      </w:tr>
      <w:tr w:rsidR="00FF15A7" w:rsidRPr="00FF15A7" w:rsidTr="002B6AA2">
        <w:tc>
          <w:tcPr>
            <w:tcW w:w="817" w:type="dxa"/>
            <w:vMerge/>
          </w:tcPr>
          <w:p w:rsidR="00B80F6E" w:rsidRPr="00FF15A7" w:rsidRDefault="00B80F6E" w:rsidP="000F7DAD">
            <w:pPr>
              <w:autoSpaceDE w:val="0"/>
              <w:autoSpaceDN w:val="0"/>
              <w:adjustRightInd w:val="0"/>
            </w:pPr>
          </w:p>
        </w:tc>
        <w:tc>
          <w:tcPr>
            <w:tcW w:w="3686" w:type="dxa"/>
            <w:vMerge/>
          </w:tcPr>
          <w:p w:rsidR="00B80F6E" w:rsidRPr="00FF15A7" w:rsidRDefault="00B80F6E" w:rsidP="000F7DAD">
            <w:pPr>
              <w:autoSpaceDE w:val="0"/>
              <w:autoSpaceDN w:val="0"/>
              <w:adjustRightInd w:val="0"/>
            </w:pPr>
          </w:p>
        </w:tc>
        <w:tc>
          <w:tcPr>
            <w:tcW w:w="3118" w:type="dxa"/>
          </w:tcPr>
          <w:p w:rsidR="00B80F6E" w:rsidRPr="00FF15A7" w:rsidRDefault="00B80F6E" w:rsidP="000F7DAD">
            <w:pPr>
              <w:autoSpaceDE w:val="0"/>
              <w:autoSpaceDN w:val="0"/>
              <w:adjustRightInd w:val="0"/>
            </w:pPr>
            <w:r w:rsidRPr="00FF15A7">
              <w:t>Федеральный бюджет</w:t>
            </w:r>
          </w:p>
        </w:tc>
        <w:tc>
          <w:tcPr>
            <w:tcW w:w="1276" w:type="dxa"/>
          </w:tcPr>
          <w:p w:rsidR="00B80F6E" w:rsidRPr="00FF15A7" w:rsidRDefault="00B80F6E" w:rsidP="006C3209">
            <w:pPr>
              <w:jc w:val="center"/>
              <w:rPr>
                <w:sz w:val="20"/>
                <w:szCs w:val="20"/>
                <w:lang w:val="en-US"/>
              </w:rPr>
            </w:pPr>
            <w:r w:rsidRPr="00FF15A7">
              <w:rPr>
                <w:sz w:val="20"/>
                <w:szCs w:val="20"/>
              </w:rPr>
              <w:t>70144,9</w:t>
            </w:r>
            <w:r w:rsidRPr="00FF15A7">
              <w:rPr>
                <w:sz w:val="20"/>
                <w:szCs w:val="20"/>
                <w:lang w:val="en-US"/>
              </w:rPr>
              <w:t>6</w:t>
            </w:r>
          </w:p>
        </w:tc>
        <w:tc>
          <w:tcPr>
            <w:tcW w:w="1134" w:type="dxa"/>
          </w:tcPr>
          <w:p w:rsidR="00B80F6E" w:rsidRPr="00FF15A7" w:rsidRDefault="00B80F6E" w:rsidP="006C3209">
            <w:pPr>
              <w:jc w:val="center"/>
              <w:rPr>
                <w:sz w:val="20"/>
                <w:szCs w:val="20"/>
              </w:rPr>
            </w:pPr>
            <w:r w:rsidRPr="00FF15A7">
              <w:rPr>
                <w:sz w:val="20"/>
                <w:szCs w:val="20"/>
              </w:rPr>
              <w:t>97849,02</w:t>
            </w:r>
          </w:p>
        </w:tc>
        <w:tc>
          <w:tcPr>
            <w:tcW w:w="1134" w:type="dxa"/>
          </w:tcPr>
          <w:p w:rsidR="00B80F6E" w:rsidRPr="00FF15A7" w:rsidRDefault="00B80F6E" w:rsidP="006C3209">
            <w:pPr>
              <w:jc w:val="center"/>
              <w:rPr>
                <w:sz w:val="20"/>
                <w:szCs w:val="20"/>
              </w:rPr>
            </w:pPr>
            <w:r w:rsidRPr="00FF15A7">
              <w:rPr>
                <w:sz w:val="20"/>
                <w:szCs w:val="20"/>
              </w:rPr>
              <w:t>95840,00</w:t>
            </w:r>
          </w:p>
        </w:tc>
        <w:tc>
          <w:tcPr>
            <w:tcW w:w="1134" w:type="dxa"/>
          </w:tcPr>
          <w:p w:rsidR="00B80F6E" w:rsidRPr="00FF15A7" w:rsidRDefault="00B80F6E" w:rsidP="006C3209">
            <w:pPr>
              <w:jc w:val="center"/>
              <w:rPr>
                <w:sz w:val="20"/>
                <w:szCs w:val="20"/>
              </w:rPr>
            </w:pPr>
            <w:r w:rsidRPr="00FF15A7">
              <w:rPr>
                <w:sz w:val="20"/>
                <w:szCs w:val="20"/>
              </w:rPr>
              <w:t>45696,68</w:t>
            </w:r>
          </w:p>
        </w:tc>
        <w:tc>
          <w:tcPr>
            <w:tcW w:w="1134" w:type="dxa"/>
          </w:tcPr>
          <w:p w:rsidR="00B80F6E" w:rsidRPr="00FF15A7" w:rsidRDefault="00B80F6E" w:rsidP="006C3209">
            <w:pPr>
              <w:jc w:val="center"/>
              <w:rPr>
                <w:sz w:val="20"/>
              </w:rPr>
            </w:pPr>
            <w:r w:rsidRPr="00FF15A7">
              <w:rPr>
                <w:sz w:val="20"/>
              </w:rPr>
              <w:t>333593,34</w:t>
            </w:r>
          </w:p>
        </w:tc>
        <w:tc>
          <w:tcPr>
            <w:tcW w:w="1134" w:type="dxa"/>
          </w:tcPr>
          <w:p w:rsidR="00B80F6E" w:rsidRPr="00FF15A7" w:rsidRDefault="00B80F6E" w:rsidP="006C3209">
            <w:pPr>
              <w:jc w:val="center"/>
              <w:rPr>
                <w:sz w:val="20"/>
              </w:rPr>
            </w:pPr>
            <w:r w:rsidRPr="00FF15A7">
              <w:rPr>
                <w:sz w:val="20"/>
              </w:rPr>
              <w:t>333593,34</w:t>
            </w:r>
          </w:p>
        </w:tc>
        <w:tc>
          <w:tcPr>
            <w:tcW w:w="1134" w:type="dxa"/>
          </w:tcPr>
          <w:p w:rsidR="00B80F6E" w:rsidRPr="00FF15A7" w:rsidRDefault="00B80F6E" w:rsidP="006C3209">
            <w:pPr>
              <w:jc w:val="center"/>
              <w:rPr>
                <w:sz w:val="20"/>
                <w:szCs w:val="20"/>
              </w:rPr>
            </w:pPr>
            <w:r w:rsidRPr="00FF15A7">
              <w:rPr>
                <w:sz w:val="20"/>
                <w:szCs w:val="20"/>
              </w:rPr>
              <w:t>314490,00</w:t>
            </w:r>
          </w:p>
        </w:tc>
      </w:tr>
      <w:tr w:rsidR="00FF15A7" w:rsidRPr="00FF15A7" w:rsidTr="002B6AA2">
        <w:tc>
          <w:tcPr>
            <w:tcW w:w="817" w:type="dxa"/>
            <w:vMerge/>
          </w:tcPr>
          <w:p w:rsidR="00B80F6E" w:rsidRPr="00FF15A7" w:rsidRDefault="00B80F6E" w:rsidP="000F7DAD">
            <w:pPr>
              <w:autoSpaceDE w:val="0"/>
              <w:autoSpaceDN w:val="0"/>
              <w:adjustRightInd w:val="0"/>
            </w:pPr>
          </w:p>
        </w:tc>
        <w:tc>
          <w:tcPr>
            <w:tcW w:w="3686" w:type="dxa"/>
            <w:vMerge/>
          </w:tcPr>
          <w:p w:rsidR="00B80F6E" w:rsidRPr="00FF15A7" w:rsidRDefault="00B80F6E" w:rsidP="000F7DAD">
            <w:pPr>
              <w:autoSpaceDE w:val="0"/>
              <w:autoSpaceDN w:val="0"/>
              <w:adjustRightInd w:val="0"/>
            </w:pPr>
          </w:p>
        </w:tc>
        <w:tc>
          <w:tcPr>
            <w:tcW w:w="3118" w:type="dxa"/>
          </w:tcPr>
          <w:p w:rsidR="00B80F6E" w:rsidRPr="00FF15A7" w:rsidRDefault="00B80F6E" w:rsidP="000F7DAD">
            <w:pPr>
              <w:autoSpaceDE w:val="0"/>
              <w:autoSpaceDN w:val="0"/>
              <w:adjustRightInd w:val="0"/>
            </w:pPr>
            <w:r w:rsidRPr="00FF15A7">
              <w:t>Краевой бюджет</w:t>
            </w:r>
          </w:p>
        </w:tc>
        <w:tc>
          <w:tcPr>
            <w:tcW w:w="1276" w:type="dxa"/>
          </w:tcPr>
          <w:p w:rsidR="00B80F6E" w:rsidRPr="00FF15A7" w:rsidRDefault="00B80F6E" w:rsidP="006C3209">
            <w:pPr>
              <w:jc w:val="center"/>
              <w:rPr>
                <w:sz w:val="20"/>
                <w:szCs w:val="20"/>
              </w:rPr>
            </w:pPr>
            <w:r w:rsidRPr="00FF15A7">
              <w:rPr>
                <w:sz w:val="20"/>
                <w:szCs w:val="20"/>
              </w:rPr>
              <w:t>14363,86</w:t>
            </w:r>
          </w:p>
        </w:tc>
        <w:tc>
          <w:tcPr>
            <w:tcW w:w="1134" w:type="dxa"/>
          </w:tcPr>
          <w:p w:rsidR="00B80F6E" w:rsidRPr="00FF15A7" w:rsidRDefault="00B80F6E" w:rsidP="006C3209">
            <w:pPr>
              <w:jc w:val="center"/>
              <w:rPr>
                <w:sz w:val="20"/>
                <w:szCs w:val="20"/>
              </w:rPr>
            </w:pPr>
            <w:r w:rsidRPr="00FF15A7">
              <w:rPr>
                <w:sz w:val="20"/>
                <w:szCs w:val="20"/>
              </w:rPr>
              <w:t>108140,45</w:t>
            </w:r>
          </w:p>
        </w:tc>
        <w:tc>
          <w:tcPr>
            <w:tcW w:w="1134" w:type="dxa"/>
          </w:tcPr>
          <w:p w:rsidR="00B80F6E" w:rsidRPr="00FF15A7" w:rsidRDefault="00B80F6E" w:rsidP="006C3209">
            <w:pPr>
              <w:jc w:val="center"/>
              <w:rPr>
                <w:sz w:val="20"/>
                <w:szCs w:val="20"/>
              </w:rPr>
            </w:pPr>
            <w:r w:rsidRPr="00FF15A7">
              <w:rPr>
                <w:sz w:val="20"/>
                <w:szCs w:val="20"/>
              </w:rPr>
              <w:t>91751,42</w:t>
            </w:r>
          </w:p>
        </w:tc>
        <w:tc>
          <w:tcPr>
            <w:tcW w:w="1134" w:type="dxa"/>
          </w:tcPr>
          <w:p w:rsidR="00B80F6E" w:rsidRPr="00FF15A7" w:rsidRDefault="00B80F6E" w:rsidP="006C3209">
            <w:pPr>
              <w:jc w:val="center"/>
              <w:rPr>
                <w:sz w:val="20"/>
                <w:szCs w:val="20"/>
              </w:rPr>
            </w:pPr>
            <w:r w:rsidRPr="00FF15A7">
              <w:rPr>
                <w:sz w:val="20"/>
                <w:szCs w:val="20"/>
              </w:rPr>
              <w:t>45411,39</w:t>
            </w:r>
          </w:p>
        </w:tc>
        <w:tc>
          <w:tcPr>
            <w:tcW w:w="1134" w:type="dxa"/>
          </w:tcPr>
          <w:p w:rsidR="00B80F6E" w:rsidRPr="00FF15A7" w:rsidRDefault="00B80F6E" w:rsidP="006C3209">
            <w:pPr>
              <w:jc w:val="center"/>
              <w:rPr>
                <w:sz w:val="20"/>
              </w:rPr>
            </w:pPr>
            <w:r w:rsidRPr="00FF15A7">
              <w:rPr>
                <w:sz w:val="20"/>
              </w:rPr>
              <w:t>149 225,16</w:t>
            </w:r>
          </w:p>
        </w:tc>
        <w:tc>
          <w:tcPr>
            <w:tcW w:w="1134" w:type="dxa"/>
          </w:tcPr>
          <w:p w:rsidR="00B80F6E" w:rsidRPr="00FF15A7" w:rsidRDefault="00B80F6E" w:rsidP="006C3209">
            <w:pPr>
              <w:jc w:val="center"/>
              <w:rPr>
                <w:sz w:val="20"/>
              </w:rPr>
            </w:pPr>
            <w:r w:rsidRPr="00FF15A7">
              <w:rPr>
                <w:sz w:val="20"/>
              </w:rPr>
              <w:t>149 225,16</w:t>
            </w:r>
          </w:p>
        </w:tc>
        <w:tc>
          <w:tcPr>
            <w:tcW w:w="1134" w:type="dxa"/>
          </w:tcPr>
          <w:p w:rsidR="00B80F6E" w:rsidRPr="00FF15A7" w:rsidRDefault="00B80F6E" w:rsidP="006C3209">
            <w:pPr>
              <w:jc w:val="center"/>
              <w:rPr>
                <w:sz w:val="20"/>
                <w:szCs w:val="20"/>
              </w:rPr>
            </w:pPr>
            <w:r w:rsidRPr="00FF15A7">
              <w:rPr>
                <w:sz w:val="20"/>
                <w:szCs w:val="20"/>
              </w:rPr>
              <w:t>59250,00</w:t>
            </w:r>
          </w:p>
        </w:tc>
      </w:tr>
      <w:tr w:rsidR="00FF15A7" w:rsidRPr="00FF15A7" w:rsidTr="002B6AA2">
        <w:tc>
          <w:tcPr>
            <w:tcW w:w="817" w:type="dxa"/>
            <w:vMerge/>
          </w:tcPr>
          <w:p w:rsidR="00B80F6E" w:rsidRPr="00FF15A7" w:rsidRDefault="00B80F6E" w:rsidP="000F7DAD">
            <w:pPr>
              <w:autoSpaceDE w:val="0"/>
              <w:autoSpaceDN w:val="0"/>
              <w:adjustRightInd w:val="0"/>
            </w:pPr>
          </w:p>
        </w:tc>
        <w:tc>
          <w:tcPr>
            <w:tcW w:w="3686" w:type="dxa"/>
            <w:vMerge/>
          </w:tcPr>
          <w:p w:rsidR="00B80F6E" w:rsidRPr="00FF15A7" w:rsidRDefault="00B80F6E" w:rsidP="000F7DAD">
            <w:pPr>
              <w:autoSpaceDE w:val="0"/>
              <w:autoSpaceDN w:val="0"/>
              <w:adjustRightInd w:val="0"/>
            </w:pPr>
          </w:p>
        </w:tc>
        <w:tc>
          <w:tcPr>
            <w:tcW w:w="3118" w:type="dxa"/>
          </w:tcPr>
          <w:p w:rsidR="00B80F6E" w:rsidRPr="00FF15A7" w:rsidRDefault="00B80F6E" w:rsidP="000F7DAD">
            <w:pPr>
              <w:autoSpaceDE w:val="0"/>
              <w:autoSpaceDN w:val="0"/>
              <w:adjustRightInd w:val="0"/>
            </w:pPr>
            <w:r w:rsidRPr="00FF15A7">
              <w:t>Бюджет Находкинского городского округа</w:t>
            </w:r>
          </w:p>
        </w:tc>
        <w:tc>
          <w:tcPr>
            <w:tcW w:w="1276" w:type="dxa"/>
          </w:tcPr>
          <w:p w:rsidR="00B80F6E" w:rsidRPr="00FF15A7" w:rsidRDefault="00B80F6E" w:rsidP="006C3209">
            <w:pPr>
              <w:jc w:val="center"/>
              <w:rPr>
                <w:sz w:val="20"/>
                <w:szCs w:val="20"/>
              </w:rPr>
            </w:pPr>
            <w:r w:rsidRPr="00FF15A7">
              <w:rPr>
                <w:sz w:val="20"/>
                <w:szCs w:val="20"/>
              </w:rPr>
              <w:t>15500,0</w:t>
            </w:r>
          </w:p>
        </w:tc>
        <w:tc>
          <w:tcPr>
            <w:tcW w:w="1134" w:type="dxa"/>
          </w:tcPr>
          <w:p w:rsidR="00B80F6E" w:rsidRPr="00FF15A7" w:rsidRDefault="00B80F6E" w:rsidP="006C3209">
            <w:pPr>
              <w:jc w:val="center"/>
              <w:rPr>
                <w:sz w:val="20"/>
                <w:szCs w:val="20"/>
              </w:rPr>
            </w:pPr>
            <w:r w:rsidRPr="00FF15A7">
              <w:rPr>
                <w:sz w:val="20"/>
                <w:szCs w:val="20"/>
              </w:rPr>
              <w:t>37500,00</w:t>
            </w:r>
          </w:p>
        </w:tc>
        <w:tc>
          <w:tcPr>
            <w:tcW w:w="1134" w:type="dxa"/>
          </w:tcPr>
          <w:p w:rsidR="00B80F6E" w:rsidRPr="00FF15A7" w:rsidRDefault="00B80F6E" w:rsidP="006C3209">
            <w:pPr>
              <w:jc w:val="center"/>
              <w:rPr>
                <w:sz w:val="20"/>
                <w:szCs w:val="20"/>
              </w:rPr>
            </w:pPr>
            <w:r w:rsidRPr="00FF15A7">
              <w:rPr>
                <w:sz w:val="20"/>
                <w:szCs w:val="20"/>
              </w:rPr>
              <w:t>13568,79</w:t>
            </w:r>
          </w:p>
        </w:tc>
        <w:tc>
          <w:tcPr>
            <w:tcW w:w="1134" w:type="dxa"/>
          </w:tcPr>
          <w:p w:rsidR="00B80F6E" w:rsidRPr="00FF15A7" w:rsidRDefault="00B80F6E" w:rsidP="006C3209">
            <w:pPr>
              <w:jc w:val="center"/>
              <w:rPr>
                <w:sz w:val="20"/>
                <w:szCs w:val="20"/>
              </w:rPr>
            </w:pPr>
            <w:r w:rsidRPr="00FF15A7">
              <w:rPr>
                <w:sz w:val="20"/>
                <w:szCs w:val="20"/>
              </w:rPr>
              <w:t>17567,94</w:t>
            </w:r>
          </w:p>
        </w:tc>
        <w:tc>
          <w:tcPr>
            <w:tcW w:w="1134" w:type="dxa"/>
          </w:tcPr>
          <w:p w:rsidR="00B80F6E" w:rsidRPr="00FF15A7" w:rsidRDefault="00B80F6E" w:rsidP="006C3209">
            <w:pPr>
              <w:jc w:val="center"/>
              <w:rPr>
                <w:sz w:val="20"/>
              </w:rPr>
            </w:pPr>
            <w:r w:rsidRPr="00FF15A7">
              <w:rPr>
                <w:sz w:val="20"/>
              </w:rPr>
              <w:t>22099,80</w:t>
            </w:r>
          </w:p>
        </w:tc>
        <w:tc>
          <w:tcPr>
            <w:tcW w:w="1134" w:type="dxa"/>
          </w:tcPr>
          <w:p w:rsidR="00B80F6E" w:rsidRPr="00FF15A7" w:rsidRDefault="00B80F6E" w:rsidP="006C3209">
            <w:pPr>
              <w:jc w:val="center"/>
              <w:rPr>
                <w:sz w:val="20"/>
              </w:rPr>
            </w:pPr>
            <w:r w:rsidRPr="00FF15A7">
              <w:rPr>
                <w:sz w:val="20"/>
              </w:rPr>
              <w:t>22099,80</w:t>
            </w:r>
          </w:p>
        </w:tc>
        <w:tc>
          <w:tcPr>
            <w:tcW w:w="1134" w:type="dxa"/>
          </w:tcPr>
          <w:p w:rsidR="00B80F6E" w:rsidRPr="00FF15A7" w:rsidRDefault="00B80F6E" w:rsidP="006C3209">
            <w:pPr>
              <w:jc w:val="center"/>
              <w:rPr>
                <w:sz w:val="20"/>
                <w:szCs w:val="20"/>
              </w:rPr>
            </w:pPr>
            <w:r w:rsidRPr="00FF15A7">
              <w:rPr>
                <w:sz w:val="20"/>
                <w:szCs w:val="20"/>
              </w:rPr>
              <w:t>14900,00</w:t>
            </w:r>
          </w:p>
        </w:tc>
      </w:tr>
      <w:tr w:rsidR="00FF15A7" w:rsidRPr="00FF15A7" w:rsidTr="002B6AA2">
        <w:tc>
          <w:tcPr>
            <w:tcW w:w="817" w:type="dxa"/>
            <w:vMerge/>
          </w:tcPr>
          <w:p w:rsidR="002B6AA2" w:rsidRPr="00FF15A7" w:rsidRDefault="002B6AA2" w:rsidP="000F7DAD">
            <w:pPr>
              <w:autoSpaceDE w:val="0"/>
              <w:autoSpaceDN w:val="0"/>
              <w:adjustRightInd w:val="0"/>
            </w:pPr>
          </w:p>
        </w:tc>
        <w:tc>
          <w:tcPr>
            <w:tcW w:w="3686" w:type="dxa"/>
            <w:vMerge/>
          </w:tcPr>
          <w:p w:rsidR="002B6AA2" w:rsidRPr="00FF15A7" w:rsidRDefault="002B6AA2" w:rsidP="000F7DAD">
            <w:pPr>
              <w:autoSpaceDE w:val="0"/>
              <w:autoSpaceDN w:val="0"/>
              <w:adjustRightInd w:val="0"/>
            </w:pPr>
          </w:p>
        </w:tc>
        <w:tc>
          <w:tcPr>
            <w:tcW w:w="3118" w:type="dxa"/>
          </w:tcPr>
          <w:p w:rsidR="002B6AA2" w:rsidRPr="00FF15A7" w:rsidRDefault="002B6AA2" w:rsidP="000F7DAD">
            <w:pPr>
              <w:autoSpaceDE w:val="0"/>
              <w:autoSpaceDN w:val="0"/>
              <w:adjustRightInd w:val="0"/>
            </w:pPr>
            <w:r w:rsidRPr="00FF15A7">
              <w:t>Внебюджетные фонды</w:t>
            </w:r>
          </w:p>
        </w:tc>
        <w:tc>
          <w:tcPr>
            <w:tcW w:w="1276"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r>
      <w:tr w:rsidR="00FF15A7" w:rsidRPr="00FF15A7" w:rsidTr="002B6AA2">
        <w:tc>
          <w:tcPr>
            <w:tcW w:w="817" w:type="dxa"/>
            <w:vMerge/>
          </w:tcPr>
          <w:p w:rsidR="002B6AA2" w:rsidRPr="00FF15A7" w:rsidRDefault="002B6AA2" w:rsidP="000F7DAD">
            <w:pPr>
              <w:autoSpaceDE w:val="0"/>
              <w:autoSpaceDN w:val="0"/>
              <w:adjustRightInd w:val="0"/>
            </w:pPr>
          </w:p>
        </w:tc>
        <w:tc>
          <w:tcPr>
            <w:tcW w:w="3686" w:type="dxa"/>
            <w:vMerge/>
          </w:tcPr>
          <w:p w:rsidR="002B6AA2" w:rsidRPr="00FF15A7" w:rsidRDefault="002B6AA2" w:rsidP="000F7DAD">
            <w:pPr>
              <w:autoSpaceDE w:val="0"/>
              <w:autoSpaceDN w:val="0"/>
              <w:adjustRightInd w:val="0"/>
            </w:pPr>
          </w:p>
        </w:tc>
        <w:tc>
          <w:tcPr>
            <w:tcW w:w="3118" w:type="dxa"/>
          </w:tcPr>
          <w:p w:rsidR="002B6AA2" w:rsidRPr="00FF15A7" w:rsidRDefault="002B6AA2" w:rsidP="000F7DAD">
            <w:pPr>
              <w:autoSpaceDE w:val="0"/>
              <w:autoSpaceDN w:val="0"/>
              <w:adjustRightInd w:val="0"/>
            </w:pPr>
            <w:r w:rsidRPr="00FF15A7">
              <w:t>Иные внебюджетные источники</w:t>
            </w:r>
          </w:p>
        </w:tc>
        <w:tc>
          <w:tcPr>
            <w:tcW w:w="1276"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r>
      <w:tr w:rsidR="00FF15A7" w:rsidRPr="00FF15A7" w:rsidTr="002B6AA2">
        <w:tc>
          <w:tcPr>
            <w:tcW w:w="817" w:type="dxa"/>
            <w:vMerge w:val="restart"/>
          </w:tcPr>
          <w:p w:rsidR="00405EFE" w:rsidRPr="00FF15A7" w:rsidRDefault="00405EFE" w:rsidP="000F7DAD">
            <w:pPr>
              <w:autoSpaceDE w:val="0"/>
              <w:autoSpaceDN w:val="0"/>
              <w:adjustRightInd w:val="0"/>
              <w:jc w:val="center"/>
            </w:pPr>
            <w:r w:rsidRPr="00FF15A7">
              <w:t>1.</w:t>
            </w:r>
          </w:p>
        </w:tc>
        <w:tc>
          <w:tcPr>
            <w:tcW w:w="3686" w:type="dxa"/>
            <w:vMerge w:val="restart"/>
          </w:tcPr>
          <w:p w:rsidR="00405EFE" w:rsidRPr="00FF15A7" w:rsidRDefault="00405EFE" w:rsidP="000F7DAD">
            <w:pPr>
              <w:autoSpaceDE w:val="0"/>
              <w:autoSpaceDN w:val="0"/>
              <w:adjustRightInd w:val="0"/>
            </w:pPr>
            <w:r w:rsidRPr="00FF15A7">
              <w:t>Выполнение работ по комплексному благоустройству  дворовых территорий многоквартирных домов Находкинского городского округа (Приложение № 3)</w:t>
            </w:r>
          </w:p>
        </w:tc>
        <w:tc>
          <w:tcPr>
            <w:tcW w:w="3118" w:type="dxa"/>
          </w:tcPr>
          <w:p w:rsidR="00405EFE" w:rsidRPr="00FF15A7" w:rsidRDefault="00405EFE" w:rsidP="000F7DAD">
            <w:pPr>
              <w:autoSpaceDE w:val="0"/>
              <w:autoSpaceDN w:val="0"/>
              <w:adjustRightInd w:val="0"/>
            </w:pPr>
            <w:r w:rsidRPr="00FF15A7">
              <w:t>Всего</w:t>
            </w:r>
          </w:p>
        </w:tc>
        <w:tc>
          <w:tcPr>
            <w:tcW w:w="1276" w:type="dxa"/>
          </w:tcPr>
          <w:p w:rsidR="00405EFE" w:rsidRPr="00FF15A7" w:rsidRDefault="00405EFE" w:rsidP="00871F53">
            <w:pPr>
              <w:jc w:val="center"/>
              <w:rPr>
                <w:sz w:val="20"/>
                <w:szCs w:val="20"/>
              </w:rPr>
            </w:pPr>
            <w:r w:rsidRPr="00FF15A7">
              <w:rPr>
                <w:sz w:val="20"/>
                <w:szCs w:val="20"/>
              </w:rPr>
              <w:t>0,00</w:t>
            </w:r>
          </w:p>
        </w:tc>
        <w:tc>
          <w:tcPr>
            <w:tcW w:w="1134" w:type="dxa"/>
          </w:tcPr>
          <w:p w:rsidR="00405EFE" w:rsidRPr="00FF15A7" w:rsidRDefault="00405EFE" w:rsidP="00871F53">
            <w:pPr>
              <w:jc w:val="center"/>
              <w:rPr>
                <w:sz w:val="20"/>
                <w:szCs w:val="20"/>
              </w:rPr>
            </w:pPr>
            <w:r w:rsidRPr="00FF15A7">
              <w:rPr>
                <w:sz w:val="20"/>
                <w:szCs w:val="20"/>
              </w:rPr>
              <w:t>2000,00</w:t>
            </w:r>
          </w:p>
        </w:tc>
        <w:tc>
          <w:tcPr>
            <w:tcW w:w="1134" w:type="dxa"/>
          </w:tcPr>
          <w:p w:rsidR="00405EFE" w:rsidRPr="00FF15A7" w:rsidRDefault="00405EFE" w:rsidP="00871F53">
            <w:pPr>
              <w:jc w:val="center"/>
              <w:rPr>
                <w:sz w:val="20"/>
                <w:szCs w:val="20"/>
              </w:rPr>
            </w:pPr>
            <w:r w:rsidRPr="00FF15A7">
              <w:rPr>
                <w:sz w:val="20"/>
                <w:szCs w:val="20"/>
              </w:rPr>
              <w:t>0,00</w:t>
            </w:r>
          </w:p>
        </w:tc>
        <w:tc>
          <w:tcPr>
            <w:tcW w:w="1134" w:type="dxa"/>
          </w:tcPr>
          <w:p w:rsidR="00405EFE" w:rsidRPr="00FF15A7" w:rsidRDefault="00405EFE" w:rsidP="00871F53">
            <w:pPr>
              <w:jc w:val="center"/>
              <w:rPr>
                <w:sz w:val="20"/>
                <w:szCs w:val="20"/>
              </w:rPr>
            </w:pPr>
            <w:r w:rsidRPr="00FF15A7">
              <w:rPr>
                <w:sz w:val="20"/>
                <w:szCs w:val="20"/>
              </w:rPr>
              <w:t>0,00</w:t>
            </w:r>
          </w:p>
        </w:tc>
        <w:tc>
          <w:tcPr>
            <w:tcW w:w="1134" w:type="dxa"/>
          </w:tcPr>
          <w:p w:rsidR="00405EFE" w:rsidRPr="00FF15A7" w:rsidRDefault="00405EFE" w:rsidP="00871F53">
            <w:pPr>
              <w:jc w:val="center"/>
              <w:rPr>
                <w:sz w:val="20"/>
                <w:szCs w:val="20"/>
              </w:rPr>
            </w:pPr>
            <w:r w:rsidRPr="00FF15A7">
              <w:rPr>
                <w:sz w:val="20"/>
                <w:szCs w:val="20"/>
              </w:rPr>
              <w:t>362500,00</w:t>
            </w:r>
          </w:p>
        </w:tc>
        <w:tc>
          <w:tcPr>
            <w:tcW w:w="1134" w:type="dxa"/>
          </w:tcPr>
          <w:p w:rsidR="00405EFE" w:rsidRPr="00FF15A7" w:rsidRDefault="00405EFE" w:rsidP="00871F53">
            <w:pPr>
              <w:jc w:val="center"/>
              <w:rPr>
                <w:sz w:val="20"/>
                <w:szCs w:val="20"/>
              </w:rPr>
            </w:pPr>
            <w:r w:rsidRPr="00FF15A7">
              <w:rPr>
                <w:sz w:val="20"/>
                <w:szCs w:val="20"/>
              </w:rPr>
              <w:t>362500,00</w:t>
            </w:r>
          </w:p>
        </w:tc>
        <w:tc>
          <w:tcPr>
            <w:tcW w:w="1134" w:type="dxa"/>
          </w:tcPr>
          <w:p w:rsidR="00405EFE" w:rsidRPr="00FF15A7" w:rsidRDefault="00405EFE" w:rsidP="00871F53">
            <w:pPr>
              <w:jc w:val="center"/>
              <w:rPr>
                <w:sz w:val="20"/>
                <w:szCs w:val="20"/>
              </w:rPr>
            </w:pPr>
            <w:r w:rsidRPr="00FF15A7">
              <w:rPr>
                <w:sz w:val="20"/>
                <w:szCs w:val="20"/>
              </w:rPr>
              <w:t>360000,00</w:t>
            </w:r>
          </w:p>
        </w:tc>
      </w:tr>
      <w:tr w:rsidR="00FF15A7" w:rsidRPr="00FF15A7" w:rsidTr="002B6AA2">
        <w:tc>
          <w:tcPr>
            <w:tcW w:w="817" w:type="dxa"/>
            <w:vMerge/>
          </w:tcPr>
          <w:p w:rsidR="00405EFE" w:rsidRPr="00FF15A7" w:rsidRDefault="00405EFE" w:rsidP="000F7DAD">
            <w:pPr>
              <w:autoSpaceDE w:val="0"/>
              <w:autoSpaceDN w:val="0"/>
              <w:adjustRightInd w:val="0"/>
            </w:pPr>
          </w:p>
        </w:tc>
        <w:tc>
          <w:tcPr>
            <w:tcW w:w="3686" w:type="dxa"/>
            <w:vMerge/>
          </w:tcPr>
          <w:p w:rsidR="00405EFE" w:rsidRPr="00FF15A7" w:rsidRDefault="00405EFE" w:rsidP="000F7DAD">
            <w:pPr>
              <w:autoSpaceDE w:val="0"/>
              <w:autoSpaceDN w:val="0"/>
              <w:adjustRightInd w:val="0"/>
            </w:pPr>
          </w:p>
        </w:tc>
        <w:tc>
          <w:tcPr>
            <w:tcW w:w="3118" w:type="dxa"/>
          </w:tcPr>
          <w:p w:rsidR="00405EFE" w:rsidRPr="00FF15A7" w:rsidRDefault="00405EFE" w:rsidP="000F7DAD">
            <w:pPr>
              <w:autoSpaceDE w:val="0"/>
              <w:autoSpaceDN w:val="0"/>
              <w:adjustRightInd w:val="0"/>
            </w:pPr>
            <w:r w:rsidRPr="00FF15A7">
              <w:t>Федеральный бюджет</w:t>
            </w:r>
          </w:p>
        </w:tc>
        <w:tc>
          <w:tcPr>
            <w:tcW w:w="1276" w:type="dxa"/>
          </w:tcPr>
          <w:p w:rsidR="00405EFE" w:rsidRPr="00FF15A7" w:rsidRDefault="00405EFE" w:rsidP="00871F53">
            <w:pPr>
              <w:jc w:val="center"/>
              <w:rPr>
                <w:sz w:val="20"/>
                <w:szCs w:val="20"/>
              </w:rPr>
            </w:pPr>
            <w:r w:rsidRPr="00FF15A7">
              <w:rPr>
                <w:sz w:val="20"/>
                <w:szCs w:val="20"/>
              </w:rPr>
              <w:t>0,00</w:t>
            </w:r>
          </w:p>
        </w:tc>
        <w:tc>
          <w:tcPr>
            <w:tcW w:w="1134" w:type="dxa"/>
          </w:tcPr>
          <w:p w:rsidR="00405EFE" w:rsidRPr="00FF15A7" w:rsidRDefault="00405EFE" w:rsidP="00871F53">
            <w:pPr>
              <w:jc w:val="center"/>
              <w:rPr>
                <w:sz w:val="20"/>
                <w:szCs w:val="20"/>
              </w:rPr>
            </w:pPr>
            <w:r w:rsidRPr="00FF15A7">
              <w:rPr>
                <w:sz w:val="20"/>
                <w:szCs w:val="20"/>
              </w:rPr>
              <w:t>0,00</w:t>
            </w:r>
          </w:p>
        </w:tc>
        <w:tc>
          <w:tcPr>
            <w:tcW w:w="1134" w:type="dxa"/>
          </w:tcPr>
          <w:p w:rsidR="00405EFE" w:rsidRPr="00FF15A7" w:rsidRDefault="00405EFE" w:rsidP="00871F53">
            <w:pPr>
              <w:jc w:val="center"/>
              <w:rPr>
                <w:sz w:val="20"/>
                <w:szCs w:val="20"/>
              </w:rPr>
            </w:pPr>
            <w:r w:rsidRPr="00FF15A7">
              <w:rPr>
                <w:sz w:val="20"/>
                <w:szCs w:val="20"/>
              </w:rPr>
              <w:t>0,00</w:t>
            </w:r>
          </w:p>
        </w:tc>
        <w:tc>
          <w:tcPr>
            <w:tcW w:w="1134" w:type="dxa"/>
          </w:tcPr>
          <w:p w:rsidR="00405EFE" w:rsidRPr="00FF15A7" w:rsidRDefault="00405EFE" w:rsidP="00871F53">
            <w:pPr>
              <w:jc w:val="center"/>
              <w:rPr>
                <w:sz w:val="20"/>
                <w:szCs w:val="20"/>
              </w:rPr>
            </w:pPr>
            <w:r w:rsidRPr="00FF15A7">
              <w:rPr>
                <w:sz w:val="20"/>
                <w:szCs w:val="20"/>
              </w:rPr>
              <w:t>0,00</w:t>
            </w:r>
          </w:p>
        </w:tc>
        <w:tc>
          <w:tcPr>
            <w:tcW w:w="1134" w:type="dxa"/>
          </w:tcPr>
          <w:p w:rsidR="00405EFE" w:rsidRPr="00FF15A7" w:rsidRDefault="00405EFE" w:rsidP="00871F53">
            <w:pPr>
              <w:jc w:val="center"/>
              <w:rPr>
                <w:sz w:val="20"/>
                <w:szCs w:val="20"/>
              </w:rPr>
            </w:pPr>
            <w:r w:rsidRPr="00FF15A7">
              <w:rPr>
                <w:sz w:val="20"/>
                <w:szCs w:val="20"/>
              </w:rPr>
              <w:t>288550,00</w:t>
            </w:r>
          </w:p>
        </w:tc>
        <w:tc>
          <w:tcPr>
            <w:tcW w:w="1134" w:type="dxa"/>
          </w:tcPr>
          <w:p w:rsidR="00405EFE" w:rsidRPr="00FF15A7" w:rsidRDefault="00405EFE" w:rsidP="00871F53">
            <w:pPr>
              <w:jc w:val="center"/>
              <w:rPr>
                <w:sz w:val="20"/>
                <w:szCs w:val="20"/>
              </w:rPr>
            </w:pPr>
            <w:r w:rsidRPr="00FF15A7">
              <w:rPr>
                <w:sz w:val="20"/>
                <w:szCs w:val="20"/>
              </w:rPr>
              <w:t>288550,00</w:t>
            </w:r>
          </w:p>
        </w:tc>
        <w:tc>
          <w:tcPr>
            <w:tcW w:w="1134" w:type="dxa"/>
          </w:tcPr>
          <w:p w:rsidR="00405EFE" w:rsidRPr="00FF15A7" w:rsidRDefault="00405EFE" w:rsidP="00871F53">
            <w:pPr>
              <w:jc w:val="center"/>
              <w:rPr>
                <w:sz w:val="20"/>
                <w:szCs w:val="20"/>
              </w:rPr>
            </w:pPr>
            <w:r w:rsidRPr="00FF15A7">
              <w:rPr>
                <w:sz w:val="20"/>
                <w:szCs w:val="20"/>
              </w:rPr>
              <w:t>286560,00</w:t>
            </w:r>
          </w:p>
        </w:tc>
      </w:tr>
      <w:tr w:rsidR="00FF15A7" w:rsidRPr="00FF15A7" w:rsidTr="002B6AA2">
        <w:tc>
          <w:tcPr>
            <w:tcW w:w="817" w:type="dxa"/>
            <w:vMerge/>
          </w:tcPr>
          <w:p w:rsidR="00405EFE" w:rsidRPr="00FF15A7" w:rsidRDefault="00405EFE" w:rsidP="000F7DAD">
            <w:pPr>
              <w:autoSpaceDE w:val="0"/>
              <w:autoSpaceDN w:val="0"/>
              <w:adjustRightInd w:val="0"/>
            </w:pPr>
          </w:p>
        </w:tc>
        <w:tc>
          <w:tcPr>
            <w:tcW w:w="3686" w:type="dxa"/>
            <w:vMerge/>
          </w:tcPr>
          <w:p w:rsidR="00405EFE" w:rsidRPr="00FF15A7" w:rsidRDefault="00405EFE" w:rsidP="000F7DAD">
            <w:pPr>
              <w:autoSpaceDE w:val="0"/>
              <w:autoSpaceDN w:val="0"/>
              <w:adjustRightInd w:val="0"/>
            </w:pPr>
          </w:p>
        </w:tc>
        <w:tc>
          <w:tcPr>
            <w:tcW w:w="3118" w:type="dxa"/>
          </w:tcPr>
          <w:p w:rsidR="00405EFE" w:rsidRPr="00FF15A7" w:rsidRDefault="00405EFE" w:rsidP="000F7DAD">
            <w:pPr>
              <w:autoSpaceDE w:val="0"/>
              <w:autoSpaceDN w:val="0"/>
              <w:adjustRightInd w:val="0"/>
            </w:pPr>
            <w:r w:rsidRPr="00FF15A7">
              <w:t>Краевой бюджет</w:t>
            </w:r>
          </w:p>
        </w:tc>
        <w:tc>
          <w:tcPr>
            <w:tcW w:w="1276" w:type="dxa"/>
          </w:tcPr>
          <w:p w:rsidR="00405EFE" w:rsidRPr="00FF15A7" w:rsidRDefault="00405EFE" w:rsidP="00871F53">
            <w:pPr>
              <w:jc w:val="center"/>
              <w:rPr>
                <w:sz w:val="20"/>
                <w:szCs w:val="20"/>
              </w:rPr>
            </w:pPr>
            <w:r w:rsidRPr="00FF15A7">
              <w:rPr>
                <w:sz w:val="20"/>
                <w:szCs w:val="20"/>
                <w:lang w:val="en-US"/>
              </w:rPr>
              <w:t>0</w:t>
            </w:r>
            <w:r w:rsidRPr="00FF15A7">
              <w:rPr>
                <w:sz w:val="20"/>
                <w:szCs w:val="20"/>
              </w:rPr>
              <w:t>,00</w:t>
            </w:r>
          </w:p>
        </w:tc>
        <w:tc>
          <w:tcPr>
            <w:tcW w:w="1134" w:type="dxa"/>
          </w:tcPr>
          <w:p w:rsidR="00405EFE" w:rsidRPr="00FF15A7" w:rsidRDefault="00405EFE" w:rsidP="00871F53">
            <w:pPr>
              <w:jc w:val="center"/>
              <w:rPr>
                <w:sz w:val="20"/>
                <w:szCs w:val="20"/>
              </w:rPr>
            </w:pPr>
            <w:r w:rsidRPr="00FF15A7">
              <w:rPr>
                <w:sz w:val="20"/>
                <w:szCs w:val="20"/>
              </w:rPr>
              <w:t>0,00</w:t>
            </w:r>
          </w:p>
        </w:tc>
        <w:tc>
          <w:tcPr>
            <w:tcW w:w="1134" w:type="dxa"/>
          </w:tcPr>
          <w:p w:rsidR="00405EFE" w:rsidRPr="00FF15A7" w:rsidRDefault="00405EFE" w:rsidP="00871F53">
            <w:pPr>
              <w:jc w:val="center"/>
              <w:rPr>
                <w:sz w:val="20"/>
                <w:szCs w:val="20"/>
              </w:rPr>
            </w:pPr>
            <w:r w:rsidRPr="00FF15A7">
              <w:rPr>
                <w:sz w:val="20"/>
                <w:szCs w:val="20"/>
              </w:rPr>
              <w:t>0,00</w:t>
            </w:r>
          </w:p>
        </w:tc>
        <w:tc>
          <w:tcPr>
            <w:tcW w:w="1134" w:type="dxa"/>
          </w:tcPr>
          <w:p w:rsidR="00405EFE" w:rsidRPr="00FF15A7" w:rsidRDefault="00405EFE" w:rsidP="00871F53">
            <w:pPr>
              <w:jc w:val="center"/>
              <w:rPr>
                <w:sz w:val="20"/>
                <w:szCs w:val="20"/>
              </w:rPr>
            </w:pPr>
            <w:r w:rsidRPr="00FF15A7">
              <w:rPr>
                <w:sz w:val="20"/>
                <w:szCs w:val="20"/>
              </w:rPr>
              <w:t>0,00</w:t>
            </w:r>
          </w:p>
        </w:tc>
        <w:tc>
          <w:tcPr>
            <w:tcW w:w="1134" w:type="dxa"/>
          </w:tcPr>
          <w:p w:rsidR="00405EFE" w:rsidRPr="00FF15A7" w:rsidRDefault="00405EFE" w:rsidP="00871F53">
            <w:pPr>
              <w:jc w:val="center"/>
              <w:rPr>
                <w:sz w:val="20"/>
                <w:szCs w:val="20"/>
              </w:rPr>
            </w:pPr>
            <w:r w:rsidRPr="00FF15A7">
              <w:rPr>
                <w:sz w:val="20"/>
                <w:szCs w:val="20"/>
              </w:rPr>
              <w:t>59087,00</w:t>
            </w:r>
          </w:p>
        </w:tc>
        <w:tc>
          <w:tcPr>
            <w:tcW w:w="1134" w:type="dxa"/>
          </w:tcPr>
          <w:p w:rsidR="00405EFE" w:rsidRPr="00FF15A7" w:rsidRDefault="00405EFE" w:rsidP="00871F53">
            <w:pPr>
              <w:jc w:val="center"/>
              <w:rPr>
                <w:sz w:val="20"/>
                <w:szCs w:val="20"/>
              </w:rPr>
            </w:pPr>
            <w:r w:rsidRPr="00FF15A7">
              <w:rPr>
                <w:sz w:val="20"/>
                <w:szCs w:val="20"/>
              </w:rPr>
              <w:t>59087,00</w:t>
            </w:r>
          </w:p>
        </w:tc>
        <w:tc>
          <w:tcPr>
            <w:tcW w:w="1134" w:type="dxa"/>
          </w:tcPr>
          <w:p w:rsidR="00405EFE" w:rsidRPr="00FF15A7" w:rsidRDefault="00405EFE" w:rsidP="00871F53">
            <w:pPr>
              <w:jc w:val="center"/>
              <w:rPr>
                <w:sz w:val="20"/>
                <w:szCs w:val="20"/>
              </w:rPr>
            </w:pPr>
            <w:r w:rsidRPr="00FF15A7">
              <w:rPr>
                <w:sz w:val="20"/>
                <w:szCs w:val="20"/>
              </w:rPr>
              <w:t>58680,00</w:t>
            </w:r>
          </w:p>
        </w:tc>
      </w:tr>
      <w:tr w:rsidR="00FF15A7" w:rsidRPr="00FF15A7" w:rsidTr="002B6AA2">
        <w:tc>
          <w:tcPr>
            <w:tcW w:w="817" w:type="dxa"/>
            <w:vMerge/>
          </w:tcPr>
          <w:p w:rsidR="00405EFE" w:rsidRPr="00FF15A7" w:rsidRDefault="00405EFE" w:rsidP="000F7DAD">
            <w:pPr>
              <w:autoSpaceDE w:val="0"/>
              <w:autoSpaceDN w:val="0"/>
              <w:adjustRightInd w:val="0"/>
            </w:pPr>
          </w:p>
        </w:tc>
        <w:tc>
          <w:tcPr>
            <w:tcW w:w="3686" w:type="dxa"/>
            <w:vMerge/>
          </w:tcPr>
          <w:p w:rsidR="00405EFE" w:rsidRPr="00FF15A7" w:rsidRDefault="00405EFE" w:rsidP="000F7DAD">
            <w:pPr>
              <w:autoSpaceDE w:val="0"/>
              <w:autoSpaceDN w:val="0"/>
              <w:adjustRightInd w:val="0"/>
            </w:pPr>
          </w:p>
        </w:tc>
        <w:tc>
          <w:tcPr>
            <w:tcW w:w="3118" w:type="dxa"/>
          </w:tcPr>
          <w:p w:rsidR="00405EFE" w:rsidRPr="00FF15A7" w:rsidRDefault="00405EFE" w:rsidP="000F7DAD">
            <w:pPr>
              <w:autoSpaceDE w:val="0"/>
              <w:autoSpaceDN w:val="0"/>
              <w:adjustRightInd w:val="0"/>
            </w:pPr>
            <w:r w:rsidRPr="00FF15A7">
              <w:t>Бюджет Находкинского городского округа</w:t>
            </w:r>
          </w:p>
        </w:tc>
        <w:tc>
          <w:tcPr>
            <w:tcW w:w="1276" w:type="dxa"/>
          </w:tcPr>
          <w:p w:rsidR="00405EFE" w:rsidRPr="00FF15A7" w:rsidRDefault="00405EFE" w:rsidP="00871F53">
            <w:pPr>
              <w:jc w:val="center"/>
              <w:rPr>
                <w:sz w:val="20"/>
                <w:szCs w:val="20"/>
              </w:rPr>
            </w:pPr>
            <w:r w:rsidRPr="00FF15A7">
              <w:rPr>
                <w:sz w:val="20"/>
                <w:szCs w:val="20"/>
                <w:lang w:val="en-US"/>
              </w:rPr>
              <w:t>0</w:t>
            </w:r>
            <w:r w:rsidRPr="00FF15A7">
              <w:rPr>
                <w:sz w:val="20"/>
                <w:szCs w:val="20"/>
              </w:rPr>
              <w:t>,00</w:t>
            </w:r>
          </w:p>
        </w:tc>
        <w:tc>
          <w:tcPr>
            <w:tcW w:w="1134" w:type="dxa"/>
          </w:tcPr>
          <w:p w:rsidR="00405EFE" w:rsidRPr="00FF15A7" w:rsidRDefault="00405EFE" w:rsidP="00871F53">
            <w:pPr>
              <w:jc w:val="center"/>
              <w:rPr>
                <w:sz w:val="20"/>
                <w:szCs w:val="20"/>
              </w:rPr>
            </w:pPr>
            <w:r w:rsidRPr="00FF15A7">
              <w:rPr>
                <w:sz w:val="20"/>
                <w:szCs w:val="20"/>
              </w:rPr>
              <w:t>2000,00</w:t>
            </w:r>
          </w:p>
        </w:tc>
        <w:tc>
          <w:tcPr>
            <w:tcW w:w="1134" w:type="dxa"/>
          </w:tcPr>
          <w:p w:rsidR="00405EFE" w:rsidRPr="00FF15A7" w:rsidRDefault="00405EFE" w:rsidP="00871F53">
            <w:pPr>
              <w:jc w:val="center"/>
              <w:rPr>
                <w:sz w:val="20"/>
                <w:szCs w:val="20"/>
              </w:rPr>
            </w:pPr>
            <w:r w:rsidRPr="00FF15A7">
              <w:rPr>
                <w:sz w:val="20"/>
                <w:szCs w:val="20"/>
              </w:rPr>
              <w:t>0,00</w:t>
            </w:r>
          </w:p>
        </w:tc>
        <w:tc>
          <w:tcPr>
            <w:tcW w:w="1134" w:type="dxa"/>
          </w:tcPr>
          <w:p w:rsidR="00405EFE" w:rsidRPr="00FF15A7" w:rsidRDefault="00405EFE" w:rsidP="00871F53">
            <w:pPr>
              <w:jc w:val="center"/>
              <w:rPr>
                <w:sz w:val="20"/>
                <w:szCs w:val="20"/>
              </w:rPr>
            </w:pPr>
            <w:r w:rsidRPr="00FF15A7">
              <w:rPr>
                <w:sz w:val="20"/>
                <w:szCs w:val="20"/>
              </w:rPr>
              <w:t>0,00</w:t>
            </w:r>
          </w:p>
        </w:tc>
        <w:tc>
          <w:tcPr>
            <w:tcW w:w="1134" w:type="dxa"/>
          </w:tcPr>
          <w:p w:rsidR="00405EFE" w:rsidRPr="00FF15A7" w:rsidRDefault="00405EFE" w:rsidP="00871F53">
            <w:pPr>
              <w:jc w:val="center"/>
              <w:rPr>
                <w:sz w:val="20"/>
                <w:szCs w:val="20"/>
              </w:rPr>
            </w:pPr>
            <w:r w:rsidRPr="00FF15A7">
              <w:rPr>
                <w:sz w:val="20"/>
                <w:szCs w:val="20"/>
              </w:rPr>
              <w:t>14863,00</w:t>
            </w:r>
          </w:p>
        </w:tc>
        <w:tc>
          <w:tcPr>
            <w:tcW w:w="1134" w:type="dxa"/>
          </w:tcPr>
          <w:p w:rsidR="00405EFE" w:rsidRPr="00FF15A7" w:rsidRDefault="00405EFE" w:rsidP="00871F53">
            <w:pPr>
              <w:jc w:val="center"/>
              <w:rPr>
                <w:sz w:val="20"/>
                <w:szCs w:val="20"/>
              </w:rPr>
            </w:pPr>
            <w:r w:rsidRPr="00FF15A7">
              <w:rPr>
                <w:sz w:val="20"/>
                <w:szCs w:val="20"/>
              </w:rPr>
              <w:t>14863,00</w:t>
            </w:r>
          </w:p>
        </w:tc>
        <w:tc>
          <w:tcPr>
            <w:tcW w:w="1134" w:type="dxa"/>
          </w:tcPr>
          <w:p w:rsidR="00405EFE" w:rsidRPr="00FF15A7" w:rsidRDefault="00405EFE" w:rsidP="00871F53">
            <w:pPr>
              <w:jc w:val="center"/>
              <w:rPr>
                <w:sz w:val="20"/>
                <w:szCs w:val="20"/>
              </w:rPr>
            </w:pPr>
            <w:r w:rsidRPr="00FF15A7">
              <w:rPr>
                <w:sz w:val="20"/>
                <w:szCs w:val="20"/>
              </w:rPr>
              <w:t>14760,00</w:t>
            </w:r>
          </w:p>
        </w:tc>
      </w:tr>
      <w:tr w:rsidR="00FF15A7" w:rsidRPr="00FF15A7" w:rsidTr="002B6AA2">
        <w:tc>
          <w:tcPr>
            <w:tcW w:w="817" w:type="dxa"/>
            <w:vMerge/>
          </w:tcPr>
          <w:p w:rsidR="002B6AA2" w:rsidRPr="00FF15A7" w:rsidRDefault="002B6AA2" w:rsidP="000F7DAD">
            <w:pPr>
              <w:autoSpaceDE w:val="0"/>
              <w:autoSpaceDN w:val="0"/>
              <w:adjustRightInd w:val="0"/>
            </w:pPr>
          </w:p>
        </w:tc>
        <w:tc>
          <w:tcPr>
            <w:tcW w:w="3686" w:type="dxa"/>
            <w:vMerge/>
          </w:tcPr>
          <w:p w:rsidR="002B6AA2" w:rsidRPr="00FF15A7" w:rsidRDefault="002B6AA2" w:rsidP="000F7DAD">
            <w:pPr>
              <w:autoSpaceDE w:val="0"/>
              <w:autoSpaceDN w:val="0"/>
              <w:adjustRightInd w:val="0"/>
            </w:pPr>
          </w:p>
        </w:tc>
        <w:tc>
          <w:tcPr>
            <w:tcW w:w="3118" w:type="dxa"/>
          </w:tcPr>
          <w:p w:rsidR="002B6AA2" w:rsidRPr="00FF15A7" w:rsidRDefault="002B6AA2" w:rsidP="000F7DAD">
            <w:pPr>
              <w:autoSpaceDE w:val="0"/>
              <w:autoSpaceDN w:val="0"/>
              <w:adjustRightInd w:val="0"/>
            </w:pPr>
            <w:r w:rsidRPr="00FF15A7">
              <w:t>Внебюджетные фонды</w:t>
            </w:r>
          </w:p>
        </w:tc>
        <w:tc>
          <w:tcPr>
            <w:tcW w:w="1276"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r>
      <w:tr w:rsidR="00FF15A7" w:rsidRPr="00FF15A7" w:rsidTr="002B6AA2">
        <w:tc>
          <w:tcPr>
            <w:tcW w:w="817" w:type="dxa"/>
            <w:vMerge/>
          </w:tcPr>
          <w:p w:rsidR="002B6AA2" w:rsidRPr="00FF15A7" w:rsidRDefault="002B6AA2" w:rsidP="000F7DAD">
            <w:pPr>
              <w:autoSpaceDE w:val="0"/>
              <w:autoSpaceDN w:val="0"/>
              <w:adjustRightInd w:val="0"/>
            </w:pPr>
          </w:p>
        </w:tc>
        <w:tc>
          <w:tcPr>
            <w:tcW w:w="3686" w:type="dxa"/>
            <w:vMerge/>
          </w:tcPr>
          <w:p w:rsidR="002B6AA2" w:rsidRPr="00FF15A7" w:rsidRDefault="002B6AA2" w:rsidP="000F7DAD">
            <w:pPr>
              <w:autoSpaceDE w:val="0"/>
              <w:autoSpaceDN w:val="0"/>
              <w:adjustRightInd w:val="0"/>
            </w:pPr>
          </w:p>
        </w:tc>
        <w:tc>
          <w:tcPr>
            <w:tcW w:w="3118" w:type="dxa"/>
          </w:tcPr>
          <w:p w:rsidR="002B6AA2" w:rsidRPr="00FF15A7" w:rsidRDefault="002B6AA2" w:rsidP="000F7DAD">
            <w:pPr>
              <w:autoSpaceDE w:val="0"/>
              <w:autoSpaceDN w:val="0"/>
              <w:adjustRightInd w:val="0"/>
            </w:pPr>
            <w:r w:rsidRPr="00FF15A7">
              <w:t>Иные внебюджетные источники</w:t>
            </w:r>
          </w:p>
        </w:tc>
        <w:tc>
          <w:tcPr>
            <w:tcW w:w="1276"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r>
      <w:tr w:rsidR="00FF15A7" w:rsidRPr="00FF15A7" w:rsidTr="002B6AA2">
        <w:tc>
          <w:tcPr>
            <w:tcW w:w="817" w:type="dxa"/>
          </w:tcPr>
          <w:p w:rsidR="002B6AA2" w:rsidRPr="00FF15A7" w:rsidRDefault="002B6AA2" w:rsidP="000F7DAD">
            <w:pPr>
              <w:autoSpaceDE w:val="0"/>
              <w:autoSpaceDN w:val="0"/>
              <w:adjustRightInd w:val="0"/>
              <w:jc w:val="center"/>
              <w:rPr>
                <w:sz w:val="20"/>
                <w:szCs w:val="20"/>
              </w:rPr>
            </w:pPr>
            <w:r w:rsidRPr="00FF15A7">
              <w:rPr>
                <w:sz w:val="20"/>
                <w:szCs w:val="20"/>
              </w:rPr>
              <w:lastRenderedPageBreak/>
              <w:t>1</w:t>
            </w:r>
          </w:p>
        </w:tc>
        <w:tc>
          <w:tcPr>
            <w:tcW w:w="3686" w:type="dxa"/>
          </w:tcPr>
          <w:p w:rsidR="002B6AA2" w:rsidRPr="00FF15A7" w:rsidRDefault="002B6AA2" w:rsidP="000F7DAD">
            <w:pPr>
              <w:autoSpaceDE w:val="0"/>
              <w:autoSpaceDN w:val="0"/>
              <w:adjustRightInd w:val="0"/>
              <w:jc w:val="center"/>
              <w:rPr>
                <w:sz w:val="20"/>
                <w:szCs w:val="20"/>
              </w:rPr>
            </w:pPr>
            <w:r w:rsidRPr="00FF15A7">
              <w:rPr>
                <w:sz w:val="20"/>
                <w:szCs w:val="20"/>
              </w:rPr>
              <w:t>2</w:t>
            </w:r>
          </w:p>
        </w:tc>
        <w:tc>
          <w:tcPr>
            <w:tcW w:w="3118" w:type="dxa"/>
          </w:tcPr>
          <w:p w:rsidR="002B6AA2" w:rsidRPr="00FF15A7" w:rsidRDefault="002B6AA2" w:rsidP="000F7DAD">
            <w:pPr>
              <w:autoSpaceDE w:val="0"/>
              <w:autoSpaceDN w:val="0"/>
              <w:adjustRightInd w:val="0"/>
              <w:jc w:val="center"/>
              <w:rPr>
                <w:sz w:val="20"/>
                <w:szCs w:val="20"/>
              </w:rPr>
            </w:pPr>
            <w:r w:rsidRPr="00FF15A7">
              <w:rPr>
                <w:sz w:val="20"/>
                <w:szCs w:val="20"/>
              </w:rPr>
              <w:t>3</w:t>
            </w:r>
          </w:p>
        </w:tc>
        <w:tc>
          <w:tcPr>
            <w:tcW w:w="1276" w:type="dxa"/>
          </w:tcPr>
          <w:p w:rsidR="002B6AA2" w:rsidRPr="00FF15A7" w:rsidRDefault="002B6AA2" w:rsidP="000F7DAD">
            <w:pPr>
              <w:jc w:val="center"/>
              <w:rPr>
                <w:sz w:val="20"/>
                <w:szCs w:val="20"/>
              </w:rPr>
            </w:pPr>
            <w:r w:rsidRPr="00FF15A7">
              <w:rPr>
                <w:sz w:val="20"/>
                <w:szCs w:val="20"/>
              </w:rPr>
              <w:t>4</w:t>
            </w:r>
          </w:p>
        </w:tc>
        <w:tc>
          <w:tcPr>
            <w:tcW w:w="1134" w:type="dxa"/>
          </w:tcPr>
          <w:p w:rsidR="002B6AA2" w:rsidRPr="00FF15A7" w:rsidRDefault="002B6AA2" w:rsidP="000F7DAD">
            <w:pPr>
              <w:jc w:val="center"/>
              <w:rPr>
                <w:sz w:val="20"/>
                <w:szCs w:val="20"/>
              </w:rPr>
            </w:pPr>
            <w:r w:rsidRPr="00FF15A7">
              <w:rPr>
                <w:sz w:val="20"/>
                <w:szCs w:val="20"/>
              </w:rPr>
              <w:t>5</w:t>
            </w:r>
          </w:p>
        </w:tc>
        <w:tc>
          <w:tcPr>
            <w:tcW w:w="1134" w:type="dxa"/>
          </w:tcPr>
          <w:p w:rsidR="002B6AA2" w:rsidRPr="00FF15A7" w:rsidRDefault="002B6AA2" w:rsidP="000F7DAD">
            <w:pPr>
              <w:jc w:val="center"/>
              <w:rPr>
                <w:sz w:val="20"/>
                <w:szCs w:val="20"/>
              </w:rPr>
            </w:pPr>
            <w:r w:rsidRPr="00FF15A7">
              <w:rPr>
                <w:sz w:val="20"/>
                <w:szCs w:val="20"/>
              </w:rPr>
              <w:t>6</w:t>
            </w:r>
          </w:p>
        </w:tc>
        <w:tc>
          <w:tcPr>
            <w:tcW w:w="1134" w:type="dxa"/>
          </w:tcPr>
          <w:p w:rsidR="002B6AA2" w:rsidRPr="00FF15A7" w:rsidRDefault="002B6AA2" w:rsidP="000F7DAD">
            <w:pPr>
              <w:jc w:val="center"/>
              <w:rPr>
                <w:sz w:val="20"/>
                <w:szCs w:val="20"/>
              </w:rPr>
            </w:pPr>
            <w:r w:rsidRPr="00FF15A7">
              <w:rPr>
                <w:sz w:val="20"/>
                <w:szCs w:val="20"/>
              </w:rPr>
              <w:t>7</w:t>
            </w:r>
          </w:p>
        </w:tc>
        <w:tc>
          <w:tcPr>
            <w:tcW w:w="1134" w:type="dxa"/>
          </w:tcPr>
          <w:p w:rsidR="002B6AA2" w:rsidRPr="00FF15A7" w:rsidRDefault="002B6AA2" w:rsidP="000F7DAD">
            <w:pPr>
              <w:jc w:val="center"/>
              <w:rPr>
                <w:sz w:val="20"/>
                <w:szCs w:val="20"/>
              </w:rPr>
            </w:pPr>
            <w:r w:rsidRPr="00FF15A7">
              <w:rPr>
                <w:sz w:val="20"/>
                <w:szCs w:val="20"/>
              </w:rPr>
              <w:t>8</w:t>
            </w:r>
          </w:p>
        </w:tc>
        <w:tc>
          <w:tcPr>
            <w:tcW w:w="1134" w:type="dxa"/>
          </w:tcPr>
          <w:p w:rsidR="002B6AA2" w:rsidRPr="00FF15A7" w:rsidRDefault="002B6AA2" w:rsidP="000F7DAD">
            <w:pPr>
              <w:jc w:val="center"/>
              <w:rPr>
                <w:sz w:val="20"/>
                <w:szCs w:val="20"/>
              </w:rPr>
            </w:pPr>
            <w:r w:rsidRPr="00FF15A7">
              <w:rPr>
                <w:sz w:val="20"/>
                <w:szCs w:val="20"/>
              </w:rPr>
              <w:t>9</w:t>
            </w:r>
          </w:p>
        </w:tc>
        <w:tc>
          <w:tcPr>
            <w:tcW w:w="1134" w:type="dxa"/>
          </w:tcPr>
          <w:p w:rsidR="002B6AA2" w:rsidRPr="00FF15A7" w:rsidRDefault="002B6AA2" w:rsidP="000F7DAD">
            <w:pPr>
              <w:jc w:val="center"/>
              <w:rPr>
                <w:sz w:val="20"/>
                <w:szCs w:val="20"/>
              </w:rPr>
            </w:pPr>
            <w:r w:rsidRPr="00FF15A7">
              <w:rPr>
                <w:sz w:val="20"/>
                <w:szCs w:val="20"/>
              </w:rPr>
              <w:t>10</w:t>
            </w:r>
          </w:p>
        </w:tc>
      </w:tr>
      <w:tr w:rsidR="00FF15A7" w:rsidRPr="00FF15A7" w:rsidTr="002B6AA2">
        <w:tc>
          <w:tcPr>
            <w:tcW w:w="817" w:type="dxa"/>
            <w:vMerge w:val="restart"/>
          </w:tcPr>
          <w:p w:rsidR="00405EFE" w:rsidRPr="00FF15A7" w:rsidRDefault="00405EFE" w:rsidP="000F7DAD">
            <w:pPr>
              <w:autoSpaceDE w:val="0"/>
              <w:autoSpaceDN w:val="0"/>
              <w:adjustRightInd w:val="0"/>
              <w:jc w:val="center"/>
            </w:pPr>
            <w:r w:rsidRPr="00FF15A7">
              <w:t>2.</w:t>
            </w:r>
          </w:p>
        </w:tc>
        <w:tc>
          <w:tcPr>
            <w:tcW w:w="3686" w:type="dxa"/>
            <w:vMerge w:val="restart"/>
          </w:tcPr>
          <w:p w:rsidR="00405EFE" w:rsidRPr="00FF15A7" w:rsidRDefault="00405EFE" w:rsidP="000F7DAD">
            <w:pPr>
              <w:autoSpaceDE w:val="0"/>
              <w:autoSpaceDN w:val="0"/>
              <w:adjustRightInd w:val="0"/>
            </w:pPr>
            <w:r w:rsidRPr="00FF15A7">
              <w:t>Выполнение работ по комплексному благоустройству территорий общего пользования  Находкинского городского округа (Приложение № 2)</w:t>
            </w:r>
          </w:p>
        </w:tc>
        <w:tc>
          <w:tcPr>
            <w:tcW w:w="3118" w:type="dxa"/>
          </w:tcPr>
          <w:p w:rsidR="00405EFE" w:rsidRPr="00FF15A7" w:rsidRDefault="00405EFE" w:rsidP="000F7DAD">
            <w:pPr>
              <w:autoSpaceDE w:val="0"/>
              <w:autoSpaceDN w:val="0"/>
              <w:adjustRightInd w:val="0"/>
            </w:pPr>
            <w:r w:rsidRPr="00FF15A7">
              <w:t>Всего</w:t>
            </w:r>
          </w:p>
        </w:tc>
        <w:tc>
          <w:tcPr>
            <w:tcW w:w="1276" w:type="dxa"/>
          </w:tcPr>
          <w:p w:rsidR="00405EFE" w:rsidRPr="00FF15A7" w:rsidRDefault="00405EFE" w:rsidP="00871F53">
            <w:pPr>
              <w:jc w:val="center"/>
              <w:rPr>
                <w:sz w:val="20"/>
                <w:szCs w:val="20"/>
              </w:rPr>
            </w:pPr>
            <w:r w:rsidRPr="00FF15A7">
              <w:rPr>
                <w:sz w:val="20"/>
                <w:szCs w:val="20"/>
                <w:lang w:val="en-US"/>
              </w:rPr>
              <w:t>100008</w:t>
            </w:r>
            <w:r w:rsidRPr="00FF15A7">
              <w:rPr>
                <w:sz w:val="20"/>
                <w:szCs w:val="20"/>
              </w:rPr>
              <w:t>,</w:t>
            </w:r>
            <w:r w:rsidRPr="00FF15A7">
              <w:rPr>
                <w:sz w:val="20"/>
                <w:szCs w:val="20"/>
                <w:lang w:val="en-US"/>
              </w:rPr>
              <w:t>82</w:t>
            </w:r>
            <w:r w:rsidRPr="00FF15A7">
              <w:rPr>
                <w:sz w:val="20"/>
                <w:szCs w:val="20"/>
              </w:rPr>
              <w:t>0</w:t>
            </w:r>
          </w:p>
        </w:tc>
        <w:tc>
          <w:tcPr>
            <w:tcW w:w="1134" w:type="dxa"/>
          </w:tcPr>
          <w:p w:rsidR="00405EFE" w:rsidRPr="00FF15A7" w:rsidRDefault="00405EFE" w:rsidP="00871F53">
            <w:pPr>
              <w:jc w:val="center"/>
              <w:rPr>
                <w:sz w:val="20"/>
                <w:szCs w:val="20"/>
              </w:rPr>
            </w:pPr>
            <w:r w:rsidRPr="00FF15A7">
              <w:rPr>
                <w:sz w:val="20"/>
                <w:szCs w:val="20"/>
              </w:rPr>
              <w:t>126689,47</w:t>
            </w:r>
          </w:p>
        </w:tc>
        <w:tc>
          <w:tcPr>
            <w:tcW w:w="1134" w:type="dxa"/>
          </w:tcPr>
          <w:p w:rsidR="00405EFE" w:rsidRPr="00FF15A7" w:rsidRDefault="00405EFE" w:rsidP="00871F53">
            <w:pPr>
              <w:jc w:val="center"/>
              <w:rPr>
                <w:sz w:val="20"/>
                <w:szCs w:val="20"/>
              </w:rPr>
            </w:pPr>
            <w:r w:rsidRPr="00FF15A7">
              <w:rPr>
                <w:sz w:val="20"/>
                <w:szCs w:val="20"/>
              </w:rPr>
              <w:t>105009,00</w:t>
            </w:r>
          </w:p>
        </w:tc>
        <w:tc>
          <w:tcPr>
            <w:tcW w:w="1134" w:type="dxa"/>
          </w:tcPr>
          <w:p w:rsidR="00405EFE" w:rsidRPr="00FF15A7" w:rsidRDefault="00405EFE" w:rsidP="00871F53">
            <w:pPr>
              <w:jc w:val="center"/>
              <w:rPr>
                <w:sz w:val="20"/>
                <w:szCs w:val="20"/>
              </w:rPr>
            </w:pPr>
            <w:r w:rsidRPr="00FF15A7">
              <w:rPr>
                <w:sz w:val="20"/>
                <w:szCs w:val="20"/>
              </w:rPr>
              <w:t>48629,27</w:t>
            </w:r>
          </w:p>
        </w:tc>
        <w:tc>
          <w:tcPr>
            <w:tcW w:w="1134" w:type="dxa"/>
          </w:tcPr>
          <w:p w:rsidR="00405EFE" w:rsidRPr="00FF15A7" w:rsidRDefault="00405EFE" w:rsidP="00871F53">
            <w:pPr>
              <w:jc w:val="center"/>
              <w:rPr>
                <w:sz w:val="20"/>
              </w:rPr>
            </w:pPr>
            <w:r w:rsidRPr="00FF15A7">
              <w:rPr>
                <w:sz w:val="20"/>
              </w:rPr>
              <w:t>47962,59</w:t>
            </w:r>
          </w:p>
        </w:tc>
        <w:tc>
          <w:tcPr>
            <w:tcW w:w="1134" w:type="dxa"/>
          </w:tcPr>
          <w:p w:rsidR="00405EFE" w:rsidRPr="00FF15A7" w:rsidRDefault="00405EFE" w:rsidP="00871F53">
            <w:pPr>
              <w:jc w:val="center"/>
              <w:rPr>
                <w:sz w:val="20"/>
              </w:rPr>
            </w:pPr>
            <w:r w:rsidRPr="00FF15A7">
              <w:rPr>
                <w:sz w:val="20"/>
              </w:rPr>
              <w:t>47962,59</w:t>
            </w:r>
          </w:p>
        </w:tc>
        <w:tc>
          <w:tcPr>
            <w:tcW w:w="1134" w:type="dxa"/>
          </w:tcPr>
          <w:p w:rsidR="00405EFE" w:rsidRPr="00FF15A7" w:rsidRDefault="00405EFE" w:rsidP="00871F53">
            <w:pPr>
              <w:jc w:val="center"/>
              <w:rPr>
                <w:sz w:val="20"/>
                <w:szCs w:val="20"/>
              </w:rPr>
            </w:pPr>
            <w:r w:rsidRPr="00FF15A7">
              <w:rPr>
                <w:sz w:val="20"/>
                <w:szCs w:val="20"/>
              </w:rPr>
              <w:t>28640,00</w:t>
            </w:r>
          </w:p>
        </w:tc>
      </w:tr>
      <w:tr w:rsidR="00FF15A7" w:rsidRPr="00FF15A7" w:rsidTr="002B6AA2">
        <w:tc>
          <w:tcPr>
            <w:tcW w:w="817" w:type="dxa"/>
            <w:vMerge/>
          </w:tcPr>
          <w:p w:rsidR="00405EFE" w:rsidRPr="00FF15A7" w:rsidRDefault="00405EFE" w:rsidP="000F7DAD">
            <w:pPr>
              <w:autoSpaceDE w:val="0"/>
              <w:autoSpaceDN w:val="0"/>
              <w:adjustRightInd w:val="0"/>
            </w:pPr>
          </w:p>
        </w:tc>
        <w:tc>
          <w:tcPr>
            <w:tcW w:w="3686" w:type="dxa"/>
            <w:vMerge/>
          </w:tcPr>
          <w:p w:rsidR="00405EFE" w:rsidRPr="00FF15A7" w:rsidRDefault="00405EFE" w:rsidP="000F7DAD">
            <w:pPr>
              <w:autoSpaceDE w:val="0"/>
              <w:autoSpaceDN w:val="0"/>
              <w:adjustRightInd w:val="0"/>
            </w:pPr>
          </w:p>
        </w:tc>
        <w:tc>
          <w:tcPr>
            <w:tcW w:w="3118" w:type="dxa"/>
          </w:tcPr>
          <w:p w:rsidR="00405EFE" w:rsidRPr="00FF15A7" w:rsidRDefault="00405EFE" w:rsidP="000F7DAD">
            <w:pPr>
              <w:autoSpaceDE w:val="0"/>
              <w:autoSpaceDN w:val="0"/>
              <w:adjustRightInd w:val="0"/>
            </w:pPr>
            <w:r w:rsidRPr="00FF15A7">
              <w:t>Федеральный бюджет</w:t>
            </w:r>
          </w:p>
        </w:tc>
        <w:tc>
          <w:tcPr>
            <w:tcW w:w="1276" w:type="dxa"/>
          </w:tcPr>
          <w:p w:rsidR="00405EFE" w:rsidRPr="00FF15A7" w:rsidRDefault="00405EFE" w:rsidP="00871F53">
            <w:pPr>
              <w:jc w:val="center"/>
              <w:rPr>
                <w:sz w:val="20"/>
                <w:szCs w:val="20"/>
                <w:lang w:val="en-US"/>
              </w:rPr>
            </w:pPr>
            <w:r w:rsidRPr="00FF15A7">
              <w:rPr>
                <w:sz w:val="20"/>
                <w:szCs w:val="20"/>
              </w:rPr>
              <w:t>70144,9</w:t>
            </w:r>
            <w:r w:rsidRPr="00FF15A7">
              <w:rPr>
                <w:sz w:val="20"/>
                <w:szCs w:val="20"/>
                <w:lang w:val="en-US"/>
              </w:rPr>
              <w:t>6</w:t>
            </w:r>
          </w:p>
        </w:tc>
        <w:tc>
          <w:tcPr>
            <w:tcW w:w="1134" w:type="dxa"/>
          </w:tcPr>
          <w:p w:rsidR="00405EFE" w:rsidRPr="00FF15A7" w:rsidRDefault="00405EFE" w:rsidP="00871F53">
            <w:pPr>
              <w:jc w:val="center"/>
              <w:rPr>
                <w:sz w:val="20"/>
                <w:szCs w:val="20"/>
              </w:rPr>
            </w:pPr>
            <w:r w:rsidRPr="00FF15A7">
              <w:rPr>
                <w:sz w:val="20"/>
                <w:szCs w:val="20"/>
              </w:rPr>
              <w:t>97849,02</w:t>
            </w:r>
          </w:p>
        </w:tc>
        <w:tc>
          <w:tcPr>
            <w:tcW w:w="1134" w:type="dxa"/>
          </w:tcPr>
          <w:p w:rsidR="00405EFE" w:rsidRPr="00FF15A7" w:rsidRDefault="00405EFE" w:rsidP="00871F53">
            <w:pPr>
              <w:jc w:val="center"/>
              <w:rPr>
                <w:sz w:val="20"/>
                <w:szCs w:val="20"/>
              </w:rPr>
            </w:pPr>
            <w:r w:rsidRPr="00FF15A7">
              <w:rPr>
                <w:sz w:val="20"/>
                <w:szCs w:val="20"/>
              </w:rPr>
              <w:t>95840,00</w:t>
            </w:r>
          </w:p>
        </w:tc>
        <w:tc>
          <w:tcPr>
            <w:tcW w:w="1134" w:type="dxa"/>
          </w:tcPr>
          <w:p w:rsidR="00405EFE" w:rsidRPr="00FF15A7" w:rsidRDefault="00405EFE" w:rsidP="00871F53">
            <w:pPr>
              <w:jc w:val="center"/>
              <w:rPr>
                <w:sz w:val="20"/>
                <w:szCs w:val="20"/>
              </w:rPr>
            </w:pPr>
            <w:r w:rsidRPr="00FF15A7">
              <w:rPr>
                <w:sz w:val="20"/>
                <w:szCs w:val="20"/>
              </w:rPr>
              <w:t>45696,68</w:t>
            </w:r>
          </w:p>
        </w:tc>
        <w:tc>
          <w:tcPr>
            <w:tcW w:w="1134" w:type="dxa"/>
          </w:tcPr>
          <w:p w:rsidR="00405EFE" w:rsidRPr="00FF15A7" w:rsidRDefault="00405EFE" w:rsidP="00871F53">
            <w:pPr>
              <w:jc w:val="center"/>
              <w:rPr>
                <w:sz w:val="20"/>
              </w:rPr>
            </w:pPr>
            <w:r w:rsidRPr="00FF15A7">
              <w:rPr>
                <w:sz w:val="20"/>
              </w:rPr>
              <w:t>45043,34</w:t>
            </w:r>
          </w:p>
        </w:tc>
        <w:tc>
          <w:tcPr>
            <w:tcW w:w="1134" w:type="dxa"/>
          </w:tcPr>
          <w:p w:rsidR="00405EFE" w:rsidRPr="00FF15A7" w:rsidRDefault="00405EFE" w:rsidP="00871F53">
            <w:pPr>
              <w:jc w:val="center"/>
              <w:rPr>
                <w:sz w:val="20"/>
              </w:rPr>
            </w:pPr>
            <w:r w:rsidRPr="00FF15A7">
              <w:rPr>
                <w:sz w:val="20"/>
              </w:rPr>
              <w:t>45043,34</w:t>
            </w:r>
          </w:p>
        </w:tc>
        <w:tc>
          <w:tcPr>
            <w:tcW w:w="1134" w:type="dxa"/>
          </w:tcPr>
          <w:p w:rsidR="00405EFE" w:rsidRPr="00FF15A7" w:rsidRDefault="00405EFE" w:rsidP="00871F53">
            <w:pPr>
              <w:jc w:val="center"/>
              <w:rPr>
                <w:sz w:val="20"/>
                <w:szCs w:val="20"/>
              </w:rPr>
            </w:pPr>
            <w:r w:rsidRPr="00FF15A7">
              <w:rPr>
                <w:sz w:val="20"/>
                <w:szCs w:val="20"/>
              </w:rPr>
              <w:t>27930,00</w:t>
            </w:r>
          </w:p>
        </w:tc>
      </w:tr>
      <w:tr w:rsidR="00FF15A7" w:rsidRPr="00FF15A7" w:rsidTr="002B6AA2">
        <w:tc>
          <w:tcPr>
            <w:tcW w:w="817" w:type="dxa"/>
            <w:vMerge/>
          </w:tcPr>
          <w:p w:rsidR="00405EFE" w:rsidRPr="00FF15A7" w:rsidRDefault="00405EFE" w:rsidP="000F7DAD">
            <w:pPr>
              <w:autoSpaceDE w:val="0"/>
              <w:autoSpaceDN w:val="0"/>
              <w:adjustRightInd w:val="0"/>
            </w:pPr>
          </w:p>
        </w:tc>
        <w:tc>
          <w:tcPr>
            <w:tcW w:w="3686" w:type="dxa"/>
            <w:vMerge/>
          </w:tcPr>
          <w:p w:rsidR="00405EFE" w:rsidRPr="00FF15A7" w:rsidRDefault="00405EFE" w:rsidP="000F7DAD">
            <w:pPr>
              <w:autoSpaceDE w:val="0"/>
              <w:autoSpaceDN w:val="0"/>
              <w:adjustRightInd w:val="0"/>
            </w:pPr>
          </w:p>
        </w:tc>
        <w:tc>
          <w:tcPr>
            <w:tcW w:w="3118" w:type="dxa"/>
          </w:tcPr>
          <w:p w:rsidR="00405EFE" w:rsidRPr="00FF15A7" w:rsidRDefault="00405EFE" w:rsidP="000F7DAD">
            <w:pPr>
              <w:autoSpaceDE w:val="0"/>
              <w:autoSpaceDN w:val="0"/>
              <w:adjustRightInd w:val="0"/>
            </w:pPr>
            <w:r w:rsidRPr="00FF15A7">
              <w:t>Краевой бюджет</w:t>
            </w:r>
          </w:p>
        </w:tc>
        <w:tc>
          <w:tcPr>
            <w:tcW w:w="1276" w:type="dxa"/>
          </w:tcPr>
          <w:p w:rsidR="00405EFE" w:rsidRPr="00FF15A7" w:rsidRDefault="00405EFE" w:rsidP="00871F53">
            <w:pPr>
              <w:jc w:val="center"/>
              <w:rPr>
                <w:sz w:val="20"/>
                <w:szCs w:val="20"/>
              </w:rPr>
            </w:pPr>
            <w:r w:rsidRPr="00FF15A7">
              <w:rPr>
                <w:sz w:val="20"/>
                <w:szCs w:val="20"/>
              </w:rPr>
              <w:t>14363,86</w:t>
            </w:r>
          </w:p>
        </w:tc>
        <w:tc>
          <w:tcPr>
            <w:tcW w:w="1134" w:type="dxa"/>
          </w:tcPr>
          <w:p w:rsidR="00405EFE" w:rsidRPr="00FF15A7" w:rsidRDefault="00405EFE" w:rsidP="00871F53">
            <w:pPr>
              <w:jc w:val="center"/>
              <w:rPr>
                <w:sz w:val="20"/>
                <w:szCs w:val="20"/>
              </w:rPr>
            </w:pPr>
            <w:r w:rsidRPr="00FF15A7">
              <w:rPr>
                <w:sz w:val="20"/>
                <w:szCs w:val="20"/>
              </w:rPr>
              <w:t>13340,45</w:t>
            </w:r>
          </w:p>
        </w:tc>
        <w:tc>
          <w:tcPr>
            <w:tcW w:w="1134" w:type="dxa"/>
          </w:tcPr>
          <w:p w:rsidR="00405EFE" w:rsidRPr="00FF15A7" w:rsidRDefault="00405EFE" w:rsidP="00871F53">
            <w:pPr>
              <w:jc w:val="center"/>
              <w:rPr>
                <w:sz w:val="20"/>
                <w:szCs w:val="20"/>
              </w:rPr>
            </w:pPr>
            <w:r w:rsidRPr="00FF15A7">
              <w:rPr>
                <w:sz w:val="20"/>
                <w:szCs w:val="20"/>
              </w:rPr>
              <w:t>1960,00</w:t>
            </w:r>
          </w:p>
        </w:tc>
        <w:tc>
          <w:tcPr>
            <w:tcW w:w="1134" w:type="dxa"/>
          </w:tcPr>
          <w:p w:rsidR="00405EFE" w:rsidRPr="00FF15A7" w:rsidRDefault="00405EFE" w:rsidP="00871F53">
            <w:pPr>
              <w:jc w:val="center"/>
              <w:rPr>
                <w:sz w:val="20"/>
                <w:szCs w:val="20"/>
              </w:rPr>
            </w:pPr>
            <w:r w:rsidRPr="00FF15A7">
              <w:rPr>
                <w:sz w:val="20"/>
                <w:szCs w:val="20"/>
              </w:rPr>
              <w:t>932,59</w:t>
            </w:r>
          </w:p>
        </w:tc>
        <w:tc>
          <w:tcPr>
            <w:tcW w:w="1134" w:type="dxa"/>
          </w:tcPr>
          <w:p w:rsidR="00405EFE" w:rsidRPr="00FF15A7" w:rsidRDefault="00405EFE" w:rsidP="00871F53">
            <w:pPr>
              <w:jc w:val="center"/>
              <w:rPr>
                <w:sz w:val="20"/>
              </w:rPr>
            </w:pPr>
            <w:r w:rsidRPr="00FF15A7">
              <w:rPr>
                <w:sz w:val="20"/>
              </w:rPr>
              <w:t>919,25</w:t>
            </w:r>
          </w:p>
        </w:tc>
        <w:tc>
          <w:tcPr>
            <w:tcW w:w="1134" w:type="dxa"/>
          </w:tcPr>
          <w:p w:rsidR="00405EFE" w:rsidRPr="00FF15A7" w:rsidRDefault="00405EFE" w:rsidP="00871F53">
            <w:pPr>
              <w:jc w:val="center"/>
              <w:rPr>
                <w:sz w:val="20"/>
              </w:rPr>
            </w:pPr>
            <w:r w:rsidRPr="00FF15A7">
              <w:rPr>
                <w:sz w:val="20"/>
              </w:rPr>
              <w:t>919,25</w:t>
            </w:r>
          </w:p>
        </w:tc>
        <w:tc>
          <w:tcPr>
            <w:tcW w:w="1134" w:type="dxa"/>
          </w:tcPr>
          <w:p w:rsidR="00405EFE" w:rsidRPr="00FF15A7" w:rsidRDefault="00405EFE" w:rsidP="00871F53">
            <w:pPr>
              <w:jc w:val="center"/>
              <w:rPr>
                <w:sz w:val="20"/>
                <w:szCs w:val="20"/>
              </w:rPr>
            </w:pPr>
            <w:r w:rsidRPr="00FF15A7">
              <w:rPr>
                <w:sz w:val="20"/>
                <w:szCs w:val="20"/>
              </w:rPr>
              <w:t>570,00</w:t>
            </w:r>
          </w:p>
        </w:tc>
      </w:tr>
      <w:tr w:rsidR="00FF15A7" w:rsidRPr="00FF15A7" w:rsidTr="002B6AA2">
        <w:tc>
          <w:tcPr>
            <w:tcW w:w="817" w:type="dxa"/>
            <w:vMerge/>
          </w:tcPr>
          <w:p w:rsidR="00405EFE" w:rsidRPr="00FF15A7" w:rsidRDefault="00405EFE" w:rsidP="000F7DAD">
            <w:pPr>
              <w:autoSpaceDE w:val="0"/>
              <w:autoSpaceDN w:val="0"/>
              <w:adjustRightInd w:val="0"/>
            </w:pPr>
          </w:p>
        </w:tc>
        <w:tc>
          <w:tcPr>
            <w:tcW w:w="3686" w:type="dxa"/>
            <w:vMerge/>
          </w:tcPr>
          <w:p w:rsidR="00405EFE" w:rsidRPr="00FF15A7" w:rsidRDefault="00405EFE" w:rsidP="000F7DAD">
            <w:pPr>
              <w:autoSpaceDE w:val="0"/>
              <w:autoSpaceDN w:val="0"/>
              <w:adjustRightInd w:val="0"/>
            </w:pPr>
          </w:p>
        </w:tc>
        <w:tc>
          <w:tcPr>
            <w:tcW w:w="3118" w:type="dxa"/>
          </w:tcPr>
          <w:p w:rsidR="00405EFE" w:rsidRPr="00FF15A7" w:rsidRDefault="00405EFE" w:rsidP="000F7DAD">
            <w:pPr>
              <w:autoSpaceDE w:val="0"/>
              <w:autoSpaceDN w:val="0"/>
              <w:adjustRightInd w:val="0"/>
            </w:pPr>
            <w:r w:rsidRPr="00FF15A7">
              <w:t>Бюджет Находкинского городского округа</w:t>
            </w:r>
          </w:p>
        </w:tc>
        <w:tc>
          <w:tcPr>
            <w:tcW w:w="1276" w:type="dxa"/>
          </w:tcPr>
          <w:p w:rsidR="00405EFE" w:rsidRPr="00FF15A7" w:rsidRDefault="00405EFE" w:rsidP="00871F53">
            <w:pPr>
              <w:jc w:val="center"/>
              <w:rPr>
                <w:sz w:val="20"/>
                <w:szCs w:val="20"/>
              </w:rPr>
            </w:pPr>
            <w:r w:rsidRPr="00FF15A7">
              <w:rPr>
                <w:sz w:val="20"/>
                <w:szCs w:val="20"/>
              </w:rPr>
              <w:t>15500,0</w:t>
            </w:r>
          </w:p>
        </w:tc>
        <w:tc>
          <w:tcPr>
            <w:tcW w:w="1134" w:type="dxa"/>
          </w:tcPr>
          <w:p w:rsidR="00405EFE" w:rsidRPr="00FF15A7" w:rsidRDefault="00405EFE" w:rsidP="00871F53">
            <w:pPr>
              <w:jc w:val="center"/>
              <w:rPr>
                <w:sz w:val="20"/>
                <w:szCs w:val="20"/>
              </w:rPr>
            </w:pPr>
            <w:r w:rsidRPr="00FF15A7">
              <w:rPr>
                <w:sz w:val="20"/>
                <w:szCs w:val="20"/>
              </w:rPr>
              <w:t>15500,00</w:t>
            </w:r>
          </w:p>
        </w:tc>
        <w:tc>
          <w:tcPr>
            <w:tcW w:w="1134" w:type="dxa"/>
          </w:tcPr>
          <w:p w:rsidR="00405EFE" w:rsidRPr="00FF15A7" w:rsidRDefault="00405EFE" w:rsidP="00871F53">
            <w:pPr>
              <w:jc w:val="center"/>
              <w:rPr>
                <w:sz w:val="20"/>
                <w:szCs w:val="20"/>
              </w:rPr>
            </w:pPr>
            <w:r w:rsidRPr="00FF15A7">
              <w:rPr>
                <w:sz w:val="20"/>
                <w:szCs w:val="20"/>
              </w:rPr>
              <w:t>7209,00</w:t>
            </w:r>
          </w:p>
        </w:tc>
        <w:tc>
          <w:tcPr>
            <w:tcW w:w="1134" w:type="dxa"/>
          </w:tcPr>
          <w:p w:rsidR="00405EFE" w:rsidRPr="00FF15A7" w:rsidRDefault="00405EFE" w:rsidP="00871F53">
            <w:pPr>
              <w:jc w:val="center"/>
              <w:rPr>
                <w:sz w:val="20"/>
                <w:szCs w:val="20"/>
              </w:rPr>
            </w:pPr>
            <w:r w:rsidRPr="00FF15A7">
              <w:rPr>
                <w:sz w:val="20"/>
                <w:szCs w:val="20"/>
              </w:rPr>
              <w:t>2000,00</w:t>
            </w:r>
          </w:p>
        </w:tc>
        <w:tc>
          <w:tcPr>
            <w:tcW w:w="1134" w:type="dxa"/>
          </w:tcPr>
          <w:p w:rsidR="00405EFE" w:rsidRPr="00FF15A7" w:rsidRDefault="00405EFE" w:rsidP="00871F53">
            <w:pPr>
              <w:jc w:val="center"/>
              <w:rPr>
                <w:sz w:val="20"/>
              </w:rPr>
            </w:pPr>
            <w:r w:rsidRPr="00FF15A7">
              <w:rPr>
                <w:sz w:val="20"/>
              </w:rPr>
              <w:t>2000,00</w:t>
            </w:r>
          </w:p>
        </w:tc>
        <w:tc>
          <w:tcPr>
            <w:tcW w:w="1134" w:type="dxa"/>
          </w:tcPr>
          <w:p w:rsidR="00405EFE" w:rsidRPr="00FF15A7" w:rsidRDefault="00405EFE" w:rsidP="00871F53">
            <w:pPr>
              <w:jc w:val="center"/>
              <w:rPr>
                <w:sz w:val="20"/>
              </w:rPr>
            </w:pPr>
            <w:r w:rsidRPr="00FF15A7">
              <w:rPr>
                <w:sz w:val="20"/>
              </w:rPr>
              <w:t>2000,00</w:t>
            </w:r>
          </w:p>
        </w:tc>
        <w:tc>
          <w:tcPr>
            <w:tcW w:w="1134" w:type="dxa"/>
          </w:tcPr>
          <w:p w:rsidR="00405EFE" w:rsidRPr="00FF15A7" w:rsidRDefault="00405EFE" w:rsidP="00871F53">
            <w:pPr>
              <w:jc w:val="center"/>
              <w:rPr>
                <w:sz w:val="20"/>
                <w:szCs w:val="20"/>
              </w:rPr>
            </w:pPr>
            <w:r w:rsidRPr="00FF15A7">
              <w:rPr>
                <w:sz w:val="20"/>
                <w:szCs w:val="20"/>
              </w:rPr>
              <w:t>140,00</w:t>
            </w:r>
          </w:p>
        </w:tc>
      </w:tr>
      <w:tr w:rsidR="00FF15A7" w:rsidRPr="00FF15A7" w:rsidTr="002B6AA2">
        <w:tc>
          <w:tcPr>
            <w:tcW w:w="817" w:type="dxa"/>
            <w:vMerge/>
          </w:tcPr>
          <w:p w:rsidR="002B6AA2" w:rsidRPr="00FF15A7" w:rsidRDefault="002B6AA2" w:rsidP="000F7DAD">
            <w:pPr>
              <w:autoSpaceDE w:val="0"/>
              <w:autoSpaceDN w:val="0"/>
              <w:adjustRightInd w:val="0"/>
            </w:pPr>
          </w:p>
        </w:tc>
        <w:tc>
          <w:tcPr>
            <w:tcW w:w="3686" w:type="dxa"/>
            <w:vMerge/>
          </w:tcPr>
          <w:p w:rsidR="002B6AA2" w:rsidRPr="00FF15A7" w:rsidRDefault="002B6AA2" w:rsidP="000F7DAD">
            <w:pPr>
              <w:autoSpaceDE w:val="0"/>
              <w:autoSpaceDN w:val="0"/>
              <w:adjustRightInd w:val="0"/>
            </w:pPr>
          </w:p>
        </w:tc>
        <w:tc>
          <w:tcPr>
            <w:tcW w:w="3118" w:type="dxa"/>
          </w:tcPr>
          <w:p w:rsidR="002B6AA2" w:rsidRPr="00FF15A7" w:rsidRDefault="002B6AA2" w:rsidP="000F7DAD">
            <w:pPr>
              <w:autoSpaceDE w:val="0"/>
              <w:autoSpaceDN w:val="0"/>
              <w:adjustRightInd w:val="0"/>
            </w:pPr>
            <w:r w:rsidRPr="00FF15A7">
              <w:t>Внебюджетные фонды</w:t>
            </w:r>
          </w:p>
        </w:tc>
        <w:tc>
          <w:tcPr>
            <w:tcW w:w="1276"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r>
      <w:tr w:rsidR="00FF15A7" w:rsidRPr="00FF15A7" w:rsidTr="002B6AA2">
        <w:tc>
          <w:tcPr>
            <w:tcW w:w="817" w:type="dxa"/>
            <w:vMerge/>
          </w:tcPr>
          <w:p w:rsidR="002B6AA2" w:rsidRPr="00FF15A7" w:rsidRDefault="002B6AA2" w:rsidP="000F7DAD">
            <w:pPr>
              <w:autoSpaceDE w:val="0"/>
              <w:autoSpaceDN w:val="0"/>
              <w:adjustRightInd w:val="0"/>
            </w:pPr>
          </w:p>
        </w:tc>
        <w:tc>
          <w:tcPr>
            <w:tcW w:w="3686" w:type="dxa"/>
            <w:vMerge/>
          </w:tcPr>
          <w:p w:rsidR="002B6AA2" w:rsidRPr="00FF15A7" w:rsidRDefault="002B6AA2" w:rsidP="000F7DAD">
            <w:pPr>
              <w:autoSpaceDE w:val="0"/>
              <w:autoSpaceDN w:val="0"/>
              <w:adjustRightInd w:val="0"/>
            </w:pPr>
          </w:p>
        </w:tc>
        <w:tc>
          <w:tcPr>
            <w:tcW w:w="3118" w:type="dxa"/>
          </w:tcPr>
          <w:p w:rsidR="002B6AA2" w:rsidRPr="00FF15A7" w:rsidRDefault="002B6AA2" w:rsidP="000F7DAD">
            <w:pPr>
              <w:autoSpaceDE w:val="0"/>
              <w:autoSpaceDN w:val="0"/>
              <w:adjustRightInd w:val="0"/>
            </w:pPr>
            <w:r w:rsidRPr="00FF15A7">
              <w:t>Иные внебюджетные источники</w:t>
            </w:r>
          </w:p>
        </w:tc>
        <w:tc>
          <w:tcPr>
            <w:tcW w:w="1276"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r>
      <w:tr w:rsidR="00FF15A7" w:rsidRPr="00FF15A7" w:rsidTr="002B6AA2">
        <w:tc>
          <w:tcPr>
            <w:tcW w:w="817" w:type="dxa"/>
            <w:vMerge w:val="restart"/>
          </w:tcPr>
          <w:p w:rsidR="00B80F6E" w:rsidRPr="00FF15A7" w:rsidRDefault="00B80F6E" w:rsidP="000F7DAD">
            <w:pPr>
              <w:autoSpaceDE w:val="0"/>
              <w:autoSpaceDN w:val="0"/>
              <w:adjustRightInd w:val="0"/>
              <w:jc w:val="center"/>
            </w:pPr>
            <w:r w:rsidRPr="00FF15A7">
              <w:t>3.</w:t>
            </w:r>
          </w:p>
        </w:tc>
        <w:tc>
          <w:tcPr>
            <w:tcW w:w="3686" w:type="dxa"/>
            <w:vMerge w:val="restart"/>
          </w:tcPr>
          <w:p w:rsidR="00B80F6E" w:rsidRPr="00FF15A7" w:rsidRDefault="00B80F6E" w:rsidP="000F7DAD">
            <w:pPr>
              <w:autoSpaceDE w:val="0"/>
              <w:autoSpaceDN w:val="0"/>
              <w:adjustRightInd w:val="0"/>
            </w:pPr>
            <w:r w:rsidRPr="00FF15A7">
              <w:t xml:space="preserve">Подпрограмма «Благоустройство территорий, детских и спортивных площадок Находкинского городского округа» </w:t>
            </w:r>
          </w:p>
          <w:p w:rsidR="00B80F6E" w:rsidRPr="00FF15A7" w:rsidRDefault="00B80F6E" w:rsidP="000F7DAD">
            <w:pPr>
              <w:autoSpaceDE w:val="0"/>
              <w:autoSpaceDN w:val="0"/>
              <w:adjustRightInd w:val="0"/>
            </w:pPr>
            <w:r w:rsidRPr="00FF15A7">
              <w:t>на 2019 – 2024 годы</w:t>
            </w:r>
          </w:p>
        </w:tc>
        <w:tc>
          <w:tcPr>
            <w:tcW w:w="3118" w:type="dxa"/>
          </w:tcPr>
          <w:p w:rsidR="00B80F6E" w:rsidRPr="00FF15A7" w:rsidRDefault="00B80F6E" w:rsidP="000F7DAD">
            <w:pPr>
              <w:autoSpaceDE w:val="0"/>
              <w:autoSpaceDN w:val="0"/>
              <w:adjustRightInd w:val="0"/>
            </w:pPr>
            <w:r w:rsidRPr="00FF15A7">
              <w:t>Всего</w:t>
            </w:r>
          </w:p>
        </w:tc>
        <w:tc>
          <w:tcPr>
            <w:tcW w:w="1276" w:type="dxa"/>
          </w:tcPr>
          <w:p w:rsidR="00B80F6E" w:rsidRPr="00FF15A7" w:rsidRDefault="00B80F6E" w:rsidP="006C3209">
            <w:pPr>
              <w:jc w:val="center"/>
              <w:rPr>
                <w:sz w:val="20"/>
                <w:szCs w:val="20"/>
              </w:rPr>
            </w:pPr>
            <w:r w:rsidRPr="00FF15A7">
              <w:rPr>
                <w:sz w:val="20"/>
                <w:szCs w:val="20"/>
              </w:rPr>
              <w:t>0,00</w:t>
            </w:r>
          </w:p>
        </w:tc>
        <w:tc>
          <w:tcPr>
            <w:tcW w:w="1134" w:type="dxa"/>
          </w:tcPr>
          <w:p w:rsidR="00B80F6E" w:rsidRPr="00FF15A7" w:rsidRDefault="00B80F6E" w:rsidP="006C3209">
            <w:pPr>
              <w:jc w:val="center"/>
              <w:rPr>
                <w:sz w:val="20"/>
                <w:szCs w:val="20"/>
              </w:rPr>
            </w:pPr>
            <w:r w:rsidRPr="00FF15A7">
              <w:rPr>
                <w:sz w:val="20"/>
                <w:szCs w:val="20"/>
              </w:rPr>
              <w:t>114800,00</w:t>
            </w:r>
          </w:p>
        </w:tc>
        <w:tc>
          <w:tcPr>
            <w:tcW w:w="1134" w:type="dxa"/>
          </w:tcPr>
          <w:p w:rsidR="00B80F6E" w:rsidRPr="00FF15A7" w:rsidRDefault="00B80F6E" w:rsidP="006C3209">
            <w:pPr>
              <w:jc w:val="center"/>
              <w:rPr>
                <w:sz w:val="20"/>
                <w:szCs w:val="20"/>
              </w:rPr>
            </w:pPr>
            <w:r w:rsidRPr="00FF15A7">
              <w:rPr>
                <w:sz w:val="20"/>
                <w:szCs w:val="20"/>
              </w:rPr>
              <w:t>96151,21</w:t>
            </w:r>
          </w:p>
        </w:tc>
        <w:tc>
          <w:tcPr>
            <w:tcW w:w="1134" w:type="dxa"/>
          </w:tcPr>
          <w:p w:rsidR="00B80F6E" w:rsidRPr="00FF15A7" w:rsidRDefault="00B80F6E" w:rsidP="006C3209">
            <w:pPr>
              <w:jc w:val="center"/>
              <w:rPr>
                <w:sz w:val="20"/>
                <w:szCs w:val="20"/>
              </w:rPr>
            </w:pPr>
            <w:r w:rsidRPr="00FF15A7">
              <w:rPr>
                <w:sz w:val="20"/>
                <w:szCs w:val="20"/>
              </w:rPr>
              <w:t>60046,74</w:t>
            </w:r>
          </w:p>
        </w:tc>
        <w:tc>
          <w:tcPr>
            <w:tcW w:w="1134" w:type="dxa"/>
          </w:tcPr>
          <w:p w:rsidR="00B80F6E" w:rsidRPr="00FF15A7" w:rsidRDefault="00B80F6E" w:rsidP="006C3209">
            <w:pPr>
              <w:jc w:val="center"/>
            </w:pPr>
            <w:r w:rsidRPr="00FF15A7">
              <w:rPr>
                <w:sz w:val="20"/>
                <w:szCs w:val="20"/>
              </w:rPr>
              <w:t>94455,71</w:t>
            </w:r>
          </w:p>
        </w:tc>
        <w:tc>
          <w:tcPr>
            <w:tcW w:w="1134" w:type="dxa"/>
          </w:tcPr>
          <w:p w:rsidR="00B80F6E" w:rsidRPr="00FF15A7" w:rsidRDefault="00B80F6E" w:rsidP="006C3209">
            <w:pPr>
              <w:jc w:val="center"/>
            </w:pPr>
            <w:r w:rsidRPr="00FF15A7">
              <w:rPr>
                <w:sz w:val="20"/>
                <w:szCs w:val="20"/>
              </w:rPr>
              <w:t>94455,71</w:t>
            </w:r>
          </w:p>
        </w:tc>
        <w:tc>
          <w:tcPr>
            <w:tcW w:w="1134" w:type="dxa"/>
          </w:tcPr>
          <w:p w:rsidR="00B80F6E" w:rsidRPr="00FF15A7" w:rsidRDefault="00B80F6E" w:rsidP="006C3209">
            <w:pPr>
              <w:jc w:val="center"/>
              <w:rPr>
                <w:sz w:val="20"/>
                <w:szCs w:val="20"/>
              </w:rPr>
            </w:pPr>
            <w:r w:rsidRPr="00FF15A7">
              <w:rPr>
                <w:sz w:val="20"/>
                <w:szCs w:val="20"/>
              </w:rPr>
              <w:t>0,00</w:t>
            </w:r>
          </w:p>
        </w:tc>
      </w:tr>
      <w:tr w:rsidR="00FF15A7" w:rsidRPr="00FF15A7" w:rsidTr="002B6AA2">
        <w:tc>
          <w:tcPr>
            <w:tcW w:w="817" w:type="dxa"/>
            <w:vMerge/>
          </w:tcPr>
          <w:p w:rsidR="00B80F6E" w:rsidRPr="00FF15A7" w:rsidRDefault="00B80F6E" w:rsidP="000F7DAD">
            <w:pPr>
              <w:autoSpaceDE w:val="0"/>
              <w:autoSpaceDN w:val="0"/>
              <w:adjustRightInd w:val="0"/>
              <w:jc w:val="center"/>
            </w:pPr>
          </w:p>
        </w:tc>
        <w:tc>
          <w:tcPr>
            <w:tcW w:w="3686" w:type="dxa"/>
            <w:vMerge/>
          </w:tcPr>
          <w:p w:rsidR="00B80F6E" w:rsidRPr="00FF15A7" w:rsidRDefault="00B80F6E" w:rsidP="000F7DAD">
            <w:pPr>
              <w:autoSpaceDE w:val="0"/>
              <w:autoSpaceDN w:val="0"/>
              <w:adjustRightInd w:val="0"/>
            </w:pPr>
          </w:p>
        </w:tc>
        <w:tc>
          <w:tcPr>
            <w:tcW w:w="3118" w:type="dxa"/>
          </w:tcPr>
          <w:p w:rsidR="00B80F6E" w:rsidRPr="00FF15A7" w:rsidRDefault="00B80F6E" w:rsidP="000F7DAD">
            <w:pPr>
              <w:autoSpaceDE w:val="0"/>
              <w:autoSpaceDN w:val="0"/>
              <w:adjustRightInd w:val="0"/>
            </w:pPr>
            <w:r w:rsidRPr="00FF15A7">
              <w:t>Федеральный бюджет</w:t>
            </w:r>
          </w:p>
        </w:tc>
        <w:tc>
          <w:tcPr>
            <w:tcW w:w="1276" w:type="dxa"/>
          </w:tcPr>
          <w:p w:rsidR="00B80F6E" w:rsidRPr="00FF15A7" w:rsidRDefault="00B80F6E" w:rsidP="006C3209">
            <w:pPr>
              <w:jc w:val="center"/>
              <w:rPr>
                <w:sz w:val="20"/>
                <w:szCs w:val="20"/>
              </w:rPr>
            </w:pPr>
            <w:r w:rsidRPr="00FF15A7">
              <w:rPr>
                <w:sz w:val="20"/>
                <w:szCs w:val="20"/>
              </w:rPr>
              <w:t>0,00</w:t>
            </w:r>
          </w:p>
        </w:tc>
        <w:tc>
          <w:tcPr>
            <w:tcW w:w="1134" w:type="dxa"/>
          </w:tcPr>
          <w:p w:rsidR="00B80F6E" w:rsidRPr="00FF15A7" w:rsidRDefault="00B80F6E" w:rsidP="006C3209">
            <w:pPr>
              <w:jc w:val="center"/>
              <w:rPr>
                <w:sz w:val="20"/>
                <w:szCs w:val="20"/>
              </w:rPr>
            </w:pPr>
            <w:r w:rsidRPr="00FF15A7">
              <w:rPr>
                <w:sz w:val="20"/>
                <w:szCs w:val="20"/>
              </w:rPr>
              <w:t>0,00</w:t>
            </w:r>
          </w:p>
        </w:tc>
        <w:tc>
          <w:tcPr>
            <w:tcW w:w="1134" w:type="dxa"/>
          </w:tcPr>
          <w:p w:rsidR="00B80F6E" w:rsidRPr="00FF15A7" w:rsidRDefault="00B80F6E" w:rsidP="006C3209">
            <w:pPr>
              <w:jc w:val="center"/>
              <w:rPr>
                <w:sz w:val="20"/>
                <w:szCs w:val="20"/>
              </w:rPr>
            </w:pPr>
            <w:r w:rsidRPr="00FF15A7">
              <w:rPr>
                <w:sz w:val="20"/>
                <w:szCs w:val="20"/>
              </w:rPr>
              <w:t>0,00</w:t>
            </w:r>
          </w:p>
        </w:tc>
        <w:tc>
          <w:tcPr>
            <w:tcW w:w="1134" w:type="dxa"/>
          </w:tcPr>
          <w:p w:rsidR="00B80F6E" w:rsidRPr="00FF15A7" w:rsidRDefault="00B80F6E" w:rsidP="006C3209">
            <w:pPr>
              <w:jc w:val="center"/>
              <w:rPr>
                <w:sz w:val="20"/>
                <w:szCs w:val="20"/>
              </w:rPr>
            </w:pPr>
            <w:r w:rsidRPr="00FF15A7">
              <w:rPr>
                <w:sz w:val="20"/>
                <w:szCs w:val="20"/>
              </w:rPr>
              <w:t>0,00</w:t>
            </w:r>
          </w:p>
        </w:tc>
        <w:tc>
          <w:tcPr>
            <w:tcW w:w="1134" w:type="dxa"/>
          </w:tcPr>
          <w:p w:rsidR="00B80F6E" w:rsidRPr="00FF15A7" w:rsidRDefault="00B80F6E" w:rsidP="006C3209">
            <w:pPr>
              <w:jc w:val="center"/>
              <w:rPr>
                <w:sz w:val="20"/>
                <w:szCs w:val="20"/>
              </w:rPr>
            </w:pPr>
            <w:r w:rsidRPr="00FF15A7">
              <w:rPr>
                <w:sz w:val="20"/>
                <w:szCs w:val="20"/>
              </w:rPr>
              <w:t>0,00</w:t>
            </w:r>
          </w:p>
        </w:tc>
        <w:tc>
          <w:tcPr>
            <w:tcW w:w="1134" w:type="dxa"/>
          </w:tcPr>
          <w:p w:rsidR="00B80F6E" w:rsidRPr="00FF15A7" w:rsidRDefault="00B80F6E" w:rsidP="006C3209">
            <w:pPr>
              <w:jc w:val="center"/>
              <w:rPr>
                <w:sz w:val="20"/>
                <w:szCs w:val="20"/>
              </w:rPr>
            </w:pPr>
            <w:r w:rsidRPr="00FF15A7">
              <w:rPr>
                <w:sz w:val="20"/>
                <w:szCs w:val="20"/>
              </w:rPr>
              <w:t>0,00</w:t>
            </w:r>
          </w:p>
        </w:tc>
        <w:tc>
          <w:tcPr>
            <w:tcW w:w="1134" w:type="dxa"/>
          </w:tcPr>
          <w:p w:rsidR="00B80F6E" w:rsidRPr="00FF15A7" w:rsidRDefault="00B80F6E" w:rsidP="006C3209">
            <w:pPr>
              <w:jc w:val="center"/>
              <w:rPr>
                <w:sz w:val="20"/>
                <w:szCs w:val="20"/>
              </w:rPr>
            </w:pPr>
            <w:r w:rsidRPr="00FF15A7">
              <w:rPr>
                <w:sz w:val="20"/>
                <w:szCs w:val="20"/>
              </w:rPr>
              <w:t>0,00</w:t>
            </w:r>
          </w:p>
        </w:tc>
      </w:tr>
      <w:tr w:rsidR="00FF15A7" w:rsidRPr="00FF15A7" w:rsidTr="002B6AA2">
        <w:tc>
          <w:tcPr>
            <w:tcW w:w="817" w:type="dxa"/>
            <w:vMerge/>
          </w:tcPr>
          <w:p w:rsidR="00B80F6E" w:rsidRPr="00FF15A7" w:rsidRDefault="00B80F6E" w:rsidP="000F7DAD">
            <w:pPr>
              <w:autoSpaceDE w:val="0"/>
              <w:autoSpaceDN w:val="0"/>
              <w:adjustRightInd w:val="0"/>
              <w:jc w:val="center"/>
            </w:pPr>
          </w:p>
        </w:tc>
        <w:tc>
          <w:tcPr>
            <w:tcW w:w="3686" w:type="dxa"/>
            <w:vMerge/>
          </w:tcPr>
          <w:p w:rsidR="00B80F6E" w:rsidRPr="00FF15A7" w:rsidRDefault="00B80F6E" w:rsidP="000F7DAD">
            <w:pPr>
              <w:autoSpaceDE w:val="0"/>
              <w:autoSpaceDN w:val="0"/>
              <w:adjustRightInd w:val="0"/>
            </w:pPr>
          </w:p>
        </w:tc>
        <w:tc>
          <w:tcPr>
            <w:tcW w:w="3118" w:type="dxa"/>
          </w:tcPr>
          <w:p w:rsidR="00B80F6E" w:rsidRPr="00FF15A7" w:rsidRDefault="00B80F6E" w:rsidP="000F7DAD">
            <w:pPr>
              <w:autoSpaceDE w:val="0"/>
              <w:autoSpaceDN w:val="0"/>
              <w:adjustRightInd w:val="0"/>
            </w:pPr>
            <w:r w:rsidRPr="00FF15A7">
              <w:t>Краевой бюджет</w:t>
            </w:r>
          </w:p>
        </w:tc>
        <w:tc>
          <w:tcPr>
            <w:tcW w:w="1276" w:type="dxa"/>
          </w:tcPr>
          <w:p w:rsidR="00B80F6E" w:rsidRPr="00FF15A7" w:rsidRDefault="00B80F6E" w:rsidP="006C3209">
            <w:pPr>
              <w:jc w:val="center"/>
              <w:rPr>
                <w:sz w:val="20"/>
                <w:szCs w:val="20"/>
              </w:rPr>
            </w:pPr>
            <w:r w:rsidRPr="00FF15A7">
              <w:rPr>
                <w:sz w:val="20"/>
                <w:szCs w:val="20"/>
                <w:lang w:val="en-US"/>
              </w:rPr>
              <w:t>0</w:t>
            </w:r>
            <w:r w:rsidRPr="00FF15A7">
              <w:rPr>
                <w:sz w:val="20"/>
                <w:szCs w:val="20"/>
              </w:rPr>
              <w:t>,00</w:t>
            </w:r>
          </w:p>
        </w:tc>
        <w:tc>
          <w:tcPr>
            <w:tcW w:w="1134" w:type="dxa"/>
          </w:tcPr>
          <w:p w:rsidR="00B80F6E" w:rsidRPr="00FF15A7" w:rsidRDefault="00B80F6E" w:rsidP="006C3209">
            <w:pPr>
              <w:jc w:val="center"/>
              <w:rPr>
                <w:sz w:val="20"/>
                <w:szCs w:val="20"/>
              </w:rPr>
            </w:pPr>
            <w:r w:rsidRPr="00FF15A7">
              <w:rPr>
                <w:sz w:val="20"/>
                <w:szCs w:val="20"/>
              </w:rPr>
              <w:t>94800,00</w:t>
            </w:r>
          </w:p>
        </w:tc>
        <w:tc>
          <w:tcPr>
            <w:tcW w:w="1134" w:type="dxa"/>
          </w:tcPr>
          <w:p w:rsidR="00B80F6E" w:rsidRPr="00FF15A7" w:rsidRDefault="00B80F6E" w:rsidP="006C3209">
            <w:pPr>
              <w:jc w:val="center"/>
              <w:rPr>
                <w:sz w:val="20"/>
                <w:szCs w:val="20"/>
              </w:rPr>
            </w:pPr>
            <w:r w:rsidRPr="00FF15A7">
              <w:rPr>
                <w:sz w:val="20"/>
                <w:szCs w:val="20"/>
              </w:rPr>
              <w:t>89791,42</w:t>
            </w:r>
          </w:p>
        </w:tc>
        <w:tc>
          <w:tcPr>
            <w:tcW w:w="1134" w:type="dxa"/>
          </w:tcPr>
          <w:p w:rsidR="00B80F6E" w:rsidRPr="00FF15A7" w:rsidRDefault="00B80F6E" w:rsidP="006C3209">
            <w:pPr>
              <w:jc w:val="center"/>
              <w:rPr>
                <w:sz w:val="20"/>
                <w:szCs w:val="20"/>
              </w:rPr>
            </w:pPr>
            <w:r w:rsidRPr="00FF15A7">
              <w:rPr>
                <w:sz w:val="20"/>
                <w:szCs w:val="20"/>
              </w:rPr>
              <w:t xml:space="preserve"> 44478,80</w:t>
            </w:r>
          </w:p>
        </w:tc>
        <w:tc>
          <w:tcPr>
            <w:tcW w:w="1134" w:type="dxa"/>
          </w:tcPr>
          <w:p w:rsidR="00B80F6E" w:rsidRPr="00FF15A7" w:rsidRDefault="00B80F6E" w:rsidP="006C3209">
            <w:pPr>
              <w:jc w:val="center"/>
              <w:rPr>
                <w:sz w:val="20"/>
                <w:szCs w:val="20"/>
              </w:rPr>
            </w:pPr>
            <w:r w:rsidRPr="00FF15A7">
              <w:rPr>
                <w:sz w:val="20"/>
                <w:szCs w:val="20"/>
              </w:rPr>
              <w:t>89 218,91</w:t>
            </w:r>
          </w:p>
        </w:tc>
        <w:tc>
          <w:tcPr>
            <w:tcW w:w="1134" w:type="dxa"/>
          </w:tcPr>
          <w:p w:rsidR="00B80F6E" w:rsidRPr="00FF15A7" w:rsidRDefault="00B80F6E" w:rsidP="006C3209">
            <w:pPr>
              <w:jc w:val="center"/>
              <w:rPr>
                <w:sz w:val="20"/>
                <w:szCs w:val="20"/>
              </w:rPr>
            </w:pPr>
            <w:r w:rsidRPr="00FF15A7">
              <w:rPr>
                <w:sz w:val="20"/>
                <w:szCs w:val="20"/>
              </w:rPr>
              <w:t>89 218,91</w:t>
            </w:r>
          </w:p>
        </w:tc>
        <w:tc>
          <w:tcPr>
            <w:tcW w:w="1134" w:type="dxa"/>
          </w:tcPr>
          <w:p w:rsidR="00B80F6E" w:rsidRPr="00FF15A7" w:rsidRDefault="00B80F6E" w:rsidP="006C3209">
            <w:pPr>
              <w:jc w:val="center"/>
              <w:rPr>
                <w:sz w:val="20"/>
                <w:szCs w:val="20"/>
              </w:rPr>
            </w:pPr>
            <w:r w:rsidRPr="00FF15A7">
              <w:rPr>
                <w:sz w:val="20"/>
                <w:szCs w:val="20"/>
                <w:lang w:val="en-US"/>
              </w:rPr>
              <w:t>0</w:t>
            </w:r>
            <w:r w:rsidRPr="00FF15A7">
              <w:rPr>
                <w:sz w:val="20"/>
                <w:szCs w:val="20"/>
              </w:rPr>
              <w:t>,00</w:t>
            </w:r>
          </w:p>
        </w:tc>
      </w:tr>
      <w:tr w:rsidR="00FF15A7" w:rsidRPr="00FF15A7" w:rsidTr="002B6AA2">
        <w:tc>
          <w:tcPr>
            <w:tcW w:w="817" w:type="dxa"/>
            <w:vMerge/>
          </w:tcPr>
          <w:p w:rsidR="00B80F6E" w:rsidRPr="00FF15A7" w:rsidRDefault="00B80F6E" w:rsidP="000F7DAD">
            <w:pPr>
              <w:autoSpaceDE w:val="0"/>
              <w:autoSpaceDN w:val="0"/>
              <w:adjustRightInd w:val="0"/>
              <w:jc w:val="center"/>
            </w:pPr>
          </w:p>
        </w:tc>
        <w:tc>
          <w:tcPr>
            <w:tcW w:w="3686" w:type="dxa"/>
            <w:vMerge/>
          </w:tcPr>
          <w:p w:rsidR="00B80F6E" w:rsidRPr="00FF15A7" w:rsidRDefault="00B80F6E" w:rsidP="000F7DAD">
            <w:pPr>
              <w:autoSpaceDE w:val="0"/>
              <w:autoSpaceDN w:val="0"/>
              <w:adjustRightInd w:val="0"/>
            </w:pPr>
          </w:p>
        </w:tc>
        <w:tc>
          <w:tcPr>
            <w:tcW w:w="3118" w:type="dxa"/>
          </w:tcPr>
          <w:p w:rsidR="00B80F6E" w:rsidRPr="00FF15A7" w:rsidRDefault="00B80F6E" w:rsidP="000F7DAD">
            <w:pPr>
              <w:autoSpaceDE w:val="0"/>
              <w:autoSpaceDN w:val="0"/>
              <w:adjustRightInd w:val="0"/>
            </w:pPr>
            <w:r w:rsidRPr="00FF15A7">
              <w:t>Бюджет Находкинского городского округа</w:t>
            </w:r>
          </w:p>
        </w:tc>
        <w:tc>
          <w:tcPr>
            <w:tcW w:w="1276" w:type="dxa"/>
          </w:tcPr>
          <w:p w:rsidR="00B80F6E" w:rsidRPr="00FF15A7" w:rsidRDefault="00B80F6E" w:rsidP="006C3209">
            <w:pPr>
              <w:jc w:val="center"/>
              <w:rPr>
                <w:sz w:val="20"/>
                <w:szCs w:val="20"/>
              </w:rPr>
            </w:pPr>
            <w:r w:rsidRPr="00FF15A7">
              <w:rPr>
                <w:sz w:val="20"/>
                <w:szCs w:val="20"/>
                <w:lang w:val="en-US"/>
              </w:rPr>
              <w:t>0</w:t>
            </w:r>
            <w:r w:rsidRPr="00FF15A7">
              <w:rPr>
                <w:sz w:val="20"/>
                <w:szCs w:val="20"/>
              </w:rPr>
              <w:t>,00</w:t>
            </w:r>
          </w:p>
        </w:tc>
        <w:tc>
          <w:tcPr>
            <w:tcW w:w="1134" w:type="dxa"/>
          </w:tcPr>
          <w:p w:rsidR="00B80F6E" w:rsidRPr="00FF15A7" w:rsidRDefault="00B80F6E" w:rsidP="006C3209">
            <w:pPr>
              <w:jc w:val="center"/>
              <w:rPr>
                <w:sz w:val="20"/>
                <w:szCs w:val="20"/>
              </w:rPr>
            </w:pPr>
            <w:r w:rsidRPr="00FF15A7">
              <w:rPr>
                <w:sz w:val="20"/>
                <w:szCs w:val="20"/>
              </w:rPr>
              <w:t>20000,00</w:t>
            </w:r>
          </w:p>
        </w:tc>
        <w:tc>
          <w:tcPr>
            <w:tcW w:w="1134" w:type="dxa"/>
          </w:tcPr>
          <w:p w:rsidR="00B80F6E" w:rsidRPr="00FF15A7" w:rsidRDefault="00B80F6E" w:rsidP="006C3209">
            <w:pPr>
              <w:jc w:val="center"/>
              <w:rPr>
                <w:sz w:val="20"/>
                <w:szCs w:val="20"/>
              </w:rPr>
            </w:pPr>
            <w:r w:rsidRPr="00FF15A7">
              <w:rPr>
                <w:sz w:val="20"/>
                <w:szCs w:val="20"/>
              </w:rPr>
              <w:t>6359,79</w:t>
            </w:r>
          </w:p>
        </w:tc>
        <w:tc>
          <w:tcPr>
            <w:tcW w:w="1134" w:type="dxa"/>
          </w:tcPr>
          <w:p w:rsidR="00B80F6E" w:rsidRPr="00FF15A7" w:rsidRDefault="00B80F6E" w:rsidP="006C3209">
            <w:pPr>
              <w:jc w:val="center"/>
              <w:rPr>
                <w:sz w:val="20"/>
                <w:szCs w:val="20"/>
              </w:rPr>
            </w:pPr>
            <w:r w:rsidRPr="00FF15A7">
              <w:rPr>
                <w:sz w:val="20"/>
                <w:szCs w:val="20"/>
              </w:rPr>
              <w:t>15567,94</w:t>
            </w:r>
          </w:p>
        </w:tc>
        <w:tc>
          <w:tcPr>
            <w:tcW w:w="1134" w:type="dxa"/>
          </w:tcPr>
          <w:p w:rsidR="00B80F6E" w:rsidRPr="00FF15A7" w:rsidRDefault="00B80F6E" w:rsidP="006C3209">
            <w:pPr>
              <w:jc w:val="center"/>
            </w:pPr>
            <w:r w:rsidRPr="00FF15A7">
              <w:rPr>
                <w:sz w:val="20"/>
                <w:szCs w:val="20"/>
              </w:rPr>
              <w:t>5236,80</w:t>
            </w:r>
          </w:p>
        </w:tc>
        <w:tc>
          <w:tcPr>
            <w:tcW w:w="1134" w:type="dxa"/>
          </w:tcPr>
          <w:p w:rsidR="00B80F6E" w:rsidRPr="00FF15A7" w:rsidRDefault="00B80F6E" w:rsidP="006C3209">
            <w:pPr>
              <w:jc w:val="center"/>
            </w:pPr>
            <w:r w:rsidRPr="00FF15A7">
              <w:rPr>
                <w:sz w:val="20"/>
                <w:szCs w:val="20"/>
              </w:rPr>
              <w:t>5236,80</w:t>
            </w:r>
          </w:p>
        </w:tc>
        <w:tc>
          <w:tcPr>
            <w:tcW w:w="1134" w:type="dxa"/>
          </w:tcPr>
          <w:p w:rsidR="00B80F6E" w:rsidRPr="00FF15A7" w:rsidRDefault="00B80F6E" w:rsidP="006C3209">
            <w:pPr>
              <w:jc w:val="center"/>
              <w:rPr>
                <w:sz w:val="20"/>
                <w:szCs w:val="20"/>
              </w:rPr>
            </w:pPr>
            <w:r w:rsidRPr="00FF15A7">
              <w:rPr>
                <w:sz w:val="20"/>
                <w:szCs w:val="20"/>
                <w:lang w:val="en-US"/>
              </w:rPr>
              <w:t>0</w:t>
            </w:r>
            <w:r w:rsidRPr="00FF15A7">
              <w:rPr>
                <w:sz w:val="20"/>
                <w:szCs w:val="20"/>
              </w:rPr>
              <w:t>,00</w:t>
            </w:r>
          </w:p>
        </w:tc>
      </w:tr>
      <w:tr w:rsidR="00FF15A7" w:rsidRPr="00FF15A7" w:rsidTr="002B6AA2">
        <w:tc>
          <w:tcPr>
            <w:tcW w:w="817" w:type="dxa"/>
            <w:vMerge/>
          </w:tcPr>
          <w:p w:rsidR="002B6AA2" w:rsidRPr="00FF15A7" w:rsidRDefault="002B6AA2" w:rsidP="000F7DAD">
            <w:pPr>
              <w:autoSpaceDE w:val="0"/>
              <w:autoSpaceDN w:val="0"/>
              <w:adjustRightInd w:val="0"/>
              <w:jc w:val="center"/>
            </w:pPr>
          </w:p>
        </w:tc>
        <w:tc>
          <w:tcPr>
            <w:tcW w:w="3686" w:type="dxa"/>
            <w:vMerge/>
          </w:tcPr>
          <w:p w:rsidR="002B6AA2" w:rsidRPr="00FF15A7" w:rsidRDefault="002B6AA2" w:rsidP="000F7DAD">
            <w:pPr>
              <w:autoSpaceDE w:val="0"/>
              <w:autoSpaceDN w:val="0"/>
              <w:adjustRightInd w:val="0"/>
            </w:pPr>
          </w:p>
        </w:tc>
        <w:tc>
          <w:tcPr>
            <w:tcW w:w="3118" w:type="dxa"/>
          </w:tcPr>
          <w:p w:rsidR="002B6AA2" w:rsidRPr="00FF15A7" w:rsidRDefault="002B6AA2" w:rsidP="000F7DAD">
            <w:pPr>
              <w:autoSpaceDE w:val="0"/>
              <w:autoSpaceDN w:val="0"/>
              <w:adjustRightInd w:val="0"/>
            </w:pPr>
            <w:r w:rsidRPr="00FF15A7">
              <w:t>Внебюджетные фонды</w:t>
            </w:r>
          </w:p>
        </w:tc>
        <w:tc>
          <w:tcPr>
            <w:tcW w:w="1276"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r>
      <w:tr w:rsidR="00FF15A7" w:rsidRPr="00FF15A7" w:rsidTr="002B6AA2">
        <w:tc>
          <w:tcPr>
            <w:tcW w:w="817" w:type="dxa"/>
            <w:vMerge/>
          </w:tcPr>
          <w:p w:rsidR="002B6AA2" w:rsidRPr="00FF15A7" w:rsidRDefault="002B6AA2" w:rsidP="000F7DAD">
            <w:pPr>
              <w:autoSpaceDE w:val="0"/>
              <w:autoSpaceDN w:val="0"/>
              <w:adjustRightInd w:val="0"/>
              <w:jc w:val="center"/>
            </w:pPr>
          </w:p>
        </w:tc>
        <w:tc>
          <w:tcPr>
            <w:tcW w:w="3686" w:type="dxa"/>
            <w:vMerge/>
          </w:tcPr>
          <w:p w:rsidR="002B6AA2" w:rsidRPr="00FF15A7" w:rsidRDefault="002B6AA2" w:rsidP="000F7DAD">
            <w:pPr>
              <w:autoSpaceDE w:val="0"/>
              <w:autoSpaceDN w:val="0"/>
              <w:adjustRightInd w:val="0"/>
            </w:pPr>
          </w:p>
        </w:tc>
        <w:tc>
          <w:tcPr>
            <w:tcW w:w="3118" w:type="dxa"/>
          </w:tcPr>
          <w:p w:rsidR="002B6AA2" w:rsidRPr="00FF15A7" w:rsidRDefault="002B6AA2" w:rsidP="000F7DAD">
            <w:pPr>
              <w:autoSpaceDE w:val="0"/>
              <w:autoSpaceDN w:val="0"/>
              <w:adjustRightInd w:val="0"/>
            </w:pPr>
            <w:r w:rsidRPr="00FF15A7">
              <w:t>Иные внебюджетные источники</w:t>
            </w:r>
          </w:p>
        </w:tc>
        <w:tc>
          <w:tcPr>
            <w:tcW w:w="1276"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r>
      <w:tr w:rsidR="00FF15A7" w:rsidRPr="00FF15A7" w:rsidTr="002B6AA2">
        <w:tc>
          <w:tcPr>
            <w:tcW w:w="817" w:type="dxa"/>
            <w:vMerge w:val="restart"/>
          </w:tcPr>
          <w:p w:rsidR="00B80F6E" w:rsidRPr="00FF15A7" w:rsidRDefault="00B80F6E" w:rsidP="000F7DAD">
            <w:pPr>
              <w:autoSpaceDE w:val="0"/>
              <w:autoSpaceDN w:val="0"/>
              <w:adjustRightInd w:val="0"/>
              <w:jc w:val="center"/>
            </w:pPr>
            <w:r w:rsidRPr="00FF15A7">
              <w:t>3.1.</w:t>
            </w:r>
          </w:p>
        </w:tc>
        <w:tc>
          <w:tcPr>
            <w:tcW w:w="3686" w:type="dxa"/>
            <w:vMerge w:val="restart"/>
          </w:tcPr>
          <w:p w:rsidR="00B80F6E" w:rsidRPr="00FF15A7" w:rsidRDefault="00B80F6E" w:rsidP="000F7DAD">
            <w:pPr>
              <w:autoSpaceDE w:val="0"/>
              <w:autoSpaceDN w:val="0"/>
              <w:adjustRightInd w:val="0"/>
            </w:pPr>
            <w:r w:rsidRPr="00FF15A7">
              <w:t>Благоустройство территорий, детских и спортивных площадок</w:t>
            </w:r>
          </w:p>
        </w:tc>
        <w:tc>
          <w:tcPr>
            <w:tcW w:w="3118" w:type="dxa"/>
          </w:tcPr>
          <w:p w:rsidR="00B80F6E" w:rsidRPr="00FF15A7" w:rsidRDefault="00B80F6E" w:rsidP="000F7DAD">
            <w:pPr>
              <w:autoSpaceDE w:val="0"/>
              <w:autoSpaceDN w:val="0"/>
              <w:adjustRightInd w:val="0"/>
            </w:pPr>
            <w:r w:rsidRPr="00FF15A7">
              <w:t>Всего</w:t>
            </w:r>
          </w:p>
        </w:tc>
        <w:tc>
          <w:tcPr>
            <w:tcW w:w="1276" w:type="dxa"/>
          </w:tcPr>
          <w:p w:rsidR="00B80F6E" w:rsidRPr="00FF15A7" w:rsidRDefault="00B80F6E" w:rsidP="006C3209">
            <w:pPr>
              <w:jc w:val="center"/>
              <w:rPr>
                <w:sz w:val="20"/>
                <w:szCs w:val="20"/>
              </w:rPr>
            </w:pPr>
            <w:r w:rsidRPr="00FF15A7">
              <w:rPr>
                <w:sz w:val="20"/>
                <w:szCs w:val="20"/>
              </w:rPr>
              <w:t>0,00</w:t>
            </w:r>
          </w:p>
        </w:tc>
        <w:tc>
          <w:tcPr>
            <w:tcW w:w="1134" w:type="dxa"/>
          </w:tcPr>
          <w:p w:rsidR="00B80F6E" w:rsidRPr="00FF15A7" w:rsidRDefault="00B80F6E" w:rsidP="006C3209">
            <w:pPr>
              <w:jc w:val="center"/>
              <w:rPr>
                <w:sz w:val="20"/>
                <w:szCs w:val="20"/>
              </w:rPr>
            </w:pPr>
            <w:r w:rsidRPr="00FF15A7">
              <w:rPr>
                <w:sz w:val="20"/>
                <w:szCs w:val="20"/>
              </w:rPr>
              <w:t>114800,00</w:t>
            </w:r>
          </w:p>
        </w:tc>
        <w:tc>
          <w:tcPr>
            <w:tcW w:w="1134" w:type="dxa"/>
          </w:tcPr>
          <w:p w:rsidR="00B80F6E" w:rsidRPr="00FF15A7" w:rsidRDefault="00B80F6E" w:rsidP="006C3209">
            <w:pPr>
              <w:jc w:val="center"/>
              <w:rPr>
                <w:sz w:val="20"/>
                <w:szCs w:val="20"/>
              </w:rPr>
            </w:pPr>
            <w:r w:rsidRPr="00FF15A7">
              <w:rPr>
                <w:sz w:val="20"/>
                <w:szCs w:val="20"/>
              </w:rPr>
              <w:t>96151,21</w:t>
            </w:r>
          </w:p>
        </w:tc>
        <w:tc>
          <w:tcPr>
            <w:tcW w:w="1134" w:type="dxa"/>
          </w:tcPr>
          <w:p w:rsidR="00B80F6E" w:rsidRPr="00FF15A7" w:rsidRDefault="00B80F6E" w:rsidP="006C3209">
            <w:pPr>
              <w:jc w:val="center"/>
              <w:rPr>
                <w:sz w:val="20"/>
                <w:szCs w:val="20"/>
              </w:rPr>
            </w:pPr>
            <w:r w:rsidRPr="00FF15A7">
              <w:rPr>
                <w:sz w:val="20"/>
                <w:szCs w:val="20"/>
              </w:rPr>
              <w:t>60046,74</w:t>
            </w:r>
          </w:p>
        </w:tc>
        <w:tc>
          <w:tcPr>
            <w:tcW w:w="1134" w:type="dxa"/>
          </w:tcPr>
          <w:p w:rsidR="00B80F6E" w:rsidRPr="00FF15A7" w:rsidRDefault="00B80F6E" w:rsidP="006C3209">
            <w:pPr>
              <w:jc w:val="center"/>
            </w:pPr>
            <w:r w:rsidRPr="00FF15A7">
              <w:rPr>
                <w:sz w:val="20"/>
                <w:szCs w:val="20"/>
              </w:rPr>
              <w:t>94455,71</w:t>
            </w:r>
          </w:p>
        </w:tc>
        <w:tc>
          <w:tcPr>
            <w:tcW w:w="1134" w:type="dxa"/>
          </w:tcPr>
          <w:p w:rsidR="00B80F6E" w:rsidRPr="00FF15A7" w:rsidRDefault="00B80F6E" w:rsidP="006C3209">
            <w:pPr>
              <w:jc w:val="center"/>
            </w:pPr>
            <w:r w:rsidRPr="00FF15A7">
              <w:rPr>
                <w:sz w:val="20"/>
                <w:szCs w:val="20"/>
              </w:rPr>
              <w:t>94455,71</w:t>
            </w:r>
          </w:p>
        </w:tc>
        <w:tc>
          <w:tcPr>
            <w:tcW w:w="1134" w:type="dxa"/>
          </w:tcPr>
          <w:p w:rsidR="00B80F6E" w:rsidRPr="00FF15A7" w:rsidRDefault="00B80F6E" w:rsidP="006C3209">
            <w:pPr>
              <w:jc w:val="center"/>
              <w:rPr>
                <w:sz w:val="20"/>
                <w:szCs w:val="20"/>
              </w:rPr>
            </w:pPr>
            <w:r w:rsidRPr="00FF15A7">
              <w:rPr>
                <w:sz w:val="20"/>
                <w:szCs w:val="20"/>
              </w:rPr>
              <w:t>0,00</w:t>
            </w:r>
          </w:p>
        </w:tc>
      </w:tr>
      <w:tr w:rsidR="00FF15A7" w:rsidRPr="00FF15A7" w:rsidTr="002B6AA2">
        <w:tc>
          <w:tcPr>
            <w:tcW w:w="817" w:type="dxa"/>
            <w:vMerge/>
          </w:tcPr>
          <w:p w:rsidR="00B80F6E" w:rsidRPr="00FF15A7" w:rsidRDefault="00B80F6E" w:rsidP="000F7DAD">
            <w:pPr>
              <w:autoSpaceDE w:val="0"/>
              <w:autoSpaceDN w:val="0"/>
              <w:adjustRightInd w:val="0"/>
            </w:pPr>
          </w:p>
        </w:tc>
        <w:tc>
          <w:tcPr>
            <w:tcW w:w="3686" w:type="dxa"/>
            <w:vMerge/>
          </w:tcPr>
          <w:p w:rsidR="00B80F6E" w:rsidRPr="00FF15A7" w:rsidRDefault="00B80F6E" w:rsidP="000F7DAD">
            <w:pPr>
              <w:autoSpaceDE w:val="0"/>
              <w:autoSpaceDN w:val="0"/>
              <w:adjustRightInd w:val="0"/>
            </w:pPr>
          </w:p>
        </w:tc>
        <w:tc>
          <w:tcPr>
            <w:tcW w:w="3118" w:type="dxa"/>
          </w:tcPr>
          <w:p w:rsidR="00B80F6E" w:rsidRPr="00FF15A7" w:rsidRDefault="00B80F6E" w:rsidP="000F7DAD">
            <w:pPr>
              <w:autoSpaceDE w:val="0"/>
              <w:autoSpaceDN w:val="0"/>
              <w:adjustRightInd w:val="0"/>
            </w:pPr>
            <w:r w:rsidRPr="00FF15A7">
              <w:t>Федеральный бюджет</w:t>
            </w:r>
          </w:p>
        </w:tc>
        <w:tc>
          <w:tcPr>
            <w:tcW w:w="1276" w:type="dxa"/>
          </w:tcPr>
          <w:p w:rsidR="00B80F6E" w:rsidRPr="00FF15A7" w:rsidRDefault="00B80F6E" w:rsidP="006C3209">
            <w:pPr>
              <w:jc w:val="center"/>
              <w:rPr>
                <w:sz w:val="20"/>
                <w:szCs w:val="20"/>
              </w:rPr>
            </w:pPr>
            <w:r w:rsidRPr="00FF15A7">
              <w:rPr>
                <w:sz w:val="20"/>
                <w:szCs w:val="20"/>
              </w:rPr>
              <w:t>0,00</w:t>
            </w:r>
          </w:p>
        </w:tc>
        <w:tc>
          <w:tcPr>
            <w:tcW w:w="1134" w:type="dxa"/>
          </w:tcPr>
          <w:p w:rsidR="00B80F6E" w:rsidRPr="00FF15A7" w:rsidRDefault="00B80F6E" w:rsidP="006C3209">
            <w:pPr>
              <w:jc w:val="center"/>
              <w:rPr>
                <w:sz w:val="20"/>
                <w:szCs w:val="20"/>
              </w:rPr>
            </w:pPr>
            <w:r w:rsidRPr="00FF15A7">
              <w:rPr>
                <w:sz w:val="20"/>
                <w:szCs w:val="20"/>
              </w:rPr>
              <w:t>0,00</w:t>
            </w:r>
          </w:p>
        </w:tc>
        <w:tc>
          <w:tcPr>
            <w:tcW w:w="1134" w:type="dxa"/>
          </w:tcPr>
          <w:p w:rsidR="00B80F6E" w:rsidRPr="00FF15A7" w:rsidRDefault="00B80F6E" w:rsidP="006C3209">
            <w:pPr>
              <w:jc w:val="center"/>
              <w:rPr>
                <w:sz w:val="20"/>
                <w:szCs w:val="20"/>
              </w:rPr>
            </w:pPr>
            <w:r w:rsidRPr="00FF15A7">
              <w:rPr>
                <w:sz w:val="20"/>
                <w:szCs w:val="20"/>
              </w:rPr>
              <w:t>0,00</w:t>
            </w:r>
          </w:p>
        </w:tc>
        <w:tc>
          <w:tcPr>
            <w:tcW w:w="1134" w:type="dxa"/>
          </w:tcPr>
          <w:p w:rsidR="00B80F6E" w:rsidRPr="00FF15A7" w:rsidRDefault="00B80F6E" w:rsidP="006C3209">
            <w:pPr>
              <w:jc w:val="center"/>
              <w:rPr>
                <w:sz w:val="20"/>
                <w:szCs w:val="20"/>
              </w:rPr>
            </w:pPr>
            <w:r w:rsidRPr="00FF15A7">
              <w:rPr>
                <w:sz w:val="20"/>
                <w:szCs w:val="20"/>
              </w:rPr>
              <w:t>0,00</w:t>
            </w:r>
          </w:p>
        </w:tc>
        <w:tc>
          <w:tcPr>
            <w:tcW w:w="1134" w:type="dxa"/>
          </w:tcPr>
          <w:p w:rsidR="00B80F6E" w:rsidRPr="00FF15A7" w:rsidRDefault="00B80F6E" w:rsidP="006C3209">
            <w:pPr>
              <w:jc w:val="center"/>
              <w:rPr>
                <w:sz w:val="20"/>
                <w:szCs w:val="20"/>
              </w:rPr>
            </w:pPr>
            <w:r w:rsidRPr="00FF15A7">
              <w:rPr>
                <w:sz w:val="20"/>
                <w:szCs w:val="20"/>
              </w:rPr>
              <w:t>0,00</w:t>
            </w:r>
          </w:p>
        </w:tc>
        <w:tc>
          <w:tcPr>
            <w:tcW w:w="1134" w:type="dxa"/>
          </w:tcPr>
          <w:p w:rsidR="00B80F6E" w:rsidRPr="00FF15A7" w:rsidRDefault="00B80F6E" w:rsidP="006C3209">
            <w:pPr>
              <w:jc w:val="center"/>
              <w:rPr>
                <w:sz w:val="20"/>
                <w:szCs w:val="20"/>
              </w:rPr>
            </w:pPr>
            <w:r w:rsidRPr="00FF15A7">
              <w:rPr>
                <w:sz w:val="20"/>
                <w:szCs w:val="20"/>
              </w:rPr>
              <w:t>0,00</w:t>
            </w:r>
          </w:p>
        </w:tc>
        <w:tc>
          <w:tcPr>
            <w:tcW w:w="1134" w:type="dxa"/>
          </w:tcPr>
          <w:p w:rsidR="00B80F6E" w:rsidRPr="00FF15A7" w:rsidRDefault="00B80F6E" w:rsidP="006C3209">
            <w:pPr>
              <w:jc w:val="center"/>
              <w:rPr>
                <w:sz w:val="20"/>
                <w:szCs w:val="20"/>
              </w:rPr>
            </w:pPr>
            <w:r w:rsidRPr="00FF15A7">
              <w:rPr>
                <w:sz w:val="20"/>
                <w:szCs w:val="20"/>
              </w:rPr>
              <w:t>0,00</w:t>
            </w:r>
          </w:p>
        </w:tc>
      </w:tr>
      <w:tr w:rsidR="00FF15A7" w:rsidRPr="00FF15A7" w:rsidTr="002B6AA2">
        <w:tc>
          <w:tcPr>
            <w:tcW w:w="817" w:type="dxa"/>
            <w:vMerge/>
          </w:tcPr>
          <w:p w:rsidR="00B80F6E" w:rsidRPr="00FF15A7" w:rsidRDefault="00B80F6E" w:rsidP="000F7DAD">
            <w:pPr>
              <w:autoSpaceDE w:val="0"/>
              <w:autoSpaceDN w:val="0"/>
              <w:adjustRightInd w:val="0"/>
            </w:pPr>
          </w:p>
        </w:tc>
        <w:tc>
          <w:tcPr>
            <w:tcW w:w="3686" w:type="dxa"/>
            <w:vMerge/>
          </w:tcPr>
          <w:p w:rsidR="00B80F6E" w:rsidRPr="00FF15A7" w:rsidRDefault="00B80F6E" w:rsidP="000F7DAD">
            <w:pPr>
              <w:autoSpaceDE w:val="0"/>
              <w:autoSpaceDN w:val="0"/>
              <w:adjustRightInd w:val="0"/>
            </w:pPr>
          </w:p>
        </w:tc>
        <w:tc>
          <w:tcPr>
            <w:tcW w:w="3118" w:type="dxa"/>
          </w:tcPr>
          <w:p w:rsidR="00B80F6E" w:rsidRPr="00FF15A7" w:rsidRDefault="00B80F6E" w:rsidP="000F7DAD">
            <w:pPr>
              <w:autoSpaceDE w:val="0"/>
              <w:autoSpaceDN w:val="0"/>
              <w:adjustRightInd w:val="0"/>
            </w:pPr>
            <w:r w:rsidRPr="00FF15A7">
              <w:t>Краевой бюджет</w:t>
            </w:r>
          </w:p>
        </w:tc>
        <w:tc>
          <w:tcPr>
            <w:tcW w:w="1276" w:type="dxa"/>
          </w:tcPr>
          <w:p w:rsidR="00B80F6E" w:rsidRPr="00FF15A7" w:rsidRDefault="00B80F6E" w:rsidP="006C3209">
            <w:pPr>
              <w:jc w:val="center"/>
              <w:rPr>
                <w:sz w:val="20"/>
                <w:szCs w:val="20"/>
              </w:rPr>
            </w:pPr>
            <w:r w:rsidRPr="00FF15A7">
              <w:rPr>
                <w:sz w:val="20"/>
                <w:szCs w:val="20"/>
                <w:lang w:val="en-US"/>
              </w:rPr>
              <w:t>0</w:t>
            </w:r>
            <w:r w:rsidRPr="00FF15A7">
              <w:rPr>
                <w:sz w:val="20"/>
                <w:szCs w:val="20"/>
              </w:rPr>
              <w:t>,00</w:t>
            </w:r>
          </w:p>
        </w:tc>
        <w:tc>
          <w:tcPr>
            <w:tcW w:w="1134" w:type="dxa"/>
          </w:tcPr>
          <w:p w:rsidR="00B80F6E" w:rsidRPr="00FF15A7" w:rsidRDefault="00B80F6E" w:rsidP="006C3209">
            <w:pPr>
              <w:jc w:val="center"/>
              <w:rPr>
                <w:sz w:val="20"/>
                <w:szCs w:val="20"/>
              </w:rPr>
            </w:pPr>
            <w:r w:rsidRPr="00FF15A7">
              <w:rPr>
                <w:sz w:val="20"/>
                <w:szCs w:val="20"/>
              </w:rPr>
              <w:t>94800,00</w:t>
            </w:r>
          </w:p>
        </w:tc>
        <w:tc>
          <w:tcPr>
            <w:tcW w:w="1134" w:type="dxa"/>
          </w:tcPr>
          <w:p w:rsidR="00B80F6E" w:rsidRPr="00FF15A7" w:rsidRDefault="00B80F6E" w:rsidP="006C3209">
            <w:pPr>
              <w:jc w:val="center"/>
              <w:rPr>
                <w:sz w:val="20"/>
                <w:szCs w:val="20"/>
              </w:rPr>
            </w:pPr>
            <w:r w:rsidRPr="00FF15A7">
              <w:rPr>
                <w:sz w:val="20"/>
                <w:szCs w:val="20"/>
              </w:rPr>
              <w:t>89791,42</w:t>
            </w:r>
          </w:p>
        </w:tc>
        <w:tc>
          <w:tcPr>
            <w:tcW w:w="1134" w:type="dxa"/>
          </w:tcPr>
          <w:p w:rsidR="00B80F6E" w:rsidRPr="00FF15A7" w:rsidRDefault="00B80F6E" w:rsidP="006C3209">
            <w:pPr>
              <w:jc w:val="center"/>
              <w:rPr>
                <w:sz w:val="20"/>
                <w:szCs w:val="20"/>
              </w:rPr>
            </w:pPr>
            <w:r w:rsidRPr="00FF15A7">
              <w:rPr>
                <w:sz w:val="20"/>
                <w:szCs w:val="20"/>
              </w:rPr>
              <w:t xml:space="preserve"> 44478,80</w:t>
            </w:r>
          </w:p>
        </w:tc>
        <w:tc>
          <w:tcPr>
            <w:tcW w:w="1134" w:type="dxa"/>
          </w:tcPr>
          <w:p w:rsidR="00B80F6E" w:rsidRPr="00FF15A7" w:rsidRDefault="00B80F6E" w:rsidP="006C3209">
            <w:pPr>
              <w:jc w:val="center"/>
              <w:rPr>
                <w:sz w:val="20"/>
                <w:szCs w:val="20"/>
              </w:rPr>
            </w:pPr>
            <w:r w:rsidRPr="00FF15A7">
              <w:rPr>
                <w:sz w:val="20"/>
                <w:szCs w:val="20"/>
              </w:rPr>
              <w:t>89 218,91</w:t>
            </w:r>
          </w:p>
        </w:tc>
        <w:tc>
          <w:tcPr>
            <w:tcW w:w="1134" w:type="dxa"/>
          </w:tcPr>
          <w:p w:rsidR="00B80F6E" w:rsidRPr="00FF15A7" w:rsidRDefault="00B80F6E" w:rsidP="006C3209">
            <w:pPr>
              <w:jc w:val="center"/>
              <w:rPr>
                <w:sz w:val="20"/>
                <w:szCs w:val="20"/>
              </w:rPr>
            </w:pPr>
            <w:r w:rsidRPr="00FF15A7">
              <w:rPr>
                <w:sz w:val="20"/>
                <w:szCs w:val="20"/>
              </w:rPr>
              <w:t>89 218,91</w:t>
            </w:r>
          </w:p>
        </w:tc>
        <w:tc>
          <w:tcPr>
            <w:tcW w:w="1134" w:type="dxa"/>
          </w:tcPr>
          <w:p w:rsidR="00B80F6E" w:rsidRPr="00FF15A7" w:rsidRDefault="00B80F6E" w:rsidP="006C3209">
            <w:pPr>
              <w:jc w:val="center"/>
              <w:rPr>
                <w:sz w:val="20"/>
                <w:szCs w:val="20"/>
              </w:rPr>
            </w:pPr>
            <w:r w:rsidRPr="00FF15A7">
              <w:rPr>
                <w:sz w:val="20"/>
                <w:szCs w:val="20"/>
                <w:lang w:val="en-US"/>
              </w:rPr>
              <w:t>0</w:t>
            </w:r>
            <w:r w:rsidRPr="00FF15A7">
              <w:rPr>
                <w:sz w:val="20"/>
                <w:szCs w:val="20"/>
              </w:rPr>
              <w:t>,00</w:t>
            </w:r>
          </w:p>
        </w:tc>
      </w:tr>
      <w:tr w:rsidR="00FF15A7" w:rsidRPr="00FF15A7" w:rsidTr="002B6AA2">
        <w:tc>
          <w:tcPr>
            <w:tcW w:w="817" w:type="dxa"/>
            <w:vMerge/>
          </w:tcPr>
          <w:p w:rsidR="00B80F6E" w:rsidRPr="00FF15A7" w:rsidRDefault="00B80F6E" w:rsidP="000F7DAD">
            <w:pPr>
              <w:autoSpaceDE w:val="0"/>
              <w:autoSpaceDN w:val="0"/>
              <w:adjustRightInd w:val="0"/>
            </w:pPr>
          </w:p>
        </w:tc>
        <w:tc>
          <w:tcPr>
            <w:tcW w:w="3686" w:type="dxa"/>
            <w:vMerge/>
          </w:tcPr>
          <w:p w:rsidR="00B80F6E" w:rsidRPr="00FF15A7" w:rsidRDefault="00B80F6E" w:rsidP="000F7DAD">
            <w:pPr>
              <w:autoSpaceDE w:val="0"/>
              <w:autoSpaceDN w:val="0"/>
              <w:adjustRightInd w:val="0"/>
            </w:pPr>
          </w:p>
        </w:tc>
        <w:tc>
          <w:tcPr>
            <w:tcW w:w="3118" w:type="dxa"/>
          </w:tcPr>
          <w:p w:rsidR="00B80F6E" w:rsidRPr="00FF15A7" w:rsidRDefault="00B80F6E" w:rsidP="000F7DAD">
            <w:pPr>
              <w:autoSpaceDE w:val="0"/>
              <w:autoSpaceDN w:val="0"/>
              <w:adjustRightInd w:val="0"/>
            </w:pPr>
            <w:r w:rsidRPr="00FF15A7">
              <w:t>Бюджет Находкинского городского округа</w:t>
            </w:r>
          </w:p>
        </w:tc>
        <w:tc>
          <w:tcPr>
            <w:tcW w:w="1276" w:type="dxa"/>
          </w:tcPr>
          <w:p w:rsidR="00B80F6E" w:rsidRPr="00FF15A7" w:rsidRDefault="00B80F6E" w:rsidP="006C3209">
            <w:pPr>
              <w:jc w:val="center"/>
              <w:rPr>
                <w:sz w:val="20"/>
                <w:szCs w:val="20"/>
              </w:rPr>
            </w:pPr>
            <w:r w:rsidRPr="00FF15A7">
              <w:rPr>
                <w:sz w:val="20"/>
                <w:szCs w:val="20"/>
                <w:lang w:val="en-US"/>
              </w:rPr>
              <w:t>0</w:t>
            </w:r>
            <w:r w:rsidRPr="00FF15A7">
              <w:rPr>
                <w:sz w:val="20"/>
                <w:szCs w:val="20"/>
              </w:rPr>
              <w:t>,00</w:t>
            </w:r>
          </w:p>
        </w:tc>
        <w:tc>
          <w:tcPr>
            <w:tcW w:w="1134" w:type="dxa"/>
          </w:tcPr>
          <w:p w:rsidR="00B80F6E" w:rsidRPr="00FF15A7" w:rsidRDefault="00B80F6E" w:rsidP="006C3209">
            <w:pPr>
              <w:jc w:val="center"/>
              <w:rPr>
                <w:sz w:val="20"/>
                <w:szCs w:val="20"/>
              </w:rPr>
            </w:pPr>
            <w:r w:rsidRPr="00FF15A7">
              <w:rPr>
                <w:sz w:val="20"/>
                <w:szCs w:val="20"/>
              </w:rPr>
              <w:t>20000,00</w:t>
            </w:r>
          </w:p>
        </w:tc>
        <w:tc>
          <w:tcPr>
            <w:tcW w:w="1134" w:type="dxa"/>
          </w:tcPr>
          <w:p w:rsidR="00B80F6E" w:rsidRPr="00FF15A7" w:rsidRDefault="00B80F6E" w:rsidP="006C3209">
            <w:pPr>
              <w:jc w:val="center"/>
              <w:rPr>
                <w:sz w:val="20"/>
                <w:szCs w:val="20"/>
              </w:rPr>
            </w:pPr>
            <w:r w:rsidRPr="00FF15A7">
              <w:rPr>
                <w:sz w:val="20"/>
                <w:szCs w:val="20"/>
              </w:rPr>
              <w:t>6359,79</w:t>
            </w:r>
          </w:p>
        </w:tc>
        <w:tc>
          <w:tcPr>
            <w:tcW w:w="1134" w:type="dxa"/>
          </w:tcPr>
          <w:p w:rsidR="00B80F6E" w:rsidRPr="00FF15A7" w:rsidRDefault="00B80F6E" w:rsidP="006C3209">
            <w:pPr>
              <w:jc w:val="center"/>
              <w:rPr>
                <w:sz w:val="20"/>
                <w:szCs w:val="20"/>
              </w:rPr>
            </w:pPr>
            <w:r w:rsidRPr="00FF15A7">
              <w:rPr>
                <w:sz w:val="20"/>
                <w:szCs w:val="20"/>
              </w:rPr>
              <w:t>15567,94</w:t>
            </w:r>
          </w:p>
        </w:tc>
        <w:tc>
          <w:tcPr>
            <w:tcW w:w="1134" w:type="dxa"/>
          </w:tcPr>
          <w:p w:rsidR="00B80F6E" w:rsidRPr="00FF15A7" w:rsidRDefault="00B80F6E" w:rsidP="006C3209">
            <w:pPr>
              <w:jc w:val="center"/>
            </w:pPr>
            <w:r w:rsidRPr="00FF15A7">
              <w:rPr>
                <w:sz w:val="20"/>
                <w:szCs w:val="20"/>
              </w:rPr>
              <w:t>5236,80</w:t>
            </w:r>
          </w:p>
        </w:tc>
        <w:tc>
          <w:tcPr>
            <w:tcW w:w="1134" w:type="dxa"/>
          </w:tcPr>
          <w:p w:rsidR="00B80F6E" w:rsidRPr="00FF15A7" w:rsidRDefault="00B80F6E" w:rsidP="006C3209">
            <w:pPr>
              <w:jc w:val="center"/>
            </w:pPr>
            <w:r w:rsidRPr="00FF15A7">
              <w:rPr>
                <w:sz w:val="20"/>
                <w:szCs w:val="20"/>
              </w:rPr>
              <w:t>5236,80</w:t>
            </w:r>
          </w:p>
        </w:tc>
        <w:tc>
          <w:tcPr>
            <w:tcW w:w="1134" w:type="dxa"/>
          </w:tcPr>
          <w:p w:rsidR="00B80F6E" w:rsidRPr="00FF15A7" w:rsidRDefault="00B80F6E" w:rsidP="006C3209">
            <w:pPr>
              <w:jc w:val="center"/>
              <w:rPr>
                <w:sz w:val="20"/>
                <w:szCs w:val="20"/>
              </w:rPr>
            </w:pPr>
            <w:r w:rsidRPr="00FF15A7">
              <w:rPr>
                <w:sz w:val="20"/>
                <w:szCs w:val="20"/>
                <w:lang w:val="en-US"/>
              </w:rPr>
              <w:t>0</w:t>
            </w:r>
            <w:r w:rsidRPr="00FF15A7">
              <w:rPr>
                <w:sz w:val="20"/>
                <w:szCs w:val="20"/>
              </w:rPr>
              <w:t>,00</w:t>
            </w:r>
          </w:p>
        </w:tc>
      </w:tr>
      <w:tr w:rsidR="00FF15A7" w:rsidRPr="00FF15A7" w:rsidTr="002B6AA2">
        <w:tc>
          <w:tcPr>
            <w:tcW w:w="817" w:type="dxa"/>
            <w:vMerge/>
          </w:tcPr>
          <w:p w:rsidR="002B6AA2" w:rsidRPr="00FF15A7" w:rsidRDefault="002B6AA2" w:rsidP="000F7DAD">
            <w:pPr>
              <w:autoSpaceDE w:val="0"/>
              <w:autoSpaceDN w:val="0"/>
              <w:adjustRightInd w:val="0"/>
            </w:pPr>
          </w:p>
        </w:tc>
        <w:tc>
          <w:tcPr>
            <w:tcW w:w="3686" w:type="dxa"/>
            <w:vMerge/>
          </w:tcPr>
          <w:p w:rsidR="002B6AA2" w:rsidRPr="00FF15A7" w:rsidRDefault="002B6AA2" w:rsidP="000F7DAD">
            <w:pPr>
              <w:autoSpaceDE w:val="0"/>
              <w:autoSpaceDN w:val="0"/>
              <w:adjustRightInd w:val="0"/>
            </w:pPr>
          </w:p>
        </w:tc>
        <w:tc>
          <w:tcPr>
            <w:tcW w:w="3118" w:type="dxa"/>
          </w:tcPr>
          <w:p w:rsidR="002B6AA2" w:rsidRPr="00FF15A7" w:rsidRDefault="002B6AA2" w:rsidP="000F7DAD">
            <w:pPr>
              <w:autoSpaceDE w:val="0"/>
              <w:autoSpaceDN w:val="0"/>
              <w:adjustRightInd w:val="0"/>
            </w:pPr>
            <w:r w:rsidRPr="00FF15A7">
              <w:t>Внебюджетные фонды</w:t>
            </w:r>
          </w:p>
        </w:tc>
        <w:tc>
          <w:tcPr>
            <w:tcW w:w="1276"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r>
      <w:tr w:rsidR="00FF15A7" w:rsidRPr="00FF15A7" w:rsidTr="002B6AA2">
        <w:tc>
          <w:tcPr>
            <w:tcW w:w="817" w:type="dxa"/>
            <w:vMerge/>
          </w:tcPr>
          <w:p w:rsidR="002B6AA2" w:rsidRPr="00FF15A7" w:rsidRDefault="002B6AA2" w:rsidP="000F7DAD">
            <w:pPr>
              <w:autoSpaceDE w:val="0"/>
              <w:autoSpaceDN w:val="0"/>
              <w:adjustRightInd w:val="0"/>
            </w:pPr>
          </w:p>
        </w:tc>
        <w:tc>
          <w:tcPr>
            <w:tcW w:w="3686" w:type="dxa"/>
            <w:vMerge/>
          </w:tcPr>
          <w:p w:rsidR="002B6AA2" w:rsidRPr="00FF15A7" w:rsidRDefault="002B6AA2" w:rsidP="000F7DAD">
            <w:pPr>
              <w:autoSpaceDE w:val="0"/>
              <w:autoSpaceDN w:val="0"/>
              <w:adjustRightInd w:val="0"/>
            </w:pPr>
          </w:p>
        </w:tc>
        <w:tc>
          <w:tcPr>
            <w:tcW w:w="3118" w:type="dxa"/>
          </w:tcPr>
          <w:p w:rsidR="002B6AA2" w:rsidRPr="00FF15A7" w:rsidRDefault="002B6AA2" w:rsidP="000F7DAD">
            <w:pPr>
              <w:autoSpaceDE w:val="0"/>
              <w:autoSpaceDN w:val="0"/>
              <w:adjustRightInd w:val="0"/>
            </w:pPr>
            <w:r w:rsidRPr="00FF15A7">
              <w:t>Иные внебюджетные источники</w:t>
            </w:r>
          </w:p>
        </w:tc>
        <w:tc>
          <w:tcPr>
            <w:tcW w:w="1276"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r>
      <w:tr w:rsidR="00FF15A7" w:rsidRPr="00FF15A7" w:rsidTr="002B6AA2">
        <w:tc>
          <w:tcPr>
            <w:tcW w:w="817" w:type="dxa"/>
            <w:vMerge w:val="restart"/>
          </w:tcPr>
          <w:p w:rsidR="002B6AA2" w:rsidRPr="00FF15A7" w:rsidRDefault="002B6AA2" w:rsidP="000F7DAD">
            <w:pPr>
              <w:autoSpaceDE w:val="0"/>
              <w:autoSpaceDN w:val="0"/>
              <w:adjustRightInd w:val="0"/>
              <w:jc w:val="center"/>
            </w:pPr>
            <w:r w:rsidRPr="00FF15A7">
              <w:t>4.</w:t>
            </w:r>
          </w:p>
        </w:tc>
        <w:tc>
          <w:tcPr>
            <w:tcW w:w="3686" w:type="dxa"/>
            <w:vMerge w:val="restart"/>
          </w:tcPr>
          <w:p w:rsidR="002B6AA2" w:rsidRPr="00FF15A7" w:rsidRDefault="002B6AA2" w:rsidP="000F7DAD">
            <w:pPr>
              <w:autoSpaceDE w:val="0"/>
              <w:autoSpaceDN w:val="0"/>
              <w:adjustRightInd w:val="0"/>
            </w:pPr>
            <w:r w:rsidRPr="00FF15A7">
              <w:t>Создание цифровой платформы вовлечения граждан в решение вопросов развития городской среды Находкинского городского округа («Активный горожанин»)</w:t>
            </w:r>
          </w:p>
        </w:tc>
        <w:tc>
          <w:tcPr>
            <w:tcW w:w="3118" w:type="dxa"/>
          </w:tcPr>
          <w:p w:rsidR="002B6AA2" w:rsidRPr="00FF15A7" w:rsidRDefault="002B6AA2" w:rsidP="000F7DAD">
            <w:pPr>
              <w:autoSpaceDE w:val="0"/>
              <w:autoSpaceDN w:val="0"/>
              <w:adjustRightInd w:val="0"/>
            </w:pPr>
            <w:r w:rsidRPr="00FF15A7">
              <w:t>Всего</w:t>
            </w:r>
          </w:p>
        </w:tc>
        <w:tc>
          <w:tcPr>
            <w:tcW w:w="1276"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r>
      <w:tr w:rsidR="00FF15A7" w:rsidRPr="00FF15A7" w:rsidTr="002B6AA2">
        <w:tc>
          <w:tcPr>
            <w:tcW w:w="817" w:type="dxa"/>
            <w:vMerge/>
          </w:tcPr>
          <w:p w:rsidR="002B6AA2" w:rsidRPr="00FF15A7" w:rsidRDefault="002B6AA2" w:rsidP="000F7DAD">
            <w:pPr>
              <w:autoSpaceDE w:val="0"/>
              <w:autoSpaceDN w:val="0"/>
              <w:adjustRightInd w:val="0"/>
            </w:pPr>
          </w:p>
        </w:tc>
        <w:tc>
          <w:tcPr>
            <w:tcW w:w="3686" w:type="dxa"/>
            <w:vMerge/>
          </w:tcPr>
          <w:p w:rsidR="002B6AA2" w:rsidRPr="00FF15A7" w:rsidRDefault="002B6AA2" w:rsidP="000F7DAD">
            <w:pPr>
              <w:autoSpaceDE w:val="0"/>
              <w:autoSpaceDN w:val="0"/>
              <w:adjustRightInd w:val="0"/>
            </w:pPr>
          </w:p>
        </w:tc>
        <w:tc>
          <w:tcPr>
            <w:tcW w:w="3118" w:type="dxa"/>
          </w:tcPr>
          <w:p w:rsidR="002B6AA2" w:rsidRPr="00FF15A7" w:rsidRDefault="002B6AA2" w:rsidP="000F7DAD">
            <w:pPr>
              <w:autoSpaceDE w:val="0"/>
              <w:autoSpaceDN w:val="0"/>
              <w:adjustRightInd w:val="0"/>
            </w:pPr>
            <w:r w:rsidRPr="00FF15A7">
              <w:t>Федеральный бюджет</w:t>
            </w:r>
          </w:p>
        </w:tc>
        <w:tc>
          <w:tcPr>
            <w:tcW w:w="1276"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r>
      <w:tr w:rsidR="00FF15A7" w:rsidRPr="00FF15A7" w:rsidTr="002B6AA2">
        <w:tc>
          <w:tcPr>
            <w:tcW w:w="817" w:type="dxa"/>
            <w:vMerge/>
          </w:tcPr>
          <w:p w:rsidR="002B6AA2" w:rsidRPr="00FF15A7" w:rsidRDefault="002B6AA2" w:rsidP="000F7DAD">
            <w:pPr>
              <w:autoSpaceDE w:val="0"/>
              <w:autoSpaceDN w:val="0"/>
              <w:adjustRightInd w:val="0"/>
            </w:pPr>
          </w:p>
        </w:tc>
        <w:tc>
          <w:tcPr>
            <w:tcW w:w="3686" w:type="dxa"/>
            <w:vMerge/>
          </w:tcPr>
          <w:p w:rsidR="002B6AA2" w:rsidRPr="00FF15A7" w:rsidRDefault="002B6AA2" w:rsidP="000F7DAD">
            <w:pPr>
              <w:autoSpaceDE w:val="0"/>
              <w:autoSpaceDN w:val="0"/>
              <w:adjustRightInd w:val="0"/>
            </w:pPr>
          </w:p>
        </w:tc>
        <w:tc>
          <w:tcPr>
            <w:tcW w:w="3118" w:type="dxa"/>
          </w:tcPr>
          <w:p w:rsidR="002B6AA2" w:rsidRPr="00FF15A7" w:rsidRDefault="002B6AA2" w:rsidP="000F7DAD">
            <w:pPr>
              <w:autoSpaceDE w:val="0"/>
              <w:autoSpaceDN w:val="0"/>
              <w:adjustRightInd w:val="0"/>
            </w:pPr>
            <w:r w:rsidRPr="00FF15A7">
              <w:t>Краевой бюджет</w:t>
            </w:r>
          </w:p>
        </w:tc>
        <w:tc>
          <w:tcPr>
            <w:tcW w:w="1276"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r>
      <w:tr w:rsidR="00FF15A7" w:rsidRPr="00FF15A7" w:rsidTr="002B6AA2">
        <w:tc>
          <w:tcPr>
            <w:tcW w:w="817" w:type="dxa"/>
            <w:vMerge/>
          </w:tcPr>
          <w:p w:rsidR="002B6AA2" w:rsidRPr="00FF15A7" w:rsidRDefault="002B6AA2" w:rsidP="000F7DAD">
            <w:pPr>
              <w:autoSpaceDE w:val="0"/>
              <w:autoSpaceDN w:val="0"/>
              <w:adjustRightInd w:val="0"/>
            </w:pPr>
          </w:p>
        </w:tc>
        <w:tc>
          <w:tcPr>
            <w:tcW w:w="3686" w:type="dxa"/>
            <w:vMerge/>
          </w:tcPr>
          <w:p w:rsidR="002B6AA2" w:rsidRPr="00FF15A7" w:rsidRDefault="002B6AA2" w:rsidP="000F7DAD">
            <w:pPr>
              <w:autoSpaceDE w:val="0"/>
              <w:autoSpaceDN w:val="0"/>
              <w:adjustRightInd w:val="0"/>
            </w:pPr>
          </w:p>
        </w:tc>
        <w:tc>
          <w:tcPr>
            <w:tcW w:w="3118" w:type="dxa"/>
          </w:tcPr>
          <w:p w:rsidR="002B6AA2" w:rsidRPr="00FF15A7" w:rsidRDefault="002B6AA2" w:rsidP="000F7DAD">
            <w:pPr>
              <w:autoSpaceDE w:val="0"/>
              <w:autoSpaceDN w:val="0"/>
              <w:adjustRightInd w:val="0"/>
            </w:pPr>
            <w:r w:rsidRPr="00FF15A7">
              <w:t>Бюджет Находкинского городского округа</w:t>
            </w:r>
          </w:p>
        </w:tc>
        <w:tc>
          <w:tcPr>
            <w:tcW w:w="1276"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r>
      <w:tr w:rsidR="00FF15A7" w:rsidRPr="00FF15A7" w:rsidTr="002B6AA2">
        <w:tc>
          <w:tcPr>
            <w:tcW w:w="817" w:type="dxa"/>
            <w:vMerge/>
          </w:tcPr>
          <w:p w:rsidR="002B6AA2" w:rsidRPr="00FF15A7" w:rsidRDefault="002B6AA2" w:rsidP="000F7DAD">
            <w:pPr>
              <w:autoSpaceDE w:val="0"/>
              <w:autoSpaceDN w:val="0"/>
              <w:adjustRightInd w:val="0"/>
            </w:pPr>
          </w:p>
        </w:tc>
        <w:tc>
          <w:tcPr>
            <w:tcW w:w="3686" w:type="dxa"/>
            <w:vMerge/>
          </w:tcPr>
          <w:p w:rsidR="002B6AA2" w:rsidRPr="00FF15A7" w:rsidRDefault="002B6AA2" w:rsidP="000F7DAD">
            <w:pPr>
              <w:autoSpaceDE w:val="0"/>
              <w:autoSpaceDN w:val="0"/>
              <w:adjustRightInd w:val="0"/>
            </w:pPr>
          </w:p>
        </w:tc>
        <w:tc>
          <w:tcPr>
            <w:tcW w:w="3118" w:type="dxa"/>
          </w:tcPr>
          <w:p w:rsidR="002B6AA2" w:rsidRPr="00FF15A7" w:rsidRDefault="002B6AA2" w:rsidP="000F7DAD">
            <w:pPr>
              <w:autoSpaceDE w:val="0"/>
              <w:autoSpaceDN w:val="0"/>
              <w:adjustRightInd w:val="0"/>
            </w:pPr>
            <w:r w:rsidRPr="00FF15A7">
              <w:t>Внебюджетные фонды</w:t>
            </w:r>
          </w:p>
        </w:tc>
        <w:tc>
          <w:tcPr>
            <w:tcW w:w="1276"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r>
      <w:tr w:rsidR="00FF15A7" w:rsidRPr="00FF15A7" w:rsidTr="002B6AA2">
        <w:tc>
          <w:tcPr>
            <w:tcW w:w="817" w:type="dxa"/>
            <w:vMerge/>
          </w:tcPr>
          <w:p w:rsidR="002B6AA2" w:rsidRPr="00FF15A7" w:rsidRDefault="002B6AA2" w:rsidP="000F7DAD">
            <w:pPr>
              <w:autoSpaceDE w:val="0"/>
              <w:autoSpaceDN w:val="0"/>
              <w:adjustRightInd w:val="0"/>
            </w:pPr>
          </w:p>
        </w:tc>
        <w:tc>
          <w:tcPr>
            <w:tcW w:w="3686" w:type="dxa"/>
            <w:vMerge/>
          </w:tcPr>
          <w:p w:rsidR="002B6AA2" w:rsidRPr="00FF15A7" w:rsidRDefault="002B6AA2" w:rsidP="000F7DAD">
            <w:pPr>
              <w:autoSpaceDE w:val="0"/>
              <w:autoSpaceDN w:val="0"/>
              <w:adjustRightInd w:val="0"/>
            </w:pPr>
          </w:p>
        </w:tc>
        <w:tc>
          <w:tcPr>
            <w:tcW w:w="3118" w:type="dxa"/>
          </w:tcPr>
          <w:p w:rsidR="002B6AA2" w:rsidRPr="00FF15A7" w:rsidRDefault="002B6AA2" w:rsidP="000F7DAD">
            <w:pPr>
              <w:autoSpaceDE w:val="0"/>
              <w:autoSpaceDN w:val="0"/>
              <w:adjustRightInd w:val="0"/>
            </w:pPr>
            <w:r w:rsidRPr="00FF15A7">
              <w:t>Иные внебюджетные источники</w:t>
            </w:r>
          </w:p>
          <w:p w:rsidR="002B6AA2" w:rsidRPr="00FF15A7" w:rsidRDefault="002B6AA2" w:rsidP="000F7DAD">
            <w:pPr>
              <w:autoSpaceDE w:val="0"/>
              <w:autoSpaceDN w:val="0"/>
              <w:adjustRightInd w:val="0"/>
            </w:pPr>
          </w:p>
        </w:tc>
        <w:tc>
          <w:tcPr>
            <w:tcW w:w="1276" w:type="dxa"/>
          </w:tcPr>
          <w:p w:rsidR="002B6AA2" w:rsidRPr="00FF15A7" w:rsidRDefault="002B6AA2" w:rsidP="000F7DAD">
            <w:pP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r>
      <w:tr w:rsidR="00FF15A7" w:rsidRPr="00FF15A7" w:rsidTr="002B6AA2">
        <w:tc>
          <w:tcPr>
            <w:tcW w:w="817" w:type="dxa"/>
          </w:tcPr>
          <w:p w:rsidR="002B6AA2" w:rsidRPr="00FF15A7" w:rsidRDefault="002B6AA2" w:rsidP="000F7DAD">
            <w:pPr>
              <w:autoSpaceDE w:val="0"/>
              <w:autoSpaceDN w:val="0"/>
              <w:adjustRightInd w:val="0"/>
              <w:jc w:val="center"/>
              <w:rPr>
                <w:sz w:val="20"/>
                <w:szCs w:val="20"/>
              </w:rPr>
            </w:pPr>
            <w:r w:rsidRPr="00FF15A7">
              <w:rPr>
                <w:sz w:val="20"/>
                <w:szCs w:val="20"/>
              </w:rPr>
              <w:lastRenderedPageBreak/>
              <w:t>1</w:t>
            </w:r>
          </w:p>
        </w:tc>
        <w:tc>
          <w:tcPr>
            <w:tcW w:w="3686" w:type="dxa"/>
          </w:tcPr>
          <w:p w:rsidR="002B6AA2" w:rsidRPr="00FF15A7" w:rsidRDefault="002B6AA2" w:rsidP="000F7DAD">
            <w:pPr>
              <w:autoSpaceDE w:val="0"/>
              <w:autoSpaceDN w:val="0"/>
              <w:adjustRightInd w:val="0"/>
              <w:jc w:val="center"/>
              <w:rPr>
                <w:sz w:val="20"/>
                <w:szCs w:val="20"/>
              </w:rPr>
            </w:pPr>
            <w:r w:rsidRPr="00FF15A7">
              <w:rPr>
                <w:sz w:val="20"/>
                <w:szCs w:val="20"/>
              </w:rPr>
              <w:t>2</w:t>
            </w:r>
          </w:p>
        </w:tc>
        <w:tc>
          <w:tcPr>
            <w:tcW w:w="3118" w:type="dxa"/>
          </w:tcPr>
          <w:p w:rsidR="002B6AA2" w:rsidRPr="00FF15A7" w:rsidRDefault="002B6AA2" w:rsidP="000F7DAD">
            <w:pPr>
              <w:autoSpaceDE w:val="0"/>
              <w:autoSpaceDN w:val="0"/>
              <w:adjustRightInd w:val="0"/>
              <w:jc w:val="center"/>
              <w:rPr>
                <w:sz w:val="20"/>
                <w:szCs w:val="20"/>
              </w:rPr>
            </w:pPr>
            <w:r w:rsidRPr="00FF15A7">
              <w:rPr>
                <w:sz w:val="20"/>
                <w:szCs w:val="20"/>
              </w:rPr>
              <w:t>3</w:t>
            </w:r>
          </w:p>
        </w:tc>
        <w:tc>
          <w:tcPr>
            <w:tcW w:w="1276" w:type="dxa"/>
          </w:tcPr>
          <w:p w:rsidR="002B6AA2" w:rsidRPr="00FF15A7" w:rsidRDefault="002B6AA2" w:rsidP="000F7DAD">
            <w:pPr>
              <w:jc w:val="center"/>
              <w:rPr>
                <w:sz w:val="20"/>
                <w:szCs w:val="20"/>
              </w:rPr>
            </w:pPr>
            <w:r w:rsidRPr="00FF15A7">
              <w:rPr>
                <w:sz w:val="20"/>
                <w:szCs w:val="20"/>
              </w:rPr>
              <w:t>4</w:t>
            </w:r>
          </w:p>
        </w:tc>
        <w:tc>
          <w:tcPr>
            <w:tcW w:w="1134" w:type="dxa"/>
          </w:tcPr>
          <w:p w:rsidR="002B6AA2" w:rsidRPr="00FF15A7" w:rsidRDefault="002B6AA2" w:rsidP="000F7DAD">
            <w:pPr>
              <w:jc w:val="center"/>
              <w:rPr>
                <w:sz w:val="20"/>
                <w:szCs w:val="20"/>
              </w:rPr>
            </w:pPr>
            <w:r w:rsidRPr="00FF15A7">
              <w:rPr>
                <w:sz w:val="20"/>
                <w:szCs w:val="20"/>
              </w:rPr>
              <w:t>5</w:t>
            </w:r>
          </w:p>
        </w:tc>
        <w:tc>
          <w:tcPr>
            <w:tcW w:w="1134" w:type="dxa"/>
          </w:tcPr>
          <w:p w:rsidR="002B6AA2" w:rsidRPr="00FF15A7" w:rsidRDefault="002B6AA2" w:rsidP="000F7DAD">
            <w:pPr>
              <w:jc w:val="center"/>
              <w:rPr>
                <w:sz w:val="20"/>
                <w:szCs w:val="20"/>
              </w:rPr>
            </w:pPr>
            <w:r w:rsidRPr="00FF15A7">
              <w:rPr>
                <w:sz w:val="20"/>
                <w:szCs w:val="20"/>
              </w:rPr>
              <w:t>6</w:t>
            </w:r>
          </w:p>
        </w:tc>
        <w:tc>
          <w:tcPr>
            <w:tcW w:w="1134" w:type="dxa"/>
          </w:tcPr>
          <w:p w:rsidR="002B6AA2" w:rsidRPr="00FF15A7" w:rsidRDefault="002B6AA2" w:rsidP="000F7DAD">
            <w:pPr>
              <w:jc w:val="center"/>
              <w:rPr>
                <w:sz w:val="20"/>
                <w:szCs w:val="20"/>
              </w:rPr>
            </w:pPr>
            <w:r w:rsidRPr="00FF15A7">
              <w:rPr>
                <w:sz w:val="20"/>
                <w:szCs w:val="20"/>
              </w:rPr>
              <w:t>7</w:t>
            </w:r>
          </w:p>
        </w:tc>
        <w:tc>
          <w:tcPr>
            <w:tcW w:w="1134" w:type="dxa"/>
          </w:tcPr>
          <w:p w:rsidR="002B6AA2" w:rsidRPr="00FF15A7" w:rsidRDefault="002B6AA2" w:rsidP="000F7DAD">
            <w:pPr>
              <w:jc w:val="center"/>
              <w:rPr>
                <w:sz w:val="20"/>
                <w:szCs w:val="20"/>
              </w:rPr>
            </w:pPr>
            <w:r w:rsidRPr="00FF15A7">
              <w:rPr>
                <w:sz w:val="20"/>
                <w:szCs w:val="20"/>
              </w:rPr>
              <w:t>8</w:t>
            </w:r>
          </w:p>
        </w:tc>
        <w:tc>
          <w:tcPr>
            <w:tcW w:w="1134" w:type="dxa"/>
          </w:tcPr>
          <w:p w:rsidR="002B6AA2" w:rsidRPr="00FF15A7" w:rsidRDefault="002B6AA2" w:rsidP="000F7DAD">
            <w:pPr>
              <w:jc w:val="center"/>
              <w:rPr>
                <w:sz w:val="20"/>
                <w:szCs w:val="20"/>
              </w:rPr>
            </w:pPr>
            <w:r w:rsidRPr="00FF15A7">
              <w:rPr>
                <w:sz w:val="20"/>
                <w:szCs w:val="20"/>
              </w:rPr>
              <w:t>9</w:t>
            </w:r>
          </w:p>
        </w:tc>
        <w:tc>
          <w:tcPr>
            <w:tcW w:w="1134" w:type="dxa"/>
          </w:tcPr>
          <w:p w:rsidR="002B6AA2" w:rsidRPr="00FF15A7" w:rsidRDefault="002B6AA2" w:rsidP="000F7DAD">
            <w:pPr>
              <w:jc w:val="center"/>
              <w:rPr>
                <w:sz w:val="20"/>
                <w:szCs w:val="20"/>
              </w:rPr>
            </w:pPr>
            <w:r w:rsidRPr="00FF15A7">
              <w:rPr>
                <w:sz w:val="20"/>
                <w:szCs w:val="20"/>
              </w:rPr>
              <w:t>10</w:t>
            </w:r>
          </w:p>
        </w:tc>
      </w:tr>
      <w:tr w:rsidR="00FF15A7" w:rsidRPr="00FF15A7" w:rsidTr="002B6AA2">
        <w:tc>
          <w:tcPr>
            <w:tcW w:w="817" w:type="dxa"/>
            <w:vMerge w:val="restart"/>
          </w:tcPr>
          <w:p w:rsidR="002B6AA2" w:rsidRPr="00FF15A7" w:rsidRDefault="002B6AA2" w:rsidP="000F7DAD">
            <w:pPr>
              <w:autoSpaceDE w:val="0"/>
              <w:autoSpaceDN w:val="0"/>
              <w:adjustRightInd w:val="0"/>
            </w:pPr>
            <w:r w:rsidRPr="00FF15A7">
              <w:t>4.1.</w:t>
            </w:r>
          </w:p>
        </w:tc>
        <w:tc>
          <w:tcPr>
            <w:tcW w:w="3686" w:type="dxa"/>
            <w:vMerge w:val="restart"/>
          </w:tcPr>
          <w:p w:rsidR="002B6AA2" w:rsidRPr="00FF15A7" w:rsidRDefault="002B6AA2" w:rsidP="000F7DAD">
            <w:pPr>
              <w:pStyle w:val="ConsPlusNormal"/>
              <w:rPr>
                <w:rFonts w:ascii="Times New Roman" w:hAnsi="Times New Roman" w:cs="Times New Roman"/>
                <w:sz w:val="24"/>
              </w:rPr>
            </w:pPr>
            <w:r w:rsidRPr="00FF15A7">
              <w:rPr>
                <w:rFonts w:ascii="Times New Roman" w:hAnsi="Times New Roman" w:cs="Times New Roman"/>
                <w:sz w:val="24"/>
              </w:rPr>
              <w:t>Создание сервиса по участию в рейтинговом голосовании по реализации мероприятий в сфере городского хозяйства, в том числе по Федеральному проекту</w:t>
            </w:r>
          </w:p>
          <w:p w:rsidR="002B6AA2" w:rsidRPr="00FF15A7" w:rsidRDefault="002B6AA2" w:rsidP="000F7DAD">
            <w:pPr>
              <w:autoSpaceDE w:val="0"/>
              <w:autoSpaceDN w:val="0"/>
              <w:adjustRightInd w:val="0"/>
            </w:pPr>
          </w:p>
        </w:tc>
        <w:tc>
          <w:tcPr>
            <w:tcW w:w="3118" w:type="dxa"/>
          </w:tcPr>
          <w:p w:rsidR="002B6AA2" w:rsidRPr="00FF15A7" w:rsidRDefault="002B6AA2" w:rsidP="000F7DAD">
            <w:pPr>
              <w:autoSpaceDE w:val="0"/>
              <w:autoSpaceDN w:val="0"/>
              <w:adjustRightInd w:val="0"/>
            </w:pPr>
            <w:r w:rsidRPr="00FF15A7">
              <w:t>Всего</w:t>
            </w:r>
          </w:p>
        </w:tc>
        <w:tc>
          <w:tcPr>
            <w:tcW w:w="1276"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r>
      <w:tr w:rsidR="00FF15A7" w:rsidRPr="00FF15A7" w:rsidTr="002B6AA2">
        <w:tc>
          <w:tcPr>
            <w:tcW w:w="817" w:type="dxa"/>
            <w:vMerge/>
          </w:tcPr>
          <w:p w:rsidR="002B6AA2" w:rsidRPr="00FF15A7" w:rsidRDefault="002B6AA2" w:rsidP="000F7DAD">
            <w:pPr>
              <w:autoSpaceDE w:val="0"/>
              <w:autoSpaceDN w:val="0"/>
              <w:adjustRightInd w:val="0"/>
            </w:pPr>
          </w:p>
        </w:tc>
        <w:tc>
          <w:tcPr>
            <w:tcW w:w="3686" w:type="dxa"/>
            <w:vMerge/>
          </w:tcPr>
          <w:p w:rsidR="002B6AA2" w:rsidRPr="00FF15A7" w:rsidRDefault="002B6AA2" w:rsidP="000F7DAD">
            <w:pPr>
              <w:autoSpaceDE w:val="0"/>
              <w:autoSpaceDN w:val="0"/>
              <w:adjustRightInd w:val="0"/>
            </w:pPr>
          </w:p>
        </w:tc>
        <w:tc>
          <w:tcPr>
            <w:tcW w:w="3118" w:type="dxa"/>
          </w:tcPr>
          <w:p w:rsidR="002B6AA2" w:rsidRPr="00FF15A7" w:rsidRDefault="002B6AA2" w:rsidP="000F7DAD">
            <w:pPr>
              <w:autoSpaceDE w:val="0"/>
              <w:autoSpaceDN w:val="0"/>
              <w:adjustRightInd w:val="0"/>
            </w:pPr>
            <w:r w:rsidRPr="00FF15A7">
              <w:t>Федеральный бюджет</w:t>
            </w:r>
          </w:p>
        </w:tc>
        <w:tc>
          <w:tcPr>
            <w:tcW w:w="1276"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r>
      <w:tr w:rsidR="00FF15A7" w:rsidRPr="00FF15A7" w:rsidTr="002B6AA2">
        <w:tc>
          <w:tcPr>
            <w:tcW w:w="817" w:type="dxa"/>
            <w:vMerge/>
          </w:tcPr>
          <w:p w:rsidR="002B6AA2" w:rsidRPr="00FF15A7" w:rsidRDefault="002B6AA2" w:rsidP="000F7DAD">
            <w:pPr>
              <w:autoSpaceDE w:val="0"/>
              <w:autoSpaceDN w:val="0"/>
              <w:adjustRightInd w:val="0"/>
            </w:pPr>
          </w:p>
        </w:tc>
        <w:tc>
          <w:tcPr>
            <w:tcW w:w="3686" w:type="dxa"/>
            <w:vMerge/>
          </w:tcPr>
          <w:p w:rsidR="002B6AA2" w:rsidRPr="00FF15A7" w:rsidRDefault="002B6AA2" w:rsidP="000F7DAD">
            <w:pPr>
              <w:autoSpaceDE w:val="0"/>
              <w:autoSpaceDN w:val="0"/>
              <w:adjustRightInd w:val="0"/>
            </w:pPr>
          </w:p>
        </w:tc>
        <w:tc>
          <w:tcPr>
            <w:tcW w:w="3118" w:type="dxa"/>
          </w:tcPr>
          <w:p w:rsidR="002B6AA2" w:rsidRPr="00FF15A7" w:rsidRDefault="002B6AA2" w:rsidP="000F7DAD">
            <w:pPr>
              <w:autoSpaceDE w:val="0"/>
              <w:autoSpaceDN w:val="0"/>
              <w:adjustRightInd w:val="0"/>
            </w:pPr>
            <w:r w:rsidRPr="00FF15A7">
              <w:t>Краевой бюджет</w:t>
            </w:r>
          </w:p>
        </w:tc>
        <w:tc>
          <w:tcPr>
            <w:tcW w:w="1276"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r>
      <w:tr w:rsidR="00FF15A7" w:rsidRPr="00FF15A7" w:rsidTr="002B6AA2">
        <w:tc>
          <w:tcPr>
            <w:tcW w:w="817" w:type="dxa"/>
            <w:vMerge/>
          </w:tcPr>
          <w:p w:rsidR="002B6AA2" w:rsidRPr="00FF15A7" w:rsidRDefault="002B6AA2" w:rsidP="000F7DAD">
            <w:pPr>
              <w:autoSpaceDE w:val="0"/>
              <w:autoSpaceDN w:val="0"/>
              <w:adjustRightInd w:val="0"/>
            </w:pPr>
          </w:p>
        </w:tc>
        <w:tc>
          <w:tcPr>
            <w:tcW w:w="3686" w:type="dxa"/>
            <w:vMerge/>
          </w:tcPr>
          <w:p w:rsidR="002B6AA2" w:rsidRPr="00FF15A7" w:rsidRDefault="002B6AA2" w:rsidP="000F7DAD">
            <w:pPr>
              <w:autoSpaceDE w:val="0"/>
              <w:autoSpaceDN w:val="0"/>
              <w:adjustRightInd w:val="0"/>
            </w:pPr>
          </w:p>
        </w:tc>
        <w:tc>
          <w:tcPr>
            <w:tcW w:w="3118" w:type="dxa"/>
          </w:tcPr>
          <w:p w:rsidR="002B6AA2" w:rsidRPr="00FF15A7" w:rsidRDefault="002B6AA2" w:rsidP="000F7DAD">
            <w:pPr>
              <w:autoSpaceDE w:val="0"/>
              <w:autoSpaceDN w:val="0"/>
              <w:adjustRightInd w:val="0"/>
            </w:pPr>
            <w:r w:rsidRPr="00FF15A7">
              <w:t>Бюджет Находкинского городского округа</w:t>
            </w:r>
          </w:p>
        </w:tc>
        <w:tc>
          <w:tcPr>
            <w:tcW w:w="1276"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r>
      <w:tr w:rsidR="00FF15A7" w:rsidRPr="00FF15A7" w:rsidTr="002B6AA2">
        <w:tc>
          <w:tcPr>
            <w:tcW w:w="817" w:type="dxa"/>
            <w:vMerge/>
          </w:tcPr>
          <w:p w:rsidR="002B6AA2" w:rsidRPr="00FF15A7" w:rsidRDefault="002B6AA2" w:rsidP="000F7DAD">
            <w:pPr>
              <w:autoSpaceDE w:val="0"/>
              <w:autoSpaceDN w:val="0"/>
              <w:adjustRightInd w:val="0"/>
            </w:pPr>
          </w:p>
        </w:tc>
        <w:tc>
          <w:tcPr>
            <w:tcW w:w="3686" w:type="dxa"/>
            <w:vMerge/>
          </w:tcPr>
          <w:p w:rsidR="002B6AA2" w:rsidRPr="00FF15A7" w:rsidRDefault="002B6AA2" w:rsidP="000F7DAD">
            <w:pPr>
              <w:autoSpaceDE w:val="0"/>
              <w:autoSpaceDN w:val="0"/>
              <w:adjustRightInd w:val="0"/>
            </w:pPr>
          </w:p>
        </w:tc>
        <w:tc>
          <w:tcPr>
            <w:tcW w:w="3118" w:type="dxa"/>
          </w:tcPr>
          <w:p w:rsidR="002B6AA2" w:rsidRPr="00FF15A7" w:rsidRDefault="002B6AA2" w:rsidP="000F7DAD">
            <w:pPr>
              <w:autoSpaceDE w:val="0"/>
              <w:autoSpaceDN w:val="0"/>
              <w:adjustRightInd w:val="0"/>
            </w:pPr>
            <w:r w:rsidRPr="00FF15A7">
              <w:t>Внебюджетные фонды</w:t>
            </w:r>
          </w:p>
        </w:tc>
        <w:tc>
          <w:tcPr>
            <w:tcW w:w="1276"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r>
      <w:tr w:rsidR="00FF15A7" w:rsidRPr="00FF15A7" w:rsidTr="002B6AA2">
        <w:tc>
          <w:tcPr>
            <w:tcW w:w="817" w:type="dxa"/>
            <w:vMerge/>
          </w:tcPr>
          <w:p w:rsidR="002B6AA2" w:rsidRPr="00FF15A7" w:rsidRDefault="002B6AA2" w:rsidP="000F7DAD">
            <w:pPr>
              <w:autoSpaceDE w:val="0"/>
              <w:autoSpaceDN w:val="0"/>
              <w:adjustRightInd w:val="0"/>
            </w:pPr>
          </w:p>
        </w:tc>
        <w:tc>
          <w:tcPr>
            <w:tcW w:w="3686" w:type="dxa"/>
            <w:vMerge/>
          </w:tcPr>
          <w:p w:rsidR="002B6AA2" w:rsidRPr="00FF15A7" w:rsidRDefault="002B6AA2" w:rsidP="000F7DAD">
            <w:pPr>
              <w:autoSpaceDE w:val="0"/>
              <w:autoSpaceDN w:val="0"/>
              <w:adjustRightInd w:val="0"/>
            </w:pPr>
          </w:p>
        </w:tc>
        <w:tc>
          <w:tcPr>
            <w:tcW w:w="3118" w:type="dxa"/>
          </w:tcPr>
          <w:p w:rsidR="002B6AA2" w:rsidRPr="00FF15A7" w:rsidRDefault="002B6AA2" w:rsidP="000F7DAD">
            <w:pPr>
              <w:autoSpaceDE w:val="0"/>
              <w:autoSpaceDN w:val="0"/>
              <w:adjustRightInd w:val="0"/>
            </w:pPr>
            <w:r w:rsidRPr="00FF15A7">
              <w:t>Иные внебюджетные источники</w:t>
            </w:r>
          </w:p>
        </w:tc>
        <w:tc>
          <w:tcPr>
            <w:tcW w:w="1276"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r>
      <w:tr w:rsidR="00FF15A7" w:rsidRPr="00FF15A7" w:rsidTr="002B6AA2">
        <w:tc>
          <w:tcPr>
            <w:tcW w:w="817" w:type="dxa"/>
            <w:vMerge w:val="restart"/>
          </w:tcPr>
          <w:p w:rsidR="002B6AA2" w:rsidRPr="00FF15A7" w:rsidRDefault="002B6AA2" w:rsidP="000F7DAD">
            <w:pPr>
              <w:autoSpaceDE w:val="0"/>
              <w:autoSpaceDN w:val="0"/>
              <w:adjustRightInd w:val="0"/>
            </w:pPr>
            <w:r w:rsidRPr="00FF15A7">
              <w:t>4.2.</w:t>
            </w:r>
          </w:p>
        </w:tc>
        <w:tc>
          <w:tcPr>
            <w:tcW w:w="3686" w:type="dxa"/>
            <w:vMerge w:val="restart"/>
          </w:tcPr>
          <w:p w:rsidR="002B6AA2" w:rsidRPr="00FF15A7" w:rsidRDefault="002B6AA2" w:rsidP="000F7DAD">
            <w:pPr>
              <w:autoSpaceDE w:val="0"/>
              <w:autoSpaceDN w:val="0"/>
              <w:adjustRightInd w:val="0"/>
            </w:pPr>
            <w:r w:rsidRPr="00FF15A7">
              <w:t>Организация дистанционного обращения граждан, в том числе путем телефонного сообщения, с заявлением, осуществление контроля исполнения поступивших заявлений и своевременности направления ответов на них</w:t>
            </w:r>
          </w:p>
        </w:tc>
        <w:tc>
          <w:tcPr>
            <w:tcW w:w="3118" w:type="dxa"/>
          </w:tcPr>
          <w:p w:rsidR="002B6AA2" w:rsidRPr="00FF15A7" w:rsidRDefault="002B6AA2" w:rsidP="000F7DAD">
            <w:pPr>
              <w:autoSpaceDE w:val="0"/>
              <w:autoSpaceDN w:val="0"/>
              <w:adjustRightInd w:val="0"/>
            </w:pPr>
            <w:r w:rsidRPr="00FF15A7">
              <w:t>Всего</w:t>
            </w:r>
          </w:p>
        </w:tc>
        <w:tc>
          <w:tcPr>
            <w:tcW w:w="1276"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r>
      <w:tr w:rsidR="00FF15A7" w:rsidRPr="00FF15A7" w:rsidTr="002B6AA2">
        <w:tc>
          <w:tcPr>
            <w:tcW w:w="817" w:type="dxa"/>
            <w:vMerge/>
          </w:tcPr>
          <w:p w:rsidR="002B6AA2" w:rsidRPr="00FF15A7" w:rsidRDefault="002B6AA2" w:rsidP="000F7DAD">
            <w:pPr>
              <w:autoSpaceDE w:val="0"/>
              <w:autoSpaceDN w:val="0"/>
              <w:adjustRightInd w:val="0"/>
            </w:pPr>
          </w:p>
        </w:tc>
        <w:tc>
          <w:tcPr>
            <w:tcW w:w="3686" w:type="dxa"/>
            <w:vMerge/>
          </w:tcPr>
          <w:p w:rsidR="002B6AA2" w:rsidRPr="00FF15A7" w:rsidRDefault="002B6AA2" w:rsidP="000F7DAD">
            <w:pPr>
              <w:autoSpaceDE w:val="0"/>
              <w:autoSpaceDN w:val="0"/>
              <w:adjustRightInd w:val="0"/>
            </w:pPr>
          </w:p>
        </w:tc>
        <w:tc>
          <w:tcPr>
            <w:tcW w:w="3118" w:type="dxa"/>
          </w:tcPr>
          <w:p w:rsidR="002B6AA2" w:rsidRPr="00FF15A7" w:rsidRDefault="002B6AA2" w:rsidP="000F7DAD">
            <w:pPr>
              <w:autoSpaceDE w:val="0"/>
              <w:autoSpaceDN w:val="0"/>
              <w:adjustRightInd w:val="0"/>
            </w:pPr>
            <w:r w:rsidRPr="00FF15A7">
              <w:t>Федеральный бюджет</w:t>
            </w:r>
          </w:p>
        </w:tc>
        <w:tc>
          <w:tcPr>
            <w:tcW w:w="1276"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r>
      <w:tr w:rsidR="00FF15A7" w:rsidRPr="00FF15A7" w:rsidTr="002B6AA2">
        <w:tc>
          <w:tcPr>
            <w:tcW w:w="817" w:type="dxa"/>
            <w:vMerge/>
          </w:tcPr>
          <w:p w:rsidR="002B6AA2" w:rsidRPr="00FF15A7" w:rsidRDefault="002B6AA2" w:rsidP="000F7DAD">
            <w:pPr>
              <w:autoSpaceDE w:val="0"/>
              <w:autoSpaceDN w:val="0"/>
              <w:adjustRightInd w:val="0"/>
            </w:pPr>
          </w:p>
        </w:tc>
        <w:tc>
          <w:tcPr>
            <w:tcW w:w="3686" w:type="dxa"/>
            <w:vMerge/>
          </w:tcPr>
          <w:p w:rsidR="002B6AA2" w:rsidRPr="00FF15A7" w:rsidRDefault="002B6AA2" w:rsidP="000F7DAD">
            <w:pPr>
              <w:autoSpaceDE w:val="0"/>
              <w:autoSpaceDN w:val="0"/>
              <w:adjustRightInd w:val="0"/>
            </w:pPr>
          </w:p>
        </w:tc>
        <w:tc>
          <w:tcPr>
            <w:tcW w:w="3118" w:type="dxa"/>
          </w:tcPr>
          <w:p w:rsidR="002B6AA2" w:rsidRPr="00FF15A7" w:rsidRDefault="002B6AA2" w:rsidP="000F7DAD">
            <w:pPr>
              <w:autoSpaceDE w:val="0"/>
              <w:autoSpaceDN w:val="0"/>
              <w:adjustRightInd w:val="0"/>
            </w:pPr>
            <w:r w:rsidRPr="00FF15A7">
              <w:t>Краевой бюджет</w:t>
            </w:r>
          </w:p>
        </w:tc>
        <w:tc>
          <w:tcPr>
            <w:tcW w:w="1276"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r>
      <w:tr w:rsidR="00FF15A7" w:rsidRPr="00FF15A7" w:rsidTr="002B6AA2">
        <w:tc>
          <w:tcPr>
            <w:tcW w:w="817" w:type="dxa"/>
            <w:vMerge/>
          </w:tcPr>
          <w:p w:rsidR="002B6AA2" w:rsidRPr="00FF15A7" w:rsidRDefault="002B6AA2" w:rsidP="000F7DAD">
            <w:pPr>
              <w:autoSpaceDE w:val="0"/>
              <w:autoSpaceDN w:val="0"/>
              <w:adjustRightInd w:val="0"/>
            </w:pPr>
          </w:p>
        </w:tc>
        <w:tc>
          <w:tcPr>
            <w:tcW w:w="3686" w:type="dxa"/>
            <w:vMerge/>
          </w:tcPr>
          <w:p w:rsidR="002B6AA2" w:rsidRPr="00FF15A7" w:rsidRDefault="002B6AA2" w:rsidP="000F7DAD">
            <w:pPr>
              <w:autoSpaceDE w:val="0"/>
              <w:autoSpaceDN w:val="0"/>
              <w:adjustRightInd w:val="0"/>
            </w:pPr>
          </w:p>
        </w:tc>
        <w:tc>
          <w:tcPr>
            <w:tcW w:w="3118" w:type="dxa"/>
          </w:tcPr>
          <w:p w:rsidR="002B6AA2" w:rsidRPr="00FF15A7" w:rsidRDefault="002B6AA2" w:rsidP="000F7DAD">
            <w:pPr>
              <w:autoSpaceDE w:val="0"/>
              <w:autoSpaceDN w:val="0"/>
              <w:adjustRightInd w:val="0"/>
            </w:pPr>
            <w:r w:rsidRPr="00FF15A7">
              <w:t>Бюджет Находкинского городского округа</w:t>
            </w:r>
          </w:p>
        </w:tc>
        <w:tc>
          <w:tcPr>
            <w:tcW w:w="1276"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r>
      <w:tr w:rsidR="00FF15A7" w:rsidRPr="00FF15A7" w:rsidTr="002B6AA2">
        <w:tc>
          <w:tcPr>
            <w:tcW w:w="817" w:type="dxa"/>
            <w:vMerge/>
          </w:tcPr>
          <w:p w:rsidR="002B6AA2" w:rsidRPr="00FF15A7" w:rsidRDefault="002B6AA2" w:rsidP="000F7DAD">
            <w:pPr>
              <w:autoSpaceDE w:val="0"/>
              <w:autoSpaceDN w:val="0"/>
              <w:adjustRightInd w:val="0"/>
            </w:pPr>
          </w:p>
        </w:tc>
        <w:tc>
          <w:tcPr>
            <w:tcW w:w="3686" w:type="dxa"/>
            <w:vMerge/>
          </w:tcPr>
          <w:p w:rsidR="002B6AA2" w:rsidRPr="00FF15A7" w:rsidRDefault="002B6AA2" w:rsidP="000F7DAD">
            <w:pPr>
              <w:autoSpaceDE w:val="0"/>
              <w:autoSpaceDN w:val="0"/>
              <w:adjustRightInd w:val="0"/>
            </w:pPr>
          </w:p>
        </w:tc>
        <w:tc>
          <w:tcPr>
            <w:tcW w:w="3118" w:type="dxa"/>
          </w:tcPr>
          <w:p w:rsidR="002B6AA2" w:rsidRPr="00FF15A7" w:rsidRDefault="002B6AA2" w:rsidP="000F7DAD">
            <w:pPr>
              <w:autoSpaceDE w:val="0"/>
              <w:autoSpaceDN w:val="0"/>
              <w:adjustRightInd w:val="0"/>
            </w:pPr>
            <w:r w:rsidRPr="00FF15A7">
              <w:t>Внебюджетные фонды</w:t>
            </w:r>
          </w:p>
        </w:tc>
        <w:tc>
          <w:tcPr>
            <w:tcW w:w="1276"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r>
      <w:tr w:rsidR="00FF15A7" w:rsidRPr="00FF15A7" w:rsidTr="002B6AA2">
        <w:tc>
          <w:tcPr>
            <w:tcW w:w="817" w:type="dxa"/>
            <w:vMerge/>
          </w:tcPr>
          <w:p w:rsidR="002B6AA2" w:rsidRPr="00FF15A7" w:rsidRDefault="002B6AA2" w:rsidP="000F7DAD">
            <w:pPr>
              <w:autoSpaceDE w:val="0"/>
              <w:autoSpaceDN w:val="0"/>
              <w:adjustRightInd w:val="0"/>
            </w:pPr>
          </w:p>
        </w:tc>
        <w:tc>
          <w:tcPr>
            <w:tcW w:w="3686" w:type="dxa"/>
            <w:vMerge/>
          </w:tcPr>
          <w:p w:rsidR="002B6AA2" w:rsidRPr="00FF15A7" w:rsidRDefault="002B6AA2" w:rsidP="000F7DAD">
            <w:pPr>
              <w:autoSpaceDE w:val="0"/>
              <w:autoSpaceDN w:val="0"/>
              <w:adjustRightInd w:val="0"/>
            </w:pPr>
          </w:p>
        </w:tc>
        <w:tc>
          <w:tcPr>
            <w:tcW w:w="3118" w:type="dxa"/>
          </w:tcPr>
          <w:p w:rsidR="002B6AA2" w:rsidRPr="00FF15A7" w:rsidRDefault="002B6AA2" w:rsidP="000F7DAD">
            <w:pPr>
              <w:autoSpaceDE w:val="0"/>
              <w:autoSpaceDN w:val="0"/>
              <w:adjustRightInd w:val="0"/>
            </w:pPr>
            <w:r w:rsidRPr="00FF15A7">
              <w:t>Иные внебюджетные источники</w:t>
            </w:r>
          </w:p>
        </w:tc>
        <w:tc>
          <w:tcPr>
            <w:tcW w:w="1276"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c>
          <w:tcPr>
            <w:tcW w:w="1134" w:type="dxa"/>
          </w:tcPr>
          <w:p w:rsidR="002B6AA2" w:rsidRPr="00FF15A7" w:rsidRDefault="002B6AA2" w:rsidP="000F7DAD">
            <w:pPr>
              <w:jc w:val="center"/>
              <w:rPr>
                <w:sz w:val="20"/>
                <w:szCs w:val="20"/>
              </w:rPr>
            </w:pPr>
          </w:p>
        </w:tc>
      </w:tr>
      <w:tr w:rsidR="00FF15A7" w:rsidRPr="00FF15A7" w:rsidTr="002B6AA2">
        <w:tc>
          <w:tcPr>
            <w:tcW w:w="817" w:type="dxa"/>
            <w:vMerge w:val="restart"/>
          </w:tcPr>
          <w:p w:rsidR="002B6AA2" w:rsidRPr="00FF15A7" w:rsidRDefault="002B6AA2" w:rsidP="000F7DAD">
            <w:pPr>
              <w:autoSpaceDE w:val="0"/>
              <w:autoSpaceDN w:val="0"/>
              <w:adjustRightInd w:val="0"/>
              <w:jc w:val="center"/>
            </w:pPr>
            <w:r w:rsidRPr="00FF15A7">
              <w:t>5.</w:t>
            </w:r>
          </w:p>
        </w:tc>
        <w:tc>
          <w:tcPr>
            <w:tcW w:w="3686" w:type="dxa"/>
            <w:vMerge w:val="restart"/>
          </w:tcPr>
          <w:p w:rsidR="002B6AA2" w:rsidRPr="00FF15A7" w:rsidRDefault="002B6AA2" w:rsidP="000F7DAD">
            <w:pPr>
              <w:tabs>
                <w:tab w:val="left" w:pos="993"/>
              </w:tabs>
              <w:autoSpaceDE w:val="0"/>
              <w:autoSpaceDN w:val="0"/>
              <w:adjustRightInd w:val="0"/>
            </w:pPr>
            <w:r w:rsidRPr="00FF15A7">
              <w:t xml:space="preserve">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(Приложение </w:t>
            </w:r>
            <w:r w:rsidR="00405EFE" w:rsidRPr="00FF15A7">
              <w:t xml:space="preserve">           </w:t>
            </w:r>
            <w:r w:rsidRPr="00FF15A7">
              <w:t>№ 10)</w:t>
            </w:r>
          </w:p>
          <w:p w:rsidR="002B6AA2" w:rsidRPr="00FF15A7" w:rsidRDefault="002B6AA2" w:rsidP="000F7DAD">
            <w:pPr>
              <w:tabs>
                <w:tab w:val="left" w:pos="993"/>
              </w:tabs>
              <w:autoSpaceDE w:val="0"/>
              <w:autoSpaceDN w:val="0"/>
              <w:adjustRightInd w:val="0"/>
            </w:pPr>
          </w:p>
          <w:p w:rsidR="002B6AA2" w:rsidRPr="00FF15A7" w:rsidRDefault="002B6AA2" w:rsidP="000F7DAD">
            <w:pPr>
              <w:tabs>
                <w:tab w:val="left" w:pos="993"/>
              </w:tabs>
              <w:autoSpaceDE w:val="0"/>
              <w:autoSpaceDN w:val="0"/>
              <w:adjustRightInd w:val="0"/>
            </w:pPr>
          </w:p>
          <w:p w:rsidR="002B6AA2" w:rsidRPr="00FF15A7" w:rsidRDefault="002B6AA2" w:rsidP="000F7DAD">
            <w:pPr>
              <w:tabs>
                <w:tab w:val="left" w:pos="993"/>
              </w:tabs>
              <w:autoSpaceDE w:val="0"/>
              <w:autoSpaceDN w:val="0"/>
              <w:adjustRightInd w:val="0"/>
            </w:pPr>
          </w:p>
          <w:p w:rsidR="002B6AA2" w:rsidRPr="00FF15A7" w:rsidRDefault="002B6AA2" w:rsidP="000F7DAD">
            <w:pPr>
              <w:tabs>
                <w:tab w:val="left" w:pos="993"/>
              </w:tabs>
              <w:autoSpaceDE w:val="0"/>
              <w:autoSpaceDN w:val="0"/>
              <w:adjustRightInd w:val="0"/>
              <w:rPr>
                <w:highlight w:val="cyan"/>
              </w:rPr>
            </w:pPr>
          </w:p>
        </w:tc>
        <w:tc>
          <w:tcPr>
            <w:tcW w:w="3118" w:type="dxa"/>
          </w:tcPr>
          <w:p w:rsidR="002B6AA2" w:rsidRPr="00FF15A7" w:rsidRDefault="002B6AA2" w:rsidP="000F7DAD">
            <w:pPr>
              <w:autoSpaceDE w:val="0"/>
              <w:autoSpaceDN w:val="0"/>
              <w:adjustRightInd w:val="0"/>
            </w:pPr>
            <w:r w:rsidRPr="00FF15A7">
              <w:t>Всего</w:t>
            </w:r>
          </w:p>
        </w:tc>
        <w:tc>
          <w:tcPr>
            <w:tcW w:w="1276"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r>
      <w:tr w:rsidR="00FF15A7" w:rsidRPr="00FF15A7" w:rsidTr="002B6AA2">
        <w:tc>
          <w:tcPr>
            <w:tcW w:w="817" w:type="dxa"/>
            <w:vMerge/>
          </w:tcPr>
          <w:p w:rsidR="002B6AA2" w:rsidRPr="00FF15A7" w:rsidRDefault="002B6AA2" w:rsidP="000F7DAD">
            <w:pPr>
              <w:autoSpaceDE w:val="0"/>
              <w:autoSpaceDN w:val="0"/>
              <w:adjustRightInd w:val="0"/>
            </w:pPr>
          </w:p>
        </w:tc>
        <w:tc>
          <w:tcPr>
            <w:tcW w:w="3686" w:type="dxa"/>
            <w:vMerge/>
          </w:tcPr>
          <w:p w:rsidR="002B6AA2" w:rsidRPr="00FF15A7" w:rsidRDefault="002B6AA2" w:rsidP="000F7DAD">
            <w:pPr>
              <w:autoSpaceDE w:val="0"/>
              <w:autoSpaceDN w:val="0"/>
              <w:adjustRightInd w:val="0"/>
            </w:pPr>
          </w:p>
        </w:tc>
        <w:tc>
          <w:tcPr>
            <w:tcW w:w="3118" w:type="dxa"/>
          </w:tcPr>
          <w:p w:rsidR="002B6AA2" w:rsidRPr="00FF15A7" w:rsidRDefault="002B6AA2" w:rsidP="000F7DAD">
            <w:pPr>
              <w:autoSpaceDE w:val="0"/>
              <w:autoSpaceDN w:val="0"/>
              <w:adjustRightInd w:val="0"/>
            </w:pPr>
            <w:r w:rsidRPr="00FF15A7">
              <w:t>Федеральный бюджет</w:t>
            </w:r>
          </w:p>
        </w:tc>
        <w:tc>
          <w:tcPr>
            <w:tcW w:w="1276"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r>
      <w:tr w:rsidR="00FF15A7" w:rsidRPr="00FF15A7" w:rsidTr="002B6AA2">
        <w:tc>
          <w:tcPr>
            <w:tcW w:w="817" w:type="dxa"/>
            <w:vMerge/>
          </w:tcPr>
          <w:p w:rsidR="002B6AA2" w:rsidRPr="00FF15A7" w:rsidRDefault="002B6AA2" w:rsidP="000F7DAD">
            <w:pPr>
              <w:autoSpaceDE w:val="0"/>
              <w:autoSpaceDN w:val="0"/>
              <w:adjustRightInd w:val="0"/>
            </w:pPr>
          </w:p>
        </w:tc>
        <w:tc>
          <w:tcPr>
            <w:tcW w:w="3686" w:type="dxa"/>
            <w:vMerge/>
          </w:tcPr>
          <w:p w:rsidR="002B6AA2" w:rsidRPr="00FF15A7" w:rsidRDefault="002B6AA2" w:rsidP="000F7DAD">
            <w:pPr>
              <w:autoSpaceDE w:val="0"/>
              <w:autoSpaceDN w:val="0"/>
              <w:adjustRightInd w:val="0"/>
            </w:pPr>
          </w:p>
        </w:tc>
        <w:tc>
          <w:tcPr>
            <w:tcW w:w="3118" w:type="dxa"/>
          </w:tcPr>
          <w:p w:rsidR="002B6AA2" w:rsidRPr="00FF15A7" w:rsidRDefault="002B6AA2" w:rsidP="000F7DAD">
            <w:pPr>
              <w:autoSpaceDE w:val="0"/>
              <w:autoSpaceDN w:val="0"/>
              <w:adjustRightInd w:val="0"/>
            </w:pPr>
            <w:r w:rsidRPr="00FF15A7">
              <w:t>Краевой бюджет</w:t>
            </w:r>
          </w:p>
        </w:tc>
        <w:tc>
          <w:tcPr>
            <w:tcW w:w="1276"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r>
      <w:tr w:rsidR="00FF15A7" w:rsidRPr="00FF15A7" w:rsidTr="002B6AA2">
        <w:tc>
          <w:tcPr>
            <w:tcW w:w="817" w:type="dxa"/>
            <w:vMerge/>
          </w:tcPr>
          <w:p w:rsidR="002B6AA2" w:rsidRPr="00FF15A7" w:rsidRDefault="002B6AA2" w:rsidP="000F7DAD">
            <w:pPr>
              <w:autoSpaceDE w:val="0"/>
              <w:autoSpaceDN w:val="0"/>
              <w:adjustRightInd w:val="0"/>
            </w:pPr>
          </w:p>
        </w:tc>
        <w:tc>
          <w:tcPr>
            <w:tcW w:w="3686" w:type="dxa"/>
            <w:vMerge/>
          </w:tcPr>
          <w:p w:rsidR="002B6AA2" w:rsidRPr="00FF15A7" w:rsidRDefault="002B6AA2" w:rsidP="000F7DAD">
            <w:pPr>
              <w:autoSpaceDE w:val="0"/>
              <w:autoSpaceDN w:val="0"/>
              <w:adjustRightInd w:val="0"/>
            </w:pPr>
          </w:p>
        </w:tc>
        <w:tc>
          <w:tcPr>
            <w:tcW w:w="3118" w:type="dxa"/>
          </w:tcPr>
          <w:p w:rsidR="002B6AA2" w:rsidRPr="00FF15A7" w:rsidRDefault="002B6AA2" w:rsidP="000F7DAD">
            <w:pPr>
              <w:autoSpaceDE w:val="0"/>
              <w:autoSpaceDN w:val="0"/>
              <w:adjustRightInd w:val="0"/>
            </w:pPr>
            <w:r w:rsidRPr="00FF15A7">
              <w:t>Бюджет Находкинского городского округа</w:t>
            </w:r>
          </w:p>
        </w:tc>
        <w:tc>
          <w:tcPr>
            <w:tcW w:w="1276"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r>
      <w:tr w:rsidR="00FF15A7" w:rsidRPr="00FF15A7" w:rsidTr="002B6AA2">
        <w:tc>
          <w:tcPr>
            <w:tcW w:w="817" w:type="dxa"/>
            <w:vMerge/>
          </w:tcPr>
          <w:p w:rsidR="002B6AA2" w:rsidRPr="00FF15A7" w:rsidRDefault="002B6AA2" w:rsidP="000F7DAD">
            <w:pPr>
              <w:autoSpaceDE w:val="0"/>
              <w:autoSpaceDN w:val="0"/>
              <w:adjustRightInd w:val="0"/>
            </w:pPr>
          </w:p>
        </w:tc>
        <w:tc>
          <w:tcPr>
            <w:tcW w:w="3686" w:type="dxa"/>
            <w:vMerge/>
          </w:tcPr>
          <w:p w:rsidR="002B6AA2" w:rsidRPr="00FF15A7" w:rsidRDefault="002B6AA2" w:rsidP="000F7DAD">
            <w:pPr>
              <w:autoSpaceDE w:val="0"/>
              <w:autoSpaceDN w:val="0"/>
              <w:adjustRightInd w:val="0"/>
            </w:pPr>
          </w:p>
        </w:tc>
        <w:tc>
          <w:tcPr>
            <w:tcW w:w="3118" w:type="dxa"/>
          </w:tcPr>
          <w:p w:rsidR="002B6AA2" w:rsidRPr="00FF15A7" w:rsidRDefault="002B6AA2" w:rsidP="000F7DAD">
            <w:pPr>
              <w:autoSpaceDE w:val="0"/>
              <w:autoSpaceDN w:val="0"/>
              <w:adjustRightInd w:val="0"/>
            </w:pPr>
            <w:r w:rsidRPr="00FF15A7">
              <w:t>Внебюджетные фонды</w:t>
            </w:r>
          </w:p>
        </w:tc>
        <w:tc>
          <w:tcPr>
            <w:tcW w:w="1276"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r>
      <w:tr w:rsidR="00FF15A7" w:rsidRPr="00FF15A7" w:rsidTr="002B6AA2">
        <w:tc>
          <w:tcPr>
            <w:tcW w:w="817" w:type="dxa"/>
            <w:vMerge/>
          </w:tcPr>
          <w:p w:rsidR="002B6AA2" w:rsidRPr="00FF15A7" w:rsidRDefault="002B6AA2" w:rsidP="000F7DAD">
            <w:pPr>
              <w:autoSpaceDE w:val="0"/>
              <w:autoSpaceDN w:val="0"/>
              <w:adjustRightInd w:val="0"/>
            </w:pPr>
          </w:p>
        </w:tc>
        <w:tc>
          <w:tcPr>
            <w:tcW w:w="3686" w:type="dxa"/>
            <w:vMerge/>
          </w:tcPr>
          <w:p w:rsidR="002B6AA2" w:rsidRPr="00FF15A7" w:rsidRDefault="002B6AA2" w:rsidP="000F7DAD">
            <w:pPr>
              <w:autoSpaceDE w:val="0"/>
              <w:autoSpaceDN w:val="0"/>
              <w:adjustRightInd w:val="0"/>
            </w:pPr>
          </w:p>
        </w:tc>
        <w:tc>
          <w:tcPr>
            <w:tcW w:w="3118" w:type="dxa"/>
          </w:tcPr>
          <w:p w:rsidR="002B6AA2" w:rsidRPr="00FF15A7" w:rsidRDefault="002B6AA2" w:rsidP="000F7DAD">
            <w:pPr>
              <w:autoSpaceDE w:val="0"/>
              <w:autoSpaceDN w:val="0"/>
              <w:adjustRightInd w:val="0"/>
            </w:pPr>
            <w:r w:rsidRPr="00FF15A7">
              <w:t>Иные внебюджетные источники</w:t>
            </w:r>
          </w:p>
          <w:p w:rsidR="002B6AA2" w:rsidRPr="00FF15A7" w:rsidRDefault="002B6AA2" w:rsidP="000F7DAD">
            <w:pPr>
              <w:autoSpaceDE w:val="0"/>
              <w:autoSpaceDN w:val="0"/>
              <w:adjustRightInd w:val="0"/>
            </w:pPr>
          </w:p>
          <w:p w:rsidR="002B6AA2" w:rsidRPr="00FF15A7" w:rsidRDefault="002B6AA2" w:rsidP="000F7DAD">
            <w:pPr>
              <w:autoSpaceDE w:val="0"/>
              <w:autoSpaceDN w:val="0"/>
              <w:adjustRightInd w:val="0"/>
            </w:pPr>
          </w:p>
          <w:p w:rsidR="002B6AA2" w:rsidRPr="00FF15A7" w:rsidRDefault="002B6AA2" w:rsidP="000F7DAD">
            <w:pPr>
              <w:autoSpaceDE w:val="0"/>
              <w:autoSpaceDN w:val="0"/>
              <w:adjustRightInd w:val="0"/>
            </w:pPr>
          </w:p>
          <w:p w:rsidR="002B6AA2" w:rsidRPr="00FF15A7" w:rsidRDefault="002B6AA2" w:rsidP="000F7DAD">
            <w:pPr>
              <w:autoSpaceDE w:val="0"/>
              <w:autoSpaceDN w:val="0"/>
              <w:adjustRightInd w:val="0"/>
            </w:pPr>
          </w:p>
          <w:p w:rsidR="002B6AA2" w:rsidRPr="00FF15A7" w:rsidRDefault="002B6AA2" w:rsidP="000F7DAD">
            <w:pPr>
              <w:autoSpaceDE w:val="0"/>
              <w:autoSpaceDN w:val="0"/>
              <w:adjustRightInd w:val="0"/>
            </w:pPr>
          </w:p>
        </w:tc>
        <w:tc>
          <w:tcPr>
            <w:tcW w:w="1276"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r>
      <w:tr w:rsidR="00FF15A7" w:rsidRPr="00FF15A7" w:rsidTr="002B6AA2">
        <w:tc>
          <w:tcPr>
            <w:tcW w:w="817" w:type="dxa"/>
          </w:tcPr>
          <w:p w:rsidR="002B6AA2" w:rsidRPr="00FF15A7" w:rsidRDefault="002B6AA2" w:rsidP="000F7DAD">
            <w:pPr>
              <w:autoSpaceDE w:val="0"/>
              <w:autoSpaceDN w:val="0"/>
              <w:adjustRightInd w:val="0"/>
              <w:jc w:val="center"/>
              <w:rPr>
                <w:sz w:val="20"/>
                <w:szCs w:val="20"/>
              </w:rPr>
            </w:pPr>
            <w:r w:rsidRPr="00FF15A7">
              <w:rPr>
                <w:sz w:val="20"/>
                <w:szCs w:val="20"/>
              </w:rPr>
              <w:lastRenderedPageBreak/>
              <w:t>1</w:t>
            </w:r>
          </w:p>
        </w:tc>
        <w:tc>
          <w:tcPr>
            <w:tcW w:w="3686" w:type="dxa"/>
          </w:tcPr>
          <w:p w:rsidR="002B6AA2" w:rsidRPr="00FF15A7" w:rsidRDefault="002B6AA2" w:rsidP="000F7DAD">
            <w:pPr>
              <w:autoSpaceDE w:val="0"/>
              <w:autoSpaceDN w:val="0"/>
              <w:adjustRightInd w:val="0"/>
              <w:jc w:val="center"/>
              <w:rPr>
                <w:sz w:val="20"/>
                <w:szCs w:val="20"/>
              </w:rPr>
            </w:pPr>
            <w:r w:rsidRPr="00FF15A7">
              <w:rPr>
                <w:sz w:val="20"/>
                <w:szCs w:val="20"/>
              </w:rPr>
              <w:t>2</w:t>
            </w:r>
          </w:p>
        </w:tc>
        <w:tc>
          <w:tcPr>
            <w:tcW w:w="3118" w:type="dxa"/>
          </w:tcPr>
          <w:p w:rsidR="002B6AA2" w:rsidRPr="00FF15A7" w:rsidRDefault="002B6AA2" w:rsidP="000F7DAD">
            <w:pPr>
              <w:autoSpaceDE w:val="0"/>
              <w:autoSpaceDN w:val="0"/>
              <w:adjustRightInd w:val="0"/>
              <w:jc w:val="center"/>
              <w:rPr>
                <w:sz w:val="20"/>
                <w:szCs w:val="20"/>
              </w:rPr>
            </w:pPr>
            <w:r w:rsidRPr="00FF15A7">
              <w:rPr>
                <w:sz w:val="20"/>
                <w:szCs w:val="20"/>
              </w:rPr>
              <w:t>3</w:t>
            </w:r>
          </w:p>
        </w:tc>
        <w:tc>
          <w:tcPr>
            <w:tcW w:w="1276" w:type="dxa"/>
          </w:tcPr>
          <w:p w:rsidR="002B6AA2" w:rsidRPr="00FF15A7" w:rsidRDefault="002B6AA2" w:rsidP="000F7DAD">
            <w:pPr>
              <w:jc w:val="center"/>
              <w:rPr>
                <w:sz w:val="20"/>
                <w:szCs w:val="20"/>
              </w:rPr>
            </w:pPr>
            <w:r w:rsidRPr="00FF15A7">
              <w:rPr>
                <w:sz w:val="20"/>
                <w:szCs w:val="20"/>
              </w:rPr>
              <w:t>4</w:t>
            </w:r>
          </w:p>
        </w:tc>
        <w:tc>
          <w:tcPr>
            <w:tcW w:w="1134" w:type="dxa"/>
          </w:tcPr>
          <w:p w:rsidR="002B6AA2" w:rsidRPr="00FF15A7" w:rsidRDefault="002B6AA2" w:rsidP="000F7DAD">
            <w:pPr>
              <w:jc w:val="center"/>
              <w:rPr>
                <w:sz w:val="20"/>
                <w:szCs w:val="20"/>
              </w:rPr>
            </w:pPr>
            <w:r w:rsidRPr="00FF15A7">
              <w:rPr>
                <w:sz w:val="20"/>
                <w:szCs w:val="20"/>
              </w:rPr>
              <w:t>5</w:t>
            </w:r>
          </w:p>
        </w:tc>
        <w:tc>
          <w:tcPr>
            <w:tcW w:w="1134" w:type="dxa"/>
          </w:tcPr>
          <w:p w:rsidR="002B6AA2" w:rsidRPr="00FF15A7" w:rsidRDefault="002B6AA2" w:rsidP="000F7DAD">
            <w:pPr>
              <w:jc w:val="center"/>
              <w:rPr>
                <w:sz w:val="20"/>
                <w:szCs w:val="20"/>
              </w:rPr>
            </w:pPr>
            <w:r w:rsidRPr="00FF15A7">
              <w:rPr>
                <w:sz w:val="20"/>
                <w:szCs w:val="20"/>
              </w:rPr>
              <w:t>6</w:t>
            </w:r>
          </w:p>
        </w:tc>
        <w:tc>
          <w:tcPr>
            <w:tcW w:w="1134" w:type="dxa"/>
          </w:tcPr>
          <w:p w:rsidR="002B6AA2" w:rsidRPr="00FF15A7" w:rsidRDefault="002B6AA2" w:rsidP="000F7DAD">
            <w:pPr>
              <w:jc w:val="center"/>
              <w:rPr>
                <w:sz w:val="20"/>
                <w:szCs w:val="20"/>
              </w:rPr>
            </w:pPr>
            <w:r w:rsidRPr="00FF15A7">
              <w:rPr>
                <w:sz w:val="20"/>
                <w:szCs w:val="20"/>
              </w:rPr>
              <w:t>7</w:t>
            </w:r>
          </w:p>
        </w:tc>
        <w:tc>
          <w:tcPr>
            <w:tcW w:w="1134" w:type="dxa"/>
          </w:tcPr>
          <w:p w:rsidR="002B6AA2" w:rsidRPr="00FF15A7" w:rsidRDefault="002B6AA2" w:rsidP="000F7DAD">
            <w:pPr>
              <w:jc w:val="center"/>
              <w:rPr>
                <w:sz w:val="20"/>
                <w:szCs w:val="20"/>
              </w:rPr>
            </w:pPr>
            <w:r w:rsidRPr="00FF15A7">
              <w:rPr>
                <w:sz w:val="20"/>
                <w:szCs w:val="20"/>
              </w:rPr>
              <w:t>8</w:t>
            </w:r>
          </w:p>
        </w:tc>
        <w:tc>
          <w:tcPr>
            <w:tcW w:w="1134" w:type="dxa"/>
          </w:tcPr>
          <w:p w:rsidR="002B6AA2" w:rsidRPr="00FF15A7" w:rsidRDefault="002B6AA2" w:rsidP="000F7DAD">
            <w:pPr>
              <w:jc w:val="center"/>
              <w:rPr>
                <w:sz w:val="20"/>
                <w:szCs w:val="20"/>
              </w:rPr>
            </w:pPr>
            <w:r w:rsidRPr="00FF15A7">
              <w:rPr>
                <w:sz w:val="20"/>
                <w:szCs w:val="20"/>
              </w:rPr>
              <w:t>9</w:t>
            </w:r>
          </w:p>
        </w:tc>
        <w:tc>
          <w:tcPr>
            <w:tcW w:w="1134" w:type="dxa"/>
          </w:tcPr>
          <w:p w:rsidR="002B6AA2" w:rsidRPr="00FF15A7" w:rsidRDefault="002B6AA2" w:rsidP="000F7DAD">
            <w:pPr>
              <w:jc w:val="center"/>
              <w:rPr>
                <w:sz w:val="20"/>
                <w:szCs w:val="20"/>
              </w:rPr>
            </w:pPr>
            <w:r w:rsidRPr="00FF15A7">
              <w:rPr>
                <w:sz w:val="20"/>
                <w:szCs w:val="20"/>
              </w:rPr>
              <w:t>10</w:t>
            </w:r>
          </w:p>
        </w:tc>
      </w:tr>
      <w:tr w:rsidR="00FF15A7" w:rsidRPr="00FF15A7" w:rsidTr="002B6AA2">
        <w:tc>
          <w:tcPr>
            <w:tcW w:w="817" w:type="dxa"/>
            <w:vMerge w:val="restart"/>
          </w:tcPr>
          <w:p w:rsidR="002B6AA2" w:rsidRPr="00FF15A7" w:rsidRDefault="002B6AA2" w:rsidP="000F7DAD">
            <w:pPr>
              <w:autoSpaceDE w:val="0"/>
              <w:autoSpaceDN w:val="0"/>
              <w:adjustRightInd w:val="0"/>
              <w:jc w:val="center"/>
            </w:pPr>
            <w:r w:rsidRPr="00FF15A7">
              <w:t>6.</w:t>
            </w:r>
          </w:p>
        </w:tc>
        <w:tc>
          <w:tcPr>
            <w:tcW w:w="3686" w:type="dxa"/>
            <w:vMerge w:val="restart"/>
          </w:tcPr>
          <w:p w:rsidR="002B6AA2" w:rsidRPr="00FF15A7" w:rsidRDefault="002B6AA2" w:rsidP="000F7DAD">
            <w:pPr>
              <w:autoSpaceDE w:val="0"/>
              <w:autoSpaceDN w:val="0"/>
              <w:adjustRightInd w:val="0"/>
            </w:pPr>
            <w:r w:rsidRPr="00FF15A7">
              <w:t>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2024 года</w:t>
            </w:r>
          </w:p>
        </w:tc>
        <w:tc>
          <w:tcPr>
            <w:tcW w:w="3118" w:type="dxa"/>
          </w:tcPr>
          <w:p w:rsidR="002B6AA2" w:rsidRPr="00FF15A7" w:rsidRDefault="002B6AA2" w:rsidP="000F7DAD">
            <w:pPr>
              <w:autoSpaceDE w:val="0"/>
              <w:autoSpaceDN w:val="0"/>
              <w:adjustRightInd w:val="0"/>
            </w:pPr>
            <w:r w:rsidRPr="00FF15A7">
              <w:t>Всего</w:t>
            </w:r>
          </w:p>
        </w:tc>
        <w:tc>
          <w:tcPr>
            <w:tcW w:w="1276"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r>
      <w:tr w:rsidR="00FF15A7" w:rsidRPr="00FF15A7" w:rsidTr="002B6AA2">
        <w:tc>
          <w:tcPr>
            <w:tcW w:w="817" w:type="dxa"/>
            <w:vMerge/>
          </w:tcPr>
          <w:p w:rsidR="002B6AA2" w:rsidRPr="00FF15A7" w:rsidRDefault="002B6AA2" w:rsidP="000F7DAD">
            <w:pPr>
              <w:autoSpaceDE w:val="0"/>
              <w:autoSpaceDN w:val="0"/>
              <w:adjustRightInd w:val="0"/>
            </w:pPr>
          </w:p>
        </w:tc>
        <w:tc>
          <w:tcPr>
            <w:tcW w:w="3686" w:type="dxa"/>
            <w:vMerge/>
          </w:tcPr>
          <w:p w:rsidR="002B6AA2" w:rsidRPr="00FF15A7" w:rsidRDefault="002B6AA2" w:rsidP="000F7DAD">
            <w:pPr>
              <w:autoSpaceDE w:val="0"/>
              <w:autoSpaceDN w:val="0"/>
              <w:adjustRightInd w:val="0"/>
            </w:pPr>
          </w:p>
        </w:tc>
        <w:tc>
          <w:tcPr>
            <w:tcW w:w="3118" w:type="dxa"/>
          </w:tcPr>
          <w:p w:rsidR="002B6AA2" w:rsidRPr="00FF15A7" w:rsidRDefault="002B6AA2" w:rsidP="000F7DAD">
            <w:pPr>
              <w:autoSpaceDE w:val="0"/>
              <w:autoSpaceDN w:val="0"/>
              <w:adjustRightInd w:val="0"/>
            </w:pPr>
            <w:r w:rsidRPr="00FF15A7">
              <w:t>Федеральный бюджет</w:t>
            </w:r>
          </w:p>
        </w:tc>
        <w:tc>
          <w:tcPr>
            <w:tcW w:w="1276"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r>
      <w:tr w:rsidR="00FF15A7" w:rsidRPr="00FF15A7" w:rsidTr="002B6AA2">
        <w:tc>
          <w:tcPr>
            <w:tcW w:w="817" w:type="dxa"/>
            <w:vMerge/>
          </w:tcPr>
          <w:p w:rsidR="002B6AA2" w:rsidRPr="00FF15A7" w:rsidRDefault="002B6AA2" w:rsidP="000F7DAD">
            <w:pPr>
              <w:autoSpaceDE w:val="0"/>
              <w:autoSpaceDN w:val="0"/>
              <w:adjustRightInd w:val="0"/>
            </w:pPr>
          </w:p>
        </w:tc>
        <w:tc>
          <w:tcPr>
            <w:tcW w:w="3686" w:type="dxa"/>
            <w:vMerge/>
          </w:tcPr>
          <w:p w:rsidR="002B6AA2" w:rsidRPr="00FF15A7" w:rsidRDefault="002B6AA2" w:rsidP="000F7DAD">
            <w:pPr>
              <w:autoSpaceDE w:val="0"/>
              <w:autoSpaceDN w:val="0"/>
              <w:adjustRightInd w:val="0"/>
            </w:pPr>
          </w:p>
        </w:tc>
        <w:tc>
          <w:tcPr>
            <w:tcW w:w="3118" w:type="dxa"/>
          </w:tcPr>
          <w:p w:rsidR="002B6AA2" w:rsidRPr="00FF15A7" w:rsidRDefault="002B6AA2" w:rsidP="000F7DAD">
            <w:pPr>
              <w:autoSpaceDE w:val="0"/>
              <w:autoSpaceDN w:val="0"/>
              <w:adjustRightInd w:val="0"/>
            </w:pPr>
            <w:r w:rsidRPr="00FF15A7">
              <w:t>Краевой бюджет</w:t>
            </w:r>
          </w:p>
        </w:tc>
        <w:tc>
          <w:tcPr>
            <w:tcW w:w="1276"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r>
      <w:tr w:rsidR="00FF15A7" w:rsidRPr="00FF15A7" w:rsidTr="002B6AA2">
        <w:tc>
          <w:tcPr>
            <w:tcW w:w="817" w:type="dxa"/>
            <w:vMerge/>
          </w:tcPr>
          <w:p w:rsidR="002B6AA2" w:rsidRPr="00FF15A7" w:rsidRDefault="002B6AA2" w:rsidP="000F7DAD">
            <w:pPr>
              <w:autoSpaceDE w:val="0"/>
              <w:autoSpaceDN w:val="0"/>
              <w:adjustRightInd w:val="0"/>
            </w:pPr>
          </w:p>
        </w:tc>
        <w:tc>
          <w:tcPr>
            <w:tcW w:w="3686" w:type="dxa"/>
            <w:vMerge/>
          </w:tcPr>
          <w:p w:rsidR="002B6AA2" w:rsidRPr="00FF15A7" w:rsidRDefault="002B6AA2" w:rsidP="000F7DAD">
            <w:pPr>
              <w:autoSpaceDE w:val="0"/>
              <w:autoSpaceDN w:val="0"/>
              <w:adjustRightInd w:val="0"/>
            </w:pPr>
          </w:p>
        </w:tc>
        <w:tc>
          <w:tcPr>
            <w:tcW w:w="3118" w:type="dxa"/>
          </w:tcPr>
          <w:p w:rsidR="002B6AA2" w:rsidRPr="00FF15A7" w:rsidRDefault="002B6AA2" w:rsidP="000F7DAD">
            <w:pPr>
              <w:autoSpaceDE w:val="0"/>
              <w:autoSpaceDN w:val="0"/>
              <w:adjustRightInd w:val="0"/>
            </w:pPr>
            <w:r w:rsidRPr="00FF15A7">
              <w:t>Бюджет Находкинского городского округа</w:t>
            </w:r>
          </w:p>
        </w:tc>
        <w:tc>
          <w:tcPr>
            <w:tcW w:w="1276"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c>
          <w:tcPr>
            <w:tcW w:w="1134" w:type="dxa"/>
          </w:tcPr>
          <w:p w:rsidR="002B6AA2" w:rsidRPr="00FF15A7" w:rsidRDefault="002B6AA2" w:rsidP="000F7DAD">
            <w:pPr>
              <w:jc w:val="center"/>
              <w:rPr>
                <w:sz w:val="20"/>
                <w:szCs w:val="20"/>
              </w:rPr>
            </w:pPr>
            <w:r w:rsidRPr="00FF15A7">
              <w:rPr>
                <w:sz w:val="20"/>
                <w:szCs w:val="20"/>
                <w:lang w:val="en-US"/>
              </w:rPr>
              <w:t>0</w:t>
            </w:r>
            <w:r w:rsidRPr="00FF15A7">
              <w:rPr>
                <w:sz w:val="20"/>
                <w:szCs w:val="20"/>
              </w:rPr>
              <w:t>,00</w:t>
            </w:r>
          </w:p>
        </w:tc>
      </w:tr>
      <w:tr w:rsidR="00FF15A7" w:rsidRPr="00FF15A7" w:rsidTr="002B6AA2">
        <w:tc>
          <w:tcPr>
            <w:tcW w:w="817" w:type="dxa"/>
            <w:vMerge/>
          </w:tcPr>
          <w:p w:rsidR="002B6AA2" w:rsidRPr="00FF15A7" w:rsidRDefault="002B6AA2" w:rsidP="000F7DAD">
            <w:pPr>
              <w:autoSpaceDE w:val="0"/>
              <w:autoSpaceDN w:val="0"/>
              <w:adjustRightInd w:val="0"/>
            </w:pPr>
          </w:p>
        </w:tc>
        <w:tc>
          <w:tcPr>
            <w:tcW w:w="3686" w:type="dxa"/>
            <w:vMerge/>
          </w:tcPr>
          <w:p w:rsidR="002B6AA2" w:rsidRPr="00FF15A7" w:rsidRDefault="002B6AA2" w:rsidP="000F7DAD">
            <w:pPr>
              <w:autoSpaceDE w:val="0"/>
              <w:autoSpaceDN w:val="0"/>
              <w:adjustRightInd w:val="0"/>
            </w:pPr>
          </w:p>
        </w:tc>
        <w:tc>
          <w:tcPr>
            <w:tcW w:w="3118" w:type="dxa"/>
          </w:tcPr>
          <w:p w:rsidR="002B6AA2" w:rsidRPr="00FF15A7" w:rsidRDefault="002B6AA2" w:rsidP="000F7DAD">
            <w:pPr>
              <w:autoSpaceDE w:val="0"/>
              <w:autoSpaceDN w:val="0"/>
              <w:adjustRightInd w:val="0"/>
            </w:pPr>
            <w:r w:rsidRPr="00FF15A7">
              <w:t>Внебюджетные фонды</w:t>
            </w:r>
          </w:p>
        </w:tc>
        <w:tc>
          <w:tcPr>
            <w:tcW w:w="1276"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r>
      <w:tr w:rsidR="00AE2DA7" w:rsidRPr="00FF15A7" w:rsidTr="002B6AA2">
        <w:tc>
          <w:tcPr>
            <w:tcW w:w="817" w:type="dxa"/>
            <w:vMerge/>
          </w:tcPr>
          <w:p w:rsidR="002B6AA2" w:rsidRPr="00FF15A7" w:rsidRDefault="002B6AA2" w:rsidP="000F7DAD">
            <w:pPr>
              <w:autoSpaceDE w:val="0"/>
              <w:autoSpaceDN w:val="0"/>
              <w:adjustRightInd w:val="0"/>
            </w:pPr>
          </w:p>
        </w:tc>
        <w:tc>
          <w:tcPr>
            <w:tcW w:w="3686" w:type="dxa"/>
            <w:vMerge/>
          </w:tcPr>
          <w:p w:rsidR="002B6AA2" w:rsidRPr="00FF15A7" w:rsidRDefault="002B6AA2" w:rsidP="000F7DAD">
            <w:pPr>
              <w:autoSpaceDE w:val="0"/>
              <w:autoSpaceDN w:val="0"/>
              <w:adjustRightInd w:val="0"/>
            </w:pPr>
          </w:p>
        </w:tc>
        <w:tc>
          <w:tcPr>
            <w:tcW w:w="3118" w:type="dxa"/>
          </w:tcPr>
          <w:p w:rsidR="002B6AA2" w:rsidRPr="00FF15A7" w:rsidRDefault="002B6AA2" w:rsidP="000F7DAD">
            <w:pPr>
              <w:autoSpaceDE w:val="0"/>
              <w:autoSpaceDN w:val="0"/>
              <w:adjustRightInd w:val="0"/>
            </w:pPr>
            <w:r w:rsidRPr="00FF15A7">
              <w:t>Иные внебюджетные источники</w:t>
            </w:r>
          </w:p>
          <w:p w:rsidR="002B6AA2" w:rsidRPr="00FF15A7" w:rsidRDefault="002B6AA2" w:rsidP="000F7DAD">
            <w:pPr>
              <w:autoSpaceDE w:val="0"/>
              <w:autoSpaceDN w:val="0"/>
              <w:adjustRightInd w:val="0"/>
            </w:pPr>
          </w:p>
          <w:p w:rsidR="002B6AA2" w:rsidRPr="00FF15A7" w:rsidRDefault="002B6AA2" w:rsidP="000F7DAD">
            <w:pPr>
              <w:autoSpaceDE w:val="0"/>
              <w:autoSpaceDN w:val="0"/>
              <w:adjustRightInd w:val="0"/>
            </w:pPr>
          </w:p>
          <w:p w:rsidR="002B6AA2" w:rsidRPr="00FF15A7" w:rsidRDefault="002B6AA2" w:rsidP="000F7DAD">
            <w:pPr>
              <w:autoSpaceDE w:val="0"/>
              <w:autoSpaceDN w:val="0"/>
              <w:adjustRightInd w:val="0"/>
            </w:pPr>
          </w:p>
          <w:p w:rsidR="002B6AA2" w:rsidRPr="00FF15A7" w:rsidRDefault="002B6AA2" w:rsidP="000F7DAD">
            <w:pPr>
              <w:autoSpaceDE w:val="0"/>
              <w:autoSpaceDN w:val="0"/>
              <w:adjustRightInd w:val="0"/>
            </w:pPr>
          </w:p>
          <w:p w:rsidR="002B6AA2" w:rsidRPr="00FF15A7" w:rsidRDefault="002B6AA2" w:rsidP="000F7DAD">
            <w:pPr>
              <w:autoSpaceDE w:val="0"/>
              <w:autoSpaceDN w:val="0"/>
              <w:adjustRightInd w:val="0"/>
            </w:pPr>
          </w:p>
          <w:p w:rsidR="002B6AA2" w:rsidRPr="00FF15A7" w:rsidRDefault="002B6AA2" w:rsidP="000F7DAD">
            <w:pPr>
              <w:autoSpaceDE w:val="0"/>
              <w:autoSpaceDN w:val="0"/>
              <w:adjustRightInd w:val="0"/>
            </w:pPr>
          </w:p>
        </w:tc>
        <w:tc>
          <w:tcPr>
            <w:tcW w:w="1276"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c>
          <w:tcPr>
            <w:tcW w:w="1134" w:type="dxa"/>
          </w:tcPr>
          <w:p w:rsidR="002B6AA2" w:rsidRPr="00FF15A7" w:rsidRDefault="002B6AA2" w:rsidP="000F7DAD">
            <w:pPr>
              <w:jc w:val="center"/>
              <w:rPr>
                <w:sz w:val="20"/>
                <w:szCs w:val="20"/>
              </w:rPr>
            </w:pPr>
            <w:r w:rsidRPr="00FF15A7">
              <w:rPr>
                <w:sz w:val="20"/>
                <w:szCs w:val="20"/>
              </w:rPr>
              <w:t>0,00</w:t>
            </w:r>
          </w:p>
        </w:tc>
      </w:tr>
    </w:tbl>
    <w:p w:rsidR="002B6AA2" w:rsidRPr="00FF15A7" w:rsidRDefault="002B6AA2" w:rsidP="00430849">
      <w:pPr>
        <w:autoSpaceDE w:val="0"/>
        <w:autoSpaceDN w:val="0"/>
        <w:adjustRightInd w:val="0"/>
        <w:jc w:val="center"/>
        <w:rPr>
          <w:b/>
        </w:rPr>
      </w:pPr>
    </w:p>
    <w:p w:rsidR="00057D12" w:rsidRPr="00FF15A7" w:rsidRDefault="00057D12" w:rsidP="00430849">
      <w:pPr>
        <w:autoSpaceDE w:val="0"/>
        <w:autoSpaceDN w:val="0"/>
        <w:adjustRightInd w:val="0"/>
        <w:jc w:val="center"/>
        <w:rPr>
          <w:b/>
        </w:rPr>
      </w:pPr>
    </w:p>
    <w:p w:rsidR="00057D12" w:rsidRPr="00FF15A7" w:rsidRDefault="00057D12" w:rsidP="00430849">
      <w:pPr>
        <w:autoSpaceDE w:val="0"/>
        <w:autoSpaceDN w:val="0"/>
        <w:adjustRightInd w:val="0"/>
        <w:jc w:val="center"/>
        <w:rPr>
          <w:b/>
        </w:rPr>
      </w:pPr>
    </w:p>
    <w:p w:rsidR="002B6AA2" w:rsidRPr="00FF15A7" w:rsidRDefault="002B6AA2" w:rsidP="00430849">
      <w:pPr>
        <w:autoSpaceDE w:val="0"/>
        <w:autoSpaceDN w:val="0"/>
        <w:adjustRightInd w:val="0"/>
        <w:jc w:val="center"/>
        <w:rPr>
          <w:b/>
        </w:rPr>
      </w:pPr>
    </w:p>
    <w:p w:rsidR="002B6AA2" w:rsidRPr="00FF15A7" w:rsidRDefault="002B6AA2" w:rsidP="00430849">
      <w:pPr>
        <w:autoSpaceDE w:val="0"/>
        <w:autoSpaceDN w:val="0"/>
        <w:adjustRightInd w:val="0"/>
        <w:jc w:val="center"/>
        <w:rPr>
          <w:b/>
        </w:rPr>
      </w:pPr>
    </w:p>
    <w:p w:rsidR="002B6AA2" w:rsidRPr="00FF15A7" w:rsidRDefault="002B6AA2" w:rsidP="00430849">
      <w:pPr>
        <w:autoSpaceDE w:val="0"/>
        <w:autoSpaceDN w:val="0"/>
        <w:adjustRightInd w:val="0"/>
        <w:jc w:val="center"/>
        <w:rPr>
          <w:b/>
        </w:rPr>
      </w:pPr>
    </w:p>
    <w:p w:rsidR="002B6AA2" w:rsidRPr="00FF15A7" w:rsidRDefault="002B6AA2" w:rsidP="00430849">
      <w:pPr>
        <w:autoSpaceDE w:val="0"/>
        <w:autoSpaceDN w:val="0"/>
        <w:adjustRightInd w:val="0"/>
        <w:jc w:val="center"/>
        <w:rPr>
          <w:b/>
        </w:rPr>
      </w:pPr>
    </w:p>
    <w:p w:rsidR="002B6AA2" w:rsidRPr="00FF15A7" w:rsidRDefault="002B6AA2" w:rsidP="00430849">
      <w:pPr>
        <w:autoSpaceDE w:val="0"/>
        <w:autoSpaceDN w:val="0"/>
        <w:adjustRightInd w:val="0"/>
        <w:jc w:val="center"/>
        <w:rPr>
          <w:b/>
        </w:rPr>
      </w:pPr>
    </w:p>
    <w:p w:rsidR="002B6AA2" w:rsidRPr="00FF15A7" w:rsidRDefault="002B6AA2" w:rsidP="00430849">
      <w:pPr>
        <w:autoSpaceDE w:val="0"/>
        <w:autoSpaceDN w:val="0"/>
        <w:adjustRightInd w:val="0"/>
        <w:jc w:val="center"/>
        <w:rPr>
          <w:b/>
        </w:rPr>
      </w:pPr>
    </w:p>
    <w:p w:rsidR="002B6AA2" w:rsidRPr="00FF15A7" w:rsidRDefault="002B6AA2" w:rsidP="00430849">
      <w:pPr>
        <w:autoSpaceDE w:val="0"/>
        <w:autoSpaceDN w:val="0"/>
        <w:adjustRightInd w:val="0"/>
        <w:jc w:val="center"/>
        <w:rPr>
          <w:b/>
        </w:rPr>
      </w:pPr>
    </w:p>
    <w:p w:rsidR="002B6AA2" w:rsidRPr="00FF15A7" w:rsidRDefault="002B6AA2" w:rsidP="00430849">
      <w:pPr>
        <w:autoSpaceDE w:val="0"/>
        <w:autoSpaceDN w:val="0"/>
        <w:adjustRightInd w:val="0"/>
        <w:jc w:val="center"/>
        <w:rPr>
          <w:b/>
        </w:rPr>
      </w:pPr>
    </w:p>
    <w:p w:rsidR="002B6AA2" w:rsidRPr="00FF15A7" w:rsidRDefault="002B6AA2" w:rsidP="00430849">
      <w:pPr>
        <w:autoSpaceDE w:val="0"/>
        <w:autoSpaceDN w:val="0"/>
        <w:adjustRightInd w:val="0"/>
        <w:jc w:val="center"/>
        <w:rPr>
          <w:b/>
        </w:rPr>
      </w:pPr>
    </w:p>
    <w:p w:rsidR="002B6AA2" w:rsidRPr="00FF15A7" w:rsidRDefault="002B6AA2" w:rsidP="00430849">
      <w:pPr>
        <w:autoSpaceDE w:val="0"/>
        <w:autoSpaceDN w:val="0"/>
        <w:adjustRightInd w:val="0"/>
        <w:jc w:val="center"/>
        <w:rPr>
          <w:b/>
        </w:rPr>
      </w:pPr>
    </w:p>
    <w:p w:rsidR="00057D12" w:rsidRPr="00FF15A7" w:rsidRDefault="00057D12" w:rsidP="00430849">
      <w:pPr>
        <w:autoSpaceDE w:val="0"/>
        <w:autoSpaceDN w:val="0"/>
        <w:adjustRightInd w:val="0"/>
        <w:jc w:val="center"/>
        <w:rPr>
          <w:b/>
        </w:rPr>
      </w:pPr>
    </w:p>
    <w:p w:rsidR="00057D12" w:rsidRPr="00FF15A7" w:rsidRDefault="00057D12" w:rsidP="00430849">
      <w:pPr>
        <w:autoSpaceDE w:val="0"/>
        <w:autoSpaceDN w:val="0"/>
        <w:adjustRightInd w:val="0"/>
        <w:jc w:val="center"/>
        <w:rPr>
          <w:b/>
        </w:rPr>
      </w:pPr>
    </w:p>
    <w:p w:rsidR="00057D12" w:rsidRPr="00FF15A7" w:rsidRDefault="00057D12" w:rsidP="00430849">
      <w:pPr>
        <w:autoSpaceDE w:val="0"/>
        <w:autoSpaceDN w:val="0"/>
        <w:adjustRightInd w:val="0"/>
        <w:jc w:val="center"/>
        <w:rPr>
          <w:b/>
        </w:rPr>
      </w:pPr>
    </w:p>
    <w:p w:rsidR="00057D12" w:rsidRPr="00FF15A7" w:rsidRDefault="00057D12" w:rsidP="00430849">
      <w:pPr>
        <w:autoSpaceDE w:val="0"/>
        <w:autoSpaceDN w:val="0"/>
        <w:adjustRightInd w:val="0"/>
        <w:jc w:val="center"/>
        <w:rPr>
          <w:b/>
        </w:rPr>
      </w:pPr>
    </w:p>
    <w:p w:rsidR="00057D12" w:rsidRPr="00FF15A7" w:rsidRDefault="00057D12" w:rsidP="00430849">
      <w:pPr>
        <w:autoSpaceDE w:val="0"/>
        <w:autoSpaceDN w:val="0"/>
        <w:adjustRightInd w:val="0"/>
        <w:jc w:val="center"/>
        <w:rPr>
          <w:b/>
        </w:rPr>
      </w:pPr>
    </w:p>
    <w:p w:rsidR="00057D12" w:rsidRPr="00FF15A7" w:rsidRDefault="00057D12" w:rsidP="00430849">
      <w:pPr>
        <w:autoSpaceDE w:val="0"/>
        <w:autoSpaceDN w:val="0"/>
        <w:adjustRightInd w:val="0"/>
        <w:jc w:val="center"/>
        <w:rPr>
          <w:b/>
        </w:rPr>
      </w:pPr>
    </w:p>
    <w:p w:rsidR="00392422" w:rsidRPr="00FF15A7" w:rsidRDefault="0068653E" w:rsidP="0068653E">
      <w:r w:rsidRPr="00FF15A7">
        <w:lastRenderedPageBreak/>
        <w:t xml:space="preserve">                                                                                                                                                               </w:t>
      </w:r>
      <w:r w:rsidR="00D110ED" w:rsidRPr="00FF15A7">
        <w:t xml:space="preserve"> </w:t>
      </w:r>
      <w:r w:rsidRPr="00FF15A7">
        <w:t xml:space="preserve"> </w:t>
      </w:r>
      <w:r w:rsidR="00392422" w:rsidRPr="00FF15A7">
        <w:t>Приложение №  5</w:t>
      </w:r>
    </w:p>
    <w:p w:rsidR="00392422" w:rsidRPr="00FF15A7" w:rsidRDefault="00392422" w:rsidP="00392422">
      <w:pPr>
        <w:ind w:left="9639"/>
        <w:jc w:val="both"/>
      </w:pPr>
      <w:r w:rsidRPr="00FF15A7">
        <w:t>к муниципальной Программе «Формирование современной городской среды Находкинского городского округа» на 2018-202</w:t>
      </w:r>
      <w:r w:rsidR="00810C52" w:rsidRPr="00FF15A7">
        <w:t>4</w:t>
      </w:r>
      <w:r w:rsidRPr="00FF15A7">
        <w:t xml:space="preserve"> годы, утвержденной постановлением администрации Находкинского городского округа</w:t>
      </w:r>
    </w:p>
    <w:p w:rsidR="00392422" w:rsidRPr="00FF15A7" w:rsidRDefault="00392422" w:rsidP="00392422">
      <w:pPr>
        <w:ind w:left="9639"/>
        <w:jc w:val="both"/>
      </w:pPr>
      <w:r w:rsidRPr="00FF15A7">
        <w:t>от «</w:t>
      </w:r>
      <w:r w:rsidR="00682E14" w:rsidRPr="00FF15A7">
        <w:t>22</w:t>
      </w:r>
      <w:r w:rsidRPr="00FF15A7">
        <w:t xml:space="preserve">» </w:t>
      </w:r>
      <w:r w:rsidR="00682E14" w:rsidRPr="00FF15A7">
        <w:t>ноября</w:t>
      </w:r>
      <w:r w:rsidRPr="00FF15A7">
        <w:t xml:space="preserve"> 2017 года</w:t>
      </w:r>
    </w:p>
    <w:p w:rsidR="00392422" w:rsidRPr="00FF15A7" w:rsidRDefault="00392422" w:rsidP="00392422">
      <w:pPr>
        <w:ind w:left="9639"/>
        <w:jc w:val="both"/>
      </w:pPr>
      <w:r w:rsidRPr="00FF15A7">
        <w:t xml:space="preserve">№ </w:t>
      </w:r>
      <w:r w:rsidR="00682E14" w:rsidRPr="00FF15A7">
        <w:t>1632</w:t>
      </w:r>
    </w:p>
    <w:p w:rsidR="00810C52" w:rsidRPr="00FF15A7" w:rsidRDefault="00810C52" w:rsidP="00392422">
      <w:pPr>
        <w:autoSpaceDE w:val="0"/>
        <w:autoSpaceDN w:val="0"/>
        <w:adjustRightInd w:val="0"/>
        <w:jc w:val="center"/>
        <w:rPr>
          <w:b/>
        </w:rPr>
      </w:pPr>
    </w:p>
    <w:p w:rsidR="00521088" w:rsidRPr="00FF15A7" w:rsidRDefault="00521088" w:rsidP="00392422">
      <w:pPr>
        <w:autoSpaceDE w:val="0"/>
        <w:autoSpaceDN w:val="0"/>
        <w:adjustRightInd w:val="0"/>
        <w:jc w:val="center"/>
        <w:rPr>
          <w:b/>
        </w:rPr>
      </w:pPr>
    </w:p>
    <w:p w:rsidR="002B6AA2" w:rsidRPr="00FF15A7" w:rsidRDefault="002B6AA2" w:rsidP="00392422">
      <w:pPr>
        <w:autoSpaceDE w:val="0"/>
        <w:autoSpaceDN w:val="0"/>
        <w:adjustRightInd w:val="0"/>
        <w:jc w:val="center"/>
        <w:rPr>
          <w:b/>
        </w:rPr>
      </w:pPr>
    </w:p>
    <w:p w:rsidR="00810C52" w:rsidRPr="00FF15A7" w:rsidRDefault="00810C52" w:rsidP="00810C52">
      <w:pPr>
        <w:autoSpaceDE w:val="0"/>
        <w:autoSpaceDN w:val="0"/>
        <w:adjustRightInd w:val="0"/>
        <w:jc w:val="center"/>
        <w:rPr>
          <w:b/>
        </w:rPr>
      </w:pPr>
      <w:r w:rsidRPr="00FF15A7">
        <w:rPr>
          <w:b/>
        </w:rPr>
        <w:t>РЕСУРСНОЕ ОБЕСПЕЧЕНИЕ</w:t>
      </w:r>
    </w:p>
    <w:p w:rsidR="00810C52" w:rsidRPr="00FF15A7" w:rsidRDefault="00810C52" w:rsidP="00810C52">
      <w:pPr>
        <w:autoSpaceDE w:val="0"/>
        <w:autoSpaceDN w:val="0"/>
        <w:adjustRightInd w:val="0"/>
        <w:jc w:val="center"/>
        <w:rPr>
          <w:b/>
        </w:rPr>
      </w:pPr>
      <w:r w:rsidRPr="00FF15A7">
        <w:rPr>
          <w:b/>
        </w:rPr>
        <w:t>реализации муниципальной программы «Формирование современной городской среды Находкинского</w:t>
      </w:r>
    </w:p>
    <w:p w:rsidR="00810C52" w:rsidRPr="00FF15A7" w:rsidRDefault="00810C52" w:rsidP="00810C52">
      <w:pPr>
        <w:autoSpaceDE w:val="0"/>
        <w:autoSpaceDN w:val="0"/>
        <w:adjustRightInd w:val="0"/>
        <w:jc w:val="center"/>
        <w:rPr>
          <w:b/>
        </w:rPr>
      </w:pPr>
      <w:r w:rsidRPr="00FF15A7">
        <w:rPr>
          <w:b/>
        </w:rPr>
        <w:t>городского округа» на 2018-2024 годы за счет средств бюджета Находкинского городского округа</w:t>
      </w:r>
    </w:p>
    <w:p w:rsidR="00405EFE" w:rsidRPr="00FF15A7" w:rsidRDefault="00405EFE" w:rsidP="00810C52">
      <w:pPr>
        <w:autoSpaceDE w:val="0"/>
        <w:autoSpaceDN w:val="0"/>
        <w:adjustRightInd w:val="0"/>
        <w:jc w:val="center"/>
        <w:rPr>
          <w:b/>
        </w:rPr>
      </w:pPr>
    </w:p>
    <w:tbl>
      <w:tblPr>
        <w:tblStyle w:val="aa"/>
        <w:tblW w:w="16160" w:type="dxa"/>
        <w:tblInd w:w="108" w:type="dxa"/>
        <w:tblLayout w:type="fixed"/>
        <w:tblLook w:val="04A0" w:firstRow="1" w:lastRow="0" w:firstColumn="1" w:lastColumn="0" w:noHBand="0" w:noVBand="1"/>
      </w:tblPr>
      <w:tblGrid>
        <w:gridCol w:w="709"/>
        <w:gridCol w:w="2126"/>
        <w:gridCol w:w="1985"/>
        <w:gridCol w:w="708"/>
        <w:gridCol w:w="1134"/>
        <w:gridCol w:w="1417"/>
        <w:gridCol w:w="567"/>
        <w:gridCol w:w="1134"/>
        <w:gridCol w:w="1277"/>
        <w:gridCol w:w="1134"/>
        <w:gridCol w:w="992"/>
        <w:gridCol w:w="1134"/>
        <w:gridCol w:w="1134"/>
        <w:gridCol w:w="709"/>
      </w:tblGrid>
      <w:tr w:rsidR="00FF15A7" w:rsidRPr="00FF15A7" w:rsidTr="00405EFE">
        <w:trPr>
          <w:trHeight w:val="17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405EFE" w:rsidRPr="00FF15A7" w:rsidRDefault="00405EFE" w:rsidP="00871F53">
            <w:pPr>
              <w:jc w:val="center"/>
              <w:rPr>
                <w:sz w:val="22"/>
              </w:rPr>
            </w:pPr>
            <w:r w:rsidRPr="00FF15A7">
              <w:rPr>
                <w:sz w:val="22"/>
              </w:rPr>
              <w:t>№ п/п</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405EFE" w:rsidRPr="00FF15A7" w:rsidRDefault="00405EFE" w:rsidP="00871F53">
            <w:pPr>
              <w:ind w:left="-108" w:right="-108"/>
              <w:jc w:val="center"/>
              <w:rPr>
                <w:sz w:val="22"/>
              </w:rPr>
            </w:pPr>
            <w:r w:rsidRPr="00FF15A7">
              <w:rPr>
                <w:sz w:val="22"/>
              </w:rPr>
              <w:t>Наименование муниципальной программы, подпрограммы, отдельного мероприятия</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405EFE" w:rsidRPr="00FF15A7" w:rsidRDefault="00405EFE" w:rsidP="00871F53">
            <w:pPr>
              <w:jc w:val="center"/>
              <w:rPr>
                <w:sz w:val="22"/>
              </w:rPr>
            </w:pPr>
            <w:r w:rsidRPr="00FF15A7">
              <w:rPr>
                <w:sz w:val="22"/>
              </w:rPr>
              <w:t>Ответственный исполнитель, соисполнители</w:t>
            </w:r>
          </w:p>
        </w:tc>
        <w:tc>
          <w:tcPr>
            <w:tcW w:w="3826" w:type="dxa"/>
            <w:gridSpan w:val="4"/>
            <w:tcBorders>
              <w:top w:val="single" w:sz="4" w:space="0" w:color="auto"/>
              <w:left w:val="single" w:sz="4" w:space="0" w:color="auto"/>
              <w:bottom w:val="single" w:sz="4" w:space="0" w:color="auto"/>
              <w:right w:val="single" w:sz="4" w:space="0" w:color="auto"/>
            </w:tcBorders>
            <w:vAlign w:val="center"/>
            <w:hideMark/>
          </w:tcPr>
          <w:p w:rsidR="00405EFE" w:rsidRPr="00FF15A7" w:rsidRDefault="00405EFE" w:rsidP="00871F53">
            <w:pPr>
              <w:jc w:val="center"/>
              <w:rPr>
                <w:sz w:val="22"/>
              </w:rPr>
            </w:pPr>
            <w:r w:rsidRPr="00FF15A7">
              <w:rPr>
                <w:sz w:val="22"/>
              </w:rPr>
              <w:t>Код бюджетной классификации</w:t>
            </w:r>
          </w:p>
        </w:tc>
        <w:tc>
          <w:tcPr>
            <w:tcW w:w="7514" w:type="dxa"/>
            <w:gridSpan w:val="7"/>
            <w:tcBorders>
              <w:top w:val="single" w:sz="4" w:space="0" w:color="auto"/>
              <w:left w:val="single" w:sz="4" w:space="0" w:color="auto"/>
              <w:bottom w:val="single" w:sz="4" w:space="0" w:color="auto"/>
              <w:right w:val="single" w:sz="4" w:space="0" w:color="auto"/>
            </w:tcBorders>
            <w:vAlign w:val="center"/>
            <w:hideMark/>
          </w:tcPr>
          <w:p w:rsidR="00405EFE" w:rsidRPr="00FF15A7" w:rsidRDefault="00405EFE" w:rsidP="00871F53">
            <w:pPr>
              <w:jc w:val="center"/>
              <w:rPr>
                <w:sz w:val="22"/>
              </w:rPr>
            </w:pPr>
            <w:r w:rsidRPr="00FF15A7">
              <w:rPr>
                <w:sz w:val="22"/>
              </w:rPr>
              <w:t>Расходы (тыс. руб.), по  годам</w:t>
            </w:r>
          </w:p>
        </w:tc>
      </w:tr>
      <w:tr w:rsidR="00FF15A7" w:rsidRPr="00FF15A7" w:rsidTr="00405EFE">
        <w:trPr>
          <w:trHeight w:val="1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05EFE" w:rsidRPr="00FF15A7" w:rsidRDefault="00405EFE" w:rsidP="00871F53"/>
        </w:tc>
        <w:tc>
          <w:tcPr>
            <w:tcW w:w="2126" w:type="dxa"/>
            <w:vMerge/>
            <w:tcBorders>
              <w:top w:val="single" w:sz="4" w:space="0" w:color="auto"/>
              <w:left w:val="single" w:sz="4" w:space="0" w:color="auto"/>
              <w:bottom w:val="single" w:sz="4" w:space="0" w:color="auto"/>
              <w:right w:val="single" w:sz="4" w:space="0" w:color="auto"/>
            </w:tcBorders>
            <w:vAlign w:val="center"/>
            <w:hideMark/>
          </w:tcPr>
          <w:p w:rsidR="00405EFE" w:rsidRPr="00FF15A7" w:rsidRDefault="00405EFE" w:rsidP="00871F53"/>
        </w:tc>
        <w:tc>
          <w:tcPr>
            <w:tcW w:w="1985" w:type="dxa"/>
            <w:vMerge/>
            <w:tcBorders>
              <w:top w:val="single" w:sz="4" w:space="0" w:color="auto"/>
              <w:left w:val="single" w:sz="4" w:space="0" w:color="auto"/>
              <w:bottom w:val="single" w:sz="4" w:space="0" w:color="auto"/>
              <w:right w:val="single" w:sz="4" w:space="0" w:color="auto"/>
            </w:tcBorders>
            <w:vAlign w:val="center"/>
            <w:hideMark/>
          </w:tcPr>
          <w:p w:rsidR="00405EFE" w:rsidRPr="00FF15A7" w:rsidRDefault="00405EFE" w:rsidP="00871F53"/>
        </w:tc>
        <w:tc>
          <w:tcPr>
            <w:tcW w:w="708" w:type="dxa"/>
            <w:tcBorders>
              <w:top w:val="single" w:sz="4" w:space="0" w:color="auto"/>
              <w:left w:val="single" w:sz="4" w:space="0" w:color="auto"/>
              <w:bottom w:val="single" w:sz="4" w:space="0" w:color="auto"/>
              <w:right w:val="single" w:sz="4" w:space="0" w:color="auto"/>
            </w:tcBorders>
            <w:hideMark/>
          </w:tcPr>
          <w:p w:rsidR="00405EFE" w:rsidRPr="00FF15A7" w:rsidRDefault="00405EFE" w:rsidP="00871F53">
            <w:pPr>
              <w:jc w:val="center"/>
            </w:pPr>
            <w:r w:rsidRPr="00FF15A7">
              <w:t>ГРБС</w:t>
            </w:r>
          </w:p>
        </w:tc>
        <w:tc>
          <w:tcPr>
            <w:tcW w:w="1134" w:type="dxa"/>
            <w:tcBorders>
              <w:top w:val="single" w:sz="4" w:space="0" w:color="auto"/>
              <w:left w:val="single" w:sz="4" w:space="0" w:color="auto"/>
              <w:bottom w:val="single" w:sz="4" w:space="0" w:color="auto"/>
              <w:right w:val="single" w:sz="4" w:space="0" w:color="auto"/>
            </w:tcBorders>
            <w:hideMark/>
          </w:tcPr>
          <w:p w:rsidR="00405EFE" w:rsidRPr="00FF15A7" w:rsidRDefault="00405EFE" w:rsidP="00871F53">
            <w:pPr>
              <w:jc w:val="center"/>
            </w:pPr>
            <w:r w:rsidRPr="00FF15A7">
              <w:t>РзПр</w:t>
            </w:r>
          </w:p>
        </w:tc>
        <w:tc>
          <w:tcPr>
            <w:tcW w:w="1417" w:type="dxa"/>
            <w:tcBorders>
              <w:top w:val="single" w:sz="4" w:space="0" w:color="auto"/>
              <w:left w:val="single" w:sz="4" w:space="0" w:color="auto"/>
              <w:bottom w:val="single" w:sz="4" w:space="0" w:color="auto"/>
              <w:right w:val="single" w:sz="4" w:space="0" w:color="auto"/>
            </w:tcBorders>
            <w:hideMark/>
          </w:tcPr>
          <w:p w:rsidR="00405EFE" w:rsidRPr="00FF15A7" w:rsidRDefault="00405EFE" w:rsidP="00871F53">
            <w:pPr>
              <w:jc w:val="center"/>
            </w:pPr>
            <w:r w:rsidRPr="00FF15A7">
              <w:t>ЦСР</w:t>
            </w:r>
          </w:p>
        </w:tc>
        <w:tc>
          <w:tcPr>
            <w:tcW w:w="567" w:type="dxa"/>
            <w:tcBorders>
              <w:top w:val="single" w:sz="4" w:space="0" w:color="auto"/>
              <w:left w:val="single" w:sz="4" w:space="0" w:color="auto"/>
              <w:bottom w:val="single" w:sz="4" w:space="0" w:color="auto"/>
              <w:right w:val="single" w:sz="4" w:space="0" w:color="auto"/>
            </w:tcBorders>
            <w:hideMark/>
          </w:tcPr>
          <w:p w:rsidR="00405EFE" w:rsidRPr="00FF15A7" w:rsidRDefault="00405EFE" w:rsidP="00871F53">
            <w:pPr>
              <w:jc w:val="center"/>
            </w:pPr>
            <w:r w:rsidRPr="00FF15A7">
              <w:t>ВР</w:t>
            </w:r>
          </w:p>
        </w:tc>
        <w:tc>
          <w:tcPr>
            <w:tcW w:w="1134" w:type="dxa"/>
            <w:tcBorders>
              <w:top w:val="single" w:sz="4" w:space="0" w:color="auto"/>
              <w:left w:val="single" w:sz="4" w:space="0" w:color="auto"/>
              <w:bottom w:val="single" w:sz="4" w:space="0" w:color="auto"/>
              <w:right w:val="single" w:sz="4" w:space="0" w:color="auto"/>
            </w:tcBorders>
            <w:hideMark/>
          </w:tcPr>
          <w:p w:rsidR="00405EFE" w:rsidRPr="00FF15A7" w:rsidRDefault="00405EFE" w:rsidP="00871F53">
            <w:pPr>
              <w:jc w:val="center"/>
            </w:pPr>
            <w:r w:rsidRPr="00FF15A7">
              <w:t>2018</w:t>
            </w:r>
          </w:p>
          <w:p w:rsidR="00405EFE" w:rsidRPr="00FF15A7" w:rsidRDefault="00405EFE" w:rsidP="00871F53">
            <w:pPr>
              <w:jc w:val="center"/>
            </w:pPr>
          </w:p>
        </w:tc>
        <w:tc>
          <w:tcPr>
            <w:tcW w:w="1277"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pPr>
            <w:r w:rsidRPr="00FF15A7">
              <w:t>2019</w:t>
            </w: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pPr>
            <w:r w:rsidRPr="00FF15A7">
              <w:t>2020</w:t>
            </w:r>
          </w:p>
        </w:tc>
        <w:tc>
          <w:tcPr>
            <w:tcW w:w="992"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pPr>
            <w:r w:rsidRPr="00FF15A7">
              <w:t>2021</w:t>
            </w: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pPr>
            <w:r w:rsidRPr="00FF15A7">
              <w:t>2022</w:t>
            </w: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ind w:left="-108" w:right="-108"/>
              <w:jc w:val="center"/>
            </w:pPr>
            <w:r w:rsidRPr="00FF15A7">
              <w:t>2023</w:t>
            </w:r>
          </w:p>
        </w:tc>
        <w:tc>
          <w:tcPr>
            <w:tcW w:w="709"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ind w:left="-108" w:right="-108"/>
              <w:jc w:val="center"/>
            </w:pPr>
            <w:r w:rsidRPr="00FF15A7">
              <w:t>2024</w:t>
            </w:r>
          </w:p>
        </w:tc>
      </w:tr>
      <w:tr w:rsidR="00FF15A7" w:rsidRPr="00FF15A7" w:rsidTr="00405EFE">
        <w:trPr>
          <w:trHeight w:val="170"/>
        </w:trPr>
        <w:tc>
          <w:tcPr>
            <w:tcW w:w="709" w:type="dxa"/>
            <w:tcBorders>
              <w:top w:val="single" w:sz="4" w:space="0" w:color="auto"/>
              <w:left w:val="single" w:sz="4" w:space="0" w:color="auto"/>
              <w:bottom w:val="single" w:sz="4" w:space="0" w:color="auto"/>
              <w:right w:val="single" w:sz="4" w:space="0" w:color="auto"/>
            </w:tcBorders>
            <w:vAlign w:val="center"/>
          </w:tcPr>
          <w:p w:rsidR="00405EFE" w:rsidRPr="00FF15A7" w:rsidRDefault="00405EFE" w:rsidP="00871F53">
            <w:pPr>
              <w:jc w:val="center"/>
            </w:pPr>
            <w:r w:rsidRPr="00FF15A7">
              <w:t>1</w:t>
            </w:r>
          </w:p>
        </w:tc>
        <w:tc>
          <w:tcPr>
            <w:tcW w:w="2126" w:type="dxa"/>
            <w:tcBorders>
              <w:top w:val="single" w:sz="4" w:space="0" w:color="auto"/>
              <w:left w:val="single" w:sz="4" w:space="0" w:color="auto"/>
              <w:bottom w:val="single" w:sz="4" w:space="0" w:color="auto"/>
              <w:right w:val="single" w:sz="4" w:space="0" w:color="auto"/>
            </w:tcBorders>
            <w:vAlign w:val="center"/>
          </w:tcPr>
          <w:p w:rsidR="00405EFE" w:rsidRPr="00FF15A7" w:rsidRDefault="00405EFE" w:rsidP="00871F53">
            <w:pPr>
              <w:jc w:val="center"/>
            </w:pPr>
            <w:r w:rsidRPr="00FF15A7">
              <w:t>2</w:t>
            </w:r>
          </w:p>
        </w:tc>
        <w:tc>
          <w:tcPr>
            <w:tcW w:w="1985" w:type="dxa"/>
            <w:tcBorders>
              <w:top w:val="single" w:sz="4" w:space="0" w:color="auto"/>
              <w:left w:val="single" w:sz="4" w:space="0" w:color="auto"/>
              <w:bottom w:val="single" w:sz="4" w:space="0" w:color="auto"/>
              <w:right w:val="single" w:sz="4" w:space="0" w:color="auto"/>
            </w:tcBorders>
            <w:vAlign w:val="center"/>
          </w:tcPr>
          <w:p w:rsidR="00405EFE" w:rsidRPr="00FF15A7" w:rsidRDefault="00405EFE" w:rsidP="00871F53">
            <w:pPr>
              <w:jc w:val="center"/>
            </w:pPr>
            <w:r w:rsidRPr="00FF15A7">
              <w:t>3</w:t>
            </w:r>
          </w:p>
        </w:tc>
        <w:tc>
          <w:tcPr>
            <w:tcW w:w="708"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pPr>
            <w:r w:rsidRPr="00FF15A7">
              <w:t>4</w:t>
            </w: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pPr>
            <w:r w:rsidRPr="00FF15A7">
              <w:t>5</w:t>
            </w:r>
          </w:p>
        </w:tc>
        <w:tc>
          <w:tcPr>
            <w:tcW w:w="1417"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pPr>
            <w:r w:rsidRPr="00FF15A7">
              <w:t>6</w:t>
            </w:r>
          </w:p>
        </w:tc>
        <w:tc>
          <w:tcPr>
            <w:tcW w:w="567"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pPr>
            <w:r w:rsidRPr="00FF15A7">
              <w:t>7</w:t>
            </w: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pPr>
            <w:r w:rsidRPr="00FF15A7">
              <w:t>8</w:t>
            </w:r>
          </w:p>
        </w:tc>
        <w:tc>
          <w:tcPr>
            <w:tcW w:w="1277"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pPr>
            <w:r w:rsidRPr="00FF15A7">
              <w:t>9</w:t>
            </w: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pPr>
            <w:r w:rsidRPr="00FF15A7">
              <w:t>10</w:t>
            </w:r>
          </w:p>
        </w:tc>
        <w:tc>
          <w:tcPr>
            <w:tcW w:w="992"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pPr>
            <w:r w:rsidRPr="00FF15A7">
              <w:t>11</w:t>
            </w: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pPr>
            <w:r w:rsidRPr="00FF15A7">
              <w:t>12</w:t>
            </w: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pPr>
            <w:r w:rsidRPr="00FF15A7">
              <w:t>13</w:t>
            </w:r>
          </w:p>
        </w:tc>
        <w:tc>
          <w:tcPr>
            <w:tcW w:w="709"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pPr>
            <w:r w:rsidRPr="00FF15A7">
              <w:t>14</w:t>
            </w:r>
          </w:p>
        </w:tc>
      </w:tr>
      <w:tr w:rsidR="00FF15A7" w:rsidRPr="00FF15A7" w:rsidTr="00405EFE">
        <w:trPr>
          <w:trHeight w:val="170"/>
        </w:trPr>
        <w:tc>
          <w:tcPr>
            <w:tcW w:w="709" w:type="dxa"/>
            <w:tcBorders>
              <w:top w:val="single" w:sz="4" w:space="0" w:color="auto"/>
              <w:left w:val="single" w:sz="4" w:space="0" w:color="auto"/>
              <w:bottom w:val="single" w:sz="4" w:space="0" w:color="auto"/>
              <w:right w:val="single" w:sz="4" w:space="0" w:color="auto"/>
            </w:tcBorders>
          </w:tcPr>
          <w:p w:rsidR="00B80F6E" w:rsidRPr="00FF15A7" w:rsidRDefault="00B80F6E" w:rsidP="00871F53">
            <w:pPr>
              <w:ind w:left="-142" w:right="-108"/>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0F6E" w:rsidRPr="00FF15A7" w:rsidRDefault="00B80F6E" w:rsidP="00871F53">
            <w:pPr>
              <w:rPr>
                <w:b/>
                <w:sz w:val="18"/>
                <w:szCs w:val="18"/>
              </w:rPr>
            </w:pPr>
            <w:r w:rsidRPr="00FF15A7">
              <w:rPr>
                <w:b/>
                <w:sz w:val="18"/>
                <w:szCs w:val="18"/>
              </w:rPr>
              <w:t xml:space="preserve">Программа </w:t>
            </w:r>
          </w:p>
          <w:p w:rsidR="00B80F6E" w:rsidRPr="00FF15A7" w:rsidRDefault="00B80F6E" w:rsidP="00871F53">
            <w:pPr>
              <w:rPr>
                <w:b/>
                <w:sz w:val="18"/>
                <w:szCs w:val="18"/>
              </w:rPr>
            </w:pPr>
            <w:r w:rsidRPr="00FF15A7">
              <w:rPr>
                <w:b/>
                <w:sz w:val="18"/>
                <w:szCs w:val="18"/>
              </w:rPr>
              <w:t>«Формирование современной городской среды Находкинского городского округа» на 2018 – 2024 годы</w:t>
            </w:r>
          </w:p>
        </w:tc>
        <w:tc>
          <w:tcPr>
            <w:tcW w:w="1985" w:type="dxa"/>
            <w:tcBorders>
              <w:top w:val="single" w:sz="4" w:space="0" w:color="auto"/>
              <w:left w:val="single" w:sz="4" w:space="0" w:color="auto"/>
              <w:bottom w:val="single" w:sz="4" w:space="0" w:color="auto"/>
              <w:right w:val="single" w:sz="4" w:space="0" w:color="auto"/>
            </w:tcBorders>
          </w:tcPr>
          <w:p w:rsidR="00B80F6E" w:rsidRPr="00FF15A7" w:rsidRDefault="00B80F6E" w:rsidP="00871F53">
            <w:pPr>
              <w:pStyle w:val="ab"/>
              <w:jc w:val="center"/>
              <w:rPr>
                <w:rFonts w:ascii="Times New Roman" w:eastAsia="Batang" w:hAnsi="Times New Roman" w:cs="Times New Roman"/>
                <w:b/>
                <w:sz w:val="16"/>
                <w:szCs w:val="16"/>
                <w:lang w:eastAsia="ko-KR"/>
              </w:rPr>
            </w:pPr>
            <w:r w:rsidRPr="00FF15A7">
              <w:rPr>
                <w:rFonts w:ascii="Times New Roman" w:eastAsia="Batang" w:hAnsi="Times New Roman" w:cs="Times New Roman"/>
                <w:b/>
                <w:sz w:val="16"/>
                <w:szCs w:val="16"/>
                <w:lang w:eastAsia="ko-KR"/>
              </w:rPr>
              <w:t>Управление благоустройства; у</w:t>
            </w:r>
            <w:r w:rsidRPr="00FF15A7">
              <w:rPr>
                <w:rFonts w:ascii="Times New Roman" w:hAnsi="Times New Roman" w:cs="Times New Roman"/>
                <w:b/>
                <w:sz w:val="16"/>
                <w:szCs w:val="16"/>
              </w:rPr>
              <w:t>правление жилищно-коммунального хозяйства</w:t>
            </w:r>
            <w:r w:rsidRPr="00FF15A7">
              <w:rPr>
                <w:rFonts w:ascii="Times New Roman" w:eastAsia="Batang" w:hAnsi="Times New Roman" w:cs="Times New Roman"/>
                <w:b/>
                <w:sz w:val="16"/>
                <w:szCs w:val="16"/>
                <w:lang w:eastAsia="ko-KR"/>
              </w:rPr>
              <w:t xml:space="preserve"> администрации НГО</w:t>
            </w:r>
          </w:p>
          <w:p w:rsidR="00B80F6E" w:rsidRPr="00FF15A7" w:rsidRDefault="00B80F6E" w:rsidP="00871F53">
            <w:pPr>
              <w:pStyle w:val="ConsPlusNormal"/>
              <w:ind w:firstLine="34"/>
              <w:jc w:val="center"/>
              <w:rPr>
                <w:rFonts w:ascii="Times New Roman" w:hAnsi="Times New Roman" w:cs="Times New Roman"/>
                <w:b/>
                <w:sz w:val="16"/>
                <w:szCs w:val="16"/>
              </w:rPr>
            </w:pPr>
            <w:r w:rsidRPr="00FF15A7">
              <w:rPr>
                <w:rFonts w:ascii="Times New Roman" w:hAnsi="Times New Roman" w:cs="Times New Roman"/>
                <w:b/>
                <w:sz w:val="16"/>
                <w:szCs w:val="16"/>
              </w:rPr>
              <w:t>МАУК «Международный морской клуб» НГО</w:t>
            </w:r>
          </w:p>
          <w:p w:rsidR="00B80F6E" w:rsidRPr="00FF15A7" w:rsidRDefault="00B80F6E" w:rsidP="00871F53">
            <w:pPr>
              <w:pStyle w:val="ConsPlusNormal"/>
              <w:ind w:firstLine="34"/>
              <w:jc w:val="center"/>
              <w:rPr>
                <w:rFonts w:ascii="Times New Roman" w:hAnsi="Times New Roman" w:cs="Times New Roman"/>
                <w:b/>
                <w:sz w:val="16"/>
                <w:szCs w:val="16"/>
              </w:rPr>
            </w:pPr>
            <w:r w:rsidRPr="00FF15A7">
              <w:rPr>
                <w:rFonts w:ascii="Times New Roman" w:hAnsi="Times New Roman" w:cs="Times New Roman"/>
                <w:b/>
                <w:sz w:val="16"/>
                <w:szCs w:val="16"/>
              </w:rPr>
              <w:t>МАУК «Дом культуры                             им. Ю. Гагарина» НГО</w:t>
            </w:r>
          </w:p>
          <w:p w:rsidR="00B80F6E" w:rsidRPr="00FF15A7" w:rsidRDefault="00B80F6E" w:rsidP="00871F53">
            <w:pPr>
              <w:pStyle w:val="ConsPlusNormal"/>
              <w:ind w:firstLine="34"/>
              <w:jc w:val="center"/>
              <w:rPr>
                <w:rFonts w:ascii="Times New Roman" w:hAnsi="Times New Roman" w:cs="Times New Roman"/>
                <w:b/>
                <w:sz w:val="16"/>
                <w:szCs w:val="16"/>
              </w:rPr>
            </w:pPr>
            <w:r w:rsidRPr="00FF15A7">
              <w:rPr>
                <w:rFonts w:ascii="Times New Roman" w:hAnsi="Times New Roman" w:cs="Times New Roman"/>
                <w:b/>
                <w:sz w:val="16"/>
                <w:szCs w:val="16"/>
              </w:rPr>
              <w:t>МАУК «Дом молодежи» НГО</w:t>
            </w:r>
          </w:p>
          <w:p w:rsidR="00B80F6E" w:rsidRPr="00FF15A7" w:rsidRDefault="00B80F6E" w:rsidP="00871F53">
            <w:pPr>
              <w:pStyle w:val="ConsPlusNormal"/>
              <w:ind w:firstLine="34"/>
              <w:jc w:val="center"/>
              <w:rPr>
                <w:rFonts w:ascii="Times New Roman" w:hAnsi="Times New Roman" w:cs="Times New Roman"/>
                <w:b/>
                <w:sz w:val="16"/>
                <w:szCs w:val="16"/>
              </w:rPr>
            </w:pPr>
            <w:r w:rsidRPr="00FF15A7">
              <w:rPr>
                <w:rFonts w:ascii="Times New Roman" w:hAnsi="Times New Roman" w:cs="Times New Roman"/>
                <w:b/>
                <w:sz w:val="16"/>
                <w:szCs w:val="16"/>
              </w:rPr>
              <w:t>МАУК «Дом культуры поселок Врангель» НГО</w:t>
            </w:r>
          </w:p>
          <w:p w:rsidR="00B80F6E" w:rsidRPr="00FF15A7" w:rsidRDefault="00B80F6E" w:rsidP="00871F53">
            <w:pPr>
              <w:ind w:firstLine="34"/>
              <w:jc w:val="center"/>
              <w:rPr>
                <w:b/>
                <w:sz w:val="16"/>
                <w:szCs w:val="16"/>
              </w:rPr>
            </w:pPr>
            <w:r w:rsidRPr="00FF15A7">
              <w:rPr>
                <w:b/>
                <w:sz w:val="16"/>
                <w:szCs w:val="16"/>
              </w:rPr>
              <w:t>МКУ «Управление капитального строительства»</w:t>
            </w:r>
          </w:p>
        </w:tc>
        <w:tc>
          <w:tcPr>
            <w:tcW w:w="708"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jc w:val="center"/>
              <w:rPr>
                <w:b/>
                <w:sz w:val="18"/>
                <w:szCs w:val="18"/>
              </w:rPr>
            </w:pPr>
            <w:r w:rsidRPr="00FF15A7">
              <w:rPr>
                <w:b/>
                <w:sz w:val="18"/>
                <w:szCs w:val="18"/>
              </w:rPr>
              <w:t>851</w:t>
            </w:r>
          </w:p>
        </w:tc>
        <w:tc>
          <w:tcPr>
            <w:tcW w:w="1134"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jc w:val="center"/>
              <w:rPr>
                <w:b/>
                <w:sz w:val="18"/>
                <w:szCs w:val="18"/>
              </w:rPr>
            </w:pPr>
            <w:r w:rsidRPr="00FF15A7">
              <w:rPr>
                <w:b/>
                <w:sz w:val="18"/>
                <w:szCs w:val="18"/>
              </w:rPr>
              <w:t>0503</w:t>
            </w:r>
          </w:p>
        </w:tc>
        <w:tc>
          <w:tcPr>
            <w:tcW w:w="1417"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jc w:val="center"/>
              <w:rPr>
                <w:b/>
                <w:sz w:val="18"/>
                <w:szCs w:val="18"/>
              </w:rPr>
            </w:pPr>
            <w:r w:rsidRPr="00FF15A7">
              <w:rPr>
                <w:b/>
                <w:sz w:val="18"/>
                <w:szCs w:val="18"/>
              </w:rPr>
              <w:t>21 0 00 00000</w:t>
            </w:r>
          </w:p>
        </w:tc>
        <w:tc>
          <w:tcPr>
            <w:tcW w:w="567"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jc w:val="center"/>
              <w:rPr>
                <w:b/>
                <w:sz w:val="18"/>
                <w:szCs w:val="18"/>
              </w:rPr>
            </w:pPr>
            <w:r w:rsidRPr="00FF15A7">
              <w:rPr>
                <w:b/>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jc w:val="center"/>
              <w:rPr>
                <w:b/>
                <w:sz w:val="18"/>
                <w:szCs w:val="18"/>
              </w:rPr>
            </w:pPr>
            <w:r w:rsidRPr="00FF15A7">
              <w:rPr>
                <w:b/>
                <w:sz w:val="18"/>
                <w:szCs w:val="18"/>
              </w:rPr>
              <w:t>69 544,03</w:t>
            </w:r>
          </w:p>
        </w:tc>
        <w:tc>
          <w:tcPr>
            <w:tcW w:w="1277"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jc w:val="center"/>
              <w:rPr>
                <w:b/>
                <w:sz w:val="18"/>
                <w:szCs w:val="18"/>
              </w:rPr>
            </w:pPr>
            <w:r w:rsidRPr="00FF15A7">
              <w:rPr>
                <w:b/>
                <w:sz w:val="18"/>
                <w:szCs w:val="18"/>
              </w:rPr>
              <w:t>176 600,29</w:t>
            </w:r>
          </w:p>
        </w:tc>
        <w:tc>
          <w:tcPr>
            <w:tcW w:w="1134"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jc w:val="center"/>
              <w:rPr>
                <w:b/>
                <w:sz w:val="18"/>
                <w:szCs w:val="18"/>
                <w:highlight w:val="yellow"/>
              </w:rPr>
            </w:pPr>
            <w:r w:rsidRPr="00FF15A7">
              <w:rPr>
                <w:b/>
                <w:sz w:val="18"/>
                <w:szCs w:val="18"/>
              </w:rPr>
              <w:t>145 096,98</w:t>
            </w:r>
          </w:p>
        </w:tc>
        <w:tc>
          <w:tcPr>
            <w:tcW w:w="992"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ind w:left="-108" w:right="-108"/>
              <w:jc w:val="center"/>
              <w:rPr>
                <w:b/>
                <w:sz w:val="18"/>
                <w:szCs w:val="18"/>
              </w:rPr>
            </w:pPr>
            <w:r w:rsidRPr="00FF15A7">
              <w:rPr>
                <w:b/>
                <w:sz w:val="18"/>
                <w:szCs w:val="18"/>
              </w:rPr>
              <w:t>108 676,01</w:t>
            </w:r>
          </w:p>
        </w:tc>
        <w:tc>
          <w:tcPr>
            <w:tcW w:w="1134"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jc w:val="center"/>
              <w:rPr>
                <w:b/>
                <w:sz w:val="18"/>
                <w:szCs w:val="18"/>
              </w:rPr>
            </w:pPr>
            <w:r w:rsidRPr="00FF15A7">
              <w:rPr>
                <w:b/>
                <w:sz w:val="18"/>
                <w:szCs w:val="18"/>
              </w:rPr>
              <w:t>142 418,30</w:t>
            </w:r>
          </w:p>
        </w:tc>
        <w:tc>
          <w:tcPr>
            <w:tcW w:w="1134"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jc w:val="center"/>
              <w:rPr>
                <w:b/>
                <w:sz w:val="18"/>
                <w:szCs w:val="18"/>
              </w:rPr>
            </w:pPr>
            <w:r w:rsidRPr="00FF15A7">
              <w:rPr>
                <w:b/>
                <w:sz w:val="18"/>
                <w:szCs w:val="18"/>
              </w:rPr>
              <w:t>142 418,30</w:t>
            </w:r>
          </w:p>
        </w:tc>
        <w:tc>
          <w:tcPr>
            <w:tcW w:w="709"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jc w:val="center"/>
              <w:rPr>
                <w:b/>
                <w:sz w:val="18"/>
                <w:szCs w:val="18"/>
              </w:rPr>
            </w:pPr>
            <w:r w:rsidRPr="00FF15A7">
              <w:rPr>
                <w:b/>
                <w:sz w:val="18"/>
                <w:szCs w:val="18"/>
              </w:rPr>
              <w:t>0,00</w:t>
            </w:r>
          </w:p>
        </w:tc>
      </w:tr>
      <w:tr w:rsidR="00FF15A7" w:rsidRPr="00FF15A7" w:rsidTr="00405EFE">
        <w:trPr>
          <w:trHeight w:val="170"/>
        </w:trPr>
        <w:tc>
          <w:tcPr>
            <w:tcW w:w="709" w:type="dxa"/>
            <w:tcBorders>
              <w:top w:val="single" w:sz="4" w:space="0" w:color="auto"/>
              <w:left w:val="single" w:sz="4" w:space="0" w:color="auto"/>
              <w:bottom w:val="single" w:sz="4" w:space="0" w:color="auto"/>
              <w:right w:val="single" w:sz="4" w:space="0" w:color="auto"/>
            </w:tcBorders>
            <w:vAlign w:val="center"/>
          </w:tcPr>
          <w:p w:rsidR="00405EFE" w:rsidRPr="00FF15A7" w:rsidRDefault="00405EFE" w:rsidP="00871F53">
            <w:pPr>
              <w:ind w:left="-142" w:right="-108"/>
              <w:jc w:val="center"/>
            </w:pPr>
            <w:r w:rsidRPr="00FF15A7">
              <w:lastRenderedPageBreak/>
              <w:t>1</w:t>
            </w:r>
          </w:p>
        </w:tc>
        <w:tc>
          <w:tcPr>
            <w:tcW w:w="2126" w:type="dxa"/>
            <w:tcBorders>
              <w:top w:val="single" w:sz="4" w:space="0" w:color="auto"/>
              <w:left w:val="single" w:sz="4" w:space="0" w:color="auto"/>
              <w:bottom w:val="single" w:sz="4" w:space="0" w:color="auto"/>
              <w:right w:val="single" w:sz="4" w:space="0" w:color="auto"/>
            </w:tcBorders>
            <w:vAlign w:val="center"/>
          </w:tcPr>
          <w:p w:rsidR="00405EFE" w:rsidRPr="00FF15A7" w:rsidRDefault="00405EFE" w:rsidP="00871F53">
            <w:pPr>
              <w:jc w:val="center"/>
            </w:pPr>
            <w:r w:rsidRPr="00FF15A7">
              <w:t>2</w:t>
            </w:r>
          </w:p>
        </w:tc>
        <w:tc>
          <w:tcPr>
            <w:tcW w:w="1985" w:type="dxa"/>
            <w:tcBorders>
              <w:top w:val="single" w:sz="4" w:space="0" w:color="auto"/>
              <w:left w:val="single" w:sz="4" w:space="0" w:color="auto"/>
              <w:bottom w:val="single" w:sz="4" w:space="0" w:color="auto"/>
              <w:right w:val="single" w:sz="4" w:space="0" w:color="auto"/>
            </w:tcBorders>
            <w:vAlign w:val="center"/>
          </w:tcPr>
          <w:p w:rsidR="00405EFE" w:rsidRPr="00FF15A7" w:rsidRDefault="00405EFE" w:rsidP="00871F53">
            <w:pPr>
              <w:jc w:val="center"/>
            </w:pPr>
            <w:r w:rsidRPr="00FF15A7">
              <w:t>3</w:t>
            </w:r>
          </w:p>
        </w:tc>
        <w:tc>
          <w:tcPr>
            <w:tcW w:w="708"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pPr>
            <w:r w:rsidRPr="00FF15A7">
              <w:t>4</w:t>
            </w: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pPr>
            <w:r w:rsidRPr="00FF15A7">
              <w:t>5</w:t>
            </w:r>
          </w:p>
        </w:tc>
        <w:tc>
          <w:tcPr>
            <w:tcW w:w="1417"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pPr>
            <w:r w:rsidRPr="00FF15A7">
              <w:t>6</w:t>
            </w:r>
          </w:p>
        </w:tc>
        <w:tc>
          <w:tcPr>
            <w:tcW w:w="567"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pPr>
            <w:r w:rsidRPr="00FF15A7">
              <w:t>7</w:t>
            </w: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pPr>
            <w:r w:rsidRPr="00FF15A7">
              <w:t>8</w:t>
            </w:r>
          </w:p>
        </w:tc>
        <w:tc>
          <w:tcPr>
            <w:tcW w:w="1277"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pPr>
            <w:r w:rsidRPr="00FF15A7">
              <w:t>9</w:t>
            </w: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pPr>
            <w:r w:rsidRPr="00FF15A7">
              <w:t>10</w:t>
            </w:r>
          </w:p>
        </w:tc>
        <w:tc>
          <w:tcPr>
            <w:tcW w:w="992"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pPr>
            <w:r w:rsidRPr="00FF15A7">
              <w:t>11</w:t>
            </w: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pPr>
            <w:r w:rsidRPr="00FF15A7">
              <w:t>12</w:t>
            </w: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pPr>
            <w:r w:rsidRPr="00FF15A7">
              <w:t>13</w:t>
            </w:r>
          </w:p>
        </w:tc>
        <w:tc>
          <w:tcPr>
            <w:tcW w:w="709"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pPr>
            <w:r w:rsidRPr="00FF15A7">
              <w:t>14</w:t>
            </w:r>
          </w:p>
        </w:tc>
      </w:tr>
      <w:tr w:rsidR="00FF15A7" w:rsidRPr="00FF15A7" w:rsidTr="00405EFE">
        <w:trPr>
          <w:trHeight w:val="170"/>
        </w:trPr>
        <w:tc>
          <w:tcPr>
            <w:tcW w:w="709" w:type="dxa"/>
            <w:tcBorders>
              <w:top w:val="single" w:sz="4" w:space="0" w:color="auto"/>
              <w:left w:val="single" w:sz="4" w:space="0" w:color="auto"/>
              <w:bottom w:val="single" w:sz="4" w:space="0" w:color="auto"/>
              <w:right w:val="single" w:sz="4" w:space="0" w:color="auto"/>
            </w:tcBorders>
            <w:hideMark/>
          </w:tcPr>
          <w:p w:rsidR="00405EFE" w:rsidRPr="00FF15A7" w:rsidRDefault="00405EFE" w:rsidP="00871F53">
            <w:pPr>
              <w:ind w:left="-142" w:right="-108"/>
              <w:jc w:val="center"/>
              <w:rPr>
                <w:b/>
                <w:sz w:val="18"/>
                <w:szCs w:val="18"/>
              </w:rPr>
            </w:pPr>
            <w:r w:rsidRPr="00FF15A7">
              <w:rPr>
                <w:b/>
                <w:sz w:val="18"/>
                <w:szCs w:val="18"/>
              </w:rPr>
              <w:t>1.</w:t>
            </w:r>
          </w:p>
        </w:tc>
        <w:tc>
          <w:tcPr>
            <w:tcW w:w="2126" w:type="dxa"/>
            <w:tcBorders>
              <w:top w:val="single" w:sz="4" w:space="0" w:color="auto"/>
              <w:left w:val="single" w:sz="4" w:space="0" w:color="auto"/>
              <w:bottom w:val="single" w:sz="4" w:space="0" w:color="auto"/>
              <w:right w:val="single" w:sz="4" w:space="0" w:color="auto"/>
            </w:tcBorders>
            <w:hideMark/>
          </w:tcPr>
          <w:p w:rsidR="00405EFE" w:rsidRPr="00FF15A7" w:rsidRDefault="00405EFE" w:rsidP="00871F53">
            <w:pPr>
              <w:rPr>
                <w:b/>
                <w:sz w:val="18"/>
                <w:szCs w:val="18"/>
              </w:rPr>
            </w:pPr>
            <w:r w:rsidRPr="00FF15A7">
              <w:rPr>
                <w:b/>
                <w:sz w:val="18"/>
                <w:szCs w:val="18"/>
              </w:rPr>
              <w:t>Мероприятия программы</w:t>
            </w:r>
          </w:p>
          <w:p w:rsidR="00405EFE" w:rsidRPr="00FF15A7" w:rsidRDefault="00405EFE" w:rsidP="00871F53">
            <w:pPr>
              <w:rPr>
                <w:b/>
                <w:sz w:val="18"/>
                <w:szCs w:val="18"/>
              </w:rPr>
            </w:pPr>
            <w:r w:rsidRPr="00FF15A7">
              <w:rPr>
                <w:b/>
                <w:sz w:val="18"/>
                <w:szCs w:val="18"/>
              </w:rPr>
              <w:t>«Формирование современной городской среды Находкинского городского округа»  на 2018 – 2024 годы</w:t>
            </w:r>
          </w:p>
        </w:tc>
        <w:tc>
          <w:tcPr>
            <w:tcW w:w="1985" w:type="dxa"/>
            <w:tcBorders>
              <w:top w:val="single" w:sz="4" w:space="0" w:color="auto"/>
              <w:left w:val="single" w:sz="4" w:space="0" w:color="auto"/>
              <w:bottom w:val="single" w:sz="4" w:space="0" w:color="auto"/>
              <w:right w:val="single" w:sz="4" w:space="0" w:color="auto"/>
            </w:tcBorders>
            <w:hideMark/>
          </w:tcPr>
          <w:p w:rsidR="00405EFE" w:rsidRPr="00FF15A7" w:rsidRDefault="00405EFE" w:rsidP="00871F53">
            <w:pPr>
              <w:pStyle w:val="ab"/>
              <w:jc w:val="center"/>
              <w:rPr>
                <w:rFonts w:ascii="Times New Roman" w:eastAsia="Batang" w:hAnsi="Times New Roman" w:cs="Times New Roman"/>
                <w:b/>
                <w:sz w:val="16"/>
                <w:szCs w:val="16"/>
                <w:lang w:eastAsia="ko-KR"/>
              </w:rPr>
            </w:pPr>
            <w:r w:rsidRPr="00FF15A7">
              <w:rPr>
                <w:rFonts w:ascii="Times New Roman" w:eastAsia="Batang" w:hAnsi="Times New Roman" w:cs="Times New Roman"/>
                <w:b/>
                <w:sz w:val="16"/>
                <w:szCs w:val="16"/>
                <w:lang w:eastAsia="ko-KR"/>
              </w:rPr>
              <w:t xml:space="preserve">Управление благоустройства; </w:t>
            </w:r>
            <w:r w:rsidRPr="00FF15A7">
              <w:rPr>
                <w:rFonts w:ascii="Times New Roman" w:hAnsi="Times New Roman" w:cs="Times New Roman"/>
                <w:b/>
                <w:sz w:val="16"/>
                <w:szCs w:val="16"/>
              </w:rPr>
              <w:t xml:space="preserve">управление жилищно-коммунального хозяйства </w:t>
            </w:r>
            <w:r w:rsidRPr="00FF15A7">
              <w:rPr>
                <w:rFonts w:ascii="Times New Roman" w:eastAsia="Batang" w:hAnsi="Times New Roman" w:cs="Times New Roman"/>
                <w:b/>
                <w:sz w:val="16"/>
                <w:szCs w:val="16"/>
                <w:lang w:eastAsia="ko-KR"/>
              </w:rPr>
              <w:t>администрации Находкинского городского округа</w:t>
            </w:r>
          </w:p>
          <w:p w:rsidR="00405EFE" w:rsidRPr="00FF15A7" w:rsidRDefault="00405EFE" w:rsidP="00871F53">
            <w:pPr>
              <w:pStyle w:val="ConsPlusNormal"/>
              <w:ind w:firstLine="34"/>
              <w:jc w:val="center"/>
              <w:rPr>
                <w:rFonts w:ascii="Times New Roman" w:hAnsi="Times New Roman" w:cs="Times New Roman"/>
                <w:b/>
                <w:sz w:val="16"/>
                <w:szCs w:val="16"/>
              </w:rPr>
            </w:pPr>
            <w:r w:rsidRPr="00FF15A7">
              <w:rPr>
                <w:rFonts w:ascii="Times New Roman" w:hAnsi="Times New Roman" w:cs="Times New Roman"/>
                <w:b/>
                <w:sz w:val="16"/>
                <w:szCs w:val="16"/>
              </w:rPr>
              <w:t>МАУК «Международный морской клуб» НГО</w:t>
            </w:r>
          </w:p>
          <w:p w:rsidR="00405EFE" w:rsidRPr="00FF15A7" w:rsidRDefault="00405EFE" w:rsidP="00871F53">
            <w:pPr>
              <w:pStyle w:val="ConsPlusNormal"/>
              <w:ind w:firstLine="34"/>
              <w:jc w:val="center"/>
              <w:rPr>
                <w:rFonts w:ascii="Times New Roman" w:hAnsi="Times New Roman" w:cs="Times New Roman"/>
                <w:b/>
                <w:sz w:val="16"/>
                <w:szCs w:val="16"/>
              </w:rPr>
            </w:pPr>
            <w:r w:rsidRPr="00FF15A7">
              <w:rPr>
                <w:rFonts w:ascii="Times New Roman" w:hAnsi="Times New Roman" w:cs="Times New Roman"/>
                <w:b/>
                <w:sz w:val="16"/>
                <w:szCs w:val="16"/>
              </w:rPr>
              <w:t>МАУК «Дом культуры                 им. Ю. Гагарина» НГО</w:t>
            </w:r>
          </w:p>
          <w:p w:rsidR="00405EFE" w:rsidRPr="00FF15A7" w:rsidRDefault="00405EFE" w:rsidP="00871F53">
            <w:pPr>
              <w:pStyle w:val="ConsPlusNormal"/>
              <w:ind w:firstLine="34"/>
              <w:jc w:val="center"/>
              <w:rPr>
                <w:rFonts w:ascii="Times New Roman" w:hAnsi="Times New Roman" w:cs="Times New Roman"/>
                <w:b/>
                <w:sz w:val="16"/>
                <w:szCs w:val="16"/>
              </w:rPr>
            </w:pPr>
            <w:r w:rsidRPr="00FF15A7">
              <w:rPr>
                <w:rFonts w:ascii="Times New Roman" w:hAnsi="Times New Roman" w:cs="Times New Roman"/>
                <w:b/>
                <w:sz w:val="16"/>
                <w:szCs w:val="16"/>
              </w:rPr>
              <w:t>МАУК «Дом молодежи» НГО</w:t>
            </w:r>
          </w:p>
          <w:p w:rsidR="00405EFE" w:rsidRPr="00FF15A7" w:rsidRDefault="00405EFE" w:rsidP="00871F53">
            <w:pPr>
              <w:pStyle w:val="ConsPlusNormal"/>
              <w:ind w:firstLine="34"/>
              <w:jc w:val="center"/>
              <w:rPr>
                <w:rFonts w:ascii="Times New Roman" w:hAnsi="Times New Roman" w:cs="Times New Roman"/>
                <w:b/>
                <w:sz w:val="16"/>
                <w:szCs w:val="16"/>
              </w:rPr>
            </w:pPr>
            <w:r w:rsidRPr="00FF15A7">
              <w:rPr>
                <w:rFonts w:ascii="Times New Roman" w:hAnsi="Times New Roman" w:cs="Times New Roman"/>
                <w:b/>
                <w:sz w:val="16"/>
                <w:szCs w:val="16"/>
              </w:rPr>
              <w:t>МАУК «Дом культуры поселок Врангель» НГО</w:t>
            </w:r>
          </w:p>
          <w:p w:rsidR="00405EFE" w:rsidRPr="00FF15A7" w:rsidRDefault="00405EFE" w:rsidP="00871F53">
            <w:pPr>
              <w:ind w:firstLine="34"/>
              <w:jc w:val="center"/>
            </w:pPr>
            <w:r w:rsidRPr="00FF15A7">
              <w:rPr>
                <w:b/>
                <w:sz w:val="16"/>
                <w:szCs w:val="16"/>
              </w:rPr>
              <w:t>МКУ «Управление капитального строительства»</w:t>
            </w:r>
          </w:p>
        </w:tc>
        <w:tc>
          <w:tcPr>
            <w:tcW w:w="708" w:type="dxa"/>
            <w:tcBorders>
              <w:top w:val="single" w:sz="4" w:space="0" w:color="auto"/>
              <w:left w:val="single" w:sz="4" w:space="0" w:color="auto"/>
              <w:bottom w:val="single" w:sz="4" w:space="0" w:color="auto"/>
              <w:right w:val="single" w:sz="4" w:space="0" w:color="auto"/>
            </w:tcBorders>
            <w:hideMark/>
          </w:tcPr>
          <w:p w:rsidR="00405EFE" w:rsidRPr="00FF15A7" w:rsidRDefault="00405EFE" w:rsidP="00871F53">
            <w:pPr>
              <w:jc w:val="center"/>
              <w:rPr>
                <w:b/>
                <w:sz w:val="18"/>
                <w:szCs w:val="18"/>
              </w:rPr>
            </w:pPr>
            <w:r w:rsidRPr="00FF15A7">
              <w:rPr>
                <w:b/>
                <w:sz w:val="18"/>
                <w:szCs w:val="18"/>
              </w:rPr>
              <w:t>851</w:t>
            </w:r>
          </w:p>
        </w:tc>
        <w:tc>
          <w:tcPr>
            <w:tcW w:w="1134" w:type="dxa"/>
            <w:tcBorders>
              <w:top w:val="single" w:sz="4" w:space="0" w:color="auto"/>
              <w:left w:val="single" w:sz="4" w:space="0" w:color="auto"/>
              <w:bottom w:val="single" w:sz="4" w:space="0" w:color="auto"/>
              <w:right w:val="single" w:sz="4" w:space="0" w:color="auto"/>
            </w:tcBorders>
            <w:hideMark/>
          </w:tcPr>
          <w:p w:rsidR="00405EFE" w:rsidRPr="00FF15A7" w:rsidRDefault="00405EFE" w:rsidP="00871F53">
            <w:pPr>
              <w:jc w:val="center"/>
              <w:rPr>
                <w:b/>
                <w:sz w:val="18"/>
                <w:szCs w:val="18"/>
              </w:rPr>
            </w:pPr>
            <w:r w:rsidRPr="00FF15A7">
              <w:rPr>
                <w:b/>
                <w:sz w:val="18"/>
                <w:szCs w:val="18"/>
              </w:rPr>
              <w:t>0503</w:t>
            </w:r>
          </w:p>
        </w:tc>
        <w:tc>
          <w:tcPr>
            <w:tcW w:w="1417" w:type="dxa"/>
            <w:tcBorders>
              <w:top w:val="single" w:sz="4" w:space="0" w:color="auto"/>
              <w:left w:val="single" w:sz="4" w:space="0" w:color="auto"/>
              <w:bottom w:val="single" w:sz="4" w:space="0" w:color="auto"/>
              <w:right w:val="single" w:sz="4" w:space="0" w:color="auto"/>
            </w:tcBorders>
            <w:hideMark/>
          </w:tcPr>
          <w:p w:rsidR="00405EFE" w:rsidRPr="00FF15A7" w:rsidRDefault="00405EFE" w:rsidP="00871F53">
            <w:pPr>
              <w:jc w:val="center"/>
              <w:rPr>
                <w:b/>
                <w:sz w:val="18"/>
                <w:szCs w:val="18"/>
              </w:rPr>
            </w:pPr>
            <w:r w:rsidRPr="00FF15A7">
              <w:rPr>
                <w:b/>
                <w:sz w:val="18"/>
                <w:szCs w:val="18"/>
              </w:rPr>
              <w:t>21 9 00 00000</w:t>
            </w:r>
          </w:p>
        </w:tc>
        <w:tc>
          <w:tcPr>
            <w:tcW w:w="567" w:type="dxa"/>
            <w:tcBorders>
              <w:top w:val="single" w:sz="4" w:space="0" w:color="auto"/>
              <w:left w:val="single" w:sz="4" w:space="0" w:color="auto"/>
              <w:bottom w:val="single" w:sz="4" w:space="0" w:color="auto"/>
              <w:right w:val="single" w:sz="4" w:space="0" w:color="auto"/>
            </w:tcBorders>
            <w:hideMark/>
          </w:tcPr>
          <w:p w:rsidR="00405EFE" w:rsidRPr="00FF15A7" w:rsidRDefault="00405EFE" w:rsidP="00871F53">
            <w:pPr>
              <w:jc w:val="center"/>
              <w:rPr>
                <w:b/>
                <w:sz w:val="18"/>
                <w:szCs w:val="18"/>
              </w:rPr>
            </w:pPr>
            <w:r w:rsidRPr="00FF15A7">
              <w:rPr>
                <w:b/>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b/>
                <w:sz w:val="18"/>
                <w:szCs w:val="18"/>
              </w:rPr>
            </w:pPr>
            <w:r w:rsidRPr="00FF15A7">
              <w:rPr>
                <w:b/>
                <w:sz w:val="18"/>
                <w:szCs w:val="18"/>
              </w:rPr>
              <w:t>69 544,03</w:t>
            </w:r>
          </w:p>
        </w:tc>
        <w:tc>
          <w:tcPr>
            <w:tcW w:w="1277"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b/>
                <w:sz w:val="18"/>
                <w:szCs w:val="18"/>
              </w:rPr>
            </w:pPr>
            <w:r w:rsidRPr="00FF15A7">
              <w:rPr>
                <w:b/>
                <w:sz w:val="18"/>
                <w:szCs w:val="18"/>
              </w:rPr>
              <w:t>70 634,37</w:t>
            </w: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b/>
                <w:sz w:val="18"/>
                <w:szCs w:val="18"/>
              </w:rPr>
            </w:pPr>
            <w:r w:rsidRPr="00FF15A7">
              <w:rPr>
                <w:b/>
                <w:sz w:val="18"/>
                <w:szCs w:val="18"/>
              </w:rPr>
              <w:t>48 945,77</w:t>
            </w:r>
          </w:p>
        </w:tc>
        <w:tc>
          <w:tcPr>
            <w:tcW w:w="992"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b/>
                <w:sz w:val="18"/>
                <w:szCs w:val="18"/>
              </w:rPr>
            </w:pPr>
            <w:r w:rsidRPr="00FF15A7">
              <w:rPr>
                <w:b/>
                <w:sz w:val="18"/>
                <w:szCs w:val="18"/>
              </w:rPr>
              <w:t>48 629,27</w:t>
            </w: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b/>
                <w:sz w:val="18"/>
                <w:szCs w:val="18"/>
              </w:rPr>
            </w:pPr>
            <w:r w:rsidRPr="00FF15A7">
              <w:rPr>
                <w:b/>
                <w:sz w:val="18"/>
                <w:szCs w:val="18"/>
              </w:rPr>
              <w:t>47 962,59</w:t>
            </w: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b/>
                <w:sz w:val="18"/>
                <w:szCs w:val="18"/>
              </w:rPr>
            </w:pPr>
            <w:r w:rsidRPr="00FF15A7">
              <w:rPr>
                <w:b/>
                <w:sz w:val="18"/>
                <w:szCs w:val="18"/>
              </w:rPr>
              <w:t>47 962,59</w:t>
            </w:r>
          </w:p>
        </w:tc>
        <w:tc>
          <w:tcPr>
            <w:tcW w:w="709"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b/>
                <w:sz w:val="18"/>
                <w:szCs w:val="18"/>
              </w:rPr>
            </w:pPr>
            <w:r w:rsidRPr="00FF15A7">
              <w:rPr>
                <w:b/>
                <w:sz w:val="18"/>
                <w:szCs w:val="18"/>
              </w:rPr>
              <w:t>0,00</w:t>
            </w:r>
          </w:p>
        </w:tc>
      </w:tr>
      <w:tr w:rsidR="00FF15A7" w:rsidRPr="00FF15A7" w:rsidTr="00405EFE">
        <w:trPr>
          <w:trHeight w:val="170"/>
        </w:trPr>
        <w:tc>
          <w:tcPr>
            <w:tcW w:w="709" w:type="dxa"/>
            <w:vMerge w:val="restart"/>
            <w:tcBorders>
              <w:top w:val="single" w:sz="4" w:space="0" w:color="auto"/>
              <w:left w:val="single" w:sz="4" w:space="0" w:color="auto"/>
              <w:right w:val="single" w:sz="4" w:space="0" w:color="auto"/>
            </w:tcBorders>
            <w:hideMark/>
          </w:tcPr>
          <w:p w:rsidR="00405EFE" w:rsidRPr="00FF15A7" w:rsidRDefault="00405EFE" w:rsidP="00871F53">
            <w:pPr>
              <w:ind w:left="-142" w:right="-108"/>
              <w:jc w:val="center"/>
              <w:rPr>
                <w:sz w:val="18"/>
                <w:szCs w:val="18"/>
              </w:rPr>
            </w:pPr>
            <w:r w:rsidRPr="00FF15A7">
              <w:rPr>
                <w:sz w:val="18"/>
                <w:szCs w:val="18"/>
              </w:rPr>
              <w:t>1.1</w:t>
            </w:r>
          </w:p>
        </w:tc>
        <w:tc>
          <w:tcPr>
            <w:tcW w:w="2126" w:type="dxa"/>
            <w:vMerge w:val="restart"/>
            <w:tcBorders>
              <w:top w:val="single" w:sz="4" w:space="0" w:color="auto"/>
              <w:left w:val="single" w:sz="4" w:space="0" w:color="auto"/>
              <w:right w:val="single" w:sz="4" w:space="0" w:color="auto"/>
            </w:tcBorders>
            <w:hideMark/>
          </w:tcPr>
          <w:p w:rsidR="00405EFE" w:rsidRPr="00FF15A7" w:rsidRDefault="00405EFE" w:rsidP="00871F53">
            <w:pPr>
              <w:rPr>
                <w:sz w:val="18"/>
                <w:szCs w:val="18"/>
              </w:rPr>
            </w:pPr>
            <w:r w:rsidRPr="00FF15A7">
              <w:rPr>
                <w:sz w:val="18"/>
                <w:szCs w:val="18"/>
              </w:rPr>
              <w:t>Выполнение работ по комплексному благоустройству дворовых территорий  многоквартирных домов Находкинского городского округа (Приложение № 3)</w:t>
            </w:r>
          </w:p>
        </w:tc>
        <w:tc>
          <w:tcPr>
            <w:tcW w:w="1985" w:type="dxa"/>
            <w:vMerge w:val="restart"/>
            <w:tcBorders>
              <w:top w:val="single" w:sz="4" w:space="0" w:color="auto"/>
              <w:left w:val="single" w:sz="4" w:space="0" w:color="auto"/>
              <w:right w:val="single" w:sz="4" w:space="0" w:color="auto"/>
            </w:tcBorders>
          </w:tcPr>
          <w:p w:rsidR="00405EFE" w:rsidRPr="00FF15A7" w:rsidRDefault="00405EFE" w:rsidP="00871F53">
            <w:pPr>
              <w:jc w:val="center"/>
              <w:rPr>
                <w:sz w:val="16"/>
                <w:szCs w:val="16"/>
              </w:rPr>
            </w:pPr>
            <w:r w:rsidRPr="00FF15A7">
              <w:rPr>
                <w:sz w:val="16"/>
                <w:szCs w:val="16"/>
              </w:rPr>
              <w:t>Управление жилищно-коммунального хозяйства администрации НГО</w:t>
            </w:r>
          </w:p>
        </w:tc>
        <w:tc>
          <w:tcPr>
            <w:tcW w:w="708" w:type="dxa"/>
            <w:tcBorders>
              <w:top w:val="single" w:sz="4" w:space="0" w:color="auto"/>
              <w:left w:val="single" w:sz="4" w:space="0" w:color="auto"/>
              <w:bottom w:val="single" w:sz="4" w:space="0" w:color="auto"/>
              <w:right w:val="single" w:sz="4" w:space="0" w:color="auto"/>
            </w:tcBorders>
            <w:vAlign w:val="center"/>
          </w:tcPr>
          <w:p w:rsidR="00405EFE" w:rsidRPr="00FF15A7" w:rsidRDefault="00405EFE" w:rsidP="00871F53">
            <w:pPr>
              <w:jc w:val="center"/>
              <w:rPr>
                <w:sz w:val="18"/>
                <w:szCs w:val="18"/>
              </w:rPr>
            </w:pPr>
            <w:r w:rsidRPr="00FF15A7">
              <w:rPr>
                <w:sz w:val="18"/>
                <w:szCs w:val="18"/>
              </w:rPr>
              <w:t>851</w:t>
            </w:r>
          </w:p>
        </w:tc>
        <w:tc>
          <w:tcPr>
            <w:tcW w:w="1134" w:type="dxa"/>
            <w:tcBorders>
              <w:top w:val="single" w:sz="4" w:space="0" w:color="auto"/>
              <w:left w:val="single" w:sz="4" w:space="0" w:color="auto"/>
              <w:bottom w:val="single" w:sz="4" w:space="0" w:color="auto"/>
              <w:right w:val="single" w:sz="4" w:space="0" w:color="auto"/>
            </w:tcBorders>
            <w:vAlign w:val="center"/>
          </w:tcPr>
          <w:p w:rsidR="00405EFE" w:rsidRPr="00FF15A7" w:rsidRDefault="00405EFE" w:rsidP="00871F53">
            <w:pPr>
              <w:jc w:val="center"/>
              <w:rPr>
                <w:sz w:val="18"/>
                <w:szCs w:val="18"/>
                <w:lang w:val="en-US"/>
              </w:rPr>
            </w:pPr>
            <w:r w:rsidRPr="00FF15A7">
              <w:rPr>
                <w:sz w:val="18"/>
                <w:szCs w:val="18"/>
              </w:rPr>
              <w:t>0</w:t>
            </w:r>
            <w:r w:rsidRPr="00FF15A7">
              <w:rPr>
                <w:sz w:val="18"/>
                <w:szCs w:val="18"/>
                <w:lang w:val="en-US"/>
              </w:rPr>
              <w:t>5</w:t>
            </w:r>
            <w:r w:rsidRPr="00FF15A7">
              <w:rPr>
                <w:sz w:val="18"/>
                <w:szCs w:val="18"/>
              </w:rPr>
              <w:t>0</w:t>
            </w:r>
            <w:r w:rsidRPr="00FF15A7">
              <w:rPr>
                <w:sz w:val="18"/>
                <w:szCs w:val="18"/>
                <w:lang w:val="en-US"/>
              </w:rPr>
              <w:t>3</w:t>
            </w:r>
          </w:p>
        </w:tc>
        <w:tc>
          <w:tcPr>
            <w:tcW w:w="1417" w:type="dxa"/>
            <w:tcBorders>
              <w:top w:val="single" w:sz="4" w:space="0" w:color="auto"/>
              <w:left w:val="single" w:sz="4" w:space="0" w:color="auto"/>
              <w:bottom w:val="single" w:sz="4" w:space="0" w:color="auto"/>
              <w:right w:val="single" w:sz="4" w:space="0" w:color="auto"/>
            </w:tcBorders>
            <w:vAlign w:val="center"/>
          </w:tcPr>
          <w:p w:rsidR="00405EFE" w:rsidRPr="00FF15A7" w:rsidRDefault="00405EFE" w:rsidP="00871F53">
            <w:pPr>
              <w:jc w:val="center"/>
              <w:rPr>
                <w:sz w:val="18"/>
                <w:szCs w:val="18"/>
                <w:lang w:val="en-US"/>
              </w:rPr>
            </w:pPr>
            <w:r w:rsidRPr="00FF15A7">
              <w:rPr>
                <w:sz w:val="18"/>
                <w:szCs w:val="18"/>
              </w:rPr>
              <w:t xml:space="preserve">21 9 01 </w:t>
            </w:r>
            <w:r w:rsidRPr="00FF15A7">
              <w:rPr>
                <w:rFonts w:eastAsiaTheme="minorEastAsia"/>
                <w:sz w:val="18"/>
                <w:szCs w:val="18"/>
                <w:lang w:val="en-US" w:eastAsia="ru-RU"/>
              </w:rPr>
              <w:t>L5550</w:t>
            </w:r>
          </w:p>
        </w:tc>
        <w:tc>
          <w:tcPr>
            <w:tcW w:w="567" w:type="dxa"/>
            <w:tcBorders>
              <w:top w:val="single" w:sz="4" w:space="0" w:color="auto"/>
              <w:left w:val="single" w:sz="4" w:space="0" w:color="auto"/>
              <w:bottom w:val="single" w:sz="4" w:space="0" w:color="auto"/>
              <w:right w:val="single" w:sz="4" w:space="0" w:color="auto"/>
            </w:tcBorders>
            <w:vAlign w:val="center"/>
          </w:tcPr>
          <w:p w:rsidR="00405EFE" w:rsidRPr="00FF15A7" w:rsidRDefault="00405EFE" w:rsidP="00871F53">
            <w:pPr>
              <w:jc w:val="center"/>
              <w:rPr>
                <w:sz w:val="18"/>
                <w:szCs w:val="18"/>
              </w:rPr>
            </w:pPr>
            <w:r w:rsidRPr="00FF15A7">
              <w:rPr>
                <w:sz w:val="18"/>
                <w:szCs w:val="18"/>
              </w:rPr>
              <w:t>244</w:t>
            </w: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sz w:val="18"/>
                <w:szCs w:val="18"/>
              </w:rPr>
            </w:pPr>
            <w:r w:rsidRPr="00FF15A7">
              <w:rPr>
                <w:sz w:val="18"/>
                <w:szCs w:val="18"/>
                <w:lang w:val="en-US"/>
              </w:rPr>
              <w:t>0</w:t>
            </w:r>
            <w:r w:rsidRPr="00FF15A7">
              <w:rPr>
                <w:sz w:val="18"/>
                <w:szCs w:val="18"/>
              </w:rPr>
              <w:t>,00</w:t>
            </w:r>
          </w:p>
        </w:tc>
        <w:tc>
          <w:tcPr>
            <w:tcW w:w="1277"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sz w:val="18"/>
                <w:szCs w:val="18"/>
              </w:rPr>
            </w:pPr>
            <w:r w:rsidRPr="00FF15A7">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sz w:val="18"/>
                <w:szCs w:val="18"/>
              </w:rPr>
            </w:pPr>
            <w:r w:rsidRPr="00FF15A7">
              <w:rPr>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sz w:val="18"/>
                <w:szCs w:val="18"/>
              </w:rPr>
            </w:pPr>
            <w:r w:rsidRPr="00FF15A7">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sz w:val="18"/>
                <w:szCs w:val="18"/>
              </w:rPr>
            </w:pPr>
            <w:r w:rsidRPr="00FF15A7">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sz w:val="18"/>
                <w:szCs w:val="18"/>
              </w:rPr>
            </w:pPr>
            <w:r w:rsidRPr="00FF15A7">
              <w:rPr>
                <w:sz w:val="18"/>
                <w:szCs w:val="18"/>
              </w:rPr>
              <w:t>0,00</w:t>
            </w:r>
          </w:p>
        </w:tc>
        <w:tc>
          <w:tcPr>
            <w:tcW w:w="709"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sz w:val="18"/>
                <w:szCs w:val="18"/>
              </w:rPr>
            </w:pPr>
            <w:r w:rsidRPr="00FF15A7">
              <w:rPr>
                <w:sz w:val="18"/>
                <w:szCs w:val="18"/>
              </w:rPr>
              <w:t>0,00</w:t>
            </w:r>
          </w:p>
        </w:tc>
      </w:tr>
      <w:tr w:rsidR="00FF15A7" w:rsidRPr="00FF15A7" w:rsidTr="00405EFE">
        <w:trPr>
          <w:trHeight w:val="70"/>
        </w:trPr>
        <w:tc>
          <w:tcPr>
            <w:tcW w:w="709" w:type="dxa"/>
            <w:vMerge/>
            <w:tcBorders>
              <w:left w:val="single" w:sz="4" w:space="0" w:color="auto"/>
              <w:right w:val="single" w:sz="4" w:space="0" w:color="auto"/>
            </w:tcBorders>
          </w:tcPr>
          <w:p w:rsidR="00405EFE" w:rsidRPr="00FF15A7" w:rsidRDefault="00405EFE" w:rsidP="00871F53">
            <w:pPr>
              <w:ind w:left="-142" w:right="-108"/>
              <w:jc w:val="center"/>
              <w:rPr>
                <w:sz w:val="18"/>
                <w:szCs w:val="18"/>
              </w:rPr>
            </w:pPr>
          </w:p>
        </w:tc>
        <w:tc>
          <w:tcPr>
            <w:tcW w:w="2126" w:type="dxa"/>
            <w:vMerge/>
            <w:tcBorders>
              <w:left w:val="single" w:sz="4" w:space="0" w:color="auto"/>
              <w:right w:val="single" w:sz="4" w:space="0" w:color="auto"/>
            </w:tcBorders>
          </w:tcPr>
          <w:p w:rsidR="00405EFE" w:rsidRPr="00FF15A7" w:rsidRDefault="00405EFE" w:rsidP="00871F53">
            <w:pPr>
              <w:rPr>
                <w:sz w:val="18"/>
                <w:szCs w:val="18"/>
              </w:rPr>
            </w:pPr>
          </w:p>
        </w:tc>
        <w:tc>
          <w:tcPr>
            <w:tcW w:w="1985" w:type="dxa"/>
            <w:vMerge/>
            <w:tcBorders>
              <w:left w:val="single" w:sz="4" w:space="0" w:color="auto"/>
              <w:right w:val="single" w:sz="4" w:space="0" w:color="auto"/>
            </w:tcBorders>
          </w:tcPr>
          <w:p w:rsidR="00405EFE" w:rsidRPr="00FF15A7" w:rsidRDefault="00405EFE" w:rsidP="00871F53">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405EFE" w:rsidRPr="00FF15A7" w:rsidRDefault="00405EFE" w:rsidP="00871F53">
            <w:pPr>
              <w:jc w:val="center"/>
              <w:rPr>
                <w:sz w:val="18"/>
                <w:szCs w:val="18"/>
              </w:rPr>
            </w:pPr>
            <w:r w:rsidRPr="00FF15A7">
              <w:rPr>
                <w:sz w:val="18"/>
                <w:szCs w:val="18"/>
              </w:rPr>
              <w:t>851</w:t>
            </w:r>
          </w:p>
        </w:tc>
        <w:tc>
          <w:tcPr>
            <w:tcW w:w="1134" w:type="dxa"/>
            <w:tcBorders>
              <w:top w:val="single" w:sz="4" w:space="0" w:color="auto"/>
              <w:left w:val="single" w:sz="4" w:space="0" w:color="auto"/>
              <w:bottom w:val="single" w:sz="4" w:space="0" w:color="auto"/>
              <w:right w:val="single" w:sz="4" w:space="0" w:color="auto"/>
            </w:tcBorders>
            <w:vAlign w:val="center"/>
          </w:tcPr>
          <w:p w:rsidR="00405EFE" w:rsidRPr="00FF15A7" w:rsidRDefault="00405EFE" w:rsidP="00871F53">
            <w:pPr>
              <w:jc w:val="center"/>
              <w:rPr>
                <w:sz w:val="18"/>
                <w:szCs w:val="18"/>
                <w:lang w:val="en-US"/>
              </w:rPr>
            </w:pPr>
            <w:r w:rsidRPr="00FF15A7">
              <w:rPr>
                <w:sz w:val="18"/>
                <w:szCs w:val="18"/>
              </w:rPr>
              <w:t>0</w:t>
            </w:r>
            <w:r w:rsidRPr="00FF15A7">
              <w:rPr>
                <w:sz w:val="18"/>
                <w:szCs w:val="18"/>
                <w:lang w:val="en-US"/>
              </w:rPr>
              <w:t>5</w:t>
            </w:r>
            <w:r w:rsidRPr="00FF15A7">
              <w:rPr>
                <w:sz w:val="18"/>
                <w:szCs w:val="18"/>
              </w:rPr>
              <w:t>0</w:t>
            </w:r>
            <w:r w:rsidRPr="00FF15A7">
              <w:rPr>
                <w:sz w:val="18"/>
                <w:szCs w:val="18"/>
                <w:lang w:val="en-US"/>
              </w:rPr>
              <w:t>3</w:t>
            </w:r>
          </w:p>
        </w:tc>
        <w:tc>
          <w:tcPr>
            <w:tcW w:w="1417" w:type="dxa"/>
            <w:tcBorders>
              <w:top w:val="single" w:sz="4" w:space="0" w:color="auto"/>
              <w:left w:val="single" w:sz="4" w:space="0" w:color="auto"/>
              <w:bottom w:val="single" w:sz="4" w:space="0" w:color="auto"/>
              <w:right w:val="single" w:sz="4" w:space="0" w:color="auto"/>
            </w:tcBorders>
            <w:vAlign w:val="center"/>
          </w:tcPr>
          <w:p w:rsidR="00405EFE" w:rsidRPr="00FF15A7" w:rsidRDefault="00405EFE" w:rsidP="00871F53">
            <w:pPr>
              <w:jc w:val="center"/>
              <w:rPr>
                <w:sz w:val="18"/>
                <w:szCs w:val="18"/>
                <w:lang w:val="en-US"/>
              </w:rPr>
            </w:pPr>
            <w:r w:rsidRPr="00FF15A7">
              <w:rPr>
                <w:sz w:val="18"/>
                <w:szCs w:val="18"/>
              </w:rPr>
              <w:t xml:space="preserve">21 9 01 </w:t>
            </w:r>
            <w:r w:rsidRPr="00FF15A7">
              <w:rPr>
                <w:rFonts w:eastAsiaTheme="minorEastAsia"/>
                <w:sz w:val="18"/>
                <w:szCs w:val="18"/>
                <w:lang w:val="en-US" w:eastAsia="ru-RU"/>
              </w:rPr>
              <w:t>R5550</w:t>
            </w:r>
          </w:p>
        </w:tc>
        <w:tc>
          <w:tcPr>
            <w:tcW w:w="567" w:type="dxa"/>
            <w:tcBorders>
              <w:top w:val="single" w:sz="4" w:space="0" w:color="auto"/>
              <w:left w:val="single" w:sz="4" w:space="0" w:color="auto"/>
              <w:bottom w:val="single" w:sz="4" w:space="0" w:color="auto"/>
              <w:right w:val="single" w:sz="4" w:space="0" w:color="auto"/>
            </w:tcBorders>
            <w:vAlign w:val="center"/>
          </w:tcPr>
          <w:p w:rsidR="00405EFE" w:rsidRPr="00FF15A7" w:rsidRDefault="00405EFE" w:rsidP="00871F53">
            <w:pPr>
              <w:jc w:val="center"/>
              <w:rPr>
                <w:sz w:val="18"/>
                <w:szCs w:val="18"/>
              </w:rPr>
            </w:pPr>
            <w:r w:rsidRPr="00FF15A7">
              <w:rPr>
                <w:sz w:val="18"/>
                <w:szCs w:val="18"/>
              </w:rPr>
              <w:t>244</w:t>
            </w: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sz w:val="18"/>
                <w:szCs w:val="18"/>
              </w:rPr>
            </w:pPr>
            <w:r w:rsidRPr="00FF15A7">
              <w:rPr>
                <w:sz w:val="18"/>
                <w:szCs w:val="18"/>
              </w:rPr>
              <w:t>0,00</w:t>
            </w:r>
          </w:p>
        </w:tc>
        <w:tc>
          <w:tcPr>
            <w:tcW w:w="1277"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sz w:val="18"/>
                <w:szCs w:val="18"/>
              </w:rPr>
            </w:pPr>
            <w:r w:rsidRPr="00FF15A7">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sz w:val="18"/>
                <w:szCs w:val="18"/>
              </w:rPr>
            </w:pPr>
            <w:r w:rsidRPr="00FF15A7">
              <w:rPr>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sz w:val="18"/>
                <w:szCs w:val="18"/>
              </w:rPr>
            </w:pPr>
            <w:r w:rsidRPr="00FF15A7">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sz w:val="18"/>
                <w:szCs w:val="18"/>
              </w:rPr>
            </w:pPr>
            <w:r w:rsidRPr="00FF15A7">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sz w:val="18"/>
                <w:szCs w:val="18"/>
              </w:rPr>
            </w:pPr>
            <w:r w:rsidRPr="00FF15A7">
              <w:rPr>
                <w:sz w:val="18"/>
                <w:szCs w:val="18"/>
              </w:rPr>
              <w:t>0,00</w:t>
            </w:r>
          </w:p>
        </w:tc>
        <w:tc>
          <w:tcPr>
            <w:tcW w:w="709"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sz w:val="18"/>
                <w:szCs w:val="18"/>
              </w:rPr>
            </w:pPr>
            <w:r w:rsidRPr="00FF15A7">
              <w:rPr>
                <w:sz w:val="18"/>
                <w:szCs w:val="18"/>
              </w:rPr>
              <w:t>0,00</w:t>
            </w:r>
          </w:p>
        </w:tc>
      </w:tr>
      <w:tr w:rsidR="00FF15A7" w:rsidRPr="00FF15A7" w:rsidTr="00405EFE">
        <w:trPr>
          <w:trHeight w:val="1111"/>
        </w:trPr>
        <w:tc>
          <w:tcPr>
            <w:tcW w:w="709" w:type="dxa"/>
            <w:vMerge/>
            <w:tcBorders>
              <w:left w:val="single" w:sz="4" w:space="0" w:color="auto"/>
              <w:bottom w:val="single" w:sz="4" w:space="0" w:color="auto"/>
              <w:right w:val="single" w:sz="4" w:space="0" w:color="auto"/>
            </w:tcBorders>
          </w:tcPr>
          <w:p w:rsidR="00405EFE" w:rsidRPr="00FF15A7" w:rsidRDefault="00405EFE" w:rsidP="00871F53">
            <w:pPr>
              <w:ind w:left="-142" w:right="-108"/>
              <w:jc w:val="center"/>
              <w:rPr>
                <w:sz w:val="18"/>
                <w:szCs w:val="18"/>
              </w:rPr>
            </w:pPr>
          </w:p>
        </w:tc>
        <w:tc>
          <w:tcPr>
            <w:tcW w:w="2126" w:type="dxa"/>
            <w:vMerge/>
            <w:tcBorders>
              <w:left w:val="single" w:sz="4" w:space="0" w:color="auto"/>
              <w:bottom w:val="single" w:sz="4" w:space="0" w:color="auto"/>
              <w:right w:val="single" w:sz="4" w:space="0" w:color="auto"/>
            </w:tcBorders>
          </w:tcPr>
          <w:p w:rsidR="00405EFE" w:rsidRPr="00FF15A7" w:rsidRDefault="00405EFE" w:rsidP="00871F53">
            <w:pPr>
              <w:rPr>
                <w:sz w:val="18"/>
                <w:szCs w:val="18"/>
              </w:rPr>
            </w:pPr>
          </w:p>
        </w:tc>
        <w:tc>
          <w:tcPr>
            <w:tcW w:w="1985" w:type="dxa"/>
            <w:vMerge/>
            <w:tcBorders>
              <w:left w:val="single" w:sz="4" w:space="0" w:color="auto"/>
              <w:bottom w:val="single" w:sz="4" w:space="0" w:color="auto"/>
              <w:right w:val="single" w:sz="4" w:space="0" w:color="auto"/>
            </w:tcBorders>
          </w:tcPr>
          <w:p w:rsidR="00405EFE" w:rsidRPr="00FF15A7" w:rsidRDefault="00405EFE" w:rsidP="00871F53">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sz w:val="18"/>
                <w:szCs w:val="18"/>
              </w:rPr>
            </w:pPr>
            <w:r w:rsidRPr="00FF15A7">
              <w:rPr>
                <w:sz w:val="18"/>
                <w:szCs w:val="18"/>
              </w:rPr>
              <w:t>851</w:t>
            </w: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sz w:val="18"/>
                <w:szCs w:val="18"/>
              </w:rPr>
            </w:pPr>
            <w:r w:rsidRPr="00FF15A7">
              <w:rPr>
                <w:sz w:val="18"/>
                <w:szCs w:val="18"/>
              </w:rPr>
              <w:t>0503</w:t>
            </w:r>
          </w:p>
        </w:tc>
        <w:tc>
          <w:tcPr>
            <w:tcW w:w="1417"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sz w:val="18"/>
                <w:szCs w:val="18"/>
              </w:rPr>
            </w:pPr>
            <w:r w:rsidRPr="00FF15A7">
              <w:rPr>
                <w:sz w:val="18"/>
                <w:szCs w:val="18"/>
              </w:rPr>
              <w:t>21 9 01 27080</w:t>
            </w:r>
          </w:p>
        </w:tc>
        <w:tc>
          <w:tcPr>
            <w:tcW w:w="567"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sz w:val="18"/>
                <w:szCs w:val="18"/>
              </w:rPr>
            </w:pPr>
            <w:r w:rsidRPr="00FF15A7">
              <w:rPr>
                <w:sz w:val="18"/>
                <w:szCs w:val="18"/>
              </w:rPr>
              <w:t>244</w:t>
            </w: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sz w:val="18"/>
                <w:szCs w:val="18"/>
              </w:rPr>
            </w:pPr>
            <w:r w:rsidRPr="00FF15A7">
              <w:rPr>
                <w:sz w:val="18"/>
                <w:szCs w:val="18"/>
                <w:lang w:val="en-US"/>
              </w:rPr>
              <w:t>0</w:t>
            </w:r>
            <w:r w:rsidRPr="00FF15A7">
              <w:rPr>
                <w:sz w:val="18"/>
                <w:szCs w:val="18"/>
              </w:rPr>
              <w:t>,00</w:t>
            </w:r>
          </w:p>
        </w:tc>
        <w:tc>
          <w:tcPr>
            <w:tcW w:w="1277"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sz w:val="18"/>
                <w:szCs w:val="18"/>
              </w:rPr>
            </w:pPr>
            <w:r w:rsidRPr="00FF15A7">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sz w:val="18"/>
                <w:szCs w:val="18"/>
              </w:rPr>
            </w:pPr>
            <w:r w:rsidRPr="00FF15A7">
              <w:rPr>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sz w:val="18"/>
                <w:szCs w:val="18"/>
              </w:rPr>
            </w:pPr>
            <w:r w:rsidRPr="00FF15A7">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sz w:val="18"/>
                <w:szCs w:val="18"/>
              </w:rPr>
            </w:pPr>
            <w:r w:rsidRPr="00FF15A7">
              <w:rPr>
                <w:sz w:val="18"/>
                <w:szCs w:val="18"/>
              </w:rPr>
              <w:t>0,00</w:t>
            </w: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sz w:val="18"/>
                <w:szCs w:val="18"/>
              </w:rPr>
            </w:pPr>
            <w:r w:rsidRPr="00FF15A7">
              <w:rPr>
                <w:sz w:val="18"/>
                <w:szCs w:val="18"/>
              </w:rPr>
              <w:t>0,00</w:t>
            </w:r>
          </w:p>
        </w:tc>
        <w:tc>
          <w:tcPr>
            <w:tcW w:w="709"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sz w:val="18"/>
                <w:szCs w:val="18"/>
              </w:rPr>
            </w:pPr>
            <w:r w:rsidRPr="00FF15A7">
              <w:rPr>
                <w:sz w:val="18"/>
                <w:szCs w:val="18"/>
              </w:rPr>
              <w:t>0,00</w:t>
            </w:r>
          </w:p>
        </w:tc>
      </w:tr>
      <w:tr w:rsidR="00FF15A7" w:rsidRPr="00FF15A7" w:rsidTr="006C3209">
        <w:trPr>
          <w:trHeight w:val="1118"/>
        </w:trPr>
        <w:tc>
          <w:tcPr>
            <w:tcW w:w="709" w:type="dxa"/>
            <w:vMerge w:val="restart"/>
            <w:tcBorders>
              <w:top w:val="single" w:sz="4" w:space="0" w:color="auto"/>
              <w:left w:val="single" w:sz="4" w:space="0" w:color="auto"/>
              <w:right w:val="single" w:sz="4" w:space="0" w:color="auto"/>
            </w:tcBorders>
            <w:hideMark/>
          </w:tcPr>
          <w:p w:rsidR="00B80F6E" w:rsidRPr="00FF15A7" w:rsidRDefault="00B80F6E" w:rsidP="00871F53">
            <w:pPr>
              <w:ind w:left="-142" w:right="-108"/>
              <w:jc w:val="center"/>
              <w:rPr>
                <w:sz w:val="18"/>
                <w:szCs w:val="18"/>
              </w:rPr>
            </w:pPr>
            <w:r w:rsidRPr="00FF15A7">
              <w:rPr>
                <w:sz w:val="18"/>
                <w:szCs w:val="18"/>
              </w:rPr>
              <w:t>1.2</w:t>
            </w:r>
          </w:p>
        </w:tc>
        <w:tc>
          <w:tcPr>
            <w:tcW w:w="2126" w:type="dxa"/>
            <w:vMerge w:val="restart"/>
            <w:tcBorders>
              <w:top w:val="single" w:sz="4" w:space="0" w:color="auto"/>
              <w:left w:val="single" w:sz="4" w:space="0" w:color="auto"/>
              <w:right w:val="single" w:sz="4" w:space="0" w:color="auto"/>
            </w:tcBorders>
            <w:hideMark/>
          </w:tcPr>
          <w:p w:rsidR="00B80F6E" w:rsidRPr="00FF15A7" w:rsidRDefault="00B80F6E" w:rsidP="00871F53">
            <w:pPr>
              <w:pStyle w:val="ab"/>
              <w:rPr>
                <w:rFonts w:ascii="Times New Roman" w:eastAsia="Batang" w:hAnsi="Times New Roman" w:cs="Times New Roman"/>
                <w:sz w:val="18"/>
                <w:szCs w:val="18"/>
                <w:lang w:eastAsia="ko-KR"/>
              </w:rPr>
            </w:pPr>
            <w:r w:rsidRPr="00FF15A7">
              <w:rPr>
                <w:rFonts w:ascii="Times New Roman" w:eastAsia="Batang" w:hAnsi="Times New Roman" w:cs="Times New Roman"/>
                <w:sz w:val="18"/>
                <w:szCs w:val="18"/>
                <w:lang w:eastAsia="ko-KR"/>
              </w:rPr>
              <w:t>Выполнение работ по комплексному благоустройству   территорий общего пользования  Находкинского городского округа (в том числе проектные, экспертиза сметной документации)</w:t>
            </w:r>
          </w:p>
          <w:p w:rsidR="00B80F6E" w:rsidRPr="00FF15A7" w:rsidRDefault="00B80F6E" w:rsidP="00871F53">
            <w:pPr>
              <w:pStyle w:val="ab"/>
              <w:rPr>
                <w:rFonts w:ascii="Times New Roman" w:hAnsi="Times New Roman" w:cs="Times New Roman"/>
                <w:sz w:val="18"/>
                <w:szCs w:val="18"/>
              </w:rPr>
            </w:pPr>
            <w:r w:rsidRPr="00FF15A7">
              <w:rPr>
                <w:rFonts w:ascii="Times New Roman" w:eastAsia="Batang" w:hAnsi="Times New Roman" w:cs="Times New Roman"/>
                <w:sz w:val="18"/>
                <w:szCs w:val="18"/>
                <w:lang w:eastAsia="ko-KR"/>
              </w:rPr>
              <w:t xml:space="preserve"> </w:t>
            </w:r>
            <w:r w:rsidRPr="00FF15A7">
              <w:rPr>
                <w:rFonts w:ascii="Times New Roman" w:hAnsi="Times New Roman" w:cs="Times New Roman"/>
                <w:sz w:val="18"/>
                <w:szCs w:val="18"/>
              </w:rPr>
              <w:t>(Приложение               № 2)</w:t>
            </w:r>
          </w:p>
        </w:tc>
        <w:tc>
          <w:tcPr>
            <w:tcW w:w="1985" w:type="dxa"/>
            <w:vMerge w:val="restart"/>
            <w:tcBorders>
              <w:top w:val="single" w:sz="4" w:space="0" w:color="auto"/>
              <w:left w:val="single" w:sz="4" w:space="0" w:color="auto"/>
              <w:right w:val="single" w:sz="4" w:space="0" w:color="auto"/>
            </w:tcBorders>
          </w:tcPr>
          <w:p w:rsidR="00B80F6E" w:rsidRPr="00FF15A7" w:rsidRDefault="00B80F6E" w:rsidP="00871F53">
            <w:pPr>
              <w:pStyle w:val="ab"/>
              <w:jc w:val="center"/>
              <w:rPr>
                <w:rFonts w:ascii="Times New Roman" w:eastAsia="Batang" w:hAnsi="Times New Roman" w:cs="Times New Roman"/>
                <w:sz w:val="16"/>
                <w:szCs w:val="16"/>
                <w:lang w:eastAsia="ko-KR"/>
              </w:rPr>
            </w:pPr>
            <w:r w:rsidRPr="00FF15A7">
              <w:rPr>
                <w:rFonts w:ascii="Times New Roman" w:eastAsia="Batang" w:hAnsi="Times New Roman" w:cs="Times New Roman"/>
                <w:sz w:val="16"/>
                <w:szCs w:val="16"/>
                <w:lang w:eastAsia="ko-KR"/>
              </w:rPr>
              <w:t>Управление благоустройства администрации НГО</w:t>
            </w:r>
          </w:p>
          <w:p w:rsidR="00B80F6E" w:rsidRPr="00FF15A7" w:rsidRDefault="00B80F6E" w:rsidP="00871F53">
            <w:pPr>
              <w:pStyle w:val="ConsPlusNormal"/>
              <w:ind w:firstLine="34"/>
              <w:jc w:val="center"/>
              <w:rPr>
                <w:rFonts w:ascii="Times New Roman" w:hAnsi="Times New Roman" w:cs="Times New Roman"/>
                <w:sz w:val="16"/>
                <w:szCs w:val="16"/>
              </w:rPr>
            </w:pPr>
            <w:r w:rsidRPr="00FF15A7">
              <w:rPr>
                <w:rFonts w:ascii="Times New Roman" w:hAnsi="Times New Roman" w:cs="Times New Roman"/>
                <w:sz w:val="16"/>
                <w:szCs w:val="16"/>
              </w:rPr>
              <w:t>МАУК «Международный морской клуб» НГО</w:t>
            </w:r>
          </w:p>
          <w:p w:rsidR="00B80F6E" w:rsidRPr="00FF15A7" w:rsidRDefault="00B80F6E" w:rsidP="00871F53">
            <w:pPr>
              <w:pStyle w:val="ConsPlusNormal"/>
              <w:ind w:firstLine="34"/>
              <w:jc w:val="center"/>
              <w:rPr>
                <w:rFonts w:ascii="Times New Roman" w:hAnsi="Times New Roman" w:cs="Times New Roman"/>
                <w:sz w:val="16"/>
                <w:szCs w:val="16"/>
              </w:rPr>
            </w:pPr>
            <w:r w:rsidRPr="00FF15A7">
              <w:rPr>
                <w:rFonts w:ascii="Times New Roman" w:hAnsi="Times New Roman" w:cs="Times New Roman"/>
                <w:sz w:val="16"/>
                <w:szCs w:val="16"/>
              </w:rPr>
              <w:t>МАУК «Дом культуры им. Ю. Гагарина» НГО</w:t>
            </w:r>
          </w:p>
          <w:p w:rsidR="00B80F6E" w:rsidRPr="00FF15A7" w:rsidRDefault="00B80F6E" w:rsidP="00871F53">
            <w:pPr>
              <w:pStyle w:val="ConsPlusNormal"/>
              <w:ind w:firstLine="34"/>
              <w:jc w:val="center"/>
              <w:rPr>
                <w:rFonts w:ascii="Times New Roman" w:hAnsi="Times New Roman" w:cs="Times New Roman"/>
                <w:sz w:val="16"/>
                <w:szCs w:val="16"/>
              </w:rPr>
            </w:pPr>
            <w:r w:rsidRPr="00FF15A7">
              <w:rPr>
                <w:rFonts w:ascii="Times New Roman" w:hAnsi="Times New Roman" w:cs="Times New Roman"/>
                <w:sz w:val="16"/>
                <w:szCs w:val="16"/>
              </w:rPr>
              <w:t>МАУК «Дом молодежи» НГО</w:t>
            </w:r>
          </w:p>
          <w:p w:rsidR="00B80F6E" w:rsidRPr="00FF15A7" w:rsidRDefault="00B80F6E" w:rsidP="00871F53">
            <w:pPr>
              <w:pStyle w:val="ConsPlusNormal"/>
              <w:ind w:firstLine="34"/>
              <w:jc w:val="center"/>
              <w:rPr>
                <w:rFonts w:ascii="Times New Roman" w:hAnsi="Times New Roman" w:cs="Times New Roman"/>
                <w:sz w:val="16"/>
                <w:szCs w:val="16"/>
              </w:rPr>
            </w:pPr>
            <w:r w:rsidRPr="00FF15A7">
              <w:rPr>
                <w:rFonts w:ascii="Times New Roman" w:hAnsi="Times New Roman" w:cs="Times New Roman"/>
                <w:sz w:val="16"/>
                <w:szCs w:val="16"/>
              </w:rPr>
              <w:t>МАУК «Дом культуры поселок Врангель» НГО</w:t>
            </w:r>
          </w:p>
          <w:p w:rsidR="00B80F6E" w:rsidRPr="00FF15A7" w:rsidRDefault="00B80F6E" w:rsidP="00B80F6E">
            <w:pPr>
              <w:ind w:firstLine="34"/>
              <w:jc w:val="center"/>
              <w:rPr>
                <w:sz w:val="16"/>
                <w:szCs w:val="16"/>
              </w:rPr>
            </w:pPr>
            <w:r w:rsidRPr="00FF15A7">
              <w:rPr>
                <w:sz w:val="16"/>
                <w:szCs w:val="16"/>
              </w:rPr>
              <w:t>МКУ «Управление капитального строительства»</w:t>
            </w:r>
          </w:p>
          <w:p w:rsidR="00B80F6E" w:rsidRPr="00FF15A7" w:rsidRDefault="00B80F6E" w:rsidP="00B80F6E">
            <w:pPr>
              <w:ind w:firstLine="34"/>
              <w:jc w:val="center"/>
              <w:rPr>
                <w:sz w:val="16"/>
                <w:szCs w:val="16"/>
              </w:rPr>
            </w:pPr>
          </w:p>
          <w:p w:rsidR="00B80F6E" w:rsidRPr="00FF15A7" w:rsidRDefault="00B80F6E" w:rsidP="00B80F6E">
            <w:pPr>
              <w:ind w:firstLine="34"/>
              <w:jc w:val="center"/>
              <w:rPr>
                <w:sz w:val="16"/>
                <w:szCs w:val="16"/>
              </w:rPr>
            </w:pPr>
          </w:p>
          <w:p w:rsidR="00B80F6E" w:rsidRPr="00FF15A7" w:rsidRDefault="00B80F6E" w:rsidP="00B80F6E">
            <w:pPr>
              <w:ind w:firstLine="34"/>
              <w:jc w:val="center"/>
              <w:rPr>
                <w:sz w:val="16"/>
                <w:szCs w:val="16"/>
              </w:rPr>
            </w:pPr>
          </w:p>
          <w:p w:rsidR="00B80F6E" w:rsidRPr="00FF15A7" w:rsidRDefault="00B80F6E" w:rsidP="00B80F6E">
            <w:pPr>
              <w:ind w:firstLine="34"/>
              <w:jc w:val="center"/>
              <w:rPr>
                <w:sz w:val="16"/>
                <w:szCs w:val="16"/>
              </w:rPr>
            </w:pPr>
          </w:p>
          <w:p w:rsidR="00B80F6E" w:rsidRPr="00FF15A7" w:rsidRDefault="00B80F6E" w:rsidP="00B80F6E">
            <w:pPr>
              <w:ind w:firstLine="34"/>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jc w:val="center"/>
              <w:rPr>
                <w:rFonts w:eastAsiaTheme="minorEastAsia"/>
                <w:sz w:val="18"/>
                <w:szCs w:val="18"/>
                <w:lang w:eastAsia="ru-RU"/>
              </w:rPr>
            </w:pPr>
            <w:r w:rsidRPr="00FF15A7">
              <w:rPr>
                <w:rFonts w:eastAsiaTheme="minorEastAsia"/>
                <w:sz w:val="18"/>
                <w:szCs w:val="18"/>
                <w:lang w:eastAsia="ru-RU"/>
              </w:rPr>
              <w:t>851</w:t>
            </w:r>
          </w:p>
        </w:tc>
        <w:tc>
          <w:tcPr>
            <w:tcW w:w="1134"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jc w:val="center"/>
              <w:rPr>
                <w:rFonts w:eastAsiaTheme="minorEastAsia"/>
                <w:sz w:val="18"/>
                <w:szCs w:val="18"/>
                <w:lang w:eastAsia="ru-RU"/>
              </w:rPr>
            </w:pPr>
            <w:r w:rsidRPr="00FF15A7">
              <w:rPr>
                <w:rFonts w:eastAsiaTheme="minorEastAsia"/>
                <w:sz w:val="18"/>
                <w:szCs w:val="18"/>
                <w:lang w:eastAsia="ru-RU"/>
              </w:rPr>
              <w:t>0503</w:t>
            </w:r>
          </w:p>
        </w:tc>
        <w:tc>
          <w:tcPr>
            <w:tcW w:w="1417"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jc w:val="center"/>
              <w:rPr>
                <w:rFonts w:eastAsiaTheme="minorEastAsia"/>
                <w:sz w:val="18"/>
                <w:szCs w:val="18"/>
                <w:lang w:eastAsia="ru-RU"/>
              </w:rPr>
            </w:pPr>
            <w:r w:rsidRPr="00FF15A7">
              <w:rPr>
                <w:rFonts w:eastAsiaTheme="minorEastAsia"/>
                <w:sz w:val="18"/>
                <w:szCs w:val="18"/>
                <w:lang w:eastAsia="ru-RU"/>
              </w:rPr>
              <w:t xml:space="preserve">21 9 </w:t>
            </w:r>
            <w:r w:rsidRPr="00FF15A7">
              <w:rPr>
                <w:rFonts w:eastAsiaTheme="minorEastAsia"/>
                <w:sz w:val="18"/>
                <w:szCs w:val="18"/>
                <w:lang w:val="en-US" w:eastAsia="ru-RU"/>
              </w:rPr>
              <w:t>F2</w:t>
            </w:r>
            <w:r w:rsidRPr="00FF15A7">
              <w:rPr>
                <w:rFonts w:eastAsiaTheme="minorEastAsia"/>
                <w:sz w:val="18"/>
                <w:szCs w:val="18"/>
                <w:lang w:eastAsia="ru-RU"/>
              </w:rPr>
              <w:t>Д</w:t>
            </w:r>
            <w:r w:rsidRPr="00FF15A7">
              <w:rPr>
                <w:rFonts w:eastAsiaTheme="minorEastAsia"/>
                <w:sz w:val="18"/>
                <w:szCs w:val="18"/>
                <w:lang w:val="en-US" w:eastAsia="ru-RU"/>
              </w:rPr>
              <w:t>5550</w:t>
            </w:r>
          </w:p>
        </w:tc>
        <w:tc>
          <w:tcPr>
            <w:tcW w:w="567"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jc w:val="center"/>
              <w:rPr>
                <w:rFonts w:eastAsiaTheme="minorEastAsia"/>
                <w:sz w:val="18"/>
                <w:szCs w:val="18"/>
                <w:lang w:eastAsia="ru-RU"/>
              </w:rPr>
            </w:pPr>
            <w:r w:rsidRPr="00FF15A7">
              <w:rPr>
                <w:rFonts w:eastAsiaTheme="minorEastAsia"/>
                <w:sz w:val="18"/>
                <w:szCs w:val="18"/>
                <w:lang w:eastAsia="ru-RU"/>
              </w:rPr>
              <w:t>244</w:t>
            </w:r>
          </w:p>
        </w:tc>
        <w:tc>
          <w:tcPr>
            <w:tcW w:w="1134"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10 987,59</w:t>
            </w:r>
          </w:p>
        </w:tc>
        <w:tc>
          <w:tcPr>
            <w:tcW w:w="1277"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5 619,49</w:t>
            </w:r>
          </w:p>
        </w:tc>
        <w:tc>
          <w:tcPr>
            <w:tcW w:w="1134"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3 185,74</w:t>
            </w:r>
          </w:p>
        </w:tc>
        <w:tc>
          <w:tcPr>
            <w:tcW w:w="992"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1 765,68</w:t>
            </w:r>
          </w:p>
        </w:tc>
        <w:tc>
          <w:tcPr>
            <w:tcW w:w="1134"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1 769,03</w:t>
            </w:r>
          </w:p>
        </w:tc>
        <w:tc>
          <w:tcPr>
            <w:tcW w:w="1134"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jc w:val="center"/>
              <w:rPr>
                <w:sz w:val="18"/>
                <w:szCs w:val="18"/>
              </w:rPr>
            </w:pPr>
            <w:r w:rsidRPr="00FF15A7">
              <w:rPr>
                <w:sz w:val="18"/>
                <w:szCs w:val="18"/>
              </w:rPr>
              <w:t>1 769,03</w:t>
            </w:r>
          </w:p>
        </w:tc>
        <w:tc>
          <w:tcPr>
            <w:tcW w:w="709"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jc w:val="center"/>
              <w:rPr>
                <w:sz w:val="18"/>
                <w:szCs w:val="18"/>
              </w:rPr>
            </w:pPr>
            <w:r w:rsidRPr="00FF15A7">
              <w:rPr>
                <w:sz w:val="18"/>
                <w:szCs w:val="18"/>
              </w:rPr>
              <w:t>0,00</w:t>
            </w:r>
          </w:p>
        </w:tc>
      </w:tr>
      <w:tr w:rsidR="00FF15A7" w:rsidRPr="00FF15A7" w:rsidTr="006C3209">
        <w:trPr>
          <w:trHeight w:val="372"/>
        </w:trPr>
        <w:tc>
          <w:tcPr>
            <w:tcW w:w="709" w:type="dxa"/>
            <w:vMerge/>
            <w:tcBorders>
              <w:left w:val="single" w:sz="4" w:space="0" w:color="auto"/>
              <w:right w:val="single" w:sz="4" w:space="0" w:color="auto"/>
            </w:tcBorders>
          </w:tcPr>
          <w:p w:rsidR="00B80F6E" w:rsidRPr="00FF15A7" w:rsidRDefault="00B80F6E" w:rsidP="00871F53">
            <w:pPr>
              <w:ind w:left="-142" w:right="-108"/>
              <w:jc w:val="center"/>
              <w:rPr>
                <w:sz w:val="18"/>
                <w:szCs w:val="18"/>
              </w:rPr>
            </w:pPr>
          </w:p>
        </w:tc>
        <w:tc>
          <w:tcPr>
            <w:tcW w:w="2126" w:type="dxa"/>
            <w:vMerge/>
            <w:tcBorders>
              <w:left w:val="single" w:sz="4" w:space="0" w:color="auto"/>
              <w:right w:val="single" w:sz="4" w:space="0" w:color="auto"/>
            </w:tcBorders>
          </w:tcPr>
          <w:p w:rsidR="00B80F6E" w:rsidRPr="00FF15A7" w:rsidRDefault="00B80F6E" w:rsidP="00871F53">
            <w:pPr>
              <w:pStyle w:val="ab"/>
              <w:rPr>
                <w:rFonts w:ascii="Times New Roman" w:eastAsia="Batang" w:hAnsi="Times New Roman" w:cs="Times New Roman"/>
                <w:sz w:val="18"/>
                <w:szCs w:val="18"/>
                <w:lang w:eastAsia="ko-KR"/>
              </w:rPr>
            </w:pPr>
          </w:p>
        </w:tc>
        <w:tc>
          <w:tcPr>
            <w:tcW w:w="1985" w:type="dxa"/>
            <w:vMerge/>
            <w:tcBorders>
              <w:left w:val="single" w:sz="4" w:space="0" w:color="auto"/>
              <w:right w:val="single" w:sz="4" w:space="0" w:color="auto"/>
            </w:tcBorders>
          </w:tcPr>
          <w:p w:rsidR="00B80F6E" w:rsidRPr="00FF15A7" w:rsidRDefault="00B80F6E" w:rsidP="00871F53">
            <w:pPr>
              <w:pStyle w:val="ab"/>
              <w:jc w:val="center"/>
              <w:rPr>
                <w:rFonts w:ascii="Times New Roman" w:eastAsia="Batang" w:hAnsi="Times New Roman" w:cs="Times New Roman"/>
                <w:sz w:val="18"/>
                <w:szCs w:val="18"/>
                <w:lang w:eastAsia="ko-KR"/>
              </w:rPr>
            </w:pPr>
          </w:p>
        </w:tc>
        <w:tc>
          <w:tcPr>
            <w:tcW w:w="708"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jc w:val="center"/>
              <w:rPr>
                <w:rFonts w:eastAsiaTheme="minorEastAsia"/>
                <w:sz w:val="18"/>
                <w:szCs w:val="18"/>
                <w:lang w:eastAsia="ru-RU"/>
              </w:rPr>
            </w:pPr>
            <w:r w:rsidRPr="00FF15A7">
              <w:rPr>
                <w:rFonts w:eastAsiaTheme="minorEastAsia"/>
                <w:sz w:val="18"/>
                <w:szCs w:val="18"/>
                <w:lang w:eastAsia="ru-RU"/>
              </w:rPr>
              <w:t>851</w:t>
            </w:r>
          </w:p>
        </w:tc>
        <w:tc>
          <w:tcPr>
            <w:tcW w:w="1134"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jc w:val="center"/>
              <w:rPr>
                <w:rFonts w:eastAsiaTheme="minorEastAsia"/>
                <w:sz w:val="18"/>
                <w:szCs w:val="18"/>
                <w:lang w:eastAsia="ru-RU"/>
              </w:rPr>
            </w:pPr>
            <w:r w:rsidRPr="00FF15A7">
              <w:rPr>
                <w:rFonts w:eastAsiaTheme="minorEastAsia"/>
                <w:sz w:val="18"/>
                <w:szCs w:val="18"/>
                <w:lang w:eastAsia="ru-RU"/>
              </w:rPr>
              <w:t>0503</w:t>
            </w:r>
          </w:p>
        </w:tc>
        <w:tc>
          <w:tcPr>
            <w:tcW w:w="1417"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jc w:val="center"/>
              <w:rPr>
                <w:rFonts w:eastAsiaTheme="minorEastAsia"/>
                <w:sz w:val="18"/>
                <w:szCs w:val="18"/>
                <w:lang w:eastAsia="ru-RU"/>
              </w:rPr>
            </w:pPr>
            <w:r w:rsidRPr="00FF15A7">
              <w:rPr>
                <w:rFonts w:eastAsiaTheme="minorEastAsia"/>
                <w:sz w:val="18"/>
                <w:szCs w:val="18"/>
                <w:lang w:eastAsia="ru-RU"/>
              </w:rPr>
              <w:t xml:space="preserve">21 9 02 </w:t>
            </w:r>
            <w:r w:rsidRPr="00FF15A7">
              <w:rPr>
                <w:rFonts w:eastAsiaTheme="minorEastAsia"/>
                <w:sz w:val="18"/>
                <w:szCs w:val="18"/>
                <w:lang w:val="en-US" w:eastAsia="ru-RU"/>
              </w:rPr>
              <w:t>L5550</w:t>
            </w:r>
          </w:p>
        </w:tc>
        <w:tc>
          <w:tcPr>
            <w:tcW w:w="567"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jc w:val="center"/>
              <w:rPr>
                <w:rFonts w:eastAsiaTheme="minorEastAsia"/>
                <w:sz w:val="18"/>
                <w:szCs w:val="18"/>
                <w:lang w:eastAsia="ru-RU"/>
              </w:rPr>
            </w:pPr>
            <w:r w:rsidRPr="00FF15A7">
              <w:rPr>
                <w:rFonts w:eastAsiaTheme="minorEastAsia"/>
                <w:sz w:val="18"/>
                <w:szCs w:val="18"/>
                <w:lang w:eastAsia="ru-RU"/>
              </w:rPr>
              <w:t>244</w:t>
            </w:r>
          </w:p>
        </w:tc>
        <w:tc>
          <w:tcPr>
            <w:tcW w:w="1134"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58 556,44</w:t>
            </w:r>
          </w:p>
        </w:tc>
        <w:tc>
          <w:tcPr>
            <w:tcW w:w="1277"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pStyle w:val="ac"/>
              <w:ind w:left="-108" w:firstLine="108"/>
              <w:jc w:val="center"/>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pStyle w:val="ac"/>
              <w:ind w:left="-108" w:firstLine="108"/>
              <w:jc w:val="center"/>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pStyle w:val="ac"/>
              <w:ind w:left="-108" w:firstLine="108"/>
              <w:jc w:val="center"/>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pStyle w:val="ac"/>
              <w:ind w:left="-108" w:firstLine="108"/>
              <w:jc w:val="center"/>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jc w:val="center"/>
              <w:rPr>
                <w:sz w:val="18"/>
                <w:szCs w:val="18"/>
              </w:rPr>
            </w:pPr>
          </w:p>
        </w:tc>
      </w:tr>
      <w:tr w:rsidR="00FF15A7" w:rsidRPr="00FF15A7" w:rsidTr="006C3209">
        <w:trPr>
          <w:trHeight w:val="276"/>
        </w:trPr>
        <w:tc>
          <w:tcPr>
            <w:tcW w:w="709" w:type="dxa"/>
            <w:vMerge/>
            <w:tcBorders>
              <w:left w:val="single" w:sz="4" w:space="0" w:color="auto"/>
              <w:right w:val="single" w:sz="4" w:space="0" w:color="auto"/>
            </w:tcBorders>
          </w:tcPr>
          <w:p w:rsidR="00B80F6E" w:rsidRPr="00FF15A7" w:rsidRDefault="00B80F6E" w:rsidP="00871F53">
            <w:pPr>
              <w:ind w:left="-142" w:right="-108"/>
              <w:jc w:val="center"/>
              <w:rPr>
                <w:sz w:val="18"/>
                <w:szCs w:val="18"/>
              </w:rPr>
            </w:pPr>
          </w:p>
        </w:tc>
        <w:tc>
          <w:tcPr>
            <w:tcW w:w="2126" w:type="dxa"/>
            <w:vMerge/>
            <w:tcBorders>
              <w:left w:val="single" w:sz="4" w:space="0" w:color="auto"/>
              <w:right w:val="single" w:sz="4" w:space="0" w:color="auto"/>
            </w:tcBorders>
          </w:tcPr>
          <w:p w:rsidR="00B80F6E" w:rsidRPr="00FF15A7" w:rsidRDefault="00B80F6E" w:rsidP="00871F53">
            <w:pPr>
              <w:pStyle w:val="ab"/>
              <w:rPr>
                <w:rFonts w:ascii="Times New Roman" w:eastAsia="Batang" w:hAnsi="Times New Roman" w:cs="Times New Roman"/>
                <w:sz w:val="18"/>
                <w:szCs w:val="18"/>
                <w:lang w:eastAsia="ko-KR"/>
              </w:rPr>
            </w:pPr>
          </w:p>
        </w:tc>
        <w:tc>
          <w:tcPr>
            <w:tcW w:w="1985" w:type="dxa"/>
            <w:vMerge/>
            <w:tcBorders>
              <w:left w:val="single" w:sz="4" w:space="0" w:color="auto"/>
              <w:right w:val="single" w:sz="4" w:space="0" w:color="auto"/>
            </w:tcBorders>
          </w:tcPr>
          <w:p w:rsidR="00B80F6E" w:rsidRPr="00FF15A7" w:rsidRDefault="00B80F6E" w:rsidP="00871F53">
            <w:pPr>
              <w:pStyle w:val="ab"/>
              <w:jc w:val="center"/>
              <w:rPr>
                <w:rFonts w:ascii="Times New Roman" w:eastAsia="Batang" w:hAnsi="Times New Roman" w:cs="Times New Roman"/>
                <w:sz w:val="18"/>
                <w:szCs w:val="18"/>
                <w:lang w:eastAsia="ko-KR"/>
              </w:rPr>
            </w:pPr>
          </w:p>
        </w:tc>
        <w:tc>
          <w:tcPr>
            <w:tcW w:w="708"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jc w:val="center"/>
              <w:rPr>
                <w:rFonts w:eastAsiaTheme="minorEastAsia"/>
                <w:sz w:val="18"/>
                <w:szCs w:val="18"/>
                <w:lang w:eastAsia="ru-RU"/>
              </w:rPr>
            </w:pPr>
            <w:r w:rsidRPr="00FF15A7">
              <w:rPr>
                <w:rFonts w:eastAsiaTheme="minorEastAsia"/>
                <w:sz w:val="18"/>
                <w:szCs w:val="18"/>
                <w:lang w:eastAsia="ru-RU"/>
              </w:rPr>
              <w:t>851</w:t>
            </w:r>
          </w:p>
        </w:tc>
        <w:tc>
          <w:tcPr>
            <w:tcW w:w="1134"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jc w:val="center"/>
              <w:rPr>
                <w:rFonts w:eastAsiaTheme="minorEastAsia"/>
                <w:sz w:val="18"/>
                <w:szCs w:val="18"/>
                <w:lang w:eastAsia="ru-RU"/>
              </w:rPr>
            </w:pPr>
            <w:r w:rsidRPr="00FF15A7">
              <w:rPr>
                <w:rFonts w:eastAsiaTheme="minorEastAsia"/>
                <w:sz w:val="18"/>
                <w:szCs w:val="18"/>
                <w:lang w:eastAsia="ru-RU"/>
              </w:rPr>
              <w:t>0503</w:t>
            </w:r>
          </w:p>
        </w:tc>
        <w:tc>
          <w:tcPr>
            <w:tcW w:w="1417"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jc w:val="center"/>
              <w:rPr>
                <w:rFonts w:eastAsiaTheme="minorEastAsia"/>
                <w:sz w:val="18"/>
                <w:szCs w:val="18"/>
                <w:lang w:val="en-US" w:eastAsia="ru-RU"/>
              </w:rPr>
            </w:pPr>
            <w:r w:rsidRPr="00FF15A7">
              <w:rPr>
                <w:rFonts w:eastAsiaTheme="minorEastAsia"/>
                <w:sz w:val="18"/>
                <w:szCs w:val="18"/>
                <w:lang w:eastAsia="ru-RU"/>
              </w:rPr>
              <w:t xml:space="preserve">21 9 </w:t>
            </w:r>
            <w:r w:rsidRPr="00FF15A7">
              <w:rPr>
                <w:rFonts w:eastAsiaTheme="minorEastAsia"/>
                <w:sz w:val="18"/>
                <w:szCs w:val="18"/>
                <w:lang w:val="en-US" w:eastAsia="ru-RU"/>
              </w:rPr>
              <w:t>F255550</w:t>
            </w:r>
          </w:p>
        </w:tc>
        <w:tc>
          <w:tcPr>
            <w:tcW w:w="567"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jc w:val="center"/>
              <w:rPr>
                <w:rFonts w:eastAsiaTheme="minorEastAsia"/>
                <w:sz w:val="18"/>
                <w:szCs w:val="18"/>
                <w:lang w:eastAsia="ru-RU"/>
              </w:rPr>
            </w:pPr>
            <w:r w:rsidRPr="00FF15A7">
              <w:rPr>
                <w:rFonts w:eastAsiaTheme="minorEastAsia"/>
                <w:sz w:val="18"/>
                <w:szCs w:val="18"/>
                <w:lang w:eastAsia="ru-RU"/>
              </w:rPr>
              <w:t>244</w:t>
            </w:r>
          </w:p>
        </w:tc>
        <w:tc>
          <w:tcPr>
            <w:tcW w:w="1134"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pStyle w:val="ac"/>
              <w:ind w:left="-108" w:firstLine="108"/>
              <w:jc w:val="center"/>
              <w:rPr>
                <w:rFonts w:ascii="Times New Roman" w:hAnsi="Times New Roman" w:cs="Times New Roman"/>
                <w:sz w:val="18"/>
                <w:szCs w:val="18"/>
                <w:lang w:eastAsia="en-US"/>
              </w:rPr>
            </w:pPr>
          </w:p>
        </w:tc>
        <w:tc>
          <w:tcPr>
            <w:tcW w:w="1277"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val="en-US" w:eastAsia="en-US"/>
              </w:rPr>
              <w:t>65</w:t>
            </w:r>
            <w:r w:rsidRPr="00FF15A7">
              <w:rPr>
                <w:rFonts w:ascii="Times New Roman" w:hAnsi="Times New Roman" w:cs="Times New Roman"/>
                <w:sz w:val="18"/>
                <w:szCs w:val="18"/>
                <w:lang w:eastAsia="en-US"/>
              </w:rPr>
              <w:t xml:space="preserve"> </w:t>
            </w:r>
            <w:r w:rsidRPr="00FF15A7">
              <w:rPr>
                <w:rFonts w:ascii="Times New Roman" w:hAnsi="Times New Roman" w:cs="Times New Roman"/>
                <w:sz w:val="18"/>
                <w:szCs w:val="18"/>
                <w:lang w:val="en-US" w:eastAsia="en-US"/>
              </w:rPr>
              <w:t>014</w:t>
            </w:r>
            <w:r w:rsidRPr="00FF15A7">
              <w:rPr>
                <w:rFonts w:ascii="Times New Roman" w:hAnsi="Times New Roman" w:cs="Times New Roman"/>
                <w:sz w:val="18"/>
                <w:szCs w:val="18"/>
                <w:lang w:eastAsia="en-US"/>
              </w:rPr>
              <w:t>,88</w:t>
            </w:r>
          </w:p>
        </w:tc>
        <w:tc>
          <w:tcPr>
            <w:tcW w:w="1134"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45 760,03</w:t>
            </w:r>
          </w:p>
        </w:tc>
        <w:tc>
          <w:tcPr>
            <w:tcW w:w="992"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pStyle w:val="ac"/>
              <w:ind w:left="-108" w:firstLine="108"/>
              <w:jc w:val="center"/>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21 991,48</w:t>
            </w:r>
          </w:p>
        </w:tc>
        <w:tc>
          <w:tcPr>
            <w:tcW w:w="1134"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jc w:val="center"/>
              <w:rPr>
                <w:sz w:val="18"/>
                <w:szCs w:val="18"/>
              </w:rPr>
            </w:pPr>
            <w:r w:rsidRPr="00FF15A7">
              <w:rPr>
                <w:sz w:val="18"/>
                <w:szCs w:val="18"/>
              </w:rPr>
              <w:t>46 193,56</w:t>
            </w:r>
          </w:p>
        </w:tc>
        <w:tc>
          <w:tcPr>
            <w:tcW w:w="709"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jc w:val="center"/>
              <w:rPr>
                <w:sz w:val="18"/>
                <w:szCs w:val="18"/>
              </w:rPr>
            </w:pPr>
            <w:r w:rsidRPr="00FF15A7">
              <w:rPr>
                <w:sz w:val="18"/>
                <w:szCs w:val="18"/>
              </w:rPr>
              <w:t>0,00</w:t>
            </w:r>
          </w:p>
        </w:tc>
      </w:tr>
      <w:tr w:rsidR="00FF15A7" w:rsidRPr="00FF15A7" w:rsidTr="00405EFE">
        <w:trPr>
          <w:trHeight w:val="276"/>
        </w:trPr>
        <w:tc>
          <w:tcPr>
            <w:tcW w:w="709" w:type="dxa"/>
            <w:vMerge/>
            <w:tcBorders>
              <w:left w:val="single" w:sz="4" w:space="0" w:color="auto"/>
              <w:bottom w:val="single" w:sz="4" w:space="0" w:color="auto"/>
              <w:right w:val="single" w:sz="4" w:space="0" w:color="auto"/>
            </w:tcBorders>
          </w:tcPr>
          <w:p w:rsidR="00B80F6E" w:rsidRPr="00FF15A7" w:rsidRDefault="00B80F6E" w:rsidP="00871F53">
            <w:pPr>
              <w:ind w:left="-142" w:right="-108"/>
              <w:jc w:val="center"/>
              <w:rPr>
                <w:sz w:val="18"/>
                <w:szCs w:val="18"/>
              </w:rPr>
            </w:pPr>
          </w:p>
        </w:tc>
        <w:tc>
          <w:tcPr>
            <w:tcW w:w="2126" w:type="dxa"/>
            <w:vMerge/>
            <w:tcBorders>
              <w:left w:val="single" w:sz="4" w:space="0" w:color="auto"/>
              <w:bottom w:val="single" w:sz="4" w:space="0" w:color="auto"/>
              <w:right w:val="single" w:sz="4" w:space="0" w:color="auto"/>
            </w:tcBorders>
          </w:tcPr>
          <w:p w:rsidR="00B80F6E" w:rsidRPr="00FF15A7" w:rsidRDefault="00B80F6E" w:rsidP="00871F53">
            <w:pPr>
              <w:pStyle w:val="ab"/>
              <w:rPr>
                <w:rFonts w:ascii="Times New Roman" w:eastAsia="Batang" w:hAnsi="Times New Roman" w:cs="Times New Roman"/>
                <w:sz w:val="18"/>
                <w:szCs w:val="18"/>
                <w:lang w:eastAsia="ko-KR"/>
              </w:rPr>
            </w:pPr>
          </w:p>
        </w:tc>
        <w:tc>
          <w:tcPr>
            <w:tcW w:w="1985" w:type="dxa"/>
            <w:vMerge/>
            <w:tcBorders>
              <w:left w:val="single" w:sz="4" w:space="0" w:color="auto"/>
              <w:bottom w:val="single" w:sz="4" w:space="0" w:color="auto"/>
              <w:right w:val="single" w:sz="4" w:space="0" w:color="auto"/>
            </w:tcBorders>
          </w:tcPr>
          <w:p w:rsidR="00B80F6E" w:rsidRPr="00FF15A7" w:rsidRDefault="00B80F6E" w:rsidP="00871F53">
            <w:pPr>
              <w:pStyle w:val="ab"/>
              <w:jc w:val="center"/>
              <w:rPr>
                <w:rFonts w:ascii="Times New Roman" w:eastAsia="Batang" w:hAnsi="Times New Roman" w:cs="Times New Roman"/>
                <w:sz w:val="18"/>
                <w:szCs w:val="18"/>
                <w:lang w:eastAsia="ko-KR"/>
              </w:rPr>
            </w:pPr>
          </w:p>
        </w:tc>
        <w:tc>
          <w:tcPr>
            <w:tcW w:w="708"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jc w:val="center"/>
              <w:rPr>
                <w:rFonts w:eastAsiaTheme="minorEastAsia"/>
                <w:sz w:val="18"/>
                <w:szCs w:val="18"/>
                <w:lang w:eastAsia="ru-RU"/>
              </w:rPr>
            </w:pPr>
            <w:r w:rsidRPr="00FF15A7">
              <w:rPr>
                <w:rFonts w:eastAsiaTheme="minorEastAsia"/>
                <w:sz w:val="18"/>
                <w:szCs w:val="18"/>
                <w:lang w:eastAsia="ru-RU"/>
              </w:rPr>
              <w:t>851</w:t>
            </w:r>
          </w:p>
        </w:tc>
        <w:tc>
          <w:tcPr>
            <w:tcW w:w="1134"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jc w:val="center"/>
              <w:rPr>
                <w:rFonts w:eastAsiaTheme="minorEastAsia"/>
                <w:sz w:val="18"/>
                <w:szCs w:val="18"/>
                <w:lang w:eastAsia="ru-RU"/>
              </w:rPr>
            </w:pPr>
            <w:r w:rsidRPr="00FF15A7">
              <w:rPr>
                <w:rFonts w:eastAsiaTheme="minorEastAsia"/>
                <w:sz w:val="18"/>
                <w:szCs w:val="18"/>
                <w:lang w:eastAsia="ru-RU"/>
              </w:rPr>
              <w:t>0801</w:t>
            </w:r>
          </w:p>
        </w:tc>
        <w:tc>
          <w:tcPr>
            <w:tcW w:w="1417"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jc w:val="center"/>
              <w:rPr>
                <w:rFonts w:eastAsiaTheme="minorEastAsia"/>
                <w:sz w:val="18"/>
                <w:szCs w:val="18"/>
                <w:lang w:eastAsia="ru-RU"/>
              </w:rPr>
            </w:pPr>
            <w:r w:rsidRPr="00FF15A7">
              <w:rPr>
                <w:rFonts w:eastAsiaTheme="minorEastAsia"/>
                <w:sz w:val="18"/>
                <w:szCs w:val="18"/>
                <w:lang w:eastAsia="ru-RU"/>
              </w:rPr>
              <w:t xml:space="preserve">21 9 </w:t>
            </w:r>
            <w:r w:rsidRPr="00FF15A7">
              <w:rPr>
                <w:rFonts w:eastAsiaTheme="minorEastAsia"/>
                <w:sz w:val="18"/>
                <w:szCs w:val="18"/>
                <w:lang w:val="en-US" w:eastAsia="ru-RU"/>
              </w:rPr>
              <w:t>F255550</w:t>
            </w:r>
          </w:p>
        </w:tc>
        <w:tc>
          <w:tcPr>
            <w:tcW w:w="567"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jc w:val="center"/>
              <w:rPr>
                <w:rFonts w:eastAsiaTheme="minorEastAsia"/>
                <w:sz w:val="18"/>
                <w:szCs w:val="18"/>
                <w:lang w:eastAsia="ru-RU"/>
              </w:rPr>
            </w:pPr>
            <w:r w:rsidRPr="00FF15A7">
              <w:rPr>
                <w:rFonts w:eastAsiaTheme="minorEastAsia"/>
                <w:sz w:val="18"/>
                <w:szCs w:val="18"/>
                <w:lang w:eastAsia="ru-RU"/>
              </w:rPr>
              <w:t>622</w:t>
            </w:r>
          </w:p>
        </w:tc>
        <w:tc>
          <w:tcPr>
            <w:tcW w:w="1134"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pStyle w:val="ac"/>
              <w:ind w:left="-108" w:firstLine="108"/>
              <w:jc w:val="center"/>
              <w:rPr>
                <w:rFonts w:ascii="Times New Roman" w:hAnsi="Times New Roman" w:cs="Times New Roman"/>
                <w:sz w:val="18"/>
                <w:szCs w:val="18"/>
                <w:lang w:eastAsia="en-US"/>
              </w:rPr>
            </w:pPr>
          </w:p>
        </w:tc>
        <w:tc>
          <w:tcPr>
            <w:tcW w:w="1277"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pStyle w:val="ac"/>
              <w:ind w:left="-108" w:firstLine="108"/>
              <w:jc w:val="center"/>
              <w:rPr>
                <w:rFonts w:ascii="Times New Roman" w:hAnsi="Times New Roman" w:cs="Times New Roman"/>
                <w:sz w:val="18"/>
                <w:szCs w:val="18"/>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pStyle w:val="ac"/>
              <w:ind w:left="-108" w:firstLine="108"/>
              <w:jc w:val="center"/>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46 863,59</w:t>
            </w:r>
          </w:p>
        </w:tc>
        <w:tc>
          <w:tcPr>
            <w:tcW w:w="1134"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24 202,08</w:t>
            </w:r>
          </w:p>
        </w:tc>
        <w:tc>
          <w:tcPr>
            <w:tcW w:w="1134"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autoSpaceDE w:val="0"/>
              <w:autoSpaceDN w:val="0"/>
              <w:adjustRightInd w:val="0"/>
              <w:jc w:val="right"/>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jc w:val="center"/>
              <w:rPr>
                <w:sz w:val="18"/>
                <w:szCs w:val="18"/>
              </w:rPr>
            </w:pPr>
          </w:p>
        </w:tc>
      </w:tr>
      <w:tr w:rsidR="00FF15A7" w:rsidRPr="00FF15A7" w:rsidTr="00871F53">
        <w:trPr>
          <w:trHeight w:val="276"/>
        </w:trPr>
        <w:tc>
          <w:tcPr>
            <w:tcW w:w="709" w:type="dxa"/>
            <w:tcBorders>
              <w:left w:val="single" w:sz="4" w:space="0" w:color="auto"/>
              <w:bottom w:val="single" w:sz="4" w:space="0" w:color="auto"/>
              <w:right w:val="single" w:sz="4" w:space="0" w:color="auto"/>
            </w:tcBorders>
            <w:vAlign w:val="center"/>
          </w:tcPr>
          <w:p w:rsidR="00405EFE" w:rsidRPr="00FF15A7" w:rsidRDefault="00405EFE" w:rsidP="00871F53">
            <w:pPr>
              <w:ind w:left="-142" w:right="-108"/>
              <w:jc w:val="center"/>
            </w:pPr>
            <w:r w:rsidRPr="00FF15A7">
              <w:lastRenderedPageBreak/>
              <w:t>1</w:t>
            </w:r>
          </w:p>
        </w:tc>
        <w:tc>
          <w:tcPr>
            <w:tcW w:w="2126" w:type="dxa"/>
            <w:tcBorders>
              <w:left w:val="single" w:sz="4" w:space="0" w:color="auto"/>
              <w:bottom w:val="single" w:sz="4" w:space="0" w:color="auto"/>
              <w:right w:val="single" w:sz="4" w:space="0" w:color="auto"/>
            </w:tcBorders>
            <w:vAlign w:val="center"/>
          </w:tcPr>
          <w:p w:rsidR="00405EFE" w:rsidRPr="00FF15A7" w:rsidRDefault="00405EFE" w:rsidP="00871F53">
            <w:pPr>
              <w:jc w:val="center"/>
            </w:pPr>
            <w:r w:rsidRPr="00FF15A7">
              <w:t>2</w:t>
            </w:r>
          </w:p>
        </w:tc>
        <w:tc>
          <w:tcPr>
            <w:tcW w:w="1985" w:type="dxa"/>
            <w:tcBorders>
              <w:left w:val="single" w:sz="4" w:space="0" w:color="auto"/>
              <w:bottom w:val="single" w:sz="4" w:space="0" w:color="auto"/>
              <w:right w:val="single" w:sz="4" w:space="0" w:color="auto"/>
            </w:tcBorders>
            <w:vAlign w:val="center"/>
          </w:tcPr>
          <w:p w:rsidR="00405EFE" w:rsidRPr="00FF15A7" w:rsidRDefault="00405EFE" w:rsidP="00871F53">
            <w:pPr>
              <w:jc w:val="center"/>
            </w:pPr>
            <w:r w:rsidRPr="00FF15A7">
              <w:t>3</w:t>
            </w:r>
          </w:p>
        </w:tc>
        <w:tc>
          <w:tcPr>
            <w:tcW w:w="708" w:type="dxa"/>
            <w:tcBorders>
              <w:top w:val="single" w:sz="4" w:space="0" w:color="auto"/>
              <w:left w:val="single" w:sz="4" w:space="0" w:color="auto"/>
              <w:bottom w:val="single" w:sz="4" w:space="0" w:color="auto"/>
              <w:right w:val="single" w:sz="4" w:space="0" w:color="auto"/>
            </w:tcBorders>
            <w:vAlign w:val="center"/>
          </w:tcPr>
          <w:p w:rsidR="00405EFE" w:rsidRPr="00FF15A7" w:rsidRDefault="00405EFE" w:rsidP="00871F53">
            <w:pPr>
              <w:jc w:val="center"/>
            </w:pPr>
            <w:r w:rsidRPr="00FF15A7">
              <w:t>4</w:t>
            </w:r>
          </w:p>
        </w:tc>
        <w:tc>
          <w:tcPr>
            <w:tcW w:w="1134" w:type="dxa"/>
            <w:tcBorders>
              <w:top w:val="single" w:sz="4" w:space="0" w:color="auto"/>
              <w:left w:val="single" w:sz="4" w:space="0" w:color="auto"/>
              <w:bottom w:val="single" w:sz="4" w:space="0" w:color="auto"/>
              <w:right w:val="single" w:sz="4" w:space="0" w:color="auto"/>
            </w:tcBorders>
            <w:vAlign w:val="center"/>
          </w:tcPr>
          <w:p w:rsidR="00405EFE" w:rsidRPr="00FF15A7" w:rsidRDefault="00405EFE" w:rsidP="00871F53">
            <w:pPr>
              <w:jc w:val="center"/>
            </w:pPr>
            <w:r w:rsidRPr="00FF15A7">
              <w:t>5</w:t>
            </w:r>
          </w:p>
        </w:tc>
        <w:tc>
          <w:tcPr>
            <w:tcW w:w="1417" w:type="dxa"/>
            <w:tcBorders>
              <w:top w:val="single" w:sz="4" w:space="0" w:color="auto"/>
              <w:left w:val="single" w:sz="4" w:space="0" w:color="auto"/>
              <w:bottom w:val="single" w:sz="4" w:space="0" w:color="auto"/>
              <w:right w:val="single" w:sz="4" w:space="0" w:color="auto"/>
            </w:tcBorders>
            <w:vAlign w:val="center"/>
          </w:tcPr>
          <w:p w:rsidR="00405EFE" w:rsidRPr="00FF15A7" w:rsidRDefault="00405EFE" w:rsidP="00871F53">
            <w:pPr>
              <w:jc w:val="center"/>
            </w:pPr>
            <w:r w:rsidRPr="00FF15A7">
              <w:t>6</w:t>
            </w:r>
          </w:p>
        </w:tc>
        <w:tc>
          <w:tcPr>
            <w:tcW w:w="567" w:type="dxa"/>
            <w:tcBorders>
              <w:top w:val="single" w:sz="4" w:space="0" w:color="auto"/>
              <w:left w:val="single" w:sz="4" w:space="0" w:color="auto"/>
              <w:bottom w:val="single" w:sz="4" w:space="0" w:color="auto"/>
              <w:right w:val="single" w:sz="4" w:space="0" w:color="auto"/>
            </w:tcBorders>
            <w:vAlign w:val="center"/>
          </w:tcPr>
          <w:p w:rsidR="00405EFE" w:rsidRPr="00FF15A7" w:rsidRDefault="00405EFE" w:rsidP="00871F53">
            <w:pPr>
              <w:jc w:val="center"/>
            </w:pPr>
            <w:r w:rsidRPr="00FF15A7">
              <w:t>7</w:t>
            </w:r>
          </w:p>
        </w:tc>
        <w:tc>
          <w:tcPr>
            <w:tcW w:w="1134" w:type="dxa"/>
            <w:tcBorders>
              <w:top w:val="single" w:sz="4" w:space="0" w:color="auto"/>
              <w:left w:val="single" w:sz="4" w:space="0" w:color="auto"/>
              <w:bottom w:val="single" w:sz="4" w:space="0" w:color="auto"/>
              <w:right w:val="single" w:sz="4" w:space="0" w:color="auto"/>
            </w:tcBorders>
            <w:vAlign w:val="center"/>
          </w:tcPr>
          <w:p w:rsidR="00405EFE" w:rsidRPr="00FF15A7" w:rsidRDefault="00405EFE" w:rsidP="00871F53">
            <w:pPr>
              <w:jc w:val="center"/>
            </w:pPr>
            <w:r w:rsidRPr="00FF15A7">
              <w:t>8</w:t>
            </w:r>
          </w:p>
        </w:tc>
        <w:tc>
          <w:tcPr>
            <w:tcW w:w="1277" w:type="dxa"/>
            <w:tcBorders>
              <w:top w:val="single" w:sz="4" w:space="0" w:color="auto"/>
              <w:left w:val="single" w:sz="4" w:space="0" w:color="auto"/>
              <w:bottom w:val="single" w:sz="4" w:space="0" w:color="auto"/>
              <w:right w:val="single" w:sz="4" w:space="0" w:color="auto"/>
            </w:tcBorders>
            <w:vAlign w:val="center"/>
          </w:tcPr>
          <w:p w:rsidR="00405EFE" w:rsidRPr="00FF15A7" w:rsidRDefault="00405EFE" w:rsidP="00871F53">
            <w:pPr>
              <w:jc w:val="center"/>
            </w:pPr>
            <w:r w:rsidRPr="00FF15A7">
              <w:t>9</w:t>
            </w:r>
          </w:p>
        </w:tc>
        <w:tc>
          <w:tcPr>
            <w:tcW w:w="1134" w:type="dxa"/>
            <w:tcBorders>
              <w:top w:val="single" w:sz="4" w:space="0" w:color="auto"/>
              <w:left w:val="single" w:sz="4" w:space="0" w:color="auto"/>
              <w:bottom w:val="single" w:sz="4" w:space="0" w:color="auto"/>
              <w:right w:val="single" w:sz="4" w:space="0" w:color="auto"/>
            </w:tcBorders>
            <w:vAlign w:val="center"/>
          </w:tcPr>
          <w:p w:rsidR="00405EFE" w:rsidRPr="00FF15A7" w:rsidRDefault="00405EFE" w:rsidP="00871F53">
            <w:pPr>
              <w:jc w:val="center"/>
            </w:pPr>
            <w:r w:rsidRPr="00FF15A7">
              <w:t>10</w:t>
            </w:r>
          </w:p>
        </w:tc>
        <w:tc>
          <w:tcPr>
            <w:tcW w:w="992" w:type="dxa"/>
            <w:tcBorders>
              <w:top w:val="single" w:sz="4" w:space="0" w:color="auto"/>
              <w:left w:val="single" w:sz="4" w:space="0" w:color="auto"/>
              <w:bottom w:val="single" w:sz="4" w:space="0" w:color="auto"/>
              <w:right w:val="single" w:sz="4" w:space="0" w:color="auto"/>
            </w:tcBorders>
            <w:vAlign w:val="center"/>
          </w:tcPr>
          <w:p w:rsidR="00405EFE" w:rsidRPr="00FF15A7" w:rsidRDefault="00405EFE" w:rsidP="00871F53">
            <w:pPr>
              <w:jc w:val="center"/>
            </w:pPr>
            <w:r w:rsidRPr="00FF15A7">
              <w:t>11</w:t>
            </w:r>
          </w:p>
        </w:tc>
        <w:tc>
          <w:tcPr>
            <w:tcW w:w="1134" w:type="dxa"/>
            <w:tcBorders>
              <w:top w:val="single" w:sz="4" w:space="0" w:color="auto"/>
              <w:left w:val="single" w:sz="4" w:space="0" w:color="auto"/>
              <w:bottom w:val="single" w:sz="4" w:space="0" w:color="auto"/>
              <w:right w:val="single" w:sz="4" w:space="0" w:color="auto"/>
            </w:tcBorders>
            <w:vAlign w:val="center"/>
          </w:tcPr>
          <w:p w:rsidR="00405EFE" w:rsidRPr="00FF15A7" w:rsidRDefault="00405EFE" w:rsidP="00871F53">
            <w:pPr>
              <w:jc w:val="center"/>
            </w:pPr>
            <w:r w:rsidRPr="00FF15A7">
              <w:t>12</w:t>
            </w:r>
          </w:p>
        </w:tc>
        <w:tc>
          <w:tcPr>
            <w:tcW w:w="1134" w:type="dxa"/>
            <w:tcBorders>
              <w:top w:val="single" w:sz="4" w:space="0" w:color="auto"/>
              <w:left w:val="single" w:sz="4" w:space="0" w:color="auto"/>
              <w:bottom w:val="single" w:sz="4" w:space="0" w:color="auto"/>
              <w:right w:val="single" w:sz="4" w:space="0" w:color="auto"/>
            </w:tcBorders>
            <w:vAlign w:val="center"/>
          </w:tcPr>
          <w:p w:rsidR="00405EFE" w:rsidRPr="00FF15A7" w:rsidRDefault="00405EFE" w:rsidP="00871F53">
            <w:pPr>
              <w:jc w:val="center"/>
            </w:pPr>
            <w:r w:rsidRPr="00FF15A7">
              <w:t>13</w:t>
            </w:r>
          </w:p>
        </w:tc>
        <w:tc>
          <w:tcPr>
            <w:tcW w:w="709" w:type="dxa"/>
            <w:tcBorders>
              <w:top w:val="single" w:sz="4" w:space="0" w:color="auto"/>
              <w:left w:val="single" w:sz="4" w:space="0" w:color="auto"/>
              <w:bottom w:val="single" w:sz="4" w:space="0" w:color="auto"/>
              <w:right w:val="single" w:sz="4" w:space="0" w:color="auto"/>
            </w:tcBorders>
            <w:vAlign w:val="center"/>
          </w:tcPr>
          <w:p w:rsidR="00405EFE" w:rsidRPr="00FF15A7" w:rsidRDefault="00405EFE" w:rsidP="00871F53">
            <w:pPr>
              <w:jc w:val="center"/>
            </w:pPr>
            <w:r w:rsidRPr="00FF15A7">
              <w:t>14</w:t>
            </w:r>
          </w:p>
        </w:tc>
      </w:tr>
      <w:tr w:rsidR="00FF15A7" w:rsidRPr="00FF15A7" w:rsidTr="00405EFE">
        <w:trPr>
          <w:trHeight w:val="276"/>
        </w:trPr>
        <w:tc>
          <w:tcPr>
            <w:tcW w:w="709" w:type="dxa"/>
            <w:tcBorders>
              <w:left w:val="single" w:sz="4" w:space="0" w:color="auto"/>
              <w:bottom w:val="single" w:sz="4" w:space="0" w:color="auto"/>
              <w:right w:val="single" w:sz="4" w:space="0" w:color="auto"/>
            </w:tcBorders>
          </w:tcPr>
          <w:p w:rsidR="00B80F6E" w:rsidRPr="00FF15A7" w:rsidRDefault="00B80F6E" w:rsidP="00871F53">
            <w:pPr>
              <w:ind w:left="-142" w:right="-108"/>
              <w:jc w:val="center"/>
              <w:rPr>
                <w:b/>
                <w:sz w:val="18"/>
                <w:szCs w:val="18"/>
              </w:rPr>
            </w:pPr>
            <w:r w:rsidRPr="00FF15A7">
              <w:rPr>
                <w:b/>
                <w:sz w:val="18"/>
                <w:szCs w:val="18"/>
              </w:rPr>
              <w:t>2.</w:t>
            </w:r>
          </w:p>
        </w:tc>
        <w:tc>
          <w:tcPr>
            <w:tcW w:w="2126" w:type="dxa"/>
            <w:tcBorders>
              <w:left w:val="single" w:sz="4" w:space="0" w:color="auto"/>
              <w:bottom w:val="single" w:sz="4" w:space="0" w:color="auto"/>
              <w:right w:val="single" w:sz="4" w:space="0" w:color="auto"/>
            </w:tcBorders>
          </w:tcPr>
          <w:p w:rsidR="00B80F6E" w:rsidRPr="00FF15A7" w:rsidRDefault="00B80F6E" w:rsidP="00871F53">
            <w:pPr>
              <w:pStyle w:val="ab"/>
              <w:rPr>
                <w:rFonts w:ascii="Times New Roman" w:eastAsia="Batang" w:hAnsi="Times New Roman" w:cs="Times New Roman"/>
                <w:b/>
                <w:sz w:val="18"/>
                <w:szCs w:val="18"/>
                <w:lang w:eastAsia="ko-KR"/>
              </w:rPr>
            </w:pPr>
            <w:r w:rsidRPr="00FF15A7">
              <w:rPr>
                <w:rFonts w:ascii="Times New Roman" w:eastAsia="Batang" w:hAnsi="Times New Roman" w:cs="Times New Roman"/>
                <w:b/>
                <w:sz w:val="18"/>
                <w:szCs w:val="18"/>
                <w:lang w:eastAsia="ko-KR"/>
              </w:rPr>
              <w:t>Подпрограмма  «Благоустройство территорий, детских и спортивных площадок Находкинского городского округа» на 2019 – 2024 годы</w:t>
            </w:r>
          </w:p>
          <w:p w:rsidR="00B80F6E" w:rsidRPr="00FF15A7" w:rsidRDefault="00B80F6E" w:rsidP="00871F53"/>
          <w:p w:rsidR="00B80F6E" w:rsidRPr="00FF15A7" w:rsidRDefault="00B80F6E" w:rsidP="00871F53"/>
          <w:p w:rsidR="00B80F6E" w:rsidRPr="00FF15A7" w:rsidRDefault="00B80F6E" w:rsidP="00871F53"/>
        </w:tc>
        <w:tc>
          <w:tcPr>
            <w:tcW w:w="1985" w:type="dxa"/>
            <w:tcBorders>
              <w:left w:val="single" w:sz="4" w:space="0" w:color="auto"/>
              <w:bottom w:val="single" w:sz="4" w:space="0" w:color="auto"/>
              <w:right w:val="single" w:sz="4" w:space="0" w:color="auto"/>
            </w:tcBorders>
          </w:tcPr>
          <w:p w:rsidR="00B80F6E" w:rsidRPr="00FF15A7" w:rsidRDefault="00B80F6E" w:rsidP="00871F53">
            <w:pPr>
              <w:pStyle w:val="ab"/>
              <w:jc w:val="center"/>
              <w:rPr>
                <w:rFonts w:ascii="Times New Roman" w:eastAsia="Batang" w:hAnsi="Times New Roman" w:cs="Times New Roman"/>
                <w:b/>
                <w:sz w:val="16"/>
                <w:szCs w:val="16"/>
                <w:lang w:eastAsia="ko-KR"/>
              </w:rPr>
            </w:pPr>
            <w:r w:rsidRPr="00FF15A7">
              <w:rPr>
                <w:rFonts w:ascii="Times New Roman" w:hAnsi="Times New Roman" w:cs="Times New Roman"/>
                <w:b/>
                <w:sz w:val="16"/>
                <w:szCs w:val="16"/>
              </w:rPr>
              <w:t>Управление жилищно-коммунального хозяйства</w:t>
            </w:r>
            <w:r w:rsidRPr="00FF15A7">
              <w:rPr>
                <w:rFonts w:ascii="Times New Roman" w:eastAsia="Batang" w:hAnsi="Times New Roman" w:cs="Times New Roman"/>
                <w:b/>
                <w:sz w:val="16"/>
                <w:szCs w:val="16"/>
                <w:lang w:eastAsia="ko-KR"/>
              </w:rPr>
              <w:t xml:space="preserve"> администрации НГО</w:t>
            </w:r>
          </w:p>
        </w:tc>
        <w:tc>
          <w:tcPr>
            <w:tcW w:w="708"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jc w:val="center"/>
              <w:rPr>
                <w:rFonts w:eastAsiaTheme="minorEastAsia"/>
                <w:b/>
                <w:sz w:val="18"/>
                <w:szCs w:val="18"/>
                <w:lang w:eastAsia="ru-RU"/>
              </w:rPr>
            </w:pPr>
            <w:r w:rsidRPr="00FF15A7">
              <w:rPr>
                <w:rFonts w:eastAsiaTheme="minorEastAsia"/>
                <w:b/>
                <w:sz w:val="18"/>
                <w:szCs w:val="18"/>
                <w:lang w:eastAsia="ru-RU"/>
              </w:rPr>
              <w:t>0503</w:t>
            </w:r>
          </w:p>
        </w:tc>
        <w:tc>
          <w:tcPr>
            <w:tcW w:w="1134"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jc w:val="center"/>
              <w:rPr>
                <w:rFonts w:eastAsiaTheme="minorEastAsia"/>
                <w:b/>
                <w:sz w:val="18"/>
                <w:szCs w:val="18"/>
                <w:lang w:eastAsia="ru-RU"/>
              </w:rPr>
            </w:pPr>
            <w:r w:rsidRPr="00FF15A7">
              <w:rPr>
                <w:rFonts w:eastAsiaTheme="minorEastAsia"/>
                <w:b/>
                <w:sz w:val="18"/>
                <w:szCs w:val="18"/>
                <w:lang w:eastAsia="ru-RU"/>
              </w:rPr>
              <w:t>21  1 01 00000</w:t>
            </w:r>
          </w:p>
        </w:tc>
        <w:tc>
          <w:tcPr>
            <w:tcW w:w="1417"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jc w:val="center"/>
              <w:rPr>
                <w:rFonts w:eastAsiaTheme="minorEastAsia"/>
                <w:b/>
                <w:sz w:val="18"/>
                <w:szCs w:val="18"/>
                <w:lang w:eastAsia="ru-RU"/>
              </w:rPr>
            </w:pPr>
            <w:r w:rsidRPr="00FF15A7">
              <w:rPr>
                <w:rFonts w:eastAsiaTheme="minorEastAsia"/>
                <w:b/>
                <w:sz w:val="18"/>
                <w:szCs w:val="18"/>
                <w:lang w:eastAsia="ru-RU"/>
              </w:rPr>
              <w:t>244</w:t>
            </w:r>
          </w:p>
        </w:tc>
        <w:tc>
          <w:tcPr>
            <w:tcW w:w="567"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pStyle w:val="ac"/>
              <w:ind w:left="-108" w:firstLine="108"/>
              <w:jc w:val="center"/>
              <w:rPr>
                <w:rFonts w:ascii="Times New Roman" w:hAnsi="Times New Roman" w:cs="Times New Roman"/>
                <w:b/>
                <w:sz w:val="18"/>
                <w:szCs w:val="18"/>
                <w:lang w:eastAsia="en-US"/>
              </w:rPr>
            </w:pPr>
            <w:r w:rsidRPr="00FF15A7">
              <w:rPr>
                <w:rFonts w:ascii="Times New Roman" w:hAnsi="Times New Roman" w:cs="Times New Roman"/>
                <w:b/>
                <w:sz w:val="18"/>
                <w:szCs w:val="18"/>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pStyle w:val="ac"/>
              <w:ind w:left="-108" w:firstLine="108"/>
              <w:jc w:val="center"/>
              <w:rPr>
                <w:rFonts w:ascii="Times New Roman" w:hAnsi="Times New Roman" w:cs="Times New Roman"/>
                <w:b/>
                <w:sz w:val="18"/>
                <w:szCs w:val="18"/>
                <w:lang w:eastAsia="en-US"/>
              </w:rPr>
            </w:pPr>
            <w:r w:rsidRPr="00FF15A7">
              <w:rPr>
                <w:rFonts w:ascii="Times New Roman" w:hAnsi="Times New Roman" w:cs="Times New Roman"/>
                <w:b/>
                <w:sz w:val="18"/>
                <w:szCs w:val="18"/>
                <w:lang w:eastAsia="en-US"/>
              </w:rPr>
              <w:t>105 965,92</w:t>
            </w:r>
          </w:p>
        </w:tc>
        <w:tc>
          <w:tcPr>
            <w:tcW w:w="1277"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pStyle w:val="ac"/>
              <w:ind w:left="-108" w:firstLine="108"/>
              <w:jc w:val="center"/>
              <w:rPr>
                <w:rFonts w:ascii="Times New Roman" w:hAnsi="Times New Roman" w:cs="Times New Roman"/>
                <w:b/>
                <w:sz w:val="18"/>
                <w:szCs w:val="18"/>
                <w:lang w:eastAsia="en-US"/>
              </w:rPr>
            </w:pPr>
            <w:r w:rsidRPr="00FF15A7">
              <w:rPr>
                <w:rFonts w:ascii="Times New Roman" w:hAnsi="Times New Roman" w:cs="Times New Roman"/>
                <w:b/>
                <w:sz w:val="18"/>
                <w:szCs w:val="18"/>
                <w:lang w:eastAsia="en-US"/>
              </w:rPr>
              <w:t>96 151,21</w:t>
            </w:r>
          </w:p>
        </w:tc>
        <w:tc>
          <w:tcPr>
            <w:tcW w:w="1134"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pStyle w:val="ac"/>
              <w:ind w:left="-108" w:firstLine="108"/>
              <w:jc w:val="center"/>
              <w:rPr>
                <w:rFonts w:ascii="Times New Roman" w:hAnsi="Times New Roman" w:cs="Times New Roman"/>
                <w:b/>
                <w:sz w:val="18"/>
                <w:szCs w:val="18"/>
                <w:lang w:eastAsia="en-US"/>
              </w:rPr>
            </w:pPr>
            <w:r w:rsidRPr="00FF15A7">
              <w:rPr>
                <w:rFonts w:ascii="Times New Roman" w:hAnsi="Times New Roman" w:cs="Times New Roman"/>
                <w:b/>
                <w:sz w:val="18"/>
                <w:szCs w:val="18"/>
                <w:lang w:eastAsia="en-US"/>
              </w:rPr>
              <w:t>60 046,74</w:t>
            </w:r>
          </w:p>
        </w:tc>
        <w:tc>
          <w:tcPr>
            <w:tcW w:w="992"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pStyle w:val="ac"/>
              <w:ind w:left="-108" w:firstLine="108"/>
              <w:jc w:val="center"/>
              <w:rPr>
                <w:rFonts w:ascii="Times New Roman" w:hAnsi="Times New Roman" w:cs="Times New Roman"/>
                <w:b/>
                <w:sz w:val="18"/>
                <w:szCs w:val="18"/>
                <w:lang w:eastAsia="en-US"/>
              </w:rPr>
            </w:pPr>
            <w:r w:rsidRPr="00FF15A7">
              <w:rPr>
                <w:rFonts w:ascii="Times New Roman" w:hAnsi="Times New Roman" w:cs="Times New Roman"/>
                <w:b/>
                <w:sz w:val="18"/>
                <w:szCs w:val="18"/>
                <w:lang w:eastAsia="en-US"/>
              </w:rPr>
              <w:t>94 455,71</w:t>
            </w:r>
          </w:p>
        </w:tc>
        <w:tc>
          <w:tcPr>
            <w:tcW w:w="1134"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jc w:val="center"/>
              <w:rPr>
                <w:b/>
                <w:sz w:val="18"/>
                <w:szCs w:val="18"/>
              </w:rPr>
            </w:pPr>
            <w:r w:rsidRPr="00FF15A7">
              <w:rPr>
                <w:b/>
                <w:sz w:val="18"/>
                <w:szCs w:val="18"/>
              </w:rPr>
              <w:t>94 455,71</w:t>
            </w:r>
          </w:p>
        </w:tc>
        <w:tc>
          <w:tcPr>
            <w:tcW w:w="1134"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jc w:val="center"/>
              <w:rPr>
                <w:b/>
                <w:sz w:val="18"/>
                <w:szCs w:val="18"/>
              </w:rPr>
            </w:pPr>
            <w:r w:rsidRPr="00FF15A7">
              <w:rPr>
                <w:b/>
                <w:sz w:val="18"/>
                <w:szCs w:val="18"/>
              </w:rPr>
              <w:t>0,00</w:t>
            </w:r>
          </w:p>
        </w:tc>
        <w:tc>
          <w:tcPr>
            <w:tcW w:w="709" w:type="dxa"/>
            <w:tcBorders>
              <w:top w:val="single" w:sz="4" w:space="0" w:color="auto"/>
              <w:left w:val="single" w:sz="4" w:space="0" w:color="auto"/>
              <w:bottom w:val="single" w:sz="4" w:space="0" w:color="auto"/>
              <w:right w:val="single" w:sz="4" w:space="0" w:color="auto"/>
            </w:tcBorders>
          </w:tcPr>
          <w:p w:rsidR="00B80F6E" w:rsidRPr="00FF15A7" w:rsidRDefault="00B80F6E" w:rsidP="006C3209">
            <w:pPr>
              <w:jc w:val="center"/>
              <w:rPr>
                <w:rFonts w:eastAsiaTheme="minorEastAsia"/>
                <w:b/>
                <w:sz w:val="18"/>
                <w:szCs w:val="18"/>
                <w:lang w:eastAsia="ru-RU"/>
              </w:rPr>
            </w:pPr>
            <w:r w:rsidRPr="00FF15A7">
              <w:rPr>
                <w:rFonts w:eastAsiaTheme="minorEastAsia"/>
                <w:b/>
                <w:sz w:val="18"/>
                <w:szCs w:val="18"/>
                <w:lang w:eastAsia="ru-RU"/>
              </w:rPr>
              <w:t>0503</w:t>
            </w:r>
          </w:p>
        </w:tc>
      </w:tr>
      <w:tr w:rsidR="00FF15A7" w:rsidRPr="00FF15A7" w:rsidTr="00405EFE">
        <w:trPr>
          <w:trHeight w:val="988"/>
        </w:trPr>
        <w:tc>
          <w:tcPr>
            <w:tcW w:w="709" w:type="dxa"/>
            <w:tcBorders>
              <w:left w:val="single" w:sz="4" w:space="0" w:color="auto"/>
              <w:bottom w:val="single" w:sz="4" w:space="0" w:color="auto"/>
              <w:right w:val="single" w:sz="4" w:space="0" w:color="auto"/>
            </w:tcBorders>
          </w:tcPr>
          <w:p w:rsidR="00CE0AF0" w:rsidRPr="00FF15A7" w:rsidRDefault="00CE0AF0" w:rsidP="00871F53">
            <w:pPr>
              <w:ind w:left="-142" w:right="-108"/>
              <w:jc w:val="center"/>
              <w:rPr>
                <w:sz w:val="18"/>
                <w:szCs w:val="18"/>
              </w:rPr>
            </w:pPr>
            <w:r w:rsidRPr="00FF15A7">
              <w:rPr>
                <w:sz w:val="18"/>
                <w:szCs w:val="18"/>
              </w:rPr>
              <w:t>2.1.</w:t>
            </w:r>
          </w:p>
        </w:tc>
        <w:tc>
          <w:tcPr>
            <w:tcW w:w="2126" w:type="dxa"/>
            <w:tcBorders>
              <w:left w:val="single" w:sz="4" w:space="0" w:color="auto"/>
              <w:bottom w:val="single" w:sz="4" w:space="0" w:color="auto"/>
              <w:right w:val="single" w:sz="4" w:space="0" w:color="auto"/>
            </w:tcBorders>
          </w:tcPr>
          <w:p w:rsidR="00CE0AF0" w:rsidRPr="00FF15A7" w:rsidRDefault="00CE0AF0" w:rsidP="00871F53">
            <w:pPr>
              <w:pStyle w:val="ab"/>
              <w:rPr>
                <w:rFonts w:ascii="Times New Roman" w:eastAsia="Batang" w:hAnsi="Times New Roman" w:cs="Times New Roman"/>
                <w:sz w:val="18"/>
                <w:szCs w:val="18"/>
                <w:lang w:eastAsia="ko-KR"/>
              </w:rPr>
            </w:pPr>
            <w:r w:rsidRPr="00FF15A7">
              <w:rPr>
                <w:rFonts w:ascii="Times New Roman" w:eastAsia="Batang" w:hAnsi="Times New Roman" w:cs="Times New Roman"/>
                <w:sz w:val="18"/>
                <w:szCs w:val="18"/>
                <w:lang w:eastAsia="ko-KR"/>
              </w:rPr>
              <w:t>Благоустройство территорий, детских и спортивных площадок</w:t>
            </w:r>
          </w:p>
          <w:p w:rsidR="00CE0AF0" w:rsidRPr="00FF15A7" w:rsidRDefault="00CE0AF0" w:rsidP="00871F53">
            <w:pPr>
              <w:rPr>
                <w:sz w:val="18"/>
                <w:szCs w:val="18"/>
              </w:rPr>
            </w:pPr>
            <w:r w:rsidRPr="00FF15A7">
              <w:rPr>
                <w:sz w:val="18"/>
                <w:szCs w:val="18"/>
              </w:rPr>
              <w:t>(приложение №1 к подпрограмме)</w:t>
            </w:r>
          </w:p>
        </w:tc>
        <w:tc>
          <w:tcPr>
            <w:tcW w:w="1985" w:type="dxa"/>
            <w:tcBorders>
              <w:left w:val="single" w:sz="4" w:space="0" w:color="auto"/>
              <w:bottom w:val="single" w:sz="4" w:space="0" w:color="auto"/>
              <w:right w:val="single" w:sz="4" w:space="0" w:color="auto"/>
            </w:tcBorders>
          </w:tcPr>
          <w:p w:rsidR="00CE0AF0" w:rsidRPr="00FF15A7" w:rsidRDefault="00CE0AF0" w:rsidP="00871F53">
            <w:pPr>
              <w:pStyle w:val="ab"/>
              <w:jc w:val="center"/>
              <w:rPr>
                <w:rFonts w:ascii="Times New Roman" w:eastAsia="Batang" w:hAnsi="Times New Roman" w:cs="Times New Roman"/>
                <w:sz w:val="18"/>
                <w:szCs w:val="18"/>
                <w:lang w:eastAsia="ko-KR"/>
              </w:rPr>
            </w:pPr>
          </w:p>
        </w:tc>
        <w:tc>
          <w:tcPr>
            <w:tcW w:w="708" w:type="dxa"/>
            <w:tcBorders>
              <w:top w:val="single" w:sz="4" w:space="0" w:color="auto"/>
              <w:left w:val="single" w:sz="4" w:space="0" w:color="auto"/>
              <w:bottom w:val="single" w:sz="4" w:space="0" w:color="auto"/>
              <w:right w:val="single" w:sz="4" w:space="0" w:color="auto"/>
            </w:tcBorders>
          </w:tcPr>
          <w:p w:rsidR="00CE0AF0" w:rsidRPr="00FF15A7" w:rsidRDefault="00CE0AF0" w:rsidP="006C3209">
            <w:pPr>
              <w:jc w:val="center"/>
              <w:rPr>
                <w:rFonts w:eastAsiaTheme="minorEastAsia"/>
                <w:sz w:val="18"/>
                <w:szCs w:val="18"/>
                <w:lang w:eastAsia="ru-RU"/>
              </w:rPr>
            </w:pPr>
            <w:r w:rsidRPr="00FF15A7">
              <w:rPr>
                <w:rFonts w:eastAsiaTheme="minorEastAsia"/>
                <w:sz w:val="18"/>
                <w:szCs w:val="18"/>
                <w:lang w:eastAsia="ru-RU"/>
              </w:rPr>
              <w:t>851</w:t>
            </w:r>
          </w:p>
          <w:p w:rsidR="00CE0AF0" w:rsidRPr="00FF15A7" w:rsidRDefault="00CE0AF0" w:rsidP="006C3209">
            <w:pPr>
              <w:jc w:val="center"/>
              <w:rPr>
                <w:rFonts w:eastAsiaTheme="minorEastAsia"/>
                <w:sz w:val="18"/>
                <w:szCs w:val="18"/>
                <w:lang w:eastAsia="ru-RU"/>
              </w:rPr>
            </w:pPr>
            <w:r w:rsidRPr="00FF15A7">
              <w:rPr>
                <w:rFonts w:eastAsiaTheme="minorEastAsia"/>
                <w:sz w:val="18"/>
                <w:szCs w:val="18"/>
                <w:lang w:eastAsia="ru-RU"/>
              </w:rPr>
              <w:t>851</w:t>
            </w:r>
          </w:p>
          <w:p w:rsidR="00CE0AF0" w:rsidRPr="00FF15A7" w:rsidRDefault="00CE0AF0" w:rsidP="006C3209">
            <w:pPr>
              <w:jc w:val="center"/>
              <w:rPr>
                <w:rFonts w:eastAsiaTheme="minorEastAsia"/>
                <w:sz w:val="18"/>
                <w:szCs w:val="18"/>
                <w:lang w:eastAsia="ru-RU"/>
              </w:rPr>
            </w:pPr>
            <w:r w:rsidRPr="00FF15A7">
              <w:rPr>
                <w:rFonts w:eastAsiaTheme="minorEastAsia"/>
                <w:sz w:val="18"/>
                <w:szCs w:val="18"/>
                <w:lang w:eastAsia="ru-RU"/>
              </w:rPr>
              <w:t>851</w:t>
            </w:r>
          </w:p>
          <w:p w:rsidR="00CE0AF0" w:rsidRPr="00FF15A7" w:rsidRDefault="00CE0AF0" w:rsidP="006C3209">
            <w:pPr>
              <w:jc w:val="center"/>
              <w:rPr>
                <w:rFonts w:eastAsiaTheme="minorEastAsia"/>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CE0AF0" w:rsidRPr="00FF15A7" w:rsidRDefault="00CE0AF0" w:rsidP="006C3209">
            <w:pPr>
              <w:jc w:val="center"/>
              <w:rPr>
                <w:rFonts w:eastAsiaTheme="minorEastAsia"/>
                <w:sz w:val="18"/>
                <w:szCs w:val="18"/>
                <w:lang w:eastAsia="ru-RU"/>
              </w:rPr>
            </w:pPr>
            <w:r w:rsidRPr="00FF15A7">
              <w:rPr>
                <w:rFonts w:eastAsiaTheme="minorEastAsia"/>
                <w:sz w:val="18"/>
                <w:szCs w:val="18"/>
                <w:lang w:eastAsia="ru-RU"/>
              </w:rPr>
              <w:t>0503</w:t>
            </w:r>
          </w:p>
          <w:p w:rsidR="00CE0AF0" w:rsidRPr="00FF15A7" w:rsidRDefault="00CE0AF0" w:rsidP="006C3209">
            <w:pPr>
              <w:jc w:val="center"/>
              <w:rPr>
                <w:rFonts w:eastAsiaTheme="minorEastAsia"/>
                <w:sz w:val="18"/>
                <w:szCs w:val="18"/>
                <w:lang w:eastAsia="ru-RU"/>
              </w:rPr>
            </w:pPr>
            <w:r w:rsidRPr="00FF15A7">
              <w:rPr>
                <w:rFonts w:eastAsiaTheme="minorEastAsia"/>
                <w:sz w:val="18"/>
                <w:szCs w:val="18"/>
                <w:lang w:eastAsia="ru-RU"/>
              </w:rPr>
              <w:t>0503</w:t>
            </w:r>
          </w:p>
          <w:p w:rsidR="00CE0AF0" w:rsidRPr="00FF15A7" w:rsidRDefault="00CE0AF0" w:rsidP="006C3209">
            <w:pPr>
              <w:jc w:val="center"/>
              <w:rPr>
                <w:rFonts w:eastAsiaTheme="minorEastAsia"/>
                <w:sz w:val="18"/>
                <w:szCs w:val="18"/>
                <w:lang w:eastAsia="ru-RU"/>
              </w:rPr>
            </w:pPr>
            <w:r w:rsidRPr="00FF15A7">
              <w:rPr>
                <w:rFonts w:eastAsiaTheme="minorEastAsia"/>
                <w:sz w:val="18"/>
                <w:szCs w:val="18"/>
                <w:lang w:eastAsia="ru-RU"/>
              </w:rPr>
              <w:t>0503</w:t>
            </w:r>
          </w:p>
          <w:p w:rsidR="00CE0AF0" w:rsidRPr="00FF15A7" w:rsidRDefault="00CE0AF0" w:rsidP="006C3209">
            <w:pPr>
              <w:jc w:val="center"/>
              <w:rPr>
                <w:rFonts w:eastAsiaTheme="minorEastAsia"/>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CE0AF0" w:rsidRPr="00FF15A7" w:rsidRDefault="00CE0AF0" w:rsidP="006C3209">
            <w:pPr>
              <w:jc w:val="center"/>
              <w:rPr>
                <w:rFonts w:eastAsiaTheme="minorEastAsia"/>
                <w:sz w:val="18"/>
                <w:szCs w:val="18"/>
                <w:lang w:eastAsia="ru-RU"/>
              </w:rPr>
            </w:pPr>
            <w:r w:rsidRPr="00FF15A7">
              <w:rPr>
                <w:rFonts w:eastAsiaTheme="minorEastAsia"/>
                <w:sz w:val="18"/>
                <w:szCs w:val="18"/>
                <w:lang w:eastAsia="ru-RU"/>
              </w:rPr>
              <w:t xml:space="preserve">21 1 01 92610        21 1 01 </w:t>
            </w:r>
            <w:r w:rsidRPr="00FF15A7">
              <w:rPr>
                <w:rFonts w:eastAsiaTheme="minorEastAsia"/>
                <w:sz w:val="18"/>
                <w:szCs w:val="18"/>
                <w:lang w:val="en-US" w:eastAsia="ru-RU"/>
              </w:rPr>
              <w:t>S2610</w:t>
            </w:r>
          </w:p>
          <w:p w:rsidR="00CE0AF0" w:rsidRPr="00FF15A7" w:rsidRDefault="00CE0AF0" w:rsidP="006C3209">
            <w:pPr>
              <w:jc w:val="center"/>
              <w:rPr>
                <w:rFonts w:eastAsiaTheme="minorEastAsia"/>
                <w:sz w:val="18"/>
                <w:szCs w:val="18"/>
                <w:lang w:eastAsia="ru-RU"/>
              </w:rPr>
            </w:pPr>
            <w:r w:rsidRPr="00FF15A7">
              <w:rPr>
                <w:rFonts w:eastAsiaTheme="minorEastAsia"/>
                <w:sz w:val="18"/>
                <w:szCs w:val="18"/>
                <w:lang w:eastAsia="ru-RU"/>
              </w:rPr>
              <w:t>21 1 01Д2610</w:t>
            </w:r>
          </w:p>
        </w:tc>
        <w:tc>
          <w:tcPr>
            <w:tcW w:w="567" w:type="dxa"/>
            <w:tcBorders>
              <w:top w:val="single" w:sz="4" w:space="0" w:color="auto"/>
              <w:left w:val="single" w:sz="4" w:space="0" w:color="auto"/>
              <w:bottom w:val="single" w:sz="4" w:space="0" w:color="auto"/>
              <w:right w:val="single" w:sz="4" w:space="0" w:color="auto"/>
            </w:tcBorders>
          </w:tcPr>
          <w:p w:rsidR="00CE0AF0" w:rsidRPr="00FF15A7" w:rsidRDefault="00CE0AF0" w:rsidP="006C3209">
            <w:pPr>
              <w:jc w:val="center"/>
              <w:rPr>
                <w:rFonts w:eastAsiaTheme="minorEastAsia"/>
                <w:sz w:val="18"/>
                <w:szCs w:val="18"/>
                <w:lang w:eastAsia="ru-RU"/>
              </w:rPr>
            </w:pPr>
            <w:r w:rsidRPr="00FF15A7">
              <w:rPr>
                <w:rFonts w:eastAsiaTheme="minorEastAsia"/>
                <w:sz w:val="18"/>
                <w:szCs w:val="18"/>
                <w:lang w:eastAsia="ru-RU"/>
              </w:rPr>
              <w:t>000</w:t>
            </w:r>
          </w:p>
          <w:p w:rsidR="00CE0AF0" w:rsidRPr="00FF15A7" w:rsidRDefault="00CE0AF0" w:rsidP="006C3209">
            <w:pPr>
              <w:jc w:val="center"/>
              <w:rPr>
                <w:rFonts w:eastAsiaTheme="minorEastAsia"/>
                <w:sz w:val="18"/>
                <w:szCs w:val="18"/>
                <w:lang w:eastAsia="ru-RU"/>
              </w:rPr>
            </w:pPr>
            <w:r w:rsidRPr="00FF15A7">
              <w:rPr>
                <w:rFonts w:eastAsiaTheme="minorEastAsia"/>
                <w:sz w:val="18"/>
                <w:szCs w:val="18"/>
                <w:lang w:eastAsia="ru-RU"/>
              </w:rPr>
              <w:t>000</w:t>
            </w:r>
          </w:p>
          <w:p w:rsidR="00CE0AF0" w:rsidRPr="00FF15A7" w:rsidRDefault="00CE0AF0" w:rsidP="006C3209">
            <w:pPr>
              <w:jc w:val="center"/>
              <w:rPr>
                <w:rFonts w:eastAsiaTheme="minorEastAsia"/>
                <w:sz w:val="18"/>
                <w:szCs w:val="18"/>
                <w:lang w:eastAsia="ru-RU"/>
              </w:rPr>
            </w:pPr>
            <w:r w:rsidRPr="00FF15A7">
              <w:rPr>
                <w:rFonts w:eastAsiaTheme="minorEastAsia"/>
                <w:sz w:val="18"/>
                <w:szCs w:val="18"/>
                <w:lang w:eastAsia="ru-RU"/>
              </w:rPr>
              <w:t xml:space="preserve">000    </w:t>
            </w:r>
          </w:p>
        </w:tc>
        <w:tc>
          <w:tcPr>
            <w:tcW w:w="1134" w:type="dxa"/>
            <w:tcBorders>
              <w:top w:val="single" w:sz="4" w:space="0" w:color="auto"/>
              <w:left w:val="single" w:sz="4" w:space="0" w:color="auto"/>
              <w:bottom w:val="single" w:sz="4" w:space="0" w:color="auto"/>
              <w:right w:val="single" w:sz="4" w:space="0" w:color="auto"/>
            </w:tcBorders>
          </w:tcPr>
          <w:p w:rsidR="00CE0AF0" w:rsidRPr="00FF15A7" w:rsidRDefault="00CE0AF0" w:rsidP="006C3209">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0,00</w:t>
            </w:r>
            <w:r w:rsidRPr="00FF15A7">
              <w:rPr>
                <w:rFonts w:ascii="Times New Roman" w:hAnsi="Times New Roman" w:cs="Times New Roman"/>
                <w:sz w:val="18"/>
                <w:szCs w:val="18"/>
                <w:lang w:val="en-US" w:eastAsia="en-US"/>
              </w:rPr>
              <w:t xml:space="preserve">                    </w:t>
            </w:r>
            <w:r w:rsidRPr="00FF15A7">
              <w:rPr>
                <w:rFonts w:ascii="Times New Roman" w:hAnsi="Times New Roman" w:cs="Times New Roman"/>
                <w:sz w:val="18"/>
                <w:szCs w:val="18"/>
                <w:lang w:eastAsia="en-US"/>
              </w:rPr>
              <w:t xml:space="preserve">   </w:t>
            </w:r>
          </w:p>
          <w:p w:rsidR="00CE0AF0" w:rsidRPr="00FF15A7" w:rsidRDefault="00CE0AF0" w:rsidP="006C3209">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val="en-US" w:eastAsia="en-US"/>
              </w:rPr>
              <w:t>0</w:t>
            </w:r>
            <w:r w:rsidRPr="00FF15A7">
              <w:rPr>
                <w:rFonts w:ascii="Times New Roman" w:hAnsi="Times New Roman" w:cs="Times New Roman"/>
                <w:sz w:val="18"/>
                <w:szCs w:val="18"/>
                <w:lang w:eastAsia="en-US"/>
              </w:rPr>
              <w:t>,</w:t>
            </w:r>
            <w:r w:rsidRPr="00FF15A7">
              <w:rPr>
                <w:rFonts w:ascii="Times New Roman" w:hAnsi="Times New Roman" w:cs="Times New Roman"/>
                <w:sz w:val="18"/>
                <w:szCs w:val="18"/>
                <w:lang w:val="en-US" w:eastAsia="en-US"/>
              </w:rPr>
              <w:t>00</w:t>
            </w:r>
            <w:r w:rsidRPr="00FF15A7">
              <w:rPr>
                <w:rFonts w:ascii="Times New Roman" w:hAnsi="Times New Roman" w:cs="Times New Roman"/>
                <w:sz w:val="18"/>
                <w:szCs w:val="18"/>
                <w:lang w:eastAsia="en-US"/>
              </w:rPr>
              <w:t xml:space="preserve">    </w:t>
            </w:r>
          </w:p>
          <w:p w:rsidR="00CE0AF0" w:rsidRPr="00FF15A7" w:rsidRDefault="00CE0AF0" w:rsidP="006C3209">
            <w:pPr>
              <w:pStyle w:val="ac"/>
              <w:ind w:left="-108" w:firstLine="108"/>
              <w:jc w:val="center"/>
              <w:rPr>
                <w:rFonts w:ascii="Times New Roman" w:hAnsi="Times New Roman" w:cs="Times New Roman"/>
                <w:sz w:val="18"/>
                <w:szCs w:val="18"/>
                <w:lang w:eastAsia="en-US"/>
              </w:rPr>
            </w:pPr>
          </w:p>
        </w:tc>
        <w:tc>
          <w:tcPr>
            <w:tcW w:w="1277" w:type="dxa"/>
            <w:tcBorders>
              <w:top w:val="single" w:sz="4" w:space="0" w:color="auto"/>
              <w:left w:val="single" w:sz="4" w:space="0" w:color="auto"/>
              <w:bottom w:val="single" w:sz="4" w:space="0" w:color="auto"/>
              <w:right w:val="single" w:sz="4" w:space="0" w:color="auto"/>
            </w:tcBorders>
          </w:tcPr>
          <w:p w:rsidR="00CE0AF0" w:rsidRPr="00FF15A7" w:rsidRDefault="00CE0AF0" w:rsidP="006C3209">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94 800,00</w:t>
            </w:r>
          </w:p>
          <w:p w:rsidR="00CE0AF0" w:rsidRPr="00FF15A7" w:rsidRDefault="00CE0AF0" w:rsidP="006C3209">
            <w:pPr>
              <w:jc w:val="center"/>
              <w:rPr>
                <w:rFonts w:eastAsiaTheme="minorEastAsia"/>
                <w:sz w:val="18"/>
                <w:szCs w:val="18"/>
              </w:rPr>
            </w:pPr>
            <w:r w:rsidRPr="00FF15A7">
              <w:rPr>
                <w:rFonts w:eastAsiaTheme="minorEastAsia"/>
                <w:sz w:val="18"/>
                <w:szCs w:val="18"/>
              </w:rPr>
              <w:t>4 989,47</w:t>
            </w:r>
          </w:p>
          <w:p w:rsidR="00CE0AF0" w:rsidRPr="00FF15A7" w:rsidRDefault="00CE0AF0" w:rsidP="006C3209">
            <w:pPr>
              <w:jc w:val="center"/>
              <w:rPr>
                <w:rFonts w:eastAsiaTheme="minorEastAsia"/>
                <w:sz w:val="18"/>
                <w:szCs w:val="18"/>
              </w:rPr>
            </w:pPr>
            <w:r w:rsidRPr="00FF15A7">
              <w:rPr>
                <w:rFonts w:eastAsiaTheme="minorEastAsia"/>
                <w:sz w:val="18"/>
                <w:szCs w:val="18"/>
              </w:rPr>
              <w:t>4 310,08</w:t>
            </w:r>
          </w:p>
          <w:p w:rsidR="00CE0AF0" w:rsidRPr="00FF15A7" w:rsidRDefault="00CE0AF0" w:rsidP="006C3209">
            <w:pPr>
              <w:jc w:val="center"/>
              <w:rPr>
                <w:rFonts w:eastAsiaTheme="minorEastAsia"/>
                <w:sz w:val="18"/>
                <w:szCs w:val="18"/>
              </w:rPr>
            </w:pPr>
          </w:p>
        </w:tc>
        <w:tc>
          <w:tcPr>
            <w:tcW w:w="1134" w:type="dxa"/>
            <w:tcBorders>
              <w:top w:val="single" w:sz="4" w:space="0" w:color="auto"/>
              <w:left w:val="single" w:sz="4" w:space="0" w:color="auto"/>
              <w:bottom w:val="single" w:sz="4" w:space="0" w:color="auto"/>
              <w:right w:val="single" w:sz="4" w:space="0" w:color="auto"/>
            </w:tcBorders>
          </w:tcPr>
          <w:p w:rsidR="00CE0AF0" w:rsidRPr="00FF15A7" w:rsidRDefault="00CE0AF0" w:rsidP="006C3209">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89 791,42</w:t>
            </w:r>
          </w:p>
          <w:p w:rsidR="00CE0AF0" w:rsidRPr="00FF15A7" w:rsidRDefault="00CE0AF0" w:rsidP="006C3209">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4 725,86</w:t>
            </w:r>
          </w:p>
          <w:p w:rsidR="00CE0AF0" w:rsidRPr="00FF15A7" w:rsidRDefault="00CE0AF0" w:rsidP="006C3209">
            <w:pPr>
              <w:rPr>
                <w:sz w:val="18"/>
                <w:szCs w:val="18"/>
              </w:rPr>
            </w:pPr>
            <w:r w:rsidRPr="00FF15A7">
              <w:rPr>
                <w:sz w:val="18"/>
                <w:szCs w:val="18"/>
              </w:rPr>
              <w:t xml:space="preserve">   1 010,31</w:t>
            </w:r>
          </w:p>
          <w:p w:rsidR="00CE0AF0" w:rsidRPr="00FF15A7" w:rsidRDefault="00CE0AF0" w:rsidP="006C3209">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CE0AF0" w:rsidRPr="00FF15A7" w:rsidRDefault="00CE0AF0" w:rsidP="006C3209">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 xml:space="preserve">44 478,80                   </w:t>
            </w:r>
          </w:p>
          <w:p w:rsidR="00CE0AF0" w:rsidRPr="00FF15A7" w:rsidRDefault="00CE0AF0" w:rsidP="006C3209">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2 340,99</w:t>
            </w:r>
          </w:p>
          <w:p w:rsidR="00CE0AF0" w:rsidRPr="00FF15A7" w:rsidRDefault="00CE0AF0" w:rsidP="006C3209">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12 857,23</w:t>
            </w:r>
          </w:p>
        </w:tc>
        <w:tc>
          <w:tcPr>
            <w:tcW w:w="1134" w:type="dxa"/>
            <w:tcBorders>
              <w:top w:val="single" w:sz="4" w:space="0" w:color="auto"/>
              <w:left w:val="single" w:sz="4" w:space="0" w:color="auto"/>
              <w:bottom w:val="single" w:sz="4" w:space="0" w:color="auto"/>
              <w:right w:val="single" w:sz="4" w:space="0" w:color="auto"/>
            </w:tcBorders>
          </w:tcPr>
          <w:p w:rsidR="00CE0AF0" w:rsidRPr="00FF15A7" w:rsidRDefault="00CE0AF0" w:rsidP="006C3209">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 xml:space="preserve">89 218,91                    </w:t>
            </w:r>
          </w:p>
          <w:p w:rsidR="00CE0AF0" w:rsidRPr="00FF15A7" w:rsidRDefault="00CE0AF0" w:rsidP="006C3209">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 xml:space="preserve">4 736,80    </w:t>
            </w:r>
          </w:p>
        </w:tc>
        <w:tc>
          <w:tcPr>
            <w:tcW w:w="1134" w:type="dxa"/>
            <w:tcBorders>
              <w:top w:val="single" w:sz="4" w:space="0" w:color="auto"/>
              <w:left w:val="single" w:sz="4" w:space="0" w:color="auto"/>
              <w:bottom w:val="single" w:sz="4" w:space="0" w:color="auto"/>
              <w:right w:val="single" w:sz="4" w:space="0" w:color="auto"/>
            </w:tcBorders>
          </w:tcPr>
          <w:p w:rsidR="00CE0AF0" w:rsidRPr="00FF15A7" w:rsidRDefault="00CE0AF0" w:rsidP="006C3209">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 xml:space="preserve">89 218,91                    </w:t>
            </w:r>
          </w:p>
          <w:p w:rsidR="00CE0AF0" w:rsidRPr="00FF15A7" w:rsidRDefault="00CE0AF0" w:rsidP="006C3209">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 xml:space="preserve">4 736,80    </w:t>
            </w:r>
          </w:p>
        </w:tc>
        <w:tc>
          <w:tcPr>
            <w:tcW w:w="709" w:type="dxa"/>
            <w:tcBorders>
              <w:top w:val="single" w:sz="4" w:space="0" w:color="auto"/>
              <w:left w:val="single" w:sz="4" w:space="0" w:color="auto"/>
              <w:bottom w:val="single" w:sz="4" w:space="0" w:color="auto"/>
              <w:right w:val="single" w:sz="4" w:space="0" w:color="auto"/>
            </w:tcBorders>
          </w:tcPr>
          <w:p w:rsidR="00CE0AF0" w:rsidRPr="00FF15A7" w:rsidRDefault="00CE0AF0" w:rsidP="006C3209">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 xml:space="preserve">0,00                    </w:t>
            </w:r>
          </w:p>
          <w:p w:rsidR="00CE0AF0" w:rsidRPr="00FF15A7" w:rsidRDefault="00CE0AF0" w:rsidP="006C3209">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 xml:space="preserve">0,00    </w:t>
            </w:r>
          </w:p>
          <w:p w:rsidR="00CE0AF0" w:rsidRPr="00FF15A7" w:rsidRDefault="00CE0AF0" w:rsidP="006C3209">
            <w:pPr>
              <w:pStyle w:val="ac"/>
              <w:ind w:left="-108" w:firstLine="108"/>
              <w:jc w:val="center"/>
              <w:rPr>
                <w:rFonts w:ascii="Times New Roman" w:hAnsi="Times New Roman" w:cs="Times New Roman"/>
                <w:sz w:val="18"/>
                <w:szCs w:val="18"/>
                <w:lang w:eastAsia="en-US"/>
              </w:rPr>
            </w:pPr>
          </w:p>
        </w:tc>
      </w:tr>
      <w:tr w:rsidR="00FF15A7" w:rsidRPr="00FF15A7" w:rsidTr="00405EFE">
        <w:trPr>
          <w:trHeight w:val="493"/>
        </w:trPr>
        <w:tc>
          <w:tcPr>
            <w:tcW w:w="709" w:type="dxa"/>
            <w:tcBorders>
              <w:left w:val="single" w:sz="4" w:space="0" w:color="auto"/>
              <w:bottom w:val="single" w:sz="4" w:space="0" w:color="auto"/>
              <w:right w:val="single" w:sz="4" w:space="0" w:color="auto"/>
            </w:tcBorders>
          </w:tcPr>
          <w:p w:rsidR="00CE0AF0" w:rsidRPr="00FF15A7" w:rsidRDefault="00CE0AF0" w:rsidP="00871F53">
            <w:pPr>
              <w:ind w:left="-142" w:right="-108"/>
              <w:jc w:val="center"/>
              <w:rPr>
                <w:sz w:val="18"/>
                <w:szCs w:val="18"/>
              </w:rPr>
            </w:pPr>
            <w:r w:rsidRPr="00FF15A7">
              <w:rPr>
                <w:sz w:val="18"/>
                <w:szCs w:val="18"/>
              </w:rPr>
              <w:t>2.2.</w:t>
            </w:r>
          </w:p>
        </w:tc>
        <w:tc>
          <w:tcPr>
            <w:tcW w:w="2126" w:type="dxa"/>
            <w:tcBorders>
              <w:left w:val="single" w:sz="4" w:space="0" w:color="auto"/>
              <w:bottom w:val="single" w:sz="4" w:space="0" w:color="auto"/>
              <w:right w:val="single" w:sz="4" w:space="0" w:color="auto"/>
            </w:tcBorders>
          </w:tcPr>
          <w:p w:rsidR="00CE0AF0" w:rsidRPr="00FF15A7" w:rsidRDefault="00CE0AF0" w:rsidP="00871F53">
            <w:pPr>
              <w:pStyle w:val="ab"/>
              <w:rPr>
                <w:rFonts w:ascii="Times New Roman" w:eastAsia="Batang" w:hAnsi="Times New Roman" w:cs="Times New Roman"/>
                <w:sz w:val="18"/>
                <w:szCs w:val="18"/>
                <w:lang w:eastAsia="ko-KR"/>
              </w:rPr>
            </w:pPr>
            <w:r w:rsidRPr="00FF15A7">
              <w:rPr>
                <w:rFonts w:ascii="Times New Roman" w:eastAsia="Batang" w:hAnsi="Times New Roman" w:cs="Times New Roman"/>
                <w:sz w:val="18"/>
                <w:szCs w:val="18"/>
                <w:lang w:eastAsia="ko-KR"/>
              </w:rPr>
              <w:t>Ценовая экспертиза сметной документации</w:t>
            </w:r>
          </w:p>
        </w:tc>
        <w:tc>
          <w:tcPr>
            <w:tcW w:w="1985" w:type="dxa"/>
            <w:tcBorders>
              <w:left w:val="single" w:sz="4" w:space="0" w:color="auto"/>
              <w:bottom w:val="single" w:sz="4" w:space="0" w:color="auto"/>
              <w:right w:val="single" w:sz="4" w:space="0" w:color="auto"/>
            </w:tcBorders>
          </w:tcPr>
          <w:p w:rsidR="00CE0AF0" w:rsidRPr="00FF15A7" w:rsidRDefault="00CE0AF0" w:rsidP="00871F53">
            <w:pPr>
              <w:pStyle w:val="ab"/>
              <w:jc w:val="center"/>
              <w:rPr>
                <w:rFonts w:ascii="Times New Roman" w:eastAsia="Batang" w:hAnsi="Times New Roman" w:cs="Times New Roman"/>
                <w:sz w:val="18"/>
                <w:szCs w:val="18"/>
                <w:lang w:eastAsia="ko-KR"/>
              </w:rPr>
            </w:pPr>
          </w:p>
        </w:tc>
        <w:tc>
          <w:tcPr>
            <w:tcW w:w="708" w:type="dxa"/>
            <w:tcBorders>
              <w:top w:val="single" w:sz="4" w:space="0" w:color="auto"/>
              <w:left w:val="single" w:sz="4" w:space="0" w:color="auto"/>
              <w:bottom w:val="single" w:sz="4" w:space="0" w:color="auto"/>
              <w:right w:val="single" w:sz="4" w:space="0" w:color="auto"/>
            </w:tcBorders>
          </w:tcPr>
          <w:p w:rsidR="00CE0AF0" w:rsidRPr="00FF15A7" w:rsidRDefault="00CE0AF0" w:rsidP="006C3209">
            <w:pPr>
              <w:jc w:val="center"/>
              <w:rPr>
                <w:rFonts w:eastAsiaTheme="minorEastAsia"/>
                <w:sz w:val="18"/>
                <w:szCs w:val="18"/>
                <w:lang w:eastAsia="ru-RU"/>
              </w:rPr>
            </w:pPr>
            <w:r w:rsidRPr="00FF15A7">
              <w:rPr>
                <w:rFonts w:eastAsiaTheme="minorEastAsia"/>
                <w:sz w:val="18"/>
                <w:szCs w:val="18"/>
                <w:lang w:eastAsia="ru-RU"/>
              </w:rPr>
              <w:t>851</w:t>
            </w:r>
          </w:p>
        </w:tc>
        <w:tc>
          <w:tcPr>
            <w:tcW w:w="1134" w:type="dxa"/>
            <w:tcBorders>
              <w:top w:val="single" w:sz="4" w:space="0" w:color="auto"/>
              <w:left w:val="single" w:sz="4" w:space="0" w:color="auto"/>
              <w:bottom w:val="single" w:sz="4" w:space="0" w:color="auto"/>
              <w:right w:val="single" w:sz="4" w:space="0" w:color="auto"/>
            </w:tcBorders>
          </w:tcPr>
          <w:p w:rsidR="00CE0AF0" w:rsidRPr="00FF15A7" w:rsidRDefault="00CE0AF0" w:rsidP="006C3209">
            <w:pPr>
              <w:jc w:val="center"/>
              <w:rPr>
                <w:rFonts w:eastAsiaTheme="minorEastAsia"/>
                <w:sz w:val="18"/>
                <w:szCs w:val="18"/>
                <w:lang w:eastAsia="ru-RU"/>
              </w:rPr>
            </w:pPr>
            <w:r w:rsidRPr="00FF15A7">
              <w:rPr>
                <w:rFonts w:eastAsiaTheme="minorEastAsia"/>
                <w:sz w:val="18"/>
                <w:szCs w:val="18"/>
                <w:lang w:eastAsia="ru-RU"/>
              </w:rPr>
              <w:t>0503</w:t>
            </w:r>
          </w:p>
        </w:tc>
        <w:tc>
          <w:tcPr>
            <w:tcW w:w="1417" w:type="dxa"/>
            <w:tcBorders>
              <w:top w:val="single" w:sz="4" w:space="0" w:color="auto"/>
              <w:left w:val="single" w:sz="4" w:space="0" w:color="auto"/>
              <w:bottom w:val="single" w:sz="4" w:space="0" w:color="auto"/>
              <w:right w:val="single" w:sz="4" w:space="0" w:color="auto"/>
            </w:tcBorders>
          </w:tcPr>
          <w:p w:rsidR="00CE0AF0" w:rsidRPr="00FF15A7" w:rsidRDefault="00CE0AF0" w:rsidP="006C3209">
            <w:pPr>
              <w:jc w:val="center"/>
              <w:rPr>
                <w:rFonts w:eastAsiaTheme="minorEastAsia"/>
                <w:sz w:val="18"/>
                <w:szCs w:val="18"/>
                <w:lang w:eastAsia="ru-RU"/>
              </w:rPr>
            </w:pPr>
            <w:r w:rsidRPr="00FF15A7">
              <w:rPr>
                <w:rFonts w:eastAsiaTheme="minorEastAsia"/>
                <w:sz w:val="18"/>
                <w:szCs w:val="18"/>
                <w:lang w:eastAsia="ru-RU"/>
              </w:rPr>
              <w:t>21 1 01 27080</w:t>
            </w:r>
          </w:p>
        </w:tc>
        <w:tc>
          <w:tcPr>
            <w:tcW w:w="567" w:type="dxa"/>
            <w:tcBorders>
              <w:top w:val="single" w:sz="4" w:space="0" w:color="auto"/>
              <w:left w:val="single" w:sz="4" w:space="0" w:color="auto"/>
              <w:bottom w:val="single" w:sz="4" w:space="0" w:color="auto"/>
              <w:right w:val="single" w:sz="4" w:space="0" w:color="auto"/>
            </w:tcBorders>
          </w:tcPr>
          <w:p w:rsidR="00CE0AF0" w:rsidRPr="00FF15A7" w:rsidRDefault="00CE0AF0" w:rsidP="006C3209">
            <w:pPr>
              <w:jc w:val="center"/>
              <w:rPr>
                <w:rFonts w:eastAsiaTheme="minorEastAsia"/>
                <w:sz w:val="18"/>
                <w:szCs w:val="18"/>
                <w:lang w:eastAsia="ru-RU"/>
              </w:rPr>
            </w:pPr>
            <w:r w:rsidRPr="00FF15A7">
              <w:rPr>
                <w:rFonts w:eastAsiaTheme="minorEastAsia"/>
                <w:sz w:val="18"/>
                <w:szCs w:val="18"/>
                <w:lang w:eastAsia="ru-RU"/>
              </w:rPr>
              <w:t>244</w:t>
            </w:r>
          </w:p>
        </w:tc>
        <w:tc>
          <w:tcPr>
            <w:tcW w:w="1134" w:type="dxa"/>
            <w:tcBorders>
              <w:top w:val="single" w:sz="4" w:space="0" w:color="auto"/>
              <w:left w:val="single" w:sz="4" w:space="0" w:color="auto"/>
              <w:bottom w:val="single" w:sz="4" w:space="0" w:color="auto"/>
              <w:right w:val="single" w:sz="4" w:space="0" w:color="auto"/>
            </w:tcBorders>
          </w:tcPr>
          <w:p w:rsidR="00CE0AF0" w:rsidRPr="00FF15A7" w:rsidRDefault="00CE0AF0" w:rsidP="006C3209">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0,00</w:t>
            </w:r>
          </w:p>
        </w:tc>
        <w:tc>
          <w:tcPr>
            <w:tcW w:w="1277" w:type="dxa"/>
            <w:tcBorders>
              <w:top w:val="single" w:sz="4" w:space="0" w:color="auto"/>
              <w:left w:val="single" w:sz="4" w:space="0" w:color="auto"/>
              <w:bottom w:val="single" w:sz="4" w:space="0" w:color="auto"/>
              <w:right w:val="single" w:sz="4" w:space="0" w:color="auto"/>
            </w:tcBorders>
          </w:tcPr>
          <w:p w:rsidR="00CE0AF0" w:rsidRPr="00FF15A7" w:rsidRDefault="00CE0AF0" w:rsidP="006C3209">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1866,37</w:t>
            </w:r>
          </w:p>
        </w:tc>
        <w:tc>
          <w:tcPr>
            <w:tcW w:w="1134" w:type="dxa"/>
            <w:tcBorders>
              <w:top w:val="single" w:sz="4" w:space="0" w:color="auto"/>
              <w:left w:val="single" w:sz="4" w:space="0" w:color="auto"/>
              <w:bottom w:val="single" w:sz="4" w:space="0" w:color="auto"/>
              <w:right w:val="single" w:sz="4" w:space="0" w:color="auto"/>
            </w:tcBorders>
          </w:tcPr>
          <w:p w:rsidR="00CE0AF0" w:rsidRPr="00FF15A7" w:rsidRDefault="00CE0AF0" w:rsidP="006C3209">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623,62</w:t>
            </w:r>
          </w:p>
        </w:tc>
        <w:tc>
          <w:tcPr>
            <w:tcW w:w="992" w:type="dxa"/>
            <w:tcBorders>
              <w:top w:val="single" w:sz="4" w:space="0" w:color="auto"/>
              <w:left w:val="single" w:sz="4" w:space="0" w:color="auto"/>
              <w:bottom w:val="single" w:sz="4" w:space="0" w:color="auto"/>
              <w:right w:val="single" w:sz="4" w:space="0" w:color="auto"/>
            </w:tcBorders>
          </w:tcPr>
          <w:p w:rsidR="00CE0AF0" w:rsidRPr="00FF15A7" w:rsidRDefault="00CE0AF0" w:rsidP="006C3209">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369,72</w:t>
            </w:r>
          </w:p>
        </w:tc>
        <w:tc>
          <w:tcPr>
            <w:tcW w:w="1134" w:type="dxa"/>
            <w:tcBorders>
              <w:top w:val="single" w:sz="4" w:space="0" w:color="auto"/>
              <w:left w:val="single" w:sz="4" w:space="0" w:color="auto"/>
              <w:bottom w:val="single" w:sz="4" w:space="0" w:color="auto"/>
              <w:right w:val="single" w:sz="4" w:space="0" w:color="auto"/>
            </w:tcBorders>
          </w:tcPr>
          <w:p w:rsidR="00CE0AF0" w:rsidRPr="00FF15A7" w:rsidRDefault="00CE0AF0" w:rsidP="006C3209">
            <w:pPr>
              <w:jc w:val="center"/>
              <w:rPr>
                <w:sz w:val="18"/>
                <w:szCs w:val="18"/>
              </w:rPr>
            </w:pPr>
            <w:r w:rsidRPr="00FF15A7">
              <w:rPr>
                <w:sz w:val="18"/>
                <w:szCs w:val="18"/>
              </w:rPr>
              <w:t>500,00</w:t>
            </w:r>
          </w:p>
        </w:tc>
        <w:tc>
          <w:tcPr>
            <w:tcW w:w="1134" w:type="dxa"/>
            <w:tcBorders>
              <w:top w:val="single" w:sz="4" w:space="0" w:color="auto"/>
              <w:left w:val="single" w:sz="4" w:space="0" w:color="auto"/>
              <w:bottom w:val="single" w:sz="4" w:space="0" w:color="auto"/>
              <w:right w:val="single" w:sz="4" w:space="0" w:color="auto"/>
            </w:tcBorders>
          </w:tcPr>
          <w:p w:rsidR="00CE0AF0" w:rsidRPr="00FF15A7" w:rsidRDefault="00CE0AF0" w:rsidP="006C3209">
            <w:pPr>
              <w:jc w:val="center"/>
              <w:rPr>
                <w:sz w:val="18"/>
                <w:szCs w:val="18"/>
              </w:rPr>
            </w:pPr>
            <w:r w:rsidRPr="00FF15A7">
              <w:rPr>
                <w:sz w:val="18"/>
                <w:szCs w:val="18"/>
              </w:rPr>
              <w:t>500,00</w:t>
            </w:r>
          </w:p>
        </w:tc>
        <w:tc>
          <w:tcPr>
            <w:tcW w:w="709" w:type="dxa"/>
            <w:tcBorders>
              <w:top w:val="single" w:sz="4" w:space="0" w:color="auto"/>
              <w:left w:val="single" w:sz="4" w:space="0" w:color="auto"/>
              <w:bottom w:val="single" w:sz="4" w:space="0" w:color="auto"/>
              <w:right w:val="single" w:sz="4" w:space="0" w:color="auto"/>
            </w:tcBorders>
          </w:tcPr>
          <w:p w:rsidR="00CE0AF0" w:rsidRPr="00FF15A7" w:rsidRDefault="00CE0AF0" w:rsidP="006C3209">
            <w:pPr>
              <w:jc w:val="center"/>
              <w:rPr>
                <w:sz w:val="18"/>
                <w:szCs w:val="18"/>
              </w:rPr>
            </w:pPr>
            <w:r w:rsidRPr="00FF15A7">
              <w:rPr>
                <w:sz w:val="18"/>
                <w:szCs w:val="18"/>
              </w:rPr>
              <w:t>0,00</w:t>
            </w:r>
          </w:p>
        </w:tc>
      </w:tr>
      <w:tr w:rsidR="00FF15A7" w:rsidRPr="00FF15A7" w:rsidTr="00405EFE">
        <w:trPr>
          <w:trHeight w:val="1908"/>
        </w:trPr>
        <w:tc>
          <w:tcPr>
            <w:tcW w:w="709" w:type="dxa"/>
            <w:tcBorders>
              <w:left w:val="single" w:sz="4" w:space="0" w:color="auto"/>
              <w:right w:val="single" w:sz="4" w:space="0" w:color="auto"/>
            </w:tcBorders>
          </w:tcPr>
          <w:p w:rsidR="00405EFE" w:rsidRPr="00FF15A7" w:rsidRDefault="00405EFE" w:rsidP="00871F53">
            <w:pPr>
              <w:ind w:left="-142" w:right="-108"/>
              <w:jc w:val="center"/>
              <w:rPr>
                <w:sz w:val="18"/>
                <w:szCs w:val="18"/>
              </w:rPr>
            </w:pPr>
            <w:r w:rsidRPr="00FF15A7">
              <w:rPr>
                <w:sz w:val="18"/>
                <w:szCs w:val="18"/>
              </w:rPr>
              <w:t>3</w:t>
            </w:r>
          </w:p>
        </w:tc>
        <w:tc>
          <w:tcPr>
            <w:tcW w:w="2126" w:type="dxa"/>
            <w:tcBorders>
              <w:left w:val="single" w:sz="4" w:space="0" w:color="auto"/>
              <w:right w:val="single" w:sz="4" w:space="0" w:color="auto"/>
            </w:tcBorders>
          </w:tcPr>
          <w:p w:rsidR="00405EFE" w:rsidRPr="00FF15A7" w:rsidRDefault="00405EFE" w:rsidP="00871F53">
            <w:pPr>
              <w:pStyle w:val="ab"/>
              <w:rPr>
                <w:rFonts w:ascii="Times New Roman" w:hAnsi="Times New Roman" w:cs="Times New Roman"/>
                <w:sz w:val="18"/>
                <w:szCs w:val="18"/>
              </w:rPr>
            </w:pPr>
            <w:r w:rsidRPr="00FF15A7">
              <w:rPr>
                <w:rFonts w:ascii="Times New Roman" w:hAnsi="Times New Roman" w:cs="Times New Roman"/>
                <w:sz w:val="18"/>
                <w:szCs w:val="18"/>
              </w:rPr>
              <w:t>Создание цифровой платформы вовлечения граждан в решение вопросов</w:t>
            </w:r>
            <w:r w:rsidRPr="00FF15A7">
              <w:rPr>
                <w:rFonts w:ascii="Times New Roman" w:hAnsi="Times New Roman" w:cs="Times New Roman"/>
                <w:sz w:val="18"/>
                <w:szCs w:val="18"/>
                <w:lang w:eastAsia="en-US"/>
              </w:rPr>
              <w:t xml:space="preserve"> </w:t>
            </w:r>
            <w:r w:rsidRPr="00FF15A7">
              <w:rPr>
                <w:rFonts w:ascii="Times New Roman" w:hAnsi="Times New Roman" w:cs="Times New Roman"/>
                <w:sz w:val="18"/>
                <w:szCs w:val="18"/>
              </w:rPr>
              <w:t>развития</w:t>
            </w:r>
            <w:r w:rsidRPr="00FF15A7">
              <w:rPr>
                <w:rFonts w:ascii="Times New Roman" w:hAnsi="Times New Roman" w:cs="Times New Roman"/>
                <w:sz w:val="18"/>
                <w:szCs w:val="18"/>
                <w:lang w:eastAsia="en-US"/>
              </w:rPr>
              <w:t xml:space="preserve"> городской среды</w:t>
            </w:r>
            <w:r w:rsidRPr="00FF15A7">
              <w:rPr>
                <w:rFonts w:ascii="Times New Roman" w:hAnsi="Times New Roman" w:cs="Times New Roman"/>
                <w:sz w:val="18"/>
                <w:szCs w:val="18"/>
              </w:rPr>
              <w:t xml:space="preserve"> Находкинского городского округа («Активный горожанин»)</w:t>
            </w:r>
          </w:p>
        </w:tc>
        <w:tc>
          <w:tcPr>
            <w:tcW w:w="1985" w:type="dxa"/>
            <w:tcBorders>
              <w:left w:val="single" w:sz="4" w:space="0" w:color="auto"/>
              <w:right w:val="single" w:sz="4" w:space="0" w:color="auto"/>
            </w:tcBorders>
          </w:tcPr>
          <w:p w:rsidR="00405EFE" w:rsidRPr="00FF15A7" w:rsidRDefault="00405EFE" w:rsidP="00871F53">
            <w:pPr>
              <w:pStyle w:val="ab"/>
              <w:jc w:val="center"/>
              <w:rPr>
                <w:rFonts w:ascii="Times New Roman" w:eastAsia="Batang" w:hAnsi="Times New Roman" w:cs="Times New Roman"/>
                <w:sz w:val="16"/>
                <w:szCs w:val="16"/>
                <w:lang w:eastAsia="ko-KR"/>
              </w:rPr>
            </w:pPr>
            <w:r w:rsidRPr="00FF15A7">
              <w:rPr>
                <w:rFonts w:ascii="Times New Roman" w:eastAsia="Batang" w:hAnsi="Times New Roman" w:cs="Times New Roman"/>
                <w:sz w:val="16"/>
                <w:szCs w:val="16"/>
                <w:lang w:eastAsia="ko-KR"/>
              </w:rPr>
              <w:t xml:space="preserve">Управление благоустройства; </w:t>
            </w:r>
          </w:p>
          <w:p w:rsidR="00405EFE" w:rsidRPr="00FF15A7" w:rsidRDefault="00405EFE" w:rsidP="00871F53">
            <w:pPr>
              <w:jc w:val="center"/>
              <w:rPr>
                <w:sz w:val="16"/>
                <w:szCs w:val="16"/>
              </w:rPr>
            </w:pPr>
            <w:r w:rsidRPr="00FF15A7">
              <w:rPr>
                <w:sz w:val="16"/>
                <w:szCs w:val="16"/>
              </w:rPr>
              <w:t>управление информатизации</w:t>
            </w:r>
          </w:p>
          <w:p w:rsidR="00405EFE" w:rsidRPr="00FF15A7" w:rsidRDefault="00405EFE" w:rsidP="00871F53">
            <w:pPr>
              <w:jc w:val="center"/>
              <w:rPr>
                <w:sz w:val="16"/>
                <w:szCs w:val="16"/>
              </w:rPr>
            </w:pPr>
            <w:r w:rsidRPr="00FF15A7">
              <w:rPr>
                <w:sz w:val="16"/>
                <w:szCs w:val="16"/>
              </w:rPr>
              <w:t>администрации НГО</w:t>
            </w:r>
          </w:p>
          <w:p w:rsidR="00405EFE" w:rsidRPr="00FF15A7" w:rsidRDefault="00405EFE" w:rsidP="00871F53">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rFonts w:eastAsiaTheme="minorEastAsi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rFonts w:eastAsiaTheme="minorEastAsia"/>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rPr>
                <w:rFonts w:eastAsiaTheme="minorEastAsia"/>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rFonts w:eastAsiaTheme="minorEastAsi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0,00</w:t>
            </w:r>
          </w:p>
        </w:tc>
        <w:tc>
          <w:tcPr>
            <w:tcW w:w="1277"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sz w:val="18"/>
                <w:szCs w:val="18"/>
              </w:rPr>
            </w:pPr>
            <w:r w:rsidRPr="00FF15A7">
              <w:rPr>
                <w:sz w:val="18"/>
                <w:szCs w:val="18"/>
              </w:rPr>
              <w:t>0,00</w:t>
            </w:r>
          </w:p>
        </w:tc>
        <w:tc>
          <w:tcPr>
            <w:tcW w:w="709"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sz w:val="18"/>
                <w:szCs w:val="18"/>
              </w:rPr>
            </w:pPr>
            <w:r w:rsidRPr="00FF15A7">
              <w:rPr>
                <w:sz w:val="18"/>
                <w:szCs w:val="18"/>
              </w:rPr>
              <w:t>0,00</w:t>
            </w:r>
          </w:p>
        </w:tc>
      </w:tr>
      <w:tr w:rsidR="00FF15A7" w:rsidRPr="00FF15A7" w:rsidTr="00405EFE">
        <w:trPr>
          <w:trHeight w:val="1754"/>
        </w:trPr>
        <w:tc>
          <w:tcPr>
            <w:tcW w:w="709" w:type="dxa"/>
            <w:tcBorders>
              <w:left w:val="single" w:sz="4" w:space="0" w:color="auto"/>
              <w:right w:val="single" w:sz="4" w:space="0" w:color="auto"/>
            </w:tcBorders>
          </w:tcPr>
          <w:p w:rsidR="00405EFE" w:rsidRPr="00FF15A7" w:rsidRDefault="00405EFE" w:rsidP="00871F53">
            <w:pPr>
              <w:ind w:left="-142" w:right="-108"/>
              <w:jc w:val="center"/>
              <w:rPr>
                <w:sz w:val="18"/>
                <w:szCs w:val="18"/>
              </w:rPr>
            </w:pPr>
            <w:r w:rsidRPr="00FF15A7">
              <w:rPr>
                <w:sz w:val="18"/>
                <w:szCs w:val="18"/>
              </w:rPr>
              <w:t>3.1.</w:t>
            </w:r>
          </w:p>
          <w:p w:rsidR="00405EFE" w:rsidRPr="00FF15A7" w:rsidRDefault="00405EFE" w:rsidP="00871F53">
            <w:pPr>
              <w:ind w:left="-142" w:right="-108"/>
              <w:jc w:val="center"/>
              <w:rPr>
                <w:sz w:val="18"/>
                <w:szCs w:val="18"/>
              </w:rPr>
            </w:pPr>
          </w:p>
          <w:p w:rsidR="00405EFE" w:rsidRPr="00FF15A7" w:rsidRDefault="00405EFE" w:rsidP="00405EFE">
            <w:pPr>
              <w:ind w:left="-142" w:right="-108"/>
              <w:rPr>
                <w:sz w:val="18"/>
                <w:szCs w:val="18"/>
              </w:rPr>
            </w:pPr>
          </w:p>
        </w:tc>
        <w:tc>
          <w:tcPr>
            <w:tcW w:w="2126" w:type="dxa"/>
            <w:tcBorders>
              <w:left w:val="single" w:sz="4" w:space="0" w:color="auto"/>
              <w:right w:val="single" w:sz="4" w:space="0" w:color="auto"/>
            </w:tcBorders>
          </w:tcPr>
          <w:p w:rsidR="00405EFE" w:rsidRPr="00FF15A7" w:rsidRDefault="00405EFE" w:rsidP="00871F53">
            <w:pPr>
              <w:pStyle w:val="ConsPlusNormal"/>
              <w:rPr>
                <w:rFonts w:ascii="Times New Roman" w:hAnsi="Times New Roman" w:cs="Times New Roman"/>
                <w:sz w:val="18"/>
                <w:szCs w:val="18"/>
              </w:rPr>
            </w:pPr>
            <w:r w:rsidRPr="00FF15A7">
              <w:rPr>
                <w:rFonts w:ascii="Times New Roman" w:hAnsi="Times New Roman" w:cs="Times New Roman"/>
                <w:sz w:val="18"/>
                <w:szCs w:val="18"/>
              </w:rPr>
              <w:t>Создание сервиса по участию в рейтинговом голосовании по реализации мероприятий в сфере городского хозяйства, в том числе по Федеральному проекту</w:t>
            </w:r>
          </w:p>
          <w:p w:rsidR="00405EFE" w:rsidRPr="00FF15A7" w:rsidRDefault="00405EFE" w:rsidP="00871F53">
            <w:pPr>
              <w:pStyle w:val="ConsPlusNormal"/>
              <w:rPr>
                <w:rFonts w:ascii="Times New Roman" w:hAnsi="Times New Roman" w:cs="Times New Roman"/>
                <w:sz w:val="18"/>
                <w:szCs w:val="18"/>
              </w:rPr>
            </w:pPr>
          </w:p>
          <w:p w:rsidR="00405EFE" w:rsidRPr="00FF15A7" w:rsidRDefault="00405EFE" w:rsidP="00871F53">
            <w:pPr>
              <w:pStyle w:val="ConsPlusNormal"/>
              <w:rPr>
                <w:rFonts w:ascii="Times New Roman" w:hAnsi="Times New Roman" w:cs="Times New Roman"/>
                <w:sz w:val="18"/>
                <w:szCs w:val="18"/>
              </w:rPr>
            </w:pPr>
          </w:p>
          <w:p w:rsidR="00405EFE" w:rsidRPr="00FF15A7" w:rsidRDefault="00405EFE" w:rsidP="00871F53">
            <w:pPr>
              <w:pStyle w:val="ConsPlusNormal"/>
              <w:rPr>
                <w:rFonts w:ascii="Times New Roman" w:hAnsi="Times New Roman" w:cs="Times New Roman"/>
                <w:sz w:val="18"/>
                <w:szCs w:val="18"/>
              </w:rPr>
            </w:pPr>
          </w:p>
          <w:p w:rsidR="00405EFE" w:rsidRPr="00FF15A7" w:rsidRDefault="00405EFE" w:rsidP="00871F53">
            <w:pPr>
              <w:pStyle w:val="ConsPlusNormal"/>
              <w:rPr>
                <w:rFonts w:ascii="Times New Roman" w:hAnsi="Times New Roman" w:cs="Times New Roman"/>
                <w:sz w:val="18"/>
                <w:szCs w:val="18"/>
              </w:rPr>
            </w:pPr>
          </w:p>
          <w:p w:rsidR="00405EFE" w:rsidRPr="00FF15A7" w:rsidRDefault="00405EFE" w:rsidP="00871F53">
            <w:pPr>
              <w:pStyle w:val="ConsPlusNormal"/>
              <w:rPr>
                <w:rFonts w:ascii="Times New Roman" w:hAnsi="Times New Roman" w:cs="Times New Roman"/>
                <w:sz w:val="18"/>
                <w:szCs w:val="18"/>
              </w:rPr>
            </w:pPr>
          </w:p>
          <w:p w:rsidR="00405EFE" w:rsidRPr="00FF15A7" w:rsidRDefault="00405EFE" w:rsidP="00871F53">
            <w:pPr>
              <w:pStyle w:val="ConsPlusNormal"/>
              <w:rPr>
                <w:rFonts w:ascii="Times New Roman" w:hAnsi="Times New Roman" w:cs="Times New Roman"/>
                <w:sz w:val="18"/>
                <w:szCs w:val="18"/>
              </w:rPr>
            </w:pPr>
          </w:p>
          <w:p w:rsidR="00405EFE" w:rsidRPr="00FF15A7" w:rsidRDefault="00405EFE" w:rsidP="00871F53">
            <w:pPr>
              <w:pStyle w:val="ConsPlusNormal"/>
              <w:rPr>
                <w:rFonts w:ascii="Times New Roman" w:hAnsi="Times New Roman" w:cs="Times New Roman"/>
                <w:sz w:val="18"/>
                <w:szCs w:val="18"/>
              </w:rPr>
            </w:pPr>
          </w:p>
          <w:p w:rsidR="00405EFE" w:rsidRPr="00FF15A7" w:rsidRDefault="00405EFE" w:rsidP="00871F53">
            <w:pPr>
              <w:pStyle w:val="ConsPlusNormal"/>
              <w:rPr>
                <w:rFonts w:ascii="Times New Roman" w:hAnsi="Times New Roman" w:cs="Times New Roman"/>
                <w:sz w:val="18"/>
                <w:szCs w:val="18"/>
              </w:rPr>
            </w:pPr>
          </w:p>
        </w:tc>
        <w:tc>
          <w:tcPr>
            <w:tcW w:w="1985" w:type="dxa"/>
            <w:tcBorders>
              <w:left w:val="single" w:sz="4" w:space="0" w:color="auto"/>
              <w:right w:val="single" w:sz="4" w:space="0" w:color="auto"/>
            </w:tcBorders>
          </w:tcPr>
          <w:p w:rsidR="00405EFE" w:rsidRPr="00FF15A7" w:rsidRDefault="00405EFE" w:rsidP="00871F53">
            <w:pPr>
              <w:pStyle w:val="ab"/>
              <w:jc w:val="center"/>
              <w:rPr>
                <w:rFonts w:ascii="Times New Roman" w:eastAsia="Batang" w:hAnsi="Times New Roman" w:cs="Times New Roman"/>
                <w:sz w:val="16"/>
                <w:szCs w:val="16"/>
                <w:lang w:eastAsia="ko-KR"/>
              </w:rPr>
            </w:pPr>
            <w:r w:rsidRPr="00FF15A7">
              <w:rPr>
                <w:rFonts w:ascii="Times New Roman" w:eastAsia="Batang" w:hAnsi="Times New Roman" w:cs="Times New Roman"/>
                <w:sz w:val="16"/>
                <w:szCs w:val="16"/>
                <w:lang w:eastAsia="ko-KR"/>
              </w:rPr>
              <w:t xml:space="preserve">Управление благоустройства; </w:t>
            </w:r>
          </w:p>
          <w:p w:rsidR="00405EFE" w:rsidRPr="00FF15A7" w:rsidRDefault="00405EFE" w:rsidP="00871F53">
            <w:pPr>
              <w:jc w:val="center"/>
              <w:rPr>
                <w:sz w:val="16"/>
                <w:szCs w:val="16"/>
              </w:rPr>
            </w:pPr>
            <w:r w:rsidRPr="00FF15A7">
              <w:rPr>
                <w:sz w:val="16"/>
                <w:szCs w:val="16"/>
              </w:rPr>
              <w:t>управление информатизации</w:t>
            </w:r>
          </w:p>
          <w:p w:rsidR="00405EFE" w:rsidRPr="00FF15A7" w:rsidRDefault="00405EFE" w:rsidP="00871F53">
            <w:pPr>
              <w:jc w:val="center"/>
              <w:rPr>
                <w:sz w:val="16"/>
                <w:szCs w:val="16"/>
              </w:rPr>
            </w:pPr>
            <w:r w:rsidRPr="00FF15A7">
              <w:rPr>
                <w:sz w:val="16"/>
                <w:szCs w:val="16"/>
              </w:rPr>
              <w:t>администрации НГО</w:t>
            </w:r>
          </w:p>
          <w:p w:rsidR="00405EFE" w:rsidRPr="00FF15A7" w:rsidRDefault="00405EFE" w:rsidP="00871F53">
            <w:pPr>
              <w:pStyle w:val="ab"/>
              <w:jc w:val="center"/>
              <w:rPr>
                <w:rFonts w:ascii="Times New Roman"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rFonts w:eastAsiaTheme="minorEastAsi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rFonts w:eastAsiaTheme="minorEastAsia"/>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rPr>
                <w:rFonts w:eastAsiaTheme="minorEastAsia"/>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rFonts w:eastAsiaTheme="minorEastAsi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0,00</w:t>
            </w:r>
          </w:p>
        </w:tc>
        <w:tc>
          <w:tcPr>
            <w:tcW w:w="1277"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sz w:val="18"/>
                <w:szCs w:val="18"/>
              </w:rPr>
            </w:pPr>
            <w:r w:rsidRPr="00FF15A7">
              <w:rPr>
                <w:sz w:val="18"/>
                <w:szCs w:val="18"/>
              </w:rPr>
              <w:t>0,00</w:t>
            </w:r>
          </w:p>
        </w:tc>
        <w:tc>
          <w:tcPr>
            <w:tcW w:w="709"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sz w:val="18"/>
                <w:szCs w:val="18"/>
              </w:rPr>
            </w:pPr>
            <w:r w:rsidRPr="00FF15A7">
              <w:rPr>
                <w:sz w:val="18"/>
                <w:szCs w:val="18"/>
              </w:rPr>
              <w:t>0,00</w:t>
            </w:r>
          </w:p>
        </w:tc>
      </w:tr>
      <w:tr w:rsidR="00FF15A7" w:rsidRPr="00FF15A7" w:rsidTr="00871F53">
        <w:trPr>
          <w:trHeight w:val="327"/>
        </w:trPr>
        <w:tc>
          <w:tcPr>
            <w:tcW w:w="709" w:type="dxa"/>
            <w:tcBorders>
              <w:left w:val="single" w:sz="4" w:space="0" w:color="auto"/>
              <w:right w:val="single" w:sz="4" w:space="0" w:color="auto"/>
            </w:tcBorders>
            <w:vAlign w:val="center"/>
          </w:tcPr>
          <w:p w:rsidR="00405EFE" w:rsidRPr="00FF15A7" w:rsidRDefault="00405EFE" w:rsidP="00871F53">
            <w:pPr>
              <w:ind w:left="-142" w:right="-108"/>
              <w:jc w:val="center"/>
            </w:pPr>
            <w:r w:rsidRPr="00FF15A7">
              <w:lastRenderedPageBreak/>
              <w:t>1</w:t>
            </w:r>
          </w:p>
        </w:tc>
        <w:tc>
          <w:tcPr>
            <w:tcW w:w="2126" w:type="dxa"/>
            <w:tcBorders>
              <w:left w:val="single" w:sz="4" w:space="0" w:color="auto"/>
              <w:right w:val="single" w:sz="4" w:space="0" w:color="auto"/>
            </w:tcBorders>
            <w:vAlign w:val="center"/>
          </w:tcPr>
          <w:p w:rsidR="00405EFE" w:rsidRPr="00FF15A7" w:rsidRDefault="00405EFE" w:rsidP="00871F53">
            <w:pPr>
              <w:jc w:val="center"/>
            </w:pPr>
            <w:r w:rsidRPr="00FF15A7">
              <w:t>2</w:t>
            </w:r>
          </w:p>
        </w:tc>
        <w:tc>
          <w:tcPr>
            <w:tcW w:w="1985" w:type="dxa"/>
            <w:tcBorders>
              <w:left w:val="single" w:sz="4" w:space="0" w:color="auto"/>
              <w:right w:val="single" w:sz="4" w:space="0" w:color="auto"/>
            </w:tcBorders>
            <w:vAlign w:val="center"/>
          </w:tcPr>
          <w:p w:rsidR="00405EFE" w:rsidRPr="00FF15A7" w:rsidRDefault="00405EFE" w:rsidP="00871F53">
            <w:pPr>
              <w:jc w:val="center"/>
            </w:pPr>
            <w:r w:rsidRPr="00FF15A7">
              <w:t>3</w:t>
            </w:r>
          </w:p>
        </w:tc>
        <w:tc>
          <w:tcPr>
            <w:tcW w:w="708" w:type="dxa"/>
            <w:tcBorders>
              <w:top w:val="single" w:sz="4" w:space="0" w:color="auto"/>
              <w:left w:val="single" w:sz="4" w:space="0" w:color="auto"/>
              <w:bottom w:val="single" w:sz="4" w:space="0" w:color="auto"/>
              <w:right w:val="single" w:sz="4" w:space="0" w:color="auto"/>
            </w:tcBorders>
            <w:vAlign w:val="center"/>
          </w:tcPr>
          <w:p w:rsidR="00405EFE" w:rsidRPr="00FF15A7" w:rsidRDefault="00405EFE" w:rsidP="00871F53">
            <w:pPr>
              <w:jc w:val="center"/>
            </w:pPr>
            <w:r w:rsidRPr="00FF15A7">
              <w:t>4</w:t>
            </w:r>
          </w:p>
        </w:tc>
        <w:tc>
          <w:tcPr>
            <w:tcW w:w="1134" w:type="dxa"/>
            <w:tcBorders>
              <w:top w:val="single" w:sz="4" w:space="0" w:color="auto"/>
              <w:left w:val="single" w:sz="4" w:space="0" w:color="auto"/>
              <w:bottom w:val="single" w:sz="4" w:space="0" w:color="auto"/>
              <w:right w:val="single" w:sz="4" w:space="0" w:color="auto"/>
            </w:tcBorders>
            <w:vAlign w:val="center"/>
          </w:tcPr>
          <w:p w:rsidR="00405EFE" w:rsidRPr="00FF15A7" w:rsidRDefault="00405EFE" w:rsidP="00871F53">
            <w:pPr>
              <w:jc w:val="center"/>
            </w:pPr>
            <w:r w:rsidRPr="00FF15A7">
              <w:t>5</w:t>
            </w:r>
          </w:p>
        </w:tc>
        <w:tc>
          <w:tcPr>
            <w:tcW w:w="1417" w:type="dxa"/>
            <w:tcBorders>
              <w:top w:val="single" w:sz="4" w:space="0" w:color="auto"/>
              <w:left w:val="single" w:sz="4" w:space="0" w:color="auto"/>
              <w:bottom w:val="single" w:sz="4" w:space="0" w:color="auto"/>
              <w:right w:val="single" w:sz="4" w:space="0" w:color="auto"/>
            </w:tcBorders>
            <w:vAlign w:val="center"/>
          </w:tcPr>
          <w:p w:rsidR="00405EFE" w:rsidRPr="00FF15A7" w:rsidRDefault="00405EFE" w:rsidP="00871F53">
            <w:pPr>
              <w:jc w:val="center"/>
            </w:pPr>
            <w:r w:rsidRPr="00FF15A7">
              <w:t>6</w:t>
            </w:r>
          </w:p>
        </w:tc>
        <w:tc>
          <w:tcPr>
            <w:tcW w:w="567" w:type="dxa"/>
            <w:tcBorders>
              <w:top w:val="single" w:sz="4" w:space="0" w:color="auto"/>
              <w:left w:val="single" w:sz="4" w:space="0" w:color="auto"/>
              <w:bottom w:val="single" w:sz="4" w:space="0" w:color="auto"/>
              <w:right w:val="single" w:sz="4" w:space="0" w:color="auto"/>
            </w:tcBorders>
            <w:vAlign w:val="center"/>
          </w:tcPr>
          <w:p w:rsidR="00405EFE" w:rsidRPr="00FF15A7" w:rsidRDefault="00405EFE" w:rsidP="00871F53">
            <w:pPr>
              <w:jc w:val="center"/>
            </w:pPr>
            <w:r w:rsidRPr="00FF15A7">
              <w:t>7</w:t>
            </w:r>
          </w:p>
        </w:tc>
        <w:tc>
          <w:tcPr>
            <w:tcW w:w="1134" w:type="dxa"/>
            <w:tcBorders>
              <w:top w:val="single" w:sz="4" w:space="0" w:color="auto"/>
              <w:left w:val="single" w:sz="4" w:space="0" w:color="auto"/>
              <w:bottom w:val="single" w:sz="4" w:space="0" w:color="auto"/>
              <w:right w:val="single" w:sz="4" w:space="0" w:color="auto"/>
            </w:tcBorders>
            <w:vAlign w:val="center"/>
          </w:tcPr>
          <w:p w:rsidR="00405EFE" w:rsidRPr="00FF15A7" w:rsidRDefault="00405EFE" w:rsidP="00871F53">
            <w:pPr>
              <w:jc w:val="center"/>
            </w:pPr>
            <w:r w:rsidRPr="00FF15A7">
              <w:t>8</w:t>
            </w:r>
          </w:p>
        </w:tc>
        <w:tc>
          <w:tcPr>
            <w:tcW w:w="1277" w:type="dxa"/>
            <w:tcBorders>
              <w:top w:val="single" w:sz="4" w:space="0" w:color="auto"/>
              <w:left w:val="single" w:sz="4" w:space="0" w:color="auto"/>
              <w:bottom w:val="single" w:sz="4" w:space="0" w:color="auto"/>
              <w:right w:val="single" w:sz="4" w:space="0" w:color="auto"/>
            </w:tcBorders>
            <w:vAlign w:val="center"/>
          </w:tcPr>
          <w:p w:rsidR="00405EFE" w:rsidRPr="00FF15A7" w:rsidRDefault="00405EFE" w:rsidP="00871F53">
            <w:pPr>
              <w:jc w:val="center"/>
            </w:pPr>
            <w:r w:rsidRPr="00FF15A7">
              <w:t>9</w:t>
            </w:r>
          </w:p>
        </w:tc>
        <w:tc>
          <w:tcPr>
            <w:tcW w:w="1134" w:type="dxa"/>
            <w:tcBorders>
              <w:top w:val="single" w:sz="4" w:space="0" w:color="auto"/>
              <w:left w:val="single" w:sz="4" w:space="0" w:color="auto"/>
              <w:bottom w:val="single" w:sz="4" w:space="0" w:color="auto"/>
              <w:right w:val="single" w:sz="4" w:space="0" w:color="auto"/>
            </w:tcBorders>
            <w:vAlign w:val="center"/>
          </w:tcPr>
          <w:p w:rsidR="00405EFE" w:rsidRPr="00FF15A7" w:rsidRDefault="00405EFE" w:rsidP="00871F53">
            <w:pPr>
              <w:jc w:val="center"/>
            </w:pPr>
            <w:r w:rsidRPr="00FF15A7">
              <w:t>10</w:t>
            </w:r>
          </w:p>
        </w:tc>
        <w:tc>
          <w:tcPr>
            <w:tcW w:w="992" w:type="dxa"/>
            <w:tcBorders>
              <w:top w:val="single" w:sz="4" w:space="0" w:color="auto"/>
              <w:left w:val="single" w:sz="4" w:space="0" w:color="auto"/>
              <w:bottom w:val="single" w:sz="4" w:space="0" w:color="auto"/>
              <w:right w:val="single" w:sz="4" w:space="0" w:color="auto"/>
            </w:tcBorders>
            <w:vAlign w:val="center"/>
          </w:tcPr>
          <w:p w:rsidR="00405EFE" w:rsidRPr="00FF15A7" w:rsidRDefault="00405EFE" w:rsidP="00871F53">
            <w:pPr>
              <w:jc w:val="center"/>
            </w:pPr>
            <w:r w:rsidRPr="00FF15A7">
              <w:t>11</w:t>
            </w:r>
          </w:p>
        </w:tc>
        <w:tc>
          <w:tcPr>
            <w:tcW w:w="1134" w:type="dxa"/>
            <w:tcBorders>
              <w:top w:val="single" w:sz="4" w:space="0" w:color="auto"/>
              <w:left w:val="single" w:sz="4" w:space="0" w:color="auto"/>
              <w:bottom w:val="single" w:sz="4" w:space="0" w:color="auto"/>
              <w:right w:val="single" w:sz="4" w:space="0" w:color="auto"/>
            </w:tcBorders>
            <w:vAlign w:val="center"/>
          </w:tcPr>
          <w:p w:rsidR="00405EFE" w:rsidRPr="00FF15A7" w:rsidRDefault="00405EFE" w:rsidP="00871F53">
            <w:pPr>
              <w:jc w:val="center"/>
            </w:pPr>
            <w:r w:rsidRPr="00FF15A7">
              <w:t>12</w:t>
            </w:r>
          </w:p>
        </w:tc>
        <w:tc>
          <w:tcPr>
            <w:tcW w:w="1134" w:type="dxa"/>
            <w:tcBorders>
              <w:top w:val="single" w:sz="4" w:space="0" w:color="auto"/>
              <w:left w:val="single" w:sz="4" w:space="0" w:color="auto"/>
              <w:bottom w:val="single" w:sz="4" w:space="0" w:color="auto"/>
              <w:right w:val="single" w:sz="4" w:space="0" w:color="auto"/>
            </w:tcBorders>
            <w:vAlign w:val="center"/>
          </w:tcPr>
          <w:p w:rsidR="00405EFE" w:rsidRPr="00FF15A7" w:rsidRDefault="00405EFE" w:rsidP="00871F53">
            <w:pPr>
              <w:jc w:val="center"/>
            </w:pPr>
            <w:r w:rsidRPr="00FF15A7">
              <w:t>13</w:t>
            </w:r>
          </w:p>
        </w:tc>
        <w:tc>
          <w:tcPr>
            <w:tcW w:w="709" w:type="dxa"/>
            <w:tcBorders>
              <w:top w:val="single" w:sz="4" w:space="0" w:color="auto"/>
              <w:left w:val="single" w:sz="4" w:space="0" w:color="auto"/>
              <w:bottom w:val="single" w:sz="4" w:space="0" w:color="auto"/>
              <w:right w:val="single" w:sz="4" w:space="0" w:color="auto"/>
            </w:tcBorders>
            <w:vAlign w:val="center"/>
          </w:tcPr>
          <w:p w:rsidR="00405EFE" w:rsidRPr="00FF15A7" w:rsidRDefault="00405EFE" w:rsidP="00871F53">
            <w:pPr>
              <w:jc w:val="center"/>
            </w:pPr>
            <w:r w:rsidRPr="00FF15A7">
              <w:t>14</w:t>
            </w:r>
          </w:p>
        </w:tc>
      </w:tr>
      <w:tr w:rsidR="00FF15A7" w:rsidRPr="00FF15A7" w:rsidTr="00405EFE">
        <w:trPr>
          <w:trHeight w:val="1415"/>
        </w:trPr>
        <w:tc>
          <w:tcPr>
            <w:tcW w:w="709" w:type="dxa"/>
            <w:tcBorders>
              <w:left w:val="single" w:sz="4" w:space="0" w:color="auto"/>
              <w:right w:val="single" w:sz="4" w:space="0" w:color="auto"/>
            </w:tcBorders>
          </w:tcPr>
          <w:p w:rsidR="00405EFE" w:rsidRPr="00FF15A7" w:rsidRDefault="00405EFE" w:rsidP="00871F53">
            <w:pPr>
              <w:ind w:left="-142" w:right="-108"/>
              <w:jc w:val="center"/>
              <w:rPr>
                <w:sz w:val="18"/>
                <w:szCs w:val="18"/>
              </w:rPr>
            </w:pPr>
            <w:r w:rsidRPr="00FF15A7">
              <w:rPr>
                <w:sz w:val="18"/>
                <w:szCs w:val="18"/>
              </w:rPr>
              <w:t>3.2.</w:t>
            </w:r>
          </w:p>
        </w:tc>
        <w:tc>
          <w:tcPr>
            <w:tcW w:w="2126" w:type="dxa"/>
            <w:tcBorders>
              <w:left w:val="single" w:sz="4" w:space="0" w:color="auto"/>
              <w:right w:val="single" w:sz="4" w:space="0" w:color="auto"/>
            </w:tcBorders>
          </w:tcPr>
          <w:p w:rsidR="00405EFE" w:rsidRPr="00FF15A7" w:rsidRDefault="00405EFE" w:rsidP="00871F53">
            <w:pPr>
              <w:pStyle w:val="ConsPlusNormal"/>
              <w:rPr>
                <w:rFonts w:ascii="Times New Roman" w:hAnsi="Times New Roman" w:cs="Times New Roman"/>
                <w:sz w:val="18"/>
                <w:szCs w:val="18"/>
              </w:rPr>
            </w:pPr>
            <w:r w:rsidRPr="00FF15A7">
              <w:rPr>
                <w:rFonts w:ascii="Times New Roman" w:hAnsi="Times New Roman" w:cs="Times New Roman"/>
                <w:sz w:val="18"/>
                <w:szCs w:val="18"/>
              </w:rPr>
              <w:t>Организация дистанционного обращения граждан, в том числе путем телефонного сообщения, с заявлением, осуществление контроля исполнения поступивших заявлений и своевременности направления ответов на них</w:t>
            </w:r>
          </w:p>
        </w:tc>
        <w:tc>
          <w:tcPr>
            <w:tcW w:w="1985" w:type="dxa"/>
            <w:tcBorders>
              <w:left w:val="single" w:sz="4" w:space="0" w:color="auto"/>
              <w:right w:val="single" w:sz="4" w:space="0" w:color="auto"/>
            </w:tcBorders>
          </w:tcPr>
          <w:p w:rsidR="00405EFE" w:rsidRPr="00FF15A7" w:rsidRDefault="00405EFE" w:rsidP="00871F53">
            <w:pPr>
              <w:pStyle w:val="ab"/>
              <w:jc w:val="center"/>
              <w:rPr>
                <w:rFonts w:ascii="Times New Roman" w:eastAsia="Batang" w:hAnsi="Times New Roman" w:cs="Times New Roman"/>
                <w:sz w:val="16"/>
                <w:szCs w:val="16"/>
                <w:lang w:eastAsia="ko-KR"/>
              </w:rPr>
            </w:pPr>
            <w:r w:rsidRPr="00FF15A7">
              <w:rPr>
                <w:rFonts w:ascii="Times New Roman" w:eastAsia="Batang" w:hAnsi="Times New Roman" w:cs="Times New Roman"/>
                <w:sz w:val="18"/>
                <w:szCs w:val="18"/>
                <w:lang w:eastAsia="ko-KR"/>
              </w:rPr>
              <w:t xml:space="preserve"> </w:t>
            </w:r>
            <w:r w:rsidRPr="00FF15A7">
              <w:rPr>
                <w:rFonts w:ascii="Times New Roman" w:eastAsia="Batang" w:hAnsi="Times New Roman" w:cs="Times New Roman"/>
                <w:sz w:val="16"/>
                <w:szCs w:val="16"/>
                <w:lang w:eastAsia="ko-KR"/>
              </w:rPr>
              <w:t xml:space="preserve">Управление благоустройства; </w:t>
            </w:r>
          </w:p>
          <w:p w:rsidR="00405EFE" w:rsidRPr="00FF15A7" w:rsidRDefault="00405EFE" w:rsidP="00871F53">
            <w:pPr>
              <w:jc w:val="center"/>
              <w:rPr>
                <w:sz w:val="16"/>
                <w:szCs w:val="16"/>
              </w:rPr>
            </w:pPr>
            <w:r w:rsidRPr="00FF15A7">
              <w:rPr>
                <w:sz w:val="16"/>
                <w:szCs w:val="16"/>
              </w:rPr>
              <w:t>управление информатизации</w:t>
            </w:r>
          </w:p>
          <w:p w:rsidR="00405EFE" w:rsidRPr="00FF15A7" w:rsidRDefault="00405EFE" w:rsidP="00871F53">
            <w:pPr>
              <w:jc w:val="center"/>
              <w:rPr>
                <w:sz w:val="16"/>
                <w:szCs w:val="16"/>
              </w:rPr>
            </w:pPr>
            <w:r w:rsidRPr="00FF15A7">
              <w:rPr>
                <w:sz w:val="16"/>
                <w:szCs w:val="16"/>
              </w:rPr>
              <w:t>администрации НГО</w:t>
            </w:r>
          </w:p>
          <w:p w:rsidR="00405EFE" w:rsidRPr="00FF15A7" w:rsidRDefault="00405EFE" w:rsidP="00871F53">
            <w:pPr>
              <w:pStyle w:val="ab"/>
              <w:jc w:val="center"/>
              <w:rPr>
                <w:rFonts w:ascii="Times New Roman" w:eastAsia="Batang" w:hAnsi="Times New Roman" w:cs="Times New Roman"/>
                <w:sz w:val="18"/>
                <w:szCs w:val="18"/>
                <w:lang w:eastAsia="ko-KR"/>
              </w:rPr>
            </w:pPr>
          </w:p>
        </w:tc>
        <w:tc>
          <w:tcPr>
            <w:tcW w:w="708"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rFonts w:eastAsiaTheme="minorEastAsi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rFonts w:eastAsiaTheme="minorEastAsia"/>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rPr>
                <w:rFonts w:eastAsiaTheme="minorEastAsia"/>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rFonts w:eastAsiaTheme="minorEastAsi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0,00</w:t>
            </w:r>
          </w:p>
        </w:tc>
        <w:tc>
          <w:tcPr>
            <w:tcW w:w="1277"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sz w:val="18"/>
                <w:szCs w:val="18"/>
              </w:rPr>
            </w:pPr>
            <w:r w:rsidRPr="00FF15A7">
              <w:rPr>
                <w:sz w:val="18"/>
                <w:szCs w:val="18"/>
              </w:rPr>
              <w:t>0,00</w:t>
            </w:r>
          </w:p>
        </w:tc>
        <w:tc>
          <w:tcPr>
            <w:tcW w:w="709"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sz w:val="18"/>
                <w:szCs w:val="18"/>
              </w:rPr>
            </w:pPr>
            <w:r w:rsidRPr="00FF15A7">
              <w:rPr>
                <w:sz w:val="18"/>
                <w:szCs w:val="18"/>
              </w:rPr>
              <w:t>0,00</w:t>
            </w:r>
          </w:p>
        </w:tc>
      </w:tr>
      <w:tr w:rsidR="00FF15A7" w:rsidRPr="00FF15A7" w:rsidTr="00405EFE">
        <w:trPr>
          <w:trHeight w:val="276"/>
        </w:trPr>
        <w:tc>
          <w:tcPr>
            <w:tcW w:w="709" w:type="dxa"/>
            <w:tcBorders>
              <w:left w:val="single" w:sz="4" w:space="0" w:color="auto"/>
              <w:right w:val="single" w:sz="4" w:space="0" w:color="auto"/>
            </w:tcBorders>
          </w:tcPr>
          <w:p w:rsidR="00405EFE" w:rsidRPr="00FF15A7" w:rsidRDefault="00405EFE" w:rsidP="00871F53">
            <w:pPr>
              <w:ind w:left="-142" w:right="-108"/>
              <w:jc w:val="center"/>
              <w:rPr>
                <w:sz w:val="18"/>
                <w:szCs w:val="18"/>
              </w:rPr>
            </w:pPr>
            <w:r w:rsidRPr="00FF15A7">
              <w:rPr>
                <w:sz w:val="18"/>
                <w:szCs w:val="18"/>
              </w:rPr>
              <w:t>4</w:t>
            </w:r>
          </w:p>
        </w:tc>
        <w:tc>
          <w:tcPr>
            <w:tcW w:w="2126" w:type="dxa"/>
            <w:tcBorders>
              <w:left w:val="single" w:sz="4" w:space="0" w:color="auto"/>
              <w:right w:val="single" w:sz="4" w:space="0" w:color="auto"/>
            </w:tcBorders>
          </w:tcPr>
          <w:p w:rsidR="00405EFE" w:rsidRPr="00FF15A7" w:rsidRDefault="00405EFE" w:rsidP="00871F53">
            <w:pPr>
              <w:tabs>
                <w:tab w:val="left" w:pos="993"/>
              </w:tabs>
              <w:autoSpaceDE w:val="0"/>
              <w:autoSpaceDN w:val="0"/>
              <w:adjustRightInd w:val="0"/>
              <w:rPr>
                <w:sz w:val="18"/>
                <w:szCs w:val="18"/>
              </w:rPr>
            </w:pPr>
            <w:r w:rsidRPr="00FF15A7">
              <w:rPr>
                <w:sz w:val="18"/>
                <w:szCs w:val="18"/>
              </w:rPr>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(Приложение №10)</w:t>
            </w:r>
          </w:p>
          <w:p w:rsidR="001A7BA5" w:rsidRPr="00FF15A7" w:rsidRDefault="001A7BA5" w:rsidP="00871F53">
            <w:pPr>
              <w:tabs>
                <w:tab w:val="left" w:pos="993"/>
              </w:tabs>
              <w:autoSpaceDE w:val="0"/>
              <w:autoSpaceDN w:val="0"/>
              <w:adjustRightInd w:val="0"/>
              <w:rPr>
                <w:sz w:val="18"/>
                <w:szCs w:val="18"/>
              </w:rPr>
            </w:pPr>
          </w:p>
          <w:p w:rsidR="001A7BA5" w:rsidRPr="00FF15A7" w:rsidRDefault="001A7BA5" w:rsidP="00871F53">
            <w:pPr>
              <w:tabs>
                <w:tab w:val="left" w:pos="993"/>
              </w:tabs>
              <w:autoSpaceDE w:val="0"/>
              <w:autoSpaceDN w:val="0"/>
              <w:adjustRightInd w:val="0"/>
              <w:rPr>
                <w:sz w:val="18"/>
                <w:szCs w:val="18"/>
              </w:rPr>
            </w:pPr>
          </w:p>
          <w:p w:rsidR="001A7BA5" w:rsidRPr="00FF15A7" w:rsidRDefault="001A7BA5" w:rsidP="00871F53">
            <w:pPr>
              <w:tabs>
                <w:tab w:val="left" w:pos="993"/>
              </w:tabs>
              <w:autoSpaceDE w:val="0"/>
              <w:autoSpaceDN w:val="0"/>
              <w:adjustRightInd w:val="0"/>
              <w:rPr>
                <w:sz w:val="18"/>
                <w:szCs w:val="18"/>
              </w:rPr>
            </w:pPr>
          </w:p>
          <w:p w:rsidR="001A7BA5" w:rsidRPr="00FF15A7" w:rsidRDefault="001A7BA5" w:rsidP="00871F53">
            <w:pPr>
              <w:tabs>
                <w:tab w:val="left" w:pos="993"/>
              </w:tabs>
              <w:autoSpaceDE w:val="0"/>
              <w:autoSpaceDN w:val="0"/>
              <w:adjustRightInd w:val="0"/>
              <w:rPr>
                <w:sz w:val="18"/>
                <w:szCs w:val="18"/>
              </w:rPr>
            </w:pPr>
          </w:p>
          <w:p w:rsidR="001A7BA5" w:rsidRPr="00FF15A7" w:rsidRDefault="001A7BA5" w:rsidP="00871F53">
            <w:pPr>
              <w:tabs>
                <w:tab w:val="left" w:pos="993"/>
              </w:tabs>
              <w:autoSpaceDE w:val="0"/>
              <w:autoSpaceDN w:val="0"/>
              <w:adjustRightInd w:val="0"/>
              <w:rPr>
                <w:sz w:val="18"/>
                <w:szCs w:val="18"/>
              </w:rPr>
            </w:pPr>
          </w:p>
          <w:p w:rsidR="001A7BA5" w:rsidRPr="00FF15A7" w:rsidRDefault="001A7BA5" w:rsidP="00871F53">
            <w:pPr>
              <w:tabs>
                <w:tab w:val="left" w:pos="993"/>
              </w:tabs>
              <w:autoSpaceDE w:val="0"/>
              <w:autoSpaceDN w:val="0"/>
              <w:adjustRightInd w:val="0"/>
              <w:rPr>
                <w:sz w:val="18"/>
                <w:szCs w:val="18"/>
              </w:rPr>
            </w:pPr>
          </w:p>
          <w:p w:rsidR="001A7BA5" w:rsidRPr="00FF15A7" w:rsidRDefault="001A7BA5" w:rsidP="00871F53">
            <w:pPr>
              <w:tabs>
                <w:tab w:val="left" w:pos="993"/>
              </w:tabs>
              <w:autoSpaceDE w:val="0"/>
              <w:autoSpaceDN w:val="0"/>
              <w:adjustRightInd w:val="0"/>
              <w:rPr>
                <w:sz w:val="18"/>
                <w:szCs w:val="18"/>
              </w:rPr>
            </w:pPr>
          </w:p>
          <w:p w:rsidR="001A7BA5" w:rsidRPr="00FF15A7" w:rsidRDefault="001A7BA5" w:rsidP="00871F53">
            <w:pPr>
              <w:tabs>
                <w:tab w:val="left" w:pos="993"/>
              </w:tabs>
              <w:autoSpaceDE w:val="0"/>
              <w:autoSpaceDN w:val="0"/>
              <w:adjustRightInd w:val="0"/>
              <w:rPr>
                <w:sz w:val="18"/>
                <w:szCs w:val="18"/>
              </w:rPr>
            </w:pPr>
          </w:p>
          <w:p w:rsidR="001A7BA5" w:rsidRPr="00FF15A7" w:rsidRDefault="001A7BA5" w:rsidP="00871F53">
            <w:pPr>
              <w:tabs>
                <w:tab w:val="left" w:pos="993"/>
              </w:tabs>
              <w:autoSpaceDE w:val="0"/>
              <w:autoSpaceDN w:val="0"/>
              <w:adjustRightInd w:val="0"/>
              <w:rPr>
                <w:sz w:val="18"/>
                <w:szCs w:val="18"/>
              </w:rPr>
            </w:pPr>
          </w:p>
          <w:p w:rsidR="001A7BA5" w:rsidRPr="00FF15A7" w:rsidRDefault="001A7BA5" w:rsidP="00871F53">
            <w:pPr>
              <w:tabs>
                <w:tab w:val="left" w:pos="993"/>
              </w:tabs>
              <w:autoSpaceDE w:val="0"/>
              <w:autoSpaceDN w:val="0"/>
              <w:adjustRightInd w:val="0"/>
              <w:rPr>
                <w:sz w:val="18"/>
                <w:szCs w:val="18"/>
              </w:rPr>
            </w:pPr>
          </w:p>
          <w:p w:rsidR="001A7BA5" w:rsidRPr="00FF15A7" w:rsidRDefault="001A7BA5" w:rsidP="00871F53">
            <w:pPr>
              <w:tabs>
                <w:tab w:val="left" w:pos="993"/>
              </w:tabs>
              <w:autoSpaceDE w:val="0"/>
              <w:autoSpaceDN w:val="0"/>
              <w:adjustRightInd w:val="0"/>
              <w:rPr>
                <w:sz w:val="18"/>
                <w:szCs w:val="18"/>
              </w:rPr>
            </w:pPr>
          </w:p>
          <w:p w:rsidR="001A7BA5" w:rsidRPr="00FF15A7" w:rsidRDefault="001A7BA5" w:rsidP="00871F53">
            <w:pPr>
              <w:tabs>
                <w:tab w:val="left" w:pos="993"/>
              </w:tabs>
              <w:autoSpaceDE w:val="0"/>
              <w:autoSpaceDN w:val="0"/>
              <w:adjustRightInd w:val="0"/>
              <w:rPr>
                <w:sz w:val="18"/>
                <w:szCs w:val="18"/>
              </w:rPr>
            </w:pPr>
          </w:p>
          <w:p w:rsidR="001A7BA5" w:rsidRPr="00FF15A7" w:rsidRDefault="001A7BA5" w:rsidP="00871F53">
            <w:pPr>
              <w:tabs>
                <w:tab w:val="left" w:pos="993"/>
              </w:tabs>
              <w:autoSpaceDE w:val="0"/>
              <w:autoSpaceDN w:val="0"/>
              <w:adjustRightInd w:val="0"/>
              <w:rPr>
                <w:sz w:val="18"/>
                <w:szCs w:val="18"/>
              </w:rPr>
            </w:pPr>
          </w:p>
        </w:tc>
        <w:tc>
          <w:tcPr>
            <w:tcW w:w="1985" w:type="dxa"/>
            <w:tcBorders>
              <w:left w:val="single" w:sz="4" w:space="0" w:color="auto"/>
              <w:right w:val="single" w:sz="4" w:space="0" w:color="auto"/>
            </w:tcBorders>
          </w:tcPr>
          <w:p w:rsidR="00405EFE" w:rsidRPr="00FF15A7" w:rsidRDefault="00405EFE" w:rsidP="00871F53">
            <w:pPr>
              <w:pStyle w:val="ab"/>
              <w:jc w:val="center"/>
              <w:rPr>
                <w:rFonts w:ascii="Times New Roman" w:eastAsia="Batang" w:hAnsi="Times New Roman" w:cs="Times New Roman"/>
                <w:sz w:val="16"/>
                <w:szCs w:val="18"/>
                <w:lang w:eastAsia="ko-KR"/>
              </w:rPr>
            </w:pPr>
            <w:r w:rsidRPr="00FF15A7">
              <w:rPr>
                <w:rFonts w:ascii="Times New Roman" w:eastAsia="Batang" w:hAnsi="Times New Roman" w:cs="Times New Roman"/>
                <w:sz w:val="16"/>
                <w:szCs w:val="18"/>
                <w:lang w:eastAsia="ko-KR"/>
              </w:rPr>
              <w:t xml:space="preserve">Управление благоустройства; </w:t>
            </w:r>
          </w:p>
          <w:p w:rsidR="00405EFE" w:rsidRPr="00FF15A7" w:rsidRDefault="00405EFE" w:rsidP="00871F53">
            <w:pPr>
              <w:jc w:val="center"/>
              <w:rPr>
                <w:sz w:val="16"/>
                <w:szCs w:val="18"/>
              </w:rPr>
            </w:pPr>
            <w:r w:rsidRPr="00FF15A7">
              <w:rPr>
                <w:sz w:val="16"/>
                <w:szCs w:val="18"/>
              </w:rPr>
              <w:t>управление землепользования и застройки</w:t>
            </w:r>
          </w:p>
          <w:p w:rsidR="00405EFE" w:rsidRPr="00FF15A7" w:rsidRDefault="00405EFE" w:rsidP="00871F53">
            <w:pPr>
              <w:pStyle w:val="ab"/>
              <w:jc w:val="center"/>
              <w:rPr>
                <w:rFonts w:ascii="Times New Roman" w:hAnsi="Times New Roman" w:cs="Times New Roman"/>
                <w:sz w:val="16"/>
                <w:szCs w:val="18"/>
              </w:rPr>
            </w:pPr>
            <w:r w:rsidRPr="00FF15A7">
              <w:rPr>
                <w:rFonts w:ascii="Times New Roman" w:hAnsi="Times New Roman" w:cs="Times New Roman"/>
                <w:sz w:val="16"/>
                <w:szCs w:val="18"/>
              </w:rPr>
              <w:t>администрации НГО</w:t>
            </w:r>
          </w:p>
          <w:p w:rsidR="00405EFE" w:rsidRPr="00FF15A7" w:rsidRDefault="00405EFE" w:rsidP="00871F53">
            <w:pPr>
              <w:rPr>
                <w:sz w:val="18"/>
                <w:szCs w:val="18"/>
                <w:lang w:eastAsia="ru-RU"/>
              </w:rPr>
            </w:pPr>
          </w:p>
        </w:tc>
        <w:tc>
          <w:tcPr>
            <w:tcW w:w="708"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rFonts w:eastAsiaTheme="minorEastAsi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rFonts w:eastAsiaTheme="minorEastAsia"/>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rPr>
                <w:rFonts w:eastAsiaTheme="minorEastAsia"/>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rFonts w:eastAsiaTheme="minorEastAsi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0,00</w:t>
            </w:r>
          </w:p>
        </w:tc>
        <w:tc>
          <w:tcPr>
            <w:tcW w:w="1277"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sz w:val="18"/>
                <w:szCs w:val="18"/>
              </w:rPr>
            </w:pPr>
            <w:r w:rsidRPr="00FF15A7">
              <w:rPr>
                <w:sz w:val="18"/>
                <w:szCs w:val="18"/>
              </w:rPr>
              <w:t>0,00</w:t>
            </w:r>
          </w:p>
        </w:tc>
        <w:tc>
          <w:tcPr>
            <w:tcW w:w="709"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sz w:val="18"/>
                <w:szCs w:val="18"/>
              </w:rPr>
            </w:pPr>
            <w:r w:rsidRPr="00FF15A7">
              <w:rPr>
                <w:sz w:val="18"/>
                <w:szCs w:val="18"/>
              </w:rPr>
              <w:t>0,00</w:t>
            </w:r>
          </w:p>
        </w:tc>
      </w:tr>
      <w:tr w:rsidR="00FF15A7" w:rsidRPr="00FF15A7" w:rsidTr="00871F53">
        <w:trPr>
          <w:trHeight w:val="276"/>
        </w:trPr>
        <w:tc>
          <w:tcPr>
            <w:tcW w:w="709" w:type="dxa"/>
            <w:tcBorders>
              <w:left w:val="single" w:sz="4" w:space="0" w:color="auto"/>
              <w:right w:val="single" w:sz="4" w:space="0" w:color="auto"/>
            </w:tcBorders>
            <w:vAlign w:val="center"/>
          </w:tcPr>
          <w:p w:rsidR="001A7BA5" w:rsidRPr="00FF15A7" w:rsidRDefault="001A7BA5" w:rsidP="00871F53">
            <w:pPr>
              <w:ind w:left="-142" w:right="-108"/>
              <w:jc w:val="center"/>
            </w:pPr>
            <w:r w:rsidRPr="00FF15A7">
              <w:lastRenderedPageBreak/>
              <w:t>1</w:t>
            </w:r>
          </w:p>
        </w:tc>
        <w:tc>
          <w:tcPr>
            <w:tcW w:w="2126" w:type="dxa"/>
            <w:tcBorders>
              <w:left w:val="single" w:sz="4" w:space="0" w:color="auto"/>
              <w:right w:val="single" w:sz="4" w:space="0" w:color="auto"/>
            </w:tcBorders>
            <w:vAlign w:val="center"/>
          </w:tcPr>
          <w:p w:rsidR="001A7BA5" w:rsidRPr="00FF15A7" w:rsidRDefault="001A7BA5" w:rsidP="00871F53">
            <w:pPr>
              <w:jc w:val="center"/>
            </w:pPr>
            <w:r w:rsidRPr="00FF15A7">
              <w:t>2</w:t>
            </w:r>
          </w:p>
        </w:tc>
        <w:tc>
          <w:tcPr>
            <w:tcW w:w="1985" w:type="dxa"/>
            <w:tcBorders>
              <w:left w:val="single" w:sz="4" w:space="0" w:color="auto"/>
              <w:right w:val="single" w:sz="4" w:space="0" w:color="auto"/>
            </w:tcBorders>
            <w:vAlign w:val="center"/>
          </w:tcPr>
          <w:p w:rsidR="001A7BA5" w:rsidRPr="00FF15A7" w:rsidRDefault="001A7BA5" w:rsidP="00871F53">
            <w:pPr>
              <w:jc w:val="center"/>
            </w:pPr>
            <w:r w:rsidRPr="00FF15A7">
              <w:t>3</w:t>
            </w:r>
          </w:p>
        </w:tc>
        <w:tc>
          <w:tcPr>
            <w:tcW w:w="708" w:type="dxa"/>
            <w:tcBorders>
              <w:top w:val="single" w:sz="4" w:space="0" w:color="auto"/>
              <w:left w:val="single" w:sz="4" w:space="0" w:color="auto"/>
              <w:bottom w:val="single" w:sz="4" w:space="0" w:color="auto"/>
              <w:right w:val="single" w:sz="4" w:space="0" w:color="auto"/>
            </w:tcBorders>
            <w:vAlign w:val="center"/>
          </w:tcPr>
          <w:p w:rsidR="001A7BA5" w:rsidRPr="00FF15A7" w:rsidRDefault="001A7BA5" w:rsidP="00871F53">
            <w:pPr>
              <w:jc w:val="center"/>
            </w:pPr>
            <w:r w:rsidRPr="00FF15A7">
              <w:t>4</w:t>
            </w:r>
          </w:p>
        </w:tc>
        <w:tc>
          <w:tcPr>
            <w:tcW w:w="1134" w:type="dxa"/>
            <w:tcBorders>
              <w:top w:val="single" w:sz="4" w:space="0" w:color="auto"/>
              <w:left w:val="single" w:sz="4" w:space="0" w:color="auto"/>
              <w:bottom w:val="single" w:sz="4" w:space="0" w:color="auto"/>
              <w:right w:val="single" w:sz="4" w:space="0" w:color="auto"/>
            </w:tcBorders>
            <w:vAlign w:val="center"/>
          </w:tcPr>
          <w:p w:rsidR="001A7BA5" w:rsidRPr="00FF15A7" w:rsidRDefault="001A7BA5" w:rsidP="00871F53">
            <w:pPr>
              <w:jc w:val="center"/>
            </w:pPr>
            <w:r w:rsidRPr="00FF15A7">
              <w:t>5</w:t>
            </w:r>
          </w:p>
        </w:tc>
        <w:tc>
          <w:tcPr>
            <w:tcW w:w="1417" w:type="dxa"/>
            <w:tcBorders>
              <w:top w:val="single" w:sz="4" w:space="0" w:color="auto"/>
              <w:left w:val="single" w:sz="4" w:space="0" w:color="auto"/>
              <w:bottom w:val="single" w:sz="4" w:space="0" w:color="auto"/>
              <w:right w:val="single" w:sz="4" w:space="0" w:color="auto"/>
            </w:tcBorders>
            <w:vAlign w:val="center"/>
          </w:tcPr>
          <w:p w:rsidR="001A7BA5" w:rsidRPr="00FF15A7" w:rsidRDefault="001A7BA5" w:rsidP="00871F53">
            <w:pPr>
              <w:jc w:val="center"/>
            </w:pPr>
            <w:r w:rsidRPr="00FF15A7">
              <w:t>6</w:t>
            </w:r>
          </w:p>
        </w:tc>
        <w:tc>
          <w:tcPr>
            <w:tcW w:w="567" w:type="dxa"/>
            <w:tcBorders>
              <w:top w:val="single" w:sz="4" w:space="0" w:color="auto"/>
              <w:left w:val="single" w:sz="4" w:space="0" w:color="auto"/>
              <w:bottom w:val="single" w:sz="4" w:space="0" w:color="auto"/>
              <w:right w:val="single" w:sz="4" w:space="0" w:color="auto"/>
            </w:tcBorders>
            <w:vAlign w:val="center"/>
          </w:tcPr>
          <w:p w:rsidR="001A7BA5" w:rsidRPr="00FF15A7" w:rsidRDefault="001A7BA5" w:rsidP="00871F53">
            <w:pPr>
              <w:jc w:val="center"/>
            </w:pPr>
            <w:r w:rsidRPr="00FF15A7">
              <w:t>7</w:t>
            </w:r>
          </w:p>
        </w:tc>
        <w:tc>
          <w:tcPr>
            <w:tcW w:w="1134" w:type="dxa"/>
            <w:tcBorders>
              <w:top w:val="single" w:sz="4" w:space="0" w:color="auto"/>
              <w:left w:val="single" w:sz="4" w:space="0" w:color="auto"/>
              <w:bottom w:val="single" w:sz="4" w:space="0" w:color="auto"/>
              <w:right w:val="single" w:sz="4" w:space="0" w:color="auto"/>
            </w:tcBorders>
            <w:vAlign w:val="center"/>
          </w:tcPr>
          <w:p w:rsidR="001A7BA5" w:rsidRPr="00FF15A7" w:rsidRDefault="001A7BA5" w:rsidP="00871F53">
            <w:pPr>
              <w:jc w:val="center"/>
            </w:pPr>
            <w:r w:rsidRPr="00FF15A7">
              <w:t>8</w:t>
            </w:r>
          </w:p>
        </w:tc>
        <w:tc>
          <w:tcPr>
            <w:tcW w:w="1277" w:type="dxa"/>
            <w:tcBorders>
              <w:top w:val="single" w:sz="4" w:space="0" w:color="auto"/>
              <w:left w:val="single" w:sz="4" w:space="0" w:color="auto"/>
              <w:bottom w:val="single" w:sz="4" w:space="0" w:color="auto"/>
              <w:right w:val="single" w:sz="4" w:space="0" w:color="auto"/>
            </w:tcBorders>
            <w:vAlign w:val="center"/>
          </w:tcPr>
          <w:p w:rsidR="001A7BA5" w:rsidRPr="00FF15A7" w:rsidRDefault="001A7BA5" w:rsidP="00871F53">
            <w:pPr>
              <w:jc w:val="center"/>
            </w:pPr>
            <w:r w:rsidRPr="00FF15A7">
              <w:t>9</w:t>
            </w:r>
          </w:p>
        </w:tc>
        <w:tc>
          <w:tcPr>
            <w:tcW w:w="1134" w:type="dxa"/>
            <w:tcBorders>
              <w:top w:val="single" w:sz="4" w:space="0" w:color="auto"/>
              <w:left w:val="single" w:sz="4" w:space="0" w:color="auto"/>
              <w:bottom w:val="single" w:sz="4" w:space="0" w:color="auto"/>
              <w:right w:val="single" w:sz="4" w:space="0" w:color="auto"/>
            </w:tcBorders>
            <w:vAlign w:val="center"/>
          </w:tcPr>
          <w:p w:rsidR="001A7BA5" w:rsidRPr="00FF15A7" w:rsidRDefault="001A7BA5" w:rsidP="00871F53">
            <w:pPr>
              <w:jc w:val="center"/>
            </w:pPr>
            <w:r w:rsidRPr="00FF15A7">
              <w:t>10</w:t>
            </w:r>
          </w:p>
        </w:tc>
        <w:tc>
          <w:tcPr>
            <w:tcW w:w="992" w:type="dxa"/>
            <w:tcBorders>
              <w:top w:val="single" w:sz="4" w:space="0" w:color="auto"/>
              <w:left w:val="single" w:sz="4" w:space="0" w:color="auto"/>
              <w:bottom w:val="single" w:sz="4" w:space="0" w:color="auto"/>
              <w:right w:val="single" w:sz="4" w:space="0" w:color="auto"/>
            </w:tcBorders>
            <w:vAlign w:val="center"/>
          </w:tcPr>
          <w:p w:rsidR="001A7BA5" w:rsidRPr="00FF15A7" w:rsidRDefault="001A7BA5" w:rsidP="00871F53">
            <w:pPr>
              <w:jc w:val="center"/>
            </w:pPr>
            <w:r w:rsidRPr="00FF15A7">
              <w:t>11</w:t>
            </w:r>
          </w:p>
        </w:tc>
        <w:tc>
          <w:tcPr>
            <w:tcW w:w="1134" w:type="dxa"/>
            <w:tcBorders>
              <w:top w:val="single" w:sz="4" w:space="0" w:color="auto"/>
              <w:left w:val="single" w:sz="4" w:space="0" w:color="auto"/>
              <w:bottom w:val="single" w:sz="4" w:space="0" w:color="auto"/>
              <w:right w:val="single" w:sz="4" w:space="0" w:color="auto"/>
            </w:tcBorders>
            <w:vAlign w:val="center"/>
          </w:tcPr>
          <w:p w:rsidR="001A7BA5" w:rsidRPr="00FF15A7" w:rsidRDefault="001A7BA5" w:rsidP="00871F53">
            <w:pPr>
              <w:jc w:val="center"/>
            </w:pPr>
            <w:r w:rsidRPr="00FF15A7">
              <w:t>12</w:t>
            </w:r>
          </w:p>
        </w:tc>
        <w:tc>
          <w:tcPr>
            <w:tcW w:w="1134" w:type="dxa"/>
            <w:tcBorders>
              <w:top w:val="single" w:sz="4" w:space="0" w:color="auto"/>
              <w:left w:val="single" w:sz="4" w:space="0" w:color="auto"/>
              <w:bottom w:val="single" w:sz="4" w:space="0" w:color="auto"/>
              <w:right w:val="single" w:sz="4" w:space="0" w:color="auto"/>
            </w:tcBorders>
            <w:vAlign w:val="center"/>
          </w:tcPr>
          <w:p w:rsidR="001A7BA5" w:rsidRPr="00FF15A7" w:rsidRDefault="001A7BA5" w:rsidP="00871F53">
            <w:pPr>
              <w:jc w:val="center"/>
            </w:pPr>
            <w:r w:rsidRPr="00FF15A7">
              <w:t>13</w:t>
            </w:r>
          </w:p>
        </w:tc>
        <w:tc>
          <w:tcPr>
            <w:tcW w:w="709" w:type="dxa"/>
            <w:tcBorders>
              <w:top w:val="single" w:sz="4" w:space="0" w:color="auto"/>
              <w:left w:val="single" w:sz="4" w:space="0" w:color="auto"/>
              <w:bottom w:val="single" w:sz="4" w:space="0" w:color="auto"/>
              <w:right w:val="single" w:sz="4" w:space="0" w:color="auto"/>
            </w:tcBorders>
            <w:vAlign w:val="center"/>
          </w:tcPr>
          <w:p w:rsidR="001A7BA5" w:rsidRPr="00FF15A7" w:rsidRDefault="001A7BA5" w:rsidP="00871F53">
            <w:pPr>
              <w:jc w:val="center"/>
            </w:pPr>
            <w:r w:rsidRPr="00FF15A7">
              <w:t>14</w:t>
            </w:r>
          </w:p>
        </w:tc>
      </w:tr>
      <w:tr w:rsidR="00405EFE" w:rsidRPr="00FF15A7" w:rsidTr="00405EFE">
        <w:trPr>
          <w:trHeight w:val="276"/>
        </w:trPr>
        <w:tc>
          <w:tcPr>
            <w:tcW w:w="709" w:type="dxa"/>
            <w:tcBorders>
              <w:left w:val="single" w:sz="4" w:space="0" w:color="auto"/>
              <w:bottom w:val="single" w:sz="4" w:space="0" w:color="auto"/>
              <w:right w:val="single" w:sz="4" w:space="0" w:color="auto"/>
            </w:tcBorders>
          </w:tcPr>
          <w:p w:rsidR="00405EFE" w:rsidRPr="00FF15A7" w:rsidRDefault="00405EFE" w:rsidP="00871F53">
            <w:pPr>
              <w:ind w:left="-142" w:right="-108"/>
              <w:jc w:val="center"/>
              <w:rPr>
                <w:sz w:val="18"/>
                <w:szCs w:val="18"/>
              </w:rPr>
            </w:pPr>
            <w:r w:rsidRPr="00FF15A7">
              <w:rPr>
                <w:sz w:val="18"/>
                <w:szCs w:val="18"/>
              </w:rPr>
              <w:t>5</w:t>
            </w:r>
          </w:p>
        </w:tc>
        <w:tc>
          <w:tcPr>
            <w:tcW w:w="2126" w:type="dxa"/>
            <w:tcBorders>
              <w:left w:val="single" w:sz="4" w:space="0" w:color="auto"/>
              <w:bottom w:val="single" w:sz="4" w:space="0" w:color="auto"/>
              <w:right w:val="single" w:sz="4" w:space="0" w:color="auto"/>
            </w:tcBorders>
          </w:tcPr>
          <w:p w:rsidR="00405EFE" w:rsidRPr="00FF15A7" w:rsidRDefault="00405EFE" w:rsidP="00871F53">
            <w:pPr>
              <w:autoSpaceDE w:val="0"/>
              <w:autoSpaceDN w:val="0"/>
              <w:adjustRightInd w:val="0"/>
              <w:rPr>
                <w:sz w:val="18"/>
                <w:szCs w:val="18"/>
              </w:rPr>
            </w:pPr>
            <w:r w:rsidRPr="00FF15A7">
              <w:rPr>
                <w:sz w:val="18"/>
                <w:szCs w:val="18"/>
              </w:rPr>
              <w:t>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2024 года</w:t>
            </w:r>
          </w:p>
        </w:tc>
        <w:tc>
          <w:tcPr>
            <w:tcW w:w="1985" w:type="dxa"/>
            <w:tcBorders>
              <w:left w:val="single" w:sz="4" w:space="0" w:color="auto"/>
              <w:bottom w:val="single" w:sz="4" w:space="0" w:color="auto"/>
              <w:right w:val="single" w:sz="4" w:space="0" w:color="auto"/>
            </w:tcBorders>
          </w:tcPr>
          <w:p w:rsidR="00405EFE" w:rsidRPr="00FF15A7" w:rsidRDefault="00405EFE" w:rsidP="00871F53">
            <w:pPr>
              <w:pStyle w:val="ab"/>
              <w:jc w:val="center"/>
              <w:rPr>
                <w:rFonts w:ascii="Times New Roman" w:eastAsia="Batang" w:hAnsi="Times New Roman" w:cs="Times New Roman"/>
                <w:sz w:val="16"/>
                <w:szCs w:val="18"/>
                <w:lang w:eastAsia="ko-KR"/>
              </w:rPr>
            </w:pPr>
            <w:r w:rsidRPr="00FF15A7">
              <w:rPr>
                <w:rFonts w:ascii="Times New Roman" w:eastAsia="Batang" w:hAnsi="Times New Roman" w:cs="Times New Roman"/>
                <w:sz w:val="16"/>
                <w:szCs w:val="18"/>
                <w:lang w:eastAsia="ko-KR"/>
              </w:rPr>
              <w:t xml:space="preserve">Управление благоустройства; </w:t>
            </w:r>
          </w:p>
          <w:p w:rsidR="00405EFE" w:rsidRPr="00FF15A7" w:rsidRDefault="00405EFE" w:rsidP="00871F53">
            <w:pPr>
              <w:jc w:val="center"/>
              <w:rPr>
                <w:sz w:val="16"/>
                <w:szCs w:val="18"/>
              </w:rPr>
            </w:pPr>
            <w:r w:rsidRPr="00FF15A7">
              <w:rPr>
                <w:sz w:val="16"/>
                <w:szCs w:val="18"/>
              </w:rPr>
              <w:t>управление землепользования и застройки</w:t>
            </w:r>
          </w:p>
          <w:p w:rsidR="00405EFE" w:rsidRPr="00FF15A7" w:rsidRDefault="00405EFE" w:rsidP="00871F53">
            <w:pPr>
              <w:pStyle w:val="ab"/>
              <w:jc w:val="center"/>
              <w:rPr>
                <w:rFonts w:ascii="Times New Roman" w:hAnsi="Times New Roman" w:cs="Times New Roman"/>
                <w:sz w:val="16"/>
                <w:szCs w:val="18"/>
              </w:rPr>
            </w:pPr>
            <w:r w:rsidRPr="00FF15A7">
              <w:rPr>
                <w:rFonts w:ascii="Times New Roman" w:hAnsi="Times New Roman" w:cs="Times New Roman"/>
                <w:sz w:val="16"/>
                <w:szCs w:val="18"/>
              </w:rPr>
              <w:t>администрации НГО</w:t>
            </w:r>
          </w:p>
          <w:p w:rsidR="00405EFE" w:rsidRPr="00FF15A7" w:rsidRDefault="00405EFE" w:rsidP="00871F53">
            <w:pPr>
              <w:pStyle w:val="ab"/>
              <w:jc w:val="center"/>
              <w:rPr>
                <w:rFonts w:ascii="Times New Roman" w:eastAsia="Batang" w:hAnsi="Times New Roman" w:cs="Times New Roman"/>
                <w:sz w:val="18"/>
                <w:szCs w:val="18"/>
                <w:lang w:eastAsia="ko-KR"/>
              </w:rPr>
            </w:pPr>
          </w:p>
        </w:tc>
        <w:tc>
          <w:tcPr>
            <w:tcW w:w="708"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rFonts w:eastAsiaTheme="minorEastAsi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rFonts w:eastAsiaTheme="minorEastAsia"/>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rPr>
                <w:rFonts w:eastAsiaTheme="minorEastAsia"/>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rFonts w:eastAsiaTheme="minorEastAsi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0,00</w:t>
            </w:r>
          </w:p>
        </w:tc>
        <w:tc>
          <w:tcPr>
            <w:tcW w:w="1277"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pStyle w:val="ac"/>
              <w:ind w:left="-108" w:firstLine="108"/>
              <w:jc w:val="center"/>
              <w:rPr>
                <w:rFonts w:ascii="Times New Roman" w:hAnsi="Times New Roman" w:cs="Times New Roman"/>
                <w:sz w:val="18"/>
                <w:szCs w:val="18"/>
                <w:lang w:eastAsia="en-US"/>
              </w:rPr>
            </w:pPr>
            <w:r w:rsidRPr="00FF15A7">
              <w:rPr>
                <w:rFonts w:ascii="Times New Roman" w:hAnsi="Times New Roman" w:cs="Times New Roman"/>
                <w:sz w:val="18"/>
                <w:szCs w:val="18"/>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sz w:val="18"/>
                <w:szCs w:val="18"/>
              </w:rPr>
            </w:pPr>
            <w:r w:rsidRPr="00FF15A7">
              <w:rPr>
                <w:sz w:val="18"/>
                <w:szCs w:val="18"/>
              </w:rPr>
              <w:t>0,00</w:t>
            </w:r>
          </w:p>
        </w:tc>
        <w:tc>
          <w:tcPr>
            <w:tcW w:w="709" w:type="dxa"/>
            <w:tcBorders>
              <w:top w:val="single" w:sz="4" w:space="0" w:color="auto"/>
              <w:left w:val="single" w:sz="4" w:space="0" w:color="auto"/>
              <w:bottom w:val="single" w:sz="4" w:space="0" w:color="auto"/>
              <w:right w:val="single" w:sz="4" w:space="0" w:color="auto"/>
            </w:tcBorders>
          </w:tcPr>
          <w:p w:rsidR="00405EFE" w:rsidRPr="00FF15A7" w:rsidRDefault="00405EFE" w:rsidP="00871F53">
            <w:pPr>
              <w:jc w:val="center"/>
              <w:rPr>
                <w:sz w:val="18"/>
                <w:szCs w:val="18"/>
              </w:rPr>
            </w:pPr>
            <w:r w:rsidRPr="00FF15A7">
              <w:rPr>
                <w:sz w:val="18"/>
                <w:szCs w:val="18"/>
              </w:rPr>
              <w:t>0,00</w:t>
            </w:r>
          </w:p>
        </w:tc>
      </w:tr>
    </w:tbl>
    <w:p w:rsidR="00405EFE" w:rsidRPr="00FF15A7" w:rsidRDefault="00405EFE" w:rsidP="00810C52">
      <w:pPr>
        <w:autoSpaceDE w:val="0"/>
        <w:autoSpaceDN w:val="0"/>
        <w:adjustRightInd w:val="0"/>
        <w:jc w:val="center"/>
        <w:rPr>
          <w:b/>
        </w:rPr>
      </w:pPr>
    </w:p>
    <w:p w:rsidR="00405EFE" w:rsidRPr="00FF15A7" w:rsidRDefault="00405EFE" w:rsidP="00810C52">
      <w:pPr>
        <w:autoSpaceDE w:val="0"/>
        <w:autoSpaceDN w:val="0"/>
        <w:adjustRightInd w:val="0"/>
        <w:jc w:val="center"/>
        <w:rPr>
          <w:b/>
        </w:rPr>
      </w:pPr>
    </w:p>
    <w:p w:rsidR="00405EFE" w:rsidRPr="00FF15A7" w:rsidRDefault="00405EFE" w:rsidP="00810C52">
      <w:pPr>
        <w:autoSpaceDE w:val="0"/>
        <w:autoSpaceDN w:val="0"/>
        <w:adjustRightInd w:val="0"/>
        <w:jc w:val="center"/>
        <w:rPr>
          <w:b/>
        </w:rPr>
      </w:pPr>
    </w:p>
    <w:p w:rsidR="00405EFE" w:rsidRPr="00FF15A7" w:rsidRDefault="00405EFE" w:rsidP="00810C52">
      <w:pPr>
        <w:autoSpaceDE w:val="0"/>
        <w:autoSpaceDN w:val="0"/>
        <w:adjustRightInd w:val="0"/>
        <w:jc w:val="center"/>
        <w:rPr>
          <w:b/>
        </w:rPr>
      </w:pPr>
    </w:p>
    <w:p w:rsidR="00405EFE" w:rsidRPr="00FF15A7" w:rsidRDefault="00405EFE" w:rsidP="00810C52">
      <w:pPr>
        <w:autoSpaceDE w:val="0"/>
        <w:autoSpaceDN w:val="0"/>
        <w:adjustRightInd w:val="0"/>
        <w:jc w:val="center"/>
        <w:rPr>
          <w:b/>
        </w:rPr>
      </w:pPr>
    </w:p>
    <w:p w:rsidR="00405EFE" w:rsidRPr="00FF15A7" w:rsidRDefault="00405EFE" w:rsidP="00810C52">
      <w:pPr>
        <w:autoSpaceDE w:val="0"/>
        <w:autoSpaceDN w:val="0"/>
        <w:adjustRightInd w:val="0"/>
        <w:jc w:val="center"/>
        <w:rPr>
          <w:b/>
        </w:rPr>
      </w:pPr>
    </w:p>
    <w:p w:rsidR="00405EFE" w:rsidRPr="00FF15A7" w:rsidRDefault="00405EFE" w:rsidP="00810C52">
      <w:pPr>
        <w:autoSpaceDE w:val="0"/>
        <w:autoSpaceDN w:val="0"/>
        <w:adjustRightInd w:val="0"/>
        <w:jc w:val="center"/>
        <w:rPr>
          <w:b/>
        </w:rPr>
      </w:pPr>
    </w:p>
    <w:p w:rsidR="00405EFE" w:rsidRPr="00FF15A7" w:rsidRDefault="00405EFE" w:rsidP="00810C52">
      <w:pPr>
        <w:autoSpaceDE w:val="0"/>
        <w:autoSpaceDN w:val="0"/>
        <w:adjustRightInd w:val="0"/>
        <w:jc w:val="center"/>
        <w:rPr>
          <w:b/>
        </w:rPr>
      </w:pPr>
    </w:p>
    <w:p w:rsidR="00405EFE" w:rsidRPr="00FF15A7" w:rsidRDefault="00405EFE" w:rsidP="00810C52">
      <w:pPr>
        <w:autoSpaceDE w:val="0"/>
        <w:autoSpaceDN w:val="0"/>
        <w:adjustRightInd w:val="0"/>
        <w:jc w:val="center"/>
        <w:rPr>
          <w:b/>
        </w:rPr>
      </w:pPr>
    </w:p>
    <w:p w:rsidR="00405EFE" w:rsidRPr="00FF15A7" w:rsidRDefault="00405EFE" w:rsidP="00810C52">
      <w:pPr>
        <w:autoSpaceDE w:val="0"/>
        <w:autoSpaceDN w:val="0"/>
        <w:adjustRightInd w:val="0"/>
        <w:jc w:val="center"/>
        <w:rPr>
          <w:b/>
        </w:rPr>
      </w:pPr>
    </w:p>
    <w:p w:rsidR="00405EFE" w:rsidRPr="00FF15A7" w:rsidRDefault="00405EFE" w:rsidP="00810C52">
      <w:pPr>
        <w:autoSpaceDE w:val="0"/>
        <w:autoSpaceDN w:val="0"/>
        <w:adjustRightInd w:val="0"/>
        <w:jc w:val="center"/>
        <w:rPr>
          <w:b/>
        </w:rPr>
      </w:pPr>
    </w:p>
    <w:p w:rsidR="00405EFE" w:rsidRPr="00FF15A7" w:rsidRDefault="00405EFE" w:rsidP="00810C52">
      <w:pPr>
        <w:autoSpaceDE w:val="0"/>
        <w:autoSpaceDN w:val="0"/>
        <w:adjustRightInd w:val="0"/>
        <w:jc w:val="center"/>
        <w:rPr>
          <w:b/>
        </w:rPr>
      </w:pPr>
    </w:p>
    <w:p w:rsidR="00405EFE" w:rsidRPr="00FF15A7" w:rsidRDefault="00405EFE" w:rsidP="00810C52">
      <w:pPr>
        <w:autoSpaceDE w:val="0"/>
        <w:autoSpaceDN w:val="0"/>
        <w:adjustRightInd w:val="0"/>
        <w:jc w:val="center"/>
        <w:rPr>
          <w:b/>
        </w:rPr>
      </w:pPr>
    </w:p>
    <w:p w:rsidR="00405EFE" w:rsidRPr="00FF15A7" w:rsidRDefault="00405EFE" w:rsidP="00810C52">
      <w:pPr>
        <w:autoSpaceDE w:val="0"/>
        <w:autoSpaceDN w:val="0"/>
        <w:adjustRightInd w:val="0"/>
        <w:jc w:val="center"/>
        <w:rPr>
          <w:b/>
        </w:rPr>
      </w:pPr>
    </w:p>
    <w:p w:rsidR="00405EFE" w:rsidRPr="00FF15A7" w:rsidRDefault="00405EFE" w:rsidP="00810C52">
      <w:pPr>
        <w:autoSpaceDE w:val="0"/>
        <w:autoSpaceDN w:val="0"/>
        <w:adjustRightInd w:val="0"/>
        <w:jc w:val="center"/>
        <w:rPr>
          <w:b/>
        </w:rPr>
      </w:pPr>
    </w:p>
    <w:p w:rsidR="00CC533B" w:rsidRPr="00FF15A7" w:rsidRDefault="00CC533B" w:rsidP="00810C52">
      <w:pPr>
        <w:autoSpaceDE w:val="0"/>
        <w:autoSpaceDN w:val="0"/>
        <w:adjustRightInd w:val="0"/>
        <w:jc w:val="center"/>
        <w:rPr>
          <w:b/>
        </w:rPr>
      </w:pPr>
    </w:p>
    <w:p w:rsidR="00CC533B" w:rsidRPr="00FF15A7" w:rsidRDefault="00CC533B" w:rsidP="00810C52">
      <w:pPr>
        <w:autoSpaceDE w:val="0"/>
        <w:autoSpaceDN w:val="0"/>
        <w:adjustRightInd w:val="0"/>
        <w:jc w:val="center"/>
        <w:rPr>
          <w:b/>
        </w:rPr>
      </w:pPr>
    </w:p>
    <w:p w:rsidR="002B6AA2" w:rsidRPr="00FF15A7" w:rsidRDefault="002B6AA2" w:rsidP="00810C52">
      <w:pPr>
        <w:autoSpaceDE w:val="0"/>
        <w:autoSpaceDN w:val="0"/>
        <w:adjustRightInd w:val="0"/>
        <w:jc w:val="center"/>
        <w:rPr>
          <w:b/>
        </w:rPr>
      </w:pPr>
    </w:p>
    <w:p w:rsidR="002B6AA2" w:rsidRPr="00FF15A7" w:rsidRDefault="002B6AA2" w:rsidP="00810C52">
      <w:pPr>
        <w:autoSpaceDE w:val="0"/>
        <w:autoSpaceDN w:val="0"/>
        <w:adjustRightInd w:val="0"/>
        <w:jc w:val="center"/>
        <w:rPr>
          <w:b/>
        </w:rPr>
      </w:pPr>
    </w:p>
    <w:p w:rsidR="00271AF0" w:rsidRPr="00FF15A7" w:rsidRDefault="00271AF0" w:rsidP="00AD2631">
      <w:pPr>
        <w:tabs>
          <w:tab w:val="left" w:pos="11907"/>
        </w:tabs>
        <w:ind w:left="9639"/>
      </w:pPr>
      <w:r w:rsidRPr="00FF15A7">
        <w:lastRenderedPageBreak/>
        <w:t>Приложение № 6</w:t>
      </w:r>
    </w:p>
    <w:p w:rsidR="00271AF0" w:rsidRPr="00FF15A7" w:rsidRDefault="00271AF0" w:rsidP="00271AF0">
      <w:pPr>
        <w:ind w:left="9639"/>
        <w:jc w:val="both"/>
      </w:pPr>
      <w:r w:rsidRPr="00FF15A7">
        <w:t>к муниципальной Программе «Формирование современной городской среды Находкинского городского округа» на 2018-202</w:t>
      </w:r>
      <w:r w:rsidR="000D69F0" w:rsidRPr="00FF15A7">
        <w:t>4</w:t>
      </w:r>
      <w:r w:rsidRPr="00FF15A7">
        <w:t xml:space="preserve"> годы, утвержденной постановлением администрации Находкинского городского округа</w:t>
      </w:r>
    </w:p>
    <w:p w:rsidR="00271AF0" w:rsidRPr="00FF15A7" w:rsidRDefault="00271AF0" w:rsidP="00271AF0">
      <w:pPr>
        <w:ind w:left="9639"/>
        <w:jc w:val="both"/>
      </w:pPr>
      <w:r w:rsidRPr="00FF15A7">
        <w:t xml:space="preserve">от « </w:t>
      </w:r>
      <w:r w:rsidRPr="00FF15A7">
        <w:rPr>
          <w:u w:val="single"/>
        </w:rPr>
        <w:t>22</w:t>
      </w:r>
      <w:r w:rsidRPr="00FF15A7">
        <w:t xml:space="preserve"> »  </w:t>
      </w:r>
      <w:r w:rsidRPr="00FF15A7">
        <w:rPr>
          <w:u w:val="single"/>
        </w:rPr>
        <w:t>ноября</w:t>
      </w:r>
      <w:r w:rsidRPr="00FF15A7">
        <w:t xml:space="preserve">  2017 года</w:t>
      </w:r>
    </w:p>
    <w:p w:rsidR="00271AF0" w:rsidRPr="00FF15A7" w:rsidRDefault="00271AF0" w:rsidP="00271AF0">
      <w:pPr>
        <w:ind w:left="9639"/>
        <w:jc w:val="both"/>
        <w:rPr>
          <w:u w:val="single"/>
        </w:rPr>
      </w:pPr>
      <w:r w:rsidRPr="00FF15A7">
        <w:t xml:space="preserve">№ </w:t>
      </w:r>
      <w:r w:rsidRPr="00FF15A7">
        <w:rPr>
          <w:u w:val="single"/>
        </w:rPr>
        <w:t>1632</w:t>
      </w:r>
    </w:p>
    <w:p w:rsidR="00271AF0" w:rsidRPr="00FF15A7" w:rsidRDefault="00271AF0" w:rsidP="00271AF0"/>
    <w:p w:rsidR="00521088" w:rsidRPr="00FF15A7" w:rsidRDefault="00521088" w:rsidP="00271AF0"/>
    <w:p w:rsidR="00DC5E33" w:rsidRPr="00FF15A7" w:rsidRDefault="00DC5E33" w:rsidP="00DC5E33">
      <w:pPr>
        <w:jc w:val="center"/>
        <w:rPr>
          <w:b/>
        </w:rPr>
      </w:pPr>
      <w:r w:rsidRPr="00FF15A7">
        <w:rPr>
          <w:b/>
        </w:rPr>
        <w:t xml:space="preserve">ПЛАН РЕАЛИЗАЦИИ </w:t>
      </w:r>
    </w:p>
    <w:p w:rsidR="00DC5E33" w:rsidRPr="00FF15A7" w:rsidRDefault="00DC5E33" w:rsidP="00DC5E33">
      <w:pPr>
        <w:jc w:val="center"/>
        <w:rPr>
          <w:b/>
        </w:rPr>
      </w:pPr>
      <w:r w:rsidRPr="00FF15A7">
        <w:rPr>
          <w:b/>
        </w:rPr>
        <w:t>муниципальной программы «Формирование современной городской среды Находкинского городского округа» на 2018-2024 годы</w:t>
      </w:r>
    </w:p>
    <w:tbl>
      <w:tblPr>
        <w:tblStyle w:val="aa"/>
        <w:tblpPr w:leftFromText="180" w:rightFromText="180" w:vertAnchor="text" w:horzAnchor="margin" w:tblpX="324" w:tblpY="595"/>
        <w:tblW w:w="15701" w:type="dxa"/>
        <w:tblLayout w:type="fixed"/>
        <w:tblLook w:val="04A0" w:firstRow="1" w:lastRow="0" w:firstColumn="1" w:lastColumn="0" w:noHBand="0" w:noVBand="1"/>
      </w:tblPr>
      <w:tblGrid>
        <w:gridCol w:w="568"/>
        <w:gridCol w:w="1667"/>
        <w:gridCol w:w="1701"/>
        <w:gridCol w:w="850"/>
        <w:gridCol w:w="2835"/>
        <w:gridCol w:w="142"/>
        <w:gridCol w:w="709"/>
        <w:gridCol w:w="34"/>
        <w:gridCol w:w="816"/>
        <w:gridCol w:w="709"/>
        <w:gridCol w:w="850"/>
        <w:gridCol w:w="709"/>
        <w:gridCol w:w="709"/>
        <w:gridCol w:w="709"/>
        <w:gridCol w:w="708"/>
        <w:gridCol w:w="1985"/>
      </w:tblGrid>
      <w:tr w:rsidR="00FF15A7" w:rsidRPr="00FF15A7" w:rsidTr="00DC5E33">
        <w:trPr>
          <w:trHeight w:val="416"/>
        </w:trPr>
        <w:tc>
          <w:tcPr>
            <w:tcW w:w="568" w:type="dxa"/>
            <w:vMerge w:val="restart"/>
            <w:tcBorders>
              <w:top w:val="single" w:sz="4" w:space="0" w:color="auto"/>
              <w:left w:val="single" w:sz="4" w:space="0" w:color="auto"/>
              <w:right w:val="single" w:sz="4" w:space="0" w:color="auto"/>
            </w:tcBorders>
            <w:hideMark/>
          </w:tcPr>
          <w:p w:rsidR="00DC5E33" w:rsidRPr="00FF15A7" w:rsidRDefault="00DC5E33" w:rsidP="00DC5E33">
            <w:pPr>
              <w:jc w:val="center"/>
              <w:rPr>
                <w:sz w:val="20"/>
                <w:szCs w:val="20"/>
              </w:rPr>
            </w:pPr>
            <w:r w:rsidRPr="00FF15A7">
              <w:rPr>
                <w:sz w:val="20"/>
                <w:szCs w:val="20"/>
              </w:rPr>
              <w:t>№ п/п</w:t>
            </w:r>
          </w:p>
        </w:tc>
        <w:tc>
          <w:tcPr>
            <w:tcW w:w="1667" w:type="dxa"/>
            <w:vMerge w:val="restart"/>
            <w:tcBorders>
              <w:top w:val="single" w:sz="4" w:space="0" w:color="auto"/>
              <w:left w:val="single" w:sz="4" w:space="0" w:color="auto"/>
              <w:right w:val="single" w:sz="4" w:space="0" w:color="auto"/>
            </w:tcBorders>
            <w:hideMark/>
          </w:tcPr>
          <w:p w:rsidR="00DC5E33" w:rsidRPr="00FF15A7" w:rsidRDefault="00DC5E33" w:rsidP="00DC5E33">
            <w:pPr>
              <w:jc w:val="center"/>
              <w:rPr>
                <w:sz w:val="20"/>
                <w:szCs w:val="20"/>
              </w:rPr>
            </w:pPr>
            <w:r w:rsidRPr="00FF15A7">
              <w:rPr>
                <w:sz w:val="20"/>
                <w:szCs w:val="20"/>
              </w:rPr>
              <w:t xml:space="preserve">Наименование </w:t>
            </w:r>
          </w:p>
        </w:tc>
        <w:tc>
          <w:tcPr>
            <w:tcW w:w="1701" w:type="dxa"/>
            <w:vMerge w:val="restart"/>
            <w:tcBorders>
              <w:top w:val="single" w:sz="4" w:space="0" w:color="auto"/>
              <w:left w:val="single" w:sz="4" w:space="0" w:color="auto"/>
              <w:right w:val="single" w:sz="4" w:space="0" w:color="auto"/>
            </w:tcBorders>
            <w:hideMark/>
          </w:tcPr>
          <w:p w:rsidR="00DC5E33" w:rsidRPr="00FF15A7" w:rsidRDefault="00DC5E33" w:rsidP="00DC5E33">
            <w:pPr>
              <w:jc w:val="center"/>
              <w:rPr>
                <w:sz w:val="20"/>
                <w:szCs w:val="20"/>
              </w:rPr>
            </w:pPr>
            <w:r w:rsidRPr="00FF15A7">
              <w:rPr>
                <w:sz w:val="20"/>
                <w:szCs w:val="20"/>
              </w:rPr>
              <w:t>Ответственный исполнитель, соисполнители</w:t>
            </w:r>
          </w:p>
        </w:tc>
        <w:tc>
          <w:tcPr>
            <w:tcW w:w="850" w:type="dxa"/>
            <w:vMerge w:val="restart"/>
            <w:tcBorders>
              <w:top w:val="single" w:sz="4" w:space="0" w:color="auto"/>
              <w:left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Сроки реализации мероприятия</w:t>
            </w:r>
          </w:p>
          <w:p w:rsidR="00DC5E33" w:rsidRPr="00FF15A7" w:rsidRDefault="00DC5E33" w:rsidP="00DC5E33">
            <w:pPr>
              <w:jc w:val="center"/>
              <w:rPr>
                <w:sz w:val="20"/>
                <w:szCs w:val="20"/>
              </w:rPr>
            </w:pPr>
          </w:p>
        </w:tc>
        <w:tc>
          <w:tcPr>
            <w:tcW w:w="2835" w:type="dxa"/>
            <w:vMerge w:val="restart"/>
            <w:tcBorders>
              <w:top w:val="single" w:sz="4" w:space="0" w:color="auto"/>
              <w:left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Наименование показателя</w:t>
            </w:r>
          </w:p>
        </w:tc>
        <w:tc>
          <w:tcPr>
            <w:tcW w:w="851" w:type="dxa"/>
            <w:gridSpan w:val="2"/>
            <w:vMerge w:val="restart"/>
            <w:tcBorders>
              <w:top w:val="single" w:sz="4" w:space="0" w:color="auto"/>
              <w:left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Ед. изм.</w:t>
            </w:r>
          </w:p>
        </w:tc>
        <w:tc>
          <w:tcPr>
            <w:tcW w:w="5244" w:type="dxa"/>
            <w:gridSpan w:val="8"/>
            <w:tcBorders>
              <w:top w:val="single" w:sz="4" w:space="0" w:color="auto"/>
              <w:left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Показатель реализации мероприятия</w:t>
            </w:r>
          </w:p>
          <w:p w:rsidR="00DC5E33" w:rsidRPr="00FF15A7" w:rsidRDefault="00DC5E33" w:rsidP="00DC5E33">
            <w:pPr>
              <w:rPr>
                <w:sz w:val="20"/>
                <w:szCs w:val="20"/>
              </w:rPr>
            </w:pPr>
          </w:p>
        </w:tc>
        <w:tc>
          <w:tcPr>
            <w:tcW w:w="1985" w:type="dxa"/>
            <w:vMerge w:val="restart"/>
            <w:tcBorders>
              <w:top w:val="single" w:sz="4" w:space="0" w:color="auto"/>
              <w:left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Наименование целевого показателя (индикатора)</w:t>
            </w:r>
          </w:p>
        </w:tc>
      </w:tr>
      <w:tr w:rsidR="00FF15A7" w:rsidRPr="00FF15A7" w:rsidTr="00DC5E33">
        <w:trPr>
          <w:trHeight w:val="170"/>
        </w:trPr>
        <w:tc>
          <w:tcPr>
            <w:tcW w:w="568" w:type="dxa"/>
            <w:vMerge/>
            <w:tcBorders>
              <w:left w:val="single" w:sz="4" w:space="0" w:color="auto"/>
              <w:bottom w:val="single" w:sz="4" w:space="0" w:color="auto"/>
              <w:right w:val="single" w:sz="4" w:space="0" w:color="auto"/>
            </w:tcBorders>
          </w:tcPr>
          <w:p w:rsidR="00DC5E33" w:rsidRPr="00FF15A7" w:rsidRDefault="00DC5E33" w:rsidP="00DC5E33">
            <w:pPr>
              <w:jc w:val="center"/>
              <w:rPr>
                <w:sz w:val="20"/>
                <w:szCs w:val="20"/>
              </w:rPr>
            </w:pPr>
          </w:p>
        </w:tc>
        <w:tc>
          <w:tcPr>
            <w:tcW w:w="1667" w:type="dxa"/>
            <w:vMerge/>
            <w:tcBorders>
              <w:left w:val="single" w:sz="4" w:space="0" w:color="auto"/>
              <w:bottom w:val="single" w:sz="4" w:space="0" w:color="auto"/>
              <w:right w:val="single" w:sz="4" w:space="0" w:color="auto"/>
            </w:tcBorders>
          </w:tcPr>
          <w:p w:rsidR="00DC5E33" w:rsidRPr="00FF15A7" w:rsidRDefault="00DC5E33" w:rsidP="00DC5E33">
            <w:pPr>
              <w:jc w:val="center"/>
              <w:rPr>
                <w:sz w:val="20"/>
                <w:szCs w:val="20"/>
              </w:rPr>
            </w:pPr>
          </w:p>
        </w:tc>
        <w:tc>
          <w:tcPr>
            <w:tcW w:w="1701" w:type="dxa"/>
            <w:vMerge/>
            <w:tcBorders>
              <w:left w:val="single" w:sz="4" w:space="0" w:color="auto"/>
              <w:bottom w:val="single" w:sz="4" w:space="0" w:color="auto"/>
              <w:right w:val="single" w:sz="4" w:space="0" w:color="auto"/>
            </w:tcBorders>
          </w:tcPr>
          <w:p w:rsidR="00DC5E33" w:rsidRPr="00FF15A7" w:rsidRDefault="00DC5E33" w:rsidP="00DC5E33">
            <w:pPr>
              <w:jc w:val="center"/>
              <w:rPr>
                <w:sz w:val="20"/>
                <w:szCs w:val="20"/>
              </w:rPr>
            </w:pPr>
          </w:p>
        </w:tc>
        <w:tc>
          <w:tcPr>
            <w:tcW w:w="850" w:type="dxa"/>
            <w:vMerge/>
            <w:tcBorders>
              <w:left w:val="single" w:sz="4" w:space="0" w:color="auto"/>
              <w:bottom w:val="single" w:sz="4" w:space="0" w:color="auto"/>
              <w:right w:val="single" w:sz="4" w:space="0" w:color="auto"/>
            </w:tcBorders>
          </w:tcPr>
          <w:p w:rsidR="00DC5E33" w:rsidRPr="00FF15A7" w:rsidRDefault="00DC5E33" w:rsidP="00DC5E33">
            <w:pPr>
              <w:jc w:val="center"/>
              <w:rPr>
                <w:sz w:val="20"/>
                <w:szCs w:val="20"/>
              </w:rPr>
            </w:pPr>
          </w:p>
        </w:tc>
        <w:tc>
          <w:tcPr>
            <w:tcW w:w="2835" w:type="dxa"/>
            <w:vMerge/>
            <w:tcBorders>
              <w:left w:val="single" w:sz="4" w:space="0" w:color="auto"/>
              <w:bottom w:val="single" w:sz="4" w:space="0" w:color="auto"/>
              <w:right w:val="single" w:sz="4" w:space="0" w:color="auto"/>
            </w:tcBorders>
          </w:tcPr>
          <w:p w:rsidR="00DC5E33" w:rsidRPr="00FF15A7" w:rsidRDefault="00DC5E33" w:rsidP="00DC5E33">
            <w:pPr>
              <w:jc w:val="center"/>
              <w:rPr>
                <w:sz w:val="20"/>
                <w:szCs w:val="20"/>
              </w:rPr>
            </w:pPr>
          </w:p>
        </w:tc>
        <w:tc>
          <w:tcPr>
            <w:tcW w:w="851" w:type="dxa"/>
            <w:gridSpan w:val="2"/>
            <w:vMerge/>
            <w:tcBorders>
              <w:left w:val="single" w:sz="4" w:space="0" w:color="auto"/>
              <w:bottom w:val="single" w:sz="4" w:space="0" w:color="auto"/>
              <w:right w:val="single" w:sz="4" w:space="0" w:color="auto"/>
            </w:tcBorders>
          </w:tcPr>
          <w:p w:rsidR="00DC5E33" w:rsidRPr="00FF15A7" w:rsidRDefault="00DC5E33" w:rsidP="00DC5E33">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2018 год</w:t>
            </w:r>
          </w:p>
        </w:tc>
        <w:tc>
          <w:tcPr>
            <w:tcW w:w="709"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2019 год</w:t>
            </w:r>
          </w:p>
        </w:tc>
        <w:tc>
          <w:tcPr>
            <w:tcW w:w="850"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2020 год</w:t>
            </w:r>
          </w:p>
        </w:tc>
        <w:tc>
          <w:tcPr>
            <w:tcW w:w="709"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2021 год</w:t>
            </w:r>
          </w:p>
        </w:tc>
        <w:tc>
          <w:tcPr>
            <w:tcW w:w="709"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2022 год</w:t>
            </w:r>
          </w:p>
        </w:tc>
        <w:tc>
          <w:tcPr>
            <w:tcW w:w="709" w:type="dxa"/>
            <w:tcBorders>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2023 год</w:t>
            </w:r>
          </w:p>
        </w:tc>
        <w:tc>
          <w:tcPr>
            <w:tcW w:w="708" w:type="dxa"/>
            <w:tcBorders>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2024 год</w:t>
            </w:r>
          </w:p>
        </w:tc>
        <w:tc>
          <w:tcPr>
            <w:tcW w:w="1985" w:type="dxa"/>
            <w:vMerge/>
            <w:tcBorders>
              <w:left w:val="single" w:sz="4" w:space="0" w:color="auto"/>
              <w:bottom w:val="single" w:sz="4" w:space="0" w:color="auto"/>
              <w:right w:val="single" w:sz="4" w:space="0" w:color="auto"/>
            </w:tcBorders>
          </w:tcPr>
          <w:p w:rsidR="00DC5E33" w:rsidRPr="00FF15A7" w:rsidRDefault="00DC5E33" w:rsidP="00DC5E33">
            <w:pPr>
              <w:jc w:val="center"/>
              <w:rPr>
                <w:sz w:val="20"/>
                <w:szCs w:val="20"/>
              </w:rPr>
            </w:pPr>
          </w:p>
        </w:tc>
      </w:tr>
      <w:tr w:rsidR="00FF15A7" w:rsidRPr="00FF15A7" w:rsidTr="00DC5E33">
        <w:trPr>
          <w:trHeight w:val="170"/>
        </w:trPr>
        <w:tc>
          <w:tcPr>
            <w:tcW w:w="568"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1</w:t>
            </w:r>
          </w:p>
        </w:tc>
        <w:tc>
          <w:tcPr>
            <w:tcW w:w="1667"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4</w:t>
            </w:r>
          </w:p>
        </w:tc>
        <w:tc>
          <w:tcPr>
            <w:tcW w:w="2835"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5</w:t>
            </w:r>
          </w:p>
        </w:tc>
        <w:tc>
          <w:tcPr>
            <w:tcW w:w="851" w:type="dxa"/>
            <w:gridSpan w:val="2"/>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6</w:t>
            </w:r>
          </w:p>
        </w:tc>
        <w:tc>
          <w:tcPr>
            <w:tcW w:w="850" w:type="dxa"/>
            <w:gridSpan w:val="2"/>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13</w:t>
            </w:r>
          </w:p>
        </w:tc>
        <w:tc>
          <w:tcPr>
            <w:tcW w:w="1985"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14</w:t>
            </w:r>
          </w:p>
        </w:tc>
      </w:tr>
      <w:tr w:rsidR="00FF15A7" w:rsidRPr="00FF15A7" w:rsidTr="00DC5E33">
        <w:trPr>
          <w:trHeight w:val="170"/>
        </w:trPr>
        <w:tc>
          <w:tcPr>
            <w:tcW w:w="568"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b/>
                <w:sz w:val="20"/>
                <w:szCs w:val="20"/>
              </w:rPr>
            </w:pPr>
            <w:r w:rsidRPr="00FF15A7">
              <w:rPr>
                <w:b/>
                <w:sz w:val="20"/>
                <w:szCs w:val="20"/>
              </w:rPr>
              <w:t>1.</w:t>
            </w:r>
          </w:p>
        </w:tc>
        <w:tc>
          <w:tcPr>
            <w:tcW w:w="15133" w:type="dxa"/>
            <w:gridSpan w:val="15"/>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b/>
                <w:sz w:val="20"/>
                <w:szCs w:val="20"/>
              </w:rPr>
            </w:pPr>
            <w:r w:rsidRPr="00FF15A7">
              <w:rPr>
                <w:b/>
                <w:sz w:val="20"/>
                <w:szCs w:val="20"/>
              </w:rPr>
              <w:t>Задача: Благоустройство дворовых территорий многоквартирных домов Находкинского городского округа, в том числе с вовлечением заинтересованных лиц в реализацию мероприятий по благоустройству</w:t>
            </w:r>
          </w:p>
        </w:tc>
      </w:tr>
      <w:tr w:rsidR="00FF15A7" w:rsidRPr="00FF15A7" w:rsidTr="00DC5E33">
        <w:trPr>
          <w:trHeight w:val="170"/>
        </w:trPr>
        <w:tc>
          <w:tcPr>
            <w:tcW w:w="568"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1</w:t>
            </w:r>
          </w:p>
          <w:p w:rsidR="00DC5E33" w:rsidRPr="00FF15A7" w:rsidRDefault="00DC5E33" w:rsidP="00DC5E33">
            <w:pPr>
              <w:jc w:val="center"/>
              <w:rPr>
                <w:sz w:val="20"/>
                <w:szCs w:val="20"/>
              </w:rPr>
            </w:pPr>
          </w:p>
          <w:p w:rsidR="00DC5E33" w:rsidRPr="00FF15A7" w:rsidRDefault="00DC5E33" w:rsidP="00DC5E33">
            <w:pPr>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rPr>
                <w:sz w:val="20"/>
                <w:szCs w:val="20"/>
              </w:rPr>
            </w:pPr>
            <w:r w:rsidRPr="00FF15A7">
              <w:rPr>
                <w:sz w:val="20"/>
                <w:szCs w:val="20"/>
              </w:rPr>
              <w:t>Выполнение работ по комплексному благоустройству дворовых территорий многоквартирных домов Находкинского городского округа</w:t>
            </w:r>
          </w:p>
          <w:p w:rsidR="00DC5E33" w:rsidRPr="00FF15A7" w:rsidRDefault="00DC5E33" w:rsidP="00DC5E33">
            <w:pPr>
              <w:rPr>
                <w:sz w:val="20"/>
                <w:szCs w:val="20"/>
              </w:rPr>
            </w:pPr>
          </w:p>
          <w:p w:rsidR="00DC5E33" w:rsidRPr="00FF15A7" w:rsidRDefault="00DC5E33" w:rsidP="00DC5E33">
            <w:pPr>
              <w:rPr>
                <w:sz w:val="20"/>
                <w:szCs w:val="20"/>
              </w:rPr>
            </w:pPr>
          </w:p>
          <w:p w:rsidR="001A7BA5" w:rsidRPr="00FF15A7" w:rsidRDefault="001A7BA5" w:rsidP="00DC5E33">
            <w:pPr>
              <w:rPr>
                <w:sz w:val="20"/>
                <w:szCs w:val="20"/>
              </w:rPr>
            </w:pPr>
          </w:p>
          <w:p w:rsidR="001006B5" w:rsidRPr="00FF15A7" w:rsidRDefault="001006B5" w:rsidP="00DC5E33">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Управление жилищно-коммунального хозяйства  администрации Находкинского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2018-2024гг</w:t>
            </w:r>
          </w:p>
        </w:tc>
        <w:tc>
          <w:tcPr>
            <w:tcW w:w="2977" w:type="dxa"/>
            <w:gridSpan w:val="2"/>
            <w:tcBorders>
              <w:top w:val="single" w:sz="4" w:space="0" w:color="auto"/>
              <w:left w:val="single" w:sz="4" w:space="0" w:color="auto"/>
              <w:bottom w:val="single" w:sz="4" w:space="0" w:color="auto"/>
              <w:right w:val="single" w:sz="4" w:space="0" w:color="auto"/>
            </w:tcBorders>
          </w:tcPr>
          <w:p w:rsidR="00DC5E33" w:rsidRPr="00FF15A7" w:rsidRDefault="00DC5E33" w:rsidP="00DC5E33">
            <w:pPr>
              <w:rPr>
                <w:sz w:val="20"/>
                <w:szCs w:val="20"/>
              </w:rPr>
            </w:pPr>
            <w:r w:rsidRPr="00FF15A7">
              <w:rPr>
                <w:sz w:val="20"/>
                <w:szCs w:val="20"/>
              </w:rPr>
              <w:t xml:space="preserve">Количество благоустроенных дворовых территорий многоквартирных жилых домов </w:t>
            </w:r>
          </w:p>
          <w:p w:rsidR="00DC5E33" w:rsidRPr="00FF15A7" w:rsidRDefault="00DC5E33" w:rsidP="00DC5E3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ед.</w:t>
            </w:r>
          </w:p>
          <w:p w:rsidR="00DC5E33" w:rsidRPr="00FF15A7" w:rsidRDefault="00DC5E33" w:rsidP="00DC5E33">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0</w:t>
            </w:r>
          </w:p>
          <w:p w:rsidR="00DC5E33" w:rsidRPr="00FF15A7" w:rsidRDefault="00DC5E33" w:rsidP="00DC5E33">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0</w:t>
            </w:r>
          </w:p>
        </w:tc>
        <w:tc>
          <w:tcPr>
            <w:tcW w:w="1985"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rPr>
                <w:sz w:val="20"/>
                <w:szCs w:val="20"/>
              </w:rPr>
            </w:pPr>
            <w:r w:rsidRPr="00FF15A7">
              <w:rPr>
                <w:sz w:val="20"/>
                <w:szCs w:val="20"/>
              </w:rPr>
              <w:t xml:space="preserve">1. Доля благоустроенных дворовых территорий многоквартирных жилых домов от общего количества дворовых территорий многоквартирных жилых домов к </w:t>
            </w:r>
          </w:p>
          <w:p w:rsidR="00DC5E33" w:rsidRPr="00FF15A7" w:rsidRDefault="00DC5E33" w:rsidP="00DC5E33">
            <w:pPr>
              <w:rPr>
                <w:sz w:val="20"/>
                <w:szCs w:val="20"/>
              </w:rPr>
            </w:pPr>
            <w:r w:rsidRPr="00FF15A7">
              <w:rPr>
                <w:sz w:val="20"/>
                <w:szCs w:val="20"/>
              </w:rPr>
              <w:t xml:space="preserve">2024 году составит 36,97% </w:t>
            </w:r>
          </w:p>
        </w:tc>
      </w:tr>
      <w:tr w:rsidR="00FF15A7" w:rsidRPr="00FF15A7" w:rsidTr="00DC5E33">
        <w:trPr>
          <w:trHeight w:val="170"/>
        </w:trPr>
        <w:tc>
          <w:tcPr>
            <w:tcW w:w="568"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lastRenderedPageBreak/>
              <w:t>1</w:t>
            </w:r>
          </w:p>
        </w:tc>
        <w:tc>
          <w:tcPr>
            <w:tcW w:w="1667"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4</w:t>
            </w:r>
          </w:p>
        </w:tc>
        <w:tc>
          <w:tcPr>
            <w:tcW w:w="2977" w:type="dxa"/>
            <w:gridSpan w:val="2"/>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6</w:t>
            </w:r>
          </w:p>
        </w:tc>
        <w:tc>
          <w:tcPr>
            <w:tcW w:w="850" w:type="dxa"/>
            <w:gridSpan w:val="2"/>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11</w:t>
            </w:r>
          </w:p>
        </w:tc>
        <w:tc>
          <w:tcPr>
            <w:tcW w:w="709" w:type="dxa"/>
            <w:tcBorders>
              <w:top w:val="single" w:sz="4" w:space="0" w:color="auto"/>
              <w:left w:val="single" w:sz="4" w:space="0" w:color="auto"/>
              <w:bottom w:val="single" w:sz="4" w:space="0" w:color="auto"/>
              <w:right w:val="single" w:sz="4" w:space="0" w:color="auto"/>
            </w:tcBorders>
            <w:vAlign w:val="center"/>
          </w:tcPr>
          <w:p w:rsidR="00DC5E33" w:rsidRPr="00FF15A7" w:rsidRDefault="00DC5E33" w:rsidP="00DC5E33">
            <w:pPr>
              <w:jc w:val="center"/>
              <w:rPr>
                <w:sz w:val="20"/>
                <w:szCs w:val="20"/>
              </w:rPr>
            </w:pPr>
            <w:r w:rsidRPr="00FF15A7">
              <w:rPr>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13</w:t>
            </w:r>
          </w:p>
        </w:tc>
        <w:tc>
          <w:tcPr>
            <w:tcW w:w="1985"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14</w:t>
            </w:r>
          </w:p>
        </w:tc>
      </w:tr>
      <w:tr w:rsidR="00FF15A7" w:rsidRPr="00FF15A7" w:rsidTr="00DC5E33">
        <w:trPr>
          <w:trHeight w:val="170"/>
        </w:trPr>
        <w:tc>
          <w:tcPr>
            <w:tcW w:w="568"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b/>
                <w:sz w:val="20"/>
                <w:szCs w:val="20"/>
              </w:rPr>
              <w:t>2.</w:t>
            </w:r>
          </w:p>
        </w:tc>
        <w:tc>
          <w:tcPr>
            <w:tcW w:w="12440" w:type="dxa"/>
            <w:gridSpan w:val="13"/>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b/>
                <w:sz w:val="20"/>
                <w:szCs w:val="20"/>
              </w:rPr>
            </w:pPr>
            <w:r w:rsidRPr="00FF15A7">
              <w:rPr>
                <w:b/>
                <w:sz w:val="20"/>
                <w:szCs w:val="20"/>
              </w:rPr>
              <w:t>Задача: Благоустройство территорий общего пользования</w:t>
            </w:r>
          </w:p>
        </w:tc>
        <w:tc>
          <w:tcPr>
            <w:tcW w:w="708"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b/>
                <w:sz w:val="20"/>
                <w:szCs w:val="20"/>
              </w:rPr>
            </w:pPr>
          </w:p>
        </w:tc>
      </w:tr>
      <w:tr w:rsidR="00FF15A7" w:rsidRPr="00FF15A7" w:rsidTr="00DC5E33">
        <w:trPr>
          <w:trHeight w:val="170"/>
        </w:trPr>
        <w:tc>
          <w:tcPr>
            <w:tcW w:w="568" w:type="dxa"/>
            <w:tcBorders>
              <w:top w:val="single" w:sz="4" w:space="0" w:color="auto"/>
              <w:left w:val="single" w:sz="4" w:space="0" w:color="auto"/>
              <w:bottom w:val="single" w:sz="4" w:space="0" w:color="auto"/>
              <w:right w:val="single" w:sz="4" w:space="0" w:color="auto"/>
            </w:tcBorders>
          </w:tcPr>
          <w:p w:rsidR="001961BE" w:rsidRPr="00FF15A7" w:rsidRDefault="001961BE" w:rsidP="001961BE">
            <w:pPr>
              <w:jc w:val="center"/>
              <w:rPr>
                <w:sz w:val="20"/>
                <w:szCs w:val="20"/>
              </w:rPr>
            </w:pPr>
            <w:r w:rsidRPr="00FF15A7">
              <w:rPr>
                <w:sz w:val="20"/>
                <w:szCs w:val="20"/>
              </w:rPr>
              <w:t>2.</w:t>
            </w:r>
          </w:p>
          <w:p w:rsidR="001961BE" w:rsidRPr="00FF15A7" w:rsidRDefault="001961BE" w:rsidP="001961BE">
            <w:pPr>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tcPr>
          <w:p w:rsidR="001961BE" w:rsidRPr="00FF15A7" w:rsidRDefault="001961BE" w:rsidP="001961BE">
            <w:pPr>
              <w:pStyle w:val="ab"/>
              <w:rPr>
                <w:rFonts w:ascii="Times New Roman" w:eastAsia="Batang" w:hAnsi="Times New Roman" w:cs="Times New Roman"/>
                <w:sz w:val="20"/>
                <w:szCs w:val="20"/>
                <w:lang w:eastAsia="ko-KR"/>
              </w:rPr>
            </w:pPr>
            <w:r w:rsidRPr="00FF15A7">
              <w:rPr>
                <w:rFonts w:ascii="Times New Roman" w:hAnsi="Times New Roman" w:cs="Times New Roman"/>
                <w:sz w:val="20"/>
                <w:szCs w:val="20"/>
              </w:rPr>
              <w:t xml:space="preserve">Выполнение работ по комплексному благоустройству </w:t>
            </w:r>
            <w:r w:rsidRPr="00FF15A7">
              <w:rPr>
                <w:rFonts w:ascii="Times New Roman" w:eastAsia="Batang" w:hAnsi="Times New Roman" w:cs="Times New Roman"/>
                <w:sz w:val="20"/>
                <w:szCs w:val="20"/>
                <w:lang w:eastAsia="ko-KR"/>
              </w:rPr>
              <w:t xml:space="preserve">территорий общего пользования </w:t>
            </w:r>
          </w:p>
        </w:tc>
        <w:tc>
          <w:tcPr>
            <w:tcW w:w="1701" w:type="dxa"/>
            <w:tcBorders>
              <w:top w:val="single" w:sz="4" w:space="0" w:color="auto"/>
              <w:left w:val="single" w:sz="4" w:space="0" w:color="auto"/>
              <w:bottom w:val="single" w:sz="4" w:space="0" w:color="auto"/>
              <w:right w:val="single" w:sz="4" w:space="0" w:color="auto"/>
            </w:tcBorders>
          </w:tcPr>
          <w:p w:rsidR="001961BE" w:rsidRPr="00FF15A7" w:rsidRDefault="001961BE" w:rsidP="001961BE">
            <w:pPr>
              <w:pStyle w:val="ab"/>
              <w:ind w:left="-108" w:right="-108"/>
              <w:jc w:val="center"/>
              <w:rPr>
                <w:rFonts w:ascii="Times New Roman" w:eastAsia="Batang" w:hAnsi="Times New Roman" w:cs="Times New Roman"/>
                <w:sz w:val="16"/>
                <w:szCs w:val="16"/>
                <w:lang w:eastAsia="ko-KR"/>
              </w:rPr>
            </w:pPr>
            <w:r w:rsidRPr="00FF15A7">
              <w:rPr>
                <w:rFonts w:ascii="Times New Roman" w:eastAsia="Batang" w:hAnsi="Times New Roman" w:cs="Times New Roman"/>
                <w:sz w:val="16"/>
                <w:szCs w:val="16"/>
                <w:lang w:eastAsia="ko-KR"/>
              </w:rPr>
              <w:t>Управление</w:t>
            </w:r>
            <w:r w:rsidRPr="00FF15A7">
              <w:rPr>
                <w:rFonts w:ascii="Times New Roman" w:eastAsia="Batang" w:hAnsi="Times New Roman" w:cs="Times New Roman"/>
                <w:b/>
                <w:sz w:val="16"/>
                <w:szCs w:val="16"/>
                <w:lang w:eastAsia="ko-KR"/>
              </w:rPr>
              <w:t xml:space="preserve"> </w:t>
            </w:r>
            <w:r w:rsidRPr="00FF15A7">
              <w:rPr>
                <w:rFonts w:ascii="Times New Roman" w:eastAsia="Batang" w:hAnsi="Times New Roman" w:cs="Times New Roman"/>
                <w:sz w:val="16"/>
                <w:szCs w:val="16"/>
                <w:lang w:eastAsia="ko-KR"/>
              </w:rPr>
              <w:t>благоустройства администрации НГО</w:t>
            </w:r>
          </w:p>
          <w:p w:rsidR="001961BE" w:rsidRPr="00FF15A7" w:rsidRDefault="001961BE" w:rsidP="001961BE">
            <w:pPr>
              <w:pStyle w:val="ConsPlusNormal"/>
              <w:ind w:left="-108" w:right="-108" w:firstLine="34"/>
              <w:jc w:val="center"/>
              <w:rPr>
                <w:rFonts w:ascii="Times New Roman" w:hAnsi="Times New Roman" w:cs="Times New Roman"/>
                <w:sz w:val="16"/>
                <w:szCs w:val="16"/>
              </w:rPr>
            </w:pPr>
            <w:r w:rsidRPr="00FF15A7">
              <w:rPr>
                <w:rFonts w:ascii="Times New Roman" w:hAnsi="Times New Roman" w:cs="Times New Roman"/>
                <w:sz w:val="16"/>
                <w:szCs w:val="16"/>
              </w:rPr>
              <w:t>МАУК «Международный морской клуб» НГО</w:t>
            </w:r>
          </w:p>
          <w:p w:rsidR="001961BE" w:rsidRPr="00FF15A7" w:rsidRDefault="001961BE" w:rsidP="001961BE">
            <w:pPr>
              <w:pStyle w:val="ConsPlusNormal"/>
              <w:ind w:left="-108" w:right="-108" w:firstLine="34"/>
              <w:jc w:val="center"/>
              <w:rPr>
                <w:rFonts w:ascii="Times New Roman" w:hAnsi="Times New Roman" w:cs="Times New Roman"/>
                <w:sz w:val="16"/>
                <w:szCs w:val="16"/>
              </w:rPr>
            </w:pPr>
            <w:r w:rsidRPr="00FF15A7">
              <w:rPr>
                <w:rFonts w:ascii="Times New Roman" w:hAnsi="Times New Roman" w:cs="Times New Roman"/>
                <w:sz w:val="16"/>
                <w:szCs w:val="16"/>
              </w:rPr>
              <w:t>МАУК «Дом культуры им. Ю. Гагарина» НГО</w:t>
            </w:r>
          </w:p>
          <w:p w:rsidR="001961BE" w:rsidRPr="00FF15A7" w:rsidRDefault="001961BE" w:rsidP="001961BE">
            <w:pPr>
              <w:pStyle w:val="ConsPlusNormal"/>
              <w:ind w:left="-108" w:right="-108" w:firstLine="34"/>
              <w:jc w:val="center"/>
              <w:rPr>
                <w:rFonts w:ascii="Times New Roman" w:hAnsi="Times New Roman" w:cs="Times New Roman"/>
                <w:sz w:val="16"/>
                <w:szCs w:val="16"/>
              </w:rPr>
            </w:pPr>
            <w:r w:rsidRPr="00FF15A7">
              <w:rPr>
                <w:rFonts w:ascii="Times New Roman" w:hAnsi="Times New Roman" w:cs="Times New Roman"/>
                <w:sz w:val="16"/>
                <w:szCs w:val="16"/>
              </w:rPr>
              <w:t>МАУК «Дом молодежи» НГО</w:t>
            </w:r>
          </w:p>
          <w:p w:rsidR="001961BE" w:rsidRPr="00FF15A7" w:rsidRDefault="001961BE" w:rsidP="001961BE">
            <w:pPr>
              <w:pStyle w:val="ConsPlusNormal"/>
              <w:ind w:left="-108" w:right="-108" w:firstLine="34"/>
              <w:jc w:val="center"/>
              <w:rPr>
                <w:rFonts w:ascii="Times New Roman" w:hAnsi="Times New Roman" w:cs="Times New Roman"/>
                <w:sz w:val="16"/>
                <w:szCs w:val="16"/>
              </w:rPr>
            </w:pPr>
            <w:r w:rsidRPr="00FF15A7">
              <w:rPr>
                <w:rFonts w:ascii="Times New Roman" w:hAnsi="Times New Roman" w:cs="Times New Roman"/>
                <w:sz w:val="16"/>
                <w:szCs w:val="16"/>
              </w:rPr>
              <w:t>МАУК «Дом культуры поселок Врангель» НГО</w:t>
            </w:r>
          </w:p>
          <w:p w:rsidR="001961BE" w:rsidRPr="00FF15A7" w:rsidRDefault="001961BE" w:rsidP="001961BE">
            <w:pPr>
              <w:ind w:left="-108" w:right="-108"/>
              <w:jc w:val="center"/>
              <w:rPr>
                <w:sz w:val="20"/>
                <w:szCs w:val="20"/>
              </w:rPr>
            </w:pPr>
            <w:r w:rsidRPr="00FF15A7">
              <w:rPr>
                <w:sz w:val="16"/>
                <w:szCs w:val="16"/>
              </w:rPr>
              <w:t>МКУ «Управление капитального строительства»</w:t>
            </w:r>
          </w:p>
        </w:tc>
        <w:tc>
          <w:tcPr>
            <w:tcW w:w="850" w:type="dxa"/>
            <w:tcBorders>
              <w:top w:val="single" w:sz="4" w:space="0" w:color="auto"/>
              <w:left w:val="single" w:sz="4" w:space="0" w:color="auto"/>
              <w:bottom w:val="single" w:sz="4" w:space="0" w:color="auto"/>
              <w:right w:val="single" w:sz="4" w:space="0" w:color="auto"/>
            </w:tcBorders>
          </w:tcPr>
          <w:p w:rsidR="001961BE" w:rsidRPr="00FF15A7" w:rsidRDefault="001961BE" w:rsidP="001961BE">
            <w:pPr>
              <w:jc w:val="center"/>
              <w:rPr>
                <w:sz w:val="20"/>
                <w:szCs w:val="20"/>
              </w:rPr>
            </w:pPr>
            <w:r w:rsidRPr="00FF15A7">
              <w:rPr>
                <w:sz w:val="20"/>
                <w:szCs w:val="20"/>
              </w:rPr>
              <w:t>2018-2024гг</w:t>
            </w:r>
          </w:p>
        </w:tc>
        <w:tc>
          <w:tcPr>
            <w:tcW w:w="2977" w:type="dxa"/>
            <w:gridSpan w:val="2"/>
            <w:tcBorders>
              <w:top w:val="single" w:sz="4" w:space="0" w:color="auto"/>
              <w:left w:val="single" w:sz="4" w:space="0" w:color="auto"/>
              <w:bottom w:val="single" w:sz="4" w:space="0" w:color="auto"/>
              <w:right w:val="single" w:sz="4" w:space="0" w:color="auto"/>
            </w:tcBorders>
          </w:tcPr>
          <w:p w:rsidR="001961BE" w:rsidRPr="00FF15A7" w:rsidRDefault="001961BE" w:rsidP="001961BE">
            <w:pPr>
              <w:rPr>
                <w:sz w:val="20"/>
                <w:szCs w:val="20"/>
              </w:rPr>
            </w:pPr>
            <w:r w:rsidRPr="00FF15A7">
              <w:rPr>
                <w:sz w:val="20"/>
                <w:szCs w:val="20"/>
              </w:rPr>
              <w:t>Количество территорий общего пользования, на которых произведено комплексное благоустройство</w:t>
            </w:r>
          </w:p>
          <w:p w:rsidR="001961BE" w:rsidRPr="00FF15A7" w:rsidRDefault="001961BE" w:rsidP="001961BE">
            <w:pPr>
              <w:rPr>
                <w:sz w:val="20"/>
                <w:szCs w:val="20"/>
              </w:rPr>
            </w:pPr>
          </w:p>
        </w:tc>
        <w:tc>
          <w:tcPr>
            <w:tcW w:w="743" w:type="dxa"/>
            <w:gridSpan w:val="2"/>
            <w:tcBorders>
              <w:top w:val="single" w:sz="4" w:space="0" w:color="auto"/>
              <w:left w:val="single" w:sz="4" w:space="0" w:color="auto"/>
              <w:bottom w:val="single" w:sz="4" w:space="0" w:color="auto"/>
              <w:right w:val="single" w:sz="4" w:space="0" w:color="auto"/>
            </w:tcBorders>
          </w:tcPr>
          <w:p w:rsidR="001961BE" w:rsidRPr="00FF15A7" w:rsidRDefault="001961BE" w:rsidP="001961BE">
            <w:pPr>
              <w:jc w:val="center"/>
              <w:rPr>
                <w:sz w:val="20"/>
                <w:szCs w:val="20"/>
              </w:rPr>
            </w:pPr>
            <w:r w:rsidRPr="00FF15A7">
              <w:rPr>
                <w:sz w:val="20"/>
                <w:szCs w:val="20"/>
              </w:rPr>
              <w:t>ед.</w:t>
            </w:r>
          </w:p>
        </w:tc>
        <w:tc>
          <w:tcPr>
            <w:tcW w:w="816" w:type="dxa"/>
            <w:tcBorders>
              <w:top w:val="single" w:sz="4" w:space="0" w:color="auto"/>
              <w:left w:val="single" w:sz="4" w:space="0" w:color="auto"/>
              <w:bottom w:val="single" w:sz="4" w:space="0" w:color="auto"/>
              <w:right w:val="single" w:sz="4" w:space="0" w:color="auto"/>
            </w:tcBorders>
          </w:tcPr>
          <w:p w:rsidR="001961BE" w:rsidRPr="00FF15A7" w:rsidRDefault="001961BE" w:rsidP="001961BE">
            <w:pPr>
              <w:jc w:val="center"/>
              <w:rPr>
                <w:sz w:val="20"/>
                <w:szCs w:val="20"/>
              </w:rPr>
            </w:pPr>
            <w:r w:rsidRPr="00FF15A7">
              <w:rPr>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1961BE" w:rsidRPr="00FF15A7" w:rsidRDefault="001961BE" w:rsidP="001961BE">
            <w:pPr>
              <w:jc w:val="center"/>
              <w:rPr>
                <w:sz w:val="20"/>
                <w:szCs w:val="20"/>
              </w:rPr>
            </w:pPr>
            <w:r w:rsidRPr="00FF15A7">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1961BE" w:rsidRPr="00FF15A7" w:rsidRDefault="001961BE" w:rsidP="001961BE">
            <w:pPr>
              <w:jc w:val="center"/>
              <w:rPr>
                <w:sz w:val="20"/>
                <w:szCs w:val="20"/>
              </w:rPr>
            </w:pPr>
            <w:r w:rsidRPr="00FF15A7">
              <w:rPr>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1961BE" w:rsidRPr="00FF15A7" w:rsidRDefault="001961BE" w:rsidP="001961BE">
            <w:pPr>
              <w:jc w:val="center"/>
              <w:rPr>
                <w:sz w:val="20"/>
                <w:szCs w:val="20"/>
              </w:rPr>
            </w:pPr>
            <w:r w:rsidRPr="00FF15A7">
              <w:rPr>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1961BE" w:rsidRPr="00FF15A7" w:rsidRDefault="001961BE" w:rsidP="001961BE">
            <w:pPr>
              <w:jc w:val="center"/>
              <w:rPr>
                <w:sz w:val="20"/>
                <w:szCs w:val="20"/>
              </w:rPr>
            </w:pPr>
            <w:r w:rsidRPr="00FF15A7">
              <w:rPr>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1961BE" w:rsidRPr="00FF15A7" w:rsidRDefault="001961BE" w:rsidP="001961BE">
            <w:pPr>
              <w:rPr>
                <w:sz w:val="20"/>
                <w:szCs w:val="20"/>
              </w:rPr>
            </w:pPr>
            <w:r w:rsidRPr="00FF15A7">
              <w:rPr>
                <w:sz w:val="20"/>
                <w:szCs w:val="20"/>
              </w:rPr>
              <w:t xml:space="preserve">   1</w:t>
            </w:r>
          </w:p>
        </w:tc>
        <w:tc>
          <w:tcPr>
            <w:tcW w:w="708" w:type="dxa"/>
            <w:tcBorders>
              <w:top w:val="single" w:sz="4" w:space="0" w:color="auto"/>
              <w:left w:val="single" w:sz="4" w:space="0" w:color="auto"/>
              <w:bottom w:val="single" w:sz="4" w:space="0" w:color="auto"/>
              <w:right w:val="single" w:sz="4" w:space="0" w:color="auto"/>
            </w:tcBorders>
          </w:tcPr>
          <w:p w:rsidR="001961BE" w:rsidRPr="00FF15A7" w:rsidRDefault="001961BE" w:rsidP="001961BE">
            <w:pPr>
              <w:jc w:val="center"/>
              <w:rPr>
                <w:sz w:val="20"/>
                <w:szCs w:val="20"/>
              </w:rPr>
            </w:pPr>
            <w:r w:rsidRPr="00FF15A7">
              <w:rPr>
                <w:sz w:val="20"/>
                <w:szCs w:val="20"/>
              </w:rPr>
              <w:t>2</w:t>
            </w:r>
          </w:p>
        </w:tc>
        <w:tc>
          <w:tcPr>
            <w:tcW w:w="1985" w:type="dxa"/>
            <w:tcBorders>
              <w:top w:val="single" w:sz="4" w:space="0" w:color="auto"/>
              <w:left w:val="single" w:sz="4" w:space="0" w:color="auto"/>
              <w:bottom w:val="single" w:sz="4" w:space="0" w:color="auto"/>
              <w:right w:val="single" w:sz="4" w:space="0" w:color="auto"/>
            </w:tcBorders>
          </w:tcPr>
          <w:p w:rsidR="001961BE" w:rsidRPr="00FF15A7" w:rsidRDefault="001961BE" w:rsidP="001961BE">
            <w:pPr>
              <w:rPr>
                <w:sz w:val="20"/>
                <w:szCs w:val="20"/>
              </w:rPr>
            </w:pPr>
            <w:r w:rsidRPr="00FF15A7">
              <w:rPr>
                <w:sz w:val="20"/>
                <w:szCs w:val="20"/>
              </w:rPr>
              <w:t>Доля благоустроенных территорий общего пользования</w:t>
            </w:r>
          </w:p>
          <w:p w:rsidR="001961BE" w:rsidRPr="00FF15A7" w:rsidRDefault="001961BE" w:rsidP="001961BE">
            <w:pPr>
              <w:rPr>
                <w:sz w:val="20"/>
                <w:szCs w:val="20"/>
              </w:rPr>
            </w:pPr>
            <w:r w:rsidRPr="00FF15A7">
              <w:rPr>
                <w:sz w:val="20"/>
                <w:szCs w:val="20"/>
              </w:rPr>
              <w:t xml:space="preserve">(скверов, видовых площадок, памятных мест и прогулочных зон), от общего количества территорий общего пользования к </w:t>
            </w:r>
          </w:p>
          <w:p w:rsidR="001961BE" w:rsidRPr="00FF15A7" w:rsidRDefault="001961BE" w:rsidP="001961BE">
            <w:pPr>
              <w:rPr>
                <w:sz w:val="20"/>
                <w:szCs w:val="20"/>
              </w:rPr>
            </w:pPr>
            <w:r w:rsidRPr="00FF15A7">
              <w:rPr>
                <w:sz w:val="20"/>
                <w:szCs w:val="20"/>
              </w:rPr>
              <w:t>2024 году составит  100%</w:t>
            </w:r>
          </w:p>
        </w:tc>
      </w:tr>
      <w:tr w:rsidR="00FF15A7" w:rsidRPr="00FF15A7" w:rsidTr="00DC5E33">
        <w:trPr>
          <w:trHeight w:val="170"/>
        </w:trPr>
        <w:tc>
          <w:tcPr>
            <w:tcW w:w="568"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b/>
                <w:sz w:val="20"/>
                <w:szCs w:val="20"/>
              </w:rPr>
              <w:t>3.</w:t>
            </w:r>
          </w:p>
        </w:tc>
        <w:tc>
          <w:tcPr>
            <w:tcW w:w="15133" w:type="dxa"/>
            <w:gridSpan w:val="15"/>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b/>
                <w:sz w:val="20"/>
                <w:szCs w:val="20"/>
              </w:rPr>
              <w:t>Подпрограмма: «Благоустройство территорий, детских и спортивных площадок Находкинского городского округа» на 2019 – 2024 годы                                     Задача: Благоустройство территорий, детских и спортивных площадок</w:t>
            </w:r>
          </w:p>
        </w:tc>
      </w:tr>
      <w:tr w:rsidR="00FF15A7" w:rsidRPr="00FF15A7" w:rsidTr="00DC5E33">
        <w:trPr>
          <w:trHeight w:val="170"/>
        </w:trPr>
        <w:tc>
          <w:tcPr>
            <w:tcW w:w="568" w:type="dxa"/>
            <w:tcBorders>
              <w:top w:val="single" w:sz="4" w:space="0" w:color="auto"/>
              <w:left w:val="single" w:sz="4" w:space="0" w:color="auto"/>
              <w:bottom w:val="single" w:sz="4" w:space="0" w:color="auto"/>
              <w:right w:val="single" w:sz="4" w:space="0" w:color="auto"/>
            </w:tcBorders>
          </w:tcPr>
          <w:p w:rsidR="001961BE" w:rsidRPr="00FF15A7" w:rsidRDefault="001961BE" w:rsidP="001961BE">
            <w:pPr>
              <w:jc w:val="center"/>
              <w:rPr>
                <w:sz w:val="20"/>
                <w:szCs w:val="20"/>
              </w:rPr>
            </w:pPr>
            <w:r w:rsidRPr="00FF15A7">
              <w:rPr>
                <w:sz w:val="20"/>
                <w:szCs w:val="20"/>
              </w:rPr>
              <w:t>3.1</w:t>
            </w:r>
          </w:p>
        </w:tc>
        <w:tc>
          <w:tcPr>
            <w:tcW w:w="1667" w:type="dxa"/>
            <w:tcBorders>
              <w:top w:val="single" w:sz="4" w:space="0" w:color="auto"/>
              <w:left w:val="single" w:sz="4" w:space="0" w:color="auto"/>
              <w:bottom w:val="single" w:sz="4" w:space="0" w:color="auto"/>
              <w:right w:val="single" w:sz="4" w:space="0" w:color="auto"/>
            </w:tcBorders>
          </w:tcPr>
          <w:p w:rsidR="001961BE" w:rsidRPr="00FF15A7" w:rsidRDefault="001961BE" w:rsidP="001961BE">
            <w:pPr>
              <w:pStyle w:val="ab"/>
              <w:rPr>
                <w:rFonts w:ascii="Times New Roman" w:eastAsia="Batang" w:hAnsi="Times New Roman" w:cs="Times New Roman"/>
                <w:sz w:val="20"/>
                <w:szCs w:val="20"/>
                <w:lang w:eastAsia="ko-KR"/>
              </w:rPr>
            </w:pPr>
            <w:r w:rsidRPr="00FF15A7">
              <w:rPr>
                <w:rFonts w:ascii="Times New Roman" w:eastAsia="Batang" w:hAnsi="Times New Roman" w:cs="Times New Roman"/>
                <w:sz w:val="20"/>
                <w:szCs w:val="20"/>
                <w:lang w:eastAsia="ko-KR"/>
              </w:rPr>
              <w:t xml:space="preserve">Благоустройство территорий, детских и спортивных площадок </w:t>
            </w:r>
          </w:p>
        </w:tc>
        <w:tc>
          <w:tcPr>
            <w:tcW w:w="1701" w:type="dxa"/>
            <w:tcBorders>
              <w:top w:val="single" w:sz="4" w:space="0" w:color="auto"/>
              <w:left w:val="single" w:sz="4" w:space="0" w:color="auto"/>
              <w:bottom w:val="single" w:sz="4" w:space="0" w:color="auto"/>
              <w:right w:val="single" w:sz="4" w:space="0" w:color="auto"/>
            </w:tcBorders>
          </w:tcPr>
          <w:p w:rsidR="001961BE" w:rsidRPr="00FF15A7" w:rsidRDefault="001961BE" w:rsidP="001961BE">
            <w:pPr>
              <w:jc w:val="center"/>
              <w:rPr>
                <w:sz w:val="20"/>
                <w:szCs w:val="20"/>
              </w:rPr>
            </w:pPr>
            <w:r w:rsidRPr="00FF15A7">
              <w:rPr>
                <w:sz w:val="16"/>
                <w:szCs w:val="16"/>
              </w:rPr>
              <w:t>Управление жилищно-коммунального хозяйства администрации НГО</w:t>
            </w:r>
          </w:p>
        </w:tc>
        <w:tc>
          <w:tcPr>
            <w:tcW w:w="850" w:type="dxa"/>
            <w:tcBorders>
              <w:top w:val="single" w:sz="4" w:space="0" w:color="auto"/>
              <w:left w:val="single" w:sz="4" w:space="0" w:color="auto"/>
              <w:bottom w:val="single" w:sz="4" w:space="0" w:color="auto"/>
              <w:right w:val="single" w:sz="4" w:space="0" w:color="auto"/>
            </w:tcBorders>
          </w:tcPr>
          <w:p w:rsidR="001961BE" w:rsidRPr="00FF15A7" w:rsidRDefault="001961BE" w:rsidP="001961BE">
            <w:pPr>
              <w:rPr>
                <w:sz w:val="20"/>
                <w:szCs w:val="20"/>
              </w:rPr>
            </w:pPr>
            <w:r w:rsidRPr="00FF15A7">
              <w:rPr>
                <w:sz w:val="20"/>
                <w:szCs w:val="20"/>
              </w:rPr>
              <w:t xml:space="preserve"> 2019-2024 гг</w:t>
            </w:r>
          </w:p>
        </w:tc>
        <w:tc>
          <w:tcPr>
            <w:tcW w:w="2977" w:type="dxa"/>
            <w:gridSpan w:val="2"/>
            <w:tcBorders>
              <w:top w:val="single" w:sz="4" w:space="0" w:color="auto"/>
              <w:left w:val="single" w:sz="4" w:space="0" w:color="auto"/>
              <w:bottom w:val="single" w:sz="4" w:space="0" w:color="auto"/>
              <w:right w:val="single" w:sz="4" w:space="0" w:color="auto"/>
            </w:tcBorders>
          </w:tcPr>
          <w:p w:rsidR="001961BE" w:rsidRPr="00FF15A7" w:rsidRDefault="001961BE" w:rsidP="001961BE">
            <w:pPr>
              <w:rPr>
                <w:sz w:val="20"/>
                <w:szCs w:val="20"/>
              </w:rPr>
            </w:pPr>
            <w:r w:rsidRPr="00FF15A7">
              <w:rPr>
                <w:sz w:val="20"/>
                <w:szCs w:val="20"/>
              </w:rPr>
              <w:t xml:space="preserve">Количество благоустроенных территорий, детских и спортивных площадок </w:t>
            </w:r>
          </w:p>
        </w:tc>
        <w:tc>
          <w:tcPr>
            <w:tcW w:w="743" w:type="dxa"/>
            <w:gridSpan w:val="2"/>
            <w:tcBorders>
              <w:top w:val="single" w:sz="4" w:space="0" w:color="auto"/>
              <w:left w:val="single" w:sz="4" w:space="0" w:color="auto"/>
              <w:bottom w:val="single" w:sz="4" w:space="0" w:color="auto"/>
              <w:right w:val="single" w:sz="4" w:space="0" w:color="auto"/>
            </w:tcBorders>
          </w:tcPr>
          <w:p w:rsidR="001961BE" w:rsidRPr="00FF15A7" w:rsidRDefault="001961BE" w:rsidP="001961BE">
            <w:pPr>
              <w:jc w:val="center"/>
              <w:rPr>
                <w:sz w:val="20"/>
                <w:szCs w:val="20"/>
              </w:rPr>
            </w:pPr>
            <w:r w:rsidRPr="00FF15A7">
              <w:rPr>
                <w:sz w:val="20"/>
                <w:szCs w:val="20"/>
              </w:rPr>
              <w:t>ед.</w:t>
            </w:r>
          </w:p>
          <w:p w:rsidR="001961BE" w:rsidRPr="00FF15A7" w:rsidRDefault="001961BE" w:rsidP="001961BE">
            <w:pPr>
              <w:jc w:val="center"/>
              <w:rPr>
                <w:sz w:val="20"/>
                <w:szCs w:val="20"/>
              </w:rPr>
            </w:pPr>
          </w:p>
        </w:tc>
        <w:tc>
          <w:tcPr>
            <w:tcW w:w="816" w:type="dxa"/>
            <w:tcBorders>
              <w:top w:val="single" w:sz="4" w:space="0" w:color="auto"/>
              <w:left w:val="single" w:sz="4" w:space="0" w:color="auto"/>
              <w:bottom w:val="single" w:sz="4" w:space="0" w:color="auto"/>
              <w:right w:val="single" w:sz="4" w:space="0" w:color="auto"/>
            </w:tcBorders>
          </w:tcPr>
          <w:p w:rsidR="001961BE" w:rsidRPr="00FF15A7" w:rsidRDefault="001961BE" w:rsidP="001961BE">
            <w:pPr>
              <w:jc w:val="center"/>
              <w:rPr>
                <w:sz w:val="20"/>
                <w:szCs w:val="20"/>
              </w:rPr>
            </w:pPr>
            <w:r w:rsidRPr="00FF15A7">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1961BE" w:rsidRPr="00FF15A7" w:rsidRDefault="001961BE" w:rsidP="001961BE">
            <w:pPr>
              <w:jc w:val="center"/>
              <w:rPr>
                <w:sz w:val="20"/>
                <w:szCs w:val="20"/>
              </w:rPr>
            </w:pPr>
            <w:r w:rsidRPr="00FF15A7">
              <w:rPr>
                <w:sz w:val="20"/>
                <w:szCs w:val="20"/>
              </w:rPr>
              <w:t>80</w:t>
            </w:r>
          </w:p>
        </w:tc>
        <w:tc>
          <w:tcPr>
            <w:tcW w:w="850" w:type="dxa"/>
            <w:tcBorders>
              <w:top w:val="single" w:sz="4" w:space="0" w:color="auto"/>
              <w:left w:val="single" w:sz="4" w:space="0" w:color="auto"/>
              <w:bottom w:val="single" w:sz="4" w:space="0" w:color="auto"/>
              <w:right w:val="single" w:sz="4" w:space="0" w:color="auto"/>
            </w:tcBorders>
          </w:tcPr>
          <w:p w:rsidR="001961BE" w:rsidRPr="00FF15A7" w:rsidRDefault="001961BE" w:rsidP="001961BE">
            <w:pPr>
              <w:jc w:val="center"/>
              <w:rPr>
                <w:sz w:val="20"/>
                <w:szCs w:val="20"/>
              </w:rPr>
            </w:pPr>
            <w:r w:rsidRPr="00FF15A7">
              <w:rPr>
                <w:sz w:val="20"/>
                <w:szCs w:val="20"/>
              </w:rPr>
              <w:t>60</w:t>
            </w:r>
          </w:p>
        </w:tc>
        <w:tc>
          <w:tcPr>
            <w:tcW w:w="709" w:type="dxa"/>
            <w:tcBorders>
              <w:top w:val="single" w:sz="4" w:space="0" w:color="auto"/>
              <w:left w:val="single" w:sz="4" w:space="0" w:color="auto"/>
              <w:bottom w:val="single" w:sz="4" w:space="0" w:color="auto"/>
              <w:right w:val="single" w:sz="4" w:space="0" w:color="auto"/>
            </w:tcBorders>
          </w:tcPr>
          <w:p w:rsidR="001961BE" w:rsidRPr="00FF15A7" w:rsidRDefault="001961BE" w:rsidP="001961BE">
            <w:pPr>
              <w:tabs>
                <w:tab w:val="left" w:pos="180"/>
                <w:tab w:val="center" w:pos="246"/>
              </w:tabs>
              <w:rPr>
                <w:sz w:val="20"/>
                <w:szCs w:val="20"/>
              </w:rPr>
            </w:pPr>
            <w:r w:rsidRPr="00FF15A7">
              <w:rPr>
                <w:sz w:val="20"/>
                <w:szCs w:val="20"/>
              </w:rPr>
              <w:tab/>
            </w:r>
            <w:r w:rsidRPr="00FF15A7">
              <w:rPr>
                <w:sz w:val="20"/>
                <w:szCs w:val="20"/>
              </w:rPr>
              <w:tab/>
              <w:t>24</w:t>
            </w:r>
          </w:p>
        </w:tc>
        <w:tc>
          <w:tcPr>
            <w:tcW w:w="709" w:type="dxa"/>
            <w:tcBorders>
              <w:top w:val="single" w:sz="4" w:space="0" w:color="auto"/>
              <w:left w:val="single" w:sz="4" w:space="0" w:color="auto"/>
              <w:bottom w:val="single" w:sz="4" w:space="0" w:color="auto"/>
              <w:right w:val="single" w:sz="4" w:space="0" w:color="auto"/>
            </w:tcBorders>
          </w:tcPr>
          <w:p w:rsidR="001961BE" w:rsidRPr="00FF15A7" w:rsidRDefault="001961BE" w:rsidP="001961BE">
            <w:pPr>
              <w:jc w:val="center"/>
              <w:rPr>
                <w:sz w:val="20"/>
                <w:szCs w:val="20"/>
              </w:rPr>
            </w:pPr>
            <w:r w:rsidRPr="00FF15A7">
              <w:rPr>
                <w:sz w:val="20"/>
                <w:szCs w:val="20"/>
              </w:rPr>
              <w:t>22</w:t>
            </w:r>
          </w:p>
        </w:tc>
        <w:tc>
          <w:tcPr>
            <w:tcW w:w="709" w:type="dxa"/>
            <w:tcBorders>
              <w:top w:val="single" w:sz="4" w:space="0" w:color="auto"/>
              <w:left w:val="single" w:sz="4" w:space="0" w:color="auto"/>
              <w:bottom w:val="single" w:sz="4" w:space="0" w:color="auto"/>
              <w:right w:val="single" w:sz="4" w:space="0" w:color="auto"/>
            </w:tcBorders>
          </w:tcPr>
          <w:p w:rsidR="001961BE" w:rsidRPr="00FF15A7" w:rsidRDefault="001961BE" w:rsidP="001961BE">
            <w:pPr>
              <w:pStyle w:val="ad"/>
              <w:jc w:val="center"/>
              <w:rPr>
                <w:rFonts w:ascii="Times New Roman" w:hAnsi="Times New Roman" w:cs="Times New Roman"/>
                <w:sz w:val="20"/>
                <w:szCs w:val="20"/>
              </w:rPr>
            </w:pPr>
            <w:r w:rsidRPr="00FF15A7">
              <w:rPr>
                <w:rFonts w:ascii="Times New Roman" w:hAnsi="Times New Roman"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1961BE" w:rsidRPr="00FF15A7" w:rsidRDefault="001961BE" w:rsidP="001961BE">
            <w:pPr>
              <w:pStyle w:val="ad"/>
              <w:jc w:val="center"/>
              <w:rPr>
                <w:rFonts w:ascii="Times New Roman" w:hAnsi="Times New Roman" w:cs="Times New Roman"/>
                <w:sz w:val="20"/>
                <w:szCs w:val="20"/>
              </w:rPr>
            </w:pPr>
            <w:r w:rsidRPr="00FF15A7">
              <w:rPr>
                <w:rFonts w:ascii="Times New Roman" w:hAnsi="Times New Roman" w:cs="Times New Roman"/>
                <w:sz w:val="20"/>
                <w:szCs w:val="20"/>
              </w:rPr>
              <w:t>0</w:t>
            </w:r>
          </w:p>
        </w:tc>
        <w:tc>
          <w:tcPr>
            <w:tcW w:w="1985" w:type="dxa"/>
            <w:vMerge w:val="restart"/>
            <w:tcBorders>
              <w:top w:val="single" w:sz="4" w:space="0" w:color="auto"/>
              <w:left w:val="single" w:sz="4" w:space="0" w:color="auto"/>
              <w:right w:val="single" w:sz="4" w:space="0" w:color="auto"/>
            </w:tcBorders>
          </w:tcPr>
          <w:p w:rsidR="001961BE" w:rsidRPr="00FF15A7" w:rsidRDefault="001961BE" w:rsidP="001961BE">
            <w:pPr>
              <w:rPr>
                <w:sz w:val="20"/>
                <w:szCs w:val="20"/>
              </w:rPr>
            </w:pPr>
            <w:r w:rsidRPr="00FF15A7">
              <w:rPr>
                <w:sz w:val="20"/>
                <w:szCs w:val="20"/>
              </w:rPr>
              <w:t>Увеличение количества благоустроенных территорий, детских и спортивных площадок  -                   на 186 ед. к 2022 году</w:t>
            </w:r>
          </w:p>
        </w:tc>
      </w:tr>
      <w:tr w:rsidR="00FF15A7" w:rsidRPr="00FF15A7" w:rsidTr="00DC5E33">
        <w:trPr>
          <w:trHeight w:val="170"/>
        </w:trPr>
        <w:tc>
          <w:tcPr>
            <w:tcW w:w="568" w:type="dxa"/>
            <w:tcBorders>
              <w:top w:val="single" w:sz="4" w:space="0" w:color="auto"/>
              <w:left w:val="single" w:sz="4" w:space="0" w:color="auto"/>
              <w:bottom w:val="single" w:sz="4" w:space="0" w:color="auto"/>
              <w:right w:val="single" w:sz="4" w:space="0" w:color="auto"/>
            </w:tcBorders>
          </w:tcPr>
          <w:p w:rsidR="001961BE" w:rsidRPr="00FF15A7" w:rsidRDefault="001961BE" w:rsidP="001961BE">
            <w:pPr>
              <w:jc w:val="center"/>
              <w:rPr>
                <w:sz w:val="20"/>
                <w:szCs w:val="20"/>
              </w:rPr>
            </w:pPr>
            <w:r w:rsidRPr="00FF15A7">
              <w:rPr>
                <w:sz w:val="20"/>
                <w:szCs w:val="20"/>
              </w:rPr>
              <w:t>3.2</w:t>
            </w:r>
          </w:p>
        </w:tc>
        <w:tc>
          <w:tcPr>
            <w:tcW w:w="1667" w:type="dxa"/>
            <w:tcBorders>
              <w:top w:val="single" w:sz="4" w:space="0" w:color="auto"/>
              <w:left w:val="single" w:sz="4" w:space="0" w:color="auto"/>
              <w:bottom w:val="single" w:sz="4" w:space="0" w:color="auto"/>
              <w:right w:val="single" w:sz="4" w:space="0" w:color="auto"/>
            </w:tcBorders>
          </w:tcPr>
          <w:p w:rsidR="001961BE" w:rsidRPr="00FF15A7" w:rsidRDefault="001961BE" w:rsidP="001961BE">
            <w:pPr>
              <w:pStyle w:val="ab"/>
              <w:rPr>
                <w:rFonts w:ascii="Times New Roman" w:eastAsia="Batang" w:hAnsi="Times New Roman" w:cs="Times New Roman"/>
                <w:sz w:val="20"/>
                <w:szCs w:val="20"/>
                <w:lang w:eastAsia="ko-KR"/>
              </w:rPr>
            </w:pPr>
            <w:r w:rsidRPr="00FF15A7">
              <w:rPr>
                <w:rFonts w:ascii="Times New Roman" w:eastAsia="Batang" w:hAnsi="Times New Roman" w:cs="Times New Roman"/>
                <w:sz w:val="20"/>
                <w:szCs w:val="20"/>
                <w:lang w:eastAsia="ko-KR"/>
              </w:rPr>
              <w:t>Ценовая экспертиза сметной документации</w:t>
            </w:r>
          </w:p>
          <w:p w:rsidR="001961BE" w:rsidRPr="00FF15A7" w:rsidRDefault="001961BE" w:rsidP="001961BE">
            <w:pPr>
              <w:rPr>
                <w:sz w:val="20"/>
                <w:szCs w:val="20"/>
              </w:rPr>
            </w:pPr>
          </w:p>
          <w:p w:rsidR="001961BE" w:rsidRPr="00FF15A7" w:rsidRDefault="001961BE" w:rsidP="001961BE">
            <w:pPr>
              <w:rPr>
                <w:sz w:val="20"/>
                <w:szCs w:val="20"/>
              </w:rPr>
            </w:pPr>
          </w:p>
          <w:p w:rsidR="001961BE" w:rsidRPr="00FF15A7" w:rsidRDefault="001961BE" w:rsidP="001961BE">
            <w:pPr>
              <w:rPr>
                <w:sz w:val="20"/>
                <w:szCs w:val="20"/>
              </w:rPr>
            </w:pPr>
          </w:p>
          <w:p w:rsidR="001961BE" w:rsidRPr="00FF15A7" w:rsidRDefault="001961BE" w:rsidP="001961BE">
            <w:pPr>
              <w:rPr>
                <w:sz w:val="20"/>
                <w:szCs w:val="20"/>
              </w:rPr>
            </w:pPr>
          </w:p>
          <w:p w:rsidR="001961BE" w:rsidRPr="00FF15A7" w:rsidRDefault="001961BE" w:rsidP="001961BE">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961BE" w:rsidRPr="00FF15A7" w:rsidRDefault="001961BE" w:rsidP="001961BE">
            <w:pPr>
              <w:jc w:val="center"/>
              <w:rPr>
                <w:sz w:val="20"/>
                <w:szCs w:val="20"/>
              </w:rPr>
            </w:pPr>
            <w:r w:rsidRPr="00FF15A7">
              <w:rPr>
                <w:sz w:val="16"/>
                <w:szCs w:val="16"/>
              </w:rPr>
              <w:t>Управление жилищно-коммунального хозяйства администрации НГО</w:t>
            </w:r>
          </w:p>
        </w:tc>
        <w:tc>
          <w:tcPr>
            <w:tcW w:w="850" w:type="dxa"/>
            <w:tcBorders>
              <w:top w:val="single" w:sz="4" w:space="0" w:color="auto"/>
              <w:left w:val="single" w:sz="4" w:space="0" w:color="auto"/>
              <w:bottom w:val="single" w:sz="4" w:space="0" w:color="auto"/>
              <w:right w:val="single" w:sz="4" w:space="0" w:color="auto"/>
            </w:tcBorders>
          </w:tcPr>
          <w:p w:rsidR="001961BE" w:rsidRPr="00FF15A7" w:rsidRDefault="001961BE" w:rsidP="001961BE">
            <w:pPr>
              <w:jc w:val="center"/>
              <w:rPr>
                <w:sz w:val="20"/>
                <w:szCs w:val="20"/>
              </w:rPr>
            </w:pPr>
            <w:r w:rsidRPr="00FF15A7">
              <w:rPr>
                <w:sz w:val="20"/>
                <w:szCs w:val="20"/>
              </w:rPr>
              <w:t>2020 г</w:t>
            </w:r>
          </w:p>
        </w:tc>
        <w:tc>
          <w:tcPr>
            <w:tcW w:w="2977" w:type="dxa"/>
            <w:gridSpan w:val="2"/>
            <w:tcBorders>
              <w:top w:val="single" w:sz="4" w:space="0" w:color="auto"/>
              <w:left w:val="single" w:sz="4" w:space="0" w:color="auto"/>
              <w:bottom w:val="single" w:sz="4" w:space="0" w:color="auto"/>
              <w:right w:val="single" w:sz="4" w:space="0" w:color="auto"/>
            </w:tcBorders>
          </w:tcPr>
          <w:p w:rsidR="001961BE" w:rsidRPr="00FF15A7" w:rsidRDefault="001961BE" w:rsidP="001961BE">
            <w:pPr>
              <w:rPr>
                <w:sz w:val="20"/>
                <w:szCs w:val="20"/>
              </w:rPr>
            </w:pPr>
            <w:r w:rsidRPr="00FF15A7">
              <w:rPr>
                <w:sz w:val="20"/>
                <w:szCs w:val="20"/>
              </w:rPr>
              <w:t>Количество смет</w:t>
            </w:r>
          </w:p>
        </w:tc>
        <w:tc>
          <w:tcPr>
            <w:tcW w:w="743" w:type="dxa"/>
            <w:gridSpan w:val="2"/>
            <w:tcBorders>
              <w:top w:val="single" w:sz="4" w:space="0" w:color="auto"/>
              <w:left w:val="single" w:sz="4" w:space="0" w:color="auto"/>
              <w:bottom w:val="single" w:sz="4" w:space="0" w:color="auto"/>
              <w:right w:val="single" w:sz="4" w:space="0" w:color="auto"/>
            </w:tcBorders>
          </w:tcPr>
          <w:p w:rsidR="001961BE" w:rsidRPr="00FF15A7" w:rsidRDefault="001961BE" w:rsidP="001961BE">
            <w:pPr>
              <w:jc w:val="center"/>
              <w:rPr>
                <w:sz w:val="20"/>
                <w:szCs w:val="20"/>
              </w:rPr>
            </w:pPr>
            <w:r w:rsidRPr="00FF15A7">
              <w:rPr>
                <w:sz w:val="20"/>
                <w:szCs w:val="20"/>
              </w:rPr>
              <w:t>ед.</w:t>
            </w:r>
          </w:p>
        </w:tc>
        <w:tc>
          <w:tcPr>
            <w:tcW w:w="816" w:type="dxa"/>
            <w:tcBorders>
              <w:top w:val="single" w:sz="4" w:space="0" w:color="auto"/>
              <w:left w:val="single" w:sz="4" w:space="0" w:color="auto"/>
              <w:bottom w:val="single" w:sz="4" w:space="0" w:color="auto"/>
              <w:right w:val="single" w:sz="4" w:space="0" w:color="auto"/>
            </w:tcBorders>
          </w:tcPr>
          <w:p w:rsidR="001961BE" w:rsidRPr="00FF15A7" w:rsidRDefault="001961BE" w:rsidP="001961BE">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1961BE" w:rsidRPr="00FF15A7" w:rsidRDefault="001961BE" w:rsidP="001961B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1961BE" w:rsidRPr="00FF15A7" w:rsidRDefault="001961BE" w:rsidP="001961BE">
            <w:pPr>
              <w:jc w:val="center"/>
              <w:rPr>
                <w:sz w:val="20"/>
                <w:szCs w:val="20"/>
              </w:rPr>
            </w:pPr>
            <w:r w:rsidRPr="00FF15A7">
              <w:rPr>
                <w:sz w:val="20"/>
                <w:szCs w:val="20"/>
              </w:rPr>
              <w:t>60</w:t>
            </w:r>
          </w:p>
        </w:tc>
        <w:tc>
          <w:tcPr>
            <w:tcW w:w="709" w:type="dxa"/>
            <w:tcBorders>
              <w:top w:val="single" w:sz="4" w:space="0" w:color="auto"/>
              <w:left w:val="single" w:sz="4" w:space="0" w:color="auto"/>
              <w:bottom w:val="single" w:sz="4" w:space="0" w:color="auto"/>
              <w:right w:val="single" w:sz="4" w:space="0" w:color="auto"/>
            </w:tcBorders>
          </w:tcPr>
          <w:p w:rsidR="001961BE" w:rsidRPr="00FF15A7" w:rsidRDefault="001961BE" w:rsidP="001961BE">
            <w:pPr>
              <w:rPr>
                <w:sz w:val="20"/>
                <w:szCs w:val="20"/>
              </w:rPr>
            </w:pPr>
            <w:r w:rsidRPr="00FF15A7">
              <w:rPr>
                <w:sz w:val="20"/>
                <w:szCs w:val="20"/>
              </w:rPr>
              <w:t xml:space="preserve">   24</w:t>
            </w:r>
          </w:p>
        </w:tc>
        <w:tc>
          <w:tcPr>
            <w:tcW w:w="709" w:type="dxa"/>
            <w:tcBorders>
              <w:top w:val="single" w:sz="4" w:space="0" w:color="auto"/>
              <w:left w:val="single" w:sz="4" w:space="0" w:color="auto"/>
              <w:bottom w:val="single" w:sz="4" w:space="0" w:color="auto"/>
              <w:right w:val="single" w:sz="4" w:space="0" w:color="auto"/>
            </w:tcBorders>
          </w:tcPr>
          <w:p w:rsidR="001961BE" w:rsidRPr="00FF15A7" w:rsidRDefault="001961BE" w:rsidP="001961BE">
            <w:pPr>
              <w:jc w:val="center"/>
              <w:rPr>
                <w:sz w:val="20"/>
                <w:szCs w:val="20"/>
              </w:rPr>
            </w:pPr>
            <w:r w:rsidRPr="00FF15A7">
              <w:rPr>
                <w:sz w:val="20"/>
                <w:szCs w:val="20"/>
              </w:rPr>
              <w:t>22</w:t>
            </w:r>
          </w:p>
        </w:tc>
        <w:tc>
          <w:tcPr>
            <w:tcW w:w="709" w:type="dxa"/>
            <w:tcBorders>
              <w:top w:val="single" w:sz="4" w:space="0" w:color="auto"/>
              <w:left w:val="single" w:sz="4" w:space="0" w:color="auto"/>
              <w:bottom w:val="single" w:sz="4" w:space="0" w:color="auto"/>
              <w:right w:val="single" w:sz="4" w:space="0" w:color="auto"/>
            </w:tcBorders>
          </w:tcPr>
          <w:p w:rsidR="001961BE" w:rsidRPr="00FF15A7" w:rsidRDefault="001961BE" w:rsidP="001961BE">
            <w:pPr>
              <w:pStyle w:val="ad"/>
              <w:jc w:val="center"/>
              <w:rPr>
                <w:rFonts w:ascii="Times New Roman" w:hAnsi="Times New Roman" w:cs="Times New Roman"/>
                <w:sz w:val="20"/>
                <w:szCs w:val="20"/>
              </w:rPr>
            </w:pPr>
            <w:r w:rsidRPr="00FF15A7">
              <w:rPr>
                <w:rFonts w:ascii="Times New Roman" w:hAnsi="Times New Roman"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1961BE" w:rsidRPr="00FF15A7" w:rsidRDefault="001961BE" w:rsidP="001961BE">
            <w:pPr>
              <w:pStyle w:val="ad"/>
              <w:jc w:val="center"/>
              <w:rPr>
                <w:rFonts w:ascii="Times New Roman" w:hAnsi="Times New Roman" w:cs="Times New Roman"/>
                <w:sz w:val="20"/>
                <w:szCs w:val="20"/>
              </w:rPr>
            </w:pPr>
            <w:r w:rsidRPr="00FF15A7">
              <w:rPr>
                <w:rFonts w:ascii="Times New Roman" w:hAnsi="Times New Roman" w:cs="Times New Roman"/>
                <w:sz w:val="20"/>
                <w:szCs w:val="20"/>
              </w:rPr>
              <w:t>0</w:t>
            </w:r>
          </w:p>
        </w:tc>
        <w:tc>
          <w:tcPr>
            <w:tcW w:w="1985" w:type="dxa"/>
            <w:vMerge/>
            <w:tcBorders>
              <w:left w:val="single" w:sz="4" w:space="0" w:color="auto"/>
              <w:bottom w:val="single" w:sz="4" w:space="0" w:color="auto"/>
              <w:right w:val="single" w:sz="4" w:space="0" w:color="auto"/>
            </w:tcBorders>
          </w:tcPr>
          <w:p w:rsidR="001961BE" w:rsidRPr="00FF15A7" w:rsidRDefault="001961BE" w:rsidP="001961BE">
            <w:pPr>
              <w:rPr>
                <w:sz w:val="20"/>
                <w:szCs w:val="20"/>
              </w:rPr>
            </w:pPr>
          </w:p>
        </w:tc>
      </w:tr>
    </w:tbl>
    <w:p w:rsidR="00DC5E33" w:rsidRPr="00FF15A7" w:rsidRDefault="00DC5E33" w:rsidP="00DC5E33">
      <w:pPr>
        <w:tabs>
          <w:tab w:val="left" w:pos="3405"/>
        </w:tabs>
      </w:pPr>
    </w:p>
    <w:p w:rsidR="00DC5E33" w:rsidRPr="00FF15A7" w:rsidRDefault="00DC5E33" w:rsidP="00DC5E33">
      <w:pPr>
        <w:tabs>
          <w:tab w:val="left" w:pos="3405"/>
        </w:tabs>
      </w:pPr>
    </w:p>
    <w:p w:rsidR="00DC5E33" w:rsidRPr="00FF15A7" w:rsidRDefault="00DC5E33" w:rsidP="00DC5E33">
      <w:pPr>
        <w:tabs>
          <w:tab w:val="left" w:pos="3405"/>
        </w:tabs>
      </w:pPr>
    </w:p>
    <w:p w:rsidR="001A7BA5" w:rsidRPr="00FF15A7" w:rsidRDefault="001A7BA5" w:rsidP="00DC5E33">
      <w:pPr>
        <w:tabs>
          <w:tab w:val="left" w:pos="3405"/>
        </w:tabs>
      </w:pPr>
    </w:p>
    <w:p w:rsidR="001A7BA5" w:rsidRPr="00FF15A7" w:rsidRDefault="001A7BA5" w:rsidP="00DC5E33">
      <w:pPr>
        <w:tabs>
          <w:tab w:val="left" w:pos="3405"/>
        </w:tabs>
      </w:pPr>
    </w:p>
    <w:p w:rsidR="001A7BA5" w:rsidRPr="00FF15A7" w:rsidRDefault="001A7BA5" w:rsidP="00DC5E33">
      <w:pPr>
        <w:tabs>
          <w:tab w:val="left" w:pos="3405"/>
        </w:tabs>
      </w:pPr>
    </w:p>
    <w:p w:rsidR="001A7BA5" w:rsidRPr="00FF15A7" w:rsidRDefault="001A7BA5" w:rsidP="00DC5E33">
      <w:pPr>
        <w:tabs>
          <w:tab w:val="left" w:pos="3405"/>
        </w:tabs>
      </w:pPr>
    </w:p>
    <w:p w:rsidR="001A7BA5" w:rsidRPr="00FF15A7" w:rsidRDefault="001A7BA5" w:rsidP="00DC5E33">
      <w:pPr>
        <w:tabs>
          <w:tab w:val="left" w:pos="3405"/>
        </w:tabs>
      </w:pPr>
    </w:p>
    <w:tbl>
      <w:tblPr>
        <w:tblStyle w:val="aa"/>
        <w:tblpPr w:leftFromText="180" w:rightFromText="180" w:vertAnchor="text" w:horzAnchor="margin" w:tblpX="324" w:tblpY="595"/>
        <w:tblW w:w="15877" w:type="dxa"/>
        <w:tblLayout w:type="fixed"/>
        <w:tblLook w:val="04A0" w:firstRow="1" w:lastRow="0" w:firstColumn="1" w:lastColumn="0" w:noHBand="0" w:noVBand="1"/>
      </w:tblPr>
      <w:tblGrid>
        <w:gridCol w:w="568"/>
        <w:gridCol w:w="1667"/>
        <w:gridCol w:w="1701"/>
        <w:gridCol w:w="850"/>
        <w:gridCol w:w="2693"/>
        <w:gridCol w:w="851"/>
        <w:gridCol w:w="816"/>
        <w:gridCol w:w="709"/>
        <w:gridCol w:w="850"/>
        <w:gridCol w:w="709"/>
        <w:gridCol w:w="709"/>
        <w:gridCol w:w="709"/>
        <w:gridCol w:w="884"/>
        <w:gridCol w:w="2161"/>
      </w:tblGrid>
      <w:tr w:rsidR="00FF15A7" w:rsidRPr="00FF15A7" w:rsidTr="00DC5E33">
        <w:trPr>
          <w:trHeight w:val="277"/>
        </w:trPr>
        <w:tc>
          <w:tcPr>
            <w:tcW w:w="568"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lastRenderedPageBreak/>
              <w:t>1</w:t>
            </w:r>
          </w:p>
        </w:tc>
        <w:tc>
          <w:tcPr>
            <w:tcW w:w="1667"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4</w:t>
            </w:r>
          </w:p>
        </w:tc>
        <w:tc>
          <w:tcPr>
            <w:tcW w:w="2693"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6</w:t>
            </w:r>
          </w:p>
        </w:tc>
        <w:tc>
          <w:tcPr>
            <w:tcW w:w="816"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12</w:t>
            </w:r>
          </w:p>
        </w:tc>
        <w:tc>
          <w:tcPr>
            <w:tcW w:w="884"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13</w:t>
            </w:r>
          </w:p>
        </w:tc>
        <w:tc>
          <w:tcPr>
            <w:tcW w:w="2161"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14</w:t>
            </w:r>
          </w:p>
        </w:tc>
      </w:tr>
      <w:tr w:rsidR="00FF15A7" w:rsidRPr="00FF15A7" w:rsidTr="00DC5E33">
        <w:trPr>
          <w:trHeight w:val="339"/>
        </w:trPr>
        <w:tc>
          <w:tcPr>
            <w:tcW w:w="568" w:type="dxa"/>
            <w:vMerge w:val="restart"/>
            <w:tcBorders>
              <w:top w:val="single" w:sz="4" w:space="0" w:color="auto"/>
              <w:left w:val="single" w:sz="4" w:space="0" w:color="auto"/>
              <w:right w:val="single" w:sz="4" w:space="0" w:color="auto"/>
            </w:tcBorders>
          </w:tcPr>
          <w:p w:rsidR="00DC5E33" w:rsidRPr="00FF15A7" w:rsidRDefault="00DC5E33" w:rsidP="00DC5E33">
            <w:pPr>
              <w:jc w:val="center"/>
              <w:rPr>
                <w:b/>
                <w:sz w:val="20"/>
                <w:szCs w:val="20"/>
              </w:rPr>
            </w:pPr>
            <w:r w:rsidRPr="00FF15A7">
              <w:rPr>
                <w:b/>
                <w:sz w:val="20"/>
                <w:szCs w:val="20"/>
              </w:rPr>
              <w:t>4.</w:t>
            </w:r>
          </w:p>
        </w:tc>
        <w:tc>
          <w:tcPr>
            <w:tcW w:w="15309" w:type="dxa"/>
            <w:gridSpan w:val="13"/>
            <w:tcBorders>
              <w:top w:val="single" w:sz="4" w:space="0" w:color="auto"/>
              <w:left w:val="single" w:sz="4" w:space="0" w:color="auto"/>
              <w:bottom w:val="single" w:sz="4" w:space="0" w:color="auto"/>
              <w:right w:val="single" w:sz="4" w:space="0" w:color="auto"/>
            </w:tcBorders>
          </w:tcPr>
          <w:p w:rsidR="00DC5E33" w:rsidRPr="00FF15A7" w:rsidRDefault="00DC5E33" w:rsidP="00DC5E33">
            <w:pPr>
              <w:pStyle w:val="ad"/>
              <w:jc w:val="center"/>
              <w:rPr>
                <w:rFonts w:ascii="Times New Roman" w:hAnsi="Times New Roman" w:cs="Times New Roman"/>
                <w:b/>
                <w:sz w:val="20"/>
                <w:szCs w:val="20"/>
              </w:rPr>
            </w:pPr>
            <w:r w:rsidRPr="00FF15A7">
              <w:rPr>
                <w:rFonts w:ascii="Times New Roman" w:hAnsi="Times New Roman" w:cs="Times New Roman"/>
                <w:b/>
                <w:sz w:val="20"/>
                <w:szCs w:val="20"/>
              </w:rPr>
              <w:t>Отдельные мероприятия</w:t>
            </w:r>
          </w:p>
        </w:tc>
      </w:tr>
      <w:tr w:rsidR="00FF15A7" w:rsidRPr="00FF15A7" w:rsidTr="00DC5E33">
        <w:trPr>
          <w:trHeight w:val="339"/>
        </w:trPr>
        <w:tc>
          <w:tcPr>
            <w:tcW w:w="568" w:type="dxa"/>
            <w:vMerge/>
            <w:tcBorders>
              <w:left w:val="single" w:sz="4" w:space="0" w:color="auto"/>
              <w:bottom w:val="single" w:sz="4" w:space="0" w:color="auto"/>
              <w:right w:val="single" w:sz="4" w:space="0" w:color="auto"/>
            </w:tcBorders>
          </w:tcPr>
          <w:p w:rsidR="00DC5E33" w:rsidRPr="00FF15A7" w:rsidRDefault="00DC5E33" w:rsidP="00DC5E33">
            <w:pPr>
              <w:jc w:val="center"/>
              <w:rPr>
                <w:sz w:val="20"/>
                <w:szCs w:val="20"/>
              </w:rPr>
            </w:pPr>
          </w:p>
        </w:tc>
        <w:tc>
          <w:tcPr>
            <w:tcW w:w="15309" w:type="dxa"/>
            <w:gridSpan w:val="13"/>
            <w:tcBorders>
              <w:top w:val="single" w:sz="4" w:space="0" w:color="auto"/>
              <w:left w:val="single" w:sz="4" w:space="0" w:color="auto"/>
              <w:bottom w:val="single" w:sz="4" w:space="0" w:color="auto"/>
              <w:right w:val="single" w:sz="4" w:space="0" w:color="auto"/>
            </w:tcBorders>
          </w:tcPr>
          <w:p w:rsidR="00DC5E33" w:rsidRPr="00FF15A7" w:rsidRDefault="00DC5E33" w:rsidP="00DC5E33">
            <w:pPr>
              <w:pStyle w:val="ad"/>
              <w:jc w:val="center"/>
              <w:rPr>
                <w:rFonts w:ascii="Times New Roman" w:hAnsi="Times New Roman" w:cs="Times New Roman"/>
                <w:b/>
                <w:sz w:val="20"/>
                <w:szCs w:val="20"/>
              </w:rPr>
            </w:pPr>
            <w:r w:rsidRPr="00FF15A7">
              <w:rPr>
                <w:rFonts w:ascii="Times New Roman" w:hAnsi="Times New Roman" w:cs="Times New Roman"/>
                <w:b/>
                <w:sz w:val="20"/>
                <w:szCs w:val="20"/>
              </w:rPr>
              <w:t>Задача:  Вовлечения граждан в решение вопросов развития городской среды Находкинского городского округа</w:t>
            </w:r>
          </w:p>
        </w:tc>
      </w:tr>
      <w:tr w:rsidR="00FF15A7" w:rsidRPr="00FF15A7" w:rsidTr="00DC5E33">
        <w:trPr>
          <w:trHeight w:val="2126"/>
        </w:trPr>
        <w:tc>
          <w:tcPr>
            <w:tcW w:w="568"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4.</w:t>
            </w:r>
          </w:p>
        </w:tc>
        <w:tc>
          <w:tcPr>
            <w:tcW w:w="1667"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pStyle w:val="ab"/>
              <w:rPr>
                <w:rFonts w:ascii="Times New Roman" w:eastAsia="Batang" w:hAnsi="Times New Roman" w:cs="Times New Roman"/>
                <w:sz w:val="20"/>
                <w:szCs w:val="20"/>
                <w:lang w:eastAsia="ko-KR"/>
              </w:rPr>
            </w:pPr>
            <w:r w:rsidRPr="00FF15A7">
              <w:rPr>
                <w:rFonts w:ascii="Times New Roman" w:hAnsi="Times New Roman" w:cs="Times New Roman"/>
                <w:sz w:val="20"/>
                <w:szCs w:val="20"/>
              </w:rPr>
              <w:t>Создание цифровой платформы вовлечения граждан в решение вопросов</w:t>
            </w:r>
            <w:r w:rsidRPr="00FF15A7">
              <w:rPr>
                <w:rFonts w:ascii="Times New Roman" w:hAnsi="Times New Roman" w:cs="Times New Roman"/>
                <w:sz w:val="20"/>
                <w:szCs w:val="20"/>
                <w:lang w:eastAsia="en-US"/>
              </w:rPr>
              <w:t xml:space="preserve"> </w:t>
            </w:r>
            <w:r w:rsidRPr="00FF15A7">
              <w:rPr>
                <w:rFonts w:ascii="Times New Roman" w:hAnsi="Times New Roman" w:cs="Times New Roman"/>
                <w:sz w:val="20"/>
                <w:szCs w:val="20"/>
              </w:rPr>
              <w:t>развития</w:t>
            </w:r>
            <w:r w:rsidRPr="00FF15A7">
              <w:rPr>
                <w:rFonts w:ascii="Times New Roman" w:hAnsi="Times New Roman" w:cs="Times New Roman"/>
                <w:sz w:val="20"/>
                <w:szCs w:val="20"/>
                <w:lang w:eastAsia="en-US"/>
              </w:rPr>
              <w:t xml:space="preserve"> городской среды</w:t>
            </w:r>
            <w:r w:rsidRPr="00FF15A7">
              <w:rPr>
                <w:rFonts w:ascii="Times New Roman" w:hAnsi="Times New Roman" w:cs="Times New Roman"/>
                <w:sz w:val="20"/>
                <w:szCs w:val="20"/>
              </w:rPr>
              <w:t xml:space="preserve"> Находкинского городского округа («Активный горожанин»), включающей в себя:</w:t>
            </w:r>
          </w:p>
        </w:tc>
        <w:tc>
          <w:tcPr>
            <w:tcW w:w="1701"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pStyle w:val="ab"/>
              <w:jc w:val="center"/>
              <w:rPr>
                <w:rFonts w:ascii="Times New Roman" w:eastAsia="Batang" w:hAnsi="Times New Roman" w:cs="Times New Roman"/>
                <w:sz w:val="20"/>
                <w:szCs w:val="20"/>
                <w:lang w:eastAsia="ko-KR"/>
              </w:rPr>
            </w:pPr>
            <w:r w:rsidRPr="00FF15A7">
              <w:rPr>
                <w:rFonts w:ascii="Times New Roman" w:eastAsia="Batang" w:hAnsi="Times New Roman" w:cs="Times New Roman"/>
                <w:sz w:val="20"/>
                <w:szCs w:val="20"/>
                <w:lang w:eastAsia="ko-KR"/>
              </w:rPr>
              <w:t>Управление благоустройства администрации Находкинского городского округа</w:t>
            </w:r>
          </w:p>
          <w:p w:rsidR="00DC5E33" w:rsidRPr="00FF15A7" w:rsidRDefault="00DC5E33" w:rsidP="00DC5E33">
            <w:pPr>
              <w:jc w:val="center"/>
              <w:rPr>
                <w:sz w:val="20"/>
                <w:szCs w:val="20"/>
              </w:rPr>
            </w:pPr>
            <w:r w:rsidRPr="00FF15A7">
              <w:rPr>
                <w:sz w:val="20"/>
                <w:szCs w:val="20"/>
              </w:rPr>
              <w:t>Управление информатизации</w:t>
            </w:r>
          </w:p>
          <w:p w:rsidR="00DC5E33" w:rsidRPr="00FF15A7" w:rsidRDefault="00DC5E33" w:rsidP="00DC5E33">
            <w:pPr>
              <w:jc w:val="center"/>
              <w:rPr>
                <w:sz w:val="20"/>
                <w:szCs w:val="20"/>
              </w:rPr>
            </w:pPr>
            <w:r w:rsidRPr="00FF15A7">
              <w:rPr>
                <w:sz w:val="20"/>
                <w:szCs w:val="20"/>
              </w:rPr>
              <w:t>администрации Находкинского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2020 г-2024 г.</w:t>
            </w:r>
          </w:p>
        </w:tc>
        <w:tc>
          <w:tcPr>
            <w:tcW w:w="2693"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rPr>
                <w:sz w:val="20"/>
                <w:szCs w:val="20"/>
              </w:rPr>
            </w:pPr>
            <w:r w:rsidRPr="00FF15A7">
              <w:rPr>
                <w:sz w:val="20"/>
                <w:szCs w:val="20"/>
              </w:rPr>
              <w:t>Создание цифровой платформы вовлечения граждан в решение вопросов развития городской среды Находкинского городского округа («Активный горожанин»)</w:t>
            </w:r>
          </w:p>
        </w:tc>
        <w:tc>
          <w:tcPr>
            <w:tcW w:w="851"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rFonts w:eastAsia="Times New Roman"/>
                <w:sz w:val="20"/>
                <w:szCs w:val="20"/>
                <w:lang w:eastAsia="ru-RU"/>
              </w:rPr>
            </w:pPr>
          </w:p>
        </w:tc>
        <w:tc>
          <w:tcPr>
            <w:tcW w:w="816"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rFonts w:eastAsia="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rFonts w:eastAsia="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rFonts w:eastAsia="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rFonts w:eastAsia="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rFonts w:eastAsia="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rPr>
                <w:rFonts w:eastAsia="Times New Roman"/>
                <w:sz w:val="20"/>
                <w:szCs w:val="20"/>
                <w:lang w:eastAsia="ru-RU"/>
              </w:rPr>
            </w:pPr>
          </w:p>
        </w:tc>
        <w:tc>
          <w:tcPr>
            <w:tcW w:w="884"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rFonts w:eastAsia="Times New Roman"/>
                <w:sz w:val="20"/>
                <w:szCs w:val="20"/>
                <w:lang w:eastAsia="ru-RU"/>
              </w:rPr>
            </w:pPr>
          </w:p>
        </w:tc>
        <w:tc>
          <w:tcPr>
            <w:tcW w:w="2161"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pStyle w:val="ad"/>
              <w:rPr>
                <w:rFonts w:ascii="Times New Roman" w:hAnsi="Times New Roman" w:cs="Times New Roman"/>
                <w:sz w:val="20"/>
                <w:szCs w:val="20"/>
              </w:rPr>
            </w:pPr>
            <w:r w:rsidRPr="00FF15A7">
              <w:rPr>
                <w:rFonts w:ascii="Times New Roman" w:hAnsi="Times New Roman" w:cs="Times New Roman"/>
                <w:sz w:val="20"/>
                <w:szCs w:val="20"/>
              </w:rPr>
              <w:t>Увеличение доли граждан, принявших участие в решении вопросов развития городской среды Находкинского городского округа от общего количества граждан в возрасте от 14 лет, проживающих на территории Находкинского городского округа до 30%</w:t>
            </w:r>
          </w:p>
        </w:tc>
      </w:tr>
      <w:tr w:rsidR="00FF15A7" w:rsidRPr="00FF15A7" w:rsidTr="00DC5E33">
        <w:trPr>
          <w:trHeight w:val="1013"/>
        </w:trPr>
        <w:tc>
          <w:tcPr>
            <w:tcW w:w="568"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jc w:val="center"/>
              <w:rPr>
                <w:sz w:val="20"/>
                <w:szCs w:val="20"/>
              </w:rPr>
            </w:pPr>
            <w:r w:rsidRPr="00FF15A7">
              <w:rPr>
                <w:sz w:val="20"/>
                <w:szCs w:val="20"/>
              </w:rPr>
              <w:t>4.1.</w:t>
            </w:r>
          </w:p>
        </w:tc>
        <w:tc>
          <w:tcPr>
            <w:tcW w:w="1667"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pStyle w:val="ConsPlusNormal"/>
              <w:rPr>
                <w:rFonts w:ascii="Times New Roman" w:hAnsi="Times New Roman" w:cs="Times New Roman"/>
                <w:sz w:val="20"/>
              </w:rPr>
            </w:pPr>
            <w:r w:rsidRPr="00FF15A7">
              <w:rPr>
                <w:rFonts w:ascii="Times New Roman" w:hAnsi="Times New Roman" w:cs="Times New Roman"/>
                <w:sz w:val="20"/>
              </w:rPr>
              <w:t>Создание сервиса по участию в рейтинговом голосовании по реализации мероприятий в сфере городского хозяйства, в том числе по Федеральному проекту</w:t>
            </w:r>
          </w:p>
          <w:p w:rsidR="00E460AF" w:rsidRPr="00FF15A7" w:rsidRDefault="00E460AF" w:rsidP="00E460AF">
            <w:pPr>
              <w:pStyle w:val="ConsPlusNormal"/>
              <w:rPr>
                <w:rFonts w:ascii="Times New Roman" w:hAnsi="Times New Roman" w:cs="Times New Roman"/>
                <w:sz w:val="20"/>
              </w:rPr>
            </w:pPr>
          </w:p>
          <w:p w:rsidR="00E460AF" w:rsidRPr="00FF15A7" w:rsidRDefault="00E460AF" w:rsidP="00E460AF">
            <w:pPr>
              <w:pStyle w:val="ConsPlusNormal"/>
              <w:rPr>
                <w:rFonts w:ascii="Times New Roman" w:hAnsi="Times New Roman" w:cs="Times New Roman"/>
                <w:sz w:val="20"/>
              </w:rPr>
            </w:pPr>
          </w:p>
          <w:p w:rsidR="00E460AF" w:rsidRPr="00FF15A7" w:rsidRDefault="00E460AF" w:rsidP="00E460AF">
            <w:pPr>
              <w:pStyle w:val="ConsPlusNormal"/>
              <w:rPr>
                <w:rFonts w:ascii="Times New Roman" w:hAnsi="Times New Roman" w:cs="Times New Roman"/>
                <w:sz w:val="20"/>
              </w:rPr>
            </w:pPr>
          </w:p>
          <w:p w:rsidR="00E460AF" w:rsidRPr="00FF15A7" w:rsidRDefault="00E460AF" w:rsidP="00E460AF">
            <w:pPr>
              <w:pStyle w:val="ConsPlusNormal"/>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pStyle w:val="ab"/>
              <w:jc w:val="center"/>
              <w:rPr>
                <w:rFonts w:ascii="Times New Roman" w:eastAsia="Batang" w:hAnsi="Times New Roman" w:cs="Times New Roman"/>
                <w:sz w:val="20"/>
                <w:szCs w:val="20"/>
                <w:lang w:eastAsia="ko-KR"/>
              </w:rPr>
            </w:pPr>
          </w:p>
        </w:tc>
        <w:tc>
          <w:tcPr>
            <w:tcW w:w="850"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jc w:val="cente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pStyle w:val="ConsPlusNormal"/>
              <w:rPr>
                <w:rFonts w:ascii="Times New Roman" w:hAnsi="Times New Roman" w:cs="Times New Roman"/>
                <w:sz w:val="20"/>
              </w:rPr>
            </w:pPr>
            <w:r w:rsidRPr="00FF15A7">
              <w:rPr>
                <w:rFonts w:ascii="Times New Roman" w:hAnsi="Times New Roman" w:cs="Times New Roman"/>
                <w:sz w:val="20"/>
              </w:rPr>
              <w:t>Создание сервиса по участию в рейтинговом голосовании по реализации мероприятий в сфере городского хозяйства, в том числе по Федеральному проекту</w:t>
            </w:r>
          </w:p>
          <w:p w:rsidR="00E460AF" w:rsidRPr="00FF15A7" w:rsidRDefault="00E460AF" w:rsidP="00E460AF">
            <w:pPr>
              <w:rPr>
                <w:sz w:val="20"/>
                <w:szCs w:val="20"/>
              </w:rPr>
            </w:pPr>
          </w:p>
          <w:p w:rsidR="00E460AF" w:rsidRPr="00FF15A7" w:rsidRDefault="00E460AF" w:rsidP="00E460AF">
            <w:pPr>
              <w:rPr>
                <w:sz w:val="20"/>
                <w:szCs w:val="20"/>
              </w:rPr>
            </w:pPr>
          </w:p>
          <w:p w:rsidR="00E460AF" w:rsidRPr="00FF15A7" w:rsidRDefault="00E460AF" w:rsidP="00E460AF">
            <w:pPr>
              <w:rPr>
                <w:sz w:val="20"/>
                <w:szCs w:val="20"/>
              </w:rPr>
            </w:pPr>
          </w:p>
          <w:p w:rsidR="00E460AF" w:rsidRPr="00FF15A7" w:rsidRDefault="00E460AF" w:rsidP="00E460AF">
            <w:pPr>
              <w:rPr>
                <w:sz w:val="20"/>
                <w:szCs w:val="20"/>
              </w:rPr>
            </w:pPr>
          </w:p>
          <w:p w:rsidR="00E460AF" w:rsidRPr="00FF15A7" w:rsidRDefault="00E460AF" w:rsidP="00E460AF">
            <w:pPr>
              <w:rPr>
                <w:sz w:val="20"/>
                <w:szCs w:val="20"/>
              </w:rPr>
            </w:pPr>
          </w:p>
          <w:p w:rsidR="00E460AF" w:rsidRPr="00FF15A7" w:rsidRDefault="00E460AF" w:rsidP="00E460AF">
            <w:pPr>
              <w:rPr>
                <w:sz w:val="20"/>
                <w:szCs w:val="20"/>
              </w:rPr>
            </w:pPr>
          </w:p>
          <w:p w:rsidR="00E460AF" w:rsidRPr="00FF15A7" w:rsidRDefault="00E460AF" w:rsidP="00E460AF">
            <w:pPr>
              <w:rPr>
                <w:sz w:val="20"/>
                <w:szCs w:val="20"/>
              </w:rPr>
            </w:pPr>
          </w:p>
          <w:p w:rsidR="00E460AF" w:rsidRPr="00FF15A7" w:rsidRDefault="00E460AF" w:rsidP="00E460AF">
            <w:pPr>
              <w:rPr>
                <w:sz w:val="20"/>
                <w:szCs w:val="20"/>
              </w:rPr>
            </w:pPr>
          </w:p>
          <w:p w:rsidR="00E460AF" w:rsidRPr="00FF15A7" w:rsidRDefault="00E460AF" w:rsidP="00E460AF">
            <w:pPr>
              <w:rPr>
                <w:sz w:val="20"/>
                <w:szCs w:val="20"/>
              </w:rPr>
            </w:pPr>
          </w:p>
          <w:p w:rsidR="00E460AF" w:rsidRPr="00FF15A7" w:rsidRDefault="00E460AF" w:rsidP="00E460AF">
            <w:pPr>
              <w:rPr>
                <w:sz w:val="20"/>
                <w:szCs w:val="20"/>
              </w:rPr>
            </w:pPr>
          </w:p>
          <w:p w:rsidR="00E460AF" w:rsidRPr="00FF15A7" w:rsidRDefault="00E460AF" w:rsidP="00E460AF">
            <w:pPr>
              <w:rPr>
                <w:sz w:val="20"/>
                <w:szCs w:val="20"/>
              </w:rPr>
            </w:pPr>
          </w:p>
          <w:p w:rsidR="00E460AF" w:rsidRPr="00FF15A7" w:rsidRDefault="00E460AF" w:rsidP="00E460AF">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jc w:val="center"/>
              <w:rPr>
                <w:rFonts w:eastAsia="Times New Roman"/>
                <w:sz w:val="20"/>
                <w:szCs w:val="20"/>
                <w:lang w:eastAsia="ru-RU"/>
              </w:rPr>
            </w:pPr>
            <w:r w:rsidRPr="00FF15A7">
              <w:rPr>
                <w:rFonts w:eastAsia="Times New Roman"/>
                <w:sz w:val="20"/>
                <w:szCs w:val="20"/>
                <w:lang w:eastAsia="ru-RU"/>
              </w:rPr>
              <w:t>Да/нет (1/0)</w:t>
            </w:r>
          </w:p>
        </w:tc>
        <w:tc>
          <w:tcPr>
            <w:tcW w:w="816"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jc w:val="center"/>
              <w:rPr>
                <w:rFonts w:eastAsia="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jc w:val="center"/>
              <w:rPr>
                <w:rFonts w:eastAsia="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jc w:val="center"/>
              <w:rPr>
                <w:rFonts w:eastAsia="Times New Roman"/>
                <w:sz w:val="20"/>
                <w:szCs w:val="20"/>
                <w:lang w:eastAsia="ru-RU"/>
              </w:rPr>
            </w:pPr>
            <w:r w:rsidRPr="00FF15A7">
              <w:rPr>
                <w:rFonts w:eastAsia="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jc w:val="center"/>
              <w:rPr>
                <w:rFonts w:eastAsia="Times New Roman"/>
                <w:sz w:val="20"/>
                <w:szCs w:val="20"/>
                <w:lang w:eastAsia="ru-RU"/>
              </w:rPr>
            </w:pPr>
            <w:r w:rsidRPr="00FF15A7">
              <w:rPr>
                <w:rFonts w:eastAsia="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jc w:val="center"/>
              <w:rPr>
                <w:rFonts w:eastAsia="Times New Roman"/>
                <w:sz w:val="20"/>
                <w:szCs w:val="20"/>
                <w:lang w:eastAsia="ru-RU"/>
              </w:rPr>
            </w:pPr>
            <w:r w:rsidRPr="00FF15A7">
              <w:rPr>
                <w:rFonts w:eastAsia="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jc w:val="center"/>
              <w:rPr>
                <w:rFonts w:eastAsia="Times New Roman"/>
                <w:sz w:val="20"/>
                <w:szCs w:val="20"/>
                <w:lang w:eastAsia="ru-RU"/>
              </w:rPr>
            </w:pPr>
            <w:r w:rsidRPr="00FF15A7">
              <w:rPr>
                <w:rFonts w:eastAsia="Times New Roman"/>
                <w:sz w:val="20"/>
                <w:szCs w:val="20"/>
                <w:lang w:eastAsia="ru-RU"/>
              </w:rPr>
              <w:t>0</w:t>
            </w:r>
          </w:p>
        </w:tc>
        <w:tc>
          <w:tcPr>
            <w:tcW w:w="884"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jc w:val="center"/>
              <w:rPr>
                <w:rFonts w:eastAsia="Times New Roman"/>
                <w:sz w:val="20"/>
                <w:szCs w:val="20"/>
                <w:lang w:eastAsia="ru-RU"/>
              </w:rPr>
            </w:pPr>
            <w:r w:rsidRPr="00FF15A7">
              <w:rPr>
                <w:rFonts w:eastAsia="Times New Roman"/>
                <w:sz w:val="20"/>
                <w:szCs w:val="20"/>
                <w:lang w:eastAsia="ru-RU"/>
              </w:rPr>
              <w:t>0</w:t>
            </w:r>
          </w:p>
        </w:tc>
        <w:tc>
          <w:tcPr>
            <w:tcW w:w="2161"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pStyle w:val="ad"/>
              <w:rPr>
                <w:rFonts w:ascii="Times New Roman" w:hAnsi="Times New Roman" w:cs="Times New Roman"/>
                <w:sz w:val="20"/>
                <w:szCs w:val="20"/>
              </w:rPr>
            </w:pPr>
          </w:p>
        </w:tc>
      </w:tr>
      <w:tr w:rsidR="00FF15A7" w:rsidRPr="00FF15A7" w:rsidTr="00DC5E33">
        <w:trPr>
          <w:trHeight w:val="274"/>
        </w:trPr>
        <w:tc>
          <w:tcPr>
            <w:tcW w:w="568"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lastRenderedPageBreak/>
              <w:t>1</w:t>
            </w:r>
          </w:p>
        </w:tc>
        <w:tc>
          <w:tcPr>
            <w:tcW w:w="1667"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4</w:t>
            </w:r>
          </w:p>
        </w:tc>
        <w:tc>
          <w:tcPr>
            <w:tcW w:w="2693"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6</w:t>
            </w:r>
          </w:p>
        </w:tc>
        <w:tc>
          <w:tcPr>
            <w:tcW w:w="816"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12</w:t>
            </w:r>
          </w:p>
        </w:tc>
        <w:tc>
          <w:tcPr>
            <w:tcW w:w="884"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13</w:t>
            </w:r>
          </w:p>
        </w:tc>
        <w:tc>
          <w:tcPr>
            <w:tcW w:w="2161"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14</w:t>
            </w:r>
          </w:p>
        </w:tc>
      </w:tr>
      <w:tr w:rsidR="00FF15A7" w:rsidRPr="00FF15A7" w:rsidTr="00DC5E33">
        <w:trPr>
          <w:trHeight w:val="1013"/>
        </w:trPr>
        <w:tc>
          <w:tcPr>
            <w:tcW w:w="568"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jc w:val="center"/>
              <w:rPr>
                <w:sz w:val="20"/>
                <w:szCs w:val="20"/>
              </w:rPr>
            </w:pPr>
            <w:r w:rsidRPr="00FF15A7">
              <w:rPr>
                <w:sz w:val="20"/>
                <w:szCs w:val="20"/>
              </w:rPr>
              <w:t>4.2.</w:t>
            </w:r>
          </w:p>
        </w:tc>
        <w:tc>
          <w:tcPr>
            <w:tcW w:w="1667"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pStyle w:val="ConsPlusNormal"/>
              <w:rPr>
                <w:rFonts w:ascii="Times New Roman" w:hAnsi="Times New Roman" w:cs="Times New Roman"/>
                <w:sz w:val="20"/>
              </w:rPr>
            </w:pPr>
            <w:r w:rsidRPr="00FF15A7">
              <w:rPr>
                <w:rFonts w:ascii="Times New Roman" w:hAnsi="Times New Roman" w:cs="Times New Roman"/>
                <w:sz w:val="20"/>
              </w:rPr>
              <w:t>Организация дистанционного обращения граждан, в том числе путем телефонного сообщения, с заявлением, осуществление контроля исполнения поступивших заявлений и своевременности направления ответов на них</w:t>
            </w:r>
          </w:p>
        </w:tc>
        <w:tc>
          <w:tcPr>
            <w:tcW w:w="1701"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pStyle w:val="ab"/>
              <w:jc w:val="center"/>
              <w:rPr>
                <w:rFonts w:ascii="Times New Roman" w:eastAsia="Batang" w:hAnsi="Times New Roman" w:cs="Times New Roman"/>
                <w:sz w:val="20"/>
                <w:szCs w:val="20"/>
                <w:lang w:eastAsia="ko-KR"/>
              </w:rPr>
            </w:pPr>
          </w:p>
        </w:tc>
        <w:tc>
          <w:tcPr>
            <w:tcW w:w="850"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jc w:val="cente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rPr>
                <w:sz w:val="20"/>
                <w:szCs w:val="20"/>
              </w:rPr>
            </w:pPr>
            <w:r w:rsidRPr="00FF15A7">
              <w:rPr>
                <w:sz w:val="20"/>
                <w:szCs w:val="20"/>
              </w:rPr>
              <w:t>Организация дистанционного обращения граждан, в том числе путем телефонного сообщения, с заявлением, осуществление контроля исполнения поступивших заявлений и своевременности направления ответов на них</w:t>
            </w:r>
          </w:p>
        </w:tc>
        <w:tc>
          <w:tcPr>
            <w:tcW w:w="851"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jc w:val="center"/>
              <w:rPr>
                <w:rFonts w:eastAsia="Times New Roman"/>
                <w:sz w:val="20"/>
                <w:szCs w:val="20"/>
                <w:lang w:eastAsia="ru-RU"/>
              </w:rPr>
            </w:pPr>
            <w:r w:rsidRPr="00FF15A7">
              <w:rPr>
                <w:rFonts w:eastAsia="Times New Roman"/>
                <w:sz w:val="20"/>
                <w:szCs w:val="20"/>
                <w:lang w:eastAsia="ru-RU"/>
              </w:rPr>
              <w:t>Да/нет (1/0)</w:t>
            </w:r>
          </w:p>
        </w:tc>
        <w:tc>
          <w:tcPr>
            <w:tcW w:w="816"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jc w:val="center"/>
              <w:rPr>
                <w:rFonts w:eastAsia="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jc w:val="center"/>
              <w:rPr>
                <w:rFonts w:eastAsia="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jc w:val="center"/>
              <w:rPr>
                <w:rFonts w:eastAsia="Times New Roman"/>
                <w:sz w:val="20"/>
                <w:szCs w:val="20"/>
                <w:lang w:eastAsia="ru-RU"/>
              </w:rPr>
            </w:pPr>
            <w:r w:rsidRPr="00FF15A7">
              <w:rPr>
                <w:rFonts w:eastAsia="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jc w:val="center"/>
              <w:rPr>
                <w:rFonts w:eastAsia="Times New Roman"/>
                <w:sz w:val="20"/>
                <w:szCs w:val="20"/>
                <w:lang w:eastAsia="ru-RU"/>
              </w:rPr>
            </w:pPr>
            <w:r w:rsidRPr="00FF15A7">
              <w:rPr>
                <w:rFonts w:eastAsia="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jc w:val="center"/>
              <w:rPr>
                <w:rFonts w:eastAsia="Times New Roman"/>
                <w:sz w:val="20"/>
                <w:szCs w:val="20"/>
                <w:lang w:eastAsia="ru-RU"/>
              </w:rPr>
            </w:pPr>
            <w:r w:rsidRPr="00FF15A7">
              <w:rPr>
                <w:rFonts w:eastAsia="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jc w:val="center"/>
              <w:rPr>
                <w:rFonts w:eastAsia="Times New Roman"/>
                <w:sz w:val="20"/>
                <w:szCs w:val="20"/>
                <w:lang w:eastAsia="ru-RU"/>
              </w:rPr>
            </w:pPr>
            <w:r w:rsidRPr="00FF15A7">
              <w:rPr>
                <w:rFonts w:eastAsia="Times New Roman"/>
                <w:sz w:val="20"/>
                <w:szCs w:val="20"/>
                <w:lang w:eastAsia="ru-RU"/>
              </w:rPr>
              <w:t>0</w:t>
            </w:r>
          </w:p>
        </w:tc>
        <w:tc>
          <w:tcPr>
            <w:tcW w:w="884"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jc w:val="center"/>
              <w:rPr>
                <w:rFonts w:eastAsia="Times New Roman"/>
                <w:sz w:val="20"/>
                <w:szCs w:val="20"/>
                <w:lang w:eastAsia="ru-RU"/>
              </w:rPr>
            </w:pPr>
            <w:r w:rsidRPr="00FF15A7">
              <w:rPr>
                <w:rFonts w:eastAsia="Times New Roman"/>
                <w:sz w:val="20"/>
                <w:szCs w:val="20"/>
                <w:lang w:eastAsia="ru-RU"/>
              </w:rPr>
              <w:t>0</w:t>
            </w:r>
          </w:p>
        </w:tc>
        <w:tc>
          <w:tcPr>
            <w:tcW w:w="2161"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pStyle w:val="ad"/>
              <w:rPr>
                <w:rFonts w:ascii="Times New Roman" w:hAnsi="Times New Roman" w:cs="Times New Roman"/>
                <w:sz w:val="20"/>
                <w:szCs w:val="20"/>
              </w:rPr>
            </w:pPr>
          </w:p>
        </w:tc>
      </w:tr>
      <w:tr w:rsidR="00FF15A7" w:rsidRPr="00FF15A7" w:rsidTr="00DC5E33">
        <w:trPr>
          <w:trHeight w:val="304"/>
        </w:trPr>
        <w:tc>
          <w:tcPr>
            <w:tcW w:w="568"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jc w:val="center"/>
              <w:rPr>
                <w:sz w:val="20"/>
                <w:szCs w:val="20"/>
              </w:rPr>
            </w:pPr>
            <w:r w:rsidRPr="00FF15A7">
              <w:rPr>
                <w:sz w:val="20"/>
                <w:szCs w:val="20"/>
              </w:rPr>
              <w:t>5.</w:t>
            </w:r>
          </w:p>
        </w:tc>
        <w:tc>
          <w:tcPr>
            <w:tcW w:w="1667"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tabs>
                <w:tab w:val="left" w:pos="993"/>
              </w:tabs>
              <w:autoSpaceDE w:val="0"/>
              <w:autoSpaceDN w:val="0"/>
              <w:adjustRightInd w:val="0"/>
              <w:rPr>
                <w:sz w:val="20"/>
                <w:szCs w:val="20"/>
              </w:rPr>
            </w:pPr>
            <w:r w:rsidRPr="00FF15A7">
              <w:rPr>
                <w:sz w:val="20"/>
                <w:szCs w:val="20"/>
              </w:rPr>
              <w:t xml:space="preserve">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w:t>
            </w:r>
          </w:p>
        </w:tc>
        <w:tc>
          <w:tcPr>
            <w:tcW w:w="1701"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pStyle w:val="ab"/>
              <w:jc w:val="center"/>
              <w:rPr>
                <w:rFonts w:ascii="Times New Roman" w:eastAsia="Batang" w:hAnsi="Times New Roman" w:cs="Times New Roman"/>
                <w:sz w:val="20"/>
                <w:szCs w:val="20"/>
                <w:lang w:eastAsia="ko-KR"/>
              </w:rPr>
            </w:pPr>
            <w:r w:rsidRPr="00FF15A7">
              <w:rPr>
                <w:rFonts w:ascii="Times New Roman" w:eastAsia="Batang" w:hAnsi="Times New Roman" w:cs="Times New Roman"/>
                <w:sz w:val="20"/>
                <w:szCs w:val="20"/>
                <w:lang w:eastAsia="ko-KR"/>
              </w:rPr>
              <w:t>Управление благоустройства администрации Находкинского городского округа</w:t>
            </w:r>
          </w:p>
          <w:p w:rsidR="00E460AF" w:rsidRPr="00FF15A7" w:rsidRDefault="00E460AF" w:rsidP="00E460AF">
            <w:pPr>
              <w:jc w:val="center"/>
              <w:rPr>
                <w:sz w:val="20"/>
                <w:szCs w:val="20"/>
              </w:rPr>
            </w:pPr>
            <w:r w:rsidRPr="00FF15A7">
              <w:rPr>
                <w:sz w:val="20"/>
                <w:szCs w:val="20"/>
              </w:rPr>
              <w:t>Управление землепользования и застройки</w:t>
            </w:r>
          </w:p>
          <w:p w:rsidR="00E460AF" w:rsidRPr="00FF15A7" w:rsidRDefault="00E460AF" w:rsidP="00E460AF">
            <w:pPr>
              <w:pStyle w:val="ab"/>
              <w:jc w:val="center"/>
              <w:rPr>
                <w:rFonts w:ascii="Times New Roman" w:eastAsia="Batang" w:hAnsi="Times New Roman" w:cs="Times New Roman"/>
                <w:sz w:val="20"/>
                <w:szCs w:val="20"/>
                <w:lang w:eastAsia="ko-KR"/>
              </w:rPr>
            </w:pPr>
            <w:r w:rsidRPr="00FF15A7">
              <w:rPr>
                <w:rFonts w:ascii="Times New Roman" w:hAnsi="Times New Roman" w:cs="Times New Roman"/>
                <w:sz w:val="20"/>
                <w:szCs w:val="20"/>
              </w:rPr>
              <w:t>администрации Находкинского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jc w:val="cente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rPr>
                <w:sz w:val="20"/>
                <w:szCs w:val="20"/>
              </w:rPr>
            </w:pPr>
            <w:r w:rsidRPr="00FF15A7">
              <w:rPr>
                <w:sz w:val="20"/>
                <w:szCs w:val="20"/>
              </w:rPr>
              <w:t>Количество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счет средств указанных лиц</w:t>
            </w:r>
          </w:p>
        </w:tc>
        <w:tc>
          <w:tcPr>
            <w:tcW w:w="851"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jc w:val="center"/>
              <w:rPr>
                <w:rFonts w:eastAsia="Times New Roman"/>
                <w:sz w:val="20"/>
                <w:szCs w:val="20"/>
                <w:lang w:eastAsia="ru-RU"/>
              </w:rPr>
            </w:pPr>
            <w:r w:rsidRPr="00FF15A7">
              <w:rPr>
                <w:rFonts w:eastAsia="Times New Roman"/>
                <w:sz w:val="20"/>
                <w:szCs w:val="20"/>
                <w:lang w:eastAsia="ru-RU"/>
              </w:rPr>
              <w:t>ед.</w:t>
            </w:r>
          </w:p>
        </w:tc>
        <w:tc>
          <w:tcPr>
            <w:tcW w:w="816"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jc w:val="center"/>
              <w:rPr>
                <w:rFonts w:eastAsia="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jc w:val="center"/>
              <w:rPr>
                <w:rFonts w:eastAsia="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jc w:val="center"/>
              <w:rPr>
                <w:rFonts w:eastAsia="Times New Roman"/>
                <w:sz w:val="20"/>
                <w:szCs w:val="20"/>
                <w:lang w:eastAsia="ru-RU"/>
              </w:rPr>
            </w:pPr>
            <w:r w:rsidRPr="00FF15A7">
              <w:rPr>
                <w:rFonts w:eastAsia="Times New Roman"/>
                <w:sz w:val="20"/>
                <w:szCs w:val="20"/>
                <w:lang w:eastAsia="ru-RU"/>
              </w:rPr>
              <w:t>8</w:t>
            </w:r>
          </w:p>
        </w:tc>
        <w:tc>
          <w:tcPr>
            <w:tcW w:w="709"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jc w:val="center"/>
              <w:rPr>
                <w:rFonts w:eastAsia="Times New Roman"/>
                <w:sz w:val="20"/>
                <w:szCs w:val="20"/>
                <w:lang w:eastAsia="ru-RU"/>
              </w:rPr>
            </w:pPr>
            <w:r w:rsidRPr="00FF15A7">
              <w:rPr>
                <w:rFonts w:eastAsia="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jc w:val="center"/>
              <w:rPr>
                <w:rFonts w:eastAsia="Times New Roman"/>
                <w:sz w:val="20"/>
                <w:szCs w:val="20"/>
                <w:lang w:eastAsia="ru-RU"/>
              </w:rPr>
            </w:pPr>
            <w:r w:rsidRPr="00FF15A7">
              <w:rPr>
                <w:rFonts w:eastAsia="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jc w:val="center"/>
              <w:rPr>
                <w:rFonts w:eastAsia="Times New Roman"/>
                <w:sz w:val="20"/>
                <w:szCs w:val="20"/>
                <w:lang w:eastAsia="ru-RU"/>
              </w:rPr>
            </w:pPr>
            <w:r w:rsidRPr="00FF15A7">
              <w:rPr>
                <w:rFonts w:eastAsia="Times New Roman"/>
                <w:sz w:val="20"/>
                <w:szCs w:val="20"/>
                <w:lang w:eastAsia="ru-RU"/>
              </w:rPr>
              <w:t>0</w:t>
            </w:r>
          </w:p>
        </w:tc>
        <w:tc>
          <w:tcPr>
            <w:tcW w:w="884"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jc w:val="center"/>
              <w:rPr>
                <w:rFonts w:eastAsia="Times New Roman"/>
                <w:sz w:val="20"/>
                <w:szCs w:val="20"/>
                <w:lang w:eastAsia="ru-RU"/>
              </w:rPr>
            </w:pPr>
            <w:r w:rsidRPr="00FF15A7">
              <w:rPr>
                <w:rFonts w:eastAsia="Times New Roman"/>
                <w:sz w:val="20"/>
                <w:szCs w:val="20"/>
                <w:lang w:eastAsia="ru-RU"/>
              </w:rPr>
              <w:t>0</w:t>
            </w:r>
          </w:p>
        </w:tc>
        <w:tc>
          <w:tcPr>
            <w:tcW w:w="2161"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pStyle w:val="ad"/>
              <w:rPr>
                <w:rFonts w:ascii="Times New Roman" w:hAnsi="Times New Roman" w:cs="Times New Roman"/>
                <w:sz w:val="20"/>
                <w:szCs w:val="20"/>
              </w:rPr>
            </w:pPr>
            <w:r w:rsidRPr="00FF15A7">
              <w:rPr>
                <w:rFonts w:ascii="Times New Roman" w:hAnsi="Times New Roman" w:cs="Times New Roman"/>
                <w:sz w:val="20"/>
                <w:szCs w:val="20"/>
              </w:rPr>
              <w:t>Увеличение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счет средств указанных лиц на              8 ед. к 2020 году</w:t>
            </w:r>
          </w:p>
        </w:tc>
      </w:tr>
      <w:tr w:rsidR="00FF15A7" w:rsidRPr="00FF15A7" w:rsidTr="00DC5E33">
        <w:trPr>
          <w:trHeight w:val="304"/>
        </w:trPr>
        <w:tc>
          <w:tcPr>
            <w:tcW w:w="568"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lastRenderedPageBreak/>
              <w:t>1</w:t>
            </w:r>
          </w:p>
        </w:tc>
        <w:tc>
          <w:tcPr>
            <w:tcW w:w="1667"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4</w:t>
            </w:r>
          </w:p>
        </w:tc>
        <w:tc>
          <w:tcPr>
            <w:tcW w:w="2693"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6</w:t>
            </w:r>
          </w:p>
        </w:tc>
        <w:tc>
          <w:tcPr>
            <w:tcW w:w="816"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12</w:t>
            </w:r>
          </w:p>
        </w:tc>
        <w:tc>
          <w:tcPr>
            <w:tcW w:w="884"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13</w:t>
            </w:r>
          </w:p>
        </w:tc>
        <w:tc>
          <w:tcPr>
            <w:tcW w:w="2161" w:type="dxa"/>
            <w:tcBorders>
              <w:top w:val="single" w:sz="4" w:space="0" w:color="auto"/>
              <w:left w:val="single" w:sz="4" w:space="0" w:color="auto"/>
              <w:bottom w:val="single" w:sz="4" w:space="0" w:color="auto"/>
              <w:right w:val="single" w:sz="4" w:space="0" w:color="auto"/>
            </w:tcBorders>
          </w:tcPr>
          <w:p w:rsidR="00DC5E33" w:rsidRPr="00FF15A7" w:rsidRDefault="00DC5E33" w:rsidP="00DC5E33">
            <w:pPr>
              <w:jc w:val="center"/>
              <w:rPr>
                <w:sz w:val="20"/>
                <w:szCs w:val="20"/>
              </w:rPr>
            </w:pPr>
            <w:r w:rsidRPr="00FF15A7">
              <w:rPr>
                <w:sz w:val="20"/>
                <w:szCs w:val="20"/>
              </w:rPr>
              <w:t>14</w:t>
            </w:r>
          </w:p>
        </w:tc>
      </w:tr>
      <w:tr w:rsidR="00FF15A7" w:rsidRPr="00FF15A7" w:rsidTr="00DC5E33">
        <w:trPr>
          <w:trHeight w:val="2126"/>
        </w:trPr>
        <w:tc>
          <w:tcPr>
            <w:tcW w:w="568"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jc w:val="center"/>
              <w:rPr>
                <w:sz w:val="20"/>
                <w:szCs w:val="20"/>
              </w:rPr>
            </w:pPr>
            <w:r w:rsidRPr="00FF15A7">
              <w:rPr>
                <w:sz w:val="20"/>
                <w:szCs w:val="20"/>
              </w:rPr>
              <w:t>6.</w:t>
            </w:r>
          </w:p>
        </w:tc>
        <w:tc>
          <w:tcPr>
            <w:tcW w:w="1667"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pStyle w:val="ab"/>
              <w:rPr>
                <w:rFonts w:ascii="Times New Roman" w:hAnsi="Times New Roman" w:cs="Times New Roman"/>
                <w:sz w:val="20"/>
                <w:szCs w:val="20"/>
              </w:rPr>
            </w:pPr>
            <w:r w:rsidRPr="00FF15A7">
              <w:rPr>
                <w:rFonts w:ascii="Times New Roman" w:eastAsiaTheme="minorHAnsi" w:hAnsi="Times New Roman" w:cs="Times New Roman"/>
                <w:sz w:val="20"/>
                <w:szCs w:val="20"/>
                <w:lang w:eastAsia="en-US"/>
              </w:rPr>
              <w:t xml:space="preserve">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w:t>
            </w:r>
            <w:r w:rsidRPr="00FF15A7">
              <w:rPr>
                <w:rFonts w:ascii="Times New Roman" w:hAnsi="Times New Roman" w:cs="Times New Roman"/>
                <w:sz w:val="20"/>
                <w:szCs w:val="20"/>
              </w:rPr>
              <w:t xml:space="preserve"> не позднее 2024 года</w:t>
            </w:r>
            <w:r w:rsidRPr="00FF15A7">
              <w:rPr>
                <w:rFonts w:ascii="Times New Roman" w:eastAsiaTheme="minorHAnsi" w:hAnsi="Times New Roman" w:cs="Times New Roman"/>
                <w:sz w:val="20"/>
                <w:szCs w:val="20"/>
                <w:lang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pStyle w:val="ab"/>
              <w:jc w:val="center"/>
              <w:rPr>
                <w:rFonts w:ascii="Times New Roman" w:eastAsia="Batang" w:hAnsi="Times New Roman" w:cs="Times New Roman"/>
                <w:sz w:val="20"/>
                <w:szCs w:val="20"/>
                <w:lang w:eastAsia="ko-KR"/>
              </w:rPr>
            </w:pPr>
            <w:r w:rsidRPr="00FF15A7">
              <w:rPr>
                <w:rFonts w:ascii="Times New Roman" w:eastAsia="Batang" w:hAnsi="Times New Roman" w:cs="Times New Roman"/>
                <w:sz w:val="20"/>
                <w:szCs w:val="20"/>
                <w:lang w:eastAsia="ko-KR"/>
              </w:rPr>
              <w:t>Управление благоустройства администрации Находкинского городского округа</w:t>
            </w:r>
          </w:p>
          <w:p w:rsidR="00E460AF" w:rsidRPr="00FF15A7" w:rsidRDefault="00E460AF" w:rsidP="00E460AF">
            <w:pPr>
              <w:jc w:val="center"/>
              <w:rPr>
                <w:sz w:val="20"/>
                <w:szCs w:val="20"/>
              </w:rPr>
            </w:pPr>
            <w:r w:rsidRPr="00FF15A7">
              <w:rPr>
                <w:sz w:val="20"/>
                <w:szCs w:val="20"/>
              </w:rPr>
              <w:t>Управление землепользования и застройки</w:t>
            </w:r>
          </w:p>
          <w:p w:rsidR="00E460AF" w:rsidRPr="00FF15A7" w:rsidRDefault="00E460AF" w:rsidP="00E460AF">
            <w:pPr>
              <w:pStyle w:val="ab"/>
              <w:jc w:val="center"/>
              <w:rPr>
                <w:rFonts w:ascii="Times New Roman" w:eastAsia="Batang" w:hAnsi="Times New Roman" w:cs="Times New Roman"/>
                <w:sz w:val="20"/>
                <w:szCs w:val="20"/>
                <w:lang w:eastAsia="ko-KR"/>
              </w:rPr>
            </w:pPr>
            <w:r w:rsidRPr="00FF15A7">
              <w:rPr>
                <w:rFonts w:ascii="Times New Roman" w:hAnsi="Times New Roman" w:cs="Times New Roman"/>
                <w:sz w:val="20"/>
                <w:szCs w:val="20"/>
              </w:rPr>
              <w:t>администрации Находкинского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jc w:val="cente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rPr>
                <w:sz w:val="20"/>
                <w:szCs w:val="20"/>
              </w:rPr>
            </w:pPr>
            <w:r w:rsidRPr="00FF15A7">
              <w:rPr>
                <w:sz w:val="20"/>
                <w:szCs w:val="20"/>
              </w:rPr>
              <w:t xml:space="preserve">Количество заключенных соглашений с собственниками (пользователями) индивидуальных жилых домов (земельных участков) об их благоустройстве </w:t>
            </w:r>
          </w:p>
        </w:tc>
        <w:tc>
          <w:tcPr>
            <w:tcW w:w="851"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jc w:val="center"/>
              <w:rPr>
                <w:rFonts w:eastAsia="Times New Roman"/>
                <w:sz w:val="20"/>
                <w:szCs w:val="20"/>
                <w:lang w:eastAsia="ru-RU"/>
              </w:rPr>
            </w:pPr>
            <w:r w:rsidRPr="00FF15A7">
              <w:rPr>
                <w:rFonts w:eastAsia="Times New Roman"/>
                <w:sz w:val="20"/>
                <w:szCs w:val="20"/>
                <w:lang w:eastAsia="ru-RU"/>
              </w:rPr>
              <w:t>ед.</w:t>
            </w:r>
          </w:p>
        </w:tc>
        <w:tc>
          <w:tcPr>
            <w:tcW w:w="816"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jc w:val="center"/>
              <w:rPr>
                <w:rFonts w:eastAsia="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jc w:val="center"/>
              <w:rPr>
                <w:rFonts w:eastAsia="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jc w:val="center"/>
              <w:rPr>
                <w:rFonts w:eastAsia="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jc w:val="center"/>
              <w:rPr>
                <w:rFonts w:eastAsia="Times New Roman"/>
                <w:sz w:val="20"/>
                <w:szCs w:val="20"/>
                <w:lang w:eastAsia="ru-RU"/>
              </w:rPr>
            </w:pPr>
            <w:r w:rsidRPr="00FF15A7">
              <w:rPr>
                <w:rFonts w:eastAsia="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jc w:val="center"/>
              <w:rPr>
                <w:rFonts w:eastAsia="Times New Roman"/>
                <w:sz w:val="20"/>
                <w:szCs w:val="20"/>
                <w:lang w:eastAsia="ru-RU"/>
              </w:rPr>
            </w:pPr>
            <w:r w:rsidRPr="00FF15A7">
              <w:rPr>
                <w:rFonts w:eastAsia="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jc w:val="center"/>
              <w:rPr>
                <w:rFonts w:eastAsia="Times New Roman"/>
                <w:sz w:val="20"/>
                <w:szCs w:val="20"/>
                <w:lang w:eastAsia="ru-RU"/>
              </w:rPr>
            </w:pPr>
            <w:r w:rsidRPr="00FF15A7">
              <w:rPr>
                <w:rFonts w:eastAsia="Times New Roman"/>
                <w:sz w:val="20"/>
                <w:szCs w:val="20"/>
                <w:lang w:eastAsia="ru-RU"/>
              </w:rPr>
              <w:t>0</w:t>
            </w:r>
          </w:p>
        </w:tc>
        <w:tc>
          <w:tcPr>
            <w:tcW w:w="884"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jc w:val="center"/>
              <w:rPr>
                <w:rFonts w:eastAsia="Times New Roman"/>
                <w:sz w:val="20"/>
                <w:szCs w:val="20"/>
                <w:lang w:eastAsia="ru-RU"/>
              </w:rPr>
            </w:pPr>
            <w:r w:rsidRPr="00FF15A7">
              <w:rPr>
                <w:rFonts w:eastAsia="Times New Roman"/>
                <w:sz w:val="20"/>
                <w:szCs w:val="20"/>
                <w:lang w:eastAsia="ru-RU"/>
              </w:rPr>
              <w:t>0</w:t>
            </w:r>
          </w:p>
        </w:tc>
        <w:tc>
          <w:tcPr>
            <w:tcW w:w="2161" w:type="dxa"/>
            <w:tcBorders>
              <w:top w:val="single" w:sz="4" w:space="0" w:color="auto"/>
              <w:left w:val="single" w:sz="4" w:space="0" w:color="auto"/>
              <w:bottom w:val="single" w:sz="4" w:space="0" w:color="auto"/>
              <w:right w:val="single" w:sz="4" w:space="0" w:color="auto"/>
            </w:tcBorders>
          </w:tcPr>
          <w:p w:rsidR="00E460AF" w:rsidRPr="00FF15A7" w:rsidRDefault="00E460AF" w:rsidP="00E460AF">
            <w:pPr>
              <w:pStyle w:val="ad"/>
              <w:rPr>
                <w:rFonts w:ascii="Times New Roman" w:hAnsi="Times New Roman" w:cs="Times New Roman"/>
                <w:sz w:val="20"/>
                <w:szCs w:val="20"/>
              </w:rPr>
            </w:pPr>
            <w:r w:rsidRPr="00FF15A7">
              <w:rPr>
                <w:rFonts w:ascii="Times New Roman" w:hAnsi="Times New Roman" w:cs="Times New Roman"/>
                <w:sz w:val="20"/>
                <w:szCs w:val="20"/>
              </w:rPr>
              <w:t>Увеличение количества заключенных соглашений с собственниками (пользователями) индивидуальных жилых домов и земельных участков (собственниками (землепользователями) земельных участков) об их благоустройстве до 2 единиц в 2022 году</w:t>
            </w:r>
          </w:p>
        </w:tc>
      </w:tr>
    </w:tbl>
    <w:p w:rsidR="00DC5E33" w:rsidRPr="00FF15A7" w:rsidRDefault="00DC5E33" w:rsidP="00DC5E33">
      <w:pPr>
        <w:rPr>
          <w:b/>
        </w:rPr>
        <w:sectPr w:rsidR="00DC5E33" w:rsidRPr="00FF15A7" w:rsidSect="00DC5E33">
          <w:headerReference w:type="default" r:id="rId25"/>
          <w:pgSz w:w="16838" w:h="11906" w:orient="landscape"/>
          <w:pgMar w:top="426" w:right="709" w:bottom="851" w:left="425" w:header="709" w:footer="709" w:gutter="0"/>
          <w:cols w:space="708"/>
          <w:titlePg/>
          <w:docGrid w:linePitch="360"/>
        </w:sectPr>
      </w:pPr>
    </w:p>
    <w:p w:rsidR="00DC5E33" w:rsidRPr="00FF15A7" w:rsidRDefault="00DC5E33" w:rsidP="00271AF0">
      <w:pPr>
        <w:jc w:val="center"/>
        <w:rPr>
          <w:b/>
        </w:rPr>
      </w:pPr>
    </w:p>
    <w:p w:rsidR="00935F40" w:rsidRPr="00FF15A7" w:rsidRDefault="00935F40" w:rsidP="00935F40">
      <w:r w:rsidRPr="00FF15A7">
        <w:t xml:space="preserve">                                                             </w:t>
      </w:r>
      <w:r w:rsidR="0029334F" w:rsidRPr="00FF15A7">
        <w:t xml:space="preserve">                  </w:t>
      </w:r>
      <w:r w:rsidR="009142AB" w:rsidRPr="00FF15A7">
        <w:t xml:space="preserve"> </w:t>
      </w:r>
      <w:r w:rsidRPr="00FF15A7">
        <w:t>Приложение №  7</w:t>
      </w:r>
    </w:p>
    <w:p w:rsidR="00935F40" w:rsidRPr="00FF15A7" w:rsidRDefault="00935F40" w:rsidP="00935F40">
      <w:pPr>
        <w:ind w:firstLine="4820"/>
      </w:pPr>
      <w:r w:rsidRPr="00FF15A7">
        <w:t xml:space="preserve">к   муниципальной Программе  «Формирование </w:t>
      </w:r>
    </w:p>
    <w:p w:rsidR="00935F40" w:rsidRPr="00FF15A7" w:rsidRDefault="00935F40" w:rsidP="00935F40">
      <w:pPr>
        <w:ind w:firstLine="4820"/>
      </w:pPr>
      <w:r w:rsidRPr="00FF15A7">
        <w:t xml:space="preserve">современной  городской среды Находкинского </w:t>
      </w:r>
    </w:p>
    <w:p w:rsidR="00935F40" w:rsidRPr="00FF15A7" w:rsidRDefault="00935F40" w:rsidP="00935F40">
      <w:pPr>
        <w:ind w:firstLine="4820"/>
      </w:pPr>
      <w:r w:rsidRPr="00FF15A7">
        <w:t xml:space="preserve">городского округа» на 2018-2022 годы, </w:t>
      </w:r>
    </w:p>
    <w:p w:rsidR="00935F40" w:rsidRPr="00FF15A7" w:rsidRDefault="00935F40" w:rsidP="00935F40">
      <w:pPr>
        <w:ind w:firstLine="4820"/>
      </w:pPr>
      <w:r w:rsidRPr="00FF15A7">
        <w:t xml:space="preserve">утвержденной постановлением администрации  </w:t>
      </w:r>
    </w:p>
    <w:p w:rsidR="00935F40" w:rsidRPr="00FF15A7" w:rsidRDefault="00935F40" w:rsidP="00935F40">
      <w:pPr>
        <w:ind w:firstLine="4820"/>
      </w:pPr>
      <w:r w:rsidRPr="00FF15A7">
        <w:t xml:space="preserve">Находкинского городского округа          </w:t>
      </w:r>
    </w:p>
    <w:p w:rsidR="00935F40" w:rsidRPr="00FF15A7" w:rsidRDefault="00935F40" w:rsidP="00935F40">
      <w:pPr>
        <w:ind w:firstLine="4820"/>
      </w:pPr>
      <w:r w:rsidRPr="00FF15A7">
        <w:t>от «</w:t>
      </w:r>
      <w:r w:rsidRPr="00FF15A7">
        <w:rPr>
          <w:u w:val="single"/>
        </w:rPr>
        <w:t>22</w:t>
      </w:r>
      <w:r w:rsidRPr="00FF15A7">
        <w:t xml:space="preserve">»  </w:t>
      </w:r>
      <w:r w:rsidRPr="00FF15A7">
        <w:rPr>
          <w:u w:val="single"/>
        </w:rPr>
        <w:t>ноября</w:t>
      </w:r>
      <w:r w:rsidRPr="00FF15A7">
        <w:t xml:space="preserve"> 2017  года</w:t>
      </w:r>
    </w:p>
    <w:p w:rsidR="00935F40" w:rsidRPr="00FF15A7" w:rsidRDefault="00935F40" w:rsidP="00935F40">
      <w:pPr>
        <w:ind w:firstLine="4820"/>
        <w:rPr>
          <w:u w:val="single"/>
        </w:rPr>
      </w:pPr>
      <w:r w:rsidRPr="00FF15A7">
        <w:t xml:space="preserve"> № </w:t>
      </w:r>
      <w:r w:rsidRPr="00FF15A7">
        <w:rPr>
          <w:u w:val="single"/>
        </w:rPr>
        <w:t>1632</w:t>
      </w:r>
    </w:p>
    <w:p w:rsidR="00935F40" w:rsidRPr="00FF15A7" w:rsidRDefault="00935F40" w:rsidP="00935F40">
      <w:pPr>
        <w:tabs>
          <w:tab w:val="right" w:pos="9355"/>
        </w:tabs>
        <w:ind w:hanging="4394"/>
      </w:pPr>
    </w:p>
    <w:p w:rsidR="00935F40" w:rsidRPr="00FF15A7" w:rsidRDefault="00935F40" w:rsidP="00935F40">
      <w:pPr>
        <w:ind w:left="5812" w:firstLine="3827"/>
        <w:jc w:val="both"/>
      </w:pPr>
    </w:p>
    <w:p w:rsidR="00935F40" w:rsidRPr="00FF15A7" w:rsidRDefault="00935F40" w:rsidP="00935F40">
      <w:pPr>
        <w:ind w:left="4395"/>
        <w:jc w:val="both"/>
      </w:pPr>
    </w:p>
    <w:p w:rsidR="00935F40" w:rsidRPr="00FF15A7" w:rsidRDefault="00935F40" w:rsidP="00935F40">
      <w:pPr>
        <w:widowControl w:val="0"/>
        <w:autoSpaceDE w:val="0"/>
        <w:autoSpaceDN w:val="0"/>
        <w:ind w:firstLine="851"/>
        <w:jc w:val="center"/>
        <w:rPr>
          <w:rFonts w:eastAsia="Times New Roman"/>
          <w:sz w:val="26"/>
          <w:szCs w:val="26"/>
          <w:lang w:eastAsia="ru-RU"/>
        </w:rPr>
      </w:pPr>
      <w:r w:rsidRPr="00FF15A7">
        <w:rPr>
          <w:rFonts w:eastAsia="Times New Roman"/>
          <w:sz w:val="26"/>
          <w:szCs w:val="26"/>
          <w:lang w:eastAsia="ru-RU"/>
        </w:rPr>
        <w:t>Таблица 1. Нормативная стоимость (единичные расценки) работ по благоустройству дворовых территорий, входящих в минимальный перечень работ</w:t>
      </w:r>
    </w:p>
    <w:p w:rsidR="00935F40" w:rsidRPr="00FF15A7" w:rsidRDefault="00935F40" w:rsidP="00935F40">
      <w:pPr>
        <w:widowControl w:val="0"/>
        <w:autoSpaceDE w:val="0"/>
        <w:autoSpaceDN w:val="0"/>
        <w:ind w:firstLine="851"/>
        <w:jc w:val="center"/>
        <w:rPr>
          <w:rFonts w:eastAsia="Times New Roman"/>
          <w:sz w:val="26"/>
          <w:szCs w:val="26"/>
          <w:lang w:eastAsia="ru-RU"/>
        </w:rPr>
      </w:pPr>
    </w:p>
    <w:tbl>
      <w:tblPr>
        <w:tblStyle w:val="aa"/>
        <w:tblW w:w="0" w:type="auto"/>
        <w:tblLook w:val="04A0" w:firstRow="1" w:lastRow="0" w:firstColumn="1" w:lastColumn="0" w:noHBand="0" w:noVBand="1"/>
      </w:tblPr>
      <w:tblGrid>
        <w:gridCol w:w="1101"/>
        <w:gridCol w:w="3684"/>
        <w:gridCol w:w="2393"/>
        <w:gridCol w:w="2393"/>
      </w:tblGrid>
      <w:tr w:rsidR="00FF15A7" w:rsidRPr="00FF15A7" w:rsidTr="000D073A">
        <w:tc>
          <w:tcPr>
            <w:tcW w:w="1101" w:type="dxa"/>
          </w:tcPr>
          <w:p w:rsidR="00935F40" w:rsidRPr="00FF15A7" w:rsidRDefault="00935F40" w:rsidP="000D073A">
            <w:pPr>
              <w:widowControl w:val="0"/>
              <w:autoSpaceDE w:val="0"/>
              <w:autoSpaceDN w:val="0"/>
              <w:spacing w:line="360" w:lineRule="auto"/>
              <w:jc w:val="center"/>
              <w:rPr>
                <w:rFonts w:eastAsia="Times New Roman"/>
                <w:sz w:val="26"/>
                <w:szCs w:val="26"/>
                <w:lang w:eastAsia="ru-RU"/>
              </w:rPr>
            </w:pPr>
            <w:r w:rsidRPr="00FF15A7">
              <w:rPr>
                <w:rFonts w:eastAsia="Times New Roman"/>
                <w:sz w:val="26"/>
                <w:szCs w:val="26"/>
                <w:lang w:eastAsia="ru-RU"/>
              </w:rPr>
              <w:t>№ пп</w:t>
            </w:r>
          </w:p>
        </w:tc>
        <w:tc>
          <w:tcPr>
            <w:tcW w:w="3684" w:type="dxa"/>
          </w:tcPr>
          <w:p w:rsidR="00935F40" w:rsidRPr="00FF15A7" w:rsidRDefault="00935F40" w:rsidP="000D073A">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Наименование норматива финансовых затрат на благоустройство</w:t>
            </w:r>
          </w:p>
        </w:tc>
        <w:tc>
          <w:tcPr>
            <w:tcW w:w="2393" w:type="dxa"/>
          </w:tcPr>
          <w:p w:rsidR="00935F40" w:rsidRPr="00FF15A7" w:rsidRDefault="00935F40" w:rsidP="000D073A">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Единица измерения</w:t>
            </w:r>
          </w:p>
        </w:tc>
        <w:tc>
          <w:tcPr>
            <w:tcW w:w="2393" w:type="dxa"/>
          </w:tcPr>
          <w:p w:rsidR="00935F40" w:rsidRPr="00FF15A7" w:rsidRDefault="00935F40" w:rsidP="000D073A">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Нормативы финансовых затрат на 1 единицу измерения, с учетом НДС (руб.)</w:t>
            </w:r>
          </w:p>
        </w:tc>
      </w:tr>
      <w:tr w:rsidR="00FF15A7" w:rsidRPr="00FF15A7" w:rsidTr="000D073A">
        <w:tc>
          <w:tcPr>
            <w:tcW w:w="1101" w:type="dxa"/>
          </w:tcPr>
          <w:p w:rsidR="00935F40" w:rsidRPr="00FF15A7" w:rsidRDefault="00935F40" w:rsidP="000D073A">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1.</w:t>
            </w:r>
          </w:p>
        </w:tc>
        <w:tc>
          <w:tcPr>
            <w:tcW w:w="3684" w:type="dxa"/>
          </w:tcPr>
          <w:p w:rsidR="00935F40" w:rsidRPr="00FF15A7" w:rsidRDefault="00935F40" w:rsidP="000D073A">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Стоимость ремонта асфальтобетонного покрытия дворовых проездов</w:t>
            </w:r>
          </w:p>
        </w:tc>
        <w:tc>
          <w:tcPr>
            <w:tcW w:w="2393" w:type="dxa"/>
          </w:tcPr>
          <w:p w:rsidR="00935F40" w:rsidRPr="00FF15A7" w:rsidRDefault="00935F40" w:rsidP="000D073A">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1 м2</w:t>
            </w:r>
          </w:p>
        </w:tc>
        <w:tc>
          <w:tcPr>
            <w:tcW w:w="2393" w:type="dxa"/>
          </w:tcPr>
          <w:p w:rsidR="00935F40" w:rsidRPr="00FF15A7" w:rsidRDefault="00935F40" w:rsidP="000D073A">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4422</w:t>
            </w:r>
          </w:p>
        </w:tc>
      </w:tr>
      <w:tr w:rsidR="00FF15A7" w:rsidRPr="00FF15A7" w:rsidTr="000D073A">
        <w:tc>
          <w:tcPr>
            <w:tcW w:w="1101" w:type="dxa"/>
          </w:tcPr>
          <w:p w:rsidR="00935F40" w:rsidRPr="00FF15A7" w:rsidRDefault="00935F40" w:rsidP="000D073A">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2.</w:t>
            </w:r>
          </w:p>
        </w:tc>
        <w:tc>
          <w:tcPr>
            <w:tcW w:w="3684" w:type="dxa"/>
          </w:tcPr>
          <w:p w:rsidR="00935F40" w:rsidRPr="00FF15A7" w:rsidRDefault="00935F40" w:rsidP="000D073A">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Стоимость замены бордюрного камня</w:t>
            </w:r>
          </w:p>
        </w:tc>
        <w:tc>
          <w:tcPr>
            <w:tcW w:w="2393" w:type="dxa"/>
          </w:tcPr>
          <w:p w:rsidR="00935F40" w:rsidRPr="00FF15A7" w:rsidRDefault="00935F40" w:rsidP="000D073A">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1 п м</w:t>
            </w:r>
          </w:p>
        </w:tc>
        <w:tc>
          <w:tcPr>
            <w:tcW w:w="2393" w:type="dxa"/>
          </w:tcPr>
          <w:p w:rsidR="00935F40" w:rsidRPr="00FF15A7" w:rsidRDefault="00935F40" w:rsidP="000D073A">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2250</w:t>
            </w:r>
          </w:p>
        </w:tc>
      </w:tr>
      <w:tr w:rsidR="00FF15A7" w:rsidRPr="00FF15A7" w:rsidTr="000D073A">
        <w:tc>
          <w:tcPr>
            <w:tcW w:w="1101" w:type="dxa"/>
          </w:tcPr>
          <w:p w:rsidR="00935F40" w:rsidRPr="00FF15A7" w:rsidRDefault="00935F40" w:rsidP="000D073A">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3.</w:t>
            </w:r>
          </w:p>
        </w:tc>
        <w:tc>
          <w:tcPr>
            <w:tcW w:w="3684" w:type="dxa"/>
          </w:tcPr>
          <w:p w:rsidR="00935F40" w:rsidRPr="00FF15A7" w:rsidRDefault="00935F40" w:rsidP="000D073A">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Обеспечение освещения дворовых территорий</w:t>
            </w:r>
          </w:p>
        </w:tc>
        <w:tc>
          <w:tcPr>
            <w:tcW w:w="2393" w:type="dxa"/>
          </w:tcPr>
          <w:p w:rsidR="00935F40" w:rsidRPr="00FF15A7" w:rsidRDefault="00935F40" w:rsidP="000D073A">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1 светильник</w:t>
            </w:r>
          </w:p>
        </w:tc>
        <w:tc>
          <w:tcPr>
            <w:tcW w:w="2393" w:type="dxa"/>
          </w:tcPr>
          <w:p w:rsidR="00935F40" w:rsidRPr="00FF15A7" w:rsidRDefault="00935F40" w:rsidP="000D073A">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21511</w:t>
            </w:r>
          </w:p>
        </w:tc>
      </w:tr>
      <w:tr w:rsidR="00FF15A7" w:rsidRPr="00FF15A7" w:rsidTr="000D073A">
        <w:tc>
          <w:tcPr>
            <w:tcW w:w="1101" w:type="dxa"/>
          </w:tcPr>
          <w:p w:rsidR="00935F40" w:rsidRPr="00FF15A7" w:rsidRDefault="00935F40" w:rsidP="000D073A">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4.</w:t>
            </w:r>
          </w:p>
        </w:tc>
        <w:tc>
          <w:tcPr>
            <w:tcW w:w="3684" w:type="dxa"/>
          </w:tcPr>
          <w:p w:rsidR="00935F40" w:rsidRPr="00FF15A7" w:rsidRDefault="00935F40" w:rsidP="000D073A">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Стоимость установки скамьи</w:t>
            </w:r>
          </w:p>
        </w:tc>
        <w:tc>
          <w:tcPr>
            <w:tcW w:w="2393" w:type="dxa"/>
          </w:tcPr>
          <w:p w:rsidR="00935F40" w:rsidRPr="00FF15A7" w:rsidRDefault="00935F40" w:rsidP="000D073A">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штука</w:t>
            </w:r>
          </w:p>
        </w:tc>
        <w:tc>
          <w:tcPr>
            <w:tcW w:w="2393" w:type="dxa"/>
          </w:tcPr>
          <w:p w:rsidR="00935F40" w:rsidRPr="00FF15A7" w:rsidRDefault="00935F40" w:rsidP="000D073A">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13340</w:t>
            </w:r>
          </w:p>
        </w:tc>
      </w:tr>
      <w:tr w:rsidR="00935F40" w:rsidRPr="00FF15A7" w:rsidTr="000D073A">
        <w:tc>
          <w:tcPr>
            <w:tcW w:w="1101" w:type="dxa"/>
          </w:tcPr>
          <w:p w:rsidR="00935F40" w:rsidRPr="00FF15A7" w:rsidRDefault="00935F40" w:rsidP="000D073A">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5.</w:t>
            </w:r>
          </w:p>
        </w:tc>
        <w:tc>
          <w:tcPr>
            <w:tcW w:w="3684" w:type="dxa"/>
          </w:tcPr>
          <w:p w:rsidR="00935F40" w:rsidRPr="00FF15A7" w:rsidRDefault="00935F40" w:rsidP="000D073A">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Стоимость установки урны для мусора</w:t>
            </w:r>
          </w:p>
        </w:tc>
        <w:tc>
          <w:tcPr>
            <w:tcW w:w="2393" w:type="dxa"/>
          </w:tcPr>
          <w:p w:rsidR="00935F40" w:rsidRPr="00FF15A7" w:rsidRDefault="00935F40" w:rsidP="000D073A">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штука</w:t>
            </w:r>
          </w:p>
        </w:tc>
        <w:tc>
          <w:tcPr>
            <w:tcW w:w="2393" w:type="dxa"/>
          </w:tcPr>
          <w:p w:rsidR="00935F40" w:rsidRPr="00FF15A7" w:rsidRDefault="00935F40" w:rsidP="000D073A">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13227</w:t>
            </w:r>
          </w:p>
        </w:tc>
      </w:tr>
    </w:tbl>
    <w:p w:rsidR="00935F40" w:rsidRPr="00FF15A7" w:rsidRDefault="00935F40" w:rsidP="00935F40">
      <w:pPr>
        <w:widowControl w:val="0"/>
        <w:autoSpaceDE w:val="0"/>
        <w:autoSpaceDN w:val="0"/>
        <w:ind w:firstLine="851"/>
        <w:jc w:val="both"/>
        <w:rPr>
          <w:rFonts w:eastAsia="Times New Roman"/>
          <w:sz w:val="26"/>
          <w:szCs w:val="26"/>
          <w:lang w:eastAsia="ru-RU"/>
        </w:rPr>
      </w:pPr>
    </w:p>
    <w:p w:rsidR="00935F40" w:rsidRPr="00FF15A7" w:rsidRDefault="00935F40" w:rsidP="00935F40">
      <w:pPr>
        <w:widowControl w:val="0"/>
        <w:autoSpaceDE w:val="0"/>
        <w:autoSpaceDN w:val="0"/>
        <w:ind w:firstLine="851"/>
        <w:jc w:val="center"/>
        <w:rPr>
          <w:rFonts w:eastAsia="Times New Roman"/>
          <w:sz w:val="26"/>
          <w:szCs w:val="26"/>
          <w:lang w:eastAsia="ru-RU"/>
        </w:rPr>
      </w:pPr>
      <w:r w:rsidRPr="00FF15A7">
        <w:rPr>
          <w:rFonts w:eastAsia="Times New Roman"/>
          <w:sz w:val="26"/>
          <w:szCs w:val="26"/>
          <w:lang w:eastAsia="ru-RU"/>
        </w:rPr>
        <w:t>Таблица 2. Визуализированный перечень образцов элементов благоустройства, предлагаемых к размещению на дворовой территории многоквартирного жилого дома, сформированный исходя из минимального перечня работ по благоустройству дворовых территорий многоквартирных домов</w:t>
      </w:r>
    </w:p>
    <w:p w:rsidR="00935F40" w:rsidRPr="00FF15A7" w:rsidRDefault="00935F40" w:rsidP="00935F40">
      <w:pPr>
        <w:widowControl w:val="0"/>
        <w:autoSpaceDE w:val="0"/>
        <w:autoSpaceDN w:val="0"/>
        <w:ind w:firstLine="851"/>
        <w:jc w:val="center"/>
        <w:rPr>
          <w:rFonts w:eastAsia="Times New Roman"/>
          <w:sz w:val="26"/>
          <w:szCs w:val="26"/>
          <w:lang w:eastAsia="ru-RU"/>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4"/>
        <w:gridCol w:w="5243"/>
        <w:gridCol w:w="1843"/>
      </w:tblGrid>
      <w:tr w:rsidR="00FF15A7" w:rsidRPr="00FF15A7" w:rsidTr="000D073A">
        <w:trPr>
          <w:trHeight w:val="1930"/>
        </w:trPr>
        <w:tc>
          <w:tcPr>
            <w:tcW w:w="2554" w:type="dxa"/>
            <w:tcBorders>
              <w:top w:val="single" w:sz="4" w:space="0" w:color="000000"/>
              <w:left w:val="single" w:sz="4" w:space="0" w:color="000000"/>
              <w:bottom w:val="single" w:sz="4" w:space="0" w:color="000000"/>
              <w:right w:val="single" w:sz="4" w:space="0" w:color="000000"/>
            </w:tcBorders>
            <w:vAlign w:val="center"/>
          </w:tcPr>
          <w:p w:rsidR="00935F40" w:rsidRPr="00FF15A7" w:rsidRDefault="00935F40" w:rsidP="000D073A">
            <w:pPr>
              <w:ind w:firstLine="34"/>
              <w:rPr>
                <w:sz w:val="26"/>
                <w:szCs w:val="26"/>
              </w:rPr>
            </w:pPr>
            <w:r w:rsidRPr="00FF15A7">
              <w:rPr>
                <w:sz w:val="26"/>
                <w:szCs w:val="26"/>
              </w:rPr>
              <w:t>Скамья на металлических ножках</w:t>
            </w:r>
          </w:p>
        </w:tc>
        <w:tc>
          <w:tcPr>
            <w:tcW w:w="5243" w:type="dxa"/>
            <w:tcBorders>
              <w:top w:val="single" w:sz="4" w:space="0" w:color="000000"/>
              <w:left w:val="single" w:sz="4" w:space="0" w:color="000000"/>
              <w:bottom w:val="single" w:sz="4" w:space="0" w:color="000000"/>
              <w:right w:val="single" w:sz="4" w:space="0" w:color="000000"/>
            </w:tcBorders>
            <w:vAlign w:val="bottom"/>
          </w:tcPr>
          <w:p w:rsidR="00935F40" w:rsidRPr="00FF15A7" w:rsidRDefault="00935F40" w:rsidP="000D073A">
            <w:pPr>
              <w:ind w:firstLine="851"/>
              <w:jc w:val="center"/>
              <w:rPr>
                <w:b/>
                <w:bCs/>
                <w:sz w:val="26"/>
                <w:szCs w:val="26"/>
              </w:rPr>
            </w:pPr>
            <w:r w:rsidRPr="00FF15A7">
              <w:rPr>
                <w:b/>
                <w:bCs/>
                <w:noProof/>
                <w:sz w:val="26"/>
                <w:szCs w:val="26"/>
                <w:lang w:eastAsia="ru-RU"/>
              </w:rPr>
              <w:drawing>
                <wp:inline distT="0" distB="0" distL="0" distR="0" wp14:anchorId="6F73FA2F" wp14:editId="4F51D06D">
                  <wp:extent cx="1345474" cy="972316"/>
                  <wp:effectExtent l="19050" t="0" r="7076" b="0"/>
                  <wp:docPr id="1" name="Рисунок 9" descr="Y:\Оборудование 2014\22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Оборудование 2014\2212.gif"/>
                          <pic:cNvPicPr>
                            <a:picLocks noChangeAspect="1" noChangeArrowheads="1"/>
                          </pic:cNvPicPr>
                        </pic:nvPicPr>
                        <pic:blipFill>
                          <a:blip r:embed="rId26" cstate="print"/>
                          <a:srcRect/>
                          <a:stretch>
                            <a:fillRect/>
                          </a:stretch>
                        </pic:blipFill>
                        <pic:spPr bwMode="auto">
                          <a:xfrm>
                            <a:off x="0" y="0"/>
                            <a:ext cx="1347621" cy="973868"/>
                          </a:xfrm>
                          <a:prstGeom prst="rect">
                            <a:avLst/>
                          </a:prstGeom>
                          <a:noFill/>
                          <a:ln w="9525">
                            <a:noFill/>
                            <a:miter lim="800000"/>
                            <a:headEnd/>
                            <a:tailEnd/>
                          </a:ln>
                        </pic:spPr>
                      </pic:pic>
                    </a:graphicData>
                  </a:graphic>
                </wp:inline>
              </w:drawing>
            </w:r>
          </w:p>
        </w:tc>
        <w:tc>
          <w:tcPr>
            <w:tcW w:w="1843" w:type="dxa"/>
            <w:tcBorders>
              <w:top w:val="single" w:sz="4" w:space="0" w:color="000000"/>
              <w:left w:val="single" w:sz="4" w:space="0" w:color="000000"/>
              <w:bottom w:val="single" w:sz="4" w:space="0" w:color="000000"/>
              <w:right w:val="single" w:sz="4" w:space="0" w:color="000000"/>
            </w:tcBorders>
            <w:vAlign w:val="center"/>
          </w:tcPr>
          <w:p w:rsidR="00935F40" w:rsidRPr="00FF15A7" w:rsidRDefault="00935F40" w:rsidP="000D073A">
            <w:pPr>
              <w:rPr>
                <w:bCs/>
                <w:sz w:val="26"/>
                <w:szCs w:val="26"/>
              </w:rPr>
            </w:pPr>
            <w:r w:rsidRPr="00FF15A7">
              <w:rPr>
                <w:rStyle w:val="techname"/>
                <w:sz w:val="26"/>
                <w:szCs w:val="26"/>
                <w:shd w:val="clear" w:color="auto" w:fill="FFFFFF"/>
              </w:rPr>
              <w:t xml:space="preserve">Габаритные размеры: </w:t>
            </w:r>
            <w:r w:rsidRPr="00FF15A7">
              <w:rPr>
                <w:sz w:val="26"/>
                <w:szCs w:val="26"/>
                <w:shd w:val="clear" w:color="auto" w:fill="FFFFFF"/>
              </w:rPr>
              <w:t>1950х675 мм, Н=820 мм</w:t>
            </w:r>
          </w:p>
        </w:tc>
      </w:tr>
      <w:tr w:rsidR="00FF15A7" w:rsidRPr="00FF15A7" w:rsidTr="000D073A">
        <w:trPr>
          <w:trHeight w:val="1930"/>
        </w:trPr>
        <w:tc>
          <w:tcPr>
            <w:tcW w:w="2554" w:type="dxa"/>
            <w:tcBorders>
              <w:top w:val="single" w:sz="4" w:space="0" w:color="000000"/>
              <w:left w:val="single" w:sz="4" w:space="0" w:color="000000"/>
              <w:bottom w:val="single" w:sz="4" w:space="0" w:color="000000"/>
              <w:right w:val="single" w:sz="4" w:space="0" w:color="000000"/>
            </w:tcBorders>
            <w:vAlign w:val="center"/>
          </w:tcPr>
          <w:p w:rsidR="00935F40" w:rsidRPr="00FF15A7" w:rsidRDefault="00935F40" w:rsidP="000D073A">
            <w:pPr>
              <w:ind w:firstLine="34"/>
              <w:rPr>
                <w:sz w:val="26"/>
                <w:szCs w:val="26"/>
              </w:rPr>
            </w:pPr>
            <w:r w:rsidRPr="00FF15A7">
              <w:rPr>
                <w:sz w:val="26"/>
                <w:szCs w:val="26"/>
              </w:rPr>
              <w:lastRenderedPageBreak/>
              <w:t>Скамья со спинкой</w:t>
            </w:r>
          </w:p>
        </w:tc>
        <w:tc>
          <w:tcPr>
            <w:tcW w:w="5243" w:type="dxa"/>
            <w:tcBorders>
              <w:top w:val="single" w:sz="4" w:space="0" w:color="000000"/>
              <w:left w:val="single" w:sz="4" w:space="0" w:color="000000"/>
              <w:bottom w:val="single" w:sz="4" w:space="0" w:color="000000"/>
              <w:right w:val="single" w:sz="4" w:space="0" w:color="000000"/>
            </w:tcBorders>
            <w:vAlign w:val="bottom"/>
          </w:tcPr>
          <w:p w:rsidR="00935F40" w:rsidRPr="00FF15A7" w:rsidRDefault="00935F40" w:rsidP="000D073A">
            <w:pPr>
              <w:ind w:firstLine="851"/>
              <w:jc w:val="center"/>
              <w:rPr>
                <w:b/>
                <w:bCs/>
                <w:noProof/>
                <w:sz w:val="26"/>
                <w:szCs w:val="26"/>
                <w:lang w:eastAsia="ru-RU"/>
              </w:rPr>
            </w:pPr>
            <w:r w:rsidRPr="00FF15A7">
              <w:rPr>
                <w:b/>
                <w:bCs/>
                <w:noProof/>
                <w:sz w:val="26"/>
                <w:szCs w:val="26"/>
                <w:lang w:eastAsia="ru-RU"/>
              </w:rPr>
              <w:drawing>
                <wp:inline distT="0" distB="0" distL="0" distR="0" wp14:anchorId="085DF0FC" wp14:editId="16F29FE8">
                  <wp:extent cx="3095625" cy="30861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95625" cy="3086100"/>
                          </a:xfrm>
                          <a:prstGeom prst="rect">
                            <a:avLst/>
                          </a:prstGeom>
                          <a:noFill/>
                          <a:ln>
                            <a:noFill/>
                          </a:ln>
                        </pic:spPr>
                      </pic:pic>
                    </a:graphicData>
                  </a:graphic>
                </wp:inline>
              </w:drawing>
            </w:r>
          </w:p>
        </w:tc>
        <w:tc>
          <w:tcPr>
            <w:tcW w:w="1843" w:type="dxa"/>
            <w:tcBorders>
              <w:top w:val="single" w:sz="4" w:space="0" w:color="000000"/>
              <w:left w:val="single" w:sz="4" w:space="0" w:color="000000"/>
              <w:bottom w:val="single" w:sz="4" w:space="0" w:color="000000"/>
              <w:right w:val="single" w:sz="4" w:space="0" w:color="000000"/>
            </w:tcBorders>
            <w:vAlign w:val="center"/>
          </w:tcPr>
          <w:p w:rsidR="00935F40" w:rsidRPr="00FF15A7" w:rsidRDefault="00935F40" w:rsidP="000D073A">
            <w:pPr>
              <w:rPr>
                <w:rStyle w:val="techname"/>
                <w:sz w:val="26"/>
                <w:szCs w:val="26"/>
                <w:shd w:val="clear" w:color="auto" w:fill="FFFFFF"/>
              </w:rPr>
            </w:pPr>
            <w:r w:rsidRPr="00FF15A7">
              <w:rPr>
                <w:rStyle w:val="techname"/>
                <w:sz w:val="26"/>
                <w:szCs w:val="26"/>
                <w:shd w:val="clear" w:color="auto" w:fill="FFFFFF"/>
              </w:rPr>
              <w:t xml:space="preserve">Габаритные размеры: </w:t>
            </w:r>
            <w:r w:rsidRPr="00FF15A7">
              <w:rPr>
                <w:sz w:val="26"/>
                <w:szCs w:val="26"/>
                <w:shd w:val="clear" w:color="auto" w:fill="FFFFFF"/>
              </w:rPr>
              <w:t>2085 х770 мм, Н=975 мм</w:t>
            </w:r>
          </w:p>
        </w:tc>
      </w:tr>
      <w:tr w:rsidR="00FF15A7" w:rsidRPr="00FF15A7" w:rsidTr="000D073A">
        <w:trPr>
          <w:trHeight w:val="1930"/>
        </w:trPr>
        <w:tc>
          <w:tcPr>
            <w:tcW w:w="2554" w:type="dxa"/>
            <w:tcBorders>
              <w:top w:val="single" w:sz="4" w:space="0" w:color="000000"/>
              <w:left w:val="single" w:sz="4" w:space="0" w:color="000000"/>
              <w:bottom w:val="single" w:sz="4" w:space="0" w:color="000000"/>
              <w:right w:val="single" w:sz="4" w:space="0" w:color="000000"/>
            </w:tcBorders>
          </w:tcPr>
          <w:p w:rsidR="00935F40" w:rsidRPr="00FF15A7" w:rsidRDefault="00935F40" w:rsidP="00DC5E33">
            <w:pPr>
              <w:rPr>
                <w:sz w:val="26"/>
                <w:szCs w:val="26"/>
              </w:rPr>
            </w:pPr>
            <w:r w:rsidRPr="00FF15A7">
              <w:rPr>
                <w:sz w:val="26"/>
                <w:szCs w:val="26"/>
              </w:rPr>
              <w:t>Урна металлическая, оцинкованная</w:t>
            </w:r>
          </w:p>
          <w:p w:rsidR="00935F40" w:rsidRPr="00FF15A7" w:rsidRDefault="00935F40" w:rsidP="000D073A">
            <w:pPr>
              <w:ind w:firstLine="851"/>
              <w:rPr>
                <w:sz w:val="26"/>
                <w:szCs w:val="26"/>
              </w:rPr>
            </w:pPr>
          </w:p>
          <w:p w:rsidR="00935F40" w:rsidRPr="00FF15A7" w:rsidRDefault="00935F40" w:rsidP="000D073A">
            <w:pPr>
              <w:ind w:firstLine="851"/>
              <w:rPr>
                <w:sz w:val="26"/>
                <w:szCs w:val="26"/>
              </w:rPr>
            </w:pPr>
          </w:p>
        </w:tc>
        <w:tc>
          <w:tcPr>
            <w:tcW w:w="5243" w:type="dxa"/>
            <w:tcBorders>
              <w:top w:val="single" w:sz="4" w:space="0" w:color="000000"/>
              <w:left w:val="single" w:sz="4" w:space="0" w:color="000000"/>
              <w:bottom w:val="single" w:sz="4" w:space="0" w:color="000000"/>
              <w:right w:val="single" w:sz="4" w:space="0" w:color="000000"/>
            </w:tcBorders>
            <w:vAlign w:val="center"/>
          </w:tcPr>
          <w:p w:rsidR="00935F40" w:rsidRPr="00FF15A7" w:rsidRDefault="00935F40" w:rsidP="000D073A">
            <w:pPr>
              <w:ind w:firstLine="851"/>
              <w:rPr>
                <w:sz w:val="26"/>
                <w:szCs w:val="26"/>
              </w:rPr>
            </w:pPr>
            <w:r w:rsidRPr="00FF15A7">
              <w:rPr>
                <w:noProof/>
                <w:sz w:val="26"/>
                <w:szCs w:val="26"/>
                <w:lang w:eastAsia="ru-RU"/>
              </w:rPr>
              <w:drawing>
                <wp:inline distT="0" distB="0" distL="0" distR="0" wp14:anchorId="0AC8868F" wp14:editId="49DED81E">
                  <wp:extent cx="771525" cy="1285875"/>
                  <wp:effectExtent l="0" t="0" r="9525" b="9525"/>
                  <wp:docPr id="4" name="Рисунок 4" descr="001212-kartochka-tovara_400_400_5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001212-kartochka-tovara_400_400_5_10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71525" cy="1285875"/>
                          </a:xfrm>
                          <a:prstGeom prst="rect">
                            <a:avLst/>
                          </a:prstGeom>
                          <a:noFill/>
                          <a:ln>
                            <a:noFill/>
                          </a:ln>
                        </pic:spPr>
                      </pic:pic>
                    </a:graphicData>
                  </a:graphic>
                </wp:inline>
              </w:drawing>
            </w:r>
            <w:r w:rsidRPr="00FF15A7">
              <w:rPr>
                <w:noProof/>
                <w:sz w:val="26"/>
                <w:szCs w:val="26"/>
                <w:lang w:eastAsia="ru-RU"/>
              </w:rPr>
              <w:drawing>
                <wp:inline distT="0" distB="0" distL="0" distR="0" wp14:anchorId="3023DDC6" wp14:editId="6AFFC83F">
                  <wp:extent cx="1143000" cy="1143000"/>
                  <wp:effectExtent l="0" t="0" r="0" b="0"/>
                  <wp:docPr id="3" name="Рисунок 3" descr="http://ksil.com/images/cms/thumbs/2ed6b0e58493fce3b3c7aeb1a0faefe425edf0b4/1212-min_200_aut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http://ksil.com/images/cms/thumbs/2ed6b0e58493fce3b3c7aeb1a0faefe425edf0b4/1212-min_200_auto_jpg.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1843" w:type="dxa"/>
            <w:tcBorders>
              <w:top w:val="single" w:sz="4" w:space="0" w:color="000000"/>
              <w:left w:val="single" w:sz="4" w:space="0" w:color="000000"/>
              <w:bottom w:val="single" w:sz="4" w:space="0" w:color="000000"/>
              <w:right w:val="single" w:sz="4" w:space="0" w:color="000000"/>
            </w:tcBorders>
            <w:vAlign w:val="center"/>
          </w:tcPr>
          <w:p w:rsidR="00935F40" w:rsidRPr="00FF15A7" w:rsidRDefault="00935F40" w:rsidP="00EF221E">
            <w:pPr>
              <w:rPr>
                <w:bCs/>
                <w:sz w:val="26"/>
                <w:szCs w:val="26"/>
              </w:rPr>
            </w:pPr>
            <w:r w:rsidRPr="00FF15A7">
              <w:rPr>
                <w:sz w:val="26"/>
                <w:szCs w:val="26"/>
              </w:rPr>
              <w:t>D=490 мм, Н=710 мм, Размеры вставки: D =330 мм, Н=440 мм</w:t>
            </w:r>
          </w:p>
        </w:tc>
      </w:tr>
      <w:tr w:rsidR="00FF15A7" w:rsidRPr="00FF15A7" w:rsidTr="000D073A">
        <w:trPr>
          <w:trHeight w:val="1930"/>
        </w:trPr>
        <w:tc>
          <w:tcPr>
            <w:tcW w:w="2554" w:type="dxa"/>
            <w:tcBorders>
              <w:top w:val="single" w:sz="4" w:space="0" w:color="000000"/>
              <w:left w:val="single" w:sz="4" w:space="0" w:color="000000"/>
              <w:bottom w:val="single" w:sz="4" w:space="0" w:color="000000"/>
              <w:right w:val="single" w:sz="4" w:space="0" w:color="000000"/>
            </w:tcBorders>
          </w:tcPr>
          <w:p w:rsidR="00935F40" w:rsidRPr="00FF15A7" w:rsidRDefault="00935F40" w:rsidP="000D073A">
            <w:pPr>
              <w:rPr>
                <w:sz w:val="26"/>
                <w:szCs w:val="26"/>
              </w:rPr>
            </w:pPr>
            <w:r w:rsidRPr="00FF15A7">
              <w:rPr>
                <w:sz w:val="26"/>
                <w:szCs w:val="26"/>
              </w:rPr>
              <w:t xml:space="preserve">Светильник консольный </w:t>
            </w:r>
          </w:p>
          <w:p w:rsidR="00935F40" w:rsidRPr="00FF15A7" w:rsidRDefault="00935F40" w:rsidP="000D073A">
            <w:pPr>
              <w:rPr>
                <w:sz w:val="26"/>
                <w:szCs w:val="26"/>
              </w:rPr>
            </w:pPr>
            <w:r w:rsidRPr="00FF15A7">
              <w:rPr>
                <w:sz w:val="26"/>
                <w:szCs w:val="26"/>
              </w:rPr>
              <w:t>ЖКУ 15-400</w:t>
            </w:r>
          </w:p>
        </w:tc>
        <w:tc>
          <w:tcPr>
            <w:tcW w:w="5243" w:type="dxa"/>
            <w:tcBorders>
              <w:top w:val="single" w:sz="4" w:space="0" w:color="000000"/>
              <w:left w:val="single" w:sz="4" w:space="0" w:color="000000"/>
              <w:bottom w:val="single" w:sz="4" w:space="0" w:color="000000"/>
              <w:right w:val="single" w:sz="4" w:space="0" w:color="000000"/>
            </w:tcBorders>
            <w:vAlign w:val="center"/>
          </w:tcPr>
          <w:p w:rsidR="00935F40" w:rsidRPr="00FF15A7" w:rsidRDefault="00935F40" w:rsidP="000D073A">
            <w:pPr>
              <w:ind w:left="599" w:firstLine="851"/>
              <w:rPr>
                <w:sz w:val="26"/>
                <w:szCs w:val="26"/>
              </w:rPr>
            </w:pPr>
            <w:r w:rsidRPr="00FF15A7">
              <w:rPr>
                <w:b/>
                <w:noProof/>
                <w:sz w:val="26"/>
                <w:szCs w:val="26"/>
                <w:lang w:eastAsia="ru-RU"/>
              </w:rPr>
              <w:drawing>
                <wp:inline distT="0" distB="0" distL="0" distR="0" wp14:anchorId="39C56BD3" wp14:editId="65C6547E">
                  <wp:extent cx="2113280" cy="2113280"/>
                  <wp:effectExtent l="0" t="0" r="0" b="0"/>
                  <wp:docPr id="2" name="Рисунок 2" descr="C:\Users\SRudnitskaya\Desktop\сметы единичные объемы\фото светиль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udnitskaya\Desktop\сметы единичные объемы\фото светильник.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13280" cy="2113280"/>
                          </a:xfrm>
                          <a:prstGeom prst="rect">
                            <a:avLst/>
                          </a:prstGeom>
                          <a:noFill/>
                          <a:ln>
                            <a:noFill/>
                          </a:ln>
                        </pic:spPr>
                      </pic:pic>
                    </a:graphicData>
                  </a:graphic>
                </wp:inline>
              </w:drawing>
            </w:r>
          </w:p>
        </w:tc>
        <w:tc>
          <w:tcPr>
            <w:tcW w:w="1843" w:type="dxa"/>
            <w:tcBorders>
              <w:top w:val="single" w:sz="4" w:space="0" w:color="000000"/>
              <w:left w:val="single" w:sz="4" w:space="0" w:color="000000"/>
              <w:bottom w:val="single" w:sz="4" w:space="0" w:color="000000"/>
              <w:right w:val="single" w:sz="4" w:space="0" w:color="000000"/>
            </w:tcBorders>
            <w:vAlign w:val="center"/>
          </w:tcPr>
          <w:p w:rsidR="00C21439" w:rsidRPr="00FF15A7" w:rsidRDefault="00C21439" w:rsidP="00C21439">
            <w:pPr>
              <w:jc w:val="both"/>
              <w:rPr>
                <w:bCs/>
                <w:sz w:val="26"/>
                <w:szCs w:val="26"/>
              </w:rPr>
            </w:pPr>
            <w:r w:rsidRPr="00FF15A7">
              <w:rPr>
                <w:rStyle w:val="techname"/>
                <w:sz w:val="26"/>
                <w:szCs w:val="26"/>
                <w:shd w:val="clear" w:color="auto" w:fill="FFFFFF"/>
              </w:rPr>
              <w:t xml:space="preserve">Габаритные размеры: </w:t>
            </w:r>
            <w:r w:rsidRPr="00FF15A7">
              <w:rPr>
                <w:sz w:val="26"/>
                <w:szCs w:val="26"/>
                <w:shd w:val="clear" w:color="auto" w:fill="FFFFFF"/>
              </w:rPr>
              <w:t>1950х675 мм, Н=820 мм</w:t>
            </w:r>
          </w:p>
          <w:p w:rsidR="00935F40" w:rsidRPr="00FF15A7" w:rsidRDefault="00935F40" w:rsidP="000D073A">
            <w:pPr>
              <w:ind w:firstLine="851"/>
              <w:jc w:val="center"/>
              <w:rPr>
                <w:sz w:val="26"/>
                <w:szCs w:val="26"/>
              </w:rPr>
            </w:pPr>
          </w:p>
        </w:tc>
      </w:tr>
    </w:tbl>
    <w:p w:rsidR="00935F40" w:rsidRPr="00FF15A7" w:rsidRDefault="00935F40" w:rsidP="00935F40">
      <w:pPr>
        <w:jc w:val="both"/>
        <w:rPr>
          <w:rStyle w:val="techname"/>
          <w:sz w:val="26"/>
          <w:szCs w:val="26"/>
          <w:shd w:val="clear" w:color="auto" w:fill="FFFFFF"/>
        </w:rPr>
      </w:pPr>
    </w:p>
    <w:p w:rsidR="00935F40" w:rsidRPr="00FF15A7" w:rsidRDefault="00935F40" w:rsidP="00935F40">
      <w:pPr>
        <w:widowControl w:val="0"/>
        <w:autoSpaceDE w:val="0"/>
        <w:autoSpaceDN w:val="0"/>
        <w:spacing w:line="360" w:lineRule="auto"/>
        <w:ind w:firstLine="851"/>
        <w:jc w:val="both"/>
        <w:rPr>
          <w:rFonts w:eastAsia="Times New Roman"/>
          <w:sz w:val="26"/>
          <w:szCs w:val="26"/>
          <w:lang w:eastAsia="ru-RU"/>
        </w:rPr>
      </w:pPr>
    </w:p>
    <w:p w:rsidR="0029334F" w:rsidRPr="00FF15A7"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Pr="00FF15A7"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Pr="00FF15A7"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Pr="00FF15A7"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Pr="00FF15A7"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Pr="00FF15A7"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Pr="00FF15A7"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Pr="00FF15A7" w:rsidRDefault="0029334F" w:rsidP="00935F40">
      <w:pPr>
        <w:widowControl w:val="0"/>
        <w:autoSpaceDE w:val="0"/>
        <w:autoSpaceDN w:val="0"/>
        <w:spacing w:line="360" w:lineRule="auto"/>
        <w:ind w:firstLine="851"/>
        <w:jc w:val="both"/>
        <w:rPr>
          <w:rFonts w:eastAsia="Times New Roman"/>
          <w:sz w:val="26"/>
          <w:szCs w:val="26"/>
          <w:lang w:eastAsia="ru-RU"/>
        </w:rPr>
      </w:pPr>
    </w:p>
    <w:p w:rsidR="00935F40" w:rsidRPr="00FF15A7" w:rsidRDefault="00935F40" w:rsidP="00935F40">
      <w:pPr>
        <w:widowControl w:val="0"/>
        <w:autoSpaceDE w:val="0"/>
        <w:autoSpaceDN w:val="0"/>
        <w:jc w:val="center"/>
        <w:rPr>
          <w:rFonts w:eastAsia="Times New Roman"/>
          <w:sz w:val="26"/>
          <w:szCs w:val="26"/>
          <w:lang w:eastAsia="ru-RU"/>
        </w:rPr>
      </w:pPr>
      <w:r w:rsidRPr="00FF15A7">
        <w:rPr>
          <w:rFonts w:eastAsia="Times New Roman"/>
          <w:sz w:val="26"/>
          <w:szCs w:val="26"/>
          <w:lang w:eastAsia="ru-RU"/>
        </w:rPr>
        <w:lastRenderedPageBreak/>
        <w:t xml:space="preserve">Таблица 3. Нормативная стоимость (единичные расценки) </w:t>
      </w:r>
    </w:p>
    <w:p w:rsidR="00935F40" w:rsidRPr="00FF15A7" w:rsidRDefault="00935F40" w:rsidP="00935F40">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 xml:space="preserve">работ по благоустройству дворовых территорий, входящих </w:t>
      </w:r>
    </w:p>
    <w:p w:rsidR="00935F40" w:rsidRPr="00FF15A7" w:rsidRDefault="00935F40" w:rsidP="00935F40">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в перечень дополнительных работ</w:t>
      </w:r>
    </w:p>
    <w:p w:rsidR="00935F40" w:rsidRPr="00FF15A7" w:rsidRDefault="00935F40" w:rsidP="00935F40">
      <w:pPr>
        <w:widowControl w:val="0"/>
        <w:autoSpaceDE w:val="0"/>
        <w:autoSpaceDN w:val="0"/>
        <w:ind w:firstLine="709"/>
        <w:jc w:val="center"/>
        <w:rPr>
          <w:rFonts w:eastAsia="Times New Roman"/>
          <w:sz w:val="26"/>
          <w:szCs w:val="26"/>
          <w:lang w:eastAsia="ru-RU"/>
        </w:rPr>
      </w:pPr>
    </w:p>
    <w:tbl>
      <w:tblPr>
        <w:tblStyle w:val="aa"/>
        <w:tblW w:w="0" w:type="auto"/>
        <w:tblLook w:val="04A0" w:firstRow="1" w:lastRow="0" w:firstColumn="1" w:lastColumn="0" w:noHBand="0" w:noVBand="1"/>
      </w:tblPr>
      <w:tblGrid>
        <w:gridCol w:w="1101"/>
        <w:gridCol w:w="3684"/>
        <w:gridCol w:w="2393"/>
        <w:gridCol w:w="2393"/>
      </w:tblGrid>
      <w:tr w:rsidR="00FF15A7" w:rsidRPr="00FF15A7" w:rsidTr="000D073A">
        <w:tc>
          <w:tcPr>
            <w:tcW w:w="1101" w:type="dxa"/>
          </w:tcPr>
          <w:p w:rsidR="00935F40" w:rsidRPr="00FF15A7" w:rsidRDefault="00935F40" w:rsidP="000D073A">
            <w:pPr>
              <w:widowControl w:val="0"/>
              <w:autoSpaceDE w:val="0"/>
              <w:autoSpaceDN w:val="0"/>
              <w:spacing w:line="360" w:lineRule="auto"/>
              <w:jc w:val="center"/>
              <w:rPr>
                <w:rFonts w:eastAsia="Times New Roman"/>
                <w:sz w:val="26"/>
                <w:szCs w:val="26"/>
                <w:lang w:eastAsia="ru-RU"/>
              </w:rPr>
            </w:pPr>
            <w:r w:rsidRPr="00FF15A7">
              <w:rPr>
                <w:rFonts w:eastAsia="Times New Roman"/>
                <w:sz w:val="26"/>
                <w:szCs w:val="26"/>
                <w:lang w:eastAsia="ru-RU"/>
              </w:rPr>
              <w:t>№ пп</w:t>
            </w:r>
          </w:p>
        </w:tc>
        <w:tc>
          <w:tcPr>
            <w:tcW w:w="3684" w:type="dxa"/>
          </w:tcPr>
          <w:p w:rsidR="00935F40" w:rsidRPr="00FF15A7" w:rsidRDefault="00935F40" w:rsidP="000D073A">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Наименование норматива финансовых затрат на благоустройство</w:t>
            </w:r>
          </w:p>
        </w:tc>
        <w:tc>
          <w:tcPr>
            <w:tcW w:w="2393" w:type="dxa"/>
          </w:tcPr>
          <w:p w:rsidR="00935F40" w:rsidRPr="00FF15A7" w:rsidRDefault="00935F40" w:rsidP="000D073A">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Единица измерения</w:t>
            </w:r>
          </w:p>
        </w:tc>
        <w:tc>
          <w:tcPr>
            <w:tcW w:w="2393" w:type="dxa"/>
          </w:tcPr>
          <w:p w:rsidR="00935F40" w:rsidRPr="00FF15A7" w:rsidRDefault="00935F40" w:rsidP="000D073A">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Нормативы финансовых затрат на 1 единицу измерения, с учетом НДС (руб.)</w:t>
            </w:r>
          </w:p>
        </w:tc>
      </w:tr>
      <w:tr w:rsidR="00FF15A7" w:rsidRPr="00FF15A7" w:rsidTr="000D073A">
        <w:tc>
          <w:tcPr>
            <w:tcW w:w="1101" w:type="dxa"/>
          </w:tcPr>
          <w:p w:rsidR="00935F40" w:rsidRPr="00FF15A7" w:rsidRDefault="00935F40" w:rsidP="000D073A">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1.</w:t>
            </w:r>
          </w:p>
        </w:tc>
        <w:tc>
          <w:tcPr>
            <w:tcW w:w="3684" w:type="dxa"/>
          </w:tcPr>
          <w:p w:rsidR="00935F40" w:rsidRPr="00FF15A7" w:rsidRDefault="00935F40" w:rsidP="000D073A">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Ремонт и устройство автомобильных парковок (парковочных мест)</w:t>
            </w:r>
          </w:p>
        </w:tc>
        <w:tc>
          <w:tcPr>
            <w:tcW w:w="2393" w:type="dxa"/>
          </w:tcPr>
          <w:p w:rsidR="00935F40" w:rsidRPr="00FF15A7" w:rsidRDefault="00935F40" w:rsidP="000D073A">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1 м2</w:t>
            </w:r>
          </w:p>
        </w:tc>
        <w:tc>
          <w:tcPr>
            <w:tcW w:w="2393" w:type="dxa"/>
          </w:tcPr>
          <w:p w:rsidR="00935F40" w:rsidRPr="00FF15A7" w:rsidRDefault="00935F40" w:rsidP="000D073A">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4422</w:t>
            </w:r>
          </w:p>
        </w:tc>
      </w:tr>
      <w:tr w:rsidR="00FF15A7" w:rsidRPr="00FF15A7" w:rsidTr="000D073A">
        <w:tc>
          <w:tcPr>
            <w:tcW w:w="1101" w:type="dxa"/>
          </w:tcPr>
          <w:p w:rsidR="00935F40" w:rsidRPr="00FF15A7" w:rsidRDefault="00935F40" w:rsidP="000D073A">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2.</w:t>
            </w:r>
          </w:p>
        </w:tc>
        <w:tc>
          <w:tcPr>
            <w:tcW w:w="3684" w:type="dxa"/>
          </w:tcPr>
          <w:p w:rsidR="00935F40" w:rsidRPr="00FF15A7" w:rsidRDefault="00935F40" w:rsidP="000D073A">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Ремонт и устройство водоотводных сооружений</w:t>
            </w:r>
          </w:p>
        </w:tc>
        <w:tc>
          <w:tcPr>
            <w:tcW w:w="2393" w:type="dxa"/>
          </w:tcPr>
          <w:p w:rsidR="00935F40" w:rsidRPr="00FF15A7" w:rsidRDefault="00935F40" w:rsidP="000D073A">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1 п м</w:t>
            </w:r>
          </w:p>
        </w:tc>
        <w:tc>
          <w:tcPr>
            <w:tcW w:w="2393" w:type="dxa"/>
          </w:tcPr>
          <w:p w:rsidR="00935F40" w:rsidRPr="00FF15A7" w:rsidRDefault="00935F40" w:rsidP="000D073A">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6553</w:t>
            </w:r>
          </w:p>
        </w:tc>
      </w:tr>
      <w:tr w:rsidR="00FF15A7" w:rsidRPr="00FF15A7" w:rsidTr="000D073A">
        <w:tc>
          <w:tcPr>
            <w:tcW w:w="1101" w:type="dxa"/>
          </w:tcPr>
          <w:p w:rsidR="00935F40" w:rsidRPr="00FF15A7" w:rsidRDefault="00935F40" w:rsidP="000D073A">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3.</w:t>
            </w:r>
          </w:p>
        </w:tc>
        <w:tc>
          <w:tcPr>
            <w:tcW w:w="3684" w:type="dxa"/>
          </w:tcPr>
          <w:p w:rsidR="00935F40" w:rsidRPr="00FF15A7" w:rsidRDefault="00935F40" w:rsidP="000D073A">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Устройство и оборудование детских, спортивных площадок, иных площадок</w:t>
            </w:r>
          </w:p>
        </w:tc>
        <w:tc>
          <w:tcPr>
            <w:tcW w:w="2393" w:type="dxa"/>
          </w:tcPr>
          <w:p w:rsidR="00935F40" w:rsidRPr="00FF15A7" w:rsidRDefault="00935F40" w:rsidP="000D073A">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1 площадка</w:t>
            </w:r>
          </w:p>
        </w:tc>
        <w:tc>
          <w:tcPr>
            <w:tcW w:w="2393" w:type="dxa"/>
          </w:tcPr>
          <w:p w:rsidR="00935F40" w:rsidRPr="00FF15A7" w:rsidRDefault="00935F40" w:rsidP="000D073A">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562683</w:t>
            </w:r>
          </w:p>
        </w:tc>
      </w:tr>
      <w:tr w:rsidR="00FF15A7" w:rsidRPr="00FF15A7" w:rsidTr="000D073A">
        <w:tc>
          <w:tcPr>
            <w:tcW w:w="1101" w:type="dxa"/>
          </w:tcPr>
          <w:p w:rsidR="00935F40" w:rsidRPr="00FF15A7" w:rsidRDefault="00935F40" w:rsidP="000D073A">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4.</w:t>
            </w:r>
          </w:p>
        </w:tc>
        <w:tc>
          <w:tcPr>
            <w:tcW w:w="3684" w:type="dxa"/>
          </w:tcPr>
          <w:p w:rsidR="00935F40" w:rsidRPr="00FF15A7" w:rsidRDefault="00935F40" w:rsidP="000D073A">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Озеленение (посадка деревьев)</w:t>
            </w:r>
          </w:p>
        </w:tc>
        <w:tc>
          <w:tcPr>
            <w:tcW w:w="2393" w:type="dxa"/>
          </w:tcPr>
          <w:p w:rsidR="00935F40" w:rsidRPr="00FF15A7" w:rsidRDefault="00935F40" w:rsidP="000D073A">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1 дерево</w:t>
            </w:r>
          </w:p>
        </w:tc>
        <w:tc>
          <w:tcPr>
            <w:tcW w:w="2393" w:type="dxa"/>
          </w:tcPr>
          <w:p w:rsidR="00935F40" w:rsidRPr="00FF15A7" w:rsidRDefault="00935F40" w:rsidP="000D073A">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3831</w:t>
            </w:r>
          </w:p>
        </w:tc>
      </w:tr>
      <w:tr w:rsidR="00935F40" w:rsidRPr="00FF15A7" w:rsidTr="000D073A">
        <w:tc>
          <w:tcPr>
            <w:tcW w:w="1101" w:type="dxa"/>
          </w:tcPr>
          <w:p w:rsidR="00935F40" w:rsidRPr="00FF15A7" w:rsidRDefault="00935F40" w:rsidP="000D073A">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5.</w:t>
            </w:r>
          </w:p>
        </w:tc>
        <w:tc>
          <w:tcPr>
            <w:tcW w:w="3684" w:type="dxa"/>
          </w:tcPr>
          <w:p w:rsidR="00935F40" w:rsidRPr="00FF15A7" w:rsidRDefault="00935F40" w:rsidP="000D073A">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Озеленение (газоны)</w:t>
            </w:r>
          </w:p>
        </w:tc>
        <w:tc>
          <w:tcPr>
            <w:tcW w:w="2393" w:type="dxa"/>
          </w:tcPr>
          <w:p w:rsidR="00935F40" w:rsidRPr="00FF15A7" w:rsidRDefault="00935F40" w:rsidP="000D073A">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1 м2</w:t>
            </w:r>
          </w:p>
        </w:tc>
        <w:tc>
          <w:tcPr>
            <w:tcW w:w="2393" w:type="dxa"/>
          </w:tcPr>
          <w:p w:rsidR="00935F40" w:rsidRPr="00FF15A7" w:rsidRDefault="00935F40" w:rsidP="000D073A">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564.09</w:t>
            </w:r>
          </w:p>
        </w:tc>
      </w:tr>
    </w:tbl>
    <w:p w:rsidR="00935F40" w:rsidRPr="00FF15A7" w:rsidRDefault="00935F40" w:rsidP="00935F40">
      <w:pPr>
        <w:widowControl w:val="0"/>
        <w:autoSpaceDE w:val="0"/>
        <w:autoSpaceDN w:val="0"/>
        <w:jc w:val="both"/>
        <w:rPr>
          <w:rFonts w:eastAsia="Times New Roman"/>
          <w:sz w:val="26"/>
          <w:szCs w:val="26"/>
          <w:lang w:eastAsia="ru-RU"/>
        </w:rPr>
      </w:pPr>
    </w:p>
    <w:p w:rsidR="00935F40" w:rsidRPr="00FF15A7" w:rsidRDefault="00935F40" w:rsidP="00935F40">
      <w:pPr>
        <w:autoSpaceDE w:val="0"/>
        <w:autoSpaceDN w:val="0"/>
        <w:adjustRightInd w:val="0"/>
        <w:ind w:firstLine="851"/>
        <w:jc w:val="both"/>
      </w:pPr>
    </w:p>
    <w:p w:rsidR="00935F40" w:rsidRPr="00FF15A7" w:rsidRDefault="00935F40" w:rsidP="00935F40">
      <w:pPr>
        <w:autoSpaceDE w:val="0"/>
        <w:autoSpaceDN w:val="0"/>
        <w:adjustRightInd w:val="0"/>
        <w:jc w:val="both"/>
      </w:pPr>
      <w:r w:rsidRPr="00FF15A7">
        <w:t>Начальник управления жилищно-коммунального хозяйства</w:t>
      </w:r>
    </w:p>
    <w:p w:rsidR="00935F40" w:rsidRPr="00FF15A7" w:rsidRDefault="00935F40" w:rsidP="00935F40">
      <w:pPr>
        <w:autoSpaceDE w:val="0"/>
        <w:autoSpaceDN w:val="0"/>
        <w:adjustRightInd w:val="0"/>
        <w:jc w:val="both"/>
      </w:pPr>
      <w:r w:rsidRPr="00FF15A7">
        <w:t>администрации Находкинского городского округа                                                Е.П.Лункин</w:t>
      </w:r>
    </w:p>
    <w:p w:rsidR="00935F40" w:rsidRPr="00FF15A7" w:rsidRDefault="00935F40" w:rsidP="00935F40">
      <w:pPr>
        <w:autoSpaceDE w:val="0"/>
        <w:autoSpaceDN w:val="0"/>
        <w:adjustRightInd w:val="0"/>
        <w:ind w:firstLine="851"/>
        <w:jc w:val="both"/>
      </w:pPr>
    </w:p>
    <w:p w:rsidR="00935F40" w:rsidRPr="00FF15A7" w:rsidRDefault="00935F40" w:rsidP="00935F40">
      <w:pPr>
        <w:autoSpaceDE w:val="0"/>
        <w:autoSpaceDN w:val="0"/>
        <w:adjustRightInd w:val="0"/>
        <w:ind w:firstLine="851"/>
        <w:jc w:val="both"/>
      </w:pPr>
    </w:p>
    <w:p w:rsidR="00935F40" w:rsidRPr="00FF15A7" w:rsidRDefault="00935F40" w:rsidP="00935F40">
      <w:pPr>
        <w:autoSpaceDE w:val="0"/>
        <w:autoSpaceDN w:val="0"/>
        <w:adjustRightInd w:val="0"/>
        <w:ind w:firstLine="851"/>
        <w:jc w:val="both"/>
      </w:pPr>
    </w:p>
    <w:p w:rsidR="00935F40" w:rsidRPr="00FF15A7" w:rsidRDefault="00935F40" w:rsidP="00935F40">
      <w:pPr>
        <w:autoSpaceDE w:val="0"/>
        <w:autoSpaceDN w:val="0"/>
        <w:adjustRightInd w:val="0"/>
        <w:ind w:firstLine="851"/>
        <w:jc w:val="both"/>
      </w:pPr>
    </w:p>
    <w:p w:rsidR="00935F40" w:rsidRPr="00FF15A7" w:rsidRDefault="00935F40" w:rsidP="00935F40">
      <w:pPr>
        <w:autoSpaceDE w:val="0"/>
        <w:autoSpaceDN w:val="0"/>
        <w:adjustRightInd w:val="0"/>
        <w:ind w:firstLine="851"/>
        <w:jc w:val="both"/>
      </w:pPr>
    </w:p>
    <w:p w:rsidR="00935F40" w:rsidRPr="00FF15A7" w:rsidRDefault="00935F40" w:rsidP="00935F40">
      <w:pPr>
        <w:autoSpaceDE w:val="0"/>
        <w:autoSpaceDN w:val="0"/>
        <w:adjustRightInd w:val="0"/>
        <w:ind w:firstLine="851"/>
        <w:jc w:val="both"/>
      </w:pPr>
    </w:p>
    <w:p w:rsidR="00935F40" w:rsidRPr="00FF15A7" w:rsidRDefault="00935F40" w:rsidP="00935F40">
      <w:pPr>
        <w:autoSpaceDE w:val="0"/>
        <w:autoSpaceDN w:val="0"/>
        <w:adjustRightInd w:val="0"/>
        <w:ind w:firstLine="851"/>
        <w:jc w:val="both"/>
      </w:pPr>
    </w:p>
    <w:p w:rsidR="00935F40" w:rsidRPr="00FF15A7" w:rsidRDefault="00935F40" w:rsidP="00935F40">
      <w:pPr>
        <w:autoSpaceDE w:val="0"/>
        <w:autoSpaceDN w:val="0"/>
        <w:adjustRightInd w:val="0"/>
        <w:ind w:firstLine="851"/>
        <w:jc w:val="both"/>
      </w:pPr>
    </w:p>
    <w:p w:rsidR="00935F40" w:rsidRPr="00FF15A7" w:rsidRDefault="00935F40" w:rsidP="00935F40">
      <w:pPr>
        <w:autoSpaceDE w:val="0"/>
        <w:autoSpaceDN w:val="0"/>
        <w:adjustRightInd w:val="0"/>
        <w:ind w:firstLine="851"/>
        <w:jc w:val="both"/>
      </w:pPr>
    </w:p>
    <w:p w:rsidR="00935F40" w:rsidRPr="00FF15A7" w:rsidRDefault="00935F40" w:rsidP="00935F40">
      <w:pPr>
        <w:autoSpaceDE w:val="0"/>
        <w:autoSpaceDN w:val="0"/>
        <w:adjustRightInd w:val="0"/>
        <w:ind w:firstLine="851"/>
        <w:jc w:val="both"/>
      </w:pPr>
    </w:p>
    <w:p w:rsidR="00935F40" w:rsidRPr="00FF15A7" w:rsidRDefault="00935F40" w:rsidP="00935F40">
      <w:pPr>
        <w:autoSpaceDE w:val="0"/>
        <w:autoSpaceDN w:val="0"/>
        <w:adjustRightInd w:val="0"/>
        <w:ind w:firstLine="851"/>
        <w:jc w:val="both"/>
      </w:pPr>
    </w:p>
    <w:p w:rsidR="00935F40" w:rsidRPr="00FF15A7" w:rsidRDefault="00935F40" w:rsidP="00935F40"/>
    <w:p w:rsidR="00890F55" w:rsidRPr="00FF15A7" w:rsidRDefault="00890F55" w:rsidP="00271AF0">
      <w:pPr>
        <w:autoSpaceDE w:val="0"/>
        <w:autoSpaceDN w:val="0"/>
        <w:adjustRightInd w:val="0"/>
        <w:jc w:val="center"/>
      </w:pPr>
    </w:p>
    <w:p w:rsidR="00935F40" w:rsidRPr="00FF15A7" w:rsidRDefault="00935F40" w:rsidP="00935F40">
      <w:pPr>
        <w:jc w:val="center"/>
      </w:pPr>
      <w:r w:rsidRPr="00FF15A7">
        <w:t xml:space="preserve">                                                     </w:t>
      </w:r>
    </w:p>
    <w:p w:rsidR="00935F40" w:rsidRPr="00FF15A7" w:rsidRDefault="00935F40" w:rsidP="00935F40">
      <w:pPr>
        <w:jc w:val="center"/>
      </w:pPr>
    </w:p>
    <w:p w:rsidR="00935F40" w:rsidRPr="00FF15A7" w:rsidRDefault="00935F40" w:rsidP="00935F40">
      <w:pPr>
        <w:jc w:val="center"/>
      </w:pPr>
    </w:p>
    <w:p w:rsidR="00935F40" w:rsidRPr="00FF15A7" w:rsidRDefault="00935F40" w:rsidP="00935F40">
      <w:pPr>
        <w:jc w:val="center"/>
      </w:pPr>
    </w:p>
    <w:p w:rsidR="00935F40" w:rsidRPr="00FF15A7" w:rsidRDefault="00935F40" w:rsidP="00935F40">
      <w:pPr>
        <w:jc w:val="center"/>
      </w:pPr>
    </w:p>
    <w:p w:rsidR="00935F40" w:rsidRPr="00FF15A7" w:rsidRDefault="00935F40" w:rsidP="00935F40">
      <w:pPr>
        <w:jc w:val="center"/>
      </w:pPr>
    </w:p>
    <w:p w:rsidR="00935F40" w:rsidRPr="00FF15A7" w:rsidRDefault="00935F40" w:rsidP="00935F40">
      <w:pPr>
        <w:jc w:val="center"/>
      </w:pPr>
    </w:p>
    <w:p w:rsidR="00935F40" w:rsidRPr="00FF15A7" w:rsidRDefault="00935F40" w:rsidP="00935F40">
      <w:pPr>
        <w:jc w:val="center"/>
      </w:pPr>
    </w:p>
    <w:p w:rsidR="00935F40" w:rsidRPr="00FF15A7" w:rsidRDefault="00935F40" w:rsidP="00935F40">
      <w:pPr>
        <w:jc w:val="center"/>
      </w:pPr>
    </w:p>
    <w:p w:rsidR="00935F40" w:rsidRPr="00FF15A7" w:rsidRDefault="00935F40" w:rsidP="00935F40">
      <w:pPr>
        <w:jc w:val="center"/>
      </w:pPr>
    </w:p>
    <w:p w:rsidR="00935F40" w:rsidRPr="00FF15A7" w:rsidRDefault="00935F40" w:rsidP="00935F40">
      <w:pPr>
        <w:jc w:val="center"/>
      </w:pPr>
    </w:p>
    <w:p w:rsidR="00935F40" w:rsidRPr="00FF15A7" w:rsidRDefault="00935F40" w:rsidP="00935F40">
      <w:pPr>
        <w:jc w:val="center"/>
      </w:pPr>
    </w:p>
    <w:p w:rsidR="00935F40" w:rsidRPr="00FF15A7" w:rsidRDefault="00935F40" w:rsidP="00935F40">
      <w:pPr>
        <w:jc w:val="center"/>
      </w:pPr>
    </w:p>
    <w:p w:rsidR="00935F40" w:rsidRPr="00FF15A7" w:rsidRDefault="00935F40" w:rsidP="00935F40">
      <w:pPr>
        <w:jc w:val="center"/>
      </w:pPr>
    </w:p>
    <w:p w:rsidR="00935F40" w:rsidRPr="00FF15A7" w:rsidRDefault="00935F40" w:rsidP="0029334F"/>
    <w:p w:rsidR="00935F40" w:rsidRPr="00FF15A7" w:rsidRDefault="00935F40" w:rsidP="00935F40">
      <w:pPr>
        <w:jc w:val="center"/>
      </w:pPr>
      <w:r w:rsidRPr="00FF15A7">
        <w:t xml:space="preserve">  </w:t>
      </w:r>
      <w:r w:rsidR="005E6E43" w:rsidRPr="00FF15A7">
        <w:t xml:space="preserve">       </w:t>
      </w:r>
      <w:r w:rsidRPr="00FF15A7">
        <w:t>Приложение №  8</w:t>
      </w:r>
    </w:p>
    <w:p w:rsidR="00935F40" w:rsidRPr="00FF15A7" w:rsidRDefault="0029334F" w:rsidP="00935F40">
      <w:pPr>
        <w:ind w:left="4394"/>
      </w:pPr>
      <w:r w:rsidRPr="00FF15A7">
        <w:t>к</w:t>
      </w:r>
      <w:r w:rsidR="00935F40" w:rsidRPr="00FF15A7">
        <w:t xml:space="preserve">       муниципальной Программе    «Формирование        современной  городской среды Находкинского городского округа»  на   2018-2022      годы,     утвержденной     постановлением                администрации  Находкинского    городского округа                      </w:t>
      </w:r>
    </w:p>
    <w:p w:rsidR="00935F40" w:rsidRPr="00FF15A7" w:rsidRDefault="00935F40" w:rsidP="00935F40">
      <w:r w:rsidRPr="00FF15A7">
        <w:t xml:space="preserve">                                                                         от «22 » ноября 2017 года</w:t>
      </w:r>
    </w:p>
    <w:p w:rsidR="00935F40" w:rsidRPr="00FF15A7" w:rsidRDefault="00935F40" w:rsidP="00935F40">
      <w:pPr>
        <w:ind w:left="4394"/>
      </w:pPr>
      <w:r w:rsidRPr="00FF15A7">
        <w:t>№ 1632</w:t>
      </w:r>
    </w:p>
    <w:p w:rsidR="00935F40" w:rsidRPr="00FF15A7" w:rsidRDefault="00935F40" w:rsidP="00935F40">
      <w:pPr>
        <w:autoSpaceDE w:val="0"/>
        <w:autoSpaceDN w:val="0"/>
        <w:adjustRightInd w:val="0"/>
        <w:ind w:firstLine="851"/>
        <w:jc w:val="both"/>
      </w:pPr>
    </w:p>
    <w:p w:rsidR="00935F40" w:rsidRPr="00FF15A7" w:rsidRDefault="00935F40" w:rsidP="00935F40">
      <w:pPr>
        <w:autoSpaceDE w:val="0"/>
        <w:autoSpaceDN w:val="0"/>
        <w:adjustRightInd w:val="0"/>
        <w:ind w:firstLine="851"/>
        <w:jc w:val="both"/>
      </w:pPr>
    </w:p>
    <w:p w:rsidR="00935F40" w:rsidRPr="00FF15A7" w:rsidRDefault="00935F40" w:rsidP="00935F40">
      <w:pPr>
        <w:autoSpaceDE w:val="0"/>
        <w:autoSpaceDN w:val="0"/>
        <w:adjustRightInd w:val="0"/>
        <w:ind w:firstLine="851"/>
        <w:jc w:val="both"/>
        <w:rPr>
          <w:sz w:val="26"/>
          <w:szCs w:val="26"/>
        </w:rPr>
      </w:pPr>
    </w:p>
    <w:p w:rsidR="00935F40" w:rsidRPr="00FF15A7" w:rsidRDefault="00935F40" w:rsidP="00935F40">
      <w:pPr>
        <w:autoSpaceDE w:val="0"/>
        <w:autoSpaceDN w:val="0"/>
        <w:adjustRightInd w:val="0"/>
        <w:ind w:firstLine="851"/>
        <w:jc w:val="center"/>
        <w:rPr>
          <w:b/>
          <w:sz w:val="26"/>
          <w:szCs w:val="26"/>
        </w:rPr>
      </w:pPr>
      <w:r w:rsidRPr="00FF15A7">
        <w:rPr>
          <w:b/>
          <w:sz w:val="26"/>
          <w:szCs w:val="26"/>
        </w:rPr>
        <w:t>ПОРЯДОК ТРУДОВОГО УЧАСТИЯ</w:t>
      </w:r>
    </w:p>
    <w:p w:rsidR="00935F40" w:rsidRPr="00FF15A7" w:rsidRDefault="00935F40" w:rsidP="00935F40">
      <w:pPr>
        <w:autoSpaceDE w:val="0"/>
        <w:autoSpaceDN w:val="0"/>
        <w:adjustRightInd w:val="0"/>
        <w:ind w:firstLine="851"/>
        <w:jc w:val="center"/>
        <w:rPr>
          <w:b/>
          <w:sz w:val="26"/>
          <w:szCs w:val="26"/>
        </w:rPr>
      </w:pPr>
      <w:r w:rsidRPr="00FF15A7">
        <w:rPr>
          <w:b/>
          <w:sz w:val="26"/>
          <w:szCs w:val="26"/>
        </w:rPr>
        <w:t>собственников помещений в многоквартирных домах,</w:t>
      </w:r>
    </w:p>
    <w:p w:rsidR="00935F40" w:rsidRPr="00FF15A7" w:rsidRDefault="00935F40" w:rsidP="00935F40">
      <w:pPr>
        <w:autoSpaceDE w:val="0"/>
        <w:autoSpaceDN w:val="0"/>
        <w:adjustRightInd w:val="0"/>
        <w:ind w:firstLine="851"/>
        <w:jc w:val="center"/>
        <w:rPr>
          <w:b/>
          <w:sz w:val="26"/>
          <w:szCs w:val="26"/>
        </w:rPr>
      </w:pPr>
      <w:r w:rsidRPr="00FF15A7">
        <w:rPr>
          <w:b/>
          <w:sz w:val="26"/>
          <w:szCs w:val="26"/>
        </w:rPr>
        <w:t>собственников иных зданий и сооружений, расположенных в</w:t>
      </w:r>
    </w:p>
    <w:p w:rsidR="00935F40" w:rsidRPr="00FF15A7" w:rsidRDefault="00935F40" w:rsidP="00935F40">
      <w:pPr>
        <w:autoSpaceDE w:val="0"/>
        <w:autoSpaceDN w:val="0"/>
        <w:adjustRightInd w:val="0"/>
        <w:ind w:firstLine="851"/>
        <w:jc w:val="center"/>
        <w:rPr>
          <w:b/>
          <w:sz w:val="26"/>
          <w:szCs w:val="26"/>
        </w:rPr>
      </w:pPr>
      <w:r w:rsidRPr="00FF15A7">
        <w:rPr>
          <w:b/>
          <w:sz w:val="26"/>
          <w:szCs w:val="26"/>
        </w:rPr>
        <w:t>границах дворовой территории на выполнение минимального и дополнительного перечня работ</w:t>
      </w:r>
    </w:p>
    <w:p w:rsidR="00935F40" w:rsidRPr="00FF15A7" w:rsidRDefault="00935F40" w:rsidP="00935F40">
      <w:pPr>
        <w:autoSpaceDE w:val="0"/>
        <w:autoSpaceDN w:val="0"/>
        <w:adjustRightInd w:val="0"/>
        <w:ind w:firstLine="851"/>
        <w:jc w:val="center"/>
        <w:rPr>
          <w:sz w:val="26"/>
          <w:szCs w:val="26"/>
        </w:rPr>
      </w:pPr>
    </w:p>
    <w:p w:rsidR="00935F40" w:rsidRPr="00FF15A7" w:rsidRDefault="00935F40" w:rsidP="00935F40">
      <w:pPr>
        <w:autoSpaceDE w:val="0"/>
        <w:autoSpaceDN w:val="0"/>
        <w:adjustRightInd w:val="0"/>
        <w:ind w:firstLine="851"/>
        <w:jc w:val="center"/>
        <w:rPr>
          <w:sz w:val="26"/>
          <w:szCs w:val="26"/>
        </w:rPr>
      </w:pPr>
    </w:p>
    <w:p w:rsidR="00935F40" w:rsidRPr="00FF15A7" w:rsidRDefault="00935F40" w:rsidP="00935F40">
      <w:pPr>
        <w:autoSpaceDE w:val="0"/>
        <w:autoSpaceDN w:val="0"/>
        <w:adjustRightInd w:val="0"/>
        <w:ind w:firstLine="851"/>
        <w:jc w:val="both"/>
        <w:rPr>
          <w:sz w:val="26"/>
          <w:szCs w:val="26"/>
        </w:rPr>
      </w:pPr>
      <w:r w:rsidRPr="00FF15A7">
        <w:rPr>
          <w:sz w:val="26"/>
          <w:szCs w:val="26"/>
        </w:rPr>
        <w:t>1. Настоящий Порядок устанавливает условия о форме трудового участия собственников помещений в многоквартирных домах (далее – заинтересованные лица) в реализации мероприятий по благоустройству дворовой территории в рамках минимального и дополнительного перечней работ по благоустройству, в том числе о форме и доле такого участия заинтересованных лиц.</w:t>
      </w:r>
    </w:p>
    <w:p w:rsidR="00935F40" w:rsidRPr="00FF15A7" w:rsidRDefault="00935F40" w:rsidP="00935F40">
      <w:pPr>
        <w:autoSpaceDE w:val="0"/>
        <w:autoSpaceDN w:val="0"/>
        <w:adjustRightInd w:val="0"/>
        <w:ind w:firstLine="851"/>
        <w:jc w:val="both"/>
        <w:rPr>
          <w:sz w:val="26"/>
          <w:szCs w:val="26"/>
        </w:rPr>
      </w:pPr>
      <w:r w:rsidRPr="00FF15A7">
        <w:rPr>
          <w:sz w:val="26"/>
          <w:szCs w:val="26"/>
        </w:rPr>
        <w:t>Заинтересованные лица вправе принять участие в реализации мероприятий по благоустройству дворовой территории, предусмотренных муниципальной Программой, путем выбора формы и доли такого участия.</w:t>
      </w:r>
    </w:p>
    <w:p w:rsidR="00935F40" w:rsidRPr="00FF15A7" w:rsidRDefault="00935F40" w:rsidP="00935F40">
      <w:pPr>
        <w:autoSpaceDE w:val="0"/>
        <w:autoSpaceDN w:val="0"/>
        <w:adjustRightInd w:val="0"/>
        <w:ind w:firstLine="851"/>
        <w:jc w:val="both"/>
        <w:rPr>
          <w:sz w:val="26"/>
          <w:szCs w:val="26"/>
        </w:rPr>
      </w:pPr>
      <w:r w:rsidRPr="00FF15A7">
        <w:rPr>
          <w:sz w:val="26"/>
          <w:szCs w:val="26"/>
        </w:rPr>
        <w:t>2. Трудовое участие может быть осуществлено в виде выполнения заинтересованными лицами следующих неоплачиваемых работ, не требующих специальной квалификации:</w:t>
      </w:r>
    </w:p>
    <w:p w:rsidR="00935F40" w:rsidRPr="00FF15A7" w:rsidRDefault="00935F40" w:rsidP="00935F40">
      <w:pPr>
        <w:autoSpaceDE w:val="0"/>
        <w:autoSpaceDN w:val="0"/>
        <w:adjustRightInd w:val="0"/>
        <w:ind w:firstLine="851"/>
        <w:jc w:val="both"/>
        <w:rPr>
          <w:sz w:val="26"/>
          <w:szCs w:val="26"/>
        </w:rPr>
      </w:pPr>
      <w:r w:rsidRPr="00FF15A7">
        <w:rPr>
          <w:sz w:val="26"/>
          <w:szCs w:val="26"/>
        </w:rPr>
        <w:t>- земляные работы, демонтаж старого оборудования, уборка мусора, покраска элементов благоустройства, озеленение территории  и т.д.</w:t>
      </w:r>
    </w:p>
    <w:p w:rsidR="00935F40" w:rsidRPr="00FF15A7" w:rsidRDefault="00935F40" w:rsidP="00935F40">
      <w:pPr>
        <w:autoSpaceDE w:val="0"/>
        <w:autoSpaceDN w:val="0"/>
        <w:adjustRightInd w:val="0"/>
        <w:ind w:firstLine="851"/>
        <w:jc w:val="both"/>
        <w:rPr>
          <w:sz w:val="26"/>
          <w:szCs w:val="26"/>
        </w:rPr>
      </w:pPr>
      <w:r w:rsidRPr="00FF15A7">
        <w:rPr>
          <w:sz w:val="26"/>
          <w:szCs w:val="26"/>
        </w:rPr>
        <w:t>3. Решение о форме и доле трудового участия принимается заинтересованными лицами  и предоставляется в составе предложения о включении дворовой территории в муниципальную Программу собственниками помещений в многоквартирных домах  в виде протокольно оформленного решения общего собрания собственников.</w:t>
      </w:r>
    </w:p>
    <w:p w:rsidR="00935F40" w:rsidRPr="00FF15A7" w:rsidRDefault="00935F40" w:rsidP="00935F40">
      <w:pPr>
        <w:autoSpaceDE w:val="0"/>
        <w:autoSpaceDN w:val="0"/>
        <w:adjustRightInd w:val="0"/>
        <w:ind w:firstLine="851"/>
        <w:jc w:val="both"/>
        <w:rPr>
          <w:sz w:val="26"/>
          <w:szCs w:val="26"/>
        </w:rPr>
      </w:pPr>
      <w:r w:rsidRPr="00FF15A7">
        <w:rPr>
          <w:sz w:val="26"/>
          <w:szCs w:val="26"/>
        </w:rPr>
        <w:t>4. Документом, подтверждающим трудовое участие заинтересованных лиц, является отчет, при этом, в качестве приложения к такому отчету предоставляется фото- видеоматериалы, подтверждающие проведение мероприятий с трудовым участием граждан, которые будут  размещаться в средствах массовой информации и сети «Интернет».</w:t>
      </w:r>
    </w:p>
    <w:p w:rsidR="00935F40" w:rsidRPr="00FF15A7" w:rsidRDefault="00935F40" w:rsidP="00935F40">
      <w:pPr>
        <w:autoSpaceDE w:val="0"/>
        <w:autoSpaceDN w:val="0"/>
        <w:adjustRightInd w:val="0"/>
        <w:ind w:firstLine="851"/>
        <w:jc w:val="both"/>
        <w:rPr>
          <w:sz w:val="26"/>
          <w:szCs w:val="26"/>
        </w:rPr>
      </w:pPr>
    </w:p>
    <w:p w:rsidR="00935F40" w:rsidRPr="00FF15A7" w:rsidRDefault="00935F40" w:rsidP="00935F40">
      <w:pPr>
        <w:autoSpaceDE w:val="0"/>
        <w:autoSpaceDN w:val="0"/>
        <w:adjustRightInd w:val="0"/>
        <w:ind w:firstLine="851"/>
        <w:jc w:val="both"/>
        <w:rPr>
          <w:sz w:val="26"/>
          <w:szCs w:val="26"/>
        </w:rPr>
      </w:pPr>
    </w:p>
    <w:p w:rsidR="00935F40" w:rsidRPr="00FF15A7" w:rsidRDefault="00935F40" w:rsidP="00935F40">
      <w:pPr>
        <w:autoSpaceDE w:val="0"/>
        <w:autoSpaceDN w:val="0"/>
        <w:adjustRightInd w:val="0"/>
        <w:jc w:val="both"/>
        <w:rPr>
          <w:sz w:val="26"/>
          <w:szCs w:val="26"/>
        </w:rPr>
      </w:pPr>
      <w:r w:rsidRPr="00FF15A7">
        <w:rPr>
          <w:sz w:val="26"/>
          <w:szCs w:val="26"/>
        </w:rPr>
        <w:t>Заместитель главы администрации</w:t>
      </w:r>
    </w:p>
    <w:p w:rsidR="00935F40" w:rsidRPr="00FF15A7" w:rsidRDefault="00935F40" w:rsidP="00935F40">
      <w:pPr>
        <w:autoSpaceDE w:val="0"/>
        <w:autoSpaceDN w:val="0"/>
        <w:adjustRightInd w:val="0"/>
        <w:jc w:val="both"/>
        <w:rPr>
          <w:sz w:val="26"/>
          <w:szCs w:val="26"/>
        </w:rPr>
      </w:pPr>
      <w:r w:rsidRPr="00FF15A7">
        <w:rPr>
          <w:sz w:val="26"/>
          <w:szCs w:val="26"/>
        </w:rPr>
        <w:t xml:space="preserve">Находкинского городского округа                                                       </w:t>
      </w:r>
      <w:r w:rsidR="00A36472" w:rsidRPr="00FF15A7">
        <w:rPr>
          <w:sz w:val="26"/>
          <w:szCs w:val="26"/>
        </w:rPr>
        <w:t xml:space="preserve">     </w:t>
      </w:r>
      <w:r w:rsidR="009142AB" w:rsidRPr="00FF15A7">
        <w:rPr>
          <w:sz w:val="26"/>
          <w:szCs w:val="26"/>
        </w:rPr>
        <w:t xml:space="preserve">     </w:t>
      </w:r>
      <w:r w:rsidRPr="00FF15A7">
        <w:rPr>
          <w:sz w:val="26"/>
          <w:szCs w:val="26"/>
        </w:rPr>
        <w:t>В.А. Кожевников</w:t>
      </w:r>
    </w:p>
    <w:p w:rsidR="00935F40" w:rsidRPr="00FF15A7" w:rsidRDefault="00935F40" w:rsidP="00935F40">
      <w:pPr>
        <w:autoSpaceDE w:val="0"/>
        <w:autoSpaceDN w:val="0"/>
        <w:adjustRightInd w:val="0"/>
        <w:ind w:firstLine="851"/>
        <w:jc w:val="both"/>
      </w:pPr>
      <w:r w:rsidRPr="00FF15A7">
        <w:t xml:space="preserve"> </w:t>
      </w:r>
    </w:p>
    <w:p w:rsidR="00935F40" w:rsidRPr="00FF15A7" w:rsidRDefault="00935F40" w:rsidP="00935F40">
      <w:pPr>
        <w:autoSpaceDE w:val="0"/>
        <w:autoSpaceDN w:val="0"/>
        <w:adjustRightInd w:val="0"/>
        <w:ind w:firstLine="851"/>
        <w:jc w:val="both"/>
        <w:rPr>
          <w:sz w:val="26"/>
          <w:szCs w:val="26"/>
        </w:rPr>
      </w:pPr>
    </w:p>
    <w:p w:rsidR="00544883" w:rsidRPr="00FF15A7" w:rsidRDefault="00544883" w:rsidP="00935F40">
      <w:pPr>
        <w:autoSpaceDE w:val="0"/>
        <w:autoSpaceDN w:val="0"/>
        <w:adjustRightInd w:val="0"/>
        <w:ind w:firstLine="851"/>
        <w:jc w:val="both"/>
        <w:rPr>
          <w:sz w:val="26"/>
          <w:szCs w:val="26"/>
        </w:rPr>
      </w:pPr>
    </w:p>
    <w:p w:rsidR="00A36472" w:rsidRPr="00FF15A7" w:rsidRDefault="00A36472" w:rsidP="00935F40">
      <w:pPr>
        <w:autoSpaceDE w:val="0"/>
        <w:autoSpaceDN w:val="0"/>
        <w:adjustRightInd w:val="0"/>
        <w:ind w:firstLine="851"/>
        <w:jc w:val="both"/>
        <w:rPr>
          <w:sz w:val="26"/>
          <w:szCs w:val="26"/>
        </w:rPr>
      </w:pPr>
    </w:p>
    <w:p w:rsidR="00914276" w:rsidRPr="00FF15A7" w:rsidRDefault="00914276" w:rsidP="00914276">
      <w:pPr>
        <w:widowControl w:val="0"/>
        <w:autoSpaceDE w:val="0"/>
        <w:autoSpaceDN w:val="0"/>
        <w:jc w:val="center"/>
        <w:rPr>
          <w:rFonts w:eastAsia="Times New Roman"/>
          <w:sz w:val="26"/>
          <w:szCs w:val="26"/>
          <w:lang w:eastAsia="ru-RU"/>
        </w:rPr>
      </w:pPr>
      <w:r w:rsidRPr="00FF15A7">
        <w:rPr>
          <w:rFonts w:eastAsia="Times New Roman"/>
          <w:sz w:val="26"/>
          <w:szCs w:val="26"/>
          <w:lang w:eastAsia="ru-RU"/>
        </w:rPr>
        <w:lastRenderedPageBreak/>
        <w:t xml:space="preserve">ПОДПРОГРАММА  </w:t>
      </w:r>
    </w:p>
    <w:p w:rsidR="00914276" w:rsidRPr="00FF15A7" w:rsidRDefault="00914276" w:rsidP="00914276">
      <w:pPr>
        <w:autoSpaceDE w:val="0"/>
        <w:autoSpaceDN w:val="0"/>
        <w:adjustRightInd w:val="0"/>
        <w:jc w:val="center"/>
        <w:rPr>
          <w:bCs/>
          <w:sz w:val="26"/>
          <w:szCs w:val="26"/>
        </w:rPr>
      </w:pPr>
      <w:r w:rsidRPr="00FF15A7">
        <w:rPr>
          <w:bCs/>
          <w:sz w:val="26"/>
          <w:szCs w:val="26"/>
        </w:rPr>
        <w:t xml:space="preserve">«Благоустройство территорий, детских и спортивных площадок </w:t>
      </w:r>
    </w:p>
    <w:p w:rsidR="00914276" w:rsidRPr="00FF15A7" w:rsidRDefault="00914276" w:rsidP="00914276">
      <w:pPr>
        <w:autoSpaceDE w:val="0"/>
        <w:autoSpaceDN w:val="0"/>
        <w:adjustRightInd w:val="0"/>
        <w:jc w:val="center"/>
        <w:rPr>
          <w:rFonts w:eastAsia="Times New Roman"/>
          <w:sz w:val="26"/>
          <w:szCs w:val="26"/>
          <w:lang w:eastAsia="ru-RU"/>
        </w:rPr>
      </w:pPr>
      <w:r w:rsidRPr="00FF15A7">
        <w:rPr>
          <w:bCs/>
          <w:sz w:val="26"/>
          <w:szCs w:val="26"/>
        </w:rPr>
        <w:t xml:space="preserve">Находкинского городского округа» </w:t>
      </w:r>
      <w:r w:rsidRPr="00FF15A7">
        <w:rPr>
          <w:bCs/>
          <w:sz w:val="26"/>
          <w:szCs w:val="26"/>
        </w:rPr>
        <w:br/>
        <w:t>на 2019 – 2024 годы</w:t>
      </w:r>
    </w:p>
    <w:p w:rsidR="00914276" w:rsidRPr="00FF15A7" w:rsidRDefault="00914276" w:rsidP="00914276">
      <w:pPr>
        <w:autoSpaceDE w:val="0"/>
        <w:autoSpaceDN w:val="0"/>
        <w:adjustRightInd w:val="0"/>
        <w:jc w:val="center"/>
        <w:rPr>
          <w:bCs/>
          <w:sz w:val="26"/>
          <w:szCs w:val="26"/>
        </w:rPr>
      </w:pPr>
    </w:p>
    <w:p w:rsidR="00914276" w:rsidRPr="00FF15A7" w:rsidRDefault="00914276" w:rsidP="00914276">
      <w:pPr>
        <w:autoSpaceDE w:val="0"/>
        <w:autoSpaceDN w:val="0"/>
        <w:adjustRightInd w:val="0"/>
        <w:jc w:val="center"/>
        <w:rPr>
          <w:b/>
          <w:bCs/>
          <w:sz w:val="26"/>
          <w:szCs w:val="26"/>
        </w:rPr>
      </w:pPr>
      <w:r w:rsidRPr="00FF15A7">
        <w:rPr>
          <w:b/>
          <w:bCs/>
          <w:sz w:val="26"/>
          <w:szCs w:val="26"/>
        </w:rPr>
        <w:t>Паспорт подпрограммы</w:t>
      </w:r>
    </w:p>
    <w:p w:rsidR="00914276" w:rsidRPr="00FF15A7" w:rsidRDefault="00914276" w:rsidP="00914276">
      <w:pPr>
        <w:autoSpaceDE w:val="0"/>
        <w:autoSpaceDN w:val="0"/>
        <w:adjustRightInd w:val="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7"/>
        <w:gridCol w:w="6237"/>
      </w:tblGrid>
      <w:tr w:rsidR="00FF15A7" w:rsidRPr="00FF15A7" w:rsidTr="0086158E">
        <w:tc>
          <w:tcPr>
            <w:tcW w:w="3407" w:type="dxa"/>
          </w:tcPr>
          <w:p w:rsidR="00E460AF" w:rsidRPr="00FF15A7" w:rsidRDefault="00E460AF" w:rsidP="00871F53">
            <w:pPr>
              <w:autoSpaceDE w:val="0"/>
              <w:autoSpaceDN w:val="0"/>
              <w:adjustRightInd w:val="0"/>
              <w:ind w:left="147"/>
              <w:rPr>
                <w:sz w:val="26"/>
                <w:szCs w:val="26"/>
              </w:rPr>
            </w:pPr>
            <w:r w:rsidRPr="00FF15A7">
              <w:rPr>
                <w:sz w:val="26"/>
                <w:szCs w:val="26"/>
              </w:rPr>
              <w:t xml:space="preserve"> Ответственный исполнитель муниципальной Подпрограммы</w:t>
            </w:r>
          </w:p>
        </w:tc>
        <w:tc>
          <w:tcPr>
            <w:tcW w:w="6237" w:type="dxa"/>
          </w:tcPr>
          <w:p w:rsidR="00E460AF" w:rsidRPr="00FF15A7" w:rsidRDefault="00E460AF" w:rsidP="00871F53">
            <w:pPr>
              <w:autoSpaceDE w:val="0"/>
              <w:autoSpaceDN w:val="0"/>
              <w:adjustRightInd w:val="0"/>
              <w:ind w:left="142" w:right="141"/>
              <w:jc w:val="both"/>
              <w:rPr>
                <w:sz w:val="26"/>
                <w:szCs w:val="26"/>
              </w:rPr>
            </w:pPr>
            <w:r w:rsidRPr="00FF15A7">
              <w:rPr>
                <w:rFonts w:eastAsia="Times New Roman"/>
                <w:sz w:val="26"/>
                <w:szCs w:val="26"/>
                <w:lang w:eastAsia="ru-RU"/>
              </w:rPr>
              <w:t>Управление жилищно-коммунального хозяйства администрации Находкинского городского округа</w:t>
            </w:r>
          </w:p>
        </w:tc>
      </w:tr>
      <w:tr w:rsidR="00FF15A7" w:rsidRPr="00FF15A7" w:rsidTr="0086158E">
        <w:tc>
          <w:tcPr>
            <w:tcW w:w="3407" w:type="dxa"/>
          </w:tcPr>
          <w:p w:rsidR="00E460AF" w:rsidRPr="00FF15A7" w:rsidRDefault="00E460AF" w:rsidP="00871F53">
            <w:pPr>
              <w:autoSpaceDE w:val="0"/>
              <w:autoSpaceDN w:val="0"/>
              <w:adjustRightInd w:val="0"/>
              <w:ind w:left="147"/>
              <w:rPr>
                <w:sz w:val="26"/>
                <w:szCs w:val="26"/>
              </w:rPr>
            </w:pPr>
            <w:r w:rsidRPr="00FF15A7">
              <w:rPr>
                <w:sz w:val="26"/>
                <w:szCs w:val="26"/>
              </w:rPr>
              <w:t>Соисполнитель муниципальной Подпрограммы</w:t>
            </w:r>
          </w:p>
        </w:tc>
        <w:tc>
          <w:tcPr>
            <w:tcW w:w="6237" w:type="dxa"/>
          </w:tcPr>
          <w:p w:rsidR="00E460AF" w:rsidRPr="00FF15A7" w:rsidRDefault="00E460AF" w:rsidP="00871F53">
            <w:pPr>
              <w:autoSpaceDE w:val="0"/>
              <w:autoSpaceDN w:val="0"/>
              <w:adjustRightInd w:val="0"/>
              <w:ind w:left="142" w:right="141"/>
              <w:jc w:val="both"/>
              <w:rPr>
                <w:rFonts w:eastAsia="Times New Roman"/>
                <w:sz w:val="26"/>
                <w:szCs w:val="26"/>
                <w:lang w:eastAsia="ru-RU"/>
              </w:rPr>
            </w:pPr>
            <w:r w:rsidRPr="00FF15A7">
              <w:rPr>
                <w:rFonts w:eastAsia="Times New Roman"/>
                <w:sz w:val="26"/>
                <w:szCs w:val="26"/>
                <w:lang w:eastAsia="ru-RU"/>
              </w:rPr>
              <w:t>Отсутствует</w:t>
            </w:r>
          </w:p>
        </w:tc>
      </w:tr>
      <w:tr w:rsidR="00FF15A7" w:rsidRPr="00FF15A7" w:rsidTr="00861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761"/>
        </w:trPr>
        <w:tc>
          <w:tcPr>
            <w:tcW w:w="3407" w:type="dxa"/>
            <w:tcBorders>
              <w:top w:val="single" w:sz="6" w:space="0" w:color="auto"/>
              <w:left w:val="single" w:sz="6" w:space="0" w:color="auto"/>
              <w:bottom w:val="single" w:sz="6" w:space="0" w:color="auto"/>
              <w:right w:val="single" w:sz="6" w:space="0" w:color="auto"/>
            </w:tcBorders>
          </w:tcPr>
          <w:p w:rsidR="00E460AF" w:rsidRPr="00FF15A7" w:rsidRDefault="00E460AF" w:rsidP="00871F53">
            <w:pPr>
              <w:tabs>
                <w:tab w:val="left" w:pos="2810"/>
              </w:tabs>
              <w:autoSpaceDE w:val="0"/>
              <w:autoSpaceDN w:val="0"/>
              <w:ind w:left="147" w:right="27"/>
              <w:rPr>
                <w:rFonts w:eastAsia="Times New Roman"/>
                <w:sz w:val="26"/>
                <w:szCs w:val="26"/>
                <w:lang w:eastAsia="ru-RU"/>
              </w:rPr>
            </w:pPr>
            <w:r w:rsidRPr="00FF15A7">
              <w:rPr>
                <w:rFonts w:eastAsia="Times New Roman"/>
                <w:sz w:val="26"/>
                <w:szCs w:val="26"/>
                <w:lang w:eastAsia="ru-RU"/>
              </w:rPr>
              <w:t>Структура муниципальной Подпрограммы.</w:t>
            </w:r>
          </w:p>
        </w:tc>
        <w:tc>
          <w:tcPr>
            <w:tcW w:w="6237" w:type="dxa"/>
            <w:tcBorders>
              <w:top w:val="single" w:sz="6" w:space="0" w:color="auto"/>
              <w:left w:val="single" w:sz="6" w:space="0" w:color="auto"/>
              <w:bottom w:val="single" w:sz="6" w:space="0" w:color="auto"/>
              <w:right w:val="single" w:sz="6" w:space="0" w:color="auto"/>
            </w:tcBorders>
          </w:tcPr>
          <w:p w:rsidR="00E460AF" w:rsidRPr="00FF15A7" w:rsidRDefault="00E460AF" w:rsidP="00871F53">
            <w:pPr>
              <w:tabs>
                <w:tab w:val="left" w:pos="638"/>
              </w:tabs>
              <w:autoSpaceDE w:val="0"/>
              <w:autoSpaceDN w:val="0"/>
              <w:adjustRightInd w:val="0"/>
              <w:ind w:left="142" w:right="141"/>
              <w:jc w:val="both"/>
              <w:rPr>
                <w:rFonts w:eastAsia="Times New Roman"/>
                <w:sz w:val="26"/>
                <w:szCs w:val="26"/>
                <w:lang w:eastAsia="ru-RU"/>
              </w:rPr>
            </w:pPr>
            <w:r w:rsidRPr="00FF15A7">
              <w:rPr>
                <w:rFonts w:eastAsia="Times New Roman"/>
                <w:sz w:val="26"/>
                <w:szCs w:val="26"/>
                <w:lang w:eastAsia="ru-RU"/>
              </w:rPr>
              <w:t>Мероприятие муниципальной подпрограммы</w:t>
            </w:r>
          </w:p>
        </w:tc>
      </w:tr>
      <w:tr w:rsidR="00FF15A7" w:rsidRPr="00FF15A7" w:rsidTr="00861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761"/>
        </w:trPr>
        <w:tc>
          <w:tcPr>
            <w:tcW w:w="3407" w:type="dxa"/>
            <w:tcBorders>
              <w:top w:val="single" w:sz="6" w:space="0" w:color="auto"/>
              <w:left w:val="single" w:sz="6" w:space="0" w:color="auto"/>
              <w:bottom w:val="single" w:sz="6" w:space="0" w:color="auto"/>
              <w:right w:val="single" w:sz="6" w:space="0" w:color="auto"/>
            </w:tcBorders>
          </w:tcPr>
          <w:p w:rsidR="00E460AF" w:rsidRPr="00FF15A7" w:rsidRDefault="00E460AF" w:rsidP="00871F53">
            <w:pPr>
              <w:ind w:left="147"/>
              <w:rPr>
                <w:rFonts w:eastAsia="Times New Roman"/>
                <w:sz w:val="26"/>
                <w:szCs w:val="26"/>
                <w:lang w:eastAsia="ru-RU"/>
              </w:rPr>
            </w:pPr>
            <w:r w:rsidRPr="00FF15A7">
              <w:rPr>
                <w:rFonts w:eastAsia="Times New Roman"/>
                <w:sz w:val="26"/>
                <w:szCs w:val="26"/>
                <w:lang w:eastAsia="ru-RU"/>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Подпрограммы</w:t>
            </w:r>
          </w:p>
        </w:tc>
        <w:tc>
          <w:tcPr>
            <w:tcW w:w="6237" w:type="dxa"/>
            <w:tcBorders>
              <w:top w:val="single" w:sz="6" w:space="0" w:color="auto"/>
              <w:left w:val="single" w:sz="6" w:space="0" w:color="auto"/>
              <w:bottom w:val="single" w:sz="6" w:space="0" w:color="auto"/>
              <w:right w:val="single" w:sz="6" w:space="0" w:color="auto"/>
            </w:tcBorders>
          </w:tcPr>
          <w:p w:rsidR="00E460AF" w:rsidRPr="00FF15A7" w:rsidRDefault="00E460AF" w:rsidP="00871F53">
            <w:pPr>
              <w:tabs>
                <w:tab w:val="left" w:pos="638"/>
              </w:tabs>
              <w:adjustRightInd w:val="0"/>
              <w:ind w:left="142" w:right="141"/>
              <w:rPr>
                <w:rFonts w:eastAsia="Times New Roman"/>
                <w:sz w:val="26"/>
                <w:szCs w:val="26"/>
                <w:lang w:eastAsia="ru-RU"/>
              </w:rPr>
            </w:pPr>
            <w:r w:rsidRPr="00FF15A7">
              <w:rPr>
                <w:rFonts w:eastAsia="Times New Roman"/>
                <w:sz w:val="26"/>
                <w:szCs w:val="26"/>
                <w:lang w:eastAsia="ru-RU"/>
              </w:rPr>
              <w:t>Постановление Администрации Приморского края от 30.12.2019 года №944-па «Об утверждении государственной программы Приморского края «Формирование современной городской среды муниципальных образований Приморского края» на 2020 – 2027 годы</w:t>
            </w:r>
          </w:p>
          <w:p w:rsidR="00E460AF" w:rsidRPr="00FF15A7" w:rsidRDefault="00E460AF" w:rsidP="00871F53">
            <w:pPr>
              <w:tabs>
                <w:tab w:val="left" w:pos="638"/>
              </w:tabs>
              <w:adjustRightInd w:val="0"/>
              <w:ind w:left="142" w:right="141"/>
              <w:rPr>
                <w:rFonts w:eastAsia="Times New Roman"/>
                <w:sz w:val="26"/>
                <w:szCs w:val="26"/>
                <w:lang w:eastAsia="ru-RU"/>
              </w:rPr>
            </w:pPr>
          </w:p>
        </w:tc>
      </w:tr>
      <w:tr w:rsidR="00FF15A7" w:rsidRPr="00FF15A7" w:rsidTr="0086158E">
        <w:tc>
          <w:tcPr>
            <w:tcW w:w="3407" w:type="dxa"/>
          </w:tcPr>
          <w:p w:rsidR="00E460AF" w:rsidRPr="00FF15A7" w:rsidRDefault="00E460AF" w:rsidP="00871F53">
            <w:pPr>
              <w:autoSpaceDE w:val="0"/>
              <w:autoSpaceDN w:val="0"/>
              <w:adjustRightInd w:val="0"/>
              <w:ind w:left="147"/>
              <w:rPr>
                <w:sz w:val="26"/>
                <w:szCs w:val="26"/>
              </w:rPr>
            </w:pPr>
            <w:r w:rsidRPr="00FF15A7">
              <w:rPr>
                <w:sz w:val="26"/>
                <w:szCs w:val="26"/>
              </w:rPr>
              <w:t>Цель муниципальной Подпрограммы</w:t>
            </w:r>
          </w:p>
        </w:tc>
        <w:tc>
          <w:tcPr>
            <w:tcW w:w="6237" w:type="dxa"/>
          </w:tcPr>
          <w:p w:rsidR="00E460AF" w:rsidRPr="00FF15A7" w:rsidRDefault="00E460AF" w:rsidP="00871F53">
            <w:pPr>
              <w:autoSpaceDE w:val="0"/>
              <w:autoSpaceDN w:val="0"/>
              <w:adjustRightInd w:val="0"/>
              <w:ind w:left="142" w:right="141"/>
              <w:jc w:val="both"/>
              <w:rPr>
                <w:sz w:val="26"/>
                <w:szCs w:val="26"/>
              </w:rPr>
            </w:pPr>
            <w:r w:rsidRPr="00FF15A7">
              <w:rPr>
                <w:sz w:val="26"/>
                <w:szCs w:val="26"/>
              </w:rPr>
              <w:t xml:space="preserve">Улучшение состояния </w:t>
            </w:r>
            <w:r w:rsidRPr="00FF15A7">
              <w:rPr>
                <w:bCs/>
                <w:sz w:val="26"/>
                <w:szCs w:val="26"/>
              </w:rPr>
              <w:t>территорий, детских и спортивных площадок Находкинского городского округа</w:t>
            </w:r>
          </w:p>
        </w:tc>
      </w:tr>
      <w:tr w:rsidR="00FF15A7" w:rsidRPr="00FF15A7" w:rsidTr="0086158E">
        <w:tc>
          <w:tcPr>
            <w:tcW w:w="3407" w:type="dxa"/>
          </w:tcPr>
          <w:p w:rsidR="00E460AF" w:rsidRPr="00FF15A7" w:rsidRDefault="00E460AF" w:rsidP="00871F53">
            <w:pPr>
              <w:autoSpaceDE w:val="0"/>
              <w:autoSpaceDN w:val="0"/>
              <w:adjustRightInd w:val="0"/>
              <w:ind w:left="147"/>
              <w:rPr>
                <w:sz w:val="26"/>
                <w:szCs w:val="26"/>
              </w:rPr>
            </w:pPr>
            <w:r w:rsidRPr="00FF15A7">
              <w:rPr>
                <w:sz w:val="26"/>
                <w:szCs w:val="26"/>
              </w:rPr>
              <w:t>Задачи муниципальной Подпрограммы</w:t>
            </w:r>
          </w:p>
        </w:tc>
        <w:tc>
          <w:tcPr>
            <w:tcW w:w="6237" w:type="dxa"/>
          </w:tcPr>
          <w:p w:rsidR="00E460AF" w:rsidRPr="00FF15A7" w:rsidRDefault="00E460AF" w:rsidP="00871F53">
            <w:pPr>
              <w:autoSpaceDE w:val="0"/>
              <w:autoSpaceDN w:val="0"/>
              <w:adjustRightInd w:val="0"/>
              <w:ind w:left="142" w:right="141"/>
              <w:jc w:val="both"/>
              <w:rPr>
                <w:sz w:val="26"/>
                <w:szCs w:val="26"/>
              </w:rPr>
            </w:pPr>
            <w:r w:rsidRPr="00FF15A7">
              <w:rPr>
                <w:sz w:val="26"/>
                <w:szCs w:val="26"/>
              </w:rPr>
              <w:t>Благоустройство территорий, детских и спортивных площадок</w:t>
            </w:r>
          </w:p>
        </w:tc>
      </w:tr>
      <w:tr w:rsidR="00FF15A7" w:rsidRPr="00FF15A7" w:rsidTr="0086158E">
        <w:tc>
          <w:tcPr>
            <w:tcW w:w="3407" w:type="dxa"/>
          </w:tcPr>
          <w:p w:rsidR="00E460AF" w:rsidRPr="00FF15A7" w:rsidRDefault="00E460AF" w:rsidP="00871F53">
            <w:pPr>
              <w:autoSpaceDE w:val="0"/>
              <w:autoSpaceDN w:val="0"/>
              <w:adjustRightInd w:val="0"/>
              <w:ind w:left="147"/>
              <w:rPr>
                <w:sz w:val="26"/>
                <w:szCs w:val="26"/>
              </w:rPr>
            </w:pPr>
            <w:r w:rsidRPr="00FF15A7">
              <w:rPr>
                <w:sz w:val="26"/>
                <w:szCs w:val="26"/>
              </w:rPr>
              <w:t>Этапы и сроки реализации муниципальной Подпрограммы</w:t>
            </w:r>
          </w:p>
        </w:tc>
        <w:tc>
          <w:tcPr>
            <w:tcW w:w="6237" w:type="dxa"/>
          </w:tcPr>
          <w:p w:rsidR="00E460AF" w:rsidRPr="00FF15A7" w:rsidRDefault="00E460AF" w:rsidP="00871F53">
            <w:pPr>
              <w:autoSpaceDE w:val="0"/>
              <w:autoSpaceDN w:val="0"/>
              <w:adjustRightInd w:val="0"/>
              <w:ind w:left="142" w:right="141"/>
              <w:jc w:val="both"/>
              <w:rPr>
                <w:sz w:val="26"/>
                <w:szCs w:val="26"/>
              </w:rPr>
            </w:pPr>
            <w:r w:rsidRPr="00FF15A7">
              <w:rPr>
                <w:sz w:val="26"/>
                <w:szCs w:val="26"/>
              </w:rPr>
              <w:t>Подпрограмма реализуется в 2019 – 2024 годах</w:t>
            </w:r>
          </w:p>
        </w:tc>
      </w:tr>
      <w:tr w:rsidR="00FF15A7" w:rsidRPr="00FF15A7" w:rsidTr="0086158E">
        <w:tc>
          <w:tcPr>
            <w:tcW w:w="3407" w:type="dxa"/>
          </w:tcPr>
          <w:p w:rsidR="00E460AF" w:rsidRPr="00FF15A7" w:rsidRDefault="00E460AF" w:rsidP="00871F53">
            <w:pPr>
              <w:autoSpaceDE w:val="0"/>
              <w:autoSpaceDN w:val="0"/>
              <w:adjustRightInd w:val="0"/>
              <w:ind w:left="147"/>
              <w:rPr>
                <w:sz w:val="26"/>
                <w:szCs w:val="26"/>
              </w:rPr>
            </w:pPr>
            <w:r w:rsidRPr="00FF15A7">
              <w:rPr>
                <w:sz w:val="26"/>
                <w:szCs w:val="26"/>
              </w:rPr>
              <w:t>Целевые индикаторы и показатели муниципальной Подпрограммы</w:t>
            </w:r>
          </w:p>
        </w:tc>
        <w:tc>
          <w:tcPr>
            <w:tcW w:w="6237" w:type="dxa"/>
          </w:tcPr>
          <w:p w:rsidR="00E460AF" w:rsidRPr="00FF15A7" w:rsidRDefault="001961BE" w:rsidP="00871F53">
            <w:pPr>
              <w:autoSpaceDE w:val="0"/>
              <w:autoSpaceDN w:val="0"/>
              <w:adjustRightInd w:val="0"/>
              <w:ind w:left="142" w:right="141"/>
              <w:jc w:val="both"/>
              <w:rPr>
                <w:sz w:val="26"/>
                <w:szCs w:val="26"/>
              </w:rPr>
            </w:pPr>
            <w:r w:rsidRPr="00FF15A7">
              <w:rPr>
                <w:sz w:val="26"/>
                <w:szCs w:val="26"/>
              </w:rPr>
              <w:t>Количество благоустроенных территорий, детских и спортивных площадок, 80 ед. в 2019 году, 60 ед. в 2020 году, 24 ед. в 2021 году, 22 ед. в 2022 году, 0 ед. в 2023 году, 0 ед. в 2024 году.</w:t>
            </w:r>
          </w:p>
        </w:tc>
      </w:tr>
      <w:tr w:rsidR="00FF15A7" w:rsidRPr="00FF15A7" w:rsidTr="00861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3407" w:type="dxa"/>
            <w:tcBorders>
              <w:top w:val="single" w:sz="4" w:space="0" w:color="auto"/>
              <w:left w:val="single" w:sz="6" w:space="0" w:color="auto"/>
              <w:bottom w:val="single" w:sz="6" w:space="0" w:color="auto"/>
              <w:right w:val="single" w:sz="6" w:space="0" w:color="auto"/>
            </w:tcBorders>
          </w:tcPr>
          <w:p w:rsidR="00E460AF" w:rsidRPr="00FF15A7" w:rsidRDefault="00E460AF" w:rsidP="00871F53">
            <w:pPr>
              <w:pStyle w:val="ConsPlusCell"/>
              <w:widowControl/>
              <w:tabs>
                <w:tab w:val="left" w:pos="2810"/>
              </w:tabs>
              <w:ind w:left="77" w:right="27"/>
              <w:rPr>
                <w:rFonts w:ascii="Times New Roman" w:hAnsi="Times New Roman" w:cs="Times New Roman"/>
                <w:sz w:val="26"/>
                <w:szCs w:val="26"/>
              </w:rPr>
            </w:pPr>
            <w:r w:rsidRPr="00FF15A7">
              <w:rPr>
                <w:rFonts w:ascii="Times New Roman" w:hAnsi="Times New Roman" w:cs="Times New Roman"/>
                <w:sz w:val="26"/>
                <w:szCs w:val="26"/>
              </w:rPr>
              <w:lastRenderedPageBreak/>
              <w:t>Прогнозная оценка расходов муниципальной Подпрограммы за счет краевого бюджета, бюджета Находкинского городского округа, в том числе по годам</w:t>
            </w:r>
          </w:p>
        </w:tc>
        <w:tc>
          <w:tcPr>
            <w:tcW w:w="6237" w:type="dxa"/>
            <w:tcBorders>
              <w:top w:val="single" w:sz="6" w:space="0" w:color="auto"/>
              <w:left w:val="single" w:sz="6" w:space="0" w:color="auto"/>
              <w:bottom w:val="single" w:sz="6" w:space="0" w:color="auto"/>
              <w:right w:val="single" w:sz="6" w:space="0" w:color="auto"/>
            </w:tcBorders>
          </w:tcPr>
          <w:p w:rsidR="001961BE" w:rsidRPr="00FF15A7" w:rsidRDefault="001961BE" w:rsidP="001961BE">
            <w:pPr>
              <w:pStyle w:val="ConsPlusNormal"/>
              <w:ind w:firstLine="356"/>
              <w:jc w:val="both"/>
              <w:rPr>
                <w:rFonts w:ascii="Times New Roman" w:hAnsi="Times New Roman" w:cs="Times New Roman"/>
                <w:sz w:val="26"/>
                <w:szCs w:val="26"/>
              </w:rPr>
            </w:pPr>
            <w:r w:rsidRPr="00FF15A7">
              <w:rPr>
                <w:rFonts w:ascii="Times New Roman" w:hAnsi="Times New Roman" w:cs="Times New Roman"/>
                <w:sz w:val="26"/>
                <w:szCs w:val="26"/>
              </w:rPr>
              <w:t>Общий объем финансирования мероприятий муниципальной Программы на 2019 – 2024 годы составляет  459 909,37 тыс. руб., в том числе за счет:</w:t>
            </w:r>
          </w:p>
          <w:p w:rsidR="001961BE" w:rsidRPr="00FF15A7" w:rsidRDefault="001961BE" w:rsidP="001961BE">
            <w:pPr>
              <w:pStyle w:val="ConsPlusNormal"/>
              <w:ind w:left="355"/>
              <w:jc w:val="both"/>
              <w:rPr>
                <w:rFonts w:ascii="Times New Roman" w:hAnsi="Times New Roman" w:cs="Times New Roman"/>
                <w:sz w:val="26"/>
                <w:szCs w:val="26"/>
              </w:rPr>
            </w:pPr>
            <w:r w:rsidRPr="00FF15A7">
              <w:rPr>
                <w:rFonts w:ascii="Times New Roman" w:hAnsi="Times New Roman" w:cs="Times New Roman"/>
                <w:sz w:val="26"/>
                <w:szCs w:val="26"/>
              </w:rPr>
              <w:t>- краевого бюджета  407 508,04 тыс. руб., в том числе:</w:t>
            </w:r>
          </w:p>
          <w:p w:rsidR="001961BE" w:rsidRPr="00FF15A7" w:rsidRDefault="001961BE" w:rsidP="001961BE">
            <w:pPr>
              <w:pStyle w:val="ConsPlusNormal"/>
              <w:ind w:left="355"/>
              <w:jc w:val="both"/>
              <w:rPr>
                <w:rFonts w:ascii="Times New Roman" w:hAnsi="Times New Roman" w:cs="Times New Roman"/>
                <w:sz w:val="26"/>
                <w:szCs w:val="26"/>
              </w:rPr>
            </w:pPr>
            <w:r w:rsidRPr="00FF15A7">
              <w:rPr>
                <w:rFonts w:ascii="Times New Roman" w:hAnsi="Times New Roman" w:cs="Times New Roman"/>
                <w:sz w:val="26"/>
                <w:szCs w:val="26"/>
              </w:rPr>
              <w:t xml:space="preserve">2019 год- 94 800,0 тыс. руб.; </w:t>
            </w:r>
          </w:p>
          <w:p w:rsidR="001961BE" w:rsidRPr="00FF15A7" w:rsidRDefault="001961BE" w:rsidP="001961BE">
            <w:pPr>
              <w:pStyle w:val="ConsPlusNormal"/>
              <w:ind w:left="355"/>
              <w:jc w:val="both"/>
              <w:rPr>
                <w:rFonts w:ascii="Times New Roman" w:hAnsi="Times New Roman" w:cs="Times New Roman"/>
                <w:sz w:val="26"/>
                <w:szCs w:val="26"/>
              </w:rPr>
            </w:pPr>
            <w:r w:rsidRPr="00FF15A7">
              <w:rPr>
                <w:rFonts w:ascii="Times New Roman" w:hAnsi="Times New Roman" w:cs="Times New Roman"/>
                <w:sz w:val="26"/>
                <w:szCs w:val="26"/>
              </w:rPr>
              <w:t>2020 год- 89 791,42 тыс. руб.;</w:t>
            </w:r>
          </w:p>
          <w:p w:rsidR="001961BE" w:rsidRPr="00FF15A7" w:rsidRDefault="001961BE" w:rsidP="001961BE">
            <w:pPr>
              <w:pStyle w:val="ConsPlusNormal"/>
              <w:ind w:left="355"/>
              <w:jc w:val="both"/>
              <w:rPr>
                <w:rFonts w:ascii="Times New Roman" w:hAnsi="Times New Roman" w:cs="Times New Roman"/>
                <w:b/>
                <w:sz w:val="26"/>
                <w:szCs w:val="26"/>
              </w:rPr>
            </w:pPr>
            <w:r w:rsidRPr="00FF15A7">
              <w:rPr>
                <w:rFonts w:ascii="Times New Roman" w:hAnsi="Times New Roman" w:cs="Times New Roman"/>
                <w:sz w:val="26"/>
                <w:szCs w:val="26"/>
              </w:rPr>
              <w:t>2021 год- 44 478,80 тыс. руб.;</w:t>
            </w:r>
          </w:p>
          <w:p w:rsidR="001961BE" w:rsidRPr="00FF15A7" w:rsidRDefault="001961BE" w:rsidP="001961BE">
            <w:pPr>
              <w:pStyle w:val="ConsPlusNormal"/>
              <w:ind w:left="355"/>
              <w:jc w:val="both"/>
              <w:rPr>
                <w:rFonts w:ascii="Times New Roman" w:hAnsi="Times New Roman" w:cs="Times New Roman"/>
                <w:sz w:val="26"/>
                <w:szCs w:val="26"/>
              </w:rPr>
            </w:pPr>
            <w:r w:rsidRPr="00FF15A7">
              <w:rPr>
                <w:rFonts w:ascii="Times New Roman" w:hAnsi="Times New Roman" w:cs="Times New Roman"/>
                <w:sz w:val="26"/>
                <w:szCs w:val="26"/>
              </w:rPr>
              <w:t xml:space="preserve">2022 год- 89 218,91 тыс. руб.; </w:t>
            </w:r>
          </w:p>
          <w:p w:rsidR="001961BE" w:rsidRPr="00FF15A7" w:rsidRDefault="001961BE" w:rsidP="001961BE">
            <w:pPr>
              <w:pStyle w:val="ConsPlusNormal"/>
              <w:ind w:left="355"/>
              <w:jc w:val="both"/>
              <w:rPr>
                <w:rFonts w:ascii="Times New Roman" w:hAnsi="Times New Roman" w:cs="Times New Roman"/>
                <w:sz w:val="26"/>
                <w:szCs w:val="26"/>
              </w:rPr>
            </w:pPr>
            <w:r w:rsidRPr="00FF15A7">
              <w:rPr>
                <w:rFonts w:ascii="Times New Roman" w:hAnsi="Times New Roman" w:cs="Times New Roman"/>
                <w:sz w:val="26"/>
                <w:szCs w:val="26"/>
              </w:rPr>
              <w:t>2023 год- 89 218,91 тыс. руб.</w:t>
            </w:r>
          </w:p>
          <w:p w:rsidR="001961BE" w:rsidRPr="00FF15A7" w:rsidRDefault="001961BE" w:rsidP="001961BE">
            <w:pPr>
              <w:pStyle w:val="ConsPlusNormal"/>
              <w:ind w:left="355"/>
              <w:jc w:val="both"/>
              <w:rPr>
                <w:rFonts w:ascii="Times New Roman" w:hAnsi="Times New Roman" w:cs="Times New Roman"/>
                <w:sz w:val="26"/>
                <w:szCs w:val="26"/>
              </w:rPr>
            </w:pPr>
            <w:r w:rsidRPr="00FF15A7">
              <w:rPr>
                <w:rFonts w:ascii="Times New Roman" w:hAnsi="Times New Roman" w:cs="Times New Roman"/>
                <w:sz w:val="26"/>
                <w:szCs w:val="26"/>
              </w:rPr>
              <w:t>- местного бюджета 52 401,33 тыс. руб., в том числе:</w:t>
            </w:r>
          </w:p>
          <w:p w:rsidR="001961BE" w:rsidRPr="00FF15A7" w:rsidRDefault="001961BE" w:rsidP="001961BE">
            <w:pPr>
              <w:pStyle w:val="ConsPlusNormal"/>
              <w:ind w:left="355"/>
              <w:jc w:val="both"/>
              <w:rPr>
                <w:rFonts w:ascii="Times New Roman" w:hAnsi="Times New Roman" w:cs="Times New Roman"/>
                <w:sz w:val="26"/>
                <w:szCs w:val="26"/>
              </w:rPr>
            </w:pPr>
            <w:r w:rsidRPr="00FF15A7">
              <w:rPr>
                <w:rFonts w:ascii="Times New Roman" w:hAnsi="Times New Roman" w:cs="Times New Roman"/>
                <w:sz w:val="26"/>
                <w:szCs w:val="26"/>
              </w:rPr>
              <w:t>2019 год- 20 000,0 тыс. руб.;</w:t>
            </w:r>
          </w:p>
          <w:p w:rsidR="001961BE" w:rsidRPr="00FF15A7" w:rsidRDefault="001961BE" w:rsidP="001961BE">
            <w:pPr>
              <w:pStyle w:val="ConsPlusNormal"/>
              <w:ind w:left="355"/>
              <w:jc w:val="both"/>
              <w:rPr>
                <w:rFonts w:ascii="Times New Roman" w:hAnsi="Times New Roman" w:cs="Times New Roman"/>
                <w:sz w:val="26"/>
                <w:szCs w:val="26"/>
              </w:rPr>
            </w:pPr>
            <w:r w:rsidRPr="00FF15A7">
              <w:rPr>
                <w:rFonts w:ascii="Times New Roman" w:hAnsi="Times New Roman" w:cs="Times New Roman"/>
                <w:sz w:val="26"/>
                <w:szCs w:val="26"/>
              </w:rPr>
              <w:t>2020 год- 6 359,79 тыс. руб.;</w:t>
            </w:r>
          </w:p>
          <w:p w:rsidR="001961BE" w:rsidRPr="00FF15A7" w:rsidRDefault="001961BE" w:rsidP="001961BE">
            <w:pPr>
              <w:pStyle w:val="ConsPlusNormal"/>
              <w:ind w:left="355"/>
              <w:jc w:val="both"/>
              <w:rPr>
                <w:rFonts w:ascii="Times New Roman" w:hAnsi="Times New Roman" w:cs="Times New Roman"/>
                <w:sz w:val="26"/>
                <w:szCs w:val="26"/>
              </w:rPr>
            </w:pPr>
            <w:r w:rsidRPr="00FF15A7">
              <w:rPr>
                <w:rFonts w:ascii="Times New Roman" w:hAnsi="Times New Roman" w:cs="Times New Roman"/>
                <w:sz w:val="26"/>
                <w:szCs w:val="26"/>
              </w:rPr>
              <w:t>2021 год- 15 567,94 тыс. руб.;</w:t>
            </w:r>
          </w:p>
          <w:p w:rsidR="001961BE" w:rsidRPr="00FF15A7" w:rsidRDefault="001961BE" w:rsidP="001961BE">
            <w:pPr>
              <w:pStyle w:val="ConsPlusNormal"/>
              <w:ind w:left="355"/>
              <w:jc w:val="both"/>
              <w:rPr>
                <w:rFonts w:ascii="Times New Roman" w:hAnsi="Times New Roman" w:cs="Times New Roman"/>
                <w:sz w:val="26"/>
                <w:szCs w:val="26"/>
              </w:rPr>
            </w:pPr>
            <w:r w:rsidRPr="00FF15A7">
              <w:rPr>
                <w:rFonts w:ascii="Times New Roman" w:hAnsi="Times New Roman" w:cs="Times New Roman"/>
                <w:sz w:val="26"/>
                <w:szCs w:val="26"/>
              </w:rPr>
              <w:t xml:space="preserve">2022 год- 5 236,80  тыс. руб.; </w:t>
            </w:r>
          </w:p>
          <w:p w:rsidR="00E460AF" w:rsidRPr="00FF15A7" w:rsidRDefault="001961BE" w:rsidP="001961BE">
            <w:pPr>
              <w:pStyle w:val="ConsPlusNormal"/>
              <w:ind w:left="355"/>
              <w:jc w:val="both"/>
              <w:rPr>
                <w:rFonts w:ascii="Times New Roman" w:hAnsi="Times New Roman" w:cs="Times New Roman"/>
                <w:sz w:val="26"/>
                <w:szCs w:val="26"/>
              </w:rPr>
            </w:pPr>
            <w:r w:rsidRPr="00FF15A7">
              <w:rPr>
                <w:rFonts w:ascii="Times New Roman" w:hAnsi="Times New Roman" w:cs="Times New Roman"/>
                <w:sz w:val="26"/>
                <w:szCs w:val="26"/>
              </w:rPr>
              <w:t>2023 год- 5 236,80 тыс. руб.</w:t>
            </w:r>
          </w:p>
        </w:tc>
      </w:tr>
      <w:tr w:rsidR="00FF15A7" w:rsidRPr="00FF15A7" w:rsidTr="00861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3407" w:type="dxa"/>
            <w:tcBorders>
              <w:top w:val="single" w:sz="4" w:space="0" w:color="auto"/>
              <w:left w:val="single" w:sz="6" w:space="0" w:color="auto"/>
              <w:bottom w:val="single" w:sz="6" w:space="0" w:color="auto"/>
              <w:right w:val="single" w:sz="6" w:space="0" w:color="auto"/>
            </w:tcBorders>
          </w:tcPr>
          <w:p w:rsidR="00E460AF" w:rsidRPr="00FF15A7" w:rsidRDefault="00E460AF" w:rsidP="00871F53">
            <w:pPr>
              <w:pStyle w:val="ConsPlusCell"/>
              <w:widowControl/>
              <w:tabs>
                <w:tab w:val="left" w:pos="2810"/>
              </w:tabs>
              <w:ind w:left="77" w:right="27"/>
              <w:rPr>
                <w:rFonts w:ascii="Times New Roman" w:hAnsi="Times New Roman" w:cs="Times New Roman"/>
                <w:sz w:val="26"/>
                <w:szCs w:val="26"/>
              </w:rPr>
            </w:pPr>
            <w:r w:rsidRPr="00FF15A7">
              <w:rPr>
                <w:rFonts w:ascii="Times New Roman" w:hAnsi="Times New Roman" w:cs="Times New Roman"/>
                <w:sz w:val="26"/>
                <w:szCs w:val="26"/>
              </w:rPr>
              <w:t>Ресурсное  обеспечение реализации муниципальной Подпрограммы за счет краевого бюджета, бюджета Находкинского городского округа, в том числе по годам</w:t>
            </w:r>
          </w:p>
        </w:tc>
        <w:tc>
          <w:tcPr>
            <w:tcW w:w="6237" w:type="dxa"/>
            <w:tcBorders>
              <w:top w:val="single" w:sz="6" w:space="0" w:color="auto"/>
              <w:left w:val="single" w:sz="6" w:space="0" w:color="auto"/>
              <w:bottom w:val="single" w:sz="6" w:space="0" w:color="auto"/>
              <w:right w:val="single" w:sz="6" w:space="0" w:color="auto"/>
            </w:tcBorders>
          </w:tcPr>
          <w:p w:rsidR="001961BE" w:rsidRPr="00FF15A7" w:rsidRDefault="001961BE" w:rsidP="001961BE">
            <w:pPr>
              <w:pStyle w:val="ConsPlusNormal"/>
              <w:ind w:firstLine="356"/>
              <w:jc w:val="both"/>
              <w:rPr>
                <w:rFonts w:ascii="Times New Roman" w:hAnsi="Times New Roman" w:cs="Times New Roman"/>
                <w:sz w:val="26"/>
                <w:szCs w:val="26"/>
              </w:rPr>
            </w:pPr>
            <w:r w:rsidRPr="00FF15A7">
              <w:rPr>
                <w:rFonts w:ascii="Times New Roman" w:hAnsi="Times New Roman" w:cs="Times New Roman"/>
                <w:sz w:val="26"/>
                <w:szCs w:val="26"/>
              </w:rPr>
              <w:t>Общий объем финансирования мероприятий муниципальной Программы на 2019 – 2022 годы составляет  451 075,29 тыс. руб., в том числе за счет:</w:t>
            </w:r>
          </w:p>
          <w:p w:rsidR="001961BE" w:rsidRPr="00FF15A7" w:rsidRDefault="001961BE" w:rsidP="001961BE">
            <w:pPr>
              <w:pStyle w:val="ConsPlusNormal"/>
              <w:ind w:firstLine="356"/>
              <w:jc w:val="both"/>
              <w:rPr>
                <w:rFonts w:ascii="Times New Roman" w:hAnsi="Times New Roman" w:cs="Times New Roman"/>
                <w:sz w:val="26"/>
                <w:szCs w:val="26"/>
              </w:rPr>
            </w:pPr>
            <w:r w:rsidRPr="00FF15A7">
              <w:rPr>
                <w:rFonts w:ascii="Times New Roman" w:hAnsi="Times New Roman" w:cs="Times New Roman"/>
                <w:sz w:val="26"/>
                <w:szCs w:val="26"/>
              </w:rPr>
              <w:t>- краевого бюджета  407 508,04  тыс. руб., в том числе:</w:t>
            </w:r>
          </w:p>
          <w:p w:rsidR="001961BE" w:rsidRPr="00FF15A7" w:rsidRDefault="001961BE" w:rsidP="001961BE">
            <w:pPr>
              <w:pStyle w:val="ConsPlusNormal"/>
              <w:ind w:firstLine="356"/>
              <w:jc w:val="both"/>
              <w:rPr>
                <w:rFonts w:ascii="Times New Roman" w:hAnsi="Times New Roman" w:cs="Times New Roman"/>
                <w:sz w:val="26"/>
                <w:szCs w:val="26"/>
              </w:rPr>
            </w:pPr>
            <w:r w:rsidRPr="00FF15A7">
              <w:rPr>
                <w:rFonts w:ascii="Times New Roman" w:hAnsi="Times New Roman" w:cs="Times New Roman"/>
                <w:sz w:val="26"/>
                <w:szCs w:val="26"/>
              </w:rPr>
              <w:t xml:space="preserve">2019 год- 94 800,00 тыс. руб.; </w:t>
            </w:r>
          </w:p>
          <w:p w:rsidR="001961BE" w:rsidRPr="00FF15A7" w:rsidRDefault="001961BE" w:rsidP="001961BE">
            <w:pPr>
              <w:pStyle w:val="ConsPlusNormal"/>
              <w:ind w:firstLine="356"/>
              <w:jc w:val="both"/>
              <w:rPr>
                <w:rFonts w:ascii="Times New Roman" w:hAnsi="Times New Roman" w:cs="Times New Roman"/>
                <w:sz w:val="26"/>
                <w:szCs w:val="26"/>
              </w:rPr>
            </w:pPr>
            <w:r w:rsidRPr="00FF15A7">
              <w:rPr>
                <w:rFonts w:ascii="Times New Roman" w:hAnsi="Times New Roman" w:cs="Times New Roman"/>
                <w:sz w:val="26"/>
                <w:szCs w:val="26"/>
              </w:rPr>
              <w:t>2020 год- 89 791,42 тыс. руб.;</w:t>
            </w:r>
          </w:p>
          <w:p w:rsidR="001961BE" w:rsidRPr="00FF15A7" w:rsidRDefault="001961BE" w:rsidP="001961BE">
            <w:pPr>
              <w:pStyle w:val="ConsPlusNormal"/>
              <w:ind w:firstLine="356"/>
              <w:jc w:val="both"/>
              <w:rPr>
                <w:rFonts w:ascii="Times New Roman" w:hAnsi="Times New Roman" w:cs="Times New Roman"/>
                <w:sz w:val="26"/>
                <w:szCs w:val="26"/>
              </w:rPr>
            </w:pPr>
            <w:r w:rsidRPr="00FF15A7">
              <w:rPr>
                <w:rFonts w:ascii="Times New Roman" w:hAnsi="Times New Roman" w:cs="Times New Roman"/>
                <w:sz w:val="26"/>
                <w:szCs w:val="26"/>
              </w:rPr>
              <w:t>2021 год- 44 478,80 тыс. руб.;</w:t>
            </w:r>
          </w:p>
          <w:p w:rsidR="001961BE" w:rsidRPr="00FF15A7" w:rsidRDefault="001961BE" w:rsidP="001961BE">
            <w:pPr>
              <w:pStyle w:val="ConsPlusNormal"/>
              <w:ind w:firstLine="356"/>
              <w:jc w:val="both"/>
              <w:rPr>
                <w:rFonts w:ascii="Times New Roman" w:hAnsi="Times New Roman" w:cs="Times New Roman"/>
                <w:sz w:val="26"/>
                <w:szCs w:val="26"/>
              </w:rPr>
            </w:pPr>
            <w:r w:rsidRPr="00FF15A7">
              <w:rPr>
                <w:rFonts w:ascii="Times New Roman" w:hAnsi="Times New Roman" w:cs="Times New Roman"/>
                <w:sz w:val="26"/>
                <w:szCs w:val="26"/>
              </w:rPr>
              <w:t xml:space="preserve">2022 год- 89 218,91 тыс. руб.; </w:t>
            </w:r>
          </w:p>
          <w:p w:rsidR="001961BE" w:rsidRPr="00FF15A7" w:rsidRDefault="001961BE" w:rsidP="001961BE">
            <w:pPr>
              <w:pStyle w:val="ConsPlusNormal"/>
              <w:ind w:firstLine="356"/>
              <w:jc w:val="both"/>
              <w:rPr>
                <w:rFonts w:ascii="Times New Roman" w:hAnsi="Times New Roman" w:cs="Times New Roman"/>
                <w:sz w:val="26"/>
                <w:szCs w:val="26"/>
              </w:rPr>
            </w:pPr>
            <w:r w:rsidRPr="00FF15A7">
              <w:rPr>
                <w:rFonts w:ascii="Times New Roman" w:hAnsi="Times New Roman" w:cs="Times New Roman"/>
                <w:sz w:val="26"/>
                <w:szCs w:val="26"/>
              </w:rPr>
              <w:t>2023 год- 89 218,91 тыс. руб.</w:t>
            </w:r>
          </w:p>
          <w:p w:rsidR="001961BE" w:rsidRPr="00FF15A7" w:rsidRDefault="001961BE" w:rsidP="001961BE">
            <w:pPr>
              <w:pStyle w:val="ConsPlusNormal"/>
              <w:ind w:firstLine="356"/>
              <w:jc w:val="both"/>
              <w:rPr>
                <w:rFonts w:ascii="Times New Roman" w:hAnsi="Times New Roman" w:cs="Times New Roman"/>
                <w:sz w:val="26"/>
                <w:szCs w:val="26"/>
              </w:rPr>
            </w:pPr>
            <w:r w:rsidRPr="00FF15A7">
              <w:rPr>
                <w:rFonts w:ascii="Times New Roman" w:hAnsi="Times New Roman" w:cs="Times New Roman"/>
                <w:sz w:val="26"/>
                <w:szCs w:val="26"/>
              </w:rPr>
              <w:t>- местного бюджета 43 567,25 тыс. руб., в том числе:</w:t>
            </w:r>
          </w:p>
          <w:p w:rsidR="001961BE" w:rsidRPr="00FF15A7" w:rsidRDefault="001961BE" w:rsidP="001961BE">
            <w:pPr>
              <w:pStyle w:val="ConsPlusNormal"/>
              <w:ind w:firstLine="356"/>
              <w:jc w:val="both"/>
              <w:rPr>
                <w:rFonts w:ascii="Times New Roman" w:hAnsi="Times New Roman" w:cs="Times New Roman"/>
                <w:sz w:val="26"/>
                <w:szCs w:val="26"/>
              </w:rPr>
            </w:pPr>
            <w:r w:rsidRPr="00FF15A7">
              <w:rPr>
                <w:rFonts w:ascii="Times New Roman" w:hAnsi="Times New Roman" w:cs="Times New Roman"/>
                <w:sz w:val="26"/>
                <w:szCs w:val="26"/>
              </w:rPr>
              <w:t xml:space="preserve">2019 год- 11 165,92 тыс. руб.; </w:t>
            </w:r>
          </w:p>
          <w:p w:rsidR="001961BE" w:rsidRPr="00FF15A7" w:rsidRDefault="001961BE" w:rsidP="001961BE">
            <w:pPr>
              <w:pStyle w:val="ConsPlusNormal"/>
              <w:ind w:firstLine="356"/>
              <w:jc w:val="both"/>
              <w:rPr>
                <w:rFonts w:ascii="Times New Roman" w:hAnsi="Times New Roman" w:cs="Times New Roman"/>
                <w:sz w:val="26"/>
                <w:szCs w:val="26"/>
              </w:rPr>
            </w:pPr>
            <w:r w:rsidRPr="00FF15A7">
              <w:rPr>
                <w:rFonts w:ascii="Times New Roman" w:hAnsi="Times New Roman" w:cs="Times New Roman"/>
                <w:sz w:val="26"/>
                <w:szCs w:val="26"/>
              </w:rPr>
              <w:t>2020 год- 6 359,79 тыс. руб.;</w:t>
            </w:r>
          </w:p>
          <w:p w:rsidR="001961BE" w:rsidRPr="00FF15A7" w:rsidRDefault="001961BE" w:rsidP="001961BE">
            <w:pPr>
              <w:pStyle w:val="ConsPlusNormal"/>
              <w:ind w:firstLine="356"/>
              <w:jc w:val="both"/>
              <w:rPr>
                <w:rFonts w:ascii="Times New Roman" w:hAnsi="Times New Roman" w:cs="Times New Roman"/>
                <w:sz w:val="26"/>
                <w:szCs w:val="26"/>
              </w:rPr>
            </w:pPr>
            <w:r w:rsidRPr="00FF15A7">
              <w:rPr>
                <w:rFonts w:ascii="Times New Roman" w:hAnsi="Times New Roman" w:cs="Times New Roman"/>
                <w:sz w:val="26"/>
                <w:szCs w:val="26"/>
              </w:rPr>
              <w:t>2021 год- 15 567,94 тыс. руб.;</w:t>
            </w:r>
          </w:p>
          <w:p w:rsidR="001961BE" w:rsidRPr="00FF15A7" w:rsidRDefault="001961BE" w:rsidP="001961BE">
            <w:pPr>
              <w:pStyle w:val="ConsPlusNormal"/>
              <w:ind w:firstLine="356"/>
              <w:jc w:val="both"/>
              <w:rPr>
                <w:rFonts w:ascii="Times New Roman" w:hAnsi="Times New Roman" w:cs="Times New Roman"/>
                <w:sz w:val="26"/>
                <w:szCs w:val="26"/>
              </w:rPr>
            </w:pPr>
            <w:r w:rsidRPr="00FF15A7">
              <w:rPr>
                <w:rFonts w:ascii="Times New Roman" w:hAnsi="Times New Roman" w:cs="Times New Roman"/>
                <w:sz w:val="26"/>
                <w:szCs w:val="26"/>
              </w:rPr>
              <w:t xml:space="preserve">2022 год- 5 236,80  тыс. руб.; </w:t>
            </w:r>
          </w:p>
          <w:p w:rsidR="00E460AF" w:rsidRPr="00FF15A7" w:rsidRDefault="001961BE" w:rsidP="001961BE">
            <w:pPr>
              <w:pStyle w:val="ConsPlusNormal"/>
              <w:ind w:firstLine="356"/>
              <w:jc w:val="both"/>
              <w:rPr>
                <w:rFonts w:ascii="Times New Roman" w:hAnsi="Times New Roman" w:cs="Times New Roman"/>
                <w:sz w:val="26"/>
                <w:szCs w:val="26"/>
              </w:rPr>
            </w:pPr>
            <w:r w:rsidRPr="00FF15A7">
              <w:rPr>
                <w:rFonts w:ascii="Times New Roman" w:hAnsi="Times New Roman" w:cs="Times New Roman"/>
                <w:sz w:val="26"/>
                <w:szCs w:val="26"/>
              </w:rPr>
              <w:t>2023 год- 5 236,80  тыс. руб.</w:t>
            </w:r>
          </w:p>
        </w:tc>
      </w:tr>
      <w:tr w:rsidR="00E460AF" w:rsidRPr="00FF15A7" w:rsidTr="0086158E">
        <w:tc>
          <w:tcPr>
            <w:tcW w:w="3407" w:type="dxa"/>
          </w:tcPr>
          <w:p w:rsidR="00E460AF" w:rsidRPr="00FF15A7" w:rsidRDefault="00E460AF" w:rsidP="00871F53">
            <w:pPr>
              <w:autoSpaceDE w:val="0"/>
              <w:autoSpaceDN w:val="0"/>
              <w:adjustRightInd w:val="0"/>
              <w:ind w:left="147"/>
              <w:rPr>
                <w:sz w:val="26"/>
                <w:szCs w:val="26"/>
              </w:rPr>
            </w:pPr>
            <w:r w:rsidRPr="00FF15A7">
              <w:rPr>
                <w:sz w:val="26"/>
                <w:szCs w:val="26"/>
              </w:rPr>
              <w:t>Ожидаемые результаты реализации подпрограммы</w:t>
            </w:r>
          </w:p>
        </w:tc>
        <w:tc>
          <w:tcPr>
            <w:tcW w:w="6237" w:type="dxa"/>
          </w:tcPr>
          <w:p w:rsidR="001961BE" w:rsidRPr="00FF15A7" w:rsidRDefault="001961BE" w:rsidP="001961BE">
            <w:pPr>
              <w:autoSpaceDE w:val="0"/>
              <w:autoSpaceDN w:val="0"/>
              <w:adjustRightInd w:val="0"/>
              <w:ind w:left="142" w:right="141"/>
              <w:jc w:val="both"/>
              <w:rPr>
                <w:sz w:val="26"/>
                <w:szCs w:val="26"/>
              </w:rPr>
            </w:pPr>
            <w:r w:rsidRPr="00FF15A7">
              <w:rPr>
                <w:sz w:val="26"/>
                <w:szCs w:val="26"/>
              </w:rPr>
              <w:t>Увеличение количества благоустроенных территорий, детских и спортивных площадок  - на    186 ед. к 2022 году.</w:t>
            </w:r>
          </w:p>
          <w:p w:rsidR="00E460AF" w:rsidRPr="00FF15A7" w:rsidRDefault="00E460AF" w:rsidP="00871F53">
            <w:pPr>
              <w:autoSpaceDE w:val="0"/>
              <w:autoSpaceDN w:val="0"/>
              <w:adjustRightInd w:val="0"/>
              <w:ind w:left="142" w:right="141"/>
              <w:jc w:val="both"/>
              <w:rPr>
                <w:sz w:val="26"/>
                <w:szCs w:val="26"/>
              </w:rPr>
            </w:pPr>
          </w:p>
        </w:tc>
      </w:tr>
    </w:tbl>
    <w:p w:rsidR="00914276" w:rsidRPr="00FF15A7" w:rsidRDefault="00914276" w:rsidP="00914276">
      <w:pPr>
        <w:widowControl w:val="0"/>
        <w:autoSpaceDE w:val="0"/>
        <w:autoSpaceDN w:val="0"/>
        <w:jc w:val="center"/>
        <w:rPr>
          <w:rFonts w:eastAsia="Times New Roman"/>
          <w:sz w:val="26"/>
          <w:szCs w:val="26"/>
          <w:lang w:eastAsia="ru-RU"/>
        </w:rPr>
      </w:pPr>
    </w:p>
    <w:p w:rsidR="00914276" w:rsidRPr="00FF15A7" w:rsidRDefault="00914276" w:rsidP="00914276">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1. Общая характеристика сферы реализации</w:t>
      </w:r>
    </w:p>
    <w:p w:rsidR="00914276" w:rsidRPr="00FF15A7" w:rsidRDefault="00914276" w:rsidP="00914276">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муниципальной Подпрограммы  (в том числе основные проблемы)</w:t>
      </w:r>
    </w:p>
    <w:p w:rsidR="00914276" w:rsidRPr="00FF15A7" w:rsidRDefault="00914276" w:rsidP="00914276">
      <w:pPr>
        <w:widowControl w:val="0"/>
        <w:autoSpaceDE w:val="0"/>
        <w:autoSpaceDN w:val="0"/>
        <w:jc w:val="center"/>
        <w:rPr>
          <w:rFonts w:eastAsia="Times New Roman"/>
          <w:sz w:val="26"/>
          <w:szCs w:val="26"/>
          <w:lang w:eastAsia="ru-RU"/>
        </w:rPr>
      </w:pPr>
    </w:p>
    <w:p w:rsidR="00914276" w:rsidRPr="00FF15A7"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FF15A7">
        <w:rPr>
          <w:rFonts w:ascii="Times New Roman CYR" w:eastAsia="Times New Roman" w:hAnsi="Times New Roman CYR" w:cs="Times New Roman CYR"/>
          <w:sz w:val="26"/>
          <w:szCs w:val="26"/>
          <w:lang w:eastAsia="ru-RU"/>
        </w:rPr>
        <w:t>Настоящая подпрограмма предназначена для достижения целей и задач, совпадающих с приоритетами государственной политики Российской Федерации и Приморского края в сфере повышения уровня благоустройства дворовых территорий и создания комфортных условий для проживания граждан.</w:t>
      </w:r>
    </w:p>
    <w:p w:rsidR="00914276" w:rsidRPr="00FF15A7"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FF15A7">
        <w:rPr>
          <w:rFonts w:ascii="Times New Roman CYR" w:eastAsia="Times New Roman" w:hAnsi="Times New Roman CYR" w:cs="Times New Roman CYR"/>
          <w:sz w:val="26"/>
          <w:szCs w:val="26"/>
          <w:lang w:eastAsia="ru-RU"/>
        </w:rPr>
        <w:lastRenderedPageBreak/>
        <w:t>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благоустройству дворовых территорий, оборудованию вблизи многоквартирных домов детских и спортивных площадок.</w:t>
      </w:r>
    </w:p>
    <w:p w:rsidR="00914276" w:rsidRPr="00FF15A7"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FF15A7">
        <w:rPr>
          <w:rFonts w:ascii="Times New Roman CYR" w:eastAsia="Times New Roman" w:hAnsi="Times New Roman CYR" w:cs="Times New Roman CYR"/>
          <w:sz w:val="26"/>
          <w:szCs w:val="26"/>
          <w:lang w:eastAsia="ru-RU"/>
        </w:rPr>
        <w:t>Дворовые территории многоквартирных домов являются важнейшей составной частью транспортной системы. От уровня транспортно-эксплуатационного состояния дворовых территорий и проездов во многом зависит качество жизни населения.</w:t>
      </w:r>
    </w:p>
    <w:p w:rsidR="00914276" w:rsidRPr="00FF15A7"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FF15A7">
        <w:rPr>
          <w:rFonts w:ascii="Times New Roman CYR" w:eastAsia="Times New Roman" w:hAnsi="Times New Roman CYR" w:cs="Times New Roman CYR"/>
          <w:sz w:val="26"/>
          <w:szCs w:val="26"/>
          <w:lang w:eastAsia="ru-RU"/>
        </w:rPr>
        <w:t>Грамотно обустроенная детская или спортивная площадка - это не только место реализации физических потребностей ребенка, но и место духовного и интеллектуального контакта, где через игры происходит процесс познания окружающего мира. Детская площадка должна стать тем местом, где ребенок с радостью будет проводить свободное время со сверстниками на протяжении многих лет.</w:t>
      </w:r>
    </w:p>
    <w:p w:rsidR="00914276" w:rsidRPr="00FF15A7"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FF15A7">
        <w:rPr>
          <w:rFonts w:ascii="Times New Roman CYR" w:eastAsia="Times New Roman" w:hAnsi="Times New Roman CYR" w:cs="Times New Roman CYR"/>
          <w:sz w:val="26"/>
          <w:szCs w:val="26"/>
          <w:lang w:eastAsia="ru-RU"/>
        </w:rPr>
        <w:t>Наличие полноценной, эстетически выдержанной детской игровой либо спортивной площадки во дворе жилого дома несет в себе воспитательный, развивающий и профилактический заряд. Позволяет, с одной стороны, осуществлять профилактику безнадзорности среди  детей младших и средних возрастов за счет факторов концентрации детей во дворе по месту жительства, надзора со стороны взрослых и родителей, а с другой - развивать коллективные формы игр, физические навыки и умения, отвлекать детей от опасных мест проведения досуга.</w:t>
      </w:r>
    </w:p>
    <w:p w:rsidR="00914276" w:rsidRPr="00FF15A7"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FF15A7">
        <w:rPr>
          <w:rFonts w:ascii="Times New Roman CYR" w:eastAsia="Times New Roman" w:hAnsi="Times New Roman CYR" w:cs="Times New Roman CYR"/>
          <w:sz w:val="26"/>
          <w:szCs w:val="26"/>
          <w:lang w:eastAsia="ru-RU"/>
        </w:rPr>
        <w:t>На сегодняшний день на некоторых дворовых территориях Находкинского городского округа отсутствуют детские игровые площадки, на некоторых сохранились элементы оборудования детских игровых площадок (качалки, качели, горки, скамейки, песочницы и др.), но они не обеспечивают потребности детей в игровом оборудовании, морально и физически устарели, их состояние представляет собой опасность для детей.</w:t>
      </w:r>
      <w:r w:rsidRPr="00FF15A7">
        <w:rPr>
          <w:rFonts w:eastAsia="Calibri"/>
          <w:sz w:val="26"/>
          <w:szCs w:val="26"/>
        </w:rPr>
        <w:t xml:space="preserve"> Несмотря на положительную тенденцию последних лет, проблема технического состояния большинства придомовых территорий также остается актуальной.</w:t>
      </w:r>
    </w:p>
    <w:p w:rsidR="00914276" w:rsidRPr="00FF15A7"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FF15A7">
        <w:rPr>
          <w:rFonts w:ascii="Times New Roman CYR" w:eastAsia="Times New Roman" w:hAnsi="Times New Roman CYR" w:cs="Times New Roman CYR"/>
          <w:sz w:val="26"/>
          <w:szCs w:val="26"/>
          <w:lang w:eastAsia="ru-RU"/>
        </w:rPr>
        <w:t>Такое состояние вышеуказанных территорий приводит не только к низкому уровню благоустроенности, но и к отсутствию условий для отдыха и физического развития детей, их приобщению к здоровому образу жизни.</w:t>
      </w:r>
    </w:p>
    <w:p w:rsidR="00914276" w:rsidRPr="00FF15A7"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FF15A7">
        <w:rPr>
          <w:rFonts w:ascii="Times New Roman CYR" w:eastAsia="Times New Roman" w:hAnsi="Times New Roman CYR" w:cs="Times New Roman CYR"/>
          <w:sz w:val="26"/>
          <w:szCs w:val="26"/>
          <w:lang w:eastAsia="ru-RU"/>
        </w:rPr>
        <w:t xml:space="preserve">Основным способом в кратчайшие сроки улучшить данную ситуацию является повышение уровня благоустроенности дворовых территорий, установка новых и ремонт </w:t>
      </w:r>
      <w:r w:rsidRPr="00FF15A7">
        <w:rPr>
          <w:rFonts w:ascii="Times New Roman CYR" w:eastAsia="Times New Roman" w:hAnsi="Times New Roman CYR" w:cs="Times New Roman CYR"/>
          <w:sz w:val="26"/>
          <w:szCs w:val="26"/>
          <w:lang w:eastAsia="ru-RU"/>
        </w:rPr>
        <w:lastRenderedPageBreak/>
        <w:t>существующих детских игровых и спортивных площадок, их поддержание в надлежащем состоянии.</w:t>
      </w:r>
    </w:p>
    <w:p w:rsidR="0021585E" w:rsidRPr="00FF15A7" w:rsidRDefault="0021585E" w:rsidP="00914276">
      <w:pPr>
        <w:widowControl w:val="0"/>
        <w:autoSpaceDE w:val="0"/>
        <w:autoSpaceDN w:val="0"/>
        <w:jc w:val="center"/>
        <w:rPr>
          <w:rFonts w:eastAsia="Times New Roman"/>
          <w:sz w:val="26"/>
          <w:szCs w:val="26"/>
          <w:lang w:eastAsia="ru-RU"/>
        </w:rPr>
      </w:pPr>
    </w:p>
    <w:p w:rsidR="005E6E43" w:rsidRPr="00FF15A7" w:rsidRDefault="005E6E43" w:rsidP="00914276">
      <w:pPr>
        <w:widowControl w:val="0"/>
        <w:autoSpaceDE w:val="0"/>
        <w:autoSpaceDN w:val="0"/>
        <w:jc w:val="center"/>
        <w:rPr>
          <w:rFonts w:eastAsia="Times New Roman"/>
          <w:sz w:val="26"/>
          <w:szCs w:val="26"/>
          <w:lang w:eastAsia="ru-RU"/>
        </w:rPr>
      </w:pPr>
    </w:p>
    <w:p w:rsidR="00914276" w:rsidRPr="00FF15A7" w:rsidRDefault="00914276" w:rsidP="00914276">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2.</w:t>
      </w:r>
      <w:r w:rsidRPr="00FF15A7">
        <w:rPr>
          <w:rFonts w:eastAsia="Times New Roman"/>
          <w:sz w:val="26"/>
          <w:szCs w:val="26"/>
          <w:lang w:eastAsia="ru-RU"/>
        </w:rPr>
        <w:tab/>
        <w:t>Сроки и этапы реализации муниципальной Подпрограммы</w:t>
      </w:r>
    </w:p>
    <w:p w:rsidR="00914276" w:rsidRPr="00FF15A7" w:rsidRDefault="00914276" w:rsidP="00914276">
      <w:pPr>
        <w:widowControl w:val="0"/>
        <w:autoSpaceDE w:val="0"/>
        <w:autoSpaceDN w:val="0"/>
        <w:spacing w:line="360" w:lineRule="auto"/>
        <w:jc w:val="center"/>
        <w:rPr>
          <w:rFonts w:eastAsia="Times New Roman"/>
          <w:sz w:val="26"/>
          <w:szCs w:val="26"/>
          <w:lang w:eastAsia="ru-RU"/>
        </w:rPr>
      </w:pPr>
    </w:p>
    <w:p w:rsidR="00914276" w:rsidRPr="00FF15A7" w:rsidRDefault="00914276" w:rsidP="00914276">
      <w:pPr>
        <w:widowControl w:val="0"/>
        <w:autoSpaceDE w:val="0"/>
        <w:autoSpaceDN w:val="0"/>
        <w:spacing w:line="360" w:lineRule="auto"/>
        <w:ind w:firstLine="709"/>
        <w:jc w:val="both"/>
        <w:rPr>
          <w:rFonts w:eastAsia="Times New Roman"/>
          <w:sz w:val="26"/>
          <w:szCs w:val="26"/>
          <w:lang w:eastAsia="ru-RU"/>
        </w:rPr>
      </w:pPr>
      <w:r w:rsidRPr="00FF15A7">
        <w:rPr>
          <w:rFonts w:eastAsia="Times New Roman"/>
          <w:sz w:val="26"/>
          <w:szCs w:val="26"/>
          <w:lang w:eastAsia="ru-RU"/>
        </w:rPr>
        <w:t>Для достижения поставленных целей и решения задач необходимо реализовать мероприятия Подпрограммы в период с 2019 года по 2024 год в один этап.</w:t>
      </w:r>
    </w:p>
    <w:p w:rsidR="00914276" w:rsidRPr="00FF15A7" w:rsidRDefault="00914276" w:rsidP="00914276">
      <w:pPr>
        <w:widowControl w:val="0"/>
        <w:autoSpaceDE w:val="0"/>
        <w:autoSpaceDN w:val="0"/>
        <w:spacing w:line="360" w:lineRule="auto"/>
        <w:jc w:val="center"/>
        <w:rPr>
          <w:rFonts w:eastAsia="Times New Roman"/>
          <w:sz w:val="26"/>
          <w:szCs w:val="26"/>
          <w:lang w:eastAsia="ru-RU"/>
        </w:rPr>
      </w:pPr>
    </w:p>
    <w:p w:rsidR="00914276" w:rsidRPr="00FF15A7" w:rsidRDefault="00914276" w:rsidP="00914276">
      <w:pPr>
        <w:jc w:val="center"/>
        <w:rPr>
          <w:sz w:val="26"/>
          <w:szCs w:val="26"/>
        </w:rPr>
      </w:pPr>
      <w:r w:rsidRPr="00FF15A7">
        <w:rPr>
          <w:sz w:val="26"/>
          <w:szCs w:val="26"/>
        </w:rPr>
        <w:t>3.</w:t>
      </w:r>
      <w:r w:rsidRPr="00FF15A7">
        <w:rPr>
          <w:sz w:val="28"/>
          <w:szCs w:val="28"/>
        </w:rPr>
        <w:tab/>
      </w:r>
      <w:r w:rsidRPr="00FF15A7">
        <w:rPr>
          <w:sz w:val="26"/>
          <w:szCs w:val="26"/>
        </w:rPr>
        <w:t>Целевые показатели (индикаторы) муниципальной Подпрограммы с расшифровкой плановых значений по годам и этапам ее реализации</w:t>
      </w:r>
    </w:p>
    <w:p w:rsidR="00914276" w:rsidRPr="00FF15A7" w:rsidRDefault="00914276" w:rsidP="00914276">
      <w:pPr>
        <w:jc w:val="center"/>
        <w:rPr>
          <w:sz w:val="28"/>
          <w:szCs w:val="28"/>
        </w:rPr>
      </w:pPr>
    </w:p>
    <w:p w:rsidR="00914276" w:rsidRPr="00FF15A7" w:rsidRDefault="00914276" w:rsidP="00914276">
      <w:pPr>
        <w:widowControl w:val="0"/>
        <w:autoSpaceDE w:val="0"/>
        <w:autoSpaceDN w:val="0"/>
        <w:spacing w:line="360" w:lineRule="auto"/>
        <w:ind w:firstLine="709"/>
        <w:jc w:val="both"/>
        <w:rPr>
          <w:rFonts w:eastAsia="Times New Roman"/>
          <w:sz w:val="26"/>
          <w:szCs w:val="26"/>
          <w:lang w:eastAsia="ru-RU"/>
        </w:rPr>
      </w:pPr>
      <w:r w:rsidRPr="00FF15A7">
        <w:rPr>
          <w:rFonts w:eastAsia="Times New Roman"/>
          <w:sz w:val="26"/>
          <w:szCs w:val="26"/>
          <w:lang w:eastAsia="ru-RU"/>
        </w:rPr>
        <w:t xml:space="preserve">Сведения о целевом  показателе (индикаторе) подпрограммы с расшифровкой плановых значений по годам и этапам ее реализации, приведены в </w:t>
      </w:r>
      <w:hyperlink w:anchor="P354" w:history="1">
        <w:r w:rsidRPr="00FF15A7">
          <w:rPr>
            <w:rFonts w:eastAsia="Times New Roman"/>
            <w:sz w:val="26"/>
            <w:szCs w:val="26"/>
            <w:lang w:eastAsia="ru-RU"/>
          </w:rPr>
          <w:t>приложении № 1</w:t>
        </w:r>
      </w:hyperlink>
      <w:r w:rsidRPr="00FF15A7">
        <w:rPr>
          <w:rFonts w:eastAsia="Times New Roman"/>
          <w:sz w:val="26"/>
          <w:szCs w:val="26"/>
          <w:lang w:eastAsia="ru-RU"/>
        </w:rPr>
        <w:t xml:space="preserve"> Программы.</w:t>
      </w:r>
    </w:p>
    <w:p w:rsidR="00914276" w:rsidRPr="00FF15A7" w:rsidRDefault="00914276" w:rsidP="00914276">
      <w:pPr>
        <w:widowControl w:val="0"/>
        <w:autoSpaceDE w:val="0"/>
        <w:autoSpaceDN w:val="0"/>
        <w:spacing w:line="360" w:lineRule="auto"/>
        <w:ind w:firstLine="709"/>
        <w:jc w:val="both"/>
        <w:rPr>
          <w:rFonts w:eastAsia="Times New Roman"/>
          <w:sz w:val="26"/>
          <w:szCs w:val="26"/>
          <w:lang w:eastAsia="ru-RU"/>
        </w:rPr>
      </w:pPr>
      <w:r w:rsidRPr="00FF15A7">
        <w:rPr>
          <w:rFonts w:eastAsia="Times New Roman"/>
          <w:sz w:val="26"/>
          <w:szCs w:val="26"/>
          <w:lang w:eastAsia="ru-RU"/>
        </w:rPr>
        <w:t>Методика расчета целевого показателя (индикатора) приведена в разделе 3 Программы.</w:t>
      </w:r>
    </w:p>
    <w:p w:rsidR="00914276" w:rsidRPr="00FF15A7" w:rsidRDefault="00914276" w:rsidP="00914276">
      <w:pPr>
        <w:jc w:val="center"/>
        <w:rPr>
          <w:sz w:val="28"/>
          <w:szCs w:val="28"/>
        </w:rPr>
      </w:pPr>
    </w:p>
    <w:p w:rsidR="00914276" w:rsidRPr="00FF15A7" w:rsidRDefault="00914276" w:rsidP="00914276">
      <w:pPr>
        <w:jc w:val="center"/>
        <w:rPr>
          <w:sz w:val="26"/>
          <w:szCs w:val="26"/>
        </w:rPr>
      </w:pPr>
      <w:r w:rsidRPr="00FF15A7">
        <w:rPr>
          <w:sz w:val="26"/>
          <w:szCs w:val="26"/>
        </w:rPr>
        <w:t>4. Механизм реализации подпрограммы</w:t>
      </w:r>
    </w:p>
    <w:p w:rsidR="00914276" w:rsidRPr="00FF15A7" w:rsidRDefault="00914276" w:rsidP="00914276">
      <w:pPr>
        <w:jc w:val="center"/>
        <w:rPr>
          <w:sz w:val="26"/>
          <w:szCs w:val="26"/>
        </w:rPr>
      </w:pPr>
    </w:p>
    <w:p w:rsidR="00914276" w:rsidRPr="00FF15A7" w:rsidRDefault="00914276" w:rsidP="00914276">
      <w:pPr>
        <w:widowControl w:val="0"/>
        <w:autoSpaceDE w:val="0"/>
        <w:autoSpaceDN w:val="0"/>
        <w:spacing w:line="360" w:lineRule="auto"/>
        <w:ind w:firstLine="567"/>
        <w:jc w:val="both"/>
        <w:rPr>
          <w:rFonts w:eastAsia="Times New Roman"/>
          <w:sz w:val="26"/>
          <w:szCs w:val="26"/>
          <w:lang w:eastAsia="ru-RU"/>
        </w:rPr>
      </w:pPr>
      <w:r w:rsidRPr="00FF15A7">
        <w:rPr>
          <w:rFonts w:eastAsia="Times New Roman"/>
          <w:sz w:val="26"/>
          <w:szCs w:val="26"/>
          <w:lang w:eastAsia="ru-RU"/>
        </w:rPr>
        <w:t>Мероприятие подпрограммы - б</w:t>
      </w:r>
      <w:r w:rsidRPr="00FF15A7">
        <w:rPr>
          <w:sz w:val="26"/>
          <w:szCs w:val="26"/>
        </w:rPr>
        <w:t>лагоустройство территорий, детских и спортивных площадок</w:t>
      </w:r>
      <w:r w:rsidRPr="00FF15A7">
        <w:rPr>
          <w:rFonts w:eastAsia="Times New Roman"/>
          <w:sz w:val="26"/>
          <w:szCs w:val="26"/>
          <w:lang w:eastAsia="ru-RU"/>
        </w:rPr>
        <w:t xml:space="preserve"> предусматривает производство следующих работ:</w:t>
      </w:r>
    </w:p>
    <w:p w:rsidR="00914276" w:rsidRPr="00FF15A7"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bCs/>
          <w:sz w:val="26"/>
          <w:szCs w:val="26"/>
          <w:lang w:eastAsia="ru-RU"/>
        </w:rPr>
      </w:pPr>
      <w:r w:rsidRPr="00FF15A7">
        <w:rPr>
          <w:rFonts w:ascii="Times New Roman CYR" w:eastAsia="Times New Roman" w:hAnsi="Times New Roman CYR" w:cs="Times New Roman CYR"/>
          <w:bCs/>
          <w:sz w:val="26"/>
          <w:szCs w:val="26"/>
          <w:lang w:eastAsia="ru-RU"/>
        </w:rPr>
        <w:t>- асфальтирование территорий;</w:t>
      </w:r>
    </w:p>
    <w:p w:rsidR="00914276" w:rsidRPr="00FF15A7"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bCs/>
          <w:sz w:val="26"/>
          <w:szCs w:val="26"/>
          <w:lang w:eastAsia="ru-RU"/>
        </w:rPr>
      </w:pPr>
      <w:r w:rsidRPr="00FF15A7">
        <w:rPr>
          <w:rFonts w:ascii="Times New Roman CYR" w:eastAsia="Times New Roman" w:hAnsi="Times New Roman CYR" w:cs="Times New Roman CYR"/>
          <w:bCs/>
          <w:sz w:val="26"/>
          <w:szCs w:val="26"/>
          <w:lang w:eastAsia="ru-RU"/>
        </w:rPr>
        <w:t>- оборудование детских или спортивных площадок.</w:t>
      </w:r>
    </w:p>
    <w:p w:rsidR="00914276" w:rsidRPr="00FF15A7" w:rsidRDefault="00914276" w:rsidP="00914276">
      <w:pPr>
        <w:widowControl w:val="0"/>
        <w:autoSpaceDE w:val="0"/>
        <w:autoSpaceDN w:val="0"/>
        <w:spacing w:line="360" w:lineRule="auto"/>
        <w:ind w:firstLine="567"/>
        <w:jc w:val="both"/>
        <w:rPr>
          <w:rFonts w:eastAsia="Times New Roman"/>
          <w:sz w:val="26"/>
          <w:szCs w:val="26"/>
          <w:lang w:eastAsia="ru-RU"/>
        </w:rPr>
      </w:pPr>
      <w:r w:rsidRPr="00FF15A7">
        <w:rPr>
          <w:rFonts w:eastAsia="Times New Roman"/>
          <w:sz w:val="26"/>
          <w:szCs w:val="26"/>
          <w:lang w:eastAsia="ru-RU"/>
        </w:rPr>
        <w:t>Данный перечень является исчерпывающим и не может быть расширен.</w:t>
      </w:r>
    </w:p>
    <w:p w:rsidR="00914276" w:rsidRPr="00FF15A7" w:rsidRDefault="00914276" w:rsidP="00914276">
      <w:pPr>
        <w:autoSpaceDE w:val="0"/>
        <w:autoSpaceDN w:val="0"/>
        <w:adjustRightInd w:val="0"/>
        <w:spacing w:line="360" w:lineRule="auto"/>
        <w:ind w:firstLine="567"/>
        <w:jc w:val="both"/>
        <w:rPr>
          <w:rFonts w:ascii="Times New Roman CYR" w:eastAsia="Times New Roman" w:hAnsi="Times New Roman CYR" w:cs="Times New Roman CYR"/>
          <w:sz w:val="26"/>
          <w:szCs w:val="26"/>
          <w:lang w:eastAsia="ru-RU"/>
        </w:rPr>
      </w:pPr>
      <w:r w:rsidRPr="00FF15A7">
        <w:rPr>
          <w:rFonts w:ascii="Times New Roman CYR" w:eastAsia="Times New Roman" w:hAnsi="Times New Roman CYR" w:cs="Times New Roman CYR"/>
          <w:sz w:val="26"/>
          <w:szCs w:val="26"/>
          <w:lang w:eastAsia="ru-RU"/>
        </w:rPr>
        <w:t>Исполнение мероприятия подпрограммы осуществляется посредством реализации следующих этапов:</w:t>
      </w:r>
    </w:p>
    <w:p w:rsidR="00914276" w:rsidRPr="00FF15A7" w:rsidRDefault="00914276" w:rsidP="00914276">
      <w:pPr>
        <w:pStyle w:val="a3"/>
        <w:numPr>
          <w:ilvl w:val="0"/>
          <w:numId w:val="18"/>
        </w:numPr>
        <w:autoSpaceDE w:val="0"/>
        <w:autoSpaceDN w:val="0"/>
        <w:adjustRightInd w:val="0"/>
        <w:spacing w:line="360" w:lineRule="auto"/>
        <w:ind w:left="993" w:hanging="426"/>
        <w:jc w:val="both"/>
        <w:rPr>
          <w:rFonts w:eastAsia="Times New Roman"/>
          <w:bCs/>
          <w:kern w:val="36"/>
          <w:sz w:val="26"/>
          <w:szCs w:val="26"/>
          <w:lang w:eastAsia="ru-RU"/>
        </w:rPr>
      </w:pPr>
      <w:r w:rsidRPr="00FF15A7">
        <w:rPr>
          <w:rFonts w:eastAsia="Times New Roman"/>
          <w:bCs/>
          <w:kern w:val="36"/>
          <w:sz w:val="26"/>
          <w:szCs w:val="26"/>
          <w:lang w:eastAsia="ru-RU"/>
        </w:rPr>
        <w:t>Подача в департамент по жилищно-коммунальному хозяйству и топливным ресурсам  Приморского края заявки на предоставления субсидии.</w:t>
      </w:r>
    </w:p>
    <w:p w:rsidR="00914276" w:rsidRPr="00FF15A7"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FF15A7">
        <w:rPr>
          <w:rFonts w:eastAsia="Times New Roman"/>
          <w:bCs/>
          <w:kern w:val="36"/>
          <w:sz w:val="26"/>
          <w:szCs w:val="26"/>
          <w:lang w:eastAsia="ru-RU"/>
        </w:rPr>
        <w:t xml:space="preserve"> Проведение общих собраний собственников жилых помещений в многоквартирных домах, отобранных в подпрограмму.</w:t>
      </w:r>
    </w:p>
    <w:p w:rsidR="00914276" w:rsidRPr="00FF15A7"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FF15A7">
        <w:rPr>
          <w:rFonts w:eastAsia="Times New Roman"/>
          <w:bCs/>
          <w:kern w:val="36"/>
          <w:sz w:val="26"/>
          <w:szCs w:val="26"/>
          <w:lang w:eastAsia="ru-RU"/>
        </w:rPr>
        <w:t>Изготовление, согласование и утверждение дизайн-проектов территорий.</w:t>
      </w:r>
    </w:p>
    <w:p w:rsidR="00914276" w:rsidRPr="00FF15A7"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FF15A7">
        <w:rPr>
          <w:rFonts w:eastAsia="Times New Roman"/>
          <w:bCs/>
          <w:kern w:val="36"/>
          <w:sz w:val="26"/>
          <w:szCs w:val="26"/>
          <w:lang w:eastAsia="ru-RU"/>
        </w:rPr>
        <w:t>Изготовление и проведение экспертизы сметной документации территорий.</w:t>
      </w:r>
    </w:p>
    <w:p w:rsidR="00914276" w:rsidRPr="00FF15A7"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FF15A7">
        <w:rPr>
          <w:rFonts w:eastAsia="Times New Roman"/>
          <w:bCs/>
          <w:kern w:val="36"/>
          <w:sz w:val="26"/>
          <w:szCs w:val="26"/>
          <w:lang w:eastAsia="ru-RU"/>
        </w:rPr>
        <w:t>Проведение торгов по благоустройству территорий, заключение контрактов на благоустройство территорий.</w:t>
      </w:r>
    </w:p>
    <w:p w:rsidR="00914276" w:rsidRPr="00FF15A7"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FF15A7">
        <w:rPr>
          <w:rFonts w:eastAsia="Times New Roman"/>
          <w:bCs/>
          <w:kern w:val="36"/>
          <w:sz w:val="26"/>
          <w:szCs w:val="26"/>
          <w:lang w:eastAsia="ru-RU"/>
        </w:rPr>
        <w:lastRenderedPageBreak/>
        <w:t>Приемка  выполненных работ.</w:t>
      </w:r>
    </w:p>
    <w:p w:rsidR="00914276" w:rsidRPr="00FF15A7"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FF15A7">
        <w:rPr>
          <w:rFonts w:eastAsia="Times New Roman"/>
          <w:bCs/>
          <w:kern w:val="36"/>
          <w:sz w:val="26"/>
          <w:szCs w:val="26"/>
          <w:lang w:eastAsia="ru-RU"/>
        </w:rPr>
        <w:t xml:space="preserve">Передача объектов благоустройства </w:t>
      </w:r>
      <w:r w:rsidR="00C21439" w:rsidRPr="00FF15A7">
        <w:rPr>
          <w:rFonts w:eastAsia="Times New Roman"/>
          <w:bCs/>
          <w:kern w:val="36"/>
          <w:sz w:val="26"/>
          <w:szCs w:val="26"/>
          <w:lang w:eastAsia="ru-RU"/>
        </w:rPr>
        <w:t>в состав общего имущества собственникам помещений многоквартирного дома</w:t>
      </w:r>
    </w:p>
    <w:p w:rsidR="00C21439" w:rsidRPr="00FF15A7" w:rsidRDefault="00C21439" w:rsidP="00C21439">
      <w:pPr>
        <w:pStyle w:val="a3"/>
        <w:autoSpaceDE w:val="0"/>
        <w:autoSpaceDN w:val="0"/>
        <w:adjustRightInd w:val="0"/>
        <w:spacing w:line="360" w:lineRule="auto"/>
        <w:ind w:left="993"/>
        <w:jc w:val="both"/>
        <w:rPr>
          <w:rFonts w:eastAsia="Times New Roman"/>
          <w:bCs/>
          <w:kern w:val="36"/>
          <w:sz w:val="26"/>
          <w:szCs w:val="26"/>
          <w:lang w:eastAsia="ru-RU"/>
        </w:rPr>
      </w:pPr>
      <w:r w:rsidRPr="00FF15A7">
        <w:rPr>
          <w:rFonts w:eastAsia="Times New Roman"/>
          <w:bCs/>
          <w:kern w:val="36"/>
          <w:sz w:val="26"/>
          <w:szCs w:val="26"/>
          <w:lang w:eastAsia="ru-RU"/>
        </w:rPr>
        <w:t>-по окончании работ по благоустройству территории в рамках подпрограммы, администрация Находкинского городского округа передает объекты внешнего благоустройства собственникам помещений (в состав общего имущества) многоквартирного дома для и</w:t>
      </w:r>
      <w:r w:rsidR="009D5421" w:rsidRPr="00FF15A7">
        <w:rPr>
          <w:rFonts w:eastAsia="Times New Roman"/>
          <w:bCs/>
          <w:kern w:val="36"/>
          <w:sz w:val="26"/>
          <w:szCs w:val="26"/>
          <w:lang w:eastAsia="ru-RU"/>
        </w:rPr>
        <w:t>х</w:t>
      </w:r>
      <w:r w:rsidRPr="00FF15A7">
        <w:rPr>
          <w:rFonts w:eastAsia="Times New Roman"/>
          <w:bCs/>
          <w:kern w:val="36"/>
          <w:sz w:val="26"/>
          <w:szCs w:val="26"/>
          <w:lang w:eastAsia="ru-RU"/>
        </w:rPr>
        <w:t xml:space="preserve"> последующего содержания, согласно протоколу общего собрания собственников</w:t>
      </w:r>
      <w:r w:rsidR="009D5421" w:rsidRPr="00FF15A7">
        <w:rPr>
          <w:rFonts w:eastAsia="Times New Roman"/>
          <w:bCs/>
          <w:kern w:val="36"/>
          <w:sz w:val="26"/>
          <w:szCs w:val="26"/>
          <w:lang w:eastAsia="ru-RU"/>
        </w:rPr>
        <w:t>. Форма акта приема-передачи приведена в Приложении №2 к подпрограмме.</w:t>
      </w:r>
    </w:p>
    <w:p w:rsidR="009D5421" w:rsidRPr="00FF15A7" w:rsidRDefault="009D5421" w:rsidP="009D5421">
      <w:pPr>
        <w:pStyle w:val="a3"/>
        <w:tabs>
          <w:tab w:val="left" w:pos="993"/>
        </w:tabs>
        <w:autoSpaceDE w:val="0"/>
        <w:autoSpaceDN w:val="0"/>
        <w:adjustRightInd w:val="0"/>
        <w:spacing w:line="360" w:lineRule="auto"/>
        <w:ind w:left="567"/>
        <w:jc w:val="both"/>
        <w:rPr>
          <w:rFonts w:eastAsia="Times New Roman"/>
          <w:bCs/>
          <w:kern w:val="36"/>
          <w:sz w:val="26"/>
          <w:szCs w:val="26"/>
          <w:lang w:eastAsia="ru-RU"/>
        </w:rPr>
      </w:pPr>
      <w:r w:rsidRPr="00FF15A7">
        <w:rPr>
          <w:rFonts w:eastAsia="Times New Roman"/>
          <w:bCs/>
          <w:kern w:val="36"/>
          <w:sz w:val="26"/>
          <w:szCs w:val="26"/>
          <w:lang w:eastAsia="ru-RU"/>
        </w:rPr>
        <w:t>8.   Сроки выполнения работ – до 20 декабря текущего года.</w:t>
      </w:r>
    </w:p>
    <w:p w:rsidR="009D5421" w:rsidRPr="00FF15A7" w:rsidRDefault="009D5421" w:rsidP="009D5421">
      <w:pPr>
        <w:pStyle w:val="a3"/>
        <w:tabs>
          <w:tab w:val="left" w:pos="993"/>
        </w:tabs>
        <w:autoSpaceDE w:val="0"/>
        <w:autoSpaceDN w:val="0"/>
        <w:adjustRightInd w:val="0"/>
        <w:spacing w:line="360" w:lineRule="auto"/>
        <w:ind w:left="567"/>
        <w:jc w:val="both"/>
        <w:rPr>
          <w:rFonts w:eastAsia="Times New Roman"/>
          <w:bCs/>
          <w:kern w:val="36"/>
          <w:sz w:val="26"/>
          <w:szCs w:val="26"/>
          <w:lang w:eastAsia="ru-RU"/>
        </w:rPr>
      </w:pPr>
      <w:r w:rsidRPr="00FF15A7">
        <w:rPr>
          <w:rFonts w:eastAsia="Times New Roman"/>
          <w:bCs/>
          <w:kern w:val="36"/>
          <w:sz w:val="26"/>
          <w:szCs w:val="26"/>
          <w:lang w:eastAsia="ru-RU"/>
        </w:rPr>
        <w:t xml:space="preserve">9.   Контроль за ходом реализации муниципальной подпрограммы осуществляется   </w:t>
      </w:r>
    </w:p>
    <w:p w:rsidR="009D5421" w:rsidRPr="00FF15A7" w:rsidRDefault="009D5421" w:rsidP="009D5421">
      <w:pPr>
        <w:tabs>
          <w:tab w:val="left" w:pos="993"/>
        </w:tabs>
        <w:autoSpaceDE w:val="0"/>
        <w:autoSpaceDN w:val="0"/>
        <w:adjustRightInd w:val="0"/>
        <w:spacing w:line="360" w:lineRule="auto"/>
        <w:ind w:left="993"/>
        <w:jc w:val="both"/>
        <w:rPr>
          <w:rFonts w:eastAsia="Times New Roman"/>
          <w:bCs/>
          <w:kern w:val="36"/>
          <w:sz w:val="26"/>
          <w:szCs w:val="26"/>
          <w:lang w:eastAsia="ru-RU"/>
        </w:rPr>
      </w:pPr>
      <w:r w:rsidRPr="00FF15A7">
        <w:rPr>
          <w:rFonts w:eastAsia="Times New Roman"/>
          <w:bCs/>
          <w:kern w:val="36"/>
          <w:sz w:val="26"/>
          <w:szCs w:val="26"/>
          <w:lang w:eastAsia="ru-RU"/>
        </w:rPr>
        <w:t xml:space="preserve">общественной комиссией, созданной на основании постановления     администрации Находкинского городского округа Приморского края от 16.08.2017 года №1048 (в редакции постановления от 30.08.2019 года №1415).  </w:t>
      </w:r>
    </w:p>
    <w:p w:rsidR="00914276" w:rsidRPr="00FF15A7" w:rsidRDefault="00914276" w:rsidP="00914276">
      <w:pPr>
        <w:autoSpaceDE w:val="0"/>
        <w:autoSpaceDN w:val="0"/>
        <w:adjustRightInd w:val="0"/>
        <w:spacing w:line="360" w:lineRule="auto"/>
        <w:ind w:firstLine="540"/>
        <w:jc w:val="both"/>
        <w:rPr>
          <w:rFonts w:ascii="Times New Roman CYR" w:eastAsia="Times New Roman" w:hAnsi="Times New Roman CYR" w:cs="Times New Roman CYR"/>
          <w:sz w:val="26"/>
          <w:szCs w:val="26"/>
          <w:lang w:eastAsia="ru-RU"/>
        </w:rPr>
      </w:pPr>
      <w:r w:rsidRPr="00FF15A7">
        <w:rPr>
          <w:rFonts w:ascii="Times New Roman CYR" w:eastAsia="Times New Roman" w:hAnsi="Times New Roman CYR" w:cs="Times New Roman CYR"/>
          <w:sz w:val="26"/>
          <w:szCs w:val="26"/>
          <w:lang w:eastAsia="ru-RU"/>
        </w:rPr>
        <w:t>Проведение мероприятий по благоустройству территорий Находкинского городского округа,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914276" w:rsidRPr="00FF15A7" w:rsidRDefault="00914276" w:rsidP="00914276">
      <w:pPr>
        <w:widowControl w:val="0"/>
        <w:autoSpaceDE w:val="0"/>
        <w:autoSpaceDN w:val="0"/>
        <w:spacing w:line="360" w:lineRule="auto"/>
        <w:ind w:firstLine="567"/>
        <w:jc w:val="both"/>
        <w:rPr>
          <w:rFonts w:eastAsia="Times New Roman"/>
          <w:sz w:val="26"/>
          <w:szCs w:val="26"/>
          <w:lang w:eastAsia="ru-RU"/>
        </w:rPr>
      </w:pPr>
      <w:r w:rsidRPr="00FF15A7">
        <w:rPr>
          <w:rFonts w:eastAsia="Times New Roman"/>
          <w:sz w:val="26"/>
          <w:szCs w:val="26"/>
          <w:lang w:eastAsia="ru-RU"/>
        </w:rPr>
        <w:t xml:space="preserve">Адресный перечень </w:t>
      </w:r>
      <w:r w:rsidRPr="00FF15A7">
        <w:rPr>
          <w:rFonts w:ascii="Times New Roman CYR" w:eastAsia="Times New Roman" w:hAnsi="Times New Roman CYR" w:cs="Times New Roman CYR"/>
          <w:sz w:val="26"/>
          <w:szCs w:val="26"/>
          <w:highlight w:val="white"/>
          <w:lang w:eastAsia="ru-RU"/>
        </w:rPr>
        <w:t>территорий многоквартирных домов, отобранных  для проведения работ по благоустройству территорий, детских и спортивных площадок сформирован по результатам конкурса «1000 дворов», проводимого Администрацией Приморского края</w:t>
      </w:r>
      <w:r w:rsidRPr="00FF15A7">
        <w:rPr>
          <w:rFonts w:ascii="Times New Roman CYR" w:eastAsia="Times New Roman" w:hAnsi="Times New Roman CYR" w:cs="Times New Roman CYR"/>
          <w:sz w:val="26"/>
          <w:szCs w:val="26"/>
          <w:lang w:eastAsia="ru-RU"/>
        </w:rPr>
        <w:t xml:space="preserve"> и </w:t>
      </w:r>
      <w:r w:rsidRPr="00FF15A7">
        <w:rPr>
          <w:rFonts w:eastAsia="Times New Roman"/>
          <w:sz w:val="26"/>
          <w:szCs w:val="26"/>
          <w:lang w:eastAsia="ru-RU"/>
        </w:rPr>
        <w:t xml:space="preserve">представлен в приложении №1 к муниципальной подпрограмме. </w:t>
      </w:r>
    </w:p>
    <w:p w:rsidR="00914276" w:rsidRPr="00FF15A7" w:rsidRDefault="00914276" w:rsidP="00914276">
      <w:pPr>
        <w:widowControl w:val="0"/>
        <w:autoSpaceDE w:val="0"/>
        <w:autoSpaceDN w:val="0"/>
        <w:spacing w:line="360" w:lineRule="auto"/>
        <w:ind w:firstLine="567"/>
        <w:jc w:val="both"/>
        <w:rPr>
          <w:rFonts w:eastAsia="Times New Roman"/>
          <w:sz w:val="26"/>
          <w:szCs w:val="26"/>
          <w:lang w:eastAsia="ru-RU"/>
        </w:rPr>
      </w:pPr>
      <w:r w:rsidRPr="00FF15A7">
        <w:rPr>
          <w:rFonts w:eastAsia="Times New Roman"/>
          <w:sz w:val="26"/>
          <w:szCs w:val="26"/>
          <w:lang w:eastAsia="ru-RU"/>
        </w:rPr>
        <w:t>По окончании работ по благоустройству территорий в рамках подпрограммы, администрация Находкинского городского округа передает объекты внешнего благоустройства собственникам для их последующего содержания, согласно протоколу общего собрания собственников. Форма акта  приема-передачи приведена в  приложении №2 к муниципальной подпрограмме.</w:t>
      </w:r>
    </w:p>
    <w:p w:rsidR="00914276" w:rsidRPr="00FF15A7" w:rsidRDefault="00914276" w:rsidP="00914276">
      <w:pPr>
        <w:shd w:val="clear" w:color="auto" w:fill="FFFFFF"/>
        <w:spacing w:line="360" w:lineRule="auto"/>
        <w:ind w:firstLine="567"/>
        <w:jc w:val="both"/>
        <w:outlineLvl w:val="0"/>
        <w:rPr>
          <w:rFonts w:eastAsia="Times New Roman"/>
          <w:bCs/>
          <w:kern w:val="36"/>
          <w:sz w:val="26"/>
          <w:szCs w:val="26"/>
          <w:lang w:eastAsia="ru-RU"/>
        </w:rPr>
      </w:pPr>
      <w:r w:rsidRPr="00FF15A7">
        <w:rPr>
          <w:rFonts w:eastAsia="Times New Roman"/>
          <w:bCs/>
          <w:kern w:val="36"/>
          <w:sz w:val="26"/>
          <w:szCs w:val="26"/>
          <w:lang w:eastAsia="ru-RU"/>
        </w:rPr>
        <w:t>Ответственный исполнитель муниципальной подпрограммы - управление жилищно-коммунального хозяйства администрации Находкинского городского округа:</w:t>
      </w:r>
    </w:p>
    <w:p w:rsidR="00914276" w:rsidRPr="00FF15A7" w:rsidRDefault="00914276" w:rsidP="00914276">
      <w:pPr>
        <w:shd w:val="clear" w:color="auto" w:fill="FFFFFF"/>
        <w:spacing w:line="360" w:lineRule="auto"/>
        <w:ind w:firstLine="567"/>
        <w:jc w:val="both"/>
        <w:outlineLvl w:val="0"/>
        <w:rPr>
          <w:rFonts w:eastAsia="Times New Roman"/>
          <w:bCs/>
          <w:kern w:val="36"/>
          <w:sz w:val="26"/>
          <w:szCs w:val="26"/>
          <w:lang w:eastAsia="ru-RU"/>
        </w:rPr>
      </w:pPr>
      <w:r w:rsidRPr="00FF15A7">
        <w:rPr>
          <w:rFonts w:eastAsia="Times New Roman"/>
          <w:bCs/>
          <w:kern w:val="36"/>
          <w:sz w:val="26"/>
          <w:szCs w:val="26"/>
          <w:lang w:eastAsia="ru-RU"/>
        </w:rPr>
        <w:t>обеспечивает разработку муниципальной подпрограммы, ее согласование и утверждение в установленном порядке;</w:t>
      </w:r>
    </w:p>
    <w:p w:rsidR="00914276" w:rsidRPr="00FF15A7" w:rsidRDefault="00914276" w:rsidP="00914276">
      <w:pPr>
        <w:shd w:val="clear" w:color="auto" w:fill="FFFFFF"/>
        <w:spacing w:line="360" w:lineRule="auto"/>
        <w:ind w:firstLine="567"/>
        <w:jc w:val="both"/>
        <w:outlineLvl w:val="0"/>
        <w:rPr>
          <w:rFonts w:eastAsia="Times New Roman"/>
          <w:bCs/>
          <w:kern w:val="36"/>
          <w:sz w:val="26"/>
          <w:szCs w:val="26"/>
          <w:lang w:eastAsia="ru-RU"/>
        </w:rPr>
      </w:pPr>
      <w:r w:rsidRPr="00FF15A7">
        <w:rPr>
          <w:rFonts w:eastAsia="Times New Roman"/>
          <w:bCs/>
          <w:kern w:val="36"/>
          <w:sz w:val="26"/>
          <w:szCs w:val="26"/>
          <w:lang w:eastAsia="ru-RU"/>
        </w:rPr>
        <w:lastRenderedPageBreak/>
        <w:t>организует реализацию муниципальной подпрограммы, обеспечивает внесение изменений в муниципальную подпрограмму и несет ответственность за достижение целевых показателей и индикаторов муниципальной подпрограммы, а также конечных результатов ее реализации;</w:t>
      </w:r>
    </w:p>
    <w:p w:rsidR="00914276" w:rsidRPr="00FF15A7" w:rsidRDefault="00914276" w:rsidP="00914276">
      <w:pPr>
        <w:shd w:val="clear" w:color="auto" w:fill="FFFFFF"/>
        <w:spacing w:line="360" w:lineRule="auto"/>
        <w:ind w:firstLine="567"/>
        <w:jc w:val="both"/>
        <w:outlineLvl w:val="0"/>
        <w:rPr>
          <w:rFonts w:eastAsia="Times New Roman"/>
          <w:bCs/>
          <w:kern w:val="36"/>
          <w:sz w:val="26"/>
          <w:szCs w:val="26"/>
          <w:lang w:eastAsia="ru-RU"/>
        </w:rPr>
      </w:pPr>
      <w:r w:rsidRPr="00FF15A7">
        <w:rPr>
          <w:rFonts w:eastAsia="Times New Roman"/>
          <w:bCs/>
          <w:kern w:val="36"/>
          <w:sz w:val="26"/>
          <w:szCs w:val="26"/>
          <w:lang w:eastAsia="ru-RU"/>
        </w:rPr>
        <w:t>проводит оценку эффективности реализации муниципальной подпрограммы;</w:t>
      </w:r>
    </w:p>
    <w:p w:rsidR="00914276" w:rsidRPr="00FF15A7" w:rsidRDefault="00914276" w:rsidP="00914276">
      <w:pPr>
        <w:shd w:val="clear" w:color="auto" w:fill="FFFFFF"/>
        <w:spacing w:line="360" w:lineRule="auto"/>
        <w:ind w:firstLine="567"/>
        <w:jc w:val="both"/>
        <w:outlineLvl w:val="0"/>
        <w:rPr>
          <w:rFonts w:eastAsia="Times New Roman"/>
          <w:bCs/>
          <w:kern w:val="36"/>
          <w:sz w:val="26"/>
          <w:szCs w:val="26"/>
          <w:lang w:eastAsia="ru-RU"/>
        </w:rPr>
      </w:pPr>
      <w:r w:rsidRPr="00FF15A7">
        <w:rPr>
          <w:rFonts w:eastAsia="Times New Roman"/>
          <w:bCs/>
          <w:kern w:val="36"/>
          <w:sz w:val="26"/>
          <w:szCs w:val="26"/>
          <w:lang w:eastAsia="ru-RU"/>
        </w:rPr>
        <w:t>ежеквартально осуществляет мониторинг реализации муниципальной подпрограммы;</w:t>
      </w:r>
    </w:p>
    <w:p w:rsidR="00914276" w:rsidRPr="00FF15A7" w:rsidRDefault="00914276" w:rsidP="00914276">
      <w:pPr>
        <w:shd w:val="clear" w:color="auto" w:fill="FFFFFF"/>
        <w:spacing w:line="360" w:lineRule="auto"/>
        <w:ind w:firstLine="567"/>
        <w:jc w:val="both"/>
        <w:outlineLvl w:val="0"/>
        <w:rPr>
          <w:rFonts w:eastAsia="Times New Roman"/>
          <w:bCs/>
          <w:kern w:val="36"/>
          <w:sz w:val="26"/>
          <w:szCs w:val="26"/>
          <w:lang w:eastAsia="ru-RU"/>
        </w:rPr>
      </w:pPr>
      <w:r w:rsidRPr="00FF15A7">
        <w:rPr>
          <w:rFonts w:eastAsia="Times New Roman"/>
          <w:bCs/>
          <w:kern w:val="36"/>
          <w:sz w:val="26"/>
          <w:szCs w:val="26"/>
          <w:lang w:eastAsia="ru-RU"/>
        </w:rPr>
        <w:t>подготавливает годовой отчет о ходе реализации и оценке эффективности реализации муниципальной подпрограммы, итоговый отчет за весь период реализации муниципальной подпрограммы и представляет их в управление экономики, потребительского рынка и предпринимательства администрации Находкинского городского округа и финансовое управление</w:t>
      </w:r>
      <w:r w:rsidRPr="00FF15A7">
        <w:t xml:space="preserve"> </w:t>
      </w:r>
      <w:r w:rsidRPr="00FF15A7">
        <w:rPr>
          <w:rFonts w:eastAsia="Times New Roman"/>
          <w:bCs/>
          <w:kern w:val="36"/>
          <w:sz w:val="26"/>
          <w:szCs w:val="26"/>
          <w:lang w:eastAsia="ru-RU"/>
        </w:rPr>
        <w:t>Находкинского городского округа;</w:t>
      </w:r>
    </w:p>
    <w:p w:rsidR="00914276" w:rsidRPr="00FF15A7" w:rsidRDefault="00914276" w:rsidP="00914276">
      <w:pPr>
        <w:shd w:val="clear" w:color="auto" w:fill="FFFFFF"/>
        <w:spacing w:line="360" w:lineRule="auto"/>
        <w:ind w:firstLine="567"/>
        <w:jc w:val="both"/>
        <w:outlineLvl w:val="0"/>
        <w:rPr>
          <w:rFonts w:eastAsia="Times New Roman"/>
          <w:bCs/>
          <w:kern w:val="36"/>
          <w:sz w:val="26"/>
          <w:szCs w:val="26"/>
          <w:lang w:eastAsia="ru-RU"/>
        </w:rPr>
      </w:pPr>
      <w:r w:rsidRPr="00FF15A7">
        <w:rPr>
          <w:rFonts w:eastAsia="Times New Roman"/>
          <w:bCs/>
          <w:kern w:val="36"/>
          <w:sz w:val="26"/>
          <w:szCs w:val="26"/>
          <w:lang w:eastAsia="ru-RU"/>
        </w:rPr>
        <w:t>несет ответственность за достоверность и своевременность предоставления информации для государственной регистрации муниципальной подпрограммы.</w:t>
      </w:r>
    </w:p>
    <w:p w:rsidR="00C86A36" w:rsidRPr="00FF15A7" w:rsidRDefault="00C86A36" w:rsidP="00914276">
      <w:pPr>
        <w:shd w:val="clear" w:color="auto" w:fill="FFFFFF"/>
        <w:spacing w:line="360" w:lineRule="auto"/>
        <w:ind w:firstLine="567"/>
        <w:jc w:val="both"/>
        <w:outlineLvl w:val="0"/>
        <w:rPr>
          <w:rFonts w:eastAsia="Times New Roman"/>
          <w:bCs/>
          <w:kern w:val="36"/>
          <w:sz w:val="26"/>
          <w:szCs w:val="26"/>
          <w:lang w:eastAsia="ru-RU"/>
        </w:rPr>
      </w:pPr>
    </w:p>
    <w:p w:rsidR="00914276" w:rsidRPr="00FF15A7" w:rsidRDefault="00914276" w:rsidP="00914276">
      <w:pPr>
        <w:pStyle w:val="a3"/>
        <w:numPr>
          <w:ilvl w:val="0"/>
          <w:numId w:val="17"/>
        </w:numPr>
        <w:shd w:val="clear" w:color="auto" w:fill="FFFFFF"/>
        <w:spacing w:line="360" w:lineRule="auto"/>
        <w:jc w:val="center"/>
        <w:outlineLvl w:val="0"/>
        <w:rPr>
          <w:rFonts w:eastAsia="Times New Roman"/>
          <w:bCs/>
          <w:kern w:val="36"/>
          <w:sz w:val="26"/>
          <w:szCs w:val="26"/>
          <w:lang w:eastAsia="ru-RU"/>
        </w:rPr>
      </w:pPr>
      <w:r w:rsidRPr="00FF15A7">
        <w:rPr>
          <w:rFonts w:eastAsia="Times New Roman"/>
          <w:bCs/>
          <w:kern w:val="36"/>
          <w:sz w:val="26"/>
          <w:szCs w:val="26"/>
          <w:lang w:eastAsia="ru-RU"/>
        </w:rPr>
        <w:t xml:space="preserve">Прогнозная оценка расходов Подпрограммы </w:t>
      </w:r>
    </w:p>
    <w:p w:rsidR="00914276" w:rsidRPr="00FF15A7" w:rsidRDefault="00914276" w:rsidP="00914276">
      <w:pPr>
        <w:pStyle w:val="a3"/>
        <w:shd w:val="clear" w:color="auto" w:fill="FFFFFF"/>
        <w:spacing w:line="360" w:lineRule="auto"/>
        <w:ind w:left="0" w:firstLine="567"/>
        <w:jc w:val="both"/>
        <w:outlineLvl w:val="0"/>
        <w:rPr>
          <w:rFonts w:eastAsia="Times New Roman"/>
          <w:bCs/>
          <w:kern w:val="36"/>
          <w:sz w:val="26"/>
          <w:szCs w:val="26"/>
          <w:lang w:eastAsia="ru-RU"/>
        </w:rPr>
      </w:pPr>
      <w:r w:rsidRPr="00FF15A7">
        <w:rPr>
          <w:rFonts w:eastAsia="Times New Roman"/>
          <w:bCs/>
          <w:kern w:val="36"/>
          <w:sz w:val="26"/>
          <w:szCs w:val="26"/>
          <w:lang w:eastAsia="ru-RU"/>
        </w:rPr>
        <w:t>Прогнозная оценка расходов Подпрограммы приведена в Приложении № 4 к Программе.</w:t>
      </w:r>
    </w:p>
    <w:p w:rsidR="00914276" w:rsidRPr="00FF15A7" w:rsidRDefault="00914276" w:rsidP="00914276">
      <w:pPr>
        <w:widowControl w:val="0"/>
        <w:numPr>
          <w:ilvl w:val="0"/>
          <w:numId w:val="17"/>
        </w:numPr>
        <w:autoSpaceDE w:val="0"/>
        <w:autoSpaceDN w:val="0"/>
        <w:spacing w:line="360" w:lineRule="auto"/>
        <w:jc w:val="center"/>
        <w:rPr>
          <w:rFonts w:eastAsia="Times New Roman"/>
          <w:sz w:val="26"/>
          <w:szCs w:val="26"/>
          <w:lang w:eastAsia="ru-RU"/>
        </w:rPr>
      </w:pPr>
      <w:r w:rsidRPr="00FF15A7">
        <w:rPr>
          <w:rFonts w:eastAsia="Times New Roman"/>
          <w:sz w:val="26"/>
          <w:szCs w:val="26"/>
          <w:lang w:eastAsia="ru-RU"/>
        </w:rPr>
        <w:t>Ресурсное обеспечение реализации подпрограммы</w:t>
      </w:r>
    </w:p>
    <w:p w:rsidR="00914276" w:rsidRPr="00FF15A7" w:rsidRDefault="00914276" w:rsidP="00914276">
      <w:pPr>
        <w:widowControl w:val="0"/>
        <w:tabs>
          <w:tab w:val="left" w:pos="2143"/>
          <w:tab w:val="left" w:pos="5933"/>
        </w:tabs>
        <w:autoSpaceDE w:val="0"/>
        <w:autoSpaceDN w:val="0"/>
        <w:ind w:left="720"/>
        <w:jc w:val="both"/>
        <w:rPr>
          <w:rFonts w:eastAsia="Times New Roman"/>
          <w:sz w:val="26"/>
          <w:szCs w:val="26"/>
          <w:lang w:eastAsia="ru-RU"/>
        </w:rPr>
      </w:pPr>
      <w:r w:rsidRPr="00FF15A7">
        <w:rPr>
          <w:rFonts w:eastAsia="Times New Roman"/>
          <w:sz w:val="26"/>
          <w:szCs w:val="26"/>
          <w:lang w:eastAsia="ru-RU"/>
        </w:rPr>
        <w:t xml:space="preserve">     </w:t>
      </w:r>
    </w:p>
    <w:p w:rsidR="00914276" w:rsidRPr="00FF15A7" w:rsidRDefault="00914276" w:rsidP="00914276">
      <w:pPr>
        <w:widowControl w:val="0"/>
        <w:autoSpaceDE w:val="0"/>
        <w:autoSpaceDN w:val="0"/>
        <w:spacing w:line="360" w:lineRule="auto"/>
        <w:ind w:firstLine="567"/>
        <w:contextualSpacing/>
        <w:jc w:val="both"/>
        <w:rPr>
          <w:rFonts w:eastAsia="Times New Roman"/>
          <w:sz w:val="26"/>
          <w:szCs w:val="26"/>
          <w:lang w:eastAsia="ru-RU"/>
        </w:rPr>
      </w:pPr>
      <w:r w:rsidRPr="00FF15A7">
        <w:rPr>
          <w:rFonts w:eastAsia="Times New Roman"/>
          <w:sz w:val="26"/>
          <w:szCs w:val="26"/>
          <w:lang w:eastAsia="ru-RU"/>
        </w:rPr>
        <w:t>Ресурсное обеспечение реализации муниципальной Программы представлено в Приложении № 5 Программы.</w:t>
      </w:r>
    </w:p>
    <w:p w:rsidR="00914276" w:rsidRPr="00FF15A7" w:rsidRDefault="00914276" w:rsidP="00914276">
      <w:pPr>
        <w:widowControl w:val="0"/>
        <w:autoSpaceDE w:val="0"/>
        <w:autoSpaceDN w:val="0"/>
        <w:jc w:val="center"/>
        <w:rPr>
          <w:rFonts w:eastAsia="Times New Roman"/>
          <w:sz w:val="26"/>
          <w:szCs w:val="26"/>
          <w:lang w:eastAsia="ru-RU"/>
        </w:rPr>
      </w:pPr>
    </w:p>
    <w:p w:rsidR="00914276" w:rsidRPr="00FF15A7" w:rsidRDefault="00914276" w:rsidP="00914276">
      <w:pPr>
        <w:widowControl w:val="0"/>
        <w:numPr>
          <w:ilvl w:val="0"/>
          <w:numId w:val="17"/>
        </w:numPr>
        <w:autoSpaceDE w:val="0"/>
        <w:autoSpaceDN w:val="0"/>
        <w:jc w:val="center"/>
        <w:rPr>
          <w:rFonts w:eastAsia="Times New Roman"/>
          <w:sz w:val="26"/>
          <w:szCs w:val="26"/>
          <w:lang w:eastAsia="ru-RU"/>
        </w:rPr>
      </w:pPr>
      <w:r w:rsidRPr="00FF15A7">
        <w:rPr>
          <w:rFonts w:eastAsia="Times New Roman"/>
          <w:sz w:val="26"/>
          <w:szCs w:val="26"/>
          <w:lang w:eastAsia="ru-RU"/>
        </w:rPr>
        <w:t>Методика оценки эффективности подпрограммы</w:t>
      </w:r>
    </w:p>
    <w:p w:rsidR="00914276" w:rsidRPr="00FF15A7" w:rsidRDefault="00914276" w:rsidP="00914276">
      <w:pPr>
        <w:widowControl w:val="0"/>
        <w:autoSpaceDE w:val="0"/>
        <w:autoSpaceDN w:val="0"/>
        <w:ind w:left="720"/>
        <w:rPr>
          <w:rFonts w:eastAsia="Times New Roman"/>
          <w:sz w:val="26"/>
          <w:szCs w:val="26"/>
          <w:lang w:eastAsia="ru-RU"/>
        </w:rPr>
      </w:pPr>
    </w:p>
    <w:p w:rsidR="00914276" w:rsidRPr="00FF15A7" w:rsidRDefault="00914276" w:rsidP="00914276">
      <w:pPr>
        <w:widowControl w:val="0"/>
        <w:autoSpaceDE w:val="0"/>
        <w:autoSpaceDN w:val="0"/>
        <w:jc w:val="both"/>
        <w:rPr>
          <w:rFonts w:eastAsia="Times New Roman"/>
          <w:sz w:val="26"/>
          <w:szCs w:val="26"/>
          <w:lang w:eastAsia="ru-RU"/>
        </w:rPr>
      </w:pPr>
      <w:r w:rsidRPr="00FF15A7">
        <w:rPr>
          <w:rFonts w:eastAsia="Times New Roman"/>
          <w:sz w:val="26"/>
          <w:szCs w:val="26"/>
          <w:lang w:eastAsia="ru-RU"/>
        </w:rPr>
        <w:t xml:space="preserve">Методика оценки эффективности подпрограммы приведена в </w:t>
      </w:r>
      <w:hyperlink w:anchor="P245" w:history="1">
        <w:r w:rsidRPr="00FF15A7">
          <w:rPr>
            <w:rFonts w:eastAsia="Times New Roman"/>
            <w:sz w:val="26"/>
            <w:szCs w:val="26"/>
            <w:lang w:eastAsia="ru-RU"/>
          </w:rPr>
          <w:t>разделе 7</w:t>
        </w:r>
      </w:hyperlink>
      <w:r w:rsidRPr="00FF15A7">
        <w:rPr>
          <w:rFonts w:eastAsia="Times New Roman"/>
          <w:sz w:val="26"/>
          <w:szCs w:val="26"/>
          <w:lang w:eastAsia="ru-RU"/>
        </w:rPr>
        <w:t xml:space="preserve"> Программы.</w:t>
      </w:r>
    </w:p>
    <w:p w:rsidR="00914276" w:rsidRPr="00FF15A7" w:rsidRDefault="00914276" w:rsidP="00914276">
      <w:pPr>
        <w:widowControl w:val="0"/>
        <w:autoSpaceDE w:val="0"/>
        <w:autoSpaceDN w:val="0"/>
        <w:jc w:val="center"/>
        <w:rPr>
          <w:rFonts w:eastAsia="Times New Roman"/>
          <w:sz w:val="26"/>
          <w:szCs w:val="26"/>
          <w:lang w:eastAsia="ru-RU"/>
        </w:rPr>
      </w:pPr>
    </w:p>
    <w:p w:rsidR="00914276" w:rsidRPr="00FF15A7" w:rsidRDefault="00914276" w:rsidP="00914276">
      <w:pPr>
        <w:widowControl w:val="0"/>
        <w:autoSpaceDE w:val="0"/>
        <w:autoSpaceDN w:val="0"/>
        <w:jc w:val="center"/>
        <w:rPr>
          <w:rFonts w:eastAsia="Times New Roman"/>
          <w:sz w:val="26"/>
          <w:szCs w:val="26"/>
          <w:lang w:eastAsia="ru-RU"/>
        </w:rPr>
      </w:pPr>
    </w:p>
    <w:p w:rsidR="00914276" w:rsidRPr="00FF15A7" w:rsidRDefault="00914276" w:rsidP="00914276">
      <w:pPr>
        <w:widowControl w:val="0"/>
        <w:autoSpaceDE w:val="0"/>
        <w:autoSpaceDN w:val="0"/>
        <w:jc w:val="center"/>
        <w:rPr>
          <w:rFonts w:eastAsia="Times New Roman"/>
          <w:sz w:val="26"/>
          <w:szCs w:val="26"/>
          <w:lang w:eastAsia="ru-RU"/>
        </w:rPr>
      </w:pPr>
      <w:r w:rsidRPr="00FF15A7">
        <w:rPr>
          <w:rFonts w:eastAsia="Times New Roman"/>
          <w:sz w:val="26"/>
          <w:szCs w:val="26"/>
          <w:lang w:eastAsia="ru-RU"/>
        </w:rPr>
        <w:t>8. План реализации подпрограммы</w:t>
      </w:r>
    </w:p>
    <w:p w:rsidR="00914276" w:rsidRPr="00FF15A7" w:rsidRDefault="00914276" w:rsidP="00914276">
      <w:pPr>
        <w:widowControl w:val="0"/>
        <w:autoSpaceDE w:val="0"/>
        <w:autoSpaceDN w:val="0"/>
        <w:jc w:val="both"/>
        <w:rPr>
          <w:rFonts w:eastAsia="Times New Roman"/>
          <w:sz w:val="26"/>
          <w:szCs w:val="26"/>
          <w:lang w:eastAsia="ru-RU"/>
        </w:rPr>
      </w:pPr>
    </w:p>
    <w:p w:rsidR="00914276" w:rsidRPr="00FF15A7" w:rsidRDefault="00914276" w:rsidP="00914276">
      <w:pPr>
        <w:widowControl w:val="0"/>
        <w:autoSpaceDE w:val="0"/>
        <w:autoSpaceDN w:val="0"/>
        <w:jc w:val="both"/>
        <w:rPr>
          <w:rFonts w:eastAsia="Times New Roman"/>
          <w:sz w:val="26"/>
          <w:szCs w:val="26"/>
          <w:lang w:eastAsia="ru-RU"/>
        </w:rPr>
      </w:pPr>
      <w:r w:rsidRPr="00FF15A7">
        <w:rPr>
          <w:rFonts w:eastAsia="Times New Roman"/>
          <w:sz w:val="26"/>
          <w:szCs w:val="26"/>
          <w:lang w:eastAsia="ru-RU"/>
        </w:rPr>
        <w:t xml:space="preserve">План реализации подпрограммы приведен в </w:t>
      </w:r>
      <w:hyperlink w:anchor="P1639" w:history="1">
        <w:r w:rsidRPr="00FF15A7">
          <w:rPr>
            <w:rFonts w:eastAsia="Times New Roman"/>
            <w:sz w:val="26"/>
            <w:szCs w:val="26"/>
            <w:lang w:eastAsia="ru-RU"/>
          </w:rPr>
          <w:t xml:space="preserve">приложении </w:t>
        </w:r>
        <w:r w:rsidR="0021585E" w:rsidRPr="00FF15A7">
          <w:rPr>
            <w:rFonts w:eastAsia="Times New Roman"/>
            <w:sz w:val="26"/>
            <w:szCs w:val="26"/>
            <w:lang w:eastAsia="ru-RU"/>
          </w:rPr>
          <w:t>№</w:t>
        </w:r>
        <w:r w:rsidRPr="00FF15A7">
          <w:rPr>
            <w:rFonts w:eastAsia="Times New Roman"/>
            <w:sz w:val="26"/>
            <w:szCs w:val="26"/>
            <w:lang w:eastAsia="ru-RU"/>
          </w:rPr>
          <w:t xml:space="preserve"> 6</w:t>
        </w:r>
      </w:hyperlink>
      <w:r w:rsidRPr="00FF15A7">
        <w:rPr>
          <w:rFonts w:eastAsia="Times New Roman"/>
          <w:sz w:val="26"/>
          <w:szCs w:val="26"/>
          <w:lang w:eastAsia="ru-RU"/>
        </w:rPr>
        <w:t xml:space="preserve"> к Программе.</w:t>
      </w:r>
    </w:p>
    <w:p w:rsidR="00C86A36" w:rsidRPr="00FF15A7" w:rsidRDefault="00C86A36" w:rsidP="00914276">
      <w:pPr>
        <w:widowControl w:val="0"/>
        <w:tabs>
          <w:tab w:val="left" w:pos="3832"/>
          <w:tab w:val="center" w:pos="5741"/>
        </w:tabs>
        <w:autoSpaceDE w:val="0"/>
        <w:autoSpaceDN w:val="0"/>
        <w:spacing w:line="360" w:lineRule="auto"/>
        <w:ind w:left="426" w:firstLine="708"/>
        <w:jc w:val="center"/>
        <w:rPr>
          <w:rFonts w:eastAsia="Times New Roman"/>
          <w:sz w:val="26"/>
          <w:szCs w:val="26"/>
          <w:lang w:eastAsia="ru-RU"/>
        </w:rPr>
      </w:pPr>
    </w:p>
    <w:p w:rsidR="00914276" w:rsidRPr="00FF15A7" w:rsidRDefault="00914276" w:rsidP="00C86A36">
      <w:pPr>
        <w:widowControl w:val="0"/>
        <w:tabs>
          <w:tab w:val="left" w:pos="3832"/>
          <w:tab w:val="center" w:pos="5741"/>
        </w:tabs>
        <w:autoSpaceDE w:val="0"/>
        <w:autoSpaceDN w:val="0"/>
        <w:spacing w:line="360" w:lineRule="auto"/>
        <w:jc w:val="center"/>
        <w:rPr>
          <w:rFonts w:eastAsia="Times New Roman"/>
          <w:sz w:val="26"/>
          <w:szCs w:val="26"/>
          <w:lang w:eastAsia="ru-RU"/>
        </w:rPr>
      </w:pPr>
      <w:r w:rsidRPr="00FF15A7">
        <w:rPr>
          <w:rFonts w:eastAsia="Calibri"/>
          <w:sz w:val="26"/>
          <w:szCs w:val="26"/>
        </w:rPr>
        <w:t>________________________________________</w:t>
      </w:r>
    </w:p>
    <w:p w:rsidR="00914276" w:rsidRPr="00FF15A7" w:rsidRDefault="00914276" w:rsidP="00914276">
      <w:pPr>
        <w:jc w:val="center"/>
        <w:rPr>
          <w:sz w:val="28"/>
          <w:szCs w:val="28"/>
        </w:rPr>
      </w:pPr>
    </w:p>
    <w:p w:rsidR="00544883" w:rsidRPr="00FF15A7" w:rsidRDefault="00544883" w:rsidP="00935F40">
      <w:pPr>
        <w:autoSpaceDE w:val="0"/>
        <w:autoSpaceDN w:val="0"/>
        <w:adjustRightInd w:val="0"/>
        <w:ind w:firstLine="851"/>
        <w:jc w:val="both"/>
        <w:rPr>
          <w:sz w:val="26"/>
          <w:szCs w:val="26"/>
        </w:rPr>
      </w:pPr>
    </w:p>
    <w:p w:rsidR="00EC2E13" w:rsidRPr="00FF15A7" w:rsidRDefault="00EC2E13" w:rsidP="00935F40">
      <w:pPr>
        <w:autoSpaceDE w:val="0"/>
        <w:autoSpaceDN w:val="0"/>
        <w:adjustRightInd w:val="0"/>
        <w:ind w:firstLine="851"/>
        <w:jc w:val="both"/>
        <w:rPr>
          <w:sz w:val="26"/>
          <w:szCs w:val="26"/>
        </w:rPr>
      </w:pPr>
    </w:p>
    <w:p w:rsidR="00EC2E13" w:rsidRPr="00FF15A7" w:rsidRDefault="00EC2E13" w:rsidP="00935F40">
      <w:pPr>
        <w:autoSpaceDE w:val="0"/>
        <w:autoSpaceDN w:val="0"/>
        <w:adjustRightInd w:val="0"/>
        <w:ind w:firstLine="851"/>
        <w:jc w:val="both"/>
        <w:rPr>
          <w:sz w:val="26"/>
          <w:szCs w:val="26"/>
        </w:rPr>
      </w:pPr>
    </w:p>
    <w:p w:rsidR="00EC2E13" w:rsidRPr="00FF15A7" w:rsidRDefault="001F5C0F" w:rsidP="00C86A36">
      <w:pPr>
        <w:ind w:left="5812"/>
      </w:pPr>
      <w:r w:rsidRPr="00FF15A7">
        <w:lastRenderedPageBreak/>
        <w:t>При</w:t>
      </w:r>
      <w:r w:rsidR="00EC2E13" w:rsidRPr="00FF15A7">
        <w:t xml:space="preserve">ложение №1 </w:t>
      </w:r>
    </w:p>
    <w:p w:rsidR="00EC2E13" w:rsidRPr="00FF15A7" w:rsidRDefault="00EC2E13" w:rsidP="00C86A36">
      <w:pPr>
        <w:autoSpaceDE w:val="0"/>
        <w:autoSpaceDN w:val="0"/>
        <w:adjustRightInd w:val="0"/>
        <w:ind w:left="5812"/>
        <w:rPr>
          <w:bCs/>
        </w:rPr>
      </w:pPr>
      <w:r w:rsidRPr="00FF15A7">
        <w:t xml:space="preserve">к подпрограмме </w:t>
      </w:r>
      <w:r w:rsidRPr="00FF15A7">
        <w:rPr>
          <w:bCs/>
        </w:rPr>
        <w:t xml:space="preserve">«Благоустройство территорий, детских и спортивных </w:t>
      </w:r>
    </w:p>
    <w:p w:rsidR="00EC2E13" w:rsidRPr="00FF15A7" w:rsidRDefault="00EC2E13" w:rsidP="00C86A36">
      <w:pPr>
        <w:autoSpaceDE w:val="0"/>
        <w:autoSpaceDN w:val="0"/>
        <w:adjustRightInd w:val="0"/>
        <w:ind w:left="5812"/>
        <w:rPr>
          <w:rFonts w:eastAsia="Times New Roman"/>
          <w:b/>
          <w:lang w:eastAsia="ru-RU"/>
        </w:rPr>
      </w:pPr>
      <w:r w:rsidRPr="00FF15A7">
        <w:rPr>
          <w:bCs/>
        </w:rPr>
        <w:t>площадок на территории Находкинского городского округа»</w:t>
      </w:r>
      <w:r w:rsidR="00C86A36" w:rsidRPr="00FF15A7">
        <w:rPr>
          <w:bCs/>
        </w:rPr>
        <w:t xml:space="preserve"> </w:t>
      </w:r>
      <w:r w:rsidRPr="00FF15A7">
        <w:rPr>
          <w:bCs/>
        </w:rPr>
        <w:t>на 2019 – 2024 годы</w:t>
      </w:r>
      <w:r w:rsidRPr="00FF15A7">
        <w:rPr>
          <w:rFonts w:eastAsia="Times New Roman"/>
          <w:b/>
          <w:lang w:eastAsia="ru-RU"/>
        </w:rPr>
        <w:t>»</w:t>
      </w:r>
    </w:p>
    <w:p w:rsidR="00EC2E13" w:rsidRPr="00FF15A7" w:rsidRDefault="00EC2E13" w:rsidP="00EC2E13">
      <w:pPr>
        <w:jc w:val="center"/>
        <w:rPr>
          <w:sz w:val="28"/>
          <w:szCs w:val="28"/>
        </w:rPr>
      </w:pPr>
    </w:p>
    <w:p w:rsidR="005E6E43" w:rsidRPr="00FF15A7" w:rsidRDefault="005E6E43" w:rsidP="00EC2E13">
      <w:pPr>
        <w:jc w:val="center"/>
        <w:rPr>
          <w:b/>
        </w:rPr>
      </w:pPr>
    </w:p>
    <w:p w:rsidR="00731F9E" w:rsidRPr="00FF15A7" w:rsidRDefault="00731F9E" w:rsidP="00731F9E">
      <w:pPr>
        <w:jc w:val="center"/>
        <w:rPr>
          <w:b/>
        </w:rPr>
      </w:pPr>
      <w:r w:rsidRPr="00FF15A7">
        <w:rPr>
          <w:b/>
        </w:rPr>
        <w:t xml:space="preserve">Адресный перечень дворовых территорий, </w:t>
      </w:r>
    </w:p>
    <w:p w:rsidR="00731F9E" w:rsidRPr="00FF15A7" w:rsidRDefault="00731F9E" w:rsidP="00731F9E">
      <w:pPr>
        <w:jc w:val="center"/>
        <w:rPr>
          <w:b/>
        </w:rPr>
      </w:pPr>
      <w:r w:rsidRPr="00FF15A7">
        <w:rPr>
          <w:b/>
        </w:rPr>
        <w:t xml:space="preserve">подлежащих проведению работу по благоустройству </w:t>
      </w:r>
    </w:p>
    <w:p w:rsidR="00731F9E" w:rsidRPr="00FF15A7" w:rsidRDefault="00731F9E" w:rsidP="00731F9E">
      <w:pPr>
        <w:jc w:val="center"/>
        <w:rPr>
          <w:b/>
        </w:rPr>
      </w:pPr>
      <w:r w:rsidRPr="00FF15A7">
        <w:rPr>
          <w:b/>
        </w:rPr>
        <w:t>территорий, детских и спортивных площадок</w:t>
      </w:r>
    </w:p>
    <w:p w:rsidR="00E460AF" w:rsidRPr="00FF15A7" w:rsidRDefault="00731F9E" w:rsidP="00E460AF">
      <w:pPr>
        <w:jc w:val="center"/>
        <w:rPr>
          <w:b/>
          <w:sz w:val="28"/>
          <w:szCs w:val="28"/>
        </w:rPr>
      </w:pPr>
      <w:r w:rsidRPr="00FF15A7">
        <w:rPr>
          <w:b/>
          <w:sz w:val="28"/>
          <w:szCs w:val="28"/>
        </w:rPr>
        <w:t xml:space="preserve"> </w:t>
      </w:r>
    </w:p>
    <w:p w:rsidR="00E460AF" w:rsidRPr="00FF15A7" w:rsidRDefault="00E460AF" w:rsidP="00E460AF">
      <w:pPr>
        <w:jc w:val="center"/>
        <w:rPr>
          <w:b/>
          <w:sz w:val="26"/>
          <w:szCs w:val="26"/>
        </w:rPr>
      </w:pPr>
      <w:r w:rsidRPr="00FF15A7">
        <w:rPr>
          <w:b/>
          <w:sz w:val="26"/>
          <w:szCs w:val="26"/>
        </w:rPr>
        <w:t>2019 год</w:t>
      </w:r>
    </w:p>
    <w:tbl>
      <w:tblPr>
        <w:tblStyle w:val="aa"/>
        <w:tblW w:w="0" w:type="auto"/>
        <w:tblInd w:w="-318" w:type="dxa"/>
        <w:tblLook w:val="04A0" w:firstRow="1" w:lastRow="0" w:firstColumn="1" w:lastColumn="0" w:noHBand="0" w:noVBand="1"/>
      </w:tblPr>
      <w:tblGrid>
        <w:gridCol w:w="1419"/>
        <w:gridCol w:w="9072"/>
      </w:tblGrid>
      <w:tr w:rsidR="00FF15A7" w:rsidRPr="00FF15A7" w:rsidTr="00E460AF">
        <w:tc>
          <w:tcPr>
            <w:tcW w:w="1419" w:type="dxa"/>
          </w:tcPr>
          <w:p w:rsidR="00E460AF" w:rsidRPr="00FF15A7" w:rsidRDefault="00E460AF" w:rsidP="00871F53">
            <w:pPr>
              <w:jc w:val="center"/>
            </w:pPr>
            <w:r w:rsidRPr="00FF15A7">
              <w:rPr>
                <w:b/>
              </w:rPr>
              <w:t xml:space="preserve"> </w:t>
            </w:r>
            <w:r w:rsidRPr="00FF15A7">
              <w:t>№ п/п</w:t>
            </w:r>
          </w:p>
        </w:tc>
        <w:tc>
          <w:tcPr>
            <w:tcW w:w="9072" w:type="dxa"/>
          </w:tcPr>
          <w:p w:rsidR="00E460AF" w:rsidRPr="00FF15A7" w:rsidRDefault="00E460AF" w:rsidP="00871F53">
            <w:pPr>
              <w:jc w:val="center"/>
            </w:pPr>
            <w:r w:rsidRPr="00FF15A7">
              <w:t>Адрес</w:t>
            </w:r>
          </w:p>
        </w:tc>
      </w:tr>
      <w:tr w:rsidR="00FF15A7" w:rsidRPr="00FF15A7" w:rsidTr="00E460AF">
        <w:tc>
          <w:tcPr>
            <w:tcW w:w="1419" w:type="dxa"/>
          </w:tcPr>
          <w:p w:rsidR="00E460AF" w:rsidRPr="00FF15A7" w:rsidRDefault="00E460AF" w:rsidP="00871F53">
            <w:pPr>
              <w:jc w:val="center"/>
            </w:pPr>
            <w:r w:rsidRPr="00FF15A7">
              <w:t>1</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Астафьева, д. 5а</w:t>
            </w:r>
          </w:p>
        </w:tc>
      </w:tr>
      <w:tr w:rsidR="00FF15A7" w:rsidRPr="00FF15A7" w:rsidTr="00E460AF">
        <w:tc>
          <w:tcPr>
            <w:tcW w:w="1419" w:type="dxa"/>
          </w:tcPr>
          <w:p w:rsidR="00E460AF" w:rsidRPr="00FF15A7" w:rsidRDefault="00E460AF" w:rsidP="00871F53">
            <w:pPr>
              <w:jc w:val="center"/>
            </w:pPr>
            <w:r w:rsidRPr="00FF15A7">
              <w:t>2</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п.Врангель, Бабкина, д. 1</w:t>
            </w:r>
          </w:p>
        </w:tc>
      </w:tr>
      <w:tr w:rsidR="00FF15A7" w:rsidRPr="00FF15A7" w:rsidTr="00E460AF">
        <w:tc>
          <w:tcPr>
            <w:tcW w:w="1419" w:type="dxa"/>
          </w:tcPr>
          <w:p w:rsidR="00E460AF" w:rsidRPr="00FF15A7" w:rsidRDefault="00E460AF" w:rsidP="00871F53">
            <w:pPr>
              <w:jc w:val="center"/>
            </w:pPr>
            <w:r w:rsidRPr="00FF15A7">
              <w:t>3</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Белинского, д.1-д.46</w:t>
            </w:r>
          </w:p>
        </w:tc>
      </w:tr>
      <w:tr w:rsidR="00FF15A7" w:rsidRPr="00FF15A7" w:rsidTr="00E460AF">
        <w:tc>
          <w:tcPr>
            <w:tcW w:w="1419" w:type="dxa"/>
          </w:tcPr>
          <w:p w:rsidR="00E460AF" w:rsidRPr="00FF15A7" w:rsidRDefault="00E460AF" w:rsidP="00871F53">
            <w:pPr>
              <w:jc w:val="center"/>
            </w:pPr>
            <w:r w:rsidRPr="00FF15A7">
              <w:t>4</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п.Врангель, Беринга, д. 3</w:t>
            </w:r>
          </w:p>
        </w:tc>
      </w:tr>
      <w:tr w:rsidR="00FF15A7" w:rsidRPr="00FF15A7" w:rsidTr="00E460AF">
        <w:tc>
          <w:tcPr>
            <w:tcW w:w="1419" w:type="dxa"/>
          </w:tcPr>
          <w:p w:rsidR="00E460AF" w:rsidRPr="00FF15A7" w:rsidRDefault="00E460AF" w:rsidP="00871F53">
            <w:pPr>
              <w:jc w:val="center"/>
            </w:pPr>
            <w:r w:rsidRPr="00FF15A7">
              <w:t>5</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п.Врангель, Беринга, д.14</w:t>
            </w:r>
          </w:p>
        </w:tc>
      </w:tr>
      <w:tr w:rsidR="00FF15A7" w:rsidRPr="00FF15A7" w:rsidTr="00E460AF">
        <w:tc>
          <w:tcPr>
            <w:tcW w:w="1419" w:type="dxa"/>
          </w:tcPr>
          <w:p w:rsidR="00E460AF" w:rsidRPr="00FF15A7" w:rsidRDefault="00E460AF" w:rsidP="00871F53">
            <w:pPr>
              <w:jc w:val="center"/>
            </w:pPr>
            <w:r w:rsidRPr="00FF15A7">
              <w:t>6</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Бокситогорская, д. 47</w:t>
            </w:r>
          </w:p>
        </w:tc>
      </w:tr>
      <w:tr w:rsidR="00FF15A7" w:rsidRPr="00FF15A7" w:rsidTr="00E460AF">
        <w:tc>
          <w:tcPr>
            <w:tcW w:w="1419" w:type="dxa"/>
          </w:tcPr>
          <w:p w:rsidR="00E460AF" w:rsidRPr="00FF15A7" w:rsidRDefault="00E460AF" w:rsidP="00871F53">
            <w:pPr>
              <w:jc w:val="center"/>
            </w:pPr>
            <w:r w:rsidRPr="00FF15A7">
              <w:t>7</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Бокситогорская, д. 49 А</w:t>
            </w:r>
          </w:p>
        </w:tc>
      </w:tr>
      <w:tr w:rsidR="00FF15A7" w:rsidRPr="00FF15A7" w:rsidTr="00E460AF">
        <w:tc>
          <w:tcPr>
            <w:tcW w:w="1419" w:type="dxa"/>
          </w:tcPr>
          <w:p w:rsidR="00E460AF" w:rsidRPr="00FF15A7" w:rsidRDefault="00E460AF" w:rsidP="00871F53">
            <w:pPr>
              <w:jc w:val="center"/>
            </w:pPr>
            <w:r w:rsidRPr="00FF15A7">
              <w:t>8</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п.Врангель, Восточный проспект, д. 23</w:t>
            </w:r>
          </w:p>
        </w:tc>
      </w:tr>
      <w:tr w:rsidR="00FF15A7" w:rsidRPr="00FF15A7" w:rsidTr="00E460AF">
        <w:tc>
          <w:tcPr>
            <w:tcW w:w="1419" w:type="dxa"/>
          </w:tcPr>
          <w:p w:rsidR="00E460AF" w:rsidRPr="00FF15A7" w:rsidRDefault="00E460AF" w:rsidP="00871F53">
            <w:pPr>
              <w:jc w:val="center"/>
            </w:pPr>
            <w:r w:rsidRPr="00FF15A7">
              <w:t>9</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Горького, д. 16 Б</w:t>
            </w:r>
          </w:p>
        </w:tc>
      </w:tr>
      <w:tr w:rsidR="00FF15A7" w:rsidRPr="00FF15A7" w:rsidTr="00E460AF">
        <w:tc>
          <w:tcPr>
            <w:tcW w:w="1419" w:type="dxa"/>
          </w:tcPr>
          <w:p w:rsidR="00E460AF" w:rsidRPr="00FF15A7" w:rsidRDefault="00E460AF" w:rsidP="00871F53">
            <w:pPr>
              <w:jc w:val="center"/>
            </w:pPr>
            <w:r w:rsidRPr="00FF15A7">
              <w:t>10</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Дзержинского, д. 38</w:t>
            </w:r>
          </w:p>
        </w:tc>
      </w:tr>
      <w:tr w:rsidR="00FF15A7" w:rsidRPr="00FF15A7" w:rsidTr="00E460AF">
        <w:tc>
          <w:tcPr>
            <w:tcW w:w="1419" w:type="dxa"/>
          </w:tcPr>
          <w:p w:rsidR="00E460AF" w:rsidRPr="00FF15A7" w:rsidRDefault="00E460AF" w:rsidP="00871F53">
            <w:pPr>
              <w:jc w:val="center"/>
            </w:pPr>
            <w:r w:rsidRPr="00FF15A7">
              <w:t>11</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Дзержинского, д. 5 А</w:t>
            </w:r>
          </w:p>
        </w:tc>
      </w:tr>
      <w:tr w:rsidR="00FF15A7" w:rsidRPr="00FF15A7" w:rsidTr="00E460AF">
        <w:tc>
          <w:tcPr>
            <w:tcW w:w="1419" w:type="dxa"/>
          </w:tcPr>
          <w:p w:rsidR="00E460AF" w:rsidRPr="00FF15A7" w:rsidRDefault="00E460AF" w:rsidP="00871F53">
            <w:pPr>
              <w:jc w:val="center"/>
            </w:pPr>
            <w:r w:rsidRPr="00FF15A7">
              <w:t>12</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Дзержинского, д. 7</w:t>
            </w:r>
          </w:p>
        </w:tc>
      </w:tr>
      <w:tr w:rsidR="00FF15A7" w:rsidRPr="00FF15A7" w:rsidTr="00E460AF">
        <w:tc>
          <w:tcPr>
            <w:tcW w:w="1419" w:type="dxa"/>
          </w:tcPr>
          <w:p w:rsidR="00E460AF" w:rsidRPr="00FF15A7" w:rsidRDefault="00E460AF" w:rsidP="00871F53">
            <w:pPr>
              <w:jc w:val="center"/>
            </w:pPr>
            <w:r w:rsidRPr="00FF15A7">
              <w:t>13</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Дзержинского, д. 7Б</w:t>
            </w:r>
          </w:p>
        </w:tc>
      </w:tr>
      <w:tr w:rsidR="00FF15A7" w:rsidRPr="00FF15A7" w:rsidTr="00E460AF">
        <w:tc>
          <w:tcPr>
            <w:tcW w:w="1419" w:type="dxa"/>
          </w:tcPr>
          <w:p w:rsidR="00E460AF" w:rsidRPr="00FF15A7" w:rsidRDefault="00E460AF" w:rsidP="00871F53">
            <w:pPr>
              <w:jc w:val="center"/>
            </w:pPr>
            <w:r w:rsidRPr="00FF15A7">
              <w:t>14</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Добролюбова, д. 1</w:t>
            </w:r>
          </w:p>
        </w:tc>
      </w:tr>
      <w:tr w:rsidR="00FF15A7" w:rsidRPr="00FF15A7" w:rsidTr="00E460AF">
        <w:tc>
          <w:tcPr>
            <w:tcW w:w="1419" w:type="dxa"/>
          </w:tcPr>
          <w:p w:rsidR="00E460AF" w:rsidRPr="00FF15A7" w:rsidRDefault="00E460AF" w:rsidP="00871F53">
            <w:pPr>
              <w:jc w:val="center"/>
            </w:pPr>
            <w:r w:rsidRPr="00FF15A7">
              <w:t>15</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п.Врангель, Железнодорожная, д. 2</w:t>
            </w:r>
          </w:p>
        </w:tc>
      </w:tr>
      <w:tr w:rsidR="00FF15A7" w:rsidRPr="00FF15A7" w:rsidTr="00E460AF">
        <w:tc>
          <w:tcPr>
            <w:tcW w:w="1419" w:type="dxa"/>
          </w:tcPr>
          <w:p w:rsidR="00E460AF" w:rsidRPr="00FF15A7" w:rsidRDefault="00E460AF" w:rsidP="00871F53">
            <w:pPr>
              <w:jc w:val="center"/>
            </w:pPr>
            <w:r w:rsidRPr="00FF15A7">
              <w:t>16</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п.Врангель, Железнодорожная, д. 4</w:t>
            </w:r>
          </w:p>
        </w:tc>
      </w:tr>
      <w:tr w:rsidR="00FF15A7" w:rsidRPr="00FF15A7" w:rsidTr="00E460AF">
        <w:tc>
          <w:tcPr>
            <w:tcW w:w="1419" w:type="dxa"/>
          </w:tcPr>
          <w:p w:rsidR="00E460AF" w:rsidRPr="00FF15A7" w:rsidRDefault="00E460AF" w:rsidP="00871F53">
            <w:pPr>
              <w:jc w:val="center"/>
            </w:pPr>
            <w:r w:rsidRPr="00FF15A7">
              <w:t>17</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п.Ливадия , Капитана Лигова, д. 10</w:t>
            </w:r>
          </w:p>
        </w:tc>
      </w:tr>
      <w:tr w:rsidR="00FF15A7" w:rsidRPr="00FF15A7" w:rsidTr="00E460AF">
        <w:tc>
          <w:tcPr>
            <w:tcW w:w="1419" w:type="dxa"/>
          </w:tcPr>
          <w:p w:rsidR="00E460AF" w:rsidRPr="00FF15A7" w:rsidRDefault="00E460AF" w:rsidP="00871F53">
            <w:pPr>
              <w:jc w:val="center"/>
            </w:pPr>
            <w:r w:rsidRPr="00FF15A7">
              <w:t>18</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Кирова, д. 9</w:t>
            </w:r>
          </w:p>
        </w:tc>
      </w:tr>
      <w:tr w:rsidR="00FF15A7" w:rsidRPr="00FF15A7" w:rsidTr="00E460AF">
        <w:tc>
          <w:tcPr>
            <w:tcW w:w="1419" w:type="dxa"/>
          </w:tcPr>
          <w:p w:rsidR="00E460AF" w:rsidRPr="00FF15A7" w:rsidRDefault="00E460AF" w:rsidP="00871F53">
            <w:pPr>
              <w:jc w:val="center"/>
            </w:pPr>
            <w:r w:rsidRPr="00FF15A7">
              <w:t>19</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Кольцевая, д. 4</w:t>
            </w:r>
          </w:p>
        </w:tc>
      </w:tr>
      <w:tr w:rsidR="00FF15A7" w:rsidRPr="00FF15A7" w:rsidTr="00E460AF">
        <w:tc>
          <w:tcPr>
            <w:tcW w:w="1419" w:type="dxa"/>
          </w:tcPr>
          <w:p w:rsidR="00E460AF" w:rsidRPr="00FF15A7" w:rsidRDefault="00E460AF" w:rsidP="00871F53">
            <w:pPr>
              <w:jc w:val="center"/>
            </w:pPr>
            <w:r w:rsidRPr="00FF15A7">
              <w:t>20</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Комсомольская, д. 11</w:t>
            </w:r>
          </w:p>
        </w:tc>
      </w:tr>
      <w:tr w:rsidR="00FF15A7" w:rsidRPr="00FF15A7" w:rsidTr="00E460AF">
        <w:tc>
          <w:tcPr>
            <w:tcW w:w="1419" w:type="dxa"/>
          </w:tcPr>
          <w:p w:rsidR="00E460AF" w:rsidRPr="00FF15A7" w:rsidRDefault="00E460AF" w:rsidP="00871F53">
            <w:pPr>
              <w:jc w:val="center"/>
            </w:pPr>
            <w:r w:rsidRPr="00FF15A7">
              <w:t>21</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Комсомольская, д. 26</w:t>
            </w:r>
          </w:p>
        </w:tc>
      </w:tr>
      <w:tr w:rsidR="00FF15A7" w:rsidRPr="00FF15A7" w:rsidTr="00E460AF">
        <w:tc>
          <w:tcPr>
            <w:tcW w:w="1419" w:type="dxa"/>
          </w:tcPr>
          <w:p w:rsidR="00E460AF" w:rsidRPr="00FF15A7" w:rsidRDefault="00E460AF" w:rsidP="00871F53">
            <w:pPr>
              <w:jc w:val="center"/>
            </w:pPr>
            <w:r w:rsidRPr="00FF15A7">
              <w:t>22</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Комсомольская, д. 32</w:t>
            </w:r>
          </w:p>
        </w:tc>
      </w:tr>
      <w:tr w:rsidR="00FF15A7" w:rsidRPr="00FF15A7" w:rsidTr="00E460AF">
        <w:tc>
          <w:tcPr>
            <w:tcW w:w="1419" w:type="dxa"/>
          </w:tcPr>
          <w:p w:rsidR="00E460AF" w:rsidRPr="00FF15A7" w:rsidRDefault="00E460AF" w:rsidP="00871F53">
            <w:pPr>
              <w:jc w:val="center"/>
            </w:pPr>
            <w:r w:rsidRPr="00FF15A7">
              <w:t>23</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Комсомольская, д. 34</w:t>
            </w:r>
          </w:p>
        </w:tc>
      </w:tr>
      <w:tr w:rsidR="00FF15A7" w:rsidRPr="00FF15A7" w:rsidTr="00E460AF">
        <w:tc>
          <w:tcPr>
            <w:tcW w:w="1419" w:type="dxa"/>
          </w:tcPr>
          <w:p w:rsidR="00E460AF" w:rsidRPr="00FF15A7" w:rsidRDefault="00E460AF" w:rsidP="00871F53">
            <w:pPr>
              <w:jc w:val="center"/>
            </w:pPr>
            <w:r w:rsidRPr="00FF15A7">
              <w:t>24</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Ленинградская, д. 19 </w:t>
            </w:r>
          </w:p>
        </w:tc>
      </w:tr>
      <w:tr w:rsidR="00FF15A7" w:rsidRPr="00FF15A7" w:rsidTr="00E460AF">
        <w:tc>
          <w:tcPr>
            <w:tcW w:w="1419" w:type="dxa"/>
          </w:tcPr>
          <w:p w:rsidR="00E460AF" w:rsidRPr="00FF15A7" w:rsidRDefault="00E460AF" w:rsidP="00871F53">
            <w:pPr>
              <w:jc w:val="center"/>
            </w:pPr>
            <w:r w:rsidRPr="00FF15A7">
              <w:t>25</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Ленинградская, д. 22</w:t>
            </w:r>
          </w:p>
        </w:tc>
      </w:tr>
      <w:tr w:rsidR="00FF15A7" w:rsidRPr="00FF15A7" w:rsidTr="00E460AF">
        <w:tc>
          <w:tcPr>
            <w:tcW w:w="1419" w:type="dxa"/>
          </w:tcPr>
          <w:p w:rsidR="00E460AF" w:rsidRPr="00FF15A7" w:rsidRDefault="00E460AF" w:rsidP="00871F53">
            <w:pPr>
              <w:jc w:val="center"/>
            </w:pPr>
            <w:r w:rsidRPr="00FF15A7">
              <w:t>26</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Ленинская, д. 20</w:t>
            </w:r>
          </w:p>
        </w:tc>
      </w:tr>
      <w:tr w:rsidR="00FF15A7" w:rsidRPr="00FF15A7" w:rsidTr="00E460AF">
        <w:tc>
          <w:tcPr>
            <w:tcW w:w="1419" w:type="dxa"/>
          </w:tcPr>
          <w:p w:rsidR="00E460AF" w:rsidRPr="00FF15A7" w:rsidRDefault="00E460AF" w:rsidP="00871F53">
            <w:pPr>
              <w:jc w:val="center"/>
            </w:pPr>
            <w:r w:rsidRPr="00FF15A7">
              <w:t>27</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п.Ливадия, Луговая, д. 17</w:t>
            </w:r>
          </w:p>
        </w:tc>
      </w:tr>
      <w:tr w:rsidR="00FF15A7" w:rsidRPr="00FF15A7" w:rsidTr="00E460AF">
        <w:tc>
          <w:tcPr>
            <w:tcW w:w="1419" w:type="dxa"/>
          </w:tcPr>
          <w:p w:rsidR="00E460AF" w:rsidRPr="00FF15A7" w:rsidRDefault="00E460AF" w:rsidP="00871F53">
            <w:pPr>
              <w:jc w:val="center"/>
            </w:pPr>
            <w:r w:rsidRPr="00FF15A7">
              <w:t>28</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.Ливадия, Луговая, д. 28</w:t>
            </w:r>
          </w:p>
        </w:tc>
      </w:tr>
      <w:tr w:rsidR="00FF15A7" w:rsidRPr="00FF15A7" w:rsidTr="00E460AF">
        <w:tc>
          <w:tcPr>
            <w:tcW w:w="1419" w:type="dxa"/>
          </w:tcPr>
          <w:p w:rsidR="00E460AF" w:rsidRPr="00FF15A7" w:rsidRDefault="00E460AF" w:rsidP="00871F53">
            <w:pPr>
              <w:jc w:val="center"/>
            </w:pPr>
            <w:r w:rsidRPr="00FF15A7">
              <w:t>29</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Луначарского, д. 10 а</w:t>
            </w:r>
          </w:p>
        </w:tc>
      </w:tr>
      <w:tr w:rsidR="00FF15A7" w:rsidRPr="00FF15A7" w:rsidTr="00E460AF">
        <w:tc>
          <w:tcPr>
            <w:tcW w:w="1419" w:type="dxa"/>
          </w:tcPr>
          <w:p w:rsidR="00E460AF" w:rsidRPr="00FF15A7" w:rsidRDefault="00E460AF" w:rsidP="00871F53">
            <w:pPr>
              <w:jc w:val="center"/>
            </w:pPr>
            <w:r w:rsidRPr="00FF15A7">
              <w:t>30</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Перевальная, 106</w:t>
            </w:r>
          </w:p>
        </w:tc>
      </w:tr>
      <w:tr w:rsidR="00FF15A7" w:rsidRPr="00FF15A7" w:rsidTr="00E460AF">
        <w:tc>
          <w:tcPr>
            <w:tcW w:w="1419" w:type="dxa"/>
          </w:tcPr>
          <w:p w:rsidR="00E460AF" w:rsidRPr="00FF15A7" w:rsidRDefault="00E460AF" w:rsidP="00871F53">
            <w:pPr>
              <w:jc w:val="center"/>
            </w:pPr>
            <w:r w:rsidRPr="00FF15A7">
              <w:t>31</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Луначарского, д. 20</w:t>
            </w:r>
          </w:p>
        </w:tc>
      </w:tr>
      <w:tr w:rsidR="00FF15A7" w:rsidRPr="00FF15A7" w:rsidTr="00E460AF">
        <w:tc>
          <w:tcPr>
            <w:tcW w:w="1419" w:type="dxa"/>
          </w:tcPr>
          <w:p w:rsidR="00E460AF" w:rsidRPr="00FF15A7" w:rsidRDefault="00E460AF" w:rsidP="00871F53">
            <w:pPr>
              <w:jc w:val="center"/>
            </w:pPr>
            <w:r w:rsidRPr="00FF15A7">
              <w:t>32</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Луначарского, д. 2</w:t>
            </w:r>
          </w:p>
        </w:tc>
      </w:tr>
      <w:tr w:rsidR="00FF15A7" w:rsidRPr="00FF15A7" w:rsidTr="00E460AF">
        <w:tc>
          <w:tcPr>
            <w:tcW w:w="1419" w:type="dxa"/>
          </w:tcPr>
          <w:p w:rsidR="00E460AF" w:rsidRPr="00FF15A7" w:rsidRDefault="00E460AF" w:rsidP="00871F53">
            <w:pPr>
              <w:jc w:val="center"/>
            </w:pPr>
            <w:r w:rsidRPr="00FF15A7">
              <w:t>33</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Луначарского, д. 6</w:t>
            </w:r>
          </w:p>
        </w:tc>
      </w:tr>
      <w:tr w:rsidR="00FF15A7" w:rsidRPr="00FF15A7" w:rsidTr="00E460AF">
        <w:tc>
          <w:tcPr>
            <w:tcW w:w="1419" w:type="dxa"/>
          </w:tcPr>
          <w:p w:rsidR="00E460AF" w:rsidRPr="00FF15A7" w:rsidRDefault="00E460AF" w:rsidP="00871F53">
            <w:pPr>
              <w:jc w:val="center"/>
            </w:pPr>
            <w:r w:rsidRPr="00FF15A7">
              <w:t>34</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Макарова, д.30</w:t>
            </w:r>
          </w:p>
        </w:tc>
      </w:tr>
      <w:tr w:rsidR="00FF15A7" w:rsidRPr="00FF15A7" w:rsidTr="00E460AF">
        <w:tc>
          <w:tcPr>
            <w:tcW w:w="1419" w:type="dxa"/>
          </w:tcPr>
          <w:p w:rsidR="00E460AF" w:rsidRPr="00FF15A7" w:rsidRDefault="00E460AF" w:rsidP="00871F53">
            <w:pPr>
              <w:jc w:val="center"/>
            </w:pPr>
            <w:r w:rsidRPr="00FF15A7">
              <w:t>35</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Малиновского, д. 12</w:t>
            </w:r>
          </w:p>
        </w:tc>
      </w:tr>
      <w:tr w:rsidR="00FF15A7" w:rsidRPr="00FF15A7" w:rsidTr="00E460AF">
        <w:tc>
          <w:tcPr>
            <w:tcW w:w="1419" w:type="dxa"/>
          </w:tcPr>
          <w:p w:rsidR="00E460AF" w:rsidRPr="00FF15A7" w:rsidRDefault="00E460AF" w:rsidP="00871F53">
            <w:pPr>
              <w:jc w:val="center"/>
            </w:pPr>
            <w:r w:rsidRPr="00FF15A7">
              <w:t>36</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Мичурина, д. 12</w:t>
            </w:r>
          </w:p>
        </w:tc>
      </w:tr>
      <w:tr w:rsidR="00FF15A7" w:rsidRPr="00FF15A7" w:rsidTr="00E460AF">
        <w:tc>
          <w:tcPr>
            <w:tcW w:w="1419" w:type="dxa"/>
          </w:tcPr>
          <w:p w:rsidR="00E460AF" w:rsidRPr="00FF15A7" w:rsidRDefault="00E460AF" w:rsidP="00871F53">
            <w:pPr>
              <w:jc w:val="center"/>
            </w:pPr>
            <w:r w:rsidRPr="00FF15A7">
              <w:t>37</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Мичурина, д. 6</w:t>
            </w:r>
          </w:p>
          <w:p w:rsidR="00E460AF" w:rsidRPr="00FF15A7" w:rsidRDefault="00E460AF" w:rsidP="00871F53">
            <w:pPr>
              <w:rPr>
                <w:rFonts w:eastAsia="Arial Unicode MS"/>
              </w:rPr>
            </w:pPr>
          </w:p>
        </w:tc>
      </w:tr>
      <w:tr w:rsidR="00FF15A7" w:rsidRPr="00FF15A7" w:rsidTr="00871F53">
        <w:tc>
          <w:tcPr>
            <w:tcW w:w="1419" w:type="dxa"/>
          </w:tcPr>
          <w:p w:rsidR="00E460AF" w:rsidRPr="00FF15A7" w:rsidRDefault="00E460AF" w:rsidP="00871F53">
            <w:pPr>
              <w:jc w:val="center"/>
            </w:pPr>
            <w:r w:rsidRPr="00FF15A7">
              <w:rPr>
                <w:b/>
              </w:rPr>
              <w:lastRenderedPageBreak/>
              <w:t xml:space="preserve"> </w:t>
            </w:r>
            <w:r w:rsidRPr="00FF15A7">
              <w:t>№ п/п</w:t>
            </w:r>
          </w:p>
        </w:tc>
        <w:tc>
          <w:tcPr>
            <w:tcW w:w="9072" w:type="dxa"/>
          </w:tcPr>
          <w:p w:rsidR="00E460AF" w:rsidRPr="00FF15A7" w:rsidRDefault="00E460AF" w:rsidP="00871F53">
            <w:pPr>
              <w:jc w:val="center"/>
            </w:pPr>
            <w:r w:rsidRPr="00FF15A7">
              <w:t>Адрес</w:t>
            </w:r>
          </w:p>
        </w:tc>
      </w:tr>
      <w:tr w:rsidR="00FF15A7" w:rsidRPr="00FF15A7" w:rsidTr="00E460AF">
        <w:tc>
          <w:tcPr>
            <w:tcW w:w="1419" w:type="dxa"/>
          </w:tcPr>
          <w:p w:rsidR="00E460AF" w:rsidRPr="00FF15A7" w:rsidRDefault="00E460AF" w:rsidP="00871F53">
            <w:pPr>
              <w:jc w:val="center"/>
            </w:pPr>
            <w:r w:rsidRPr="00FF15A7">
              <w:t>38</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п.Ливадия, Надибаидзе, д. 2</w:t>
            </w:r>
          </w:p>
        </w:tc>
      </w:tr>
      <w:tr w:rsidR="00FF15A7" w:rsidRPr="00FF15A7" w:rsidTr="00E460AF">
        <w:tc>
          <w:tcPr>
            <w:tcW w:w="1419" w:type="dxa"/>
          </w:tcPr>
          <w:p w:rsidR="00E460AF" w:rsidRPr="00FF15A7" w:rsidRDefault="00E460AF" w:rsidP="00871F53">
            <w:pPr>
              <w:jc w:val="center"/>
            </w:pPr>
            <w:r w:rsidRPr="00FF15A7">
              <w:t>39</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Нахимовская, д. 21</w:t>
            </w:r>
          </w:p>
        </w:tc>
      </w:tr>
      <w:tr w:rsidR="00FF15A7" w:rsidRPr="00FF15A7" w:rsidTr="00E460AF">
        <w:tc>
          <w:tcPr>
            <w:tcW w:w="1419" w:type="dxa"/>
          </w:tcPr>
          <w:p w:rsidR="00E460AF" w:rsidRPr="00FF15A7" w:rsidRDefault="00E460AF" w:rsidP="00871F53">
            <w:pPr>
              <w:jc w:val="center"/>
            </w:pPr>
            <w:r w:rsidRPr="00FF15A7">
              <w:t>40</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Нахимовская, д. 28</w:t>
            </w:r>
          </w:p>
        </w:tc>
      </w:tr>
      <w:tr w:rsidR="00FF15A7" w:rsidRPr="00FF15A7" w:rsidTr="00E460AF">
        <w:tc>
          <w:tcPr>
            <w:tcW w:w="1419" w:type="dxa"/>
          </w:tcPr>
          <w:p w:rsidR="00E460AF" w:rsidRPr="00FF15A7" w:rsidRDefault="00E460AF" w:rsidP="00871F53">
            <w:pPr>
              <w:jc w:val="center"/>
            </w:pPr>
            <w:r w:rsidRPr="00FF15A7">
              <w:t>41</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Нахимовская, д. 29 А</w:t>
            </w:r>
          </w:p>
        </w:tc>
      </w:tr>
      <w:tr w:rsidR="00FF15A7" w:rsidRPr="00FF15A7" w:rsidTr="00E460AF">
        <w:tc>
          <w:tcPr>
            <w:tcW w:w="1419" w:type="dxa"/>
          </w:tcPr>
          <w:p w:rsidR="00E460AF" w:rsidRPr="00FF15A7" w:rsidRDefault="00E460AF" w:rsidP="00871F53">
            <w:pPr>
              <w:jc w:val="center"/>
            </w:pPr>
            <w:r w:rsidRPr="00FF15A7">
              <w:t>42</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Находкинский проспект, 84</w:t>
            </w:r>
          </w:p>
        </w:tc>
      </w:tr>
      <w:tr w:rsidR="00FF15A7" w:rsidRPr="00FF15A7" w:rsidTr="00E460AF">
        <w:tc>
          <w:tcPr>
            <w:tcW w:w="1419" w:type="dxa"/>
          </w:tcPr>
          <w:p w:rsidR="00E460AF" w:rsidRPr="00FF15A7" w:rsidRDefault="00E460AF" w:rsidP="00871F53">
            <w:pPr>
              <w:jc w:val="center"/>
            </w:pPr>
            <w:r w:rsidRPr="00FF15A7">
              <w:t>43</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п.Врангель, Невельского, д. 9</w:t>
            </w:r>
          </w:p>
        </w:tc>
      </w:tr>
      <w:tr w:rsidR="00FF15A7" w:rsidRPr="00FF15A7" w:rsidTr="00E460AF">
        <w:tc>
          <w:tcPr>
            <w:tcW w:w="1419" w:type="dxa"/>
          </w:tcPr>
          <w:p w:rsidR="00E460AF" w:rsidRPr="00FF15A7" w:rsidRDefault="00E460AF" w:rsidP="00871F53">
            <w:pPr>
              <w:jc w:val="center"/>
            </w:pPr>
            <w:r w:rsidRPr="00FF15A7">
              <w:t>44</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п.Ливадия, Новая, д.15</w:t>
            </w:r>
          </w:p>
        </w:tc>
      </w:tr>
      <w:tr w:rsidR="00FF15A7" w:rsidRPr="00FF15A7" w:rsidTr="00E460AF">
        <w:tc>
          <w:tcPr>
            <w:tcW w:w="1419" w:type="dxa"/>
          </w:tcPr>
          <w:p w:rsidR="00E460AF" w:rsidRPr="00FF15A7" w:rsidRDefault="00E460AF" w:rsidP="00871F53">
            <w:pPr>
              <w:jc w:val="center"/>
            </w:pPr>
            <w:r w:rsidRPr="00FF15A7">
              <w:t>45</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Озерный бульвар, 11а</w:t>
            </w:r>
          </w:p>
        </w:tc>
      </w:tr>
      <w:tr w:rsidR="00FF15A7" w:rsidRPr="00FF15A7" w:rsidTr="00E460AF">
        <w:tc>
          <w:tcPr>
            <w:tcW w:w="1419" w:type="dxa"/>
          </w:tcPr>
          <w:p w:rsidR="00E460AF" w:rsidRPr="00FF15A7" w:rsidRDefault="00E460AF" w:rsidP="00871F53">
            <w:pPr>
              <w:jc w:val="center"/>
            </w:pPr>
            <w:r w:rsidRPr="00FF15A7">
              <w:t>46</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Павлова, д. 15</w:t>
            </w:r>
          </w:p>
        </w:tc>
      </w:tr>
      <w:tr w:rsidR="00FF15A7" w:rsidRPr="00FF15A7" w:rsidTr="00E460AF">
        <w:tc>
          <w:tcPr>
            <w:tcW w:w="1419" w:type="dxa"/>
          </w:tcPr>
          <w:p w:rsidR="00E460AF" w:rsidRPr="00FF15A7" w:rsidRDefault="00E460AF" w:rsidP="00871F53">
            <w:pPr>
              <w:jc w:val="center"/>
            </w:pPr>
            <w:r w:rsidRPr="00FF15A7">
              <w:t>47</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Пирогова, д. 54 Б</w:t>
            </w:r>
          </w:p>
        </w:tc>
      </w:tr>
      <w:tr w:rsidR="00FF15A7" w:rsidRPr="00FF15A7" w:rsidTr="00E460AF">
        <w:tc>
          <w:tcPr>
            <w:tcW w:w="1419" w:type="dxa"/>
          </w:tcPr>
          <w:p w:rsidR="00E460AF" w:rsidRPr="00FF15A7" w:rsidRDefault="00E460AF" w:rsidP="00871F53">
            <w:pPr>
              <w:jc w:val="center"/>
            </w:pPr>
            <w:r w:rsidRPr="00FF15A7">
              <w:t>48</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Пограничная, д. 117</w:t>
            </w:r>
          </w:p>
        </w:tc>
      </w:tr>
      <w:tr w:rsidR="00FF15A7" w:rsidRPr="00FF15A7" w:rsidTr="00E460AF">
        <w:tc>
          <w:tcPr>
            <w:tcW w:w="1419" w:type="dxa"/>
          </w:tcPr>
          <w:p w:rsidR="00E460AF" w:rsidRPr="00FF15A7" w:rsidRDefault="00E460AF" w:rsidP="00871F53">
            <w:pPr>
              <w:jc w:val="center"/>
            </w:pPr>
            <w:r w:rsidRPr="00FF15A7">
              <w:t>49</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Пограничная, д. 21</w:t>
            </w:r>
          </w:p>
        </w:tc>
      </w:tr>
      <w:tr w:rsidR="00FF15A7" w:rsidRPr="00FF15A7" w:rsidTr="00E460AF">
        <w:tc>
          <w:tcPr>
            <w:tcW w:w="1419" w:type="dxa"/>
          </w:tcPr>
          <w:p w:rsidR="00E460AF" w:rsidRPr="00FF15A7" w:rsidRDefault="00E460AF" w:rsidP="00871F53">
            <w:pPr>
              <w:jc w:val="center"/>
            </w:pPr>
            <w:r w:rsidRPr="00FF15A7">
              <w:t>50</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Пограничная, д. 38</w:t>
            </w:r>
          </w:p>
        </w:tc>
      </w:tr>
      <w:tr w:rsidR="00FF15A7" w:rsidRPr="00FF15A7" w:rsidTr="00E460AF">
        <w:tc>
          <w:tcPr>
            <w:tcW w:w="1419" w:type="dxa"/>
          </w:tcPr>
          <w:p w:rsidR="00E460AF" w:rsidRPr="00FF15A7" w:rsidRDefault="00E460AF" w:rsidP="00871F53">
            <w:pPr>
              <w:jc w:val="center"/>
            </w:pPr>
            <w:r w:rsidRPr="00FF15A7">
              <w:t>51</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Пограничная, д. 40 А</w:t>
            </w:r>
          </w:p>
        </w:tc>
      </w:tr>
      <w:tr w:rsidR="00FF15A7" w:rsidRPr="00FF15A7" w:rsidTr="00E460AF">
        <w:tc>
          <w:tcPr>
            <w:tcW w:w="1419" w:type="dxa"/>
          </w:tcPr>
          <w:p w:rsidR="00E460AF" w:rsidRPr="00FF15A7" w:rsidRDefault="00E460AF" w:rsidP="00871F53">
            <w:pPr>
              <w:jc w:val="center"/>
            </w:pPr>
            <w:r w:rsidRPr="00FF15A7">
              <w:t>52</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Пограничная, д. 40</w:t>
            </w:r>
          </w:p>
        </w:tc>
      </w:tr>
      <w:tr w:rsidR="00FF15A7" w:rsidRPr="00FF15A7" w:rsidTr="00E460AF">
        <w:tc>
          <w:tcPr>
            <w:tcW w:w="1419" w:type="dxa"/>
          </w:tcPr>
          <w:p w:rsidR="00E460AF" w:rsidRPr="00FF15A7" w:rsidRDefault="00E460AF" w:rsidP="00871F53">
            <w:pPr>
              <w:jc w:val="center"/>
            </w:pPr>
            <w:r w:rsidRPr="00FF15A7">
              <w:t>53</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п.Южно-Морской, Пограничная, д. 4</w:t>
            </w:r>
          </w:p>
        </w:tc>
      </w:tr>
      <w:tr w:rsidR="00FF15A7" w:rsidRPr="00FF15A7" w:rsidTr="00E460AF">
        <w:tc>
          <w:tcPr>
            <w:tcW w:w="1419" w:type="dxa"/>
          </w:tcPr>
          <w:p w:rsidR="00E460AF" w:rsidRPr="00FF15A7" w:rsidRDefault="00E460AF" w:rsidP="00871F53">
            <w:pPr>
              <w:jc w:val="center"/>
            </w:pPr>
            <w:r w:rsidRPr="00FF15A7">
              <w:t>54</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п.Южно-Морской, Пограничная, д. 6</w:t>
            </w:r>
          </w:p>
        </w:tc>
      </w:tr>
      <w:tr w:rsidR="00FF15A7" w:rsidRPr="00FF15A7" w:rsidTr="00E460AF">
        <w:tc>
          <w:tcPr>
            <w:tcW w:w="1419" w:type="dxa"/>
          </w:tcPr>
          <w:p w:rsidR="00E460AF" w:rsidRPr="00FF15A7" w:rsidRDefault="00E460AF" w:rsidP="00871F53">
            <w:pPr>
              <w:jc w:val="center"/>
            </w:pPr>
            <w:r w:rsidRPr="00FF15A7">
              <w:t>55</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Постышева, д. 19</w:t>
            </w:r>
          </w:p>
        </w:tc>
      </w:tr>
      <w:tr w:rsidR="00FF15A7" w:rsidRPr="00FF15A7" w:rsidTr="00E460AF">
        <w:tc>
          <w:tcPr>
            <w:tcW w:w="1419" w:type="dxa"/>
          </w:tcPr>
          <w:p w:rsidR="00E460AF" w:rsidRPr="00FF15A7" w:rsidRDefault="00E460AF" w:rsidP="00871F53">
            <w:pPr>
              <w:jc w:val="center"/>
            </w:pPr>
            <w:r w:rsidRPr="00FF15A7">
              <w:t>56</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Постышева, д. 21</w:t>
            </w:r>
          </w:p>
        </w:tc>
      </w:tr>
      <w:tr w:rsidR="00FF15A7" w:rsidRPr="00FF15A7" w:rsidTr="00E460AF">
        <w:tc>
          <w:tcPr>
            <w:tcW w:w="1419" w:type="dxa"/>
          </w:tcPr>
          <w:p w:rsidR="00E460AF" w:rsidRPr="00FF15A7" w:rsidRDefault="00E460AF" w:rsidP="00871F53">
            <w:pPr>
              <w:jc w:val="center"/>
            </w:pPr>
            <w:r w:rsidRPr="00FF15A7">
              <w:t>57</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Постышева, д. 47</w:t>
            </w:r>
          </w:p>
        </w:tc>
      </w:tr>
      <w:tr w:rsidR="00FF15A7" w:rsidRPr="00FF15A7" w:rsidTr="00E460AF">
        <w:tc>
          <w:tcPr>
            <w:tcW w:w="1419" w:type="dxa"/>
          </w:tcPr>
          <w:p w:rsidR="00E460AF" w:rsidRPr="00FF15A7" w:rsidRDefault="00E460AF" w:rsidP="00871F53">
            <w:pPr>
              <w:jc w:val="center"/>
            </w:pPr>
            <w:r w:rsidRPr="00FF15A7">
              <w:t>58</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Постышева, д. 5</w:t>
            </w:r>
          </w:p>
        </w:tc>
      </w:tr>
      <w:tr w:rsidR="00FF15A7" w:rsidRPr="00FF15A7" w:rsidTr="00E460AF">
        <w:tc>
          <w:tcPr>
            <w:tcW w:w="1419" w:type="dxa"/>
          </w:tcPr>
          <w:p w:rsidR="00E460AF" w:rsidRPr="00FF15A7" w:rsidRDefault="00E460AF" w:rsidP="00871F53">
            <w:pPr>
              <w:jc w:val="center"/>
            </w:pPr>
            <w:r w:rsidRPr="00FF15A7">
              <w:t>59</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Приморский бульвар, д. 5</w:t>
            </w:r>
          </w:p>
        </w:tc>
      </w:tr>
      <w:tr w:rsidR="00FF15A7" w:rsidRPr="00FF15A7" w:rsidTr="00E460AF">
        <w:tc>
          <w:tcPr>
            <w:tcW w:w="1419" w:type="dxa"/>
          </w:tcPr>
          <w:p w:rsidR="00E460AF" w:rsidRPr="00FF15A7" w:rsidRDefault="00E460AF" w:rsidP="00871F53">
            <w:pPr>
              <w:jc w:val="center"/>
            </w:pPr>
            <w:r w:rsidRPr="00FF15A7">
              <w:t>60</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Пугачева, д. 1а</w:t>
            </w:r>
          </w:p>
        </w:tc>
      </w:tr>
      <w:tr w:rsidR="00FF15A7" w:rsidRPr="00FF15A7" w:rsidTr="00E460AF">
        <w:tc>
          <w:tcPr>
            <w:tcW w:w="1419" w:type="dxa"/>
          </w:tcPr>
          <w:p w:rsidR="00E460AF" w:rsidRPr="00FF15A7" w:rsidRDefault="00E460AF" w:rsidP="00871F53">
            <w:pPr>
              <w:jc w:val="center"/>
            </w:pPr>
            <w:r w:rsidRPr="00FF15A7">
              <w:t>61</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Свердлова, д. 33</w:t>
            </w:r>
          </w:p>
        </w:tc>
      </w:tr>
      <w:tr w:rsidR="00FF15A7" w:rsidRPr="00FF15A7" w:rsidTr="00E460AF">
        <w:tc>
          <w:tcPr>
            <w:tcW w:w="1419" w:type="dxa"/>
          </w:tcPr>
          <w:p w:rsidR="00E460AF" w:rsidRPr="00FF15A7" w:rsidRDefault="00E460AF" w:rsidP="00871F53">
            <w:pPr>
              <w:jc w:val="center"/>
            </w:pPr>
            <w:r w:rsidRPr="00FF15A7">
              <w:t>62</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Свердлова, д. 37</w:t>
            </w:r>
          </w:p>
        </w:tc>
      </w:tr>
      <w:tr w:rsidR="00FF15A7" w:rsidRPr="00FF15A7" w:rsidTr="00E460AF">
        <w:tc>
          <w:tcPr>
            <w:tcW w:w="1419" w:type="dxa"/>
          </w:tcPr>
          <w:p w:rsidR="00E460AF" w:rsidRPr="00FF15A7" w:rsidRDefault="00E460AF" w:rsidP="00871F53">
            <w:pPr>
              <w:jc w:val="center"/>
            </w:pPr>
            <w:r w:rsidRPr="00FF15A7">
              <w:t>63</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Свердлова, д. 47</w:t>
            </w:r>
          </w:p>
        </w:tc>
      </w:tr>
      <w:tr w:rsidR="00FF15A7" w:rsidRPr="00FF15A7" w:rsidTr="00E460AF">
        <w:tc>
          <w:tcPr>
            <w:tcW w:w="1419" w:type="dxa"/>
          </w:tcPr>
          <w:p w:rsidR="00E460AF" w:rsidRPr="00FF15A7" w:rsidRDefault="00E460AF" w:rsidP="00871F53">
            <w:pPr>
              <w:jc w:val="center"/>
            </w:pPr>
            <w:r w:rsidRPr="00FF15A7">
              <w:t>64</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Северный проспект, д. 30</w:t>
            </w:r>
          </w:p>
        </w:tc>
      </w:tr>
      <w:tr w:rsidR="00FF15A7" w:rsidRPr="00FF15A7" w:rsidTr="00E460AF">
        <w:tc>
          <w:tcPr>
            <w:tcW w:w="1419" w:type="dxa"/>
          </w:tcPr>
          <w:p w:rsidR="00E460AF" w:rsidRPr="00FF15A7" w:rsidRDefault="00E460AF" w:rsidP="00871F53">
            <w:pPr>
              <w:jc w:val="center"/>
            </w:pPr>
            <w:r w:rsidRPr="00FF15A7">
              <w:t>65</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Северный проспект, д. 34</w:t>
            </w:r>
          </w:p>
        </w:tc>
      </w:tr>
      <w:tr w:rsidR="00FF15A7" w:rsidRPr="00FF15A7" w:rsidTr="00E460AF">
        <w:tc>
          <w:tcPr>
            <w:tcW w:w="1419" w:type="dxa"/>
          </w:tcPr>
          <w:p w:rsidR="00E460AF" w:rsidRPr="00FF15A7" w:rsidRDefault="00E460AF" w:rsidP="00871F53">
            <w:pPr>
              <w:jc w:val="center"/>
            </w:pPr>
            <w:r w:rsidRPr="00FF15A7">
              <w:t>66</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Сидоренко, д. 12</w:t>
            </w:r>
          </w:p>
        </w:tc>
      </w:tr>
      <w:tr w:rsidR="00FF15A7" w:rsidRPr="00FF15A7" w:rsidTr="00E460AF">
        <w:tc>
          <w:tcPr>
            <w:tcW w:w="1419" w:type="dxa"/>
          </w:tcPr>
          <w:p w:rsidR="00E460AF" w:rsidRPr="00FF15A7" w:rsidRDefault="00E460AF" w:rsidP="00871F53">
            <w:pPr>
              <w:jc w:val="center"/>
            </w:pPr>
            <w:r w:rsidRPr="00FF15A7">
              <w:t>67</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Сидоренко, д. 4 </w:t>
            </w:r>
          </w:p>
        </w:tc>
      </w:tr>
      <w:tr w:rsidR="00FF15A7" w:rsidRPr="00FF15A7" w:rsidTr="00E460AF">
        <w:tc>
          <w:tcPr>
            <w:tcW w:w="1419" w:type="dxa"/>
          </w:tcPr>
          <w:p w:rsidR="00E460AF" w:rsidRPr="00FF15A7" w:rsidRDefault="00E460AF" w:rsidP="00871F53">
            <w:pPr>
              <w:jc w:val="center"/>
            </w:pPr>
            <w:r w:rsidRPr="00FF15A7">
              <w:t>68</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Снеговая, д. 15 а</w:t>
            </w:r>
          </w:p>
        </w:tc>
      </w:tr>
      <w:tr w:rsidR="00FF15A7" w:rsidRPr="00FF15A7" w:rsidTr="00E460AF">
        <w:tc>
          <w:tcPr>
            <w:tcW w:w="1419" w:type="dxa"/>
          </w:tcPr>
          <w:p w:rsidR="00E460AF" w:rsidRPr="00FF15A7" w:rsidRDefault="00E460AF" w:rsidP="00871F53">
            <w:pPr>
              <w:jc w:val="center"/>
            </w:pPr>
            <w:r w:rsidRPr="00FF15A7">
              <w:t>69</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Спортивная,  д. 17</w:t>
            </w:r>
          </w:p>
        </w:tc>
      </w:tr>
      <w:tr w:rsidR="00FF15A7" w:rsidRPr="00FF15A7" w:rsidTr="00E460AF">
        <w:tc>
          <w:tcPr>
            <w:tcW w:w="1419" w:type="dxa"/>
          </w:tcPr>
          <w:p w:rsidR="00E460AF" w:rsidRPr="00FF15A7" w:rsidRDefault="00E460AF" w:rsidP="00871F53">
            <w:pPr>
              <w:jc w:val="center"/>
            </w:pPr>
            <w:r w:rsidRPr="00FF15A7">
              <w:t>70</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Спортивная,  д. 7</w:t>
            </w:r>
          </w:p>
        </w:tc>
      </w:tr>
      <w:tr w:rsidR="00FF15A7" w:rsidRPr="00FF15A7" w:rsidTr="00E460AF">
        <w:tc>
          <w:tcPr>
            <w:tcW w:w="1419" w:type="dxa"/>
          </w:tcPr>
          <w:p w:rsidR="00E460AF" w:rsidRPr="00FF15A7" w:rsidRDefault="00E460AF" w:rsidP="00871F53">
            <w:pPr>
              <w:jc w:val="center"/>
            </w:pPr>
            <w:r w:rsidRPr="00FF15A7">
              <w:rPr>
                <w:b/>
              </w:rPr>
              <w:t xml:space="preserve"> </w:t>
            </w:r>
            <w:r w:rsidRPr="00FF15A7">
              <w:t>№ п/п</w:t>
            </w:r>
          </w:p>
        </w:tc>
        <w:tc>
          <w:tcPr>
            <w:tcW w:w="9072" w:type="dxa"/>
          </w:tcPr>
          <w:p w:rsidR="00E460AF" w:rsidRPr="00FF15A7" w:rsidRDefault="00E460AF" w:rsidP="00871F53">
            <w:pPr>
              <w:jc w:val="center"/>
            </w:pPr>
            <w:r w:rsidRPr="00FF15A7">
              <w:t>Адрес</w:t>
            </w:r>
          </w:p>
        </w:tc>
      </w:tr>
      <w:tr w:rsidR="00FF15A7" w:rsidRPr="00FF15A7" w:rsidTr="00E460AF">
        <w:tc>
          <w:tcPr>
            <w:tcW w:w="1419" w:type="dxa"/>
          </w:tcPr>
          <w:p w:rsidR="00E460AF" w:rsidRPr="00FF15A7" w:rsidRDefault="00E460AF" w:rsidP="00871F53">
            <w:pPr>
              <w:jc w:val="center"/>
            </w:pPr>
            <w:r w:rsidRPr="00FF15A7">
              <w:t>71</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Спортивная, д. 5а</w:t>
            </w:r>
          </w:p>
        </w:tc>
      </w:tr>
      <w:tr w:rsidR="00FF15A7" w:rsidRPr="00FF15A7" w:rsidTr="00E460AF">
        <w:tc>
          <w:tcPr>
            <w:tcW w:w="1419" w:type="dxa"/>
          </w:tcPr>
          <w:p w:rsidR="00E460AF" w:rsidRPr="00FF15A7" w:rsidRDefault="00E460AF" w:rsidP="00871F53">
            <w:pPr>
              <w:jc w:val="center"/>
            </w:pPr>
            <w:r w:rsidRPr="00FF15A7">
              <w:t>72</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Тимирязева, д. 1 корпус Б</w:t>
            </w:r>
          </w:p>
        </w:tc>
      </w:tr>
      <w:tr w:rsidR="00FF15A7" w:rsidRPr="00FF15A7" w:rsidTr="00E460AF">
        <w:tc>
          <w:tcPr>
            <w:tcW w:w="1419" w:type="dxa"/>
          </w:tcPr>
          <w:p w:rsidR="00E460AF" w:rsidRPr="00FF15A7" w:rsidRDefault="00E460AF" w:rsidP="00871F53">
            <w:pPr>
              <w:jc w:val="center"/>
            </w:pPr>
            <w:r w:rsidRPr="00FF15A7">
              <w:t>73</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Фрунзе, д. 16</w:t>
            </w:r>
          </w:p>
        </w:tc>
      </w:tr>
      <w:tr w:rsidR="00FF15A7" w:rsidRPr="00FF15A7" w:rsidTr="00E460AF">
        <w:tc>
          <w:tcPr>
            <w:tcW w:w="1419" w:type="dxa"/>
          </w:tcPr>
          <w:p w:rsidR="00E460AF" w:rsidRPr="00FF15A7" w:rsidRDefault="00E460AF" w:rsidP="00871F53">
            <w:pPr>
              <w:jc w:val="center"/>
            </w:pPr>
            <w:r w:rsidRPr="00FF15A7">
              <w:t>74</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Фрунзе, д. 18</w:t>
            </w:r>
          </w:p>
        </w:tc>
      </w:tr>
      <w:tr w:rsidR="00FF15A7" w:rsidRPr="00FF15A7" w:rsidTr="00E460AF">
        <w:tc>
          <w:tcPr>
            <w:tcW w:w="1419" w:type="dxa"/>
          </w:tcPr>
          <w:p w:rsidR="00E460AF" w:rsidRPr="00FF15A7" w:rsidRDefault="00E460AF" w:rsidP="00871F53">
            <w:pPr>
              <w:jc w:val="center"/>
            </w:pPr>
            <w:r w:rsidRPr="00FF15A7">
              <w:t>75</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Фрунзе, д. 8</w:t>
            </w:r>
          </w:p>
        </w:tc>
      </w:tr>
      <w:tr w:rsidR="00FF15A7" w:rsidRPr="00FF15A7" w:rsidTr="00E460AF">
        <w:tc>
          <w:tcPr>
            <w:tcW w:w="1419" w:type="dxa"/>
          </w:tcPr>
          <w:p w:rsidR="00E460AF" w:rsidRPr="00FF15A7" w:rsidRDefault="00E460AF" w:rsidP="00871F53">
            <w:pPr>
              <w:jc w:val="center"/>
            </w:pPr>
            <w:r w:rsidRPr="00FF15A7">
              <w:t>76</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Чехова, д. 16</w:t>
            </w:r>
          </w:p>
        </w:tc>
      </w:tr>
      <w:tr w:rsidR="00FF15A7" w:rsidRPr="00FF15A7" w:rsidTr="00E460AF">
        <w:tc>
          <w:tcPr>
            <w:tcW w:w="1419" w:type="dxa"/>
          </w:tcPr>
          <w:p w:rsidR="00E460AF" w:rsidRPr="00FF15A7" w:rsidRDefault="00E460AF" w:rsidP="00871F53">
            <w:pPr>
              <w:jc w:val="center"/>
            </w:pPr>
            <w:r w:rsidRPr="00FF15A7">
              <w:t>77</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Школьная, д. 3</w:t>
            </w:r>
          </w:p>
        </w:tc>
      </w:tr>
      <w:tr w:rsidR="00FF15A7" w:rsidRPr="00FF15A7" w:rsidTr="00E460AF">
        <w:tc>
          <w:tcPr>
            <w:tcW w:w="1419" w:type="dxa"/>
          </w:tcPr>
          <w:p w:rsidR="00E460AF" w:rsidRPr="00FF15A7" w:rsidRDefault="00E460AF" w:rsidP="00871F53">
            <w:pPr>
              <w:jc w:val="center"/>
            </w:pPr>
            <w:r w:rsidRPr="00FF15A7">
              <w:t>78</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Шоссейная, д.  221</w:t>
            </w:r>
          </w:p>
        </w:tc>
      </w:tr>
      <w:tr w:rsidR="00FF15A7" w:rsidRPr="00FF15A7" w:rsidTr="00E460AF">
        <w:tc>
          <w:tcPr>
            <w:tcW w:w="1419" w:type="dxa"/>
          </w:tcPr>
          <w:p w:rsidR="00E460AF" w:rsidRPr="00FF15A7" w:rsidRDefault="00E460AF" w:rsidP="00871F53">
            <w:pPr>
              <w:jc w:val="center"/>
            </w:pPr>
            <w:r w:rsidRPr="00FF15A7">
              <w:t>79</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Энтузиастов бульвар, д. 17</w:t>
            </w:r>
          </w:p>
        </w:tc>
      </w:tr>
      <w:tr w:rsidR="00FF15A7" w:rsidRPr="00FF15A7" w:rsidTr="00E460AF">
        <w:tc>
          <w:tcPr>
            <w:tcW w:w="1419" w:type="dxa"/>
          </w:tcPr>
          <w:p w:rsidR="00E460AF" w:rsidRPr="00FF15A7" w:rsidRDefault="00E460AF" w:rsidP="00871F53">
            <w:pPr>
              <w:jc w:val="center"/>
            </w:pPr>
            <w:r w:rsidRPr="00FF15A7">
              <w:t>80</w:t>
            </w:r>
          </w:p>
        </w:tc>
        <w:tc>
          <w:tcPr>
            <w:tcW w:w="9072" w:type="dxa"/>
            <w:vAlign w:val="bottom"/>
          </w:tcPr>
          <w:p w:rsidR="00E460AF" w:rsidRPr="00FF15A7" w:rsidRDefault="00E460AF" w:rsidP="00871F53">
            <w:pPr>
              <w:rPr>
                <w:rFonts w:eastAsia="Arial Unicode MS"/>
              </w:rPr>
            </w:pPr>
            <w:r w:rsidRPr="00FF15A7">
              <w:rPr>
                <w:rFonts w:eastAsia="Arial Unicode MS"/>
              </w:rPr>
              <w:t xml:space="preserve"> г.Находка, Постышева, д.43</w:t>
            </w:r>
          </w:p>
        </w:tc>
      </w:tr>
    </w:tbl>
    <w:p w:rsidR="00E460AF" w:rsidRPr="00FF15A7" w:rsidRDefault="00E460AF" w:rsidP="00E460AF">
      <w:pPr>
        <w:jc w:val="center"/>
        <w:rPr>
          <w:b/>
        </w:rPr>
      </w:pPr>
    </w:p>
    <w:p w:rsidR="00E460AF" w:rsidRPr="00FF15A7" w:rsidRDefault="00E460AF" w:rsidP="00E460AF">
      <w:pPr>
        <w:jc w:val="center"/>
        <w:rPr>
          <w:b/>
        </w:rPr>
      </w:pPr>
      <w:r w:rsidRPr="00FF15A7">
        <w:rPr>
          <w:b/>
        </w:rPr>
        <w:t>2020 год</w:t>
      </w:r>
    </w:p>
    <w:tbl>
      <w:tblPr>
        <w:tblW w:w="10491" w:type="dxa"/>
        <w:tblInd w:w="-318" w:type="dxa"/>
        <w:tblLook w:val="04A0" w:firstRow="1" w:lastRow="0" w:firstColumn="1" w:lastColumn="0" w:noHBand="0" w:noVBand="1"/>
      </w:tblPr>
      <w:tblGrid>
        <w:gridCol w:w="1419"/>
        <w:gridCol w:w="9072"/>
      </w:tblGrid>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60AF" w:rsidRPr="00FF15A7" w:rsidRDefault="00E460AF" w:rsidP="00871F53">
            <w:pPr>
              <w:jc w:val="center"/>
              <w:rPr>
                <w:rFonts w:eastAsia="Times New Roman"/>
                <w:lang w:eastAsia="ru-RU"/>
              </w:rPr>
            </w:pPr>
            <w:r w:rsidRPr="00FF15A7">
              <w:rPr>
                <w:rFonts w:eastAsia="Times New Roman"/>
                <w:lang w:eastAsia="ru-RU"/>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60AF" w:rsidRPr="00FF15A7" w:rsidRDefault="00E460AF" w:rsidP="00871F53">
            <w:pPr>
              <w:jc w:val="center"/>
              <w:rPr>
                <w:rFonts w:eastAsia="Times New Roman"/>
                <w:lang w:eastAsia="ru-RU"/>
              </w:rPr>
            </w:pPr>
            <w:r w:rsidRPr="00FF15A7">
              <w:rPr>
                <w:rFonts w:eastAsia="Times New Roman"/>
                <w:lang w:eastAsia="ru-RU"/>
              </w:rPr>
              <w:t>Адрес</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60AF" w:rsidRPr="00FF15A7" w:rsidRDefault="00E460AF" w:rsidP="00871F53">
            <w:pPr>
              <w:jc w:val="center"/>
              <w:rPr>
                <w:rFonts w:eastAsia="Times New Roman"/>
                <w:lang w:eastAsia="ru-RU"/>
              </w:rPr>
            </w:pPr>
            <w:r w:rsidRPr="00FF15A7">
              <w:rPr>
                <w:rFonts w:eastAsia="Times New Roman"/>
                <w:lang w:eastAsia="ru-RU"/>
              </w:rPr>
              <w:t>1</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60AF" w:rsidRPr="00FF15A7" w:rsidRDefault="00E460AF" w:rsidP="00871F53">
            <w:pPr>
              <w:rPr>
                <w:rFonts w:eastAsia="Times New Roman"/>
                <w:lang w:eastAsia="ru-RU"/>
              </w:rPr>
            </w:pPr>
            <w:r w:rsidRPr="00FF15A7">
              <w:rPr>
                <w:rFonts w:eastAsia="Times New Roman"/>
                <w:lang w:eastAsia="ru-RU"/>
              </w:rPr>
              <w:t>г. Находка, Бокситогорская, д. 2</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jc w:val="center"/>
              <w:rPr>
                <w:rFonts w:eastAsia="Times New Roman"/>
                <w:lang w:eastAsia="ru-RU"/>
              </w:rPr>
            </w:pPr>
            <w:r w:rsidRPr="00FF15A7">
              <w:rPr>
                <w:rFonts w:eastAsia="Times New Roman"/>
                <w:lang w:eastAsia="ru-RU"/>
              </w:rPr>
              <w:t>2</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 xml:space="preserve">п. Южно-Морской, Победы, д. 7 </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60AF" w:rsidRPr="00FF15A7" w:rsidRDefault="00E460AF" w:rsidP="00871F53">
            <w:pPr>
              <w:jc w:val="center"/>
              <w:rPr>
                <w:rFonts w:eastAsia="Times New Roman"/>
                <w:lang w:eastAsia="ru-RU"/>
              </w:rPr>
            </w:pPr>
            <w:r w:rsidRPr="00FF15A7">
              <w:rPr>
                <w:rFonts w:eastAsia="Times New Roman"/>
                <w:lang w:eastAsia="ru-RU"/>
              </w:rPr>
              <w:lastRenderedPageBreak/>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60AF" w:rsidRPr="00FF15A7" w:rsidRDefault="00E460AF" w:rsidP="00871F53">
            <w:pPr>
              <w:jc w:val="center"/>
              <w:rPr>
                <w:rFonts w:eastAsia="Times New Roman"/>
                <w:lang w:eastAsia="ru-RU"/>
              </w:rPr>
            </w:pPr>
            <w:r w:rsidRPr="00FF15A7">
              <w:rPr>
                <w:rFonts w:eastAsia="Times New Roman"/>
                <w:lang w:eastAsia="ru-RU"/>
              </w:rPr>
              <w:t>Адрес</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jc w:val="center"/>
              <w:rPr>
                <w:rFonts w:eastAsia="Times New Roman"/>
                <w:lang w:eastAsia="ru-RU"/>
              </w:rPr>
            </w:pPr>
            <w:r w:rsidRPr="00FF15A7">
              <w:rPr>
                <w:rFonts w:eastAsia="Times New Roman"/>
                <w:lang w:eastAsia="ru-RU"/>
              </w:rPr>
              <w:t>3</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г. Находка, Пограничная, д. 44 б</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jc w:val="center"/>
              <w:rPr>
                <w:rFonts w:eastAsia="Times New Roman"/>
                <w:lang w:eastAsia="ru-RU"/>
              </w:rPr>
            </w:pPr>
            <w:r w:rsidRPr="00FF15A7">
              <w:rPr>
                <w:rFonts w:eastAsia="Times New Roman"/>
                <w:lang w:eastAsia="ru-RU"/>
              </w:rPr>
              <w:t>4</w:t>
            </w:r>
          </w:p>
        </w:tc>
        <w:tc>
          <w:tcPr>
            <w:tcW w:w="90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460AF" w:rsidRPr="00FF15A7" w:rsidRDefault="00E460AF" w:rsidP="00871F53">
            <w:pPr>
              <w:rPr>
                <w:rFonts w:eastAsia="Times New Roman"/>
                <w:lang w:eastAsia="ru-RU"/>
              </w:rPr>
            </w:pPr>
            <w:r w:rsidRPr="00FF15A7">
              <w:rPr>
                <w:rFonts w:eastAsia="Times New Roman"/>
                <w:lang w:eastAsia="ru-RU"/>
              </w:rPr>
              <w:t>г. Находка, Астафьева, д. 5а</w:t>
            </w:r>
          </w:p>
        </w:tc>
      </w:tr>
      <w:tr w:rsidR="00FF15A7" w:rsidRPr="00FF15A7" w:rsidTr="00E460AF">
        <w:trPr>
          <w:trHeight w:val="341"/>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jc w:val="center"/>
              <w:rPr>
                <w:rFonts w:eastAsia="Times New Roman"/>
                <w:lang w:eastAsia="ru-RU"/>
              </w:rPr>
            </w:pPr>
            <w:r w:rsidRPr="00FF15A7">
              <w:rPr>
                <w:rFonts w:eastAsia="Times New Roman"/>
                <w:lang w:eastAsia="ru-RU"/>
              </w:rPr>
              <w:t>5</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г. Находка, Бокситогорская, д. 36; Спортивная, д. 43</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jc w:val="center"/>
              <w:rPr>
                <w:rFonts w:eastAsia="Times New Roman"/>
                <w:lang w:eastAsia="ru-RU"/>
              </w:rPr>
            </w:pPr>
            <w:r w:rsidRPr="00FF15A7">
              <w:rPr>
                <w:rFonts w:eastAsia="Times New Roman"/>
                <w:lang w:eastAsia="ru-RU"/>
              </w:rPr>
              <w:t>6</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п. Южно-Морской, Победы, д. 11</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jc w:val="center"/>
              <w:rPr>
                <w:rFonts w:eastAsia="Times New Roman"/>
                <w:lang w:eastAsia="ru-RU"/>
              </w:rPr>
            </w:pPr>
            <w:r w:rsidRPr="00FF15A7">
              <w:rPr>
                <w:rFonts w:eastAsia="Times New Roman"/>
                <w:lang w:eastAsia="ru-RU"/>
              </w:rPr>
              <w:t>7</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г. Находка, Проспект Мира, д. 32а</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jc w:val="center"/>
              <w:rPr>
                <w:rFonts w:eastAsia="Times New Roman"/>
                <w:lang w:eastAsia="ru-RU"/>
              </w:rPr>
            </w:pPr>
            <w:r w:rsidRPr="00FF15A7">
              <w:rPr>
                <w:rFonts w:eastAsia="Times New Roman"/>
                <w:lang w:eastAsia="ru-RU"/>
              </w:rPr>
              <w:t>8</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г. Находка, Малиновского, д. 2</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jc w:val="center"/>
              <w:rPr>
                <w:rFonts w:eastAsia="Times New Roman"/>
                <w:lang w:eastAsia="ru-RU"/>
              </w:rPr>
            </w:pPr>
            <w:r w:rsidRPr="00FF15A7">
              <w:rPr>
                <w:rFonts w:eastAsia="Times New Roman"/>
                <w:lang w:eastAsia="ru-RU"/>
              </w:rPr>
              <w:t>9</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п. Ливадия, Надибаидзе, д. 3</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jc w:val="center"/>
              <w:rPr>
                <w:rFonts w:eastAsia="Times New Roman"/>
                <w:lang w:eastAsia="ru-RU"/>
              </w:rPr>
            </w:pPr>
            <w:r w:rsidRPr="00FF15A7">
              <w:rPr>
                <w:rFonts w:eastAsia="Times New Roman"/>
                <w:lang w:eastAsia="ru-RU"/>
              </w:rPr>
              <w:t>10</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г. Находка, Пограничная, д. 50</w:t>
            </w:r>
          </w:p>
        </w:tc>
      </w:tr>
      <w:tr w:rsidR="00FF15A7" w:rsidRPr="00FF15A7" w:rsidTr="00E460AF">
        <w:trPr>
          <w:trHeight w:val="30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jc w:val="center"/>
              <w:rPr>
                <w:rFonts w:eastAsia="Times New Roman"/>
                <w:lang w:eastAsia="ru-RU"/>
              </w:rPr>
            </w:pPr>
            <w:r w:rsidRPr="00FF15A7">
              <w:rPr>
                <w:rFonts w:eastAsia="Times New Roman"/>
                <w:lang w:eastAsia="ru-RU"/>
              </w:rPr>
              <w:t>11</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г. Находка, Горького, д. 14а</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jc w:val="center"/>
              <w:rPr>
                <w:rFonts w:eastAsia="Times New Roman"/>
                <w:lang w:eastAsia="ru-RU"/>
              </w:rPr>
            </w:pPr>
            <w:r w:rsidRPr="00FF15A7">
              <w:rPr>
                <w:rFonts w:eastAsia="Times New Roman"/>
                <w:lang w:eastAsia="ru-RU"/>
              </w:rPr>
              <w:t>12</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 xml:space="preserve">п.Анна, Набережная, д. 5а </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jc w:val="center"/>
              <w:rPr>
                <w:rFonts w:eastAsia="Times New Roman"/>
                <w:lang w:eastAsia="ru-RU"/>
              </w:rPr>
            </w:pPr>
            <w:r w:rsidRPr="00FF15A7">
              <w:rPr>
                <w:rFonts w:eastAsia="Times New Roman"/>
                <w:lang w:eastAsia="ru-RU"/>
              </w:rPr>
              <w:t>13</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г. Находка, Нахимовская, д. 29а</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jc w:val="center"/>
              <w:rPr>
                <w:rFonts w:eastAsia="Times New Roman"/>
                <w:lang w:eastAsia="ru-RU"/>
              </w:rPr>
            </w:pPr>
            <w:r w:rsidRPr="00FF15A7">
              <w:rPr>
                <w:rFonts w:eastAsia="Times New Roman"/>
                <w:lang w:eastAsia="ru-RU"/>
              </w:rPr>
              <w:t>14</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г. Находка, Сидоренко, д. 18</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jc w:val="center"/>
              <w:rPr>
                <w:rFonts w:eastAsia="Times New Roman"/>
                <w:lang w:eastAsia="ru-RU"/>
              </w:rPr>
            </w:pPr>
            <w:r w:rsidRPr="00FF15A7">
              <w:rPr>
                <w:rFonts w:eastAsia="Times New Roman"/>
                <w:lang w:eastAsia="ru-RU"/>
              </w:rPr>
              <w:t>15</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г. Находка, Горького, д. 2; Горького, д. 2а</w:t>
            </w:r>
          </w:p>
        </w:tc>
      </w:tr>
      <w:tr w:rsidR="00FF15A7" w:rsidRPr="00FF15A7" w:rsidTr="00E460AF">
        <w:trPr>
          <w:trHeight w:val="339"/>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jc w:val="center"/>
              <w:rPr>
                <w:rFonts w:eastAsia="Times New Roman"/>
                <w:lang w:eastAsia="ru-RU"/>
              </w:rPr>
            </w:pPr>
            <w:r w:rsidRPr="00FF15A7">
              <w:rPr>
                <w:rFonts w:eastAsia="Times New Roman"/>
                <w:lang w:eastAsia="ru-RU"/>
              </w:rPr>
              <w:t>16</w:t>
            </w:r>
          </w:p>
        </w:tc>
        <w:tc>
          <w:tcPr>
            <w:tcW w:w="90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60AF" w:rsidRPr="00FF15A7" w:rsidRDefault="00E460AF" w:rsidP="00871F53">
            <w:pPr>
              <w:rPr>
                <w:rFonts w:eastAsia="Times New Roman"/>
                <w:lang w:eastAsia="ru-RU"/>
              </w:rPr>
            </w:pPr>
            <w:r w:rsidRPr="00FF15A7">
              <w:rPr>
                <w:rFonts w:eastAsia="Times New Roman"/>
                <w:lang w:eastAsia="ru-RU"/>
              </w:rPr>
              <w:t>г. Находка, Северный проспект, д. 20; Северный проспект, д. 20а</w:t>
            </w:r>
          </w:p>
        </w:tc>
      </w:tr>
      <w:tr w:rsidR="00FF15A7" w:rsidRPr="00FF15A7" w:rsidTr="00E460AF">
        <w:trPr>
          <w:trHeight w:val="344"/>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jc w:val="center"/>
              <w:rPr>
                <w:rFonts w:eastAsia="Times New Roman"/>
                <w:lang w:eastAsia="ru-RU"/>
              </w:rPr>
            </w:pPr>
            <w:r w:rsidRPr="00FF15A7">
              <w:rPr>
                <w:rFonts w:eastAsia="Times New Roman"/>
                <w:lang w:eastAsia="ru-RU"/>
              </w:rPr>
              <w:t>17</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п. Врангель, Восточный проспект, д. 2/2; Восточный проспект, д. 2/3</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jc w:val="center"/>
              <w:rPr>
                <w:rFonts w:eastAsia="Times New Roman"/>
                <w:lang w:eastAsia="ru-RU"/>
              </w:rPr>
            </w:pPr>
            <w:r w:rsidRPr="00FF15A7">
              <w:rPr>
                <w:rFonts w:eastAsia="Times New Roman"/>
                <w:lang w:eastAsia="ru-RU"/>
              </w:rPr>
              <w:t>18</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г. Находка, Нахимовская, д. 16а</w:t>
            </w:r>
          </w:p>
        </w:tc>
      </w:tr>
      <w:tr w:rsidR="00FF15A7" w:rsidRPr="00FF15A7" w:rsidTr="00E460AF">
        <w:trPr>
          <w:trHeight w:val="311"/>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jc w:val="center"/>
              <w:rPr>
                <w:rFonts w:eastAsia="Times New Roman"/>
                <w:lang w:eastAsia="ru-RU"/>
              </w:rPr>
            </w:pPr>
            <w:r w:rsidRPr="00FF15A7">
              <w:rPr>
                <w:rFonts w:eastAsia="Times New Roman"/>
                <w:lang w:eastAsia="ru-RU"/>
              </w:rPr>
              <w:t>19</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г. Находка, Комсомольская, д. 4;  Дзержинского, д. 6</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jc w:val="center"/>
              <w:rPr>
                <w:rFonts w:eastAsia="Times New Roman"/>
                <w:lang w:eastAsia="ru-RU"/>
              </w:rPr>
            </w:pPr>
            <w:r w:rsidRPr="00FF15A7">
              <w:rPr>
                <w:rFonts w:eastAsia="Times New Roman"/>
                <w:lang w:eastAsia="ru-RU"/>
              </w:rPr>
              <w:t>20</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п. Южно-Морской, Победы, д. 5</w:t>
            </w:r>
          </w:p>
        </w:tc>
      </w:tr>
      <w:tr w:rsidR="00FF15A7" w:rsidRPr="00FF15A7" w:rsidTr="00E460AF">
        <w:trPr>
          <w:trHeight w:val="330"/>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jc w:val="center"/>
              <w:rPr>
                <w:rFonts w:eastAsia="Times New Roman"/>
                <w:lang w:eastAsia="ru-RU"/>
              </w:rPr>
            </w:pPr>
            <w:r w:rsidRPr="00FF15A7">
              <w:rPr>
                <w:rFonts w:eastAsia="Times New Roman"/>
                <w:lang w:eastAsia="ru-RU"/>
              </w:rPr>
              <w:t>21</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п. Врангель, Беринга, д. 16; Беринга, д. 18</w:t>
            </w:r>
          </w:p>
        </w:tc>
      </w:tr>
      <w:tr w:rsidR="00FF15A7" w:rsidRPr="00FF15A7" w:rsidTr="00E460AF">
        <w:trPr>
          <w:trHeight w:val="311"/>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jc w:val="center"/>
              <w:rPr>
                <w:rFonts w:eastAsia="Times New Roman"/>
                <w:lang w:eastAsia="ru-RU"/>
              </w:rPr>
            </w:pPr>
            <w:r w:rsidRPr="00FF15A7">
              <w:rPr>
                <w:rFonts w:eastAsia="Times New Roman"/>
                <w:lang w:eastAsia="ru-RU"/>
              </w:rPr>
              <w:t>22</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г. Находка, Шоссейная, д. 171; Шоссейная, д. 171/1</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jc w:val="center"/>
              <w:rPr>
                <w:rFonts w:eastAsia="Times New Roman"/>
                <w:lang w:eastAsia="ru-RU"/>
              </w:rPr>
            </w:pPr>
            <w:r w:rsidRPr="00FF15A7">
              <w:rPr>
                <w:rFonts w:eastAsia="Times New Roman"/>
                <w:lang w:eastAsia="ru-RU"/>
              </w:rPr>
              <w:t>23</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г. Находка, Нахимовская, д. 35</w:t>
            </w:r>
          </w:p>
        </w:tc>
      </w:tr>
      <w:tr w:rsidR="00FF15A7" w:rsidRPr="00FF15A7" w:rsidTr="00E460AF">
        <w:trPr>
          <w:trHeight w:val="23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jc w:val="center"/>
              <w:rPr>
                <w:rFonts w:eastAsia="Times New Roman"/>
                <w:lang w:eastAsia="ru-RU"/>
              </w:rPr>
            </w:pPr>
            <w:r w:rsidRPr="00FF15A7">
              <w:rPr>
                <w:rFonts w:eastAsia="Times New Roman"/>
                <w:lang w:eastAsia="ru-RU"/>
              </w:rPr>
              <w:t>24</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г. Находка, Нахимовская, д. 2; Нахимовская, д. 4</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jc w:val="center"/>
              <w:rPr>
                <w:rFonts w:eastAsia="Times New Roman"/>
                <w:lang w:eastAsia="ru-RU"/>
              </w:rPr>
            </w:pPr>
            <w:r w:rsidRPr="00FF15A7">
              <w:rPr>
                <w:rFonts w:eastAsia="Times New Roman"/>
                <w:lang w:eastAsia="ru-RU"/>
              </w:rPr>
              <w:t>25</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г. Находка, Находкинский проспект, д. 50</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jc w:val="center"/>
              <w:rPr>
                <w:rFonts w:eastAsia="Times New Roman"/>
                <w:lang w:eastAsia="ru-RU"/>
              </w:rPr>
            </w:pPr>
            <w:r w:rsidRPr="00FF15A7">
              <w:rPr>
                <w:rFonts w:eastAsia="Times New Roman"/>
                <w:lang w:eastAsia="ru-RU"/>
              </w:rPr>
              <w:t>26</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г. Находка, Нахимовская, д. 19</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jc w:val="center"/>
              <w:rPr>
                <w:rFonts w:eastAsia="Times New Roman"/>
                <w:lang w:eastAsia="ru-RU"/>
              </w:rPr>
            </w:pPr>
            <w:r w:rsidRPr="00FF15A7">
              <w:rPr>
                <w:rFonts w:eastAsia="Times New Roman"/>
                <w:lang w:eastAsia="ru-RU"/>
              </w:rPr>
              <w:t>27</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п. Врангель, Восточный проспект, д. 33</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jc w:val="center"/>
              <w:rPr>
                <w:rFonts w:eastAsia="Times New Roman"/>
                <w:lang w:eastAsia="ru-RU"/>
              </w:rPr>
            </w:pPr>
            <w:r w:rsidRPr="00FF15A7">
              <w:rPr>
                <w:rFonts w:eastAsia="Times New Roman"/>
                <w:lang w:eastAsia="ru-RU"/>
              </w:rPr>
              <w:t>28</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г. Находка, Шоссейная, д. 207</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jc w:val="center"/>
              <w:rPr>
                <w:rFonts w:eastAsia="Times New Roman"/>
                <w:lang w:eastAsia="ru-RU"/>
              </w:rPr>
            </w:pPr>
            <w:r w:rsidRPr="00FF15A7">
              <w:rPr>
                <w:rFonts w:eastAsia="Times New Roman"/>
                <w:lang w:eastAsia="ru-RU"/>
              </w:rPr>
              <w:t>29</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г. Находка, Советская, д. 15</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jc w:val="center"/>
              <w:rPr>
                <w:rFonts w:eastAsia="Times New Roman"/>
                <w:lang w:eastAsia="ru-RU"/>
              </w:rPr>
            </w:pPr>
            <w:r w:rsidRPr="00FF15A7">
              <w:rPr>
                <w:rFonts w:eastAsia="Times New Roman"/>
                <w:lang w:eastAsia="ru-RU"/>
              </w:rPr>
              <w:t>30</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г. Находка, 25 лет Октября, д. 15</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jc w:val="center"/>
              <w:rPr>
                <w:rFonts w:eastAsia="Times New Roman"/>
                <w:lang w:eastAsia="ru-RU"/>
              </w:rPr>
            </w:pPr>
            <w:r w:rsidRPr="00FF15A7">
              <w:rPr>
                <w:rFonts w:eastAsia="Times New Roman"/>
                <w:lang w:eastAsia="ru-RU"/>
              </w:rPr>
              <w:t>31</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г. Находка, Пограничная, д. 18</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jc w:val="center"/>
              <w:rPr>
                <w:rFonts w:eastAsia="Times New Roman"/>
                <w:lang w:eastAsia="ru-RU"/>
              </w:rPr>
            </w:pPr>
            <w:r w:rsidRPr="00FF15A7">
              <w:rPr>
                <w:rFonts w:eastAsia="Times New Roman"/>
                <w:lang w:eastAsia="ru-RU"/>
              </w:rPr>
              <w:t>32</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 xml:space="preserve">п. Ливадия, Заречная, д. 4; Заречная, д. 6 </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jc w:val="center"/>
              <w:rPr>
                <w:rFonts w:eastAsia="Times New Roman"/>
                <w:lang w:eastAsia="ru-RU"/>
              </w:rPr>
            </w:pPr>
            <w:r w:rsidRPr="00FF15A7">
              <w:rPr>
                <w:rFonts w:eastAsia="Times New Roman"/>
                <w:lang w:eastAsia="ru-RU"/>
              </w:rPr>
              <w:t>33</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г. Находка, Гагарина, д. 2</w:t>
            </w:r>
          </w:p>
        </w:tc>
      </w:tr>
      <w:tr w:rsidR="00FF15A7" w:rsidRPr="00FF15A7" w:rsidTr="00E460AF">
        <w:trPr>
          <w:trHeight w:val="281"/>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E460AF">
            <w:pPr>
              <w:jc w:val="center"/>
              <w:rPr>
                <w:rFonts w:eastAsia="Times New Roman"/>
                <w:lang w:eastAsia="ru-RU"/>
              </w:rPr>
            </w:pPr>
            <w:r w:rsidRPr="00FF15A7">
              <w:rPr>
                <w:rFonts w:eastAsia="Times New Roman"/>
                <w:lang w:eastAsia="ru-RU"/>
              </w:rPr>
              <w:t>34</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E460AF">
            <w:pPr>
              <w:rPr>
                <w:rFonts w:eastAsia="Times New Roman"/>
                <w:lang w:eastAsia="ru-RU"/>
              </w:rPr>
            </w:pPr>
            <w:r w:rsidRPr="00FF15A7">
              <w:rPr>
                <w:rFonts w:eastAsia="Times New Roman"/>
                <w:lang w:eastAsia="ru-RU"/>
              </w:rPr>
              <w:t>г. Находка, Находкинский проспект, д. 102; Находкинский проспект,  д. 100</w:t>
            </w:r>
          </w:p>
        </w:tc>
      </w:tr>
      <w:tr w:rsidR="00FF15A7" w:rsidRPr="00FF15A7" w:rsidTr="00E460AF">
        <w:trPr>
          <w:trHeight w:val="28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jc w:val="center"/>
              <w:rPr>
                <w:rFonts w:eastAsia="Times New Roman"/>
                <w:lang w:eastAsia="ru-RU"/>
              </w:rPr>
            </w:pPr>
            <w:r w:rsidRPr="00FF15A7">
              <w:rPr>
                <w:rFonts w:eastAsia="Times New Roman"/>
                <w:lang w:eastAsia="ru-RU"/>
              </w:rPr>
              <w:t>35</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г. Находка, Дзержинского, д. 3а, Дзержинского, д. 1а</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jc w:val="center"/>
              <w:rPr>
                <w:rFonts w:eastAsia="Times New Roman"/>
                <w:lang w:eastAsia="ru-RU"/>
              </w:rPr>
            </w:pPr>
            <w:r w:rsidRPr="00FF15A7">
              <w:rPr>
                <w:rFonts w:eastAsia="Times New Roman"/>
                <w:lang w:eastAsia="ru-RU"/>
              </w:rPr>
              <w:t>36</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г. Находка, Шоссейная, д. 213</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jc w:val="center"/>
              <w:rPr>
                <w:rFonts w:eastAsia="Times New Roman"/>
                <w:lang w:eastAsia="ru-RU"/>
              </w:rPr>
            </w:pPr>
            <w:r w:rsidRPr="00FF15A7">
              <w:rPr>
                <w:rFonts w:eastAsia="Times New Roman"/>
                <w:lang w:eastAsia="ru-RU"/>
              </w:rPr>
              <w:t>37</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г. Находка, Фрунзе, д. 6</w:t>
            </w:r>
          </w:p>
        </w:tc>
      </w:tr>
      <w:tr w:rsidR="00FF15A7" w:rsidRPr="00FF15A7" w:rsidTr="00E460AF">
        <w:trPr>
          <w:trHeight w:val="186"/>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jc w:val="center"/>
              <w:rPr>
                <w:rFonts w:eastAsia="Times New Roman"/>
                <w:lang w:eastAsia="ru-RU"/>
              </w:rPr>
            </w:pPr>
            <w:r w:rsidRPr="00FF15A7">
              <w:rPr>
                <w:rFonts w:eastAsia="Times New Roman"/>
                <w:lang w:eastAsia="ru-RU"/>
              </w:rPr>
              <w:t>38</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г. Находка, Спортивная, д. 27, Спортивная, д. 33</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jc w:val="center"/>
              <w:rPr>
                <w:rFonts w:eastAsia="Times New Roman"/>
                <w:lang w:eastAsia="ru-RU"/>
              </w:rPr>
            </w:pPr>
            <w:r w:rsidRPr="00FF15A7">
              <w:rPr>
                <w:rFonts w:eastAsia="Times New Roman"/>
                <w:lang w:eastAsia="ru-RU"/>
              </w:rPr>
              <w:t>39</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г. Находка, Спортивная, д. 16</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0AF" w:rsidRPr="00FF15A7" w:rsidRDefault="00E460AF" w:rsidP="00871F53">
            <w:pPr>
              <w:jc w:val="center"/>
              <w:rPr>
                <w:rFonts w:eastAsia="Times New Roman"/>
                <w:lang w:eastAsia="ru-RU"/>
              </w:rPr>
            </w:pPr>
            <w:r w:rsidRPr="00FF15A7">
              <w:rPr>
                <w:rFonts w:eastAsia="Times New Roman"/>
                <w:lang w:eastAsia="ru-RU"/>
              </w:rPr>
              <w:t>40</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г. Находка, Находскинский проспект, д. 82</w:t>
            </w:r>
          </w:p>
        </w:tc>
      </w:tr>
      <w:tr w:rsidR="00FF15A7" w:rsidRPr="00FF15A7" w:rsidTr="00E460AF">
        <w:trPr>
          <w:trHeight w:val="36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0AF" w:rsidRPr="00FF15A7" w:rsidRDefault="00E460AF" w:rsidP="00871F53">
            <w:pPr>
              <w:jc w:val="center"/>
              <w:rPr>
                <w:rFonts w:eastAsia="Times New Roman"/>
                <w:lang w:eastAsia="ru-RU"/>
              </w:rPr>
            </w:pPr>
            <w:r w:rsidRPr="00FF15A7">
              <w:rPr>
                <w:rFonts w:eastAsia="Times New Roman"/>
                <w:lang w:eastAsia="ru-RU"/>
              </w:rPr>
              <w:t>41</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г. Находка, Находкинский проспект, д. 100 а; Находкинский проспект, д. 102 а; Сенявина, д. 3</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0AF" w:rsidRPr="00FF15A7" w:rsidRDefault="00E460AF" w:rsidP="00871F53">
            <w:pPr>
              <w:jc w:val="center"/>
              <w:rPr>
                <w:rFonts w:eastAsia="Times New Roman"/>
                <w:lang w:eastAsia="ru-RU"/>
              </w:rPr>
            </w:pPr>
            <w:r w:rsidRPr="00FF15A7">
              <w:rPr>
                <w:rFonts w:eastAsia="Times New Roman"/>
                <w:lang w:eastAsia="ru-RU"/>
              </w:rPr>
              <w:t>42</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г. Находка, Юбилейная, д. 3</w:t>
            </w:r>
          </w:p>
        </w:tc>
      </w:tr>
      <w:tr w:rsidR="00FF15A7" w:rsidRPr="00FF15A7" w:rsidTr="00E460AF">
        <w:trPr>
          <w:trHeight w:val="34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0AF" w:rsidRPr="00FF15A7" w:rsidRDefault="00E460AF" w:rsidP="00871F53">
            <w:pPr>
              <w:jc w:val="center"/>
              <w:rPr>
                <w:rFonts w:eastAsia="Times New Roman"/>
                <w:lang w:eastAsia="ru-RU"/>
              </w:rPr>
            </w:pPr>
            <w:r w:rsidRPr="00FF15A7">
              <w:rPr>
                <w:rFonts w:eastAsia="Times New Roman"/>
                <w:lang w:eastAsia="ru-RU"/>
              </w:rPr>
              <w:t>43</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г. Находка, Пограничная, д. 32</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0AF" w:rsidRPr="00FF15A7" w:rsidRDefault="00E460AF" w:rsidP="00871F53">
            <w:pPr>
              <w:jc w:val="center"/>
              <w:rPr>
                <w:rFonts w:eastAsia="Times New Roman"/>
                <w:lang w:eastAsia="ru-RU"/>
              </w:rPr>
            </w:pPr>
            <w:r w:rsidRPr="00FF15A7">
              <w:rPr>
                <w:rFonts w:eastAsia="Times New Roman"/>
                <w:lang w:eastAsia="ru-RU"/>
              </w:rPr>
              <w:t>44</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г. Находка, Озерная, д. 1</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0AF" w:rsidRPr="00FF15A7" w:rsidRDefault="00E460AF" w:rsidP="00871F53">
            <w:pPr>
              <w:jc w:val="center"/>
              <w:rPr>
                <w:rFonts w:eastAsia="Times New Roman"/>
                <w:lang w:eastAsia="ru-RU"/>
              </w:rPr>
            </w:pPr>
            <w:r w:rsidRPr="00FF15A7">
              <w:rPr>
                <w:rFonts w:eastAsia="Times New Roman"/>
                <w:lang w:eastAsia="ru-RU"/>
              </w:rPr>
              <w:t>45</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г. Находка, Бокситогорская, д. 43</w:t>
            </w:r>
          </w:p>
        </w:tc>
      </w:tr>
      <w:tr w:rsidR="00FF15A7" w:rsidRPr="00FF15A7" w:rsidTr="00871F53">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60AF" w:rsidRPr="00FF15A7" w:rsidRDefault="00E460AF" w:rsidP="00871F53">
            <w:pPr>
              <w:jc w:val="center"/>
              <w:rPr>
                <w:rFonts w:eastAsia="Times New Roman"/>
                <w:lang w:eastAsia="ru-RU"/>
              </w:rPr>
            </w:pPr>
            <w:r w:rsidRPr="00FF15A7">
              <w:rPr>
                <w:rFonts w:eastAsia="Times New Roman"/>
                <w:lang w:eastAsia="ru-RU"/>
              </w:rPr>
              <w:lastRenderedPageBreak/>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60AF" w:rsidRPr="00FF15A7" w:rsidRDefault="00E460AF" w:rsidP="00871F53">
            <w:pPr>
              <w:jc w:val="center"/>
              <w:rPr>
                <w:rFonts w:eastAsia="Times New Roman"/>
                <w:lang w:eastAsia="ru-RU"/>
              </w:rPr>
            </w:pPr>
            <w:r w:rsidRPr="00FF15A7">
              <w:rPr>
                <w:rFonts w:eastAsia="Times New Roman"/>
                <w:lang w:eastAsia="ru-RU"/>
              </w:rPr>
              <w:t>Адрес</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0AF" w:rsidRPr="00FF15A7" w:rsidRDefault="00E460AF" w:rsidP="00871F53">
            <w:pPr>
              <w:jc w:val="center"/>
              <w:rPr>
                <w:rFonts w:eastAsia="Times New Roman"/>
                <w:lang w:eastAsia="ru-RU"/>
              </w:rPr>
            </w:pPr>
            <w:r w:rsidRPr="00FF15A7">
              <w:rPr>
                <w:rFonts w:eastAsia="Times New Roman"/>
                <w:lang w:eastAsia="ru-RU"/>
              </w:rPr>
              <w:t>46</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г. Находка, Спортивная, д. 30</w:t>
            </w:r>
          </w:p>
        </w:tc>
      </w:tr>
      <w:tr w:rsidR="00FF15A7" w:rsidRPr="00FF15A7" w:rsidTr="00E460AF">
        <w:trPr>
          <w:trHeight w:val="34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0AF" w:rsidRPr="00FF15A7" w:rsidRDefault="00E460AF" w:rsidP="00871F53">
            <w:pPr>
              <w:jc w:val="center"/>
              <w:rPr>
                <w:rFonts w:eastAsia="Times New Roman"/>
                <w:lang w:eastAsia="ru-RU"/>
              </w:rPr>
            </w:pPr>
            <w:r w:rsidRPr="00FF15A7">
              <w:rPr>
                <w:rFonts w:eastAsia="Times New Roman"/>
                <w:lang w:eastAsia="ru-RU"/>
              </w:rPr>
              <w:t>47</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г. Находка, Фрунзе, д. 15</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0AF" w:rsidRPr="00FF15A7" w:rsidRDefault="00E460AF" w:rsidP="00871F53">
            <w:pPr>
              <w:jc w:val="center"/>
              <w:rPr>
                <w:rFonts w:eastAsia="Times New Roman"/>
                <w:lang w:eastAsia="ru-RU"/>
              </w:rPr>
            </w:pPr>
            <w:r w:rsidRPr="00FF15A7">
              <w:rPr>
                <w:rFonts w:eastAsia="Times New Roman"/>
                <w:lang w:eastAsia="ru-RU"/>
              </w:rPr>
              <w:t>48</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г. Находка, Арсеньева, д. 23</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0AF" w:rsidRPr="00FF15A7" w:rsidRDefault="00E460AF" w:rsidP="00871F53">
            <w:pPr>
              <w:jc w:val="center"/>
              <w:rPr>
                <w:rFonts w:eastAsia="Times New Roman"/>
                <w:lang w:eastAsia="ru-RU"/>
              </w:rPr>
            </w:pPr>
            <w:r w:rsidRPr="00FF15A7">
              <w:rPr>
                <w:rFonts w:eastAsia="Times New Roman"/>
                <w:lang w:eastAsia="ru-RU"/>
              </w:rPr>
              <w:t>49</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г. Находка, Ленинградская, д. 18</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0AF" w:rsidRPr="00FF15A7" w:rsidRDefault="00E460AF" w:rsidP="00871F53">
            <w:pPr>
              <w:jc w:val="center"/>
              <w:rPr>
                <w:rFonts w:eastAsia="Times New Roman"/>
                <w:lang w:eastAsia="ru-RU"/>
              </w:rPr>
            </w:pPr>
            <w:r w:rsidRPr="00FF15A7">
              <w:rPr>
                <w:rFonts w:eastAsia="Times New Roman"/>
                <w:lang w:eastAsia="ru-RU"/>
              </w:rPr>
              <w:t>50</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г. Находка, Малиновского, д. 19</w:t>
            </w:r>
          </w:p>
        </w:tc>
      </w:tr>
      <w:tr w:rsidR="00FF15A7" w:rsidRPr="00FF15A7" w:rsidTr="00E460AF">
        <w:trPr>
          <w:trHeight w:val="217"/>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0AF" w:rsidRPr="00FF15A7" w:rsidRDefault="00E460AF" w:rsidP="00871F53">
            <w:pPr>
              <w:jc w:val="center"/>
              <w:rPr>
                <w:rFonts w:eastAsia="Times New Roman"/>
                <w:lang w:eastAsia="ru-RU"/>
              </w:rPr>
            </w:pPr>
            <w:r w:rsidRPr="00FF15A7">
              <w:rPr>
                <w:rFonts w:eastAsia="Times New Roman"/>
                <w:lang w:eastAsia="ru-RU"/>
              </w:rPr>
              <w:t>51</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г. Находка, Заводская, д. 2, Заводская, д. 3</w:t>
            </w:r>
          </w:p>
        </w:tc>
      </w:tr>
      <w:tr w:rsidR="00FF15A7" w:rsidRPr="00FF15A7" w:rsidTr="00E460AF">
        <w:trPr>
          <w:trHeight w:val="299"/>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0AF" w:rsidRPr="00FF15A7" w:rsidRDefault="00E460AF" w:rsidP="00871F53">
            <w:pPr>
              <w:jc w:val="center"/>
              <w:rPr>
                <w:rFonts w:eastAsia="Times New Roman"/>
                <w:lang w:eastAsia="ru-RU"/>
              </w:rPr>
            </w:pPr>
            <w:r w:rsidRPr="00FF15A7">
              <w:rPr>
                <w:rFonts w:eastAsia="Times New Roman"/>
                <w:lang w:eastAsia="ru-RU"/>
              </w:rPr>
              <w:t>52</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г. Находка, Дзержинского, д. 16, Дзержинского, д. 16 а</w:t>
            </w:r>
          </w:p>
        </w:tc>
      </w:tr>
      <w:tr w:rsidR="00FF15A7" w:rsidRPr="00FF15A7" w:rsidTr="00E460AF">
        <w:trPr>
          <w:trHeight w:val="27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0AF" w:rsidRPr="00FF15A7" w:rsidRDefault="00E460AF" w:rsidP="00871F53">
            <w:pPr>
              <w:jc w:val="center"/>
              <w:rPr>
                <w:rFonts w:eastAsia="Times New Roman"/>
                <w:lang w:eastAsia="ru-RU"/>
              </w:rPr>
            </w:pPr>
            <w:r w:rsidRPr="00FF15A7">
              <w:rPr>
                <w:rFonts w:eastAsia="Times New Roman"/>
                <w:lang w:eastAsia="ru-RU"/>
              </w:rPr>
              <w:t>53</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 xml:space="preserve">п. Врангель, Невельского, д. 4; Невельского, д. 6 </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0AF" w:rsidRPr="00FF15A7" w:rsidRDefault="00E460AF" w:rsidP="00871F53">
            <w:pPr>
              <w:jc w:val="center"/>
              <w:rPr>
                <w:rFonts w:eastAsia="Times New Roman"/>
                <w:lang w:eastAsia="ru-RU"/>
              </w:rPr>
            </w:pPr>
            <w:r w:rsidRPr="00FF15A7">
              <w:rPr>
                <w:rFonts w:eastAsia="Times New Roman"/>
                <w:lang w:eastAsia="ru-RU"/>
              </w:rPr>
              <w:t>54</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г. Находка, Малиновского, д. 5 а</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0AF" w:rsidRPr="00FF15A7" w:rsidRDefault="00E460AF" w:rsidP="00871F53">
            <w:pPr>
              <w:jc w:val="center"/>
              <w:rPr>
                <w:rFonts w:eastAsia="Times New Roman"/>
                <w:lang w:eastAsia="ru-RU"/>
              </w:rPr>
            </w:pPr>
            <w:r w:rsidRPr="00FF15A7">
              <w:rPr>
                <w:rFonts w:eastAsia="Times New Roman"/>
                <w:lang w:eastAsia="ru-RU"/>
              </w:rPr>
              <w:t>55</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г. Находка, Добролюбова, д. 15</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0AF" w:rsidRPr="00FF15A7" w:rsidRDefault="00E460AF" w:rsidP="00871F53">
            <w:pPr>
              <w:jc w:val="center"/>
              <w:rPr>
                <w:rFonts w:eastAsia="Times New Roman"/>
                <w:lang w:eastAsia="ru-RU"/>
              </w:rPr>
            </w:pPr>
            <w:r w:rsidRPr="00FF15A7">
              <w:rPr>
                <w:rFonts w:eastAsia="Times New Roman"/>
                <w:lang w:eastAsia="ru-RU"/>
              </w:rPr>
              <w:t>56</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г. Находка, Чернышевского, д. 5</w:t>
            </w:r>
          </w:p>
        </w:tc>
      </w:tr>
      <w:tr w:rsidR="00FF15A7" w:rsidRPr="00FF15A7" w:rsidTr="00E460AF">
        <w:trPr>
          <w:trHeight w:val="26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0AF" w:rsidRPr="00FF15A7" w:rsidRDefault="00E460AF" w:rsidP="00871F53">
            <w:pPr>
              <w:jc w:val="center"/>
              <w:rPr>
                <w:rFonts w:eastAsia="Times New Roman"/>
                <w:lang w:eastAsia="ru-RU"/>
              </w:rPr>
            </w:pPr>
            <w:r w:rsidRPr="00FF15A7">
              <w:rPr>
                <w:rFonts w:eastAsia="Times New Roman"/>
                <w:lang w:eastAsia="ru-RU"/>
              </w:rPr>
              <w:t>57</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г. Находка, Северный проспект, д. 27; Северный проспект, д. 29</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0AF" w:rsidRPr="00FF15A7" w:rsidRDefault="00E460AF" w:rsidP="00871F53">
            <w:pPr>
              <w:jc w:val="center"/>
              <w:rPr>
                <w:rFonts w:eastAsia="Times New Roman"/>
                <w:lang w:eastAsia="ru-RU"/>
              </w:rPr>
            </w:pPr>
            <w:r w:rsidRPr="00FF15A7">
              <w:rPr>
                <w:rFonts w:eastAsia="Times New Roman"/>
                <w:lang w:eastAsia="ru-RU"/>
              </w:rPr>
              <w:t>58</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г. Находка, Пирогова, д. 16</w:t>
            </w:r>
          </w:p>
        </w:tc>
      </w:tr>
      <w:tr w:rsidR="00FF15A7" w:rsidRPr="00FF15A7" w:rsidTr="00E460AF">
        <w:trPr>
          <w:trHeight w:val="34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0AF" w:rsidRPr="00FF15A7" w:rsidRDefault="00E460AF" w:rsidP="00871F53">
            <w:pPr>
              <w:jc w:val="center"/>
              <w:rPr>
                <w:rFonts w:eastAsia="Times New Roman"/>
                <w:lang w:eastAsia="ru-RU"/>
              </w:rPr>
            </w:pPr>
            <w:r w:rsidRPr="00FF15A7">
              <w:rPr>
                <w:rFonts w:eastAsia="Times New Roman"/>
                <w:lang w:eastAsia="ru-RU"/>
              </w:rPr>
              <w:t>59</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г. Находка, Владивостокская, д. 42</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0AF" w:rsidRPr="00FF15A7" w:rsidRDefault="00E460AF" w:rsidP="00871F53">
            <w:pPr>
              <w:jc w:val="center"/>
              <w:rPr>
                <w:rFonts w:eastAsia="Times New Roman"/>
                <w:lang w:eastAsia="ru-RU"/>
              </w:rPr>
            </w:pPr>
            <w:r w:rsidRPr="00FF15A7">
              <w:rPr>
                <w:rFonts w:eastAsia="Times New Roman"/>
                <w:lang w:eastAsia="ru-RU"/>
              </w:rPr>
              <w:t>60</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0AF" w:rsidRPr="00FF15A7" w:rsidRDefault="00E460AF" w:rsidP="00871F53">
            <w:pPr>
              <w:rPr>
                <w:rFonts w:eastAsia="Times New Roman"/>
                <w:lang w:eastAsia="ru-RU"/>
              </w:rPr>
            </w:pPr>
            <w:r w:rsidRPr="00FF15A7">
              <w:rPr>
                <w:rFonts w:eastAsia="Times New Roman"/>
                <w:lang w:eastAsia="ru-RU"/>
              </w:rPr>
              <w:t>г. Находка, Рыбацкая, д. 6</w:t>
            </w:r>
          </w:p>
        </w:tc>
      </w:tr>
    </w:tbl>
    <w:p w:rsidR="00E460AF" w:rsidRPr="00FF15A7" w:rsidRDefault="00E460AF" w:rsidP="00E460AF">
      <w:pPr>
        <w:autoSpaceDN w:val="0"/>
        <w:adjustRightInd w:val="0"/>
        <w:jc w:val="center"/>
        <w:rPr>
          <w:rFonts w:eastAsia="Times New Roman"/>
          <w:lang w:eastAsia="ru-RU"/>
        </w:rPr>
      </w:pPr>
    </w:p>
    <w:p w:rsidR="00E460AF" w:rsidRPr="00FF15A7" w:rsidRDefault="00E460AF" w:rsidP="00E460AF">
      <w:pPr>
        <w:autoSpaceDN w:val="0"/>
        <w:adjustRightInd w:val="0"/>
        <w:jc w:val="center"/>
        <w:rPr>
          <w:rFonts w:eastAsia="Times New Roman"/>
          <w:lang w:eastAsia="ru-RU"/>
        </w:rPr>
      </w:pPr>
      <w:r w:rsidRPr="00FF15A7">
        <w:rPr>
          <w:rFonts w:eastAsia="Times New Roman"/>
          <w:lang w:eastAsia="ru-RU"/>
        </w:rPr>
        <w:t xml:space="preserve"> </w:t>
      </w:r>
    </w:p>
    <w:p w:rsidR="00E460AF" w:rsidRPr="00FF15A7" w:rsidRDefault="00E460AF" w:rsidP="00E460AF">
      <w:pPr>
        <w:autoSpaceDN w:val="0"/>
        <w:adjustRightInd w:val="0"/>
        <w:jc w:val="center"/>
        <w:rPr>
          <w:rFonts w:eastAsia="Times New Roman"/>
          <w:b/>
          <w:lang w:eastAsia="ru-RU"/>
        </w:rPr>
      </w:pPr>
      <w:r w:rsidRPr="00FF15A7">
        <w:rPr>
          <w:rFonts w:eastAsia="Times New Roman"/>
          <w:b/>
          <w:lang w:eastAsia="ru-RU"/>
        </w:rPr>
        <w:t>2021 год</w:t>
      </w:r>
    </w:p>
    <w:tbl>
      <w:tblPr>
        <w:tblW w:w="10491" w:type="dxa"/>
        <w:tblInd w:w="-318" w:type="dxa"/>
        <w:tblLook w:val="04A0" w:firstRow="1" w:lastRow="0" w:firstColumn="1" w:lastColumn="0" w:noHBand="0" w:noVBand="1"/>
      </w:tblPr>
      <w:tblGrid>
        <w:gridCol w:w="1419"/>
        <w:gridCol w:w="9072"/>
      </w:tblGrid>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60AF" w:rsidRPr="00FF15A7" w:rsidRDefault="00E460AF" w:rsidP="00871F53">
            <w:pPr>
              <w:jc w:val="center"/>
              <w:rPr>
                <w:rFonts w:eastAsia="Times New Roman"/>
                <w:lang w:eastAsia="ru-RU"/>
              </w:rPr>
            </w:pPr>
            <w:r w:rsidRPr="00FF15A7">
              <w:rPr>
                <w:rFonts w:eastAsia="Times New Roman"/>
                <w:lang w:eastAsia="ru-RU"/>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60AF" w:rsidRPr="00FF15A7" w:rsidRDefault="00E460AF" w:rsidP="00871F53">
            <w:pPr>
              <w:jc w:val="center"/>
              <w:rPr>
                <w:rFonts w:eastAsia="Times New Roman"/>
                <w:lang w:eastAsia="ru-RU"/>
              </w:rPr>
            </w:pPr>
            <w:r w:rsidRPr="00FF15A7">
              <w:rPr>
                <w:rFonts w:eastAsia="Times New Roman"/>
                <w:lang w:eastAsia="ru-RU"/>
              </w:rPr>
              <w:t>Адрес</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E460AF" w:rsidRPr="00FF15A7" w:rsidRDefault="00E460AF" w:rsidP="00871F53">
            <w:pPr>
              <w:jc w:val="center"/>
              <w:rPr>
                <w:rFonts w:eastAsia="Times New Roman"/>
                <w:lang w:eastAsia="ru-RU"/>
              </w:rPr>
            </w:pPr>
            <w:r w:rsidRPr="00FF15A7">
              <w:rPr>
                <w:rFonts w:eastAsia="Times New Roman"/>
                <w:lang w:eastAsia="ru-RU"/>
              </w:rPr>
              <w:t>1</w:t>
            </w:r>
          </w:p>
        </w:tc>
        <w:tc>
          <w:tcPr>
            <w:tcW w:w="9072" w:type="dxa"/>
            <w:tcBorders>
              <w:top w:val="single" w:sz="4" w:space="0" w:color="auto"/>
              <w:left w:val="single" w:sz="4" w:space="0" w:color="auto"/>
              <w:bottom w:val="single" w:sz="4" w:space="0" w:color="auto"/>
              <w:right w:val="single" w:sz="4" w:space="0" w:color="auto"/>
            </w:tcBorders>
            <w:shd w:val="clear" w:color="auto" w:fill="auto"/>
            <w:noWrap/>
          </w:tcPr>
          <w:p w:rsidR="00E460AF" w:rsidRPr="00FF15A7" w:rsidRDefault="00E460AF" w:rsidP="00871F53">
            <w:r w:rsidRPr="00FF15A7">
              <w:t>п. Южно-Морской, Комсомольская, д. 11</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E460AF" w:rsidRPr="00FF15A7" w:rsidRDefault="00E460AF" w:rsidP="00871F53">
            <w:pPr>
              <w:jc w:val="center"/>
              <w:rPr>
                <w:rFonts w:eastAsia="Times New Roman"/>
                <w:lang w:eastAsia="ru-RU"/>
              </w:rPr>
            </w:pPr>
            <w:r w:rsidRPr="00FF15A7">
              <w:rPr>
                <w:rFonts w:eastAsia="Times New Roman"/>
                <w:lang w:eastAsia="ru-RU"/>
              </w:rPr>
              <w:t>2</w:t>
            </w:r>
          </w:p>
        </w:tc>
        <w:tc>
          <w:tcPr>
            <w:tcW w:w="9072" w:type="dxa"/>
            <w:tcBorders>
              <w:top w:val="single" w:sz="4" w:space="0" w:color="auto"/>
              <w:left w:val="single" w:sz="4" w:space="0" w:color="auto"/>
              <w:bottom w:val="single" w:sz="4" w:space="0" w:color="auto"/>
              <w:right w:val="single" w:sz="4" w:space="0" w:color="auto"/>
            </w:tcBorders>
            <w:shd w:val="clear" w:color="auto" w:fill="auto"/>
            <w:noWrap/>
          </w:tcPr>
          <w:p w:rsidR="00E460AF" w:rsidRPr="00FF15A7" w:rsidRDefault="00E460AF" w:rsidP="00871F53">
            <w:r w:rsidRPr="00FF15A7">
              <w:t>г. Находка, Северный проспект, д. 23</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E460AF" w:rsidRPr="00FF15A7" w:rsidRDefault="00E460AF" w:rsidP="00871F53">
            <w:pPr>
              <w:jc w:val="center"/>
              <w:rPr>
                <w:rFonts w:eastAsia="Times New Roman"/>
                <w:lang w:eastAsia="ru-RU"/>
              </w:rPr>
            </w:pPr>
            <w:r w:rsidRPr="00FF15A7">
              <w:rPr>
                <w:rFonts w:eastAsia="Times New Roman"/>
                <w:lang w:eastAsia="ru-RU"/>
              </w:rPr>
              <w:t>3</w:t>
            </w:r>
          </w:p>
        </w:tc>
        <w:tc>
          <w:tcPr>
            <w:tcW w:w="9072" w:type="dxa"/>
            <w:tcBorders>
              <w:top w:val="single" w:sz="4" w:space="0" w:color="auto"/>
              <w:left w:val="single" w:sz="4" w:space="0" w:color="auto"/>
              <w:bottom w:val="single" w:sz="4" w:space="0" w:color="auto"/>
              <w:right w:val="single" w:sz="4" w:space="0" w:color="auto"/>
            </w:tcBorders>
            <w:shd w:val="clear" w:color="auto" w:fill="auto"/>
            <w:noWrap/>
          </w:tcPr>
          <w:p w:rsidR="00E460AF" w:rsidRPr="00FF15A7" w:rsidRDefault="00E460AF" w:rsidP="00871F53">
            <w:r w:rsidRPr="00FF15A7">
              <w:t>г. Находка, Астафьева, д. 109</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E460AF" w:rsidRPr="00FF15A7" w:rsidRDefault="00E460AF" w:rsidP="00871F53">
            <w:pPr>
              <w:jc w:val="center"/>
              <w:rPr>
                <w:rFonts w:eastAsia="Times New Roman"/>
                <w:lang w:eastAsia="ru-RU"/>
              </w:rPr>
            </w:pPr>
            <w:r w:rsidRPr="00FF15A7">
              <w:rPr>
                <w:rFonts w:eastAsia="Times New Roman"/>
                <w:lang w:eastAsia="ru-RU"/>
              </w:rPr>
              <w:t>4</w:t>
            </w:r>
          </w:p>
        </w:tc>
        <w:tc>
          <w:tcPr>
            <w:tcW w:w="9072" w:type="dxa"/>
            <w:tcBorders>
              <w:top w:val="single" w:sz="4" w:space="0" w:color="auto"/>
              <w:left w:val="single" w:sz="4" w:space="0" w:color="auto"/>
              <w:bottom w:val="single" w:sz="4" w:space="0" w:color="auto"/>
              <w:right w:val="single" w:sz="4" w:space="0" w:color="auto"/>
            </w:tcBorders>
            <w:shd w:val="clear" w:color="auto" w:fill="auto"/>
            <w:noWrap/>
          </w:tcPr>
          <w:p w:rsidR="00E460AF" w:rsidRPr="00FF15A7" w:rsidRDefault="00E460AF" w:rsidP="00871F53">
            <w:r w:rsidRPr="00FF15A7">
              <w:t>г. Находка, Арсеньева, д. 21</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E460AF" w:rsidRPr="00FF15A7" w:rsidRDefault="00E460AF" w:rsidP="00871F53">
            <w:pPr>
              <w:jc w:val="center"/>
              <w:rPr>
                <w:rFonts w:eastAsia="Times New Roman"/>
                <w:lang w:eastAsia="ru-RU"/>
              </w:rPr>
            </w:pPr>
            <w:r w:rsidRPr="00FF15A7">
              <w:rPr>
                <w:rFonts w:eastAsia="Times New Roman"/>
                <w:lang w:eastAsia="ru-RU"/>
              </w:rPr>
              <w:t>5</w:t>
            </w:r>
          </w:p>
        </w:tc>
        <w:tc>
          <w:tcPr>
            <w:tcW w:w="9072" w:type="dxa"/>
            <w:tcBorders>
              <w:top w:val="single" w:sz="4" w:space="0" w:color="auto"/>
              <w:left w:val="single" w:sz="4" w:space="0" w:color="auto"/>
              <w:bottom w:val="single" w:sz="4" w:space="0" w:color="auto"/>
              <w:right w:val="single" w:sz="4" w:space="0" w:color="auto"/>
            </w:tcBorders>
            <w:shd w:val="clear" w:color="auto" w:fill="auto"/>
            <w:noWrap/>
          </w:tcPr>
          <w:p w:rsidR="00E460AF" w:rsidRPr="00FF15A7" w:rsidRDefault="00E460AF" w:rsidP="00871F53">
            <w:r w:rsidRPr="00FF15A7">
              <w:t>п. Врангель, Железнодорожная, д. 5</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E460AF" w:rsidRPr="00FF15A7" w:rsidRDefault="00E460AF" w:rsidP="00871F53">
            <w:pPr>
              <w:jc w:val="center"/>
              <w:rPr>
                <w:rFonts w:eastAsia="Times New Roman"/>
                <w:lang w:eastAsia="ru-RU"/>
              </w:rPr>
            </w:pPr>
            <w:r w:rsidRPr="00FF15A7">
              <w:rPr>
                <w:rFonts w:eastAsia="Times New Roman"/>
                <w:lang w:eastAsia="ru-RU"/>
              </w:rPr>
              <w:t>6</w:t>
            </w:r>
          </w:p>
        </w:tc>
        <w:tc>
          <w:tcPr>
            <w:tcW w:w="9072" w:type="dxa"/>
            <w:tcBorders>
              <w:top w:val="single" w:sz="4" w:space="0" w:color="auto"/>
              <w:left w:val="single" w:sz="4" w:space="0" w:color="auto"/>
              <w:bottom w:val="single" w:sz="4" w:space="0" w:color="auto"/>
              <w:right w:val="single" w:sz="4" w:space="0" w:color="auto"/>
            </w:tcBorders>
            <w:shd w:val="clear" w:color="auto" w:fill="auto"/>
            <w:noWrap/>
          </w:tcPr>
          <w:p w:rsidR="00E460AF" w:rsidRPr="00FF15A7" w:rsidRDefault="00E460AF" w:rsidP="00871F53">
            <w:r w:rsidRPr="00FF15A7">
              <w:t>г. Находка, Постышева, д. 21, Постышева, д. 23</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E460AF" w:rsidRPr="00FF15A7" w:rsidRDefault="00E460AF" w:rsidP="00871F53">
            <w:pPr>
              <w:jc w:val="center"/>
              <w:rPr>
                <w:rFonts w:eastAsia="Times New Roman"/>
                <w:lang w:eastAsia="ru-RU"/>
              </w:rPr>
            </w:pPr>
            <w:r w:rsidRPr="00FF15A7">
              <w:rPr>
                <w:rFonts w:eastAsia="Times New Roman"/>
                <w:lang w:eastAsia="ru-RU"/>
              </w:rPr>
              <w:t>7</w:t>
            </w:r>
          </w:p>
        </w:tc>
        <w:tc>
          <w:tcPr>
            <w:tcW w:w="9072" w:type="dxa"/>
            <w:tcBorders>
              <w:top w:val="single" w:sz="4" w:space="0" w:color="auto"/>
              <w:left w:val="single" w:sz="4" w:space="0" w:color="auto"/>
              <w:bottom w:val="single" w:sz="4" w:space="0" w:color="auto"/>
              <w:right w:val="single" w:sz="4" w:space="0" w:color="auto"/>
            </w:tcBorders>
            <w:shd w:val="clear" w:color="auto" w:fill="auto"/>
            <w:noWrap/>
          </w:tcPr>
          <w:p w:rsidR="00E460AF" w:rsidRPr="00FF15A7" w:rsidRDefault="00E460AF" w:rsidP="00871F53">
            <w:r w:rsidRPr="00FF15A7">
              <w:t>г. Находка, Малиновского, д. 20</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E460AF" w:rsidRPr="00FF15A7" w:rsidRDefault="00E460AF" w:rsidP="00871F53">
            <w:pPr>
              <w:jc w:val="center"/>
              <w:rPr>
                <w:rFonts w:eastAsia="Times New Roman"/>
                <w:lang w:eastAsia="ru-RU"/>
              </w:rPr>
            </w:pPr>
            <w:r w:rsidRPr="00FF15A7">
              <w:rPr>
                <w:rFonts w:eastAsia="Times New Roman"/>
                <w:lang w:eastAsia="ru-RU"/>
              </w:rPr>
              <w:t>8</w:t>
            </w:r>
          </w:p>
        </w:tc>
        <w:tc>
          <w:tcPr>
            <w:tcW w:w="9072" w:type="dxa"/>
            <w:tcBorders>
              <w:top w:val="single" w:sz="4" w:space="0" w:color="auto"/>
              <w:left w:val="single" w:sz="4" w:space="0" w:color="auto"/>
              <w:bottom w:val="single" w:sz="4" w:space="0" w:color="auto"/>
              <w:right w:val="single" w:sz="4" w:space="0" w:color="auto"/>
            </w:tcBorders>
            <w:shd w:val="clear" w:color="auto" w:fill="auto"/>
            <w:noWrap/>
          </w:tcPr>
          <w:p w:rsidR="00E460AF" w:rsidRPr="00FF15A7" w:rsidRDefault="00E460AF" w:rsidP="00871F53">
            <w:r w:rsidRPr="00FF15A7">
              <w:t>г. Находка, Михайловская, д. 101 а</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E460AF" w:rsidRPr="00FF15A7" w:rsidRDefault="00E460AF" w:rsidP="00871F53">
            <w:pPr>
              <w:jc w:val="center"/>
              <w:rPr>
                <w:rFonts w:eastAsia="Times New Roman"/>
                <w:lang w:eastAsia="ru-RU"/>
              </w:rPr>
            </w:pPr>
            <w:r w:rsidRPr="00FF15A7">
              <w:rPr>
                <w:rFonts w:eastAsia="Times New Roman"/>
                <w:lang w:eastAsia="ru-RU"/>
              </w:rPr>
              <w:t>9</w:t>
            </w:r>
          </w:p>
        </w:tc>
        <w:tc>
          <w:tcPr>
            <w:tcW w:w="9072" w:type="dxa"/>
            <w:tcBorders>
              <w:top w:val="single" w:sz="4" w:space="0" w:color="auto"/>
              <w:left w:val="single" w:sz="4" w:space="0" w:color="auto"/>
              <w:bottom w:val="single" w:sz="4" w:space="0" w:color="auto"/>
              <w:right w:val="single" w:sz="4" w:space="0" w:color="auto"/>
            </w:tcBorders>
            <w:shd w:val="clear" w:color="auto" w:fill="auto"/>
            <w:noWrap/>
          </w:tcPr>
          <w:p w:rsidR="00E460AF" w:rsidRPr="00FF15A7" w:rsidRDefault="00E460AF" w:rsidP="00871F53">
            <w:r w:rsidRPr="00FF15A7">
              <w:t xml:space="preserve">г. Находка, Комсомольская, д. 3  </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E460AF" w:rsidRPr="00FF15A7" w:rsidRDefault="00E460AF" w:rsidP="00871F53">
            <w:pPr>
              <w:jc w:val="center"/>
              <w:rPr>
                <w:rFonts w:eastAsia="Times New Roman"/>
                <w:lang w:eastAsia="ru-RU"/>
              </w:rPr>
            </w:pPr>
            <w:r w:rsidRPr="00FF15A7">
              <w:rPr>
                <w:rFonts w:eastAsia="Times New Roman"/>
                <w:lang w:eastAsia="ru-RU"/>
              </w:rPr>
              <w:t>10</w:t>
            </w:r>
          </w:p>
        </w:tc>
        <w:tc>
          <w:tcPr>
            <w:tcW w:w="9072" w:type="dxa"/>
            <w:tcBorders>
              <w:top w:val="single" w:sz="4" w:space="0" w:color="auto"/>
              <w:left w:val="single" w:sz="4" w:space="0" w:color="auto"/>
              <w:bottom w:val="single" w:sz="4" w:space="0" w:color="auto"/>
              <w:right w:val="single" w:sz="4" w:space="0" w:color="auto"/>
            </w:tcBorders>
            <w:shd w:val="clear" w:color="auto" w:fill="auto"/>
            <w:noWrap/>
          </w:tcPr>
          <w:p w:rsidR="00E460AF" w:rsidRPr="00FF15A7" w:rsidRDefault="00E460AF" w:rsidP="00871F53">
            <w:r w:rsidRPr="00FF15A7">
              <w:t xml:space="preserve">г. Находка, Находкинский проспект, д. 100 </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E460AF" w:rsidRPr="00FF15A7" w:rsidRDefault="00E460AF" w:rsidP="00871F53">
            <w:pPr>
              <w:jc w:val="center"/>
              <w:rPr>
                <w:rFonts w:eastAsia="Times New Roman"/>
                <w:lang w:eastAsia="ru-RU"/>
              </w:rPr>
            </w:pPr>
            <w:r w:rsidRPr="00FF15A7">
              <w:rPr>
                <w:rFonts w:eastAsia="Times New Roman"/>
                <w:lang w:eastAsia="ru-RU"/>
              </w:rPr>
              <w:t>11</w:t>
            </w:r>
          </w:p>
        </w:tc>
        <w:tc>
          <w:tcPr>
            <w:tcW w:w="9072" w:type="dxa"/>
            <w:tcBorders>
              <w:top w:val="single" w:sz="4" w:space="0" w:color="auto"/>
              <w:left w:val="single" w:sz="4" w:space="0" w:color="auto"/>
              <w:bottom w:val="single" w:sz="4" w:space="0" w:color="auto"/>
              <w:right w:val="single" w:sz="4" w:space="0" w:color="auto"/>
            </w:tcBorders>
            <w:shd w:val="clear" w:color="auto" w:fill="auto"/>
            <w:noWrap/>
          </w:tcPr>
          <w:p w:rsidR="00E460AF" w:rsidRPr="00FF15A7" w:rsidRDefault="00E460AF" w:rsidP="00871F53">
            <w:r w:rsidRPr="00FF15A7">
              <w:t>г. Находка, Пограничная, д. 119</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E460AF" w:rsidRPr="00FF15A7" w:rsidRDefault="00E460AF" w:rsidP="00871F53">
            <w:pPr>
              <w:jc w:val="center"/>
              <w:rPr>
                <w:rFonts w:eastAsia="Times New Roman"/>
                <w:lang w:eastAsia="ru-RU"/>
              </w:rPr>
            </w:pPr>
            <w:r w:rsidRPr="00FF15A7">
              <w:rPr>
                <w:rFonts w:eastAsia="Times New Roman"/>
                <w:lang w:eastAsia="ru-RU"/>
              </w:rPr>
              <w:t>12</w:t>
            </w:r>
          </w:p>
        </w:tc>
        <w:tc>
          <w:tcPr>
            <w:tcW w:w="9072" w:type="dxa"/>
            <w:tcBorders>
              <w:top w:val="single" w:sz="4" w:space="0" w:color="auto"/>
              <w:left w:val="single" w:sz="4" w:space="0" w:color="auto"/>
              <w:bottom w:val="single" w:sz="4" w:space="0" w:color="auto"/>
              <w:right w:val="single" w:sz="4" w:space="0" w:color="auto"/>
            </w:tcBorders>
            <w:shd w:val="clear" w:color="auto" w:fill="auto"/>
            <w:noWrap/>
          </w:tcPr>
          <w:p w:rsidR="00E460AF" w:rsidRPr="00FF15A7" w:rsidRDefault="00E460AF" w:rsidP="00871F53">
            <w:r w:rsidRPr="00FF15A7">
              <w:t>п. Врангель, Невельского, д. 5</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E460AF" w:rsidRPr="00FF15A7" w:rsidRDefault="00E460AF" w:rsidP="00871F53">
            <w:pPr>
              <w:jc w:val="center"/>
              <w:rPr>
                <w:rFonts w:eastAsia="Times New Roman"/>
                <w:lang w:eastAsia="ru-RU"/>
              </w:rPr>
            </w:pPr>
            <w:r w:rsidRPr="00FF15A7">
              <w:rPr>
                <w:rFonts w:eastAsia="Times New Roman"/>
                <w:lang w:eastAsia="ru-RU"/>
              </w:rPr>
              <w:t>13</w:t>
            </w:r>
          </w:p>
        </w:tc>
        <w:tc>
          <w:tcPr>
            <w:tcW w:w="9072" w:type="dxa"/>
            <w:tcBorders>
              <w:top w:val="single" w:sz="4" w:space="0" w:color="auto"/>
              <w:left w:val="single" w:sz="4" w:space="0" w:color="auto"/>
              <w:bottom w:val="single" w:sz="4" w:space="0" w:color="auto"/>
              <w:right w:val="single" w:sz="4" w:space="0" w:color="auto"/>
            </w:tcBorders>
            <w:shd w:val="clear" w:color="auto" w:fill="auto"/>
            <w:noWrap/>
          </w:tcPr>
          <w:p w:rsidR="00E460AF" w:rsidRPr="00FF15A7" w:rsidRDefault="00E460AF" w:rsidP="00871F53">
            <w:r w:rsidRPr="00FF15A7">
              <w:t>п. Врангель, Восточный проспект, д. 17</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E460AF" w:rsidRPr="00FF15A7" w:rsidRDefault="00E460AF" w:rsidP="00871F53">
            <w:pPr>
              <w:jc w:val="center"/>
              <w:rPr>
                <w:rFonts w:eastAsia="Times New Roman"/>
                <w:lang w:eastAsia="ru-RU"/>
              </w:rPr>
            </w:pPr>
            <w:r w:rsidRPr="00FF15A7">
              <w:rPr>
                <w:rFonts w:eastAsia="Times New Roman"/>
                <w:lang w:eastAsia="ru-RU"/>
              </w:rPr>
              <w:t>14</w:t>
            </w:r>
          </w:p>
        </w:tc>
        <w:tc>
          <w:tcPr>
            <w:tcW w:w="9072" w:type="dxa"/>
            <w:tcBorders>
              <w:top w:val="single" w:sz="4" w:space="0" w:color="auto"/>
              <w:left w:val="single" w:sz="4" w:space="0" w:color="auto"/>
              <w:bottom w:val="single" w:sz="4" w:space="0" w:color="auto"/>
              <w:right w:val="single" w:sz="4" w:space="0" w:color="auto"/>
            </w:tcBorders>
            <w:shd w:val="clear" w:color="auto" w:fill="auto"/>
            <w:noWrap/>
          </w:tcPr>
          <w:p w:rsidR="00E460AF" w:rsidRPr="00FF15A7" w:rsidRDefault="00E460AF" w:rsidP="00871F53">
            <w:r w:rsidRPr="00FF15A7">
              <w:t>п. Врангель, Набережная, д. 113</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E460AF" w:rsidRPr="00FF15A7" w:rsidRDefault="00E460AF" w:rsidP="00871F53">
            <w:pPr>
              <w:jc w:val="center"/>
              <w:rPr>
                <w:rFonts w:eastAsia="Times New Roman"/>
                <w:lang w:eastAsia="ru-RU"/>
              </w:rPr>
            </w:pPr>
            <w:r w:rsidRPr="00FF15A7">
              <w:rPr>
                <w:rFonts w:eastAsia="Times New Roman"/>
                <w:lang w:eastAsia="ru-RU"/>
              </w:rPr>
              <w:t>15</w:t>
            </w:r>
          </w:p>
        </w:tc>
        <w:tc>
          <w:tcPr>
            <w:tcW w:w="9072" w:type="dxa"/>
            <w:tcBorders>
              <w:top w:val="single" w:sz="4" w:space="0" w:color="auto"/>
              <w:left w:val="single" w:sz="4" w:space="0" w:color="auto"/>
              <w:bottom w:val="single" w:sz="4" w:space="0" w:color="auto"/>
              <w:right w:val="single" w:sz="4" w:space="0" w:color="auto"/>
            </w:tcBorders>
            <w:shd w:val="clear" w:color="auto" w:fill="auto"/>
            <w:noWrap/>
          </w:tcPr>
          <w:p w:rsidR="00E460AF" w:rsidRPr="00FF15A7" w:rsidRDefault="00E460AF" w:rsidP="00871F53">
            <w:r w:rsidRPr="00FF15A7">
              <w:t>г. Находка, бульвар Энтузиастов, д.17</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E460AF" w:rsidRPr="00FF15A7" w:rsidRDefault="00E460AF" w:rsidP="00871F53">
            <w:pPr>
              <w:jc w:val="center"/>
              <w:rPr>
                <w:rFonts w:eastAsia="Times New Roman"/>
                <w:lang w:eastAsia="ru-RU"/>
              </w:rPr>
            </w:pPr>
            <w:r w:rsidRPr="00FF15A7">
              <w:rPr>
                <w:rFonts w:eastAsia="Times New Roman"/>
                <w:lang w:eastAsia="ru-RU"/>
              </w:rPr>
              <w:t>16</w:t>
            </w:r>
          </w:p>
        </w:tc>
        <w:tc>
          <w:tcPr>
            <w:tcW w:w="9072" w:type="dxa"/>
            <w:tcBorders>
              <w:top w:val="single" w:sz="4" w:space="0" w:color="auto"/>
              <w:left w:val="single" w:sz="4" w:space="0" w:color="auto"/>
              <w:bottom w:val="single" w:sz="4" w:space="0" w:color="auto"/>
              <w:right w:val="single" w:sz="4" w:space="0" w:color="auto"/>
            </w:tcBorders>
            <w:shd w:val="clear" w:color="auto" w:fill="auto"/>
            <w:noWrap/>
          </w:tcPr>
          <w:p w:rsidR="00E460AF" w:rsidRPr="00FF15A7" w:rsidRDefault="00E460AF" w:rsidP="00871F53">
            <w:r w:rsidRPr="00FF15A7">
              <w:t>г. Находка, Пограничная, д. 24</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E460AF" w:rsidRPr="00FF15A7" w:rsidRDefault="00E460AF" w:rsidP="00871F53">
            <w:pPr>
              <w:jc w:val="center"/>
              <w:rPr>
                <w:rFonts w:eastAsia="Times New Roman"/>
                <w:lang w:eastAsia="ru-RU"/>
              </w:rPr>
            </w:pPr>
            <w:r w:rsidRPr="00FF15A7">
              <w:rPr>
                <w:rFonts w:eastAsia="Times New Roman"/>
                <w:lang w:eastAsia="ru-RU"/>
              </w:rPr>
              <w:t>17</w:t>
            </w:r>
          </w:p>
        </w:tc>
        <w:tc>
          <w:tcPr>
            <w:tcW w:w="9072" w:type="dxa"/>
            <w:tcBorders>
              <w:top w:val="single" w:sz="4" w:space="0" w:color="auto"/>
              <w:left w:val="single" w:sz="4" w:space="0" w:color="auto"/>
              <w:bottom w:val="single" w:sz="4" w:space="0" w:color="auto"/>
              <w:right w:val="single" w:sz="4" w:space="0" w:color="auto"/>
            </w:tcBorders>
            <w:shd w:val="clear" w:color="auto" w:fill="auto"/>
            <w:noWrap/>
          </w:tcPr>
          <w:p w:rsidR="00E460AF" w:rsidRPr="00FF15A7" w:rsidRDefault="00E460AF" w:rsidP="00871F53">
            <w:r w:rsidRPr="00FF15A7">
              <w:t>г. Находка, Пограничная, д. 26</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E460AF" w:rsidRPr="00FF15A7" w:rsidRDefault="00E460AF" w:rsidP="00871F53">
            <w:pPr>
              <w:jc w:val="center"/>
              <w:rPr>
                <w:rFonts w:eastAsia="Times New Roman"/>
                <w:lang w:eastAsia="ru-RU"/>
              </w:rPr>
            </w:pPr>
            <w:r w:rsidRPr="00FF15A7">
              <w:rPr>
                <w:rFonts w:eastAsia="Times New Roman"/>
                <w:lang w:eastAsia="ru-RU"/>
              </w:rPr>
              <w:t>18</w:t>
            </w:r>
          </w:p>
        </w:tc>
        <w:tc>
          <w:tcPr>
            <w:tcW w:w="9072" w:type="dxa"/>
            <w:tcBorders>
              <w:top w:val="single" w:sz="4" w:space="0" w:color="auto"/>
              <w:left w:val="single" w:sz="4" w:space="0" w:color="auto"/>
              <w:bottom w:val="single" w:sz="4" w:space="0" w:color="auto"/>
              <w:right w:val="single" w:sz="4" w:space="0" w:color="auto"/>
            </w:tcBorders>
            <w:shd w:val="clear" w:color="auto" w:fill="auto"/>
            <w:noWrap/>
          </w:tcPr>
          <w:p w:rsidR="00E460AF" w:rsidRPr="00FF15A7" w:rsidRDefault="00E460AF" w:rsidP="00871F53">
            <w:r w:rsidRPr="00FF15A7">
              <w:t>г. Находка, Ленинградская, д. 3</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E460AF" w:rsidRPr="00FF15A7" w:rsidRDefault="00E460AF" w:rsidP="00871F53">
            <w:pPr>
              <w:jc w:val="center"/>
              <w:rPr>
                <w:rFonts w:eastAsia="Times New Roman"/>
                <w:lang w:eastAsia="ru-RU"/>
              </w:rPr>
            </w:pPr>
            <w:r w:rsidRPr="00FF15A7">
              <w:rPr>
                <w:rFonts w:eastAsia="Times New Roman"/>
                <w:lang w:eastAsia="ru-RU"/>
              </w:rPr>
              <w:t>19</w:t>
            </w:r>
          </w:p>
        </w:tc>
        <w:tc>
          <w:tcPr>
            <w:tcW w:w="9072" w:type="dxa"/>
            <w:tcBorders>
              <w:top w:val="single" w:sz="4" w:space="0" w:color="auto"/>
              <w:left w:val="single" w:sz="4" w:space="0" w:color="auto"/>
              <w:bottom w:val="single" w:sz="4" w:space="0" w:color="auto"/>
              <w:right w:val="single" w:sz="4" w:space="0" w:color="auto"/>
            </w:tcBorders>
            <w:shd w:val="clear" w:color="auto" w:fill="auto"/>
            <w:noWrap/>
          </w:tcPr>
          <w:p w:rsidR="00E460AF" w:rsidRPr="00FF15A7" w:rsidRDefault="00E460AF" w:rsidP="00871F53">
            <w:r w:rsidRPr="00FF15A7">
              <w:t>п. Врангель, Набережная, д. 112</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E460AF" w:rsidRPr="00FF15A7" w:rsidRDefault="00E460AF" w:rsidP="00871F53">
            <w:pPr>
              <w:jc w:val="center"/>
              <w:rPr>
                <w:rFonts w:eastAsia="Times New Roman"/>
                <w:lang w:eastAsia="ru-RU"/>
              </w:rPr>
            </w:pPr>
            <w:r w:rsidRPr="00FF15A7">
              <w:rPr>
                <w:rFonts w:eastAsia="Times New Roman"/>
                <w:lang w:eastAsia="ru-RU"/>
              </w:rPr>
              <w:t>20</w:t>
            </w:r>
          </w:p>
        </w:tc>
        <w:tc>
          <w:tcPr>
            <w:tcW w:w="9072" w:type="dxa"/>
            <w:tcBorders>
              <w:top w:val="single" w:sz="4" w:space="0" w:color="auto"/>
              <w:left w:val="single" w:sz="4" w:space="0" w:color="auto"/>
              <w:bottom w:val="single" w:sz="4" w:space="0" w:color="auto"/>
              <w:right w:val="single" w:sz="4" w:space="0" w:color="auto"/>
            </w:tcBorders>
            <w:shd w:val="clear" w:color="auto" w:fill="auto"/>
            <w:noWrap/>
          </w:tcPr>
          <w:p w:rsidR="00E460AF" w:rsidRPr="00FF15A7" w:rsidRDefault="00E460AF" w:rsidP="00871F53">
            <w:r w:rsidRPr="00FF15A7">
              <w:t>г. Находка, Постышева,д. 51</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E460AF" w:rsidRPr="00FF15A7" w:rsidRDefault="00E460AF" w:rsidP="00871F53">
            <w:pPr>
              <w:jc w:val="center"/>
              <w:rPr>
                <w:rFonts w:eastAsia="Times New Roman"/>
                <w:lang w:eastAsia="ru-RU"/>
              </w:rPr>
            </w:pPr>
            <w:r w:rsidRPr="00FF15A7">
              <w:rPr>
                <w:rFonts w:eastAsia="Times New Roman"/>
                <w:lang w:eastAsia="ru-RU"/>
              </w:rPr>
              <w:t>21</w:t>
            </w:r>
          </w:p>
        </w:tc>
        <w:tc>
          <w:tcPr>
            <w:tcW w:w="9072" w:type="dxa"/>
            <w:tcBorders>
              <w:top w:val="single" w:sz="4" w:space="0" w:color="auto"/>
              <w:left w:val="single" w:sz="4" w:space="0" w:color="auto"/>
              <w:bottom w:val="single" w:sz="4" w:space="0" w:color="auto"/>
              <w:right w:val="single" w:sz="4" w:space="0" w:color="auto"/>
            </w:tcBorders>
            <w:shd w:val="clear" w:color="auto" w:fill="auto"/>
            <w:noWrap/>
          </w:tcPr>
          <w:p w:rsidR="00E460AF" w:rsidRPr="00FF15A7" w:rsidRDefault="00E460AF" w:rsidP="00871F53">
            <w:r w:rsidRPr="00FF15A7">
              <w:t>г. Находка, 25 лет Октября, д. 8</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E460AF" w:rsidRPr="00FF15A7" w:rsidRDefault="00E460AF" w:rsidP="00871F53">
            <w:pPr>
              <w:jc w:val="center"/>
              <w:rPr>
                <w:rFonts w:eastAsia="Times New Roman"/>
                <w:lang w:eastAsia="ru-RU"/>
              </w:rPr>
            </w:pPr>
            <w:r w:rsidRPr="00FF15A7">
              <w:rPr>
                <w:rFonts w:eastAsia="Times New Roman"/>
                <w:lang w:eastAsia="ru-RU"/>
              </w:rPr>
              <w:t>22</w:t>
            </w:r>
          </w:p>
        </w:tc>
        <w:tc>
          <w:tcPr>
            <w:tcW w:w="9072" w:type="dxa"/>
            <w:tcBorders>
              <w:top w:val="single" w:sz="4" w:space="0" w:color="auto"/>
              <w:left w:val="single" w:sz="4" w:space="0" w:color="auto"/>
              <w:bottom w:val="single" w:sz="4" w:space="0" w:color="auto"/>
              <w:right w:val="single" w:sz="4" w:space="0" w:color="auto"/>
            </w:tcBorders>
            <w:shd w:val="clear" w:color="auto" w:fill="auto"/>
            <w:noWrap/>
          </w:tcPr>
          <w:p w:rsidR="00E460AF" w:rsidRPr="00FF15A7" w:rsidRDefault="00E460AF" w:rsidP="00871F53">
            <w:r w:rsidRPr="00FF15A7">
              <w:t>г. Находка,  проспект Мира, д. 8 и  проспект Мира, д. 12</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E460AF" w:rsidRPr="00FF15A7" w:rsidRDefault="00E460AF" w:rsidP="00871F53">
            <w:pPr>
              <w:jc w:val="center"/>
              <w:rPr>
                <w:rFonts w:eastAsia="Times New Roman"/>
                <w:lang w:eastAsia="ru-RU"/>
              </w:rPr>
            </w:pPr>
            <w:r w:rsidRPr="00FF15A7">
              <w:rPr>
                <w:rFonts w:eastAsia="Times New Roman"/>
                <w:lang w:eastAsia="ru-RU"/>
              </w:rPr>
              <w:t>23</w:t>
            </w:r>
          </w:p>
        </w:tc>
        <w:tc>
          <w:tcPr>
            <w:tcW w:w="9072" w:type="dxa"/>
            <w:tcBorders>
              <w:top w:val="single" w:sz="4" w:space="0" w:color="auto"/>
              <w:left w:val="single" w:sz="4" w:space="0" w:color="auto"/>
              <w:bottom w:val="single" w:sz="4" w:space="0" w:color="auto"/>
              <w:right w:val="single" w:sz="4" w:space="0" w:color="auto"/>
            </w:tcBorders>
            <w:shd w:val="clear" w:color="auto" w:fill="auto"/>
            <w:noWrap/>
          </w:tcPr>
          <w:p w:rsidR="00E460AF" w:rsidRPr="00FF15A7" w:rsidRDefault="00E460AF" w:rsidP="00871F53">
            <w:r w:rsidRPr="00FF15A7">
              <w:t>г. Находка, Ленинградская, д. 20</w:t>
            </w:r>
          </w:p>
        </w:tc>
      </w:tr>
      <w:tr w:rsidR="00FF15A7" w:rsidRPr="00FF15A7" w:rsidTr="00E460AF">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E460AF" w:rsidRPr="00FF15A7" w:rsidRDefault="00E460AF" w:rsidP="00871F53">
            <w:pPr>
              <w:jc w:val="center"/>
              <w:rPr>
                <w:rFonts w:eastAsia="Times New Roman"/>
                <w:lang w:eastAsia="ru-RU"/>
              </w:rPr>
            </w:pPr>
            <w:r w:rsidRPr="00FF15A7">
              <w:rPr>
                <w:rFonts w:eastAsia="Times New Roman"/>
                <w:lang w:eastAsia="ru-RU"/>
              </w:rPr>
              <w:t>24</w:t>
            </w:r>
          </w:p>
        </w:tc>
        <w:tc>
          <w:tcPr>
            <w:tcW w:w="9072" w:type="dxa"/>
            <w:tcBorders>
              <w:top w:val="single" w:sz="4" w:space="0" w:color="auto"/>
              <w:left w:val="single" w:sz="4" w:space="0" w:color="auto"/>
              <w:bottom w:val="single" w:sz="4" w:space="0" w:color="auto"/>
              <w:right w:val="single" w:sz="4" w:space="0" w:color="auto"/>
            </w:tcBorders>
            <w:shd w:val="clear" w:color="auto" w:fill="auto"/>
            <w:noWrap/>
          </w:tcPr>
          <w:p w:rsidR="00E460AF" w:rsidRPr="00FF15A7" w:rsidRDefault="00E460AF" w:rsidP="00871F53">
            <w:r w:rsidRPr="00FF15A7">
              <w:t xml:space="preserve">г. Находка, Спортивная, д. 30                             </w:t>
            </w:r>
          </w:p>
        </w:tc>
      </w:tr>
    </w:tbl>
    <w:p w:rsidR="00E460AF" w:rsidRPr="00FF15A7" w:rsidRDefault="00E460AF" w:rsidP="00E460AF">
      <w:pPr>
        <w:rPr>
          <w:rFonts w:eastAsia="Times New Roman"/>
          <w:sz w:val="26"/>
          <w:szCs w:val="26"/>
          <w:lang w:eastAsia="ru-RU"/>
        </w:rPr>
      </w:pPr>
    </w:p>
    <w:p w:rsidR="001961BE" w:rsidRPr="00FF15A7" w:rsidRDefault="001961BE" w:rsidP="001961BE">
      <w:pPr>
        <w:autoSpaceDN w:val="0"/>
        <w:adjustRightInd w:val="0"/>
        <w:jc w:val="center"/>
        <w:rPr>
          <w:rFonts w:eastAsia="Times New Roman"/>
          <w:b/>
          <w:lang w:eastAsia="ru-RU"/>
        </w:rPr>
      </w:pPr>
      <w:r w:rsidRPr="00FF15A7">
        <w:rPr>
          <w:rFonts w:eastAsia="Times New Roman"/>
          <w:b/>
          <w:lang w:eastAsia="ru-RU"/>
        </w:rPr>
        <w:lastRenderedPageBreak/>
        <w:t>2022 год</w:t>
      </w:r>
    </w:p>
    <w:tbl>
      <w:tblPr>
        <w:tblW w:w="10491" w:type="dxa"/>
        <w:tblInd w:w="-318" w:type="dxa"/>
        <w:tblLook w:val="04A0" w:firstRow="1" w:lastRow="0" w:firstColumn="1" w:lastColumn="0" w:noHBand="0" w:noVBand="1"/>
      </w:tblPr>
      <w:tblGrid>
        <w:gridCol w:w="1419"/>
        <w:gridCol w:w="9072"/>
      </w:tblGrid>
      <w:tr w:rsidR="00FF15A7" w:rsidRPr="00FF15A7" w:rsidTr="006C3209">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61BE" w:rsidRPr="00FF15A7" w:rsidRDefault="001961BE" w:rsidP="006C3209">
            <w:pPr>
              <w:jc w:val="center"/>
              <w:rPr>
                <w:rFonts w:eastAsia="Times New Roman"/>
                <w:lang w:eastAsia="ru-RU"/>
              </w:rPr>
            </w:pPr>
            <w:r w:rsidRPr="00FF15A7">
              <w:rPr>
                <w:rFonts w:eastAsia="Times New Roman"/>
                <w:lang w:eastAsia="ru-RU"/>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61BE" w:rsidRPr="00FF15A7" w:rsidRDefault="001961BE" w:rsidP="006C3209">
            <w:pPr>
              <w:jc w:val="center"/>
              <w:rPr>
                <w:rFonts w:eastAsia="Times New Roman"/>
                <w:lang w:eastAsia="ru-RU"/>
              </w:rPr>
            </w:pPr>
            <w:r w:rsidRPr="00FF15A7">
              <w:rPr>
                <w:rFonts w:eastAsia="Times New Roman"/>
                <w:lang w:eastAsia="ru-RU"/>
              </w:rPr>
              <w:t>Адрес</w:t>
            </w:r>
          </w:p>
        </w:tc>
      </w:tr>
      <w:tr w:rsidR="00FF15A7" w:rsidRPr="00FF15A7" w:rsidTr="006C3209">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1961BE" w:rsidRPr="00FF15A7" w:rsidRDefault="001961BE" w:rsidP="006C3209">
            <w:pPr>
              <w:jc w:val="center"/>
              <w:rPr>
                <w:rFonts w:eastAsia="Times New Roman"/>
                <w:lang w:eastAsia="ru-RU"/>
              </w:rPr>
            </w:pPr>
            <w:r w:rsidRPr="00FF15A7">
              <w:rPr>
                <w:rFonts w:eastAsia="Times New Roman"/>
                <w:lang w:eastAsia="ru-RU"/>
              </w:rPr>
              <w:t>1</w:t>
            </w:r>
          </w:p>
        </w:tc>
        <w:tc>
          <w:tcPr>
            <w:tcW w:w="9072" w:type="dxa"/>
            <w:tcBorders>
              <w:top w:val="single" w:sz="4" w:space="0" w:color="auto"/>
              <w:left w:val="single" w:sz="4" w:space="0" w:color="auto"/>
              <w:bottom w:val="single" w:sz="4" w:space="0" w:color="auto"/>
              <w:right w:val="single" w:sz="4" w:space="0" w:color="auto"/>
            </w:tcBorders>
            <w:shd w:val="clear" w:color="auto" w:fill="auto"/>
            <w:noWrap/>
          </w:tcPr>
          <w:p w:rsidR="001961BE" w:rsidRPr="00FF15A7" w:rsidRDefault="001961BE" w:rsidP="006C3209">
            <w:pPr>
              <w:autoSpaceDE w:val="0"/>
              <w:autoSpaceDN w:val="0"/>
              <w:adjustRightInd w:val="0"/>
              <w:rPr>
                <w:rFonts w:eastAsiaTheme="minorHAnsi"/>
                <w:lang w:eastAsia="en-US"/>
              </w:rPr>
            </w:pPr>
            <w:r w:rsidRPr="00FF15A7">
              <w:rPr>
                <w:rFonts w:eastAsiaTheme="minorHAnsi"/>
                <w:lang w:eastAsia="en-US"/>
              </w:rPr>
              <w:t>г. Находка, ул. Верхне-Морская, д. 21</w:t>
            </w:r>
          </w:p>
        </w:tc>
      </w:tr>
      <w:tr w:rsidR="00FF15A7" w:rsidRPr="00FF15A7" w:rsidTr="006C3209">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1961BE" w:rsidRPr="00FF15A7" w:rsidRDefault="001961BE" w:rsidP="006C3209">
            <w:pPr>
              <w:jc w:val="center"/>
              <w:rPr>
                <w:rFonts w:eastAsia="Times New Roman"/>
                <w:lang w:eastAsia="ru-RU"/>
              </w:rPr>
            </w:pPr>
            <w:r w:rsidRPr="00FF15A7">
              <w:rPr>
                <w:rFonts w:eastAsia="Times New Roman"/>
                <w:lang w:eastAsia="ru-RU"/>
              </w:rPr>
              <w:t>2</w:t>
            </w:r>
          </w:p>
        </w:tc>
        <w:tc>
          <w:tcPr>
            <w:tcW w:w="9072" w:type="dxa"/>
            <w:tcBorders>
              <w:top w:val="single" w:sz="4" w:space="0" w:color="auto"/>
              <w:left w:val="single" w:sz="4" w:space="0" w:color="auto"/>
              <w:bottom w:val="single" w:sz="4" w:space="0" w:color="auto"/>
              <w:right w:val="single" w:sz="4" w:space="0" w:color="auto"/>
            </w:tcBorders>
            <w:shd w:val="clear" w:color="auto" w:fill="auto"/>
            <w:noWrap/>
          </w:tcPr>
          <w:p w:rsidR="001961BE" w:rsidRPr="00FF15A7" w:rsidRDefault="001961BE" w:rsidP="006C3209">
            <w:pPr>
              <w:autoSpaceDE w:val="0"/>
              <w:autoSpaceDN w:val="0"/>
              <w:adjustRightInd w:val="0"/>
              <w:rPr>
                <w:rFonts w:eastAsiaTheme="minorHAnsi"/>
                <w:lang w:eastAsia="en-US"/>
              </w:rPr>
            </w:pPr>
            <w:r w:rsidRPr="00FF15A7">
              <w:rPr>
                <w:rFonts w:eastAsiaTheme="minorHAnsi"/>
                <w:lang w:eastAsia="en-US"/>
              </w:rPr>
              <w:t>г. Находка, ул. Красноармейская, д. 19</w:t>
            </w:r>
          </w:p>
        </w:tc>
      </w:tr>
      <w:tr w:rsidR="00FF15A7" w:rsidRPr="00FF15A7" w:rsidTr="006C3209">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1961BE" w:rsidRPr="00FF15A7" w:rsidRDefault="001961BE" w:rsidP="006C3209">
            <w:pPr>
              <w:jc w:val="center"/>
              <w:rPr>
                <w:rFonts w:eastAsia="Times New Roman"/>
                <w:lang w:eastAsia="ru-RU"/>
              </w:rPr>
            </w:pPr>
            <w:r w:rsidRPr="00FF15A7">
              <w:rPr>
                <w:rFonts w:eastAsia="Times New Roman"/>
                <w:lang w:eastAsia="ru-RU"/>
              </w:rPr>
              <w:t>3</w:t>
            </w:r>
          </w:p>
        </w:tc>
        <w:tc>
          <w:tcPr>
            <w:tcW w:w="9072" w:type="dxa"/>
            <w:tcBorders>
              <w:top w:val="single" w:sz="4" w:space="0" w:color="auto"/>
              <w:left w:val="single" w:sz="4" w:space="0" w:color="auto"/>
              <w:bottom w:val="single" w:sz="4" w:space="0" w:color="auto"/>
              <w:right w:val="single" w:sz="4" w:space="0" w:color="auto"/>
            </w:tcBorders>
            <w:shd w:val="clear" w:color="auto" w:fill="auto"/>
            <w:noWrap/>
          </w:tcPr>
          <w:p w:rsidR="001961BE" w:rsidRPr="00FF15A7" w:rsidRDefault="001961BE" w:rsidP="006C3209">
            <w:pPr>
              <w:autoSpaceDE w:val="0"/>
              <w:autoSpaceDN w:val="0"/>
              <w:adjustRightInd w:val="0"/>
              <w:rPr>
                <w:rFonts w:eastAsiaTheme="minorHAnsi"/>
                <w:lang w:eastAsia="en-US"/>
              </w:rPr>
            </w:pPr>
            <w:r w:rsidRPr="00FF15A7">
              <w:rPr>
                <w:rFonts w:eastAsiaTheme="minorHAnsi"/>
                <w:lang w:eastAsia="en-US"/>
              </w:rPr>
              <w:t>г. Находка, ул. Астафьева, д. 3а</w:t>
            </w:r>
          </w:p>
        </w:tc>
      </w:tr>
      <w:tr w:rsidR="00FF15A7" w:rsidRPr="00FF15A7" w:rsidTr="006C3209">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1961BE" w:rsidRPr="00FF15A7" w:rsidRDefault="001961BE" w:rsidP="006C3209">
            <w:pPr>
              <w:jc w:val="center"/>
              <w:rPr>
                <w:rFonts w:eastAsia="Times New Roman"/>
                <w:lang w:eastAsia="ru-RU"/>
              </w:rPr>
            </w:pPr>
            <w:r w:rsidRPr="00FF15A7">
              <w:rPr>
                <w:rFonts w:eastAsia="Times New Roman"/>
                <w:lang w:eastAsia="ru-RU"/>
              </w:rPr>
              <w:t>4</w:t>
            </w:r>
          </w:p>
        </w:tc>
        <w:tc>
          <w:tcPr>
            <w:tcW w:w="9072" w:type="dxa"/>
            <w:tcBorders>
              <w:top w:val="single" w:sz="4" w:space="0" w:color="auto"/>
              <w:left w:val="single" w:sz="4" w:space="0" w:color="auto"/>
              <w:bottom w:val="single" w:sz="4" w:space="0" w:color="auto"/>
              <w:right w:val="single" w:sz="4" w:space="0" w:color="auto"/>
            </w:tcBorders>
            <w:shd w:val="clear" w:color="auto" w:fill="auto"/>
            <w:noWrap/>
          </w:tcPr>
          <w:p w:rsidR="001961BE" w:rsidRPr="00FF15A7" w:rsidRDefault="001961BE" w:rsidP="006C3209">
            <w:pPr>
              <w:autoSpaceDE w:val="0"/>
              <w:autoSpaceDN w:val="0"/>
              <w:adjustRightInd w:val="0"/>
              <w:rPr>
                <w:rFonts w:eastAsiaTheme="minorHAnsi"/>
                <w:lang w:eastAsia="en-US"/>
              </w:rPr>
            </w:pPr>
            <w:r w:rsidRPr="00FF15A7">
              <w:rPr>
                <w:rFonts w:eastAsiaTheme="minorHAnsi"/>
                <w:lang w:eastAsia="en-US"/>
              </w:rPr>
              <w:t>п. Врангель, ул. Бабкина, д. 17</w:t>
            </w:r>
          </w:p>
        </w:tc>
      </w:tr>
      <w:tr w:rsidR="00FF15A7" w:rsidRPr="00FF15A7" w:rsidTr="006C3209">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1961BE" w:rsidRPr="00FF15A7" w:rsidRDefault="001961BE" w:rsidP="006C3209">
            <w:pPr>
              <w:jc w:val="center"/>
              <w:rPr>
                <w:rFonts w:eastAsia="Times New Roman"/>
                <w:lang w:eastAsia="ru-RU"/>
              </w:rPr>
            </w:pPr>
            <w:r w:rsidRPr="00FF15A7">
              <w:rPr>
                <w:rFonts w:eastAsia="Times New Roman"/>
                <w:lang w:eastAsia="ru-RU"/>
              </w:rPr>
              <w:t>5</w:t>
            </w:r>
          </w:p>
        </w:tc>
        <w:tc>
          <w:tcPr>
            <w:tcW w:w="9072" w:type="dxa"/>
            <w:tcBorders>
              <w:top w:val="single" w:sz="4" w:space="0" w:color="auto"/>
              <w:left w:val="single" w:sz="4" w:space="0" w:color="auto"/>
              <w:bottom w:val="single" w:sz="4" w:space="0" w:color="auto"/>
              <w:right w:val="single" w:sz="4" w:space="0" w:color="auto"/>
            </w:tcBorders>
            <w:shd w:val="clear" w:color="auto" w:fill="auto"/>
            <w:noWrap/>
          </w:tcPr>
          <w:p w:rsidR="001961BE" w:rsidRPr="00FF15A7" w:rsidRDefault="001961BE" w:rsidP="006C3209">
            <w:pPr>
              <w:autoSpaceDE w:val="0"/>
              <w:autoSpaceDN w:val="0"/>
              <w:adjustRightInd w:val="0"/>
              <w:rPr>
                <w:rFonts w:eastAsiaTheme="minorHAnsi"/>
                <w:lang w:eastAsia="en-US"/>
              </w:rPr>
            </w:pPr>
            <w:r w:rsidRPr="00FF15A7">
              <w:rPr>
                <w:rFonts w:eastAsiaTheme="minorHAnsi"/>
                <w:lang w:eastAsia="en-US"/>
              </w:rPr>
              <w:t>г. Находка, Находкинский проспект, д. 23, Находкинский проспект, д. 25</w:t>
            </w:r>
          </w:p>
        </w:tc>
      </w:tr>
      <w:tr w:rsidR="00FF15A7" w:rsidRPr="00FF15A7" w:rsidTr="006C3209">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1961BE" w:rsidRPr="00FF15A7" w:rsidRDefault="001961BE" w:rsidP="006C3209">
            <w:pPr>
              <w:jc w:val="center"/>
              <w:rPr>
                <w:rFonts w:eastAsia="Times New Roman"/>
                <w:lang w:eastAsia="ru-RU"/>
              </w:rPr>
            </w:pPr>
            <w:r w:rsidRPr="00FF15A7">
              <w:rPr>
                <w:rFonts w:eastAsia="Times New Roman"/>
                <w:lang w:eastAsia="ru-RU"/>
              </w:rPr>
              <w:t>6</w:t>
            </w:r>
          </w:p>
        </w:tc>
        <w:tc>
          <w:tcPr>
            <w:tcW w:w="9072" w:type="dxa"/>
            <w:tcBorders>
              <w:top w:val="single" w:sz="4" w:space="0" w:color="auto"/>
              <w:left w:val="single" w:sz="4" w:space="0" w:color="auto"/>
              <w:bottom w:val="single" w:sz="4" w:space="0" w:color="auto"/>
              <w:right w:val="single" w:sz="4" w:space="0" w:color="auto"/>
            </w:tcBorders>
            <w:shd w:val="clear" w:color="auto" w:fill="auto"/>
            <w:noWrap/>
          </w:tcPr>
          <w:p w:rsidR="001961BE" w:rsidRPr="00FF15A7" w:rsidRDefault="001961BE" w:rsidP="006C3209">
            <w:pPr>
              <w:autoSpaceDE w:val="0"/>
              <w:autoSpaceDN w:val="0"/>
              <w:adjustRightInd w:val="0"/>
              <w:rPr>
                <w:rFonts w:eastAsiaTheme="minorHAnsi"/>
                <w:lang w:eastAsia="en-US"/>
              </w:rPr>
            </w:pPr>
            <w:r w:rsidRPr="00FF15A7">
              <w:rPr>
                <w:rFonts w:eastAsiaTheme="minorHAnsi"/>
                <w:lang w:eastAsia="en-US"/>
              </w:rPr>
              <w:t>г. Находка, ул. Бокситогорская, д. 34,  ул. Спортивная, д. 41</w:t>
            </w:r>
          </w:p>
        </w:tc>
      </w:tr>
      <w:tr w:rsidR="00FF15A7" w:rsidRPr="00FF15A7" w:rsidTr="006C3209">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1961BE" w:rsidRPr="00FF15A7" w:rsidRDefault="001961BE" w:rsidP="006C3209">
            <w:pPr>
              <w:jc w:val="center"/>
              <w:rPr>
                <w:rFonts w:eastAsia="Times New Roman"/>
                <w:lang w:eastAsia="ru-RU"/>
              </w:rPr>
            </w:pPr>
            <w:r w:rsidRPr="00FF15A7">
              <w:rPr>
                <w:rFonts w:eastAsia="Times New Roman"/>
                <w:lang w:eastAsia="ru-RU"/>
              </w:rPr>
              <w:t>7</w:t>
            </w:r>
          </w:p>
        </w:tc>
        <w:tc>
          <w:tcPr>
            <w:tcW w:w="9072" w:type="dxa"/>
            <w:tcBorders>
              <w:top w:val="single" w:sz="4" w:space="0" w:color="auto"/>
              <w:left w:val="single" w:sz="4" w:space="0" w:color="auto"/>
              <w:bottom w:val="single" w:sz="4" w:space="0" w:color="auto"/>
              <w:right w:val="single" w:sz="4" w:space="0" w:color="auto"/>
            </w:tcBorders>
            <w:shd w:val="clear" w:color="auto" w:fill="auto"/>
            <w:noWrap/>
          </w:tcPr>
          <w:p w:rsidR="001961BE" w:rsidRPr="00FF15A7" w:rsidRDefault="001961BE" w:rsidP="006C3209">
            <w:pPr>
              <w:autoSpaceDE w:val="0"/>
              <w:autoSpaceDN w:val="0"/>
              <w:adjustRightInd w:val="0"/>
              <w:rPr>
                <w:rFonts w:eastAsiaTheme="minorHAnsi"/>
                <w:lang w:eastAsia="en-US"/>
              </w:rPr>
            </w:pPr>
            <w:r w:rsidRPr="00FF15A7">
              <w:rPr>
                <w:rFonts w:eastAsiaTheme="minorHAnsi"/>
                <w:lang w:eastAsia="en-US"/>
              </w:rPr>
              <w:t>г. Находка, ул. Куйбышева, д. 4в</w:t>
            </w:r>
          </w:p>
        </w:tc>
      </w:tr>
      <w:tr w:rsidR="00FF15A7" w:rsidRPr="00FF15A7" w:rsidTr="006C3209">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1961BE" w:rsidRPr="00FF15A7" w:rsidRDefault="001961BE" w:rsidP="006C3209">
            <w:pPr>
              <w:jc w:val="center"/>
              <w:rPr>
                <w:rFonts w:eastAsia="Times New Roman"/>
                <w:lang w:eastAsia="ru-RU"/>
              </w:rPr>
            </w:pPr>
            <w:r w:rsidRPr="00FF15A7">
              <w:rPr>
                <w:rFonts w:eastAsia="Times New Roman"/>
                <w:lang w:eastAsia="ru-RU"/>
              </w:rPr>
              <w:t>8</w:t>
            </w:r>
          </w:p>
        </w:tc>
        <w:tc>
          <w:tcPr>
            <w:tcW w:w="9072" w:type="dxa"/>
            <w:tcBorders>
              <w:top w:val="single" w:sz="4" w:space="0" w:color="auto"/>
              <w:left w:val="single" w:sz="4" w:space="0" w:color="auto"/>
              <w:bottom w:val="single" w:sz="4" w:space="0" w:color="auto"/>
              <w:right w:val="single" w:sz="4" w:space="0" w:color="auto"/>
            </w:tcBorders>
            <w:shd w:val="clear" w:color="auto" w:fill="auto"/>
            <w:noWrap/>
          </w:tcPr>
          <w:p w:rsidR="001961BE" w:rsidRPr="00FF15A7" w:rsidRDefault="001961BE" w:rsidP="006C3209">
            <w:pPr>
              <w:autoSpaceDE w:val="0"/>
              <w:autoSpaceDN w:val="0"/>
              <w:adjustRightInd w:val="0"/>
              <w:rPr>
                <w:rFonts w:eastAsiaTheme="minorHAnsi"/>
                <w:lang w:eastAsia="en-US"/>
              </w:rPr>
            </w:pPr>
            <w:r w:rsidRPr="00FF15A7">
              <w:rPr>
                <w:rFonts w:eastAsiaTheme="minorHAnsi"/>
                <w:lang w:eastAsia="en-US"/>
              </w:rPr>
              <w:t>г. Находка, ул. Пограничная, д. 32</w:t>
            </w:r>
          </w:p>
        </w:tc>
      </w:tr>
      <w:tr w:rsidR="00FF15A7" w:rsidRPr="00FF15A7" w:rsidTr="006C3209">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1961BE" w:rsidRPr="00FF15A7" w:rsidRDefault="001961BE" w:rsidP="006C3209">
            <w:pPr>
              <w:jc w:val="center"/>
              <w:rPr>
                <w:rFonts w:eastAsia="Times New Roman"/>
                <w:lang w:eastAsia="ru-RU"/>
              </w:rPr>
            </w:pPr>
            <w:r w:rsidRPr="00FF15A7">
              <w:rPr>
                <w:rFonts w:eastAsia="Times New Roman"/>
                <w:lang w:eastAsia="ru-RU"/>
              </w:rPr>
              <w:t>9</w:t>
            </w:r>
          </w:p>
        </w:tc>
        <w:tc>
          <w:tcPr>
            <w:tcW w:w="9072" w:type="dxa"/>
            <w:tcBorders>
              <w:top w:val="single" w:sz="4" w:space="0" w:color="auto"/>
              <w:left w:val="single" w:sz="4" w:space="0" w:color="auto"/>
              <w:bottom w:val="single" w:sz="4" w:space="0" w:color="auto"/>
              <w:right w:val="single" w:sz="4" w:space="0" w:color="auto"/>
            </w:tcBorders>
            <w:shd w:val="clear" w:color="auto" w:fill="auto"/>
            <w:noWrap/>
          </w:tcPr>
          <w:p w:rsidR="001961BE" w:rsidRPr="00FF15A7" w:rsidRDefault="001961BE" w:rsidP="006C3209">
            <w:pPr>
              <w:autoSpaceDE w:val="0"/>
              <w:autoSpaceDN w:val="0"/>
              <w:adjustRightInd w:val="0"/>
              <w:rPr>
                <w:rFonts w:eastAsiaTheme="minorHAnsi"/>
                <w:lang w:eastAsia="en-US"/>
              </w:rPr>
            </w:pPr>
            <w:r w:rsidRPr="00FF15A7">
              <w:rPr>
                <w:rFonts w:eastAsiaTheme="minorHAnsi"/>
                <w:lang w:eastAsia="en-US"/>
              </w:rPr>
              <w:t>г. Находка, ул. Гагарина, д. 13</w:t>
            </w:r>
          </w:p>
        </w:tc>
      </w:tr>
      <w:tr w:rsidR="00FF15A7" w:rsidRPr="00FF15A7" w:rsidTr="006C3209">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1961BE" w:rsidRPr="00FF15A7" w:rsidRDefault="001961BE" w:rsidP="006C3209">
            <w:pPr>
              <w:jc w:val="center"/>
              <w:rPr>
                <w:rFonts w:eastAsia="Times New Roman"/>
                <w:lang w:eastAsia="ru-RU"/>
              </w:rPr>
            </w:pPr>
            <w:r w:rsidRPr="00FF15A7">
              <w:rPr>
                <w:rFonts w:eastAsia="Times New Roman"/>
                <w:lang w:eastAsia="ru-RU"/>
              </w:rPr>
              <w:t>10</w:t>
            </w:r>
          </w:p>
        </w:tc>
        <w:tc>
          <w:tcPr>
            <w:tcW w:w="9072" w:type="dxa"/>
            <w:tcBorders>
              <w:top w:val="single" w:sz="4" w:space="0" w:color="auto"/>
              <w:left w:val="single" w:sz="4" w:space="0" w:color="auto"/>
              <w:bottom w:val="single" w:sz="4" w:space="0" w:color="auto"/>
              <w:right w:val="single" w:sz="4" w:space="0" w:color="auto"/>
            </w:tcBorders>
            <w:shd w:val="clear" w:color="auto" w:fill="auto"/>
            <w:noWrap/>
          </w:tcPr>
          <w:p w:rsidR="001961BE" w:rsidRPr="00FF15A7" w:rsidRDefault="001961BE" w:rsidP="006C3209">
            <w:pPr>
              <w:autoSpaceDE w:val="0"/>
              <w:autoSpaceDN w:val="0"/>
              <w:adjustRightInd w:val="0"/>
              <w:rPr>
                <w:rFonts w:eastAsiaTheme="minorHAnsi"/>
                <w:lang w:eastAsia="en-US"/>
              </w:rPr>
            </w:pPr>
            <w:r w:rsidRPr="00FF15A7">
              <w:rPr>
                <w:rFonts w:eastAsiaTheme="minorHAnsi"/>
                <w:lang w:eastAsia="en-US"/>
              </w:rPr>
              <w:t>г. Находка, ул. Арсеньева, д. 8</w:t>
            </w:r>
          </w:p>
        </w:tc>
      </w:tr>
      <w:tr w:rsidR="00FF15A7" w:rsidRPr="00FF15A7" w:rsidTr="006C3209">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1961BE" w:rsidRPr="00FF15A7" w:rsidRDefault="001961BE" w:rsidP="006C3209">
            <w:pPr>
              <w:jc w:val="center"/>
              <w:rPr>
                <w:rFonts w:eastAsia="Times New Roman"/>
                <w:lang w:eastAsia="ru-RU"/>
              </w:rPr>
            </w:pPr>
            <w:r w:rsidRPr="00FF15A7">
              <w:rPr>
                <w:rFonts w:eastAsia="Times New Roman"/>
                <w:lang w:eastAsia="ru-RU"/>
              </w:rPr>
              <w:t>11</w:t>
            </w:r>
          </w:p>
        </w:tc>
        <w:tc>
          <w:tcPr>
            <w:tcW w:w="9072" w:type="dxa"/>
            <w:tcBorders>
              <w:top w:val="single" w:sz="4" w:space="0" w:color="auto"/>
              <w:left w:val="single" w:sz="4" w:space="0" w:color="auto"/>
              <w:bottom w:val="single" w:sz="4" w:space="0" w:color="auto"/>
              <w:right w:val="single" w:sz="4" w:space="0" w:color="auto"/>
            </w:tcBorders>
            <w:shd w:val="clear" w:color="auto" w:fill="auto"/>
            <w:noWrap/>
          </w:tcPr>
          <w:p w:rsidR="001961BE" w:rsidRPr="00FF15A7" w:rsidRDefault="001961BE" w:rsidP="006C3209">
            <w:pPr>
              <w:autoSpaceDE w:val="0"/>
              <w:autoSpaceDN w:val="0"/>
              <w:adjustRightInd w:val="0"/>
              <w:rPr>
                <w:rFonts w:eastAsiaTheme="minorHAnsi"/>
                <w:lang w:eastAsia="en-US"/>
              </w:rPr>
            </w:pPr>
            <w:r w:rsidRPr="00FF15A7">
              <w:rPr>
                <w:rFonts w:eastAsiaTheme="minorHAnsi"/>
                <w:lang w:eastAsia="en-US"/>
              </w:rPr>
              <w:t>г. Находка, ул. Постышева, д. 3, ул. Постышева, д. 7</w:t>
            </w:r>
          </w:p>
        </w:tc>
      </w:tr>
      <w:tr w:rsidR="00FF15A7" w:rsidRPr="00FF15A7" w:rsidTr="006C3209">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1961BE" w:rsidRPr="00FF15A7" w:rsidRDefault="001961BE" w:rsidP="006C3209">
            <w:pPr>
              <w:jc w:val="center"/>
              <w:rPr>
                <w:rFonts w:eastAsia="Times New Roman"/>
                <w:lang w:eastAsia="ru-RU"/>
              </w:rPr>
            </w:pPr>
            <w:r w:rsidRPr="00FF15A7">
              <w:rPr>
                <w:rFonts w:eastAsia="Times New Roman"/>
                <w:lang w:eastAsia="ru-RU"/>
              </w:rPr>
              <w:t>12</w:t>
            </w:r>
          </w:p>
        </w:tc>
        <w:tc>
          <w:tcPr>
            <w:tcW w:w="9072" w:type="dxa"/>
            <w:tcBorders>
              <w:top w:val="single" w:sz="4" w:space="0" w:color="auto"/>
              <w:left w:val="single" w:sz="4" w:space="0" w:color="auto"/>
              <w:bottom w:val="single" w:sz="4" w:space="0" w:color="auto"/>
              <w:right w:val="single" w:sz="4" w:space="0" w:color="auto"/>
            </w:tcBorders>
            <w:shd w:val="clear" w:color="auto" w:fill="auto"/>
            <w:noWrap/>
          </w:tcPr>
          <w:p w:rsidR="001961BE" w:rsidRPr="00FF15A7" w:rsidRDefault="001961BE" w:rsidP="006C3209">
            <w:pPr>
              <w:autoSpaceDE w:val="0"/>
              <w:autoSpaceDN w:val="0"/>
              <w:adjustRightInd w:val="0"/>
              <w:rPr>
                <w:rFonts w:eastAsiaTheme="minorHAnsi"/>
                <w:lang w:eastAsia="en-US"/>
              </w:rPr>
            </w:pPr>
            <w:r w:rsidRPr="00FF15A7">
              <w:rPr>
                <w:rFonts w:eastAsiaTheme="minorHAnsi"/>
                <w:lang w:eastAsia="en-US"/>
              </w:rPr>
              <w:t>п. Южно-Морской, ул. Победы, д. 11</w:t>
            </w:r>
          </w:p>
        </w:tc>
      </w:tr>
      <w:tr w:rsidR="00FF15A7" w:rsidRPr="00FF15A7" w:rsidTr="006C3209">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1961BE" w:rsidRPr="00FF15A7" w:rsidRDefault="001961BE" w:rsidP="006C3209">
            <w:pPr>
              <w:jc w:val="center"/>
              <w:rPr>
                <w:rFonts w:eastAsia="Times New Roman"/>
                <w:lang w:eastAsia="ru-RU"/>
              </w:rPr>
            </w:pPr>
            <w:r w:rsidRPr="00FF15A7">
              <w:rPr>
                <w:rFonts w:eastAsia="Times New Roman"/>
                <w:lang w:eastAsia="ru-RU"/>
              </w:rPr>
              <w:t>13</w:t>
            </w:r>
          </w:p>
        </w:tc>
        <w:tc>
          <w:tcPr>
            <w:tcW w:w="9072" w:type="dxa"/>
            <w:tcBorders>
              <w:top w:val="single" w:sz="4" w:space="0" w:color="auto"/>
              <w:left w:val="single" w:sz="4" w:space="0" w:color="auto"/>
              <w:bottom w:val="single" w:sz="4" w:space="0" w:color="auto"/>
              <w:right w:val="single" w:sz="4" w:space="0" w:color="auto"/>
            </w:tcBorders>
            <w:shd w:val="clear" w:color="auto" w:fill="auto"/>
            <w:noWrap/>
          </w:tcPr>
          <w:p w:rsidR="001961BE" w:rsidRPr="00FF15A7" w:rsidRDefault="001961BE" w:rsidP="006C3209">
            <w:pPr>
              <w:autoSpaceDE w:val="0"/>
              <w:autoSpaceDN w:val="0"/>
              <w:adjustRightInd w:val="0"/>
              <w:rPr>
                <w:rFonts w:eastAsiaTheme="minorHAnsi"/>
                <w:lang w:eastAsia="en-US"/>
              </w:rPr>
            </w:pPr>
            <w:r w:rsidRPr="00FF15A7">
              <w:rPr>
                <w:rFonts w:eastAsiaTheme="minorHAnsi"/>
                <w:lang w:eastAsia="en-US"/>
              </w:rPr>
              <w:t>п. Ливадия, ул. Луговая, д. 22</w:t>
            </w:r>
          </w:p>
        </w:tc>
      </w:tr>
      <w:tr w:rsidR="00FF15A7" w:rsidRPr="00FF15A7" w:rsidTr="006C3209">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1961BE" w:rsidRPr="00FF15A7" w:rsidRDefault="001961BE" w:rsidP="006C3209">
            <w:pPr>
              <w:jc w:val="center"/>
              <w:rPr>
                <w:rFonts w:eastAsia="Times New Roman"/>
                <w:lang w:eastAsia="ru-RU"/>
              </w:rPr>
            </w:pPr>
            <w:r w:rsidRPr="00FF15A7">
              <w:rPr>
                <w:rFonts w:eastAsia="Times New Roman"/>
                <w:lang w:eastAsia="ru-RU"/>
              </w:rPr>
              <w:t>14</w:t>
            </w:r>
          </w:p>
        </w:tc>
        <w:tc>
          <w:tcPr>
            <w:tcW w:w="9072" w:type="dxa"/>
            <w:tcBorders>
              <w:top w:val="single" w:sz="4" w:space="0" w:color="auto"/>
              <w:left w:val="single" w:sz="4" w:space="0" w:color="auto"/>
              <w:bottom w:val="single" w:sz="4" w:space="0" w:color="auto"/>
              <w:right w:val="single" w:sz="4" w:space="0" w:color="auto"/>
            </w:tcBorders>
            <w:shd w:val="clear" w:color="auto" w:fill="auto"/>
            <w:noWrap/>
          </w:tcPr>
          <w:p w:rsidR="001961BE" w:rsidRPr="00FF15A7" w:rsidRDefault="001961BE" w:rsidP="006C3209">
            <w:pPr>
              <w:autoSpaceDE w:val="0"/>
              <w:autoSpaceDN w:val="0"/>
              <w:adjustRightInd w:val="0"/>
              <w:rPr>
                <w:rFonts w:eastAsiaTheme="minorHAnsi"/>
                <w:lang w:eastAsia="en-US"/>
              </w:rPr>
            </w:pPr>
            <w:r w:rsidRPr="00FF15A7">
              <w:rPr>
                <w:rFonts w:eastAsiaTheme="minorHAnsi"/>
                <w:lang w:eastAsia="en-US"/>
              </w:rPr>
              <w:t>п. Врангель, ул. Беринга, д. 14</w:t>
            </w:r>
          </w:p>
        </w:tc>
      </w:tr>
      <w:tr w:rsidR="00FF15A7" w:rsidRPr="00FF15A7" w:rsidTr="006C3209">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1961BE" w:rsidRPr="00FF15A7" w:rsidRDefault="001961BE" w:rsidP="006C3209">
            <w:pPr>
              <w:jc w:val="center"/>
              <w:rPr>
                <w:rFonts w:eastAsia="Times New Roman"/>
                <w:lang w:eastAsia="ru-RU"/>
              </w:rPr>
            </w:pPr>
            <w:r w:rsidRPr="00FF15A7">
              <w:rPr>
                <w:rFonts w:eastAsia="Times New Roman"/>
                <w:lang w:eastAsia="ru-RU"/>
              </w:rPr>
              <w:t>15</w:t>
            </w:r>
          </w:p>
        </w:tc>
        <w:tc>
          <w:tcPr>
            <w:tcW w:w="9072" w:type="dxa"/>
            <w:tcBorders>
              <w:top w:val="single" w:sz="4" w:space="0" w:color="auto"/>
              <w:left w:val="single" w:sz="4" w:space="0" w:color="auto"/>
              <w:bottom w:val="single" w:sz="4" w:space="0" w:color="auto"/>
              <w:right w:val="single" w:sz="4" w:space="0" w:color="auto"/>
            </w:tcBorders>
            <w:shd w:val="clear" w:color="auto" w:fill="auto"/>
            <w:noWrap/>
          </w:tcPr>
          <w:p w:rsidR="001961BE" w:rsidRPr="00FF15A7" w:rsidRDefault="001961BE" w:rsidP="006C3209">
            <w:pPr>
              <w:autoSpaceDE w:val="0"/>
              <w:autoSpaceDN w:val="0"/>
              <w:adjustRightInd w:val="0"/>
              <w:rPr>
                <w:rFonts w:eastAsiaTheme="minorHAnsi"/>
                <w:lang w:eastAsia="en-US"/>
              </w:rPr>
            </w:pPr>
            <w:r w:rsidRPr="00FF15A7">
              <w:rPr>
                <w:rFonts w:eastAsiaTheme="minorHAnsi"/>
                <w:lang w:eastAsia="en-US"/>
              </w:rPr>
              <w:t>г. Находка, ул. Постышева, д. 1</w:t>
            </w:r>
          </w:p>
        </w:tc>
      </w:tr>
      <w:tr w:rsidR="00FF15A7" w:rsidRPr="00FF15A7" w:rsidTr="006C3209">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1961BE" w:rsidRPr="00FF15A7" w:rsidRDefault="001961BE" w:rsidP="006C3209">
            <w:pPr>
              <w:jc w:val="center"/>
              <w:rPr>
                <w:rFonts w:eastAsia="Times New Roman"/>
                <w:lang w:eastAsia="ru-RU"/>
              </w:rPr>
            </w:pPr>
            <w:r w:rsidRPr="00FF15A7">
              <w:rPr>
                <w:rFonts w:eastAsia="Times New Roman"/>
                <w:lang w:eastAsia="ru-RU"/>
              </w:rPr>
              <w:t>16</w:t>
            </w:r>
          </w:p>
        </w:tc>
        <w:tc>
          <w:tcPr>
            <w:tcW w:w="9072" w:type="dxa"/>
            <w:tcBorders>
              <w:top w:val="single" w:sz="4" w:space="0" w:color="auto"/>
              <w:left w:val="single" w:sz="4" w:space="0" w:color="auto"/>
              <w:bottom w:val="single" w:sz="4" w:space="0" w:color="auto"/>
              <w:right w:val="single" w:sz="4" w:space="0" w:color="auto"/>
            </w:tcBorders>
            <w:shd w:val="clear" w:color="auto" w:fill="auto"/>
            <w:noWrap/>
          </w:tcPr>
          <w:p w:rsidR="001961BE" w:rsidRPr="00FF15A7" w:rsidRDefault="001961BE" w:rsidP="006C3209">
            <w:pPr>
              <w:autoSpaceDE w:val="0"/>
              <w:autoSpaceDN w:val="0"/>
              <w:adjustRightInd w:val="0"/>
              <w:rPr>
                <w:rFonts w:eastAsiaTheme="minorHAnsi"/>
                <w:lang w:eastAsia="en-US"/>
              </w:rPr>
            </w:pPr>
            <w:r w:rsidRPr="00FF15A7">
              <w:rPr>
                <w:rFonts w:eastAsiaTheme="minorHAnsi"/>
                <w:lang w:eastAsia="en-US"/>
              </w:rPr>
              <w:t>п. Врангель, ул. Бабкина, д. 6</w:t>
            </w:r>
          </w:p>
        </w:tc>
      </w:tr>
      <w:tr w:rsidR="00FF15A7" w:rsidRPr="00FF15A7" w:rsidTr="006C3209">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1961BE" w:rsidRPr="00FF15A7" w:rsidRDefault="001961BE" w:rsidP="006C3209">
            <w:pPr>
              <w:jc w:val="center"/>
              <w:rPr>
                <w:rFonts w:eastAsia="Times New Roman"/>
                <w:lang w:eastAsia="ru-RU"/>
              </w:rPr>
            </w:pPr>
            <w:r w:rsidRPr="00FF15A7">
              <w:rPr>
                <w:rFonts w:eastAsia="Times New Roman"/>
                <w:lang w:eastAsia="ru-RU"/>
              </w:rPr>
              <w:t>17</w:t>
            </w:r>
          </w:p>
        </w:tc>
        <w:tc>
          <w:tcPr>
            <w:tcW w:w="9072" w:type="dxa"/>
            <w:tcBorders>
              <w:top w:val="single" w:sz="4" w:space="0" w:color="auto"/>
              <w:left w:val="single" w:sz="4" w:space="0" w:color="auto"/>
              <w:bottom w:val="single" w:sz="4" w:space="0" w:color="auto"/>
              <w:right w:val="single" w:sz="4" w:space="0" w:color="auto"/>
            </w:tcBorders>
            <w:shd w:val="clear" w:color="auto" w:fill="auto"/>
            <w:noWrap/>
          </w:tcPr>
          <w:p w:rsidR="001961BE" w:rsidRPr="00FF15A7" w:rsidRDefault="001961BE" w:rsidP="006C3209">
            <w:pPr>
              <w:autoSpaceDE w:val="0"/>
              <w:autoSpaceDN w:val="0"/>
              <w:adjustRightInd w:val="0"/>
              <w:rPr>
                <w:rFonts w:eastAsiaTheme="minorHAnsi"/>
                <w:lang w:eastAsia="en-US"/>
              </w:rPr>
            </w:pPr>
            <w:r w:rsidRPr="00FF15A7">
              <w:rPr>
                <w:rFonts w:eastAsiaTheme="minorHAnsi"/>
                <w:lang w:eastAsia="en-US"/>
              </w:rPr>
              <w:t>г. Находка, ул. Луначарского, д. 21</w:t>
            </w:r>
          </w:p>
        </w:tc>
      </w:tr>
      <w:tr w:rsidR="00FF15A7" w:rsidRPr="00FF15A7" w:rsidTr="006C3209">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1961BE" w:rsidRPr="00FF15A7" w:rsidRDefault="001961BE" w:rsidP="006C3209">
            <w:pPr>
              <w:jc w:val="center"/>
              <w:rPr>
                <w:rFonts w:eastAsia="Times New Roman"/>
                <w:lang w:eastAsia="ru-RU"/>
              </w:rPr>
            </w:pPr>
            <w:r w:rsidRPr="00FF15A7">
              <w:rPr>
                <w:rFonts w:eastAsia="Times New Roman"/>
                <w:lang w:eastAsia="ru-RU"/>
              </w:rPr>
              <w:t>18</w:t>
            </w:r>
          </w:p>
        </w:tc>
        <w:tc>
          <w:tcPr>
            <w:tcW w:w="9072" w:type="dxa"/>
            <w:tcBorders>
              <w:top w:val="single" w:sz="4" w:space="0" w:color="auto"/>
              <w:left w:val="single" w:sz="4" w:space="0" w:color="auto"/>
              <w:bottom w:val="single" w:sz="4" w:space="0" w:color="auto"/>
              <w:right w:val="single" w:sz="4" w:space="0" w:color="auto"/>
            </w:tcBorders>
            <w:shd w:val="clear" w:color="auto" w:fill="auto"/>
            <w:noWrap/>
          </w:tcPr>
          <w:p w:rsidR="001961BE" w:rsidRPr="00FF15A7" w:rsidRDefault="001961BE" w:rsidP="006C3209">
            <w:pPr>
              <w:autoSpaceDE w:val="0"/>
              <w:autoSpaceDN w:val="0"/>
              <w:adjustRightInd w:val="0"/>
              <w:rPr>
                <w:rFonts w:eastAsiaTheme="minorHAnsi"/>
                <w:lang w:eastAsia="en-US"/>
              </w:rPr>
            </w:pPr>
            <w:r w:rsidRPr="00FF15A7">
              <w:rPr>
                <w:rFonts w:eastAsiaTheme="minorHAnsi"/>
                <w:lang w:eastAsia="en-US"/>
              </w:rPr>
              <w:t>г. Находка, ул. Сидоренко, д. 18</w:t>
            </w:r>
          </w:p>
        </w:tc>
      </w:tr>
      <w:tr w:rsidR="00FF15A7" w:rsidRPr="00FF15A7" w:rsidTr="006C3209">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1961BE" w:rsidRPr="00FF15A7" w:rsidRDefault="001961BE" w:rsidP="006C3209">
            <w:pPr>
              <w:jc w:val="center"/>
              <w:rPr>
                <w:rFonts w:eastAsia="Times New Roman"/>
                <w:lang w:eastAsia="ru-RU"/>
              </w:rPr>
            </w:pPr>
            <w:r w:rsidRPr="00FF15A7">
              <w:rPr>
                <w:rFonts w:eastAsia="Times New Roman"/>
                <w:lang w:eastAsia="ru-RU"/>
              </w:rPr>
              <w:t>19</w:t>
            </w:r>
          </w:p>
        </w:tc>
        <w:tc>
          <w:tcPr>
            <w:tcW w:w="9072" w:type="dxa"/>
            <w:tcBorders>
              <w:top w:val="single" w:sz="4" w:space="0" w:color="auto"/>
              <w:left w:val="single" w:sz="4" w:space="0" w:color="auto"/>
              <w:bottom w:val="single" w:sz="4" w:space="0" w:color="auto"/>
              <w:right w:val="single" w:sz="4" w:space="0" w:color="auto"/>
            </w:tcBorders>
            <w:shd w:val="clear" w:color="auto" w:fill="auto"/>
            <w:noWrap/>
          </w:tcPr>
          <w:p w:rsidR="001961BE" w:rsidRPr="00FF15A7" w:rsidRDefault="001961BE" w:rsidP="006C3209">
            <w:pPr>
              <w:autoSpaceDE w:val="0"/>
              <w:autoSpaceDN w:val="0"/>
              <w:adjustRightInd w:val="0"/>
              <w:rPr>
                <w:rFonts w:eastAsiaTheme="minorHAnsi"/>
                <w:lang w:eastAsia="en-US"/>
              </w:rPr>
            </w:pPr>
            <w:r w:rsidRPr="00FF15A7">
              <w:rPr>
                <w:rFonts w:eastAsiaTheme="minorHAnsi"/>
                <w:lang w:eastAsia="en-US"/>
              </w:rPr>
              <w:t>п. Врангель, ул. Внутрипортовая, д. 31</w:t>
            </w:r>
          </w:p>
        </w:tc>
      </w:tr>
      <w:tr w:rsidR="00FF15A7" w:rsidRPr="00FF15A7" w:rsidTr="006C3209">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1961BE" w:rsidRPr="00FF15A7" w:rsidRDefault="001961BE" w:rsidP="006C3209">
            <w:pPr>
              <w:jc w:val="center"/>
              <w:rPr>
                <w:rFonts w:eastAsia="Times New Roman"/>
                <w:lang w:eastAsia="ru-RU"/>
              </w:rPr>
            </w:pPr>
            <w:r w:rsidRPr="00FF15A7">
              <w:rPr>
                <w:rFonts w:eastAsia="Times New Roman"/>
                <w:lang w:eastAsia="ru-RU"/>
              </w:rPr>
              <w:t>20</w:t>
            </w:r>
          </w:p>
        </w:tc>
        <w:tc>
          <w:tcPr>
            <w:tcW w:w="9072" w:type="dxa"/>
            <w:tcBorders>
              <w:top w:val="single" w:sz="4" w:space="0" w:color="auto"/>
              <w:left w:val="single" w:sz="4" w:space="0" w:color="auto"/>
              <w:bottom w:val="single" w:sz="4" w:space="0" w:color="auto"/>
              <w:right w:val="single" w:sz="4" w:space="0" w:color="auto"/>
            </w:tcBorders>
            <w:shd w:val="clear" w:color="auto" w:fill="auto"/>
            <w:noWrap/>
          </w:tcPr>
          <w:p w:rsidR="001961BE" w:rsidRPr="00FF15A7" w:rsidRDefault="001961BE" w:rsidP="006C3209">
            <w:pPr>
              <w:autoSpaceDE w:val="0"/>
              <w:autoSpaceDN w:val="0"/>
              <w:adjustRightInd w:val="0"/>
              <w:rPr>
                <w:rFonts w:eastAsiaTheme="minorHAnsi"/>
                <w:lang w:eastAsia="en-US"/>
              </w:rPr>
            </w:pPr>
            <w:r w:rsidRPr="00FF15A7">
              <w:rPr>
                <w:rFonts w:eastAsiaTheme="minorHAnsi"/>
                <w:lang w:eastAsia="en-US"/>
              </w:rPr>
              <w:t>п. Южно-Морской, ул. Пушкинская, д. 25</w:t>
            </w:r>
          </w:p>
        </w:tc>
      </w:tr>
      <w:tr w:rsidR="00FF15A7" w:rsidRPr="00FF15A7" w:rsidTr="006C3209">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1961BE" w:rsidRPr="00FF15A7" w:rsidRDefault="001961BE" w:rsidP="006C3209">
            <w:pPr>
              <w:jc w:val="center"/>
              <w:rPr>
                <w:rFonts w:eastAsia="Times New Roman"/>
                <w:lang w:eastAsia="ru-RU"/>
              </w:rPr>
            </w:pPr>
            <w:r w:rsidRPr="00FF15A7">
              <w:rPr>
                <w:rFonts w:eastAsia="Times New Roman"/>
                <w:lang w:eastAsia="ru-RU"/>
              </w:rPr>
              <w:t>21</w:t>
            </w:r>
          </w:p>
        </w:tc>
        <w:tc>
          <w:tcPr>
            <w:tcW w:w="9072" w:type="dxa"/>
            <w:tcBorders>
              <w:top w:val="single" w:sz="4" w:space="0" w:color="auto"/>
              <w:left w:val="single" w:sz="4" w:space="0" w:color="auto"/>
              <w:bottom w:val="single" w:sz="4" w:space="0" w:color="auto"/>
              <w:right w:val="single" w:sz="4" w:space="0" w:color="auto"/>
            </w:tcBorders>
            <w:shd w:val="clear" w:color="auto" w:fill="auto"/>
            <w:noWrap/>
          </w:tcPr>
          <w:p w:rsidR="001961BE" w:rsidRPr="00FF15A7" w:rsidRDefault="001961BE" w:rsidP="006C3209">
            <w:pPr>
              <w:autoSpaceDE w:val="0"/>
              <w:autoSpaceDN w:val="0"/>
              <w:adjustRightInd w:val="0"/>
              <w:rPr>
                <w:rFonts w:eastAsiaTheme="minorHAnsi"/>
                <w:lang w:eastAsia="en-US"/>
              </w:rPr>
            </w:pPr>
            <w:r w:rsidRPr="00FF15A7">
              <w:rPr>
                <w:rFonts w:eastAsiaTheme="minorHAnsi"/>
                <w:lang w:eastAsia="en-US"/>
              </w:rPr>
              <w:t>п. Южно-Морской, ул. Комсомольская, д. 13</w:t>
            </w:r>
          </w:p>
        </w:tc>
      </w:tr>
      <w:tr w:rsidR="00FF15A7" w:rsidRPr="00FF15A7" w:rsidTr="006C3209">
        <w:trPr>
          <w:trHeight w:val="315"/>
        </w:trPr>
        <w:tc>
          <w:tcPr>
            <w:tcW w:w="1419" w:type="dxa"/>
            <w:tcBorders>
              <w:top w:val="single" w:sz="4" w:space="0" w:color="auto"/>
              <w:left w:val="single" w:sz="4" w:space="0" w:color="auto"/>
              <w:bottom w:val="single" w:sz="4" w:space="0" w:color="auto"/>
              <w:right w:val="single" w:sz="4" w:space="0" w:color="auto"/>
            </w:tcBorders>
            <w:shd w:val="clear" w:color="auto" w:fill="auto"/>
            <w:noWrap/>
          </w:tcPr>
          <w:p w:rsidR="001961BE" w:rsidRPr="00FF15A7" w:rsidRDefault="001961BE" w:rsidP="006C3209">
            <w:pPr>
              <w:jc w:val="center"/>
              <w:rPr>
                <w:rFonts w:eastAsia="Times New Roman"/>
                <w:lang w:eastAsia="ru-RU"/>
              </w:rPr>
            </w:pPr>
            <w:r w:rsidRPr="00FF15A7">
              <w:rPr>
                <w:rFonts w:eastAsia="Times New Roman"/>
                <w:lang w:eastAsia="ru-RU"/>
              </w:rPr>
              <w:t>22</w:t>
            </w:r>
          </w:p>
        </w:tc>
        <w:tc>
          <w:tcPr>
            <w:tcW w:w="9072" w:type="dxa"/>
            <w:tcBorders>
              <w:top w:val="single" w:sz="4" w:space="0" w:color="auto"/>
              <w:left w:val="single" w:sz="4" w:space="0" w:color="auto"/>
              <w:bottom w:val="single" w:sz="4" w:space="0" w:color="auto"/>
              <w:right w:val="single" w:sz="4" w:space="0" w:color="auto"/>
            </w:tcBorders>
            <w:shd w:val="clear" w:color="auto" w:fill="auto"/>
            <w:noWrap/>
          </w:tcPr>
          <w:p w:rsidR="001961BE" w:rsidRPr="00FF15A7" w:rsidRDefault="001961BE" w:rsidP="006C3209">
            <w:pPr>
              <w:autoSpaceDE w:val="0"/>
              <w:autoSpaceDN w:val="0"/>
              <w:adjustRightInd w:val="0"/>
              <w:rPr>
                <w:rFonts w:eastAsiaTheme="minorHAnsi"/>
                <w:lang w:eastAsia="en-US"/>
              </w:rPr>
            </w:pPr>
            <w:r w:rsidRPr="00FF15A7">
              <w:rPr>
                <w:rFonts w:eastAsiaTheme="minorHAnsi"/>
                <w:lang w:eastAsia="en-US"/>
              </w:rPr>
              <w:t>г. Находка, ул. Луначарского, д. 8а</w:t>
            </w:r>
          </w:p>
        </w:tc>
      </w:tr>
    </w:tbl>
    <w:p w:rsidR="001961BE" w:rsidRPr="00FF15A7" w:rsidRDefault="001961BE" w:rsidP="00C86A36">
      <w:pPr>
        <w:ind w:left="5812"/>
        <w:rPr>
          <w:rFonts w:eastAsia="Calibri"/>
        </w:rPr>
      </w:pPr>
    </w:p>
    <w:p w:rsidR="001961BE" w:rsidRPr="00FF15A7" w:rsidRDefault="001961BE" w:rsidP="00C86A36">
      <w:pPr>
        <w:ind w:left="5812"/>
        <w:rPr>
          <w:rFonts w:eastAsia="Calibri"/>
        </w:rPr>
      </w:pPr>
    </w:p>
    <w:p w:rsidR="001961BE" w:rsidRPr="00FF15A7" w:rsidRDefault="001961BE" w:rsidP="00C86A36">
      <w:pPr>
        <w:ind w:left="5812"/>
        <w:rPr>
          <w:rFonts w:eastAsia="Calibri"/>
        </w:rPr>
      </w:pPr>
    </w:p>
    <w:p w:rsidR="001961BE" w:rsidRPr="00FF15A7" w:rsidRDefault="001961BE" w:rsidP="00C86A36">
      <w:pPr>
        <w:ind w:left="5812"/>
        <w:rPr>
          <w:rFonts w:eastAsia="Calibri"/>
        </w:rPr>
      </w:pPr>
    </w:p>
    <w:p w:rsidR="001961BE" w:rsidRPr="00FF15A7" w:rsidRDefault="001961BE" w:rsidP="00C86A36">
      <w:pPr>
        <w:ind w:left="5812"/>
        <w:rPr>
          <w:rFonts w:eastAsia="Calibri"/>
        </w:rPr>
      </w:pPr>
    </w:p>
    <w:p w:rsidR="001961BE" w:rsidRPr="00FF15A7" w:rsidRDefault="001961BE" w:rsidP="00C86A36">
      <w:pPr>
        <w:ind w:left="5812"/>
        <w:rPr>
          <w:rFonts w:eastAsia="Calibri"/>
        </w:rPr>
      </w:pPr>
    </w:p>
    <w:p w:rsidR="001961BE" w:rsidRPr="00FF15A7" w:rsidRDefault="001961BE" w:rsidP="00C86A36">
      <w:pPr>
        <w:ind w:left="5812"/>
        <w:rPr>
          <w:rFonts w:eastAsia="Calibri"/>
        </w:rPr>
      </w:pPr>
    </w:p>
    <w:p w:rsidR="001961BE" w:rsidRPr="00FF15A7" w:rsidRDefault="001961BE" w:rsidP="00C86A36">
      <w:pPr>
        <w:ind w:left="5812"/>
        <w:rPr>
          <w:rFonts w:eastAsia="Calibri"/>
        </w:rPr>
      </w:pPr>
    </w:p>
    <w:p w:rsidR="001961BE" w:rsidRPr="00FF15A7" w:rsidRDefault="001961BE" w:rsidP="00C86A36">
      <w:pPr>
        <w:ind w:left="5812"/>
        <w:rPr>
          <w:rFonts w:eastAsia="Calibri"/>
        </w:rPr>
      </w:pPr>
    </w:p>
    <w:p w:rsidR="001961BE" w:rsidRPr="00FF15A7" w:rsidRDefault="001961BE" w:rsidP="00C86A36">
      <w:pPr>
        <w:ind w:left="5812"/>
        <w:rPr>
          <w:rFonts w:eastAsia="Calibri"/>
        </w:rPr>
      </w:pPr>
    </w:p>
    <w:p w:rsidR="001961BE" w:rsidRPr="00FF15A7" w:rsidRDefault="001961BE" w:rsidP="00C86A36">
      <w:pPr>
        <w:ind w:left="5812"/>
        <w:rPr>
          <w:rFonts w:eastAsia="Calibri"/>
        </w:rPr>
      </w:pPr>
    </w:p>
    <w:p w:rsidR="001961BE" w:rsidRPr="00FF15A7" w:rsidRDefault="001961BE" w:rsidP="00C86A36">
      <w:pPr>
        <w:ind w:left="5812"/>
        <w:rPr>
          <w:rFonts w:eastAsia="Calibri"/>
        </w:rPr>
      </w:pPr>
    </w:p>
    <w:p w:rsidR="001961BE" w:rsidRPr="00FF15A7" w:rsidRDefault="001961BE" w:rsidP="00C86A36">
      <w:pPr>
        <w:ind w:left="5812"/>
        <w:rPr>
          <w:rFonts w:eastAsia="Calibri"/>
        </w:rPr>
      </w:pPr>
    </w:p>
    <w:p w:rsidR="001961BE" w:rsidRPr="00FF15A7" w:rsidRDefault="001961BE" w:rsidP="00C86A36">
      <w:pPr>
        <w:ind w:left="5812"/>
        <w:rPr>
          <w:rFonts w:eastAsia="Calibri"/>
        </w:rPr>
      </w:pPr>
    </w:p>
    <w:p w:rsidR="001961BE" w:rsidRPr="00FF15A7" w:rsidRDefault="001961BE" w:rsidP="00C86A36">
      <w:pPr>
        <w:ind w:left="5812"/>
        <w:rPr>
          <w:rFonts w:eastAsia="Calibri"/>
        </w:rPr>
      </w:pPr>
    </w:p>
    <w:p w:rsidR="001961BE" w:rsidRPr="00FF15A7" w:rsidRDefault="001961BE" w:rsidP="00C86A36">
      <w:pPr>
        <w:ind w:left="5812"/>
        <w:rPr>
          <w:rFonts w:eastAsia="Calibri"/>
        </w:rPr>
      </w:pPr>
    </w:p>
    <w:p w:rsidR="001961BE" w:rsidRPr="00FF15A7" w:rsidRDefault="001961BE" w:rsidP="00C86A36">
      <w:pPr>
        <w:ind w:left="5812"/>
        <w:rPr>
          <w:rFonts w:eastAsia="Calibri"/>
        </w:rPr>
      </w:pPr>
    </w:p>
    <w:p w:rsidR="001961BE" w:rsidRPr="00FF15A7" w:rsidRDefault="001961BE" w:rsidP="00C86A36">
      <w:pPr>
        <w:ind w:left="5812"/>
        <w:rPr>
          <w:rFonts w:eastAsia="Calibri"/>
        </w:rPr>
      </w:pPr>
    </w:p>
    <w:p w:rsidR="001961BE" w:rsidRPr="00FF15A7" w:rsidRDefault="001961BE" w:rsidP="00C86A36">
      <w:pPr>
        <w:ind w:left="5812"/>
        <w:rPr>
          <w:rFonts w:eastAsia="Calibri"/>
        </w:rPr>
      </w:pPr>
    </w:p>
    <w:p w:rsidR="001961BE" w:rsidRPr="00FF15A7" w:rsidRDefault="001961BE" w:rsidP="00C86A36">
      <w:pPr>
        <w:ind w:left="5812"/>
        <w:rPr>
          <w:rFonts w:eastAsia="Calibri"/>
        </w:rPr>
      </w:pPr>
    </w:p>
    <w:p w:rsidR="001961BE" w:rsidRPr="00FF15A7" w:rsidRDefault="001961BE" w:rsidP="00C86A36">
      <w:pPr>
        <w:ind w:left="5812"/>
        <w:rPr>
          <w:rFonts w:eastAsia="Calibri"/>
        </w:rPr>
      </w:pPr>
    </w:p>
    <w:p w:rsidR="001961BE" w:rsidRPr="00FF15A7" w:rsidRDefault="001961BE" w:rsidP="00C86A36">
      <w:pPr>
        <w:ind w:left="5812"/>
        <w:rPr>
          <w:rFonts w:eastAsia="Calibri"/>
        </w:rPr>
      </w:pPr>
    </w:p>
    <w:p w:rsidR="001961BE" w:rsidRPr="00FF15A7" w:rsidRDefault="001961BE" w:rsidP="00C86A36">
      <w:pPr>
        <w:ind w:left="5812"/>
        <w:rPr>
          <w:rFonts w:eastAsia="Calibri"/>
        </w:rPr>
      </w:pPr>
    </w:p>
    <w:p w:rsidR="001961BE" w:rsidRPr="00FF15A7" w:rsidRDefault="001961BE" w:rsidP="00C86A36">
      <w:pPr>
        <w:ind w:left="5812"/>
        <w:rPr>
          <w:rFonts w:eastAsia="Calibri"/>
        </w:rPr>
      </w:pPr>
    </w:p>
    <w:p w:rsidR="00C0249F" w:rsidRPr="00FF15A7" w:rsidRDefault="00C0249F" w:rsidP="00C86A36">
      <w:pPr>
        <w:ind w:left="5812"/>
        <w:rPr>
          <w:rFonts w:eastAsia="Calibri"/>
        </w:rPr>
      </w:pPr>
      <w:r w:rsidRPr="00FF15A7">
        <w:rPr>
          <w:rFonts w:eastAsia="Calibri"/>
        </w:rPr>
        <w:lastRenderedPageBreak/>
        <w:t xml:space="preserve">Приложение №2 </w:t>
      </w:r>
    </w:p>
    <w:p w:rsidR="00C0249F" w:rsidRPr="00FF15A7" w:rsidRDefault="00C0249F" w:rsidP="00C86A36">
      <w:pPr>
        <w:autoSpaceDE w:val="0"/>
        <w:autoSpaceDN w:val="0"/>
        <w:adjustRightInd w:val="0"/>
        <w:ind w:left="5812"/>
        <w:rPr>
          <w:rFonts w:eastAsia="Calibri"/>
          <w:bCs/>
        </w:rPr>
      </w:pPr>
      <w:r w:rsidRPr="00FF15A7">
        <w:rPr>
          <w:rFonts w:eastAsia="Calibri"/>
        </w:rPr>
        <w:t xml:space="preserve">к подпрограмме </w:t>
      </w:r>
      <w:r w:rsidRPr="00FF15A7">
        <w:rPr>
          <w:rFonts w:eastAsia="Calibri"/>
          <w:bCs/>
        </w:rPr>
        <w:t xml:space="preserve">«Благоустройство территорий, детских и спортивных </w:t>
      </w:r>
    </w:p>
    <w:p w:rsidR="00C0249F" w:rsidRPr="00FF15A7" w:rsidRDefault="00C0249F" w:rsidP="00C86A36">
      <w:pPr>
        <w:autoSpaceDE w:val="0"/>
        <w:autoSpaceDN w:val="0"/>
        <w:adjustRightInd w:val="0"/>
        <w:ind w:left="5812"/>
        <w:rPr>
          <w:rFonts w:eastAsia="Times New Roman"/>
          <w:b/>
          <w:lang w:eastAsia="ru-RU"/>
        </w:rPr>
      </w:pPr>
      <w:r w:rsidRPr="00FF15A7">
        <w:rPr>
          <w:rFonts w:eastAsia="Calibri"/>
          <w:bCs/>
        </w:rPr>
        <w:t>площадок на территории Находкинского городского округа» на 2019 – 2024 годы</w:t>
      </w:r>
      <w:r w:rsidRPr="00FF15A7">
        <w:rPr>
          <w:rFonts w:eastAsia="Times New Roman"/>
          <w:b/>
          <w:lang w:eastAsia="ru-RU"/>
        </w:rPr>
        <w:t>»</w:t>
      </w:r>
    </w:p>
    <w:p w:rsidR="00C0249F" w:rsidRPr="00FF15A7" w:rsidRDefault="00C0249F" w:rsidP="00C0249F">
      <w:pPr>
        <w:autoSpaceDN w:val="0"/>
        <w:adjustRightInd w:val="0"/>
        <w:spacing w:line="240" w:lineRule="exact"/>
        <w:jc w:val="center"/>
        <w:rPr>
          <w:rFonts w:eastAsia="Times New Roman"/>
          <w:sz w:val="26"/>
          <w:szCs w:val="26"/>
          <w:lang w:eastAsia="ru-RU"/>
        </w:rPr>
      </w:pPr>
    </w:p>
    <w:p w:rsidR="00C0249F" w:rsidRPr="00FF15A7" w:rsidRDefault="00C0249F" w:rsidP="00C0249F">
      <w:pPr>
        <w:autoSpaceDN w:val="0"/>
        <w:adjustRightInd w:val="0"/>
        <w:spacing w:line="240" w:lineRule="exact"/>
        <w:jc w:val="center"/>
        <w:rPr>
          <w:rFonts w:eastAsia="Times New Roman"/>
          <w:sz w:val="26"/>
          <w:szCs w:val="26"/>
          <w:lang w:eastAsia="ru-RU"/>
        </w:rPr>
      </w:pPr>
    </w:p>
    <w:p w:rsidR="00C0249F" w:rsidRPr="00FF15A7" w:rsidRDefault="00C0249F" w:rsidP="00C0249F">
      <w:pPr>
        <w:autoSpaceDN w:val="0"/>
        <w:adjustRightInd w:val="0"/>
        <w:spacing w:line="240" w:lineRule="exact"/>
        <w:rPr>
          <w:rFonts w:eastAsia="Times New Roman"/>
          <w:sz w:val="26"/>
          <w:szCs w:val="26"/>
          <w:lang w:eastAsia="ru-RU"/>
        </w:rPr>
      </w:pPr>
      <w:r w:rsidRPr="00FF15A7">
        <w:rPr>
          <w:rFonts w:eastAsia="Times New Roman"/>
          <w:sz w:val="26"/>
          <w:szCs w:val="26"/>
          <w:lang w:eastAsia="ru-RU"/>
        </w:rPr>
        <w:t>ФОРМА</w:t>
      </w:r>
    </w:p>
    <w:p w:rsidR="005E6E43" w:rsidRPr="00FF15A7" w:rsidRDefault="005E6E43" w:rsidP="005E6E43">
      <w:pPr>
        <w:autoSpaceDN w:val="0"/>
        <w:adjustRightInd w:val="0"/>
        <w:spacing w:line="240" w:lineRule="exact"/>
        <w:jc w:val="center"/>
        <w:rPr>
          <w:rFonts w:eastAsia="Times New Roman"/>
          <w:b/>
          <w:sz w:val="26"/>
          <w:szCs w:val="26"/>
          <w:lang w:eastAsia="ru-RU"/>
        </w:rPr>
      </w:pPr>
      <w:r w:rsidRPr="00FF15A7">
        <w:rPr>
          <w:rFonts w:eastAsia="Times New Roman"/>
          <w:b/>
          <w:sz w:val="26"/>
          <w:szCs w:val="26"/>
          <w:lang w:eastAsia="ru-RU"/>
        </w:rPr>
        <w:t>АКТ</w:t>
      </w:r>
    </w:p>
    <w:p w:rsidR="005E6E43" w:rsidRPr="00FF15A7" w:rsidRDefault="005E6E43" w:rsidP="005E6E43">
      <w:pPr>
        <w:autoSpaceDN w:val="0"/>
        <w:adjustRightInd w:val="0"/>
        <w:spacing w:line="240" w:lineRule="exact"/>
        <w:jc w:val="center"/>
        <w:rPr>
          <w:rFonts w:eastAsia="Times New Roman"/>
          <w:b/>
          <w:sz w:val="26"/>
          <w:szCs w:val="26"/>
          <w:lang w:eastAsia="ru-RU"/>
        </w:rPr>
      </w:pPr>
    </w:p>
    <w:p w:rsidR="005E6E43" w:rsidRPr="00FF15A7" w:rsidRDefault="005E6E43" w:rsidP="005E6E43">
      <w:pPr>
        <w:autoSpaceDN w:val="0"/>
        <w:adjustRightInd w:val="0"/>
        <w:spacing w:line="240" w:lineRule="exact"/>
        <w:jc w:val="center"/>
        <w:rPr>
          <w:rFonts w:eastAsia="Times New Roman"/>
          <w:b/>
          <w:sz w:val="26"/>
          <w:szCs w:val="26"/>
          <w:lang w:eastAsia="ru-RU"/>
        </w:rPr>
      </w:pPr>
      <w:r w:rsidRPr="00FF15A7">
        <w:rPr>
          <w:rFonts w:eastAsia="Times New Roman"/>
          <w:b/>
          <w:sz w:val="26"/>
          <w:szCs w:val="26"/>
          <w:lang w:eastAsia="ru-RU"/>
        </w:rPr>
        <w:t>приема-передачи объектов внешнего благоустройства в состав общего имущества многоквартирного дома для их последующего содержание</w:t>
      </w:r>
    </w:p>
    <w:p w:rsidR="005E6E43" w:rsidRPr="00FF15A7" w:rsidRDefault="005E6E43" w:rsidP="005E6E43">
      <w:pPr>
        <w:autoSpaceDN w:val="0"/>
        <w:adjustRightInd w:val="0"/>
        <w:spacing w:line="240" w:lineRule="exact"/>
        <w:jc w:val="center"/>
        <w:rPr>
          <w:rFonts w:eastAsia="Times New Roman"/>
          <w:sz w:val="26"/>
          <w:szCs w:val="26"/>
          <w:lang w:eastAsia="ru-RU"/>
        </w:rPr>
      </w:pPr>
    </w:p>
    <w:p w:rsidR="005E6E43" w:rsidRPr="00FF15A7" w:rsidRDefault="005E6E43" w:rsidP="005E6E43">
      <w:pPr>
        <w:autoSpaceDN w:val="0"/>
        <w:adjustRightInd w:val="0"/>
        <w:rPr>
          <w:rFonts w:eastAsia="Times New Roman"/>
          <w:sz w:val="26"/>
          <w:szCs w:val="26"/>
          <w:lang w:eastAsia="ru-RU"/>
        </w:rPr>
      </w:pPr>
      <w:r w:rsidRPr="00FF15A7">
        <w:rPr>
          <w:rFonts w:eastAsia="Times New Roman"/>
          <w:sz w:val="26"/>
          <w:szCs w:val="26"/>
          <w:lang w:eastAsia="ru-RU"/>
        </w:rPr>
        <w:t xml:space="preserve">«___»_______________20___г.                                                                   г. Находка                             </w:t>
      </w:r>
    </w:p>
    <w:p w:rsidR="005E6E43" w:rsidRPr="00FF15A7" w:rsidRDefault="005E6E43" w:rsidP="005E6E43">
      <w:pPr>
        <w:autoSpaceDN w:val="0"/>
        <w:adjustRightInd w:val="0"/>
        <w:jc w:val="center"/>
        <w:rPr>
          <w:rFonts w:eastAsia="Times New Roman"/>
          <w:sz w:val="26"/>
          <w:szCs w:val="26"/>
          <w:lang w:eastAsia="ru-RU"/>
        </w:rPr>
      </w:pPr>
    </w:p>
    <w:p w:rsidR="005E6E43" w:rsidRPr="00FF15A7" w:rsidRDefault="005E6E43" w:rsidP="005E6E43">
      <w:pPr>
        <w:autoSpaceDN w:val="0"/>
        <w:adjustRightInd w:val="0"/>
        <w:jc w:val="center"/>
        <w:rPr>
          <w:rFonts w:eastAsia="Times New Roman"/>
          <w:sz w:val="26"/>
          <w:szCs w:val="26"/>
          <w:lang w:eastAsia="ru-RU"/>
        </w:rPr>
      </w:pPr>
      <w:r w:rsidRPr="00FF15A7">
        <w:rPr>
          <w:rFonts w:eastAsia="Times New Roman"/>
          <w:sz w:val="26"/>
          <w:szCs w:val="26"/>
          <w:lang w:eastAsia="ru-RU"/>
        </w:rPr>
        <w:t xml:space="preserve">____________________________________________________________________________ </w:t>
      </w:r>
    </w:p>
    <w:p w:rsidR="005E6E43" w:rsidRPr="00FF15A7" w:rsidRDefault="005E6E43" w:rsidP="005E6E43">
      <w:pPr>
        <w:autoSpaceDN w:val="0"/>
        <w:adjustRightInd w:val="0"/>
        <w:jc w:val="center"/>
        <w:rPr>
          <w:rFonts w:eastAsia="Times New Roman"/>
          <w:sz w:val="26"/>
          <w:szCs w:val="26"/>
          <w:lang w:eastAsia="ru-RU"/>
        </w:rPr>
      </w:pPr>
      <w:r w:rsidRPr="00FF15A7">
        <w:rPr>
          <w:rFonts w:eastAsia="Times New Roman"/>
          <w:sz w:val="26"/>
          <w:szCs w:val="26"/>
          <w:lang w:eastAsia="ru-RU"/>
        </w:rPr>
        <w:t>(адрес объекта благоустройства   территории)</w:t>
      </w:r>
    </w:p>
    <w:p w:rsidR="005E6E43" w:rsidRPr="00FF15A7" w:rsidRDefault="005E6E43" w:rsidP="005E6E43">
      <w:pPr>
        <w:autoSpaceDN w:val="0"/>
        <w:adjustRightInd w:val="0"/>
        <w:jc w:val="center"/>
        <w:rPr>
          <w:rFonts w:eastAsia="Times New Roman"/>
          <w:sz w:val="26"/>
          <w:szCs w:val="26"/>
          <w:lang w:eastAsia="ru-RU"/>
        </w:rPr>
      </w:pPr>
    </w:p>
    <w:p w:rsidR="005E6E43" w:rsidRPr="00FF15A7" w:rsidRDefault="005E6E43" w:rsidP="005E6E43">
      <w:pPr>
        <w:autoSpaceDN w:val="0"/>
        <w:adjustRightInd w:val="0"/>
        <w:jc w:val="both"/>
        <w:rPr>
          <w:rFonts w:eastAsia="Times New Roman"/>
          <w:sz w:val="26"/>
          <w:szCs w:val="26"/>
          <w:lang w:eastAsia="ru-RU"/>
        </w:rPr>
      </w:pPr>
      <w:r w:rsidRPr="00FF15A7">
        <w:rPr>
          <w:rFonts w:eastAsia="Times New Roman"/>
          <w:sz w:val="26"/>
          <w:szCs w:val="26"/>
          <w:lang w:eastAsia="ru-RU"/>
        </w:rPr>
        <w:t xml:space="preserve">Администрация Находкинского городского округа, в лице главы Находкинского городского округа _______________________________________________________ (далее - Заказчик) и представитель собственников помещений многоквартирного дома (МКД), расположенного по адресу: г. Находка,  ул. (пр.) _____________, д. ___ (далее - МКД), __________________________________________________________ Ф.И.О. доверенного лица), действующий на основании протокола общего собрания собственников помещений МКД от «___» _________ 20___г. № ___ (является неотъемлемой частью акта) (далее - Собственник), составили настоящий акт о том, что Заказчик передает выполненные в рамках подпрограммы </w:t>
      </w:r>
      <w:r w:rsidRPr="00FF15A7">
        <w:rPr>
          <w:rFonts w:eastAsia="Times New Roman"/>
          <w:bCs/>
          <w:sz w:val="26"/>
          <w:szCs w:val="26"/>
          <w:lang w:eastAsia="ru-RU"/>
        </w:rPr>
        <w:t xml:space="preserve">«Благоустройство территорий, детских и спортивных площадок на территории </w:t>
      </w:r>
      <w:r w:rsidRPr="00FF15A7">
        <w:rPr>
          <w:rFonts w:eastAsia="Times New Roman"/>
          <w:sz w:val="26"/>
          <w:szCs w:val="26"/>
          <w:lang w:eastAsia="ru-RU"/>
        </w:rPr>
        <w:t>Находкинского городского округа</w:t>
      </w:r>
      <w:r w:rsidRPr="00FF15A7">
        <w:rPr>
          <w:rFonts w:eastAsia="Times New Roman"/>
          <w:bCs/>
          <w:sz w:val="26"/>
          <w:szCs w:val="26"/>
          <w:lang w:eastAsia="ru-RU"/>
        </w:rPr>
        <w:t xml:space="preserve"> на 2019-2024 гг.»</w:t>
      </w:r>
      <w:r w:rsidRPr="00FF15A7">
        <w:rPr>
          <w:rFonts w:eastAsia="Times New Roman"/>
          <w:sz w:val="26"/>
          <w:szCs w:val="26"/>
          <w:lang w:eastAsia="ru-RU"/>
        </w:rPr>
        <w:t xml:space="preserve">, а Собственник принимает: </w:t>
      </w:r>
    </w:p>
    <w:p w:rsidR="005E6E43" w:rsidRPr="00FF15A7" w:rsidRDefault="005E6E43" w:rsidP="005E6E43">
      <w:pPr>
        <w:autoSpaceDN w:val="0"/>
        <w:adjustRightInd w:val="0"/>
        <w:jc w:val="both"/>
        <w:rPr>
          <w:rFonts w:eastAsia="Times New Roman"/>
          <w:sz w:val="26"/>
          <w:szCs w:val="26"/>
          <w:lang w:eastAsia="ru-RU"/>
        </w:rPr>
      </w:pPr>
    </w:p>
    <w:p w:rsidR="005E6E43" w:rsidRPr="00FF15A7" w:rsidRDefault="005E6E43" w:rsidP="005E6E43">
      <w:pPr>
        <w:autoSpaceDN w:val="0"/>
        <w:adjustRightInd w:val="0"/>
        <w:jc w:val="both"/>
        <w:rPr>
          <w:rFonts w:eastAsia="Times New Roman"/>
          <w:sz w:val="26"/>
          <w:szCs w:val="26"/>
          <w:lang w:eastAsia="ru-RU"/>
        </w:rPr>
      </w:pPr>
      <w:r w:rsidRPr="00FF15A7">
        <w:rPr>
          <w:rFonts w:eastAsia="Times New Roman"/>
          <w:sz w:val="26"/>
          <w:szCs w:val="26"/>
          <w:lang w:eastAsia="ru-RU"/>
        </w:rPr>
        <w:t>1. Объекты благоустройства территории: ______________________________</w:t>
      </w:r>
    </w:p>
    <w:p w:rsidR="005E6E43" w:rsidRPr="00FF15A7" w:rsidRDefault="005E6E43" w:rsidP="005E6E43">
      <w:pPr>
        <w:autoSpaceDN w:val="0"/>
        <w:adjustRightInd w:val="0"/>
        <w:jc w:val="both"/>
        <w:rPr>
          <w:rFonts w:eastAsia="Times New Roman"/>
          <w:sz w:val="26"/>
          <w:szCs w:val="26"/>
          <w:lang w:eastAsia="ru-RU"/>
        </w:rPr>
      </w:pPr>
      <w:r w:rsidRPr="00FF15A7">
        <w:rPr>
          <w:rFonts w:eastAsia="Times New Roman"/>
          <w:sz w:val="26"/>
          <w:szCs w:val="26"/>
          <w:lang w:eastAsia="ru-RU"/>
        </w:rPr>
        <w:t>________________________________________________________________________________________________________________________________________________________</w:t>
      </w:r>
    </w:p>
    <w:p w:rsidR="005E6E43" w:rsidRPr="00FF15A7" w:rsidRDefault="005E6E43" w:rsidP="005E6E43">
      <w:pPr>
        <w:autoSpaceDN w:val="0"/>
        <w:adjustRightInd w:val="0"/>
        <w:jc w:val="both"/>
        <w:rPr>
          <w:rFonts w:eastAsia="Times New Roman"/>
          <w:sz w:val="26"/>
          <w:szCs w:val="26"/>
          <w:lang w:eastAsia="ru-RU"/>
        </w:rPr>
      </w:pPr>
      <w:r w:rsidRPr="00FF15A7">
        <w:rPr>
          <w:rFonts w:eastAsia="Times New Roman"/>
          <w:sz w:val="26"/>
          <w:szCs w:val="26"/>
          <w:lang w:eastAsia="ru-RU"/>
        </w:rPr>
        <w:t xml:space="preserve">     (указываются все объекты благоустройства, выполненные в рамках подпрограммы) </w:t>
      </w:r>
    </w:p>
    <w:p w:rsidR="005E6E43" w:rsidRPr="00FF15A7" w:rsidRDefault="005E6E43" w:rsidP="005E6E43">
      <w:pPr>
        <w:pBdr>
          <w:bottom w:val="single" w:sz="4" w:space="1" w:color="auto"/>
        </w:pBdr>
        <w:autoSpaceDN w:val="0"/>
        <w:adjustRightInd w:val="0"/>
        <w:jc w:val="both"/>
        <w:rPr>
          <w:rFonts w:eastAsia="Times New Roman"/>
          <w:sz w:val="26"/>
          <w:szCs w:val="26"/>
          <w:lang w:eastAsia="ru-RU"/>
        </w:rPr>
      </w:pPr>
      <w:r w:rsidRPr="00FF15A7">
        <w:rPr>
          <w:rFonts w:eastAsia="Times New Roman"/>
          <w:sz w:val="26"/>
          <w:szCs w:val="26"/>
          <w:lang w:eastAsia="ru-RU"/>
        </w:rPr>
        <w:t>2. Объекты общего пользования, передаваемые для дальнейшей эксплуатации:________________________________________________________________</w:t>
      </w:r>
    </w:p>
    <w:p w:rsidR="005E6E43" w:rsidRPr="00FF15A7" w:rsidRDefault="005E6E43" w:rsidP="005E6E43">
      <w:pPr>
        <w:pBdr>
          <w:bottom w:val="single" w:sz="4" w:space="1" w:color="auto"/>
        </w:pBdr>
        <w:autoSpaceDN w:val="0"/>
        <w:adjustRightInd w:val="0"/>
        <w:jc w:val="both"/>
        <w:rPr>
          <w:rFonts w:eastAsia="Times New Roman"/>
          <w:sz w:val="26"/>
          <w:szCs w:val="26"/>
          <w:lang w:eastAsia="ru-RU"/>
        </w:rPr>
      </w:pPr>
    </w:p>
    <w:p w:rsidR="005E6E43" w:rsidRPr="00FF15A7" w:rsidRDefault="005E6E43" w:rsidP="005E6E43">
      <w:pPr>
        <w:autoSpaceDN w:val="0"/>
        <w:adjustRightInd w:val="0"/>
        <w:jc w:val="both"/>
        <w:rPr>
          <w:rFonts w:eastAsia="Times New Roman"/>
          <w:sz w:val="26"/>
          <w:szCs w:val="26"/>
          <w:lang w:eastAsia="ru-RU"/>
        </w:rPr>
      </w:pPr>
      <w:r w:rsidRPr="00FF15A7">
        <w:rPr>
          <w:rFonts w:eastAsia="Times New Roman"/>
          <w:sz w:val="26"/>
          <w:szCs w:val="26"/>
          <w:lang w:eastAsia="ru-RU"/>
        </w:rPr>
        <w:t xml:space="preserve"> (указываются элементы малых архитектурных форм, детское игровое и спортивное оборудование, парковочные места и т.д.)</w:t>
      </w:r>
    </w:p>
    <w:p w:rsidR="005E6E43" w:rsidRPr="00FF15A7" w:rsidRDefault="005E6E43" w:rsidP="005E6E43">
      <w:pPr>
        <w:autoSpaceDN w:val="0"/>
        <w:adjustRightInd w:val="0"/>
        <w:jc w:val="both"/>
        <w:rPr>
          <w:rFonts w:eastAsia="Times New Roman"/>
          <w:sz w:val="26"/>
          <w:szCs w:val="26"/>
          <w:lang w:eastAsia="ru-RU"/>
        </w:rPr>
      </w:pPr>
      <w:r w:rsidRPr="00FF15A7">
        <w:rPr>
          <w:rFonts w:eastAsia="Times New Roman"/>
          <w:sz w:val="26"/>
          <w:szCs w:val="26"/>
          <w:lang w:eastAsia="ru-RU"/>
        </w:rPr>
        <w:t xml:space="preserve">Объекты, указанные в пунктах 1, 2 настоящего акта приема-передачи, подлежат содержанию и текущему ремонту в установленном законом порядке. </w:t>
      </w:r>
    </w:p>
    <w:p w:rsidR="005E6E43" w:rsidRPr="00FF15A7" w:rsidRDefault="005E6E43" w:rsidP="005E6E43">
      <w:pPr>
        <w:autoSpaceDN w:val="0"/>
        <w:adjustRightInd w:val="0"/>
        <w:spacing w:line="240" w:lineRule="exact"/>
        <w:jc w:val="both"/>
        <w:rPr>
          <w:rFonts w:eastAsia="Times New Roman"/>
          <w:sz w:val="26"/>
          <w:szCs w:val="26"/>
          <w:lang w:eastAsia="ru-RU"/>
        </w:rPr>
      </w:pPr>
    </w:p>
    <w:p w:rsidR="005E6E43" w:rsidRPr="00FF15A7" w:rsidRDefault="005E6E43" w:rsidP="005E6E43">
      <w:pPr>
        <w:autoSpaceDN w:val="0"/>
        <w:adjustRightInd w:val="0"/>
        <w:spacing w:line="240" w:lineRule="exact"/>
        <w:jc w:val="center"/>
        <w:rPr>
          <w:rFonts w:eastAsia="Times New Roman"/>
          <w:b/>
          <w:sz w:val="26"/>
          <w:szCs w:val="26"/>
          <w:lang w:eastAsia="ru-RU"/>
        </w:rPr>
      </w:pPr>
    </w:p>
    <w:p w:rsidR="005E6E43" w:rsidRPr="00FF15A7" w:rsidRDefault="005E6E43" w:rsidP="005E6E43">
      <w:pPr>
        <w:autoSpaceDN w:val="0"/>
        <w:adjustRightInd w:val="0"/>
        <w:spacing w:line="240" w:lineRule="exact"/>
        <w:jc w:val="center"/>
        <w:rPr>
          <w:rFonts w:eastAsia="Times New Roman"/>
          <w:b/>
          <w:sz w:val="26"/>
          <w:szCs w:val="26"/>
          <w:lang w:eastAsia="ru-RU"/>
        </w:rPr>
      </w:pPr>
      <w:r w:rsidRPr="00FF15A7">
        <w:rPr>
          <w:rFonts w:eastAsia="Times New Roman"/>
          <w:b/>
          <w:sz w:val="26"/>
          <w:szCs w:val="26"/>
          <w:lang w:eastAsia="ru-RU"/>
        </w:rPr>
        <w:t>Подписи сторон:</w:t>
      </w:r>
    </w:p>
    <w:p w:rsidR="005E6E43" w:rsidRPr="00FF15A7" w:rsidRDefault="005E6E43" w:rsidP="005E6E43">
      <w:pPr>
        <w:autoSpaceDN w:val="0"/>
        <w:adjustRightInd w:val="0"/>
        <w:spacing w:line="240" w:lineRule="exact"/>
        <w:jc w:val="center"/>
        <w:rPr>
          <w:rFonts w:eastAsia="Times New Roman"/>
          <w:b/>
          <w:sz w:val="26"/>
          <w:szCs w:val="26"/>
          <w:lang w:eastAsia="ru-RU"/>
        </w:rPr>
      </w:pPr>
    </w:p>
    <w:tbl>
      <w:tblPr>
        <w:tblW w:w="0" w:type="auto"/>
        <w:tblLook w:val="04A0" w:firstRow="1" w:lastRow="0" w:firstColumn="1" w:lastColumn="0" w:noHBand="0" w:noVBand="1"/>
      </w:tblPr>
      <w:tblGrid>
        <w:gridCol w:w="4644"/>
        <w:gridCol w:w="4820"/>
      </w:tblGrid>
      <w:tr w:rsidR="005E6E43" w:rsidRPr="00FF15A7" w:rsidTr="003026C7">
        <w:tc>
          <w:tcPr>
            <w:tcW w:w="4644" w:type="dxa"/>
            <w:shd w:val="clear" w:color="auto" w:fill="auto"/>
          </w:tcPr>
          <w:p w:rsidR="005E6E43" w:rsidRPr="00FF15A7" w:rsidRDefault="005E6E43" w:rsidP="003026C7">
            <w:pPr>
              <w:autoSpaceDN w:val="0"/>
              <w:adjustRightInd w:val="0"/>
              <w:spacing w:line="240" w:lineRule="exact"/>
              <w:jc w:val="center"/>
              <w:rPr>
                <w:rFonts w:eastAsia="Times New Roman"/>
                <w:sz w:val="26"/>
                <w:szCs w:val="26"/>
                <w:lang w:eastAsia="ru-RU"/>
              </w:rPr>
            </w:pPr>
            <w:r w:rsidRPr="00FF15A7">
              <w:rPr>
                <w:rFonts w:eastAsia="Times New Roman"/>
                <w:sz w:val="26"/>
                <w:szCs w:val="26"/>
                <w:lang w:eastAsia="ru-RU"/>
              </w:rPr>
              <w:t>Заказчик</w:t>
            </w:r>
          </w:p>
          <w:p w:rsidR="005E6E43" w:rsidRPr="00FF15A7" w:rsidRDefault="005E6E43" w:rsidP="003026C7">
            <w:pPr>
              <w:autoSpaceDN w:val="0"/>
              <w:adjustRightInd w:val="0"/>
              <w:spacing w:line="240" w:lineRule="exact"/>
              <w:jc w:val="center"/>
              <w:rPr>
                <w:rFonts w:eastAsia="Times New Roman"/>
                <w:sz w:val="26"/>
                <w:szCs w:val="26"/>
                <w:lang w:eastAsia="ru-RU"/>
              </w:rPr>
            </w:pPr>
          </w:p>
        </w:tc>
        <w:tc>
          <w:tcPr>
            <w:tcW w:w="4820" w:type="dxa"/>
            <w:shd w:val="clear" w:color="auto" w:fill="auto"/>
          </w:tcPr>
          <w:p w:rsidR="005E6E43" w:rsidRPr="00FF15A7" w:rsidRDefault="005E6E43" w:rsidP="003026C7">
            <w:pPr>
              <w:autoSpaceDN w:val="0"/>
              <w:adjustRightInd w:val="0"/>
              <w:spacing w:line="240" w:lineRule="exact"/>
              <w:jc w:val="center"/>
              <w:rPr>
                <w:rFonts w:eastAsia="Times New Roman"/>
                <w:sz w:val="26"/>
                <w:szCs w:val="26"/>
                <w:lang w:eastAsia="ru-RU"/>
              </w:rPr>
            </w:pPr>
            <w:r w:rsidRPr="00FF15A7">
              <w:rPr>
                <w:rFonts w:eastAsia="Times New Roman"/>
                <w:sz w:val="26"/>
                <w:szCs w:val="26"/>
                <w:lang w:eastAsia="ru-RU"/>
              </w:rPr>
              <w:t xml:space="preserve">     Собственник</w:t>
            </w:r>
          </w:p>
          <w:p w:rsidR="005E6E43" w:rsidRPr="00FF15A7" w:rsidRDefault="005E6E43" w:rsidP="003026C7">
            <w:pPr>
              <w:autoSpaceDN w:val="0"/>
              <w:adjustRightInd w:val="0"/>
              <w:spacing w:line="240" w:lineRule="exact"/>
              <w:jc w:val="center"/>
              <w:rPr>
                <w:rFonts w:eastAsia="Times New Roman"/>
                <w:sz w:val="26"/>
                <w:szCs w:val="26"/>
                <w:lang w:eastAsia="ru-RU"/>
              </w:rPr>
            </w:pPr>
          </w:p>
        </w:tc>
      </w:tr>
    </w:tbl>
    <w:p w:rsidR="00271AF0" w:rsidRPr="00FF15A7" w:rsidRDefault="00271AF0" w:rsidP="00392422"/>
    <w:p w:rsidR="005445DC" w:rsidRPr="00FF15A7" w:rsidRDefault="005445DC" w:rsidP="00392422"/>
    <w:p w:rsidR="005445DC" w:rsidRPr="00FF15A7" w:rsidRDefault="005445DC" w:rsidP="00392422"/>
    <w:p w:rsidR="005445DC" w:rsidRPr="00FF15A7" w:rsidRDefault="005445DC" w:rsidP="00392422"/>
    <w:p w:rsidR="005445DC" w:rsidRPr="00FF15A7" w:rsidRDefault="005445DC" w:rsidP="00392422"/>
    <w:p w:rsidR="005445DC" w:rsidRPr="00FF15A7" w:rsidRDefault="005445DC" w:rsidP="005445DC">
      <w:pPr>
        <w:jc w:val="center"/>
        <w:sectPr w:rsidR="005445DC" w:rsidRPr="00FF15A7" w:rsidSect="005E6E43">
          <w:headerReference w:type="default" r:id="rId31"/>
          <w:pgSz w:w="11906" w:h="16838"/>
          <w:pgMar w:top="709" w:right="851" w:bottom="425" w:left="993" w:header="709" w:footer="709" w:gutter="0"/>
          <w:cols w:space="708"/>
          <w:docGrid w:linePitch="360"/>
        </w:sectPr>
      </w:pPr>
    </w:p>
    <w:p w:rsidR="005445DC" w:rsidRPr="00FF15A7" w:rsidRDefault="005445DC" w:rsidP="005445DC">
      <w:pPr>
        <w:tabs>
          <w:tab w:val="left" w:pos="5387"/>
          <w:tab w:val="left" w:pos="10065"/>
        </w:tabs>
      </w:pPr>
      <w:r w:rsidRPr="00FF15A7">
        <w:lastRenderedPageBreak/>
        <w:t xml:space="preserve">         </w:t>
      </w:r>
    </w:p>
    <w:p w:rsidR="005445DC" w:rsidRPr="00FF15A7" w:rsidRDefault="005445DC" w:rsidP="005445DC">
      <w:pPr>
        <w:tabs>
          <w:tab w:val="left" w:pos="11907"/>
        </w:tabs>
        <w:ind w:left="9639"/>
      </w:pPr>
      <w:r w:rsidRPr="00FF15A7">
        <w:t>Приложение № 9</w:t>
      </w:r>
    </w:p>
    <w:p w:rsidR="005445DC" w:rsidRPr="00FF15A7" w:rsidRDefault="005445DC" w:rsidP="005445DC">
      <w:pPr>
        <w:ind w:left="9639"/>
        <w:jc w:val="both"/>
      </w:pPr>
      <w:r w:rsidRPr="00FF15A7">
        <w:t>к муниципальной Программе «Формирование современной городской среды Находкинского городского округа» на 2018-2024 годы, утвержденной постановлением администрации Находкинского городского округа</w:t>
      </w:r>
    </w:p>
    <w:p w:rsidR="005445DC" w:rsidRPr="00FF15A7" w:rsidRDefault="005445DC" w:rsidP="005445DC">
      <w:pPr>
        <w:ind w:left="9639"/>
        <w:jc w:val="both"/>
      </w:pPr>
      <w:r w:rsidRPr="00FF15A7">
        <w:t xml:space="preserve">от « </w:t>
      </w:r>
      <w:r w:rsidRPr="00FF15A7">
        <w:rPr>
          <w:u w:val="single"/>
        </w:rPr>
        <w:t>22</w:t>
      </w:r>
      <w:r w:rsidRPr="00FF15A7">
        <w:t xml:space="preserve"> »  </w:t>
      </w:r>
      <w:r w:rsidRPr="00FF15A7">
        <w:rPr>
          <w:u w:val="single"/>
        </w:rPr>
        <w:t>ноября</w:t>
      </w:r>
      <w:r w:rsidRPr="00FF15A7">
        <w:t xml:space="preserve">  2017 года</w:t>
      </w:r>
    </w:p>
    <w:p w:rsidR="005445DC" w:rsidRPr="00FF15A7" w:rsidRDefault="005445DC" w:rsidP="005445DC">
      <w:pPr>
        <w:ind w:left="9639"/>
        <w:jc w:val="both"/>
        <w:rPr>
          <w:u w:val="single"/>
        </w:rPr>
      </w:pPr>
      <w:r w:rsidRPr="00FF15A7">
        <w:t xml:space="preserve">№ </w:t>
      </w:r>
      <w:r w:rsidRPr="00FF15A7">
        <w:rPr>
          <w:u w:val="single"/>
        </w:rPr>
        <w:t>1632</w:t>
      </w:r>
    </w:p>
    <w:p w:rsidR="005445DC" w:rsidRPr="00FF15A7" w:rsidRDefault="005445DC" w:rsidP="005445DC">
      <w:pPr>
        <w:jc w:val="right"/>
      </w:pPr>
    </w:p>
    <w:p w:rsidR="005445DC" w:rsidRPr="00FF15A7" w:rsidRDefault="005445DC" w:rsidP="005445DC">
      <w:pPr>
        <w:jc w:val="right"/>
      </w:pPr>
    </w:p>
    <w:p w:rsidR="005445DC" w:rsidRPr="00FF15A7" w:rsidRDefault="005445DC" w:rsidP="005445DC">
      <w:pPr>
        <w:jc w:val="right"/>
      </w:pPr>
    </w:p>
    <w:p w:rsidR="005445DC" w:rsidRPr="00FF15A7" w:rsidRDefault="005445DC" w:rsidP="005445DC">
      <w:pPr>
        <w:jc w:val="right"/>
      </w:pPr>
    </w:p>
    <w:p w:rsidR="005445DC" w:rsidRPr="00FF15A7" w:rsidRDefault="005445DC" w:rsidP="005445DC">
      <w:pPr>
        <w:autoSpaceDE w:val="0"/>
        <w:autoSpaceDN w:val="0"/>
        <w:adjustRightInd w:val="0"/>
        <w:ind w:firstLine="851"/>
        <w:jc w:val="center"/>
        <w:rPr>
          <w:b/>
          <w:sz w:val="26"/>
          <w:szCs w:val="26"/>
        </w:rPr>
      </w:pPr>
      <w:r w:rsidRPr="00FF15A7">
        <w:rPr>
          <w:b/>
          <w:sz w:val="26"/>
          <w:szCs w:val="26"/>
        </w:rPr>
        <w:t>ПЕРЕЧЕНЬ ОСНОВНЫХ МЕРОПРИЯТИЙ</w:t>
      </w:r>
    </w:p>
    <w:p w:rsidR="005445DC" w:rsidRPr="00FF15A7" w:rsidRDefault="005445DC" w:rsidP="005445DC">
      <w:pPr>
        <w:autoSpaceDE w:val="0"/>
        <w:autoSpaceDN w:val="0"/>
        <w:adjustRightInd w:val="0"/>
        <w:ind w:firstLine="851"/>
        <w:jc w:val="center"/>
        <w:rPr>
          <w:b/>
          <w:sz w:val="26"/>
          <w:szCs w:val="26"/>
        </w:rPr>
      </w:pPr>
      <w:r w:rsidRPr="00FF15A7">
        <w:rPr>
          <w:b/>
          <w:sz w:val="26"/>
          <w:szCs w:val="26"/>
        </w:rPr>
        <w:t xml:space="preserve"> муниципальной программы «Формирование современной городской среды </w:t>
      </w:r>
    </w:p>
    <w:p w:rsidR="005445DC" w:rsidRPr="00FF15A7" w:rsidRDefault="005445DC" w:rsidP="005445DC">
      <w:pPr>
        <w:autoSpaceDE w:val="0"/>
        <w:autoSpaceDN w:val="0"/>
        <w:adjustRightInd w:val="0"/>
        <w:ind w:firstLine="851"/>
        <w:jc w:val="center"/>
        <w:rPr>
          <w:b/>
          <w:sz w:val="26"/>
          <w:szCs w:val="26"/>
        </w:rPr>
      </w:pPr>
      <w:r w:rsidRPr="00FF15A7">
        <w:rPr>
          <w:b/>
          <w:sz w:val="26"/>
          <w:szCs w:val="26"/>
        </w:rPr>
        <w:t>Находкинского городского округа»  на 2018-2024 годы</w:t>
      </w:r>
    </w:p>
    <w:p w:rsidR="00DB4BA6" w:rsidRPr="00FF15A7" w:rsidRDefault="00DB4BA6" w:rsidP="005445DC">
      <w:pPr>
        <w:autoSpaceDE w:val="0"/>
        <w:autoSpaceDN w:val="0"/>
        <w:adjustRightInd w:val="0"/>
        <w:ind w:firstLine="851"/>
        <w:jc w:val="center"/>
        <w:rPr>
          <w:b/>
          <w:sz w:val="26"/>
          <w:szCs w:val="26"/>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2"/>
        <w:gridCol w:w="1843"/>
        <w:gridCol w:w="1134"/>
        <w:gridCol w:w="1134"/>
        <w:gridCol w:w="2551"/>
        <w:gridCol w:w="3544"/>
        <w:gridCol w:w="2693"/>
      </w:tblGrid>
      <w:tr w:rsidR="00FF15A7" w:rsidRPr="00FF15A7" w:rsidTr="00F524B3">
        <w:tc>
          <w:tcPr>
            <w:tcW w:w="2472" w:type="dxa"/>
            <w:vMerge w:val="restart"/>
          </w:tcPr>
          <w:p w:rsidR="005445DC" w:rsidRPr="00FF15A7" w:rsidRDefault="005445DC" w:rsidP="00F524B3">
            <w:pPr>
              <w:pStyle w:val="ConsPlusNormal"/>
              <w:jc w:val="center"/>
              <w:rPr>
                <w:rFonts w:ascii="Times New Roman" w:hAnsi="Times New Roman" w:cs="Times New Roman"/>
                <w:sz w:val="20"/>
              </w:rPr>
            </w:pPr>
            <w:r w:rsidRPr="00FF15A7">
              <w:rPr>
                <w:rFonts w:ascii="Times New Roman" w:hAnsi="Times New Roman" w:cs="Times New Roman"/>
                <w:sz w:val="20"/>
              </w:rPr>
              <w:t>Номер и наименование основного мероприятия</w:t>
            </w:r>
          </w:p>
        </w:tc>
        <w:tc>
          <w:tcPr>
            <w:tcW w:w="1843" w:type="dxa"/>
            <w:vMerge w:val="restart"/>
          </w:tcPr>
          <w:p w:rsidR="005445DC" w:rsidRPr="00FF15A7" w:rsidRDefault="005445DC" w:rsidP="00F524B3">
            <w:pPr>
              <w:pStyle w:val="ConsPlusNormal"/>
              <w:jc w:val="center"/>
              <w:rPr>
                <w:rFonts w:ascii="Times New Roman" w:hAnsi="Times New Roman" w:cs="Times New Roman"/>
                <w:sz w:val="20"/>
              </w:rPr>
            </w:pPr>
            <w:r w:rsidRPr="00FF15A7">
              <w:rPr>
                <w:rFonts w:ascii="Times New Roman" w:hAnsi="Times New Roman" w:cs="Times New Roman"/>
                <w:sz w:val="20"/>
              </w:rPr>
              <w:t>Ответственный исполнитель</w:t>
            </w:r>
          </w:p>
        </w:tc>
        <w:tc>
          <w:tcPr>
            <w:tcW w:w="2268" w:type="dxa"/>
            <w:gridSpan w:val="2"/>
          </w:tcPr>
          <w:p w:rsidR="005445DC" w:rsidRPr="00FF15A7" w:rsidRDefault="005445DC" w:rsidP="00F524B3">
            <w:pPr>
              <w:pStyle w:val="ConsPlusNormal"/>
              <w:jc w:val="center"/>
              <w:rPr>
                <w:rFonts w:ascii="Times New Roman" w:hAnsi="Times New Roman" w:cs="Times New Roman"/>
                <w:sz w:val="20"/>
              </w:rPr>
            </w:pPr>
            <w:r w:rsidRPr="00FF15A7">
              <w:rPr>
                <w:rFonts w:ascii="Times New Roman" w:hAnsi="Times New Roman" w:cs="Times New Roman"/>
                <w:sz w:val="20"/>
              </w:rPr>
              <w:t>Срок</w:t>
            </w:r>
          </w:p>
        </w:tc>
        <w:tc>
          <w:tcPr>
            <w:tcW w:w="2551" w:type="dxa"/>
            <w:vMerge w:val="restart"/>
          </w:tcPr>
          <w:p w:rsidR="005445DC" w:rsidRPr="00FF15A7" w:rsidRDefault="005445DC" w:rsidP="00F524B3">
            <w:pPr>
              <w:pStyle w:val="ConsPlusNormal"/>
              <w:jc w:val="center"/>
              <w:rPr>
                <w:rFonts w:ascii="Times New Roman" w:hAnsi="Times New Roman" w:cs="Times New Roman"/>
                <w:sz w:val="20"/>
              </w:rPr>
            </w:pPr>
            <w:r w:rsidRPr="00FF15A7">
              <w:rPr>
                <w:rFonts w:ascii="Times New Roman" w:hAnsi="Times New Roman" w:cs="Times New Roman"/>
                <w:sz w:val="20"/>
              </w:rPr>
              <w:t>Ожидаемый непосредственный результат (краткое описание)</w:t>
            </w:r>
          </w:p>
        </w:tc>
        <w:tc>
          <w:tcPr>
            <w:tcW w:w="3544" w:type="dxa"/>
            <w:vMerge w:val="restart"/>
          </w:tcPr>
          <w:p w:rsidR="005445DC" w:rsidRPr="00FF15A7" w:rsidRDefault="005445DC" w:rsidP="00F524B3">
            <w:pPr>
              <w:pStyle w:val="ConsPlusNormal"/>
              <w:jc w:val="center"/>
              <w:rPr>
                <w:rFonts w:ascii="Times New Roman" w:hAnsi="Times New Roman" w:cs="Times New Roman"/>
                <w:sz w:val="20"/>
              </w:rPr>
            </w:pPr>
            <w:r w:rsidRPr="00FF15A7">
              <w:rPr>
                <w:rFonts w:ascii="Times New Roman" w:hAnsi="Times New Roman" w:cs="Times New Roman"/>
                <w:sz w:val="20"/>
              </w:rPr>
              <w:t>Основные направления реализации</w:t>
            </w:r>
          </w:p>
        </w:tc>
        <w:tc>
          <w:tcPr>
            <w:tcW w:w="2693" w:type="dxa"/>
            <w:vMerge w:val="restart"/>
          </w:tcPr>
          <w:p w:rsidR="005445DC" w:rsidRPr="00FF15A7" w:rsidRDefault="005445DC" w:rsidP="00F524B3">
            <w:pPr>
              <w:pStyle w:val="ConsPlusNormal"/>
              <w:jc w:val="center"/>
              <w:rPr>
                <w:rFonts w:ascii="Times New Roman" w:hAnsi="Times New Roman" w:cs="Times New Roman"/>
                <w:sz w:val="20"/>
              </w:rPr>
            </w:pPr>
            <w:r w:rsidRPr="00FF15A7">
              <w:rPr>
                <w:rFonts w:ascii="Times New Roman" w:hAnsi="Times New Roman" w:cs="Times New Roman"/>
                <w:sz w:val="20"/>
              </w:rPr>
              <w:t xml:space="preserve">Показатели (индикаторы) муниципальной  Программы </w:t>
            </w:r>
          </w:p>
        </w:tc>
      </w:tr>
      <w:tr w:rsidR="00FF15A7" w:rsidRPr="00FF15A7" w:rsidTr="00F524B3">
        <w:tc>
          <w:tcPr>
            <w:tcW w:w="2472" w:type="dxa"/>
            <w:vMerge/>
          </w:tcPr>
          <w:p w:rsidR="005445DC" w:rsidRPr="00FF15A7" w:rsidRDefault="005445DC" w:rsidP="00F524B3">
            <w:pPr>
              <w:jc w:val="center"/>
              <w:rPr>
                <w:sz w:val="20"/>
                <w:szCs w:val="20"/>
              </w:rPr>
            </w:pPr>
          </w:p>
        </w:tc>
        <w:tc>
          <w:tcPr>
            <w:tcW w:w="1843" w:type="dxa"/>
            <w:vMerge/>
          </w:tcPr>
          <w:p w:rsidR="005445DC" w:rsidRPr="00FF15A7" w:rsidRDefault="005445DC" w:rsidP="00F524B3">
            <w:pPr>
              <w:jc w:val="center"/>
              <w:rPr>
                <w:sz w:val="20"/>
                <w:szCs w:val="20"/>
              </w:rPr>
            </w:pPr>
          </w:p>
        </w:tc>
        <w:tc>
          <w:tcPr>
            <w:tcW w:w="1134" w:type="dxa"/>
          </w:tcPr>
          <w:p w:rsidR="005445DC" w:rsidRPr="00FF15A7" w:rsidRDefault="005445DC" w:rsidP="00F524B3">
            <w:pPr>
              <w:pStyle w:val="ConsPlusNormal"/>
              <w:jc w:val="center"/>
              <w:rPr>
                <w:rFonts w:ascii="Times New Roman" w:hAnsi="Times New Roman" w:cs="Times New Roman"/>
                <w:sz w:val="20"/>
              </w:rPr>
            </w:pPr>
            <w:r w:rsidRPr="00FF15A7">
              <w:rPr>
                <w:rFonts w:ascii="Times New Roman" w:hAnsi="Times New Roman" w:cs="Times New Roman"/>
                <w:sz w:val="20"/>
              </w:rPr>
              <w:t>начала реализации</w:t>
            </w:r>
          </w:p>
        </w:tc>
        <w:tc>
          <w:tcPr>
            <w:tcW w:w="1134" w:type="dxa"/>
          </w:tcPr>
          <w:p w:rsidR="005445DC" w:rsidRPr="00FF15A7" w:rsidRDefault="005445DC" w:rsidP="00F524B3">
            <w:pPr>
              <w:pStyle w:val="ConsPlusNormal"/>
              <w:jc w:val="center"/>
              <w:rPr>
                <w:rFonts w:ascii="Times New Roman" w:hAnsi="Times New Roman" w:cs="Times New Roman"/>
                <w:sz w:val="20"/>
              </w:rPr>
            </w:pPr>
            <w:r w:rsidRPr="00FF15A7">
              <w:rPr>
                <w:rFonts w:ascii="Times New Roman" w:hAnsi="Times New Roman" w:cs="Times New Roman"/>
                <w:sz w:val="20"/>
              </w:rPr>
              <w:t>окончания реализации</w:t>
            </w:r>
          </w:p>
        </w:tc>
        <w:tc>
          <w:tcPr>
            <w:tcW w:w="2551" w:type="dxa"/>
            <w:vMerge/>
          </w:tcPr>
          <w:p w:rsidR="005445DC" w:rsidRPr="00FF15A7" w:rsidRDefault="005445DC" w:rsidP="00F524B3">
            <w:pPr>
              <w:jc w:val="center"/>
              <w:rPr>
                <w:sz w:val="20"/>
                <w:szCs w:val="20"/>
              </w:rPr>
            </w:pPr>
          </w:p>
        </w:tc>
        <w:tc>
          <w:tcPr>
            <w:tcW w:w="3544" w:type="dxa"/>
            <w:vMerge/>
          </w:tcPr>
          <w:p w:rsidR="005445DC" w:rsidRPr="00FF15A7" w:rsidRDefault="005445DC" w:rsidP="00F524B3">
            <w:pPr>
              <w:jc w:val="center"/>
              <w:rPr>
                <w:sz w:val="20"/>
                <w:szCs w:val="20"/>
              </w:rPr>
            </w:pPr>
          </w:p>
        </w:tc>
        <w:tc>
          <w:tcPr>
            <w:tcW w:w="2693" w:type="dxa"/>
            <w:vMerge/>
          </w:tcPr>
          <w:p w:rsidR="005445DC" w:rsidRPr="00FF15A7" w:rsidRDefault="005445DC" w:rsidP="00F524B3">
            <w:pPr>
              <w:jc w:val="center"/>
              <w:rPr>
                <w:sz w:val="20"/>
                <w:szCs w:val="20"/>
              </w:rPr>
            </w:pPr>
          </w:p>
        </w:tc>
      </w:tr>
      <w:tr w:rsidR="00FF15A7" w:rsidRPr="00FF15A7" w:rsidTr="00F524B3">
        <w:trPr>
          <w:trHeight w:val="165"/>
        </w:trPr>
        <w:tc>
          <w:tcPr>
            <w:tcW w:w="2472" w:type="dxa"/>
          </w:tcPr>
          <w:p w:rsidR="005445DC" w:rsidRPr="00FF15A7" w:rsidRDefault="005445DC" w:rsidP="00F524B3">
            <w:pPr>
              <w:jc w:val="center"/>
              <w:rPr>
                <w:sz w:val="20"/>
                <w:szCs w:val="20"/>
              </w:rPr>
            </w:pPr>
            <w:r w:rsidRPr="00FF15A7">
              <w:rPr>
                <w:sz w:val="20"/>
                <w:szCs w:val="20"/>
              </w:rPr>
              <w:t>1</w:t>
            </w:r>
          </w:p>
        </w:tc>
        <w:tc>
          <w:tcPr>
            <w:tcW w:w="1843" w:type="dxa"/>
          </w:tcPr>
          <w:p w:rsidR="005445DC" w:rsidRPr="00FF15A7" w:rsidRDefault="005445DC" w:rsidP="00F524B3">
            <w:pPr>
              <w:jc w:val="center"/>
              <w:rPr>
                <w:sz w:val="20"/>
                <w:szCs w:val="20"/>
              </w:rPr>
            </w:pPr>
            <w:r w:rsidRPr="00FF15A7">
              <w:rPr>
                <w:sz w:val="20"/>
                <w:szCs w:val="20"/>
              </w:rPr>
              <w:t>2</w:t>
            </w:r>
          </w:p>
        </w:tc>
        <w:tc>
          <w:tcPr>
            <w:tcW w:w="1134" w:type="dxa"/>
          </w:tcPr>
          <w:p w:rsidR="005445DC" w:rsidRPr="00FF15A7" w:rsidRDefault="005445DC" w:rsidP="00F524B3">
            <w:pPr>
              <w:pStyle w:val="ConsPlusNormal"/>
              <w:jc w:val="center"/>
              <w:rPr>
                <w:rFonts w:ascii="Times New Roman" w:hAnsi="Times New Roman" w:cs="Times New Roman"/>
                <w:sz w:val="20"/>
              </w:rPr>
            </w:pPr>
            <w:r w:rsidRPr="00FF15A7">
              <w:rPr>
                <w:rFonts w:ascii="Times New Roman" w:hAnsi="Times New Roman" w:cs="Times New Roman"/>
                <w:sz w:val="20"/>
              </w:rPr>
              <w:t>3</w:t>
            </w:r>
          </w:p>
        </w:tc>
        <w:tc>
          <w:tcPr>
            <w:tcW w:w="1134" w:type="dxa"/>
          </w:tcPr>
          <w:p w:rsidR="005445DC" w:rsidRPr="00FF15A7" w:rsidRDefault="005445DC" w:rsidP="00F524B3">
            <w:pPr>
              <w:pStyle w:val="ConsPlusNormal"/>
              <w:jc w:val="center"/>
              <w:rPr>
                <w:rFonts w:ascii="Times New Roman" w:hAnsi="Times New Roman" w:cs="Times New Roman"/>
                <w:sz w:val="20"/>
              </w:rPr>
            </w:pPr>
            <w:r w:rsidRPr="00FF15A7">
              <w:rPr>
                <w:rFonts w:ascii="Times New Roman" w:hAnsi="Times New Roman" w:cs="Times New Roman"/>
                <w:sz w:val="20"/>
              </w:rPr>
              <w:t>4</w:t>
            </w:r>
          </w:p>
        </w:tc>
        <w:tc>
          <w:tcPr>
            <w:tcW w:w="2551" w:type="dxa"/>
          </w:tcPr>
          <w:p w:rsidR="005445DC" w:rsidRPr="00FF15A7" w:rsidRDefault="005445DC" w:rsidP="00F524B3">
            <w:pPr>
              <w:jc w:val="center"/>
              <w:rPr>
                <w:sz w:val="20"/>
                <w:szCs w:val="20"/>
              </w:rPr>
            </w:pPr>
            <w:r w:rsidRPr="00FF15A7">
              <w:rPr>
                <w:sz w:val="20"/>
                <w:szCs w:val="20"/>
              </w:rPr>
              <w:t>5</w:t>
            </w:r>
          </w:p>
        </w:tc>
        <w:tc>
          <w:tcPr>
            <w:tcW w:w="3544" w:type="dxa"/>
          </w:tcPr>
          <w:p w:rsidR="005445DC" w:rsidRPr="00FF15A7" w:rsidRDefault="005445DC" w:rsidP="00F524B3">
            <w:pPr>
              <w:jc w:val="center"/>
              <w:rPr>
                <w:sz w:val="20"/>
                <w:szCs w:val="20"/>
              </w:rPr>
            </w:pPr>
            <w:r w:rsidRPr="00FF15A7">
              <w:rPr>
                <w:sz w:val="20"/>
                <w:szCs w:val="20"/>
              </w:rPr>
              <w:t>6</w:t>
            </w:r>
          </w:p>
        </w:tc>
        <w:tc>
          <w:tcPr>
            <w:tcW w:w="2693" w:type="dxa"/>
          </w:tcPr>
          <w:p w:rsidR="005445DC" w:rsidRPr="00FF15A7" w:rsidRDefault="005445DC" w:rsidP="00F524B3">
            <w:pPr>
              <w:jc w:val="center"/>
              <w:rPr>
                <w:sz w:val="20"/>
                <w:szCs w:val="20"/>
              </w:rPr>
            </w:pPr>
            <w:r w:rsidRPr="00FF15A7">
              <w:rPr>
                <w:sz w:val="20"/>
                <w:szCs w:val="20"/>
              </w:rPr>
              <w:t>7</w:t>
            </w:r>
          </w:p>
        </w:tc>
      </w:tr>
      <w:tr w:rsidR="00FF15A7" w:rsidRPr="00FF15A7" w:rsidTr="00F524B3">
        <w:trPr>
          <w:trHeight w:val="1657"/>
        </w:trPr>
        <w:tc>
          <w:tcPr>
            <w:tcW w:w="2472" w:type="dxa"/>
          </w:tcPr>
          <w:p w:rsidR="005445DC" w:rsidRPr="00FF15A7" w:rsidRDefault="005445DC" w:rsidP="00F524B3">
            <w:pPr>
              <w:tabs>
                <w:tab w:val="left" w:pos="993"/>
              </w:tabs>
              <w:autoSpaceDE w:val="0"/>
              <w:autoSpaceDN w:val="0"/>
              <w:adjustRightInd w:val="0"/>
              <w:rPr>
                <w:sz w:val="20"/>
                <w:szCs w:val="20"/>
              </w:rPr>
            </w:pPr>
            <w:r w:rsidRPr="00FF15A7">
              <w:rPr>
                <w:sz w:val="20"/>
                <w:szCs w:val="20"/>
              </w:rPr>
              <w:t>1. Выполнение работ по комплексному благоустройству дворовых территорий многоквартирных домов Находкинского городского округа</w:t>
            </w:r>
          </w:p>
        </w:tc>
        <w:tc>
          <w:tcPr>
            <w:tcW w:w="1843" w:type="dxa"/>
          </w:tcPr>
          <w:p w:rsidR="005445DC" w:rsidRPr="00FF15A7" w:rsidRDefault="005445DC" w:rsidP="00F524B3">
            <w:pPr>
              <w:pStyle w:val="ConsPlusNormal"/>
              <w:rPr>
                <w:rFonts w:ascii="Times New Roman" w:hAnsi="Times New Roman" w:cs="Times New Roman"/>
                <w:sz w:val="20"/>
              </w:rPr>
            </w:pPr>
            <w:r w:rsidRPr="00FF15A7">
              <w:rPr>
                <w:rFonts w:ascii="Times New Roman" w:eastAsia="Batang" w:hAnsi="Times New Roman" w:cs="Times New Roman"/>
                <w:sz w:val="20"/>
                <w:lang w:eastAsia="ko-KR"/>
              </w:rPr>
              <w:t>Управление жилищно-коммунального хозяйства администрации Находкинского городского округа</w:t>
            </w:r>
          </w:p>
        </w:tc>
        <w:tc>
          <w:tcPr>
            <w:tcW w:w="1134" w:type="dxa"/>
          </w:tcPr>
          <w:p w:rsidR="005445DC" w:rsidRPr="00FF15A7" w:rsidRDefault="005445DC" w:rsidP="00F524B3">
            <w:pPr>
              <w:pStyle w:val="ConsPlusNormal"/>
              <w:jc w:val="center"/>
              <w:rPr>
                <w:rFonts w:ascii="Times New Roman" w:hAnsi="Times New Roman" w:cs="Times New Roman"/>
                <w:sz w:val="20"/>
              </w:rPr>
            </w:pPr>
            <w:r w:rsidRPr="00FF15A7">
              <w:rPr>
                <w:rFonts w:ascii="Times New Roman" w:hAnsi="Times New Roman" w:cs="Times New Roman"/>
                <w:sz w:val="20"/>
              </w:rPr>
              <w:t>2018</w:t>
            </w:r>
          </w:p>
        </w:tc>
        <w:tc>
          <w:tcPr>
            <w:tcW w:w="1134" w:type="dxa"/>
          </w:tcPr>
          <w:p w:rsidR="005445DC" w:rsidRPr="00FF15A7" w:rsidRDefault="005445DC" w:rsidP="00F524B3">
            <w:pPr>
              <w:pStyle w:val="ConsPlusNormal"/>
              <w:jc w:val="center"/>
              <w:rPr>
                <w:rFonts w:ascii="Times New Roman" w:hAnsi="Times New Roman" w:cs="Times New Roman"/>
                <w:sz w:val="20"/>
              </w:rPr>
            </w:pPr>
            <w:r w:rsidRPr="00FF15A7">
              <w:rPr>
                <w:rFonts w:ascii="Times New Roman" w:hAnsi="Times New Roman" w:cs="Times New Roman"/>
                <w:sz w:val="20"/>
              </w:rPr>
              <w:t>2024</w:t>
            </w:r>
          </w:p>
        </w:tc>
        <w:tc>
          <w:tcPr>
            <w:tcW w:w="2551" w:type="dxa"/>
          </w:tcPr>
          <w:p w:rsidR="005445DC" w:rsidRPr="00FF15A7" w:rsidRDefault="005445DC" w:rsidP="00F524B3">
            <w:pPr>
              <w:autoSpaceDE w:val="0"/>
              <w:autoSpaceDN w:val="0"/>
              <w:adjustRightInd w:val="0"/>
              <w:rPr>
                <w:sz w:val="20"/>
                <w:szCs w:val="20"/>
              </w:rPr>
            </w:pPr>
            <w:r w:rsidRPr="00FF15A7">
              <w:rPr>
                <w:sz w:val="20"/>
                <w:szCs w:val="20"/>
              </w:rPr>
              <w:t>Реализация мероприятия позволит увеличить количество благоустроенных дворовых территорий Находкинского городского округа</w:t>
            </w:r>
          </w:p>
        </w:tc>
        <w:tc>
          <w:tcPr>
            <w:tcW w:w="3544" w:type="dxa"/>
          </w:tcPr>
          <w:p w:rsidR="005445DC" w:rsidRPr="00FF15A7" w:rsidRDefault="005445DC" w:rsidP="00F524B3">
            <w:pPr>
              <w:widowControl w:val="0"/>
              <w:tabs>
                <w:tab w:val="left" w:pos="567"/>
              </w:tabs>
              <w:autoSpaceDE w:val="0"/>
              <w:autoSpaceDN w:val="0"/>
              <w:rPr>
                <w:rFonts w:eastAsia="Times New Roman"/>
                <w:sz w:val="20"/>
                <w:szCs w:val="20"/>
                <w:lang w:eastAsia="ru-RU"/>
              </w:rPr>
            </w:pPr>
            <w:r w:rsidRPr="00FF15A7">
              <w:rPr>
                <w:sz w:val="20"/>
                <w:szCs w:val="20"/>
              </w:rPr>
              <w:t xml:space="preserve">Реализация минимального перечня работ по благоустройству: ремонт проездов, </w:t>
            </w:r>
            <w:r w:rsidRPr="00FF15A7">
              <w:rPr>
                <w:rFonts w:eastAsia="Times New Roman"/>
                <w:sz w:val="20"/>
                <w:szCs w:val="20"/>
                <w:lang w:eastAsia="ru-RU"/>
              </w:rPr>
              <w:t>обеспечение освещения дворовых территорий,  установка скамеек и урн для мусора с трудовым и (или) финансовым участием заинтересованных лиц.</w:t>
            </w:r>
          </w:p>
          <w:p w:rsidR="005445DC" w:rsidRPr="00FF15A7" w:rsidRDefault="005445DC" w:rsidP="00F524B3">
            <w:pPr>
              <w:widowControl w:val="0"/>
              <w:autoSpaceDE w:val="0"/>
              <w:autoSpaceDN w:val="0"/>
              <w:rPr>
                <w:rFonts w:eastAsia="Times New Roman"/>
                <w:sz w:val="20"/>
                <w:szCs w:val="20"/>
                <w:lang w:eastAsia="ru-RU"/>
              </w:rPr>
            </w:pPr>
            <w:r w:rsidRPr="00FF15A7">
              <w:rPr>
                <w:rFonts w:eastAsia="Times New Roman"/>
                <w:sz w:val="20"/>
                <w:szCs w:val="20"/>
                <w:lang w:eastAsia="ru-RU"/>
              </w:rPr>
              <w:t>Реализация дополнительного перечня работ: оборудование детских и (или) спортивных площадок; оборудование автомобильных парковок;  озеленение территорий с трудовым и финансовым участием заинтересованных лиц</w:t>
            </w:r>
          </w:p>
        </w:tc>
        <w:tc>
          <w:tcPr>
            <w:tcW w:w="2693" w:type="dxa"/>
          </w:tcPr>
          <w:p w:rsidR="005445DC" w:rsidRPr="00FF15A7" w:rsidRDefault="005445DC" w:rsidP="00F524B3">
            <w:pPr>
              <w:pStyle w:val="ConsPlusNormal"/>
              <w:rPr>
                <w:rFonts w:ascii="Times New Roman" w:hAnsi="Times New Roman" w:cs="Times New Roman"/>
                <w:sz w:val="20"/>
              </w:rPr>
            </w:pPr>
            <w:r w:rsidRPr="00FF15A7">
              <w:rPr>
                <w:rFonts w:ascii="Times New Roman" w:hAnsi="Times New Roman" w:cs="Times New Roman"/>
                <w:sz w:val="20"/>
              </w:rPr>
              <w:t>Доля благоустроенных дворовых территорий многоквартирных жилых  домов от общего количества дворовых территорий многоквартирных домов</w:t>
            </w:r>
          </w:p>
        </w:tc>
      </w:tr>
      <w:tr w:rsidR="00FF15A7" w:rsidRPr="00FF15A7" w:rsidTr="00F524B3">
        <w:trPr>
          <w:trHeight w:val="191"/>
        </w:trPr>
        <w:tc>
          <w:tcPr>
            <w:tcW w:w="2472" w:type="dxa"/>
          </w:tcPr>
          <w:p w:rsidR="005445DC" w:rsidRPr="00FF15A7" w:rsidRDefault="005445DC" w:rsidP="00F524B3">
            <w:pPr>
              <w:jc w:val="center"/>
              <w:rPr>
                <w:sz w:val="20"/>
                <w:szCs w:val="20"/>
              </w:rPr>
            </w:pPr>
            <w:r w:rsidRPr="00FF15A7">
              <w:rPr>
                <w:sz w:val="20"/>
                <w:szCs w:val="20"/>
              </w:rPr>
              <w:lastRenderedPageBreak/>
              <w:t>1</w:t>
            </w:r>
          </w:p>
        </w:tc>
        <w:tc>
          <w:tcPr>
            <w:tcW w:w="1843" w:type="dxa"/>
          </w:tcPr>
          <w:p w:rsidR="005445DC" w:rsidRPr="00FF15A7" w:rsidRDefault="005445DC" w:rsidP="00F524B3">
            <w:pPr>
              <w:jc w:val="center"/>
              <w:rPr>
                <w:sz w:val="20"/>
                <w:szCs w:val="20"/>
              </w:rPr>
            </w:pPr>
            <w:r w:rsidRPr="00FF15A7">
              <w:rPr>
                <w:sz w:val="20"/>
                <w:szCs w:val="20"/>
              </w:rPr>
              <w:t>2</w:t>
            </w:r>
          </w:p>
        </w:tc>
        <w:tc>
          <w:tcPr>
            <w:tcW w:w="1134" w:type="dxa"/>
          </w:tcPr>
          <w:p w:rsidR="005445DC" w:rsidRPr="00FF15A7" w:rsidRDefault="005445DC" w:rsidP="00F524B3">
            <w:pPr>
              <w:pStyle w:val="ConsPlusNormal"/>
              <w:jc w:val="center"/>
              <w:rPr>
                <w:rFonts w:ascii="Times New Roman" w:hAnsi="Times New Roman" w:cs="Times New Roman"/>
                <w:sz w:val="20"/>
              </w:rPr>
            </w:pPr>
            <w:r w:rsidRPr="00FF15A7">
              <w:rPr>
                <w:rFonts w:ascii="Times New Roman" w:hAnsi="Times New Roman" w:cs="Times New Roman"/>
                <w:sz w:val="20"/>
              </w:rPr>
              <w:t>3</w:t>
            </w:r>
          </w:p>
        </w:tc>
        <w:tc>
          <w:tcPr>
            <w:tcW w:w="1134" w:type="dxa"/>
          </w:tcPr>
          <w:p w:rsidR="005445DC" w:rsidRPr="00FF15A7" w:rsidRDefault="005445DC" w:rsidP="00F524B3">
            <w:pPr>
              <w:pStyle w:val="ConsPlusNormal"/>
              <w:jc w:val="center"/>
              <w:rPr>
                <w:rFonts w:ascii="Times New Roman" w:hAnsi="Times New Roman" w:cs="Times New Roman"/>
                <w:sz w:val="20"/>
              </w:rPr>
            </w:pPr>
            <w:r w:rsidRPr="00FF15A7">
              <w:rPr>
                <w:rFonts w:ascii="Times New Roman" w:hAnsi="Times New Roman" w:cs="Times New Roman"/>
                <w:sz w:val="20"/>
              </w:rPr>
              <w:t>4</w:t>
            </w:r>
          </w:p>
        </w:tc>
        <w:tc>
          <w:tcPr>
            <w:tcW w:w="2551" w:type="dxa"/>
          </w:tcPr>
          <w:p w:rsidR="005445DC" w:rsidRPr="00FF15A7" w:rsidRDefault="005445DC" w:rsidP="00F524B3">
            <w:pPr>
              <w:jc w:val="center"/>
              <w:rPr>
                <w:sz w:val="20"/>
                <w:szCs w:val="20"/>
              </w:rPr>
            </w:pPr>
            <w:r w:rsidRPr="00FF15A7">
              <w:rPr>
                <w:sz w:val="20"/>
                <w:szCs w:val="20"/>
              </w:rPr>
              <w:t>5</w:t>
            </w:r>
          </w:p>
        </w:tc>
        <w:tc>
          <w:tcPr>
            <w:tcW w:w="3544" w:type="dxa"/>
          </w:tcPr>
          <w:p w:rsidR="005445DC" w:rsidRPr="00FF15A7" w:rsidRDefault="005445DC" w:rsidP="00F524B3">
            <w:pPr>
              <w:jc w:val="center"/>
              <w:rPr>
                <w:sz w:val="20"/>
                <w:szCs w:val="20"/>
              </w:rPr>
            </w:pPr>
            <w:r w:rsidRPr="00FF15A7">
              <w:rPr>
                <w:sz w:val="20"/>
                <w:szCs w:val="20"/>
              </w:rPr>
              <w:t>6</w:t>
            </w:r>
          </w:p>
        </w:tc>
        <w:tc>
          <w:tcPr>
            <w:tcW w:w="2693" w:type="dxa"/>
          </w:tcPr>
          <w:p w:rsidR="005445DC" w:rsidRPr="00FF15A7" w:rsidRDefault="005445DC" w:rsidP="00F524B3">
            <w:pPr>
              <w:jc w:val="center"/>
              <w:rPr>
                <w:sz w:val="20"/>
                <w:szCs w:val="20"/>
              </w:rPr>
            </w:pPr>
            <w:r w:rsidRPr="00FF15A7">
              <w:rPr>
                <w:sz w:val="20"/>
                <w:szCs w:val="20"/>
              </w:rPr>
              <w:t>7</w:t>
            </w:r>
          </w:p>
        </w:tc>
      </w:tr>
      <w:tr w:rsidR="00FF15A7" w:rsidRPr="00FF15A7" w:rsidTr="00F524B3">
        <w:tc>
          <w:tcPr>
            <w:tcW w:w="2472" w:type="dxa"/>
          </w:tcPr>
          <w:p w:rsidR="00E460AF" w:rsidRPr="00FF15A7" w:rsidRDefault="00E460AF" w:rsidP="00871F53">
            <w:pPr>
              <w:pStyle w:val="a3"/>
              <w:tabs>
                <w:tab w:val="left" w:pos="142"/>
              </w:tabs>
              <w:autoSpaceDE w:val="0"/>
              <w:autoSpaceDN w:val="0"/>
              <w:adjustRightInd w:val="0"/>
              <w:ind w:left="0"/>
              <w:rPr>
                <w:sz w:val="20"/>
                <w:szCs w:val="20"/>
              </w:rPr>
            </w:pPr>
            <w:r w:rsidRPr="00FF15A7">
              <w:rPr>
                <w:sz w:val="20"/>
                <w:szCs w:val="20"/>
              </w:rPr>
              <w:t>2.Выполнение работ по комплексному благоустройству территорий общего пользования Находкинского городского округа</w:t>
            </w:r>
          </w:p>
          <w:p w:rsidR="00E460AF" w:rsidRPr="00FF15A7" w:rsidRDefault="00E460AF" w:rsidP="00871F53">
            <w:pPr>
              <w:pStyle w:val="ConsPlusNormal"/>
              <w:rPr>
                <w:rFonts w:ascii="Times New Roman" w:hAnsi="Times New Roman" w:cs="Times New Roman"/>
                <w:sz w:val="20"/>
              </w:rPr>
            </w:pPr>
          </w:p>
        </w:tc>
        <w:tc>
          <w:tcPr>
            <w:tcW w:w="1843" w:type="dxa"/>
          </w:tcPr>
          <w:p w:rsidR="00E460AF" w:rsidRPr="00FF15A7" w:rsidRDefault="00E460AF" w:rsidP="00871F53">
            <w:pPr>
              <w:pStyle w:val="ab"/>
              <w:ind w:right="-108"/>
              <w:rPr>
                <w:rFonts w:ascii="Times New Roman" w:eastAsia="Batang" w:hAnsi="Times New Roman" w:cs="Times New Roman"/>
                <w:sz w:val="20"/>
                <w:szCs w:val="20"/>
                <w:lang w:eastAsia="ko-KR"/>
              </w:rPr>
            </w:pPr>
            <w:r w:rsidRPr="00FF15A7">
              <w:rPr>
                <w:rFonts w:ascii="Times New Roman" w:eastAsia="Batang" w:hAnsi="Times New Roman" w:cs="Times New Roman"/>
                <w:sz w:val="20"/>
                <w:szCs w:val="20"/>
                <w:lang w:eastAsia="ko-KR"/>
              </w:rPr>
              <w:t>Управление</w:t>
            </w:r>
            <w:r w:rsidRPr="00FF15A7">
              <w:rPr>
                <w:rFonts w:ascii="Times New Roman" w:eastAsia="Batang" w:hAnsi="Times New Roman" w:cs="Times New Roman"/>
                <w:b/>
                <w:sz w:val="20"/>
                <w:szCs w:val="20"/>
                <w:lang w:eastAsia="ko-KR"/>
              </w:rPr>
              <w:t xml:space="preserve"> </w:t>
            </w:r>
            <w:r w:rsidRPr="00FF15A7">
              <w:rPr>
                <w:rFonts w:ascii="Times New Roman" w:eastAsia="Batang" w:hAnsi="Times New Roman" w:cs="Times New Roman"/>
                <w:sz w:val="20"/>
                <w:szCs w:val="20"/>
                <w:lang w:eastAsia="ko-KR"/>
              </w:rPr>
              <w:t>благоустройства администрации НГО</w:t>
            </w:r>
          </w:p>
          <w:p w:rsidR="00E460AF" w:rsidRPr="00FF15A7" w:rsidRDefault="00E460AF" w:rsidP="00871F53">
            <w:pPr>
              <w:pStyle w:val="ConsPlusNormal"/>
              <w:ind w:right="-108"/>
              <w:rPr>
                <w:rFonts w:ascii="Times New Roman" w:hAnsi="Times New Roman" w:cs="Times New Roman"/>
                <w:sz w:val="20"/>
              </w:rPr>
            </w:pPr>
            <w:r w:rsidRPr="00FF15A7">
              <w:rPr>
                <w:rFonts w:ascii="Times New Roman" w:hAnsi="Times New Roman" w:cs="Times New Roman"/>
                <w:sz w:val="20"/>
              </w:rPr>
              <w:t>МАУК «Международный морской клуб» НГО</w:t>
            </w:r>
          </w:p>
          <w:p w:rsidR="00E460AF" w:rsidRPr="00FF15A7" w:rsidRDefault="00E460AF" w:rsidP="00871F53">
            <w:pPr>
              <w:pStyle w:val="ConsPlusNormal"/>
              <w:ind w:right="-108"/>
              <w:rPr>
                <w:rFonts w:ascii="Times New Roman" w:hAnsi="Times New Roman" w:cs="Times New Roman"/>
                <w:sz w:val="20"/>
              </w:rPr>
            </w:pPr>
            <w:r w:rsidRPr="00FF15A7">
              <w:rPr>
                <w:rFonts w:ascii="Times New Roman" w:hAnsi="Times New Roman" w:cs="Times New Roman"/>
                <w:sz w:val="20"/>
              </w:rPr>
              <w:t>МАУК «Дом культуры им. Ю. Гагарина» НГО</w:t>
            </w:r>
          </w:p>
          <w:p w:rsidR="00E460AF" w:rsidRPr="00FF15A7" w:rsidRDefault="00E460AF" w:rsidP="00871F53">
            <w:pPr>
              <w:pStyle w:val="ConsPlusNormal"/>
              <w:ind w:right="-108"/>
              <w:rPr>
                <w:rFonts w:ascii="Times New Roman" w:hAnsi="Times New Roman" w:cs="Times New Roman"/>
                <w:sz w:val="20"/>
              </w:rPr>
            </w:pPr>
            <w:r w:rsidRPr="00FF15A7">
              <w:rPr>
                <w:rFonts w:ascii="Times New Roman" w:hAnsi="Times New Roman" w:cs="Times New Roman"/>
                <w:sz w:val="20"/>
              </w:rPr>
              <w:t>МАУК «Дом молодежи» НГО</w:t>
            </w:r>
          </w:p>
          <w:p w:rsidR="00E460AF" w:rsidRPr="00FF15A7" w:rsidRDefault="00E460AF" w:rsidP="00871F53">
            <w:pPr>
              <w:pStyle w:val="ConsPlusNormal"/>
              <w:ind w:right="-108"/>
              <w:rPr>
                <w:rFonts w:ascii="Times New Roman" w:hAnsi="Times New Roman" w:cs="Times New Roman"/>
                <w:sz w:val="20"/>
              </w:rPr>
            </w:pPr>
            <w:r w:rsidRPr="00FF15A7">
              <w:rPr>
                <w:rFonts w:ascii="Times New Roman" w:hAnsi="Times New Roman" w:cs="Times New Roman"/>
                <w:sz w:val="20"/>
              </w:rPr>
              <w:t>МАУК «Дом культуры поселок Врангель» НГО</w:t>
            </w:r>
          </w:p>
          <w:p w:rsidR="00E460AF" w:rsidRPr="00FF15A7" w:rsidRDefault="00E460AF" w:rsidP="00871F53">
            <w:pPr>
              <w:pStyle w:val="ConsPlusNormal"/>
              <w:rPr>
                <w:rFonts w:ascii="Times New Roman" w:hAnsi="Times New Roman" w:cs="Times New Roman"/>
                <w:sz w:val="20"/>
              </w:rPr>
            </w:pPr>
            <w:r w:rsidRPr="00FF15A7">
              <w:rPr>
                <w:rFonts w:ascii="Times New Roman" w:hAnsi="Times New Roman" w:cs="Times New Roman"/>
                <w:sz w:val="20"/>
              </w:rPr>
              <w:t>МКУ «Управление капитального строительства»</w:t>
            </w:r>
          </w:p>
        </w:tc>
        <w:tc>
          <w:tcPr>
            <w:tcW w:w="1134" w:type="dxa"/>
          </w:tcPr>
          <w:p w:rsidR="00E460AF" w:rsidRPr="00FF15A7" w:rsidRDefault="00E460AF" w:rsidP="00871F53">
            <w:pPr>
              <w:pStyle w:val="ConsPlusNormal"/>
              <w:jc w:val="center"/>
              <w:rPr>
                <w:rFonts w:ascii="Times New Roman" w:hAnsi="Times New Roman" w:cs="Times New Roman"/>
                <w:sz w:val="20"/>
              </w:rPr>
            </w:pPr>
            <w:r w:rsidRPr="00FF15A7">
              <w:rPr>
                <w:rFonts w:ascii="Times New Roman" w:hAnsi="Times New Roman" w:cs="Times New Roman"/>
                <w:sz w:val="20"/>
              </w:rPr>
              <w:t>2018</w:t>
            </w:r>
          </w:p>
        </w:tc>
        <w:tc>
          <w:tcPr>
            <w:tcW w:w="1134" w:type="dxa"/>
          </w:tcPr>
          <w:p w:rsidR="00E460AF" w:rsidRPr="00FF15A7" w:rsidRDefault="00E460AF" w:rsidP="00871F53">
            <w:pPr>
              <w:pStyle w:val="ConsPlusNormal"/>
              <w:jc w:val="center"/>
              <w:rPr>
                <w:rFonts w:ascii="Times New Roman" w:hAnsi="Times New Roman" w:cs="Times New Roman"/>
                <w:sz w:val="20"/>
              </w:rPr>
            </w:pPr>
            <w:r w:rsidRPr="00FF15A7">
              <w:rPr>
                <w:rFonts w:ascii="Times New Roman" w:hAnsi="Times New Roman" w:cs="Times New Roman"/>
                <w:sz w:val="20"/>
              </w:rPr>
              <w:t>2024</w:t>
            </w:r>
          </w:p>
        </w:tc>
        <w:tc>
          <w:tcPr>
            <w:tcW w:w="2551" w:type="dxa"/>
          </w:tcPr>
          <w:p w:rsidR="00E460AF" w:rsidRPr="00FF15A7" w:rsidRDefault="00E460AF" w:rsidP="00871F53">
            <w:pPr>
              <w:pStyle w:val="ConsPlusNormal"/>
              <w:rPr>
                <w:rFonts w:ascii="Times New Roman" w:hAnsi="Times New Roman" w:cs="Times New Roman"/>
                <w:sz w:val="20"/>
              </w:rPr>
            </w:pPr>
            <w:r w:rsidRPr="00FF15A7">
              <w:rPr>
                <w:rFonts w:ascii="Times New Roman" w:eastAsiaTheme="minorHAnsi" w:hAnsi="Times New Roman" w:cs="Times New Roman"/>
                <w:sz w:val="20"/>
                <w:lang w:eastAsia="en-US"/>
              </w:rPr>
              <w:t>Реализация мероприятия позволит увеличить количество благоустроенных общественных территорий Находкинского городского округа</w:t>
            </w:r>
          </w:p>
        </w:tc>
        <w:tc>
          <w:tcPr>
            <w:tcW w:w="3544" w:type="dxa"/>
          </w:tcPr>
          <w:p w:rsidR="00E460AF" w:rsidRPr="00FF15A7" w:rsidRDefault="00E460AF" w:rsidP="00871F53">
            <w:pPr>
              <w:widowControl w:val="0"/>
              <w:tabs>
                <w:tab w:val="left" w:pos="567"/>
              </w:tabs>
              <w:autoSpaceDE w:val="0"/>
              <w:autoSpaceDN w:val="0"/>
              <w:rPr>
                <w:sz w:val="20"/>
                <w:szCs w:val="20"/>
              </w:rPr>
            </w:pPr>
            <w:r w:rsidRPr="00FF15A7">
              <w:rPr>
                <w:sz w:val="20"/>
                <w:szCs w:val="20"/>
              </w:rPr>
              <w:t>Реализация работ по комплексному благоустройству общественных территорий</w:t>
            </w:r>
          </w:p>
        </w:tc>
        <w:tc>
          <w:tcPr>
            <w:tcW w:w="2693" w:type="dxa"/>
          </w:tcPr>
          <w:p w:rsidR="00E460AF" w:rsidRPr="00FF15A7" w:rsidRDefault="00E460AF" w:rsidP="00871F53">
            <w:pPr>
              <w:pStyle w:val="ConsPlusNormal"/>
              <w:rPr>
                <w:rFonts w:ascii="Times New Roman" w:hAnsi="Times New Roman" w:cs="Times New Roman"/>
                <w:sz w:val="20"/>
              </w:rPr>
            </w:pPr>
            <w:r w:rsidRPr="00FF15A7">
              <w:rPr>
                <w:rFonts w:ascii="Times New Roman" w:hAnsi="Times New Roman" w:cs="Times New Roman"/>
                <w:sz w:val="20"/>
              </w:rPr>
              <w:t>Доля благоустроенных территорий общего пользования (скверов, видовых площадок, памятных мест и прогулочных зон), от общего количества территорий общего пользования.</w:t>
            </w:r>
          </w:p>
        </w:tc>
      </w:tr>
      <w:tr w:rsidR="00FF15A7" w:rsidRPr="00FF15A7" w:rsidTr="00F524B3">
        <w:tc>
          <w:tcPr>
            <w:tcW w:w="2472" w:type="dxa"/>
          </w:tcPr>
          <w:p w:rsidR="005445DC" w:rsidRPr="00FF15A7" w:rsidRDefault="005445DC" w:rsidP="00F524B3">
            <w:pPr>
              <w:pStyle w:val="ab"/>
              <w:tabs>
                <w:tab w:val="left" w:pos="993"/>
              </w:tabs>
              <w:rPr>
                <w:rFonts w:ascii="Times New Roman" w:eastAsia="Batang" w:hAnsi="Times New Roman" w:cs="Times New Roman"/>
                <w:sz w:val="20"/>
                <w:szCs w:val="20"/>
                <w:lang w:eastAsia="ko-KR"/>
              </w:rPr>
            </w:pPr>
            <w:r w:rsidRPr="00FF15A7">
              <w:rPr>
                <w:rFonts w:ascii="Times New Roman" w:eastAsia="Batang" w:hAnsi="Times New Roman" w:cs="Times New Roman"/>
                <w:sz w:val="20"/>
                <w:szCs w:val="20"/>
                <w:lang w:eastAsia="ko-KR"/>
              </w:rPr>
              <w:t>3.Благоустройство территорий, детских и спортивных площадок на территории Находкинского городского округа</w:t>
            </w:r>
          </w:p>
          <w:p w:rsidR="005445DC" w:rsidRPr="00FF15A7" w:rsidRDefault="005445DC" w:rsidP="00F524B3">
            <w:pPr>
              <w:pStyle w:val="ConsPlusNormal"/>
              <w:rPr>
                <w:rFonts w:ascii="Times New Roman" w:hAnsi="Times New Roman" w:cs="Times New Roman"/>
                <w:sz w:val="20"/>
              </w:rPr>
            </w:pPr>
          </w:p>
        </w:tc>
        <w:tc>
          <w:tcPr>
            <w:tcW w:w="1843" w:type="dxa"/>
          </w:tcPr>
          <w:p w:rsidR="005445DC" w:rsidRPr="00FF15A7" w:rsidRDefault="005445DC" w:rsidP="00F524B3">
            <w:pPr>
              <w:pStyle w:val="ConsPlusNormal"/>
              <w:rPr>
                <w:rFonts w:ascii="Times New Roman" w:hAnsi="Times New Roman" w:cs="Times New Roman"/>
                <w:sz w:val="20"/>
              </w:rPr>
            </w:pPr>
            <w:r w:rsidRPr="00FF15A7">
              <w:rPr>
                <w:rFonts w:ascii="Times New Roman" w:eastAsia="Batang" w:hAnsi="Times New Roman" w:cs="Times New Roman"/>
                <w:sz w:val="20"/>
                <w:lang w:eastAsia="ko-KR"/>
              </w:rPr>
              <w:t>Управление жилищно-коммунального хозяйства администрации Находкинского городского округа</w:t>
            </w:r>
          </w:p>
        </w:tc>
        <w:tc>
          <w:tcPr>
            <w:tcW w:w="1134" w:type="dxa"/>
          </w:tcPr>
          <w:p w:rsidR="005445DC" w:rsidRPr="00FF15A7" w:rsidRDefault="005445DC" w:rsidP="00F524B3">
            <w:pPr>
              <w:pStyle w:val="ConsPlusNormal"/>
              <w:jc w:val="center"/>
              <w:rPr>
                <w:rFonts w:ascii="Times New Roman" w:hAnsi="Times New Roman" w:cs="Times New Roman"/>
                <w:sz w:val="20"/>
              </w:rPr>
            </w:pPr>
            <w:r w:rsidRPr="00FF15A7">
              <w:rPr>
                <w:rFonts w:ascii="Times New Roman" w:hAnsi="Times New Roman" w:cs="Times New Roman"/>
                <w:sz w:val="20"/>
              </w:rPr>
              <w:t>2019</w:t>
            </w:r>
          </w:p>
        </w:tc>
        <w:tc>
          <w:tcPr>
            <w:tcW w:w="1134" w:type="dxa"/>
          </w:tcPr>
          <w:p w:rsidR="005445DC" w:rsidRPr="00FF15A7" w:rsidRDefault="005445DC" w:rsidP="00F524B3">
            <w:pPr>
              <w:pStyle w:val="ConsPlusNormal"/>
              <w:jc w:val="center"/>
              <w:rPr>
                <w:rFonts w:ascii="Times New Roman" w:hAnsi="Times New Roman" w:cs="Times New Roman"/>
                <w:sz w:val="20"/>
              </w:rPr>
            </w:pPr>
            <w:r w:rsidRPr="00FF15A7">
              <w:rPr>
                <w:rFonts w:ascii="Times New Roman" w:hAnsi="Times New Roman" w:cs="Times New Roman"/>
                <w:sz w:val="20"/>
              </w:rPr>
              <w:t>2024</w:t>
            </w:r>
          </w:p>
        </w:tc>
        <w:tc>
          <w:tcPr>
            <w:tcW w:w="2551" w:type="dxa"/>
          </w:tcPr>
          <w:p w:rsidR="005445DC" w:rsidRPr="00FF15A7" w:rsidRDefault="005445DC" w:rsidP="00F524B3">
            <w:pPr>
              <w:pStyle w:val="ConsPlusNormal"/>
              <w:rPr>
                <w:rFonts w:ascii="Times New Roman" w:hAnsi="Times New Roman" w:cs="Times New Roman"/>
                <w:sz w:val="20"/>
              </w:rPr>
            </w:pPr>
            <w:r w:rsidRPr="00FF15A7">
              <w:rPr>
                <w:rFonts w:ascii="Times New Roman" w:eastAsiaTheme="minorHAnsi" w:hAnsi="Times New Roman" w:cs="Times New Roman"/>
                <w:sz w:val="20"/>
                <w:lang w:eastAsia="en-US"/>
              </w:rPr>
              <w:t xml:space="preserve">Реализация мероприятия позволит увеличить количество благоустроенных </w:t>
            </w:r>
            <w:r w:rsidRPr="00FF15A7">
              <w:rPr>
                <w:rFonts w:ascii="Times New Roman" w:hAnsi="Times New Roman" w:cs="Times New Roman"/>
                <w:sz w:val="20"/>
              </w:rPr>
              <w:t>территорий, детских и спортивных площадок</w:t>
            </w:r>
            <w:r w:rsidRPr="00FF15A7">
              <w:rPr>
                <w:rFonts w:ascii="Times New Roman" w:eastAsiaTheme="minorHAnsi" w:hAnsi="Times New Roman" w:cs="Times New Roman"/>
                <w:sz w:val="20"/>
                <w:lang w:eastAsia="en-US"/>
              </w:rPr>
              <w:t xml:space="preserve"> Находкинского городского округа</w:t>
            </w:r>
          </w:p>
        </w:tc>
        <w:tc>
          <w:tcPr>
            <w:tcW w:w="3544" w:type="dxa"/>
          </w:tcPr>
          <w:p w:rsidR="005445DC" w:rsidRPr="00FF15A7" w:rsidRDefault="005445DC" w:rsidP="00F524B3">
            <w:pPr>
              <w:widowControl w:val="0"/>
              <w:tabs>
                <w:tab w:val="left" w:pos="567"/>
              </w:tabs>
              <w:autoSpaceDE w:val="0"/>
              <w:autoSpaceDN w:val="0"/>
              <w:rPr>
                <w:sz w:val="20"/>
                <w:szCs w:val="20"/>
              </w:rPr>
            </w:pPr>
            <w:r w:rsidRPr="00FF15A7">
              <w:rPr>
                <w:sz w:val="20"/>
                <w:szCs w:val="20"/>
              </w:rPr>
              <w:t>Реализация работ по благоустройству территорий, детских и спортивных площадок</w:t>
            </w:r>
          </w:p>
        </w:tc>
        <w:tc>
          <w:tcPr>
            <w:tcW w:w="2693" w:type="dxa"/>
          </w:tcPr>
          <w:p w:rsidR="005445DC" w:rsidRPr="00FF15A7" w:rsidRDefault="005445DC" w:rsidP="00F524B3">
            <w:pPr>
              <w:pStyle w:val="ConsPlusNormal"/>
              <w:rPr>
                <w:rFonts w:ascii="Times New Roman" w:hAnsi="Times New Roman" w:cs="Times New Roman"/>
                <w:sz w:val="20"/>
              </w:rPr>
            </w:pPr>
            <w:r w:rsidRPr="00FF15A7">
              <w:rPr>
                <w:rFonts w:ascii="Times New Roman" w:hAnsi="Times New Roman" w:cs="Times New Roman"/>
                <w:sz w:val="20"/>
              </w:rPr>
              <w:t>Количество благоустроенных территорий, детских и спортивных площадок</w:t>
            </w:r>
          </w:p>
        </w:tc>
      </w:tr>
      <w:tr w:rsidR="00FF15A7" w:rsidRPr="00FF15A7" w:rsidTr="00F524B3">
        <w:tc>
          <w:tcPr>
            <w:tcW w:w="2472" w:type="dxa"/>
          </w:tcPr>
          <w:p w:rsidR="005445DC" w:rsidRPr="00FF15A7" w:rsidRDefault="005445DC" w:rsidP="00F524B3">
            <w:pPr>
              <w:pStyle w:val="ab"/>
              <w:tabs>
                <w:tab w:val="left" w:pos="993"/>
              </w:tabs>
              <w:rPr>
                <w:rFonts w:ascii="Times New Roman" w:eastAsia="Batang" w:hAnsi="Times New Roman" w:cs="Times New Roman"/>
                <w:sz w:val="20"/>
                <w:szCs w:val="20"/>
                <w:lang w:eastAsia="ko-KR"/>
              </w:rPr>
            </w:pPr>
            <w:r w:rsidRPr="00FF15A7">
              <w:rPr>
                <w:rFonts w:ascii="Times New Roman" w:eastAsia="Batang" w:hAnsi="Times New Roman" w:cs="Times New Roman"/>
                <w:sz w:val="20"/>
                <w:szCs w:val="20"/>
                <w:lang w:eastAsia="ko-KR"/>
              </w:rPr>
              <w:t>4.</w:t>
            </w:r>
            <w:r w:rsidRPr="00FF15A7">
              <w:rPr>
                <w:rFonts w:ascii="Times New Roman" w:hAnsi="Times New Roman" w:cs="Times New Roman"/>
                <w:sz w:val="20"/>
                <w:szCs w:val="20"/>
              </w:rPr>
              <w:t xml:space="preserve"> Создание цифровой платформы вовлечения граждан в решение вопросов развития городской среды Находкинского городского округа («Активный горожанин»)</w:t>
            </w:r>
          </w:p>
        </w:tc>
        <w:tc>
          <w:tcPr>
            <w:tcW w:w="1843" w:type="dxa"/>
          </w:tcPr>
          <w:p w:rsidR="005445DC" w:rsidRPr="00FF15A7" w:rsidRDefault="005445DC" w:rsidP="00F524B3">
            <w:pPr>
              <w:pStyle w:val="ConsPlusNormal"/>
              <w:rPr>
                <w:rFonts w:ascii="Times New Roman" w:eastAsia="Batang" w:hAnsi="Times New Roman" w:cs="Times New Roman"/>
                <w:sz w:val="20"/>
                <w:lang w:eastAsia="ko-KR"/>
              </w:rPr>
            </w:pPr>
            <w:r w:rsidRPr="00FF15A7">
              <w:rPr>
                <w:rFonts w:ascii="Times New Roman" w:eastAsia="Batang" w:hAnsi="Times New Roman" w:cs="Times New Roman"/>
                <w:sz w:val="20"/>
                <w:lang w:eastAsia="ko-KR"/>
              </w:rPr>
              <w:t>Управление благоустройства администрации Находкинского городского округа</w:t>
            </w:r>
          </w:p>
          <w:p w:rsidR="005445DC" w:rsidRPr="00FF15A7" w:rsidRDefault="005445DC" w:rsidP="00F524B3">
            <w:pPr>
              <w:pStyle w:val="ConsPlusNormal"/>
              <w:rPr>
                <w:rFonts w:ascii="Times New Roman" w:eastAsia="Batang" w:hAnsi="Times New Roman" w:cs="Times New Roman"/>
                <w:sz w:val="20"/>
                <w:lang w:eastAsia="ko-KR"/>
              </w:rPr>
            </w:pPr>
            <w:r w:rsidRPr="00FF15A7">
              <w:rPr>
                <w:rFonts w:ascii="Times New Roman" w:eastAsia="Batang" w:hAnsi="Times New Roman" w:cs="Times New Roman"/>
                <w:sz w:val="20"/>
                <w:lang w:eastAsia="ko-KR"/>
              </w:rPr>
              <w:t>Управление информатизации администрации Находкинского городского округа</w:t>
            </w:r>
          </w:p>
          <w:p w:rsidR="005445DC" w:rsidRPr="00FF15A7" w:rsidRDefault="005445DC" w:rsidP="00F524B3">
            <w:pPr>
              <w:pStyle w:val="ConsPlusNormal"/>
              <w:rPr>
                <w:rFonts w:ascii="Times New Roman" w:eastAsia="Batang" w:hAnsi="Times New Roman" w:cs="Times New Roman"/>
                <w:sz w:val="20"/>
                <w:lang w:eastAsia="ko-KR"/>
              </w:rPr>
            </w:pPr>
          </w:p>
          <w:p w:rsidR="005445DC" w:rsidRPr="00FF15A7" w:rsidRDefault="005445DC" w:rsidP="00F524B3">
            <w:pPr>
              <w:pStyle w:val="ConsPlusNormal"/>
              <w:rPr>
                <w:rFonts w:ascii="Times New Roman" w:eastAsia="Batang" w:hAnsi="Times New Roman" w:cs="Times New Roman"/>
                <w:sz w:val="20"/>
                <w:lang w:eastAsia="ko-KR"/>
              </w:rPr>
            </w:pPr>
          </w:p>
        </w:tc>
        <w:tc>
          <w:tcPr>
            <w:tcW w:w="1134" w:type="dxa"/>
          </w:tcPr>
          <w:p w:rsidR="005445DC" w:rsidRPr="00FF15A7" w:rsidRDefault="005445DC" w:rsidP="00F524B3">
            <w:pPr>
              <w:pStyle w:val="ConsPlusNormal"/>
              <w:jc w:val="center"/>
              <w:rPr>
                <w:rFonts w:ascii="Times New Roman" w:hAnsi="Times New Roman" w:cs="Times New Roman"/>
                <w:sz w:val="20"/>
              </w:rPr>
            </w:pPr>
            <w:r w:rsidRPr="00FF15A7">
              <w:rPr>
                <w:rFonts w:ascii="Times New Roman" w:hAnsi="Times New Roman" w:cs="Times New Roman"/>
                <w:sz w:val="20"/>
              </w:rPr>
              <w:t>2020</w:t>
            </w:r>
          </w:p>
        </w:tc>
        <w:tc>
          <w:tcPr>
            <w:tcW w:w="1134" w:type="dxa"/>
          </w:tcPr>
          <w:p w:rsidR="005445DC" w:rsidRPr="00FF15A7" w:rsidRDefault="005445DC" w:rsidP="00F524B3">
            <w:pPr>
              <w:pStyle w:val="ConsPlusNormal"/>
              <w:jc w:val="center"/>
              <w:rPr>
                <w:rFonts w:ascii="Times New Roman" w:hAnsi="Times New Roman" w:cs="Times New Roman"/>
                <w:sz w:val="20"/>
              </w:rPr>
            </w:pPr>
            <w:r w:rsidRPr="00FF15A7">
              <w:rPr>
                <w:rFonts w:ascii="Times New Roman" w:hAnsi="Times New Roman" w:cs="Times New Roman"/>
                <w:sz w:val="20"/>
              </w:rPr>
              <w:t>2020</w:t>
            </w:r>
          </w:p>
        </w:tc>
        <w:tc>
          <w:tcPr>
            <w:tcW w:w="2551" w:type="dxa"/>
          </w:tcPr>
          <w:p w:rsidR="005445DC" w:rsidRPr="00FF15A7" w:rsidRDefault="005445DC" w:rsidP="00F524B3">
            <w:pPr>
              <w:pStyle w:val="ConsPlusNormal"/>
              <w:rPr>
                <w:rFonts w:ascii="Times New Roman" w:eastAsiaTheme="minorHAnsi" w:hAnsi="Times New Roman" w:cs="Times New Roman"/>
                <w:sz w:val="20"/>
                <w:lang w:eastAsia="en-US"/>
              </w:rPr>
            </w:pPr>
            <w:r w:rsidRPr="00FF15A7">
              <w:rPr>
                <w:rFonts w:ascii="Times New Roman" w:eastAsiaTheme="minorHAnsi" w:hAnsi="Times New Roman" w:cs="Times New Roman"/>
                <w:sz w:val="20"/>
                <w:lang w:eastAsia="en-US"/>
              </w:rPr>
              <w:t>Реализация мероприятия позволит увеличить</w:t>
            </w:r>
            <w:r w:rsidRPr="00FF15A7">
              <w:rPr>
                <w:rFonts w:ascii="Times New Roman" w:hAnsi="Times New Roman" w:cs="Times New Roman"/>
                <w:sz w:val="20"/>
              </w:rPr>
              <w:t xml:space="preserve"> долю граждан, принявших участие в решении вопросов развития городской среды Находкинского городского округа</w:t>
            </w:r>
          </w:p>
        </w:tc>
        <w:tc>
          <w:tcPr>
            <w:tcW w:w="3544" w:type="dxa"/>
          </w:tcPr>
          <w:p w:rsidR="005445DC" w:rsidRPr="00FF15A7" w:rsidRDefault="005445DC" w:rsidP="00F524B3">
            <w:pPr>
              <w:widowControl w:val="0"/>
              <w:tabs>
                <w:tab w:val="left" w:pos="567"/>
              </w:tabs>
              <w:autoSpaceDE w:val="0"/>
              <w:autoSpaceDN w:val="0"/>
              <w:rPr>
                <w:sz w:val="20"/>
                <w:szCs w:val="20"/>
              </w:rPr>
            </w:pPr>
            <w:r w:rsidRPr="00FF15A7">
              <w:rPr>
                <w:sz w:val="20"/>
                <w:szCs w:val="20"/>
              </w:rPr>
              <w:t>Создание цифровой платформы</w:t>
            </w:r>
          </w:p>
        </w:tc>
        <w:tc>
          <w:tcPr>
            <w:tcW w:w="2693" w:type="dxa"/>
          </w:tcPr>
          <w:p w:rsidR="005445DC" w:rsidRPr="00FF15A7" w:rsidRDefault="005445DC" w:rsidP="00F524B3">
            <w:pPr>
              <w:pStyle w:val="ConsPlusNormal"/>
              <w:rPr>
                <w:rFonts w:ascii="Times New Roman" w:hAnsi="Times New Roman" w:cs="Times New Roman"/>
                <w:sz w:val="20"/>
              </w:rPr>
            </w:pPr>
            <w:r w:rsidRPr="00FF15A7">
              <w:rPr>
                <w:rFonts w:ascii="Times New Roman" w:hAnsi="Times New Roman" w:cs="Times New Roman"/>
                <w:sz w:val="20"/>
              </w:rPr>
              <w:t>Доля граждан, принявших участие в решении вопросов развития городской среды Находкинского городского округа от общего количества граждан в возрасте от 14 лет, проживающих на территории Находкинского городского округа</w:t>
            </w:r>
          </w:p>
        </w:tc>
      </w:tr>
      <w:tr w:rsidR="00FF15A7" w:rsidRPr="00FF15A7" w:rsidTr="00F524B3">
        <w:trPr>
          <w:trHeight w:val="204"/>
        </w:trPr>
        <w:tc>
          <w:tcPr>
            <w:tcW w:w="2472" w:type="dxa"/>
          </w:tcPr>
          <w:p w:rsidR="005445DC" w:rsidRPr="00FF15A7" w:rsidRDefault="005445DC" w:rsidP="00F524B3">
            <w:pPr>
              <w:jc w:val="center"/>
              <w:rPr>
                <w:sz w:val="20"/>
                <w:szCs w:val="20"/>
              </w:rPr>
            </w:pPr>
            <w:r w:rsidRPr="00FF15A7">
              <w:rPr>
                <w:sz w:val="20"/>
                <w:szCs w:val="20"/>
              </w:rPr>
              <w:lastRenderedPageBreak/>
              <w:t>1</w:t>
            </w:r>
          </w:p>
        </w:tc>
        <w:tc>
          <w:tcPr>
            <w:tcW w:w="1843" w:type="dxa"/>
          </w:tcPr>
          <w:p w:rsidR="005445DC" w:rsidRPr="00FF15A7" w:rsidRDefault="005445DC" w:rsidP="00F524B3">
            <w:pPr>
              <w:jc w:val="center"/>
              <w:rPr>
                <w:sz w:val="20"/>
                <w:szCs w:val="20"/>
              </w:rPr>
            </w:pPr>
            <w:r w:rsidRPr="00FF15A7">
              <w:rPr>
                <w:sz w:val="20"/>
                <w:szCs w:val="20"/>
              </w:rPr>
              <w:t>2</w:t>
            </w:r>
          </w:p>
        </w:tc>
        <w:tc>
          <w:tcPr>
            <w:tcW w:w="1134" w:type="dxa"/>
          </w:tcPr>
          <w:p w:rsidR="005445DC" w:rsidRPr="00FF15A7" w:rsidRDefault="005445DC" w:rsidP="00F524B3">
            <w:pPr>
              <w:pStyle w:val="ConsPlusNormal"/>
              <w:jc w:val="center"/>
              <w:rPr>
                <w:rFonts w:ascii="Times New Roman" w:hAnsi="Times New Roman" w:cs="Times New Roman"/>
                <w:sz w:val="20"/>
              </w:rPr>
            </w:pPr>
            <w:r w:rsidRPr="00FF15A7">
              <w:rPr>
                <w:rFonts w:ascii="Times New Roman" w:hAnsi="Times New Roman" w:cs="Times New Roman"/>
                <w:sz w:val="20"/>
              </w:rPr>
              <w:t>3</w:t>
            </w:r>
          </w:p>
        </w:tc>
        <w:tc>
          <w:tcPr>
            <w:tcW w:w="1134" w:type="dxa"/>
          </w:tcPr>
          <w:p w:rsidR="005445DC" w:rsidRPr="00FF15A7" w:rsidRDefault="005445DC" w:rsidP="00F524B3">
            <w:pPr>
              <w:pStyle w:val="ConsPlusNormal"/>
              <w:jc w:val="center"/>
              <w:rPr>
                <w:rFonts w:ascii="Times New Roman" w:hAnsi="Times New Roman" w:cs="Times New Roman"/>
                <w:sz w:val="20"/>
              </w:rPr>
            </w:pPr>
            <w:r w:rsidRPr="00FF15A7">
              <w:rPr>
                <w:rFonts w:ascii="Times New Roman" w:hAnsi="Times New Roman" w:cs="Times New Roman"/>
                <w:sz w:val="20"/>
              </w:rPr>
              <w:t>4</w:t>
            </w:r>
          </w:p>
        </w:tc>
        <w:tc>
          <w:tcPr>
            <w:tcW w:w="2551" w:type="dxa"/>
          </w:tcPr>
          <w:p w:rsidR="005445DC" w:rsidRPr="00FF15A7" w:rsidRDefault="005445DC" w:rsidP="00F524B3">
            <w:pPr>
              <w:jc w:val="center"/>
              <w:rPr>
                <w:sz w:val="20"/>
                <w:szCs w:val="20"/>
              </w:rPr>
            </w:pPr>
            <w:r w:rsidRPr="00FF15A7">
              <w:rPr>
                <w:sz w:val="20"/>
                <w:szCs w:val="20"/>
              </w:rPr>
              <w:t>5</w:t>
            </w:r>
          </w:p>
        </w:tc>
        <w:tc>
          <w:tcPr>
            <w:tcW w:w="3544" w:type="dxa"/>
          </w:tcPr>
          <w:p w:rsidR="005445DC" w:rsidRPr="00FF15A7" w:rsidRDefault="005445DC" w:rsidP="00F524B3">
            <w:pPr>
              <w:jc w:val="center"/>
              <w:rPr>
                <w:sz w:val="20"/>
                <w:szCs w:val="20"/>
              </w:rPr>
            </w:pPr>
            <w:r w:rsidRPr="00FF15A7">
              <w:rPr>
                <w:sz w:val="20"/>
                <w:szCs w:val="20"/>
              </w:rPr>
              <w:t>6</w:t>
            </w:r>
          </w:p>
        </w:tc>
        <w:tc>
          <w:tcPr>
            <w:tcW w:w="2693" w:type="dxa"/>
          </w:tcPr>
          <w:p w:rsidR="005445DC" w:rsidRPr="00FF15A7" w:rsidRDefault="005445DC" w:rsidP="00F524B3">
            <w:pPr>
              <w:jc w:val="center"/>
              <w:rPr>
                <w:sz w:val="20"/>
                <w:szCs w:val="20"/>
              </w:rPr>
            </w:pPr>
            <w:r w:rsidRPr="00FF15A7">
              <w:rPr>
                <w:sz w:val="20"/>
                <w:szCs w:val="20"/>
              </w:rPr>
              <w:t>7</w:t>
            </w:r>
          </w:p>
        </w:tc>
      </w:tr>
      <w:tr w:rsidR="00FF15A7" w:rsidRPr="00FF15A7" w:rsidTr="00F524B3">
        <w:tc>
          <w:tcPr>
            <w:tcW w:w="2472" w:type="dxa"/>
          </w:tcPr>
          <w:p w:rsidR="005445DC" w:rsidRPr="00FF15A7" w:rsidRDefault="005445DC" w:rsidP="00F524B3">
            <w:pPr>
              <w:pStyle w:val="a3"/>
              <w:tabs>
                <w:tab w:val="left" w:pos="993"/>
              </w:tabs>
              <w:autoSpaceDE w:val="0"/>
              <w:autoSpaceDN w:val="0"/>
              <w:adjustRightInd w:val="0"/>
              <w:ind w:left="0"/>
              <w:rPr>
                <w:sz w:val="20"/>
                <w:szCs w:val="20"/>
              </w:rPr>
            </w:pPr>
            <w:r w:rsidRPr="00FF15A7">
              <w:rPr>
                <w:sz w:val="20"/>
                <w:szCs w:val="20"/>
              </w:rPr>
              <w:t xml:space="preserve">5. </w:t>
            </w:r>
            <w:r w:rsidRPr="00FF15A7">
              <w:rPr>
                <w:rFonts w:eastAsiaTheme="minorHAnsi"/>
                <w:sz w:val="20"/>
                <w:szCs w:val="20"/>
                <w:lang w:eastAsia="en-US"/>
              </w:rPr>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w:t>
            </w:r>
            <w:r w:rsidRPr="00FF15A7">
              <w:rPr>
                <w:sz w:val="20"/>
                <w:szCs w:val="20"/>
              </w:rPr>
              <w:t xml:space="preserve"> не позднее 2020 года </w:t>
            </w:r>
            <w:r w:rsidRPr="00FF15A7">
              <w:rPr>
                <w:rFonts w:eastAsiaTheme="minorHAnsi"/>
                <w:sz w:val="20"/>
                <w:szCs w:val="20"/>
                <w:lang w:eastAsia="en-US"/>
              </w:rPr>
              <w:t xml:space="preserve">за счет средств указанных лиц </w:t>
            </w:r>
          </w:p>
        </w:tc>
        <w:tc>
          <w:tcPr>
            <w:tcW w:w="1843" w:type="dxa"/>
          </w:tcPr>
          <w:p w:rsidR="005445DC" w:rsidRPr="00FF15A7" w:rsidRDefault="005445DC" w:rsidP="00F524B3">
            <w:pPr>
              <w:pStyle w:val="ConsPlusNormal"/>
              <w:rPr>
                <w:rFonts w:ascii="Times New Roman" w:eastAsia="Batang" w:hAnsi="Times New Roman" w:cs="Times New Roman"/>
                <w:sz w:val="20"/>
                <w:lang w:eastAsia="ko-KR"/>
              </w:rPr>
            </w:pPr>
            <w:r w:rsidRPr="00FF15A7">
              <w:rPr>
                <w:rFonts w:ascii="Times New Roman" w:eastAsia="Batang" w:hAnsi="Times New Roman" w:cs="Times New Roman"/>
                <w:sz w:val="20"/>
                <w:lang w:eastAsia="ko-KR"/>
              </w:rPr>
              <w:t>Управление благоустройства администрации Находкинского городского округа</w:t>
            </w:r>
          </w:p>
          <w:p w:rsidR="005445DC" w:rsidRPr="00FF15A7" w:rsidRDefault="005445DC" w:rsidP="00F524B3">
            <w:pPr>
              <w:pStyle w:val="ConsPlusNormal"/>
              <w:rPr>
                <w:rFonts w:ascii="Times New Roman" w:eastAsia="Batang" w:hAnsi="Times New Roman" w:cs="Times New Roman"/>
                <w:sz w:val="20"/>
                <w:lang w:eastAsia="ko-KR"/>
              </w:rPr>
            </w:pPr>
            <w:r w:rsidRPr="00FF15A7">
              <w:rPr>
                <w:rFonts w:ascii="Times New Roman" w:eastAsia="Batang" w:hAnsi="Times New Roman" w:cs="Times New Roman"/>
                <w:sz w:val="20"/>
                <w:lang w:eastAsia="ko-KR"/>
              </w:rPr>
              <w:t>Управление землепользования и застройки администрации Находкинского городского округа</w:t>
            </w:r>
          </w:p>
        </w:tc>
        <w:tc>
          <w:tcPr>
            <w:tcW w:w="1134" w:type="dxa"/>
          </w:tcPr>
          <w:p w:rsidR="005445DC" w:rsidRPr="00FF15A7" w:rsidRDefault="005445DC" w:rsidP="00F524B3">
            <w:pPr>
              <w:pStyle w:val="ConsPlusNormal"/>
              <w:jc w:val="center"/>
              <w:rPr>
                <w:rFonts w:ascii="Times New Roman" w:hAnsi="Times New Roman" w:cs="Times New Roman"/>
                <w:sz w:val="20"/>
              </w:rPr>
            </w:pPr>
            <w:r w:rsidRPr="00FF15A7">
              <w:rPr>
                <w:rFonts w:ascii="Times New Roman" w:hAnsi="Times New Roman" w:cs="Times New Roman"/>
                <w:sz w:val="20"/>
              </w:rPr>
              <w:t>2019</w:t>
            </w:r>
          </w:p>
        </w:tc>
        <w:tc>
          <w:tcPr>
            <w:tcW w:w="1134" w:type="dxa"/>
          </w:tcPr>
          <w:p w:rsidR="005445DC" w:rsidRPr="00FF15A7" w:rsidRDefault="005445DC" w:rsidP="00F524B3">
            <w:pPr>
              <w:pStyle w:val="ConsPlusNormal"/>
              <w:jc w:val="center"/>
              <w:rPr>
                <w:rFonts w:ascii="Times New Roman" w:hAnsi="Times New Roman" w:cs="Times New Roman"/>
                <w:sz w:val="20"/>
              </w:rPr>
            </w:pPr>
            <w:r w:rsidRPr="00FF15A7">
              <w:rPr>
                <w:rFonts w:ascii="Times New Roman" w:hAnsi="Times New Roman" w:cs="Times New Roman"/>
                <w:sz w:val="20"/>
              </w:rPr>
              <w:t>2020</w:t>
            </w:r>
          </w:p>
        </w:tc>
        <w:tc>
          <w:tcPr>
            <w:tcW w:w="2551" w:type="dxa"/>
          </w:tcPr>
          <w:p w:rsidR="005445DC" w:rsidRPr="00FF15A7" w:rsidRDefault="005445DC" w:rsidP="00F524B3">
            <w:pPr>
              <w:pStyle w:val="ConsPlusNormal"/>
              <w:rPr>
                <w:rFonts w:ascii="Times New Roman" w:eastAsiaTheme="minorHAnsi" w:hAnsi="Times New Roman" w:cs="Times New Roman"/>
                <w:sz w:val="20"/>
                <w:lang w:eastAsia="en-US"/>
              </w:rPr>
            </w:pPr>
            <w:r w:rsidRPr="00FF15A7">
              <w:rPr>
                <w:rFonts w:ascii="Times New Roman" w:eastAsiaTheme="minorHAnsi" w:hAnsi="Times New Roman" w:cs="Times New Roman"/>
                <w:sz w:val="20"/>
                <w:lang w:eastAsia="en-US"/>
              </w:rPr>
              <w:t xml:space="preserve">Реализация мероприятия позволит увеличить количество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w:t>
            </w:r>
          </w:p>
          <w:p w:rsidR="005445DC" w:rsidRPr="00FF15A7" w:rsidRDefault="005445DC" w:rsidP="00F524B3">
            <w:pPr>
              <w:pStyle w:val="ConsPlusNormal"/>
              <w:rPr>
                <w:rFonts w:ascii="Times New Roman" w:eastAsiaTheme="minorHAnsi" w:hAnsi="Times New Roman" w:cs="Times New Roman"/>
                <w:sz w:val="20"/>
                <w:lang w:eastAsia="en-US"/>
              </w:rPr>
            </w:pPr>
            <w:r w:rsidRPr="00FF15A7">
              <w:rPr>
                <w:rFonts w:ascii="Times New Roman" w:eastAsiaTheme="minorHAnsi" w:hAnsi="Times New Roman" w:cs="Times New Roman"/>
                <w:sz w:val="20"/>
                <w:lang w:eastAsia="en-US"/>
              </w:rPr>
              <w:t>предпринимателей, которые подлежат благоустройству за счет средств указанных лиц</w:t>
            </w:r>
          </w:p>
        </w:tc>
        <w:tc>
          <w:tcPr>
            <w:tcW w:w="3544" w:type="dxa"/>
          </w:tcPr>
          <w:p w:rsidR="005445DC" w:rsidRPr="00FF15A7" w:rsidRDefault="005445DC" w:rsidP="00F524B3">
            <w:pPr>
              <w:widowControl w:val="0"/>
              <w:tabs>
                <w:tab w:val="left" w:pos="567"/>
              </w:tabs>
              <w:autoSpaceDE w:val="0"/>
              <w:autoSpaceDN w:val="0"/>
              <w:rPr>
                <w:sz w:val="20"/>
                <w:szCs w:val="20"/>
              </w:rPr>
            </w:pPr>
            <w:r w:rsidRPr="00FF15A7">
              <w:rPr>
                <w:sz w:val="20"/>
                <w:szCs w:val="20"/>
              </w:rPr>
              <w:t>Заключение соглашений с собственниками (пользователями) объектов недвижимого имущества (включая объекты незавершенного строительства) и земельных участков об их благоустройстве</w:t>
            </w:r>
          </w:p>
        </w:tc>
        <w:tc>
          <w:tcPr>
            <w:tcW w:w="2693" w:type="dxa"/>
          </w:tcPr>
          <w:p w:rsidR="005445DC" w:rsidRPr="00FF15A7" w:rsidRDefault="005445DC" w:rsidP="00F524B3">
            <w:pPr>
              <w:pStyle w:val="ConsPlusNormal"/>
              <w:rPr>
                <w:rFonts w:ascii="Times New Roman" w:eastAsiaTheme="minorHAnsi" w:hAnsi="Times New Roman" w:cs="Times New Roman"/>
                <w:sz w:val="20"/>
                <w:lang w:eastAsia="en-US"/>
              </w:rPr>
            </w:pPr>
            <w:r w:rsidRPr="00FF15A7">
              <w:rPr>
                <w:rFonts w:ascii="Times New Roman" w:eastAsiaTheme="minorHAnsi" w:hAnsi="Times New Roman" w:cs="Times New Roman"/>
                <w:sz w:val="20"/>
                <w:lang w:eastAsia="en-US"/>
              </w:rPr>
              <w:t xml:space="preserve">Количество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w:t>
            </w:r>
          </w:p>
          <w:p w:rsidR="005445DC" w:rsidRPr="00FF15A7" w:rsidRDefault="005445DC" w:rsidP="00F524B3">
            <w:pPr>
              <w:pStyle w:val="ConsPlusNormal"/>
              <w:rPr>
                <w:rFonts w:ascii="Times New Roman" w:hAnsi="Times New Roman" w:cs="Times New Roman"/>
                <w:sz w:val="20"/>
              </w:rPr>
            </w:pPr>
            <w:r w:rsidRPr="00FF15A7">
              <w:rPr>
                <w:rFonts w:ascii="Times New Roman" w:eastAsiaTheme="minorHAnsi" w:hAnsi="Times New Roman" w:cs="Times New Roman"/>
                <w:sz w:val="20"/>
                <w:lang w:eastAsia="en-US"/>
              </w:rPr>
              <w:t>предпринимателей, которые подлежат благоустройству за счет средств указанных лиц.</w:t>
            </w:r>
          </w:p>
        </w:tc>
      </w:tr>
      <w:tr w:rsidR="005445DC" w:rsidRPr="00FF15A7" w:rsidTr="00F524B3">
        <w:tc>
          <w:tcPr>
            <w:tcW w:w="2472" w:type="dxa"/>
          </w:tcPr>
          <w:p w:rsidR="005445DC" w:rsidRPr="00FF15A7" w:rsidRDefault="005445DC" w:rsidP="00F524B3">
            <w:pPr>
              <w:pStyle w:val="a3"/>
              <w:tabs>
                <w:tab w:val="left" w:pos="142"/>
                <w:tab w:val="left" w:pos="993"/>
              </w:tabs>
              <w:autoSpaceDE w:val="0"/>
              <w:autoSpaceDN w:val="0"/>
              <w:adjustRightInd w:val="0"/>
              <w:ind w:left="0"/>
              <w:rPr>
                <w:rFonts w:eastAsiaTheme="minorHAnsi"/>
                <w:sz w:val="20"/>
                <w:szCs w:val="20"/>
                <w:highlight w:val="cyan"/>
                <w:lang w:eastAsia="en-US"/>
              </w:rPr>
            </w:pPr>
            <w:r w:rsidRPr="00FF15A7">
              <w:rPr>
                <w:sz w:val="20"/>
                <w:szCs w:val="20"/>
              </w:rPr>
              <w:t>6.</w:t>
            </w:r>
            <w:r w:rsidRPr="00FF15A7">
              <w:rPr>
                <w:rFonts w:eastAsiaTheme="minorHAnsi"/>
                <w:sz w:val="20"/>
                <w:szCs w:val="20"/>
                <w:lang w:eastAsia="en-US"/>
              </w:rPr>
              <w:t xml:space="preserve"> 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2024 года</w:t>
            </w:r>
          </w:p>
        </w:tc>
        <w:tc>
          <w:tcPr>
            <w:tcW w:w="1843" w:type="dxa"/>
          </w:tcPr>
          <w:p w:rsidR="005445DC" w:rsidRPr="00FF15A7" w:rsidRDefault="005445DC" w:rsidP="00F524B3">
            <w:pPr>
              <w:pStyle w:val="ConsPlusNormal"/>
              <w:rPr>
                <w:rFonts w:ascii="Times New Roman" w:eastAsia="Batang" w:hAnsi="Times New Roman" w:cs="Times New Roman"/>
                <w:sz w:val="20"/>
                <w:lang w:eastAsia="ko-KR"/>
              </w:rPr>
            </w:pPr>
            <w:r w:rsidRPr="00FF15A7">
              <w:rPr>
                <w:rFonts w:ascii="Times New Roman" w:eastAsia="Batang" w:hAnsi="Times New Roman" w:cs="Times New Roman"/>
                <w:sz w:val="20"/>
                <w:lang w:eastAsia="ko-KR"/>
              </w:rPr>
              <w:t>Управление благоустройства администрации Находкинского городского округа</w:t>
            </w:r>
          </w:p>
          <w:p w:rsidR="005445DC" w:rsidRPr="00FF15A7" w:rsidRDefault="005445DC" w:rsidP="00F524B3">
            <w:pPr>
              <w:pStyle w:val="ConsPlusNormal"/>
              <w:rPr>
                <w:rFonts w:ascii="Times New Roman" w:eastAsia="Batang" w:hAnsi="Times New Roman" w:cs="Times New Roman"/>
                <w:sz w:val="20"/>
                <w:lang w:eastAsia="ko-KR"/>
              </w:rPr>
            </w:pPr>
            <w:r w:rsidRPr="00FF15A7">
              <w:rPr>
                <w:rFonts w:ascii="Times New Roman" w:eastAsia="Batang" w:hAnsi="Times New Roman" w:cs="Times New Roman"/>
                <w:sz w:val="20"/>
                <w:lang w:eastAsia="ko-KR"/>
              </w:rPr>
              <w:t>Управление землепользования и застройки администрации Находкинского городского округа</w:t>
            </w:r>
          </w:p>
        </w:tc>
        <w:tc>
          <w:tcPr>
            <w:tcW w:w="1134" w:type="dxa"/>
          </w:tcPr>
          <w:p w:rsidR="005445DC" w:rsidRPr="00FF15A7" w:rsidRDefault="005445DC" w:rsidP="00E460AF">
            <w:pPr>
              <w:pStyle w:val="ConsPlusNormal"/>
              <w:jc w:val="center"/>
              <w:rPr>
                <w:rFonts w:ascii="Times New Roman" w:hAnsi="Times New Roman" w:cs="Times New Roman"/>
                <w:sz w:val="20"/>
              </w:rPr>
            </w:pPr>
            <w:r w:rsidRPr="00FF15A7">
              <w:rPr>
                <w:rFonts w:ascii="Times New Roman" w:hAnsi="Times New Roman" w:cs="Times New Roman"/>
                <w:sz w:val="20"/>
              </w:rPr>
              <w:t>202</w:t>
            </w:r>
            <w:r w:rsidR="00E460AF" w:rsidRPr="00FF15A7">
              <w:rPr>
                <w:rFonts w:ascii="Times New Roman" w:hAnsi="Times New Roman" w:cs="Times New Roman"/>
                <w:sz w:val="20"/>
              </w:rPr>
              <w:t>2</w:t>
            </w:r>
          </w:p>
        </w:tc>
        <w:tc>
          <w:tcPr>
            <w:tcW w:w="1134" w:type="dxa"/>
          </w:tcPr>
          <w:p w:rsidR="005445DC" w:rsidRPr="00FF15A7" w:rsidRDefault="005445DC" w:rsidP="00E460AF">
            <w:pPr>
              <w:pStyle w:val="ConsPlusNormal"/>
              <w:jc w:val="center"/>
              <w:rPr>
                <w:rFonts w:ascii="Times New Roman" w:hAnsi="Times New Roman" w:cs="Times New Roman"/>
                <w:sz w:val="20"/>
              </w:rPr>
            </w:pPr>
            <w:r w:rsidRPr="00FF15A7">
              <w:rPr>
                <w:rFonts w:ascii="Times New Roman" w:hAnsi="Times New Roman" w:cs="Times New Roman"/>
                <w:sz w:val="20"/>
              </w:rPr>
              <w:t>202</w:t>
            </w:r>
            <w:r w:rsidR="00E460AF" w:rsidRPr="00FF15A7">
              <w:rPr>
                <w:rFonts w:ascii="Times New Roman" w:hAnsi="Times New Roman" w:cs="Times New Roman"/>
                <w:sz w:val="20"/>
              </w:rPr>
              <w:t>2</w:t>
            </w:r>
          </w:p>
        </w:tc>
        <w:tc>
          <w:tcPr>
            <w:tcW w:w="2551" w:type="dxa"/>
          </w:tcPr>
          <w:p w:rsidR="005445DC" w:rsidRPr="00FF15A7" w:rsidRDefault="005445DC" w:rsidP="00F524B3">
            <w:pPr>
              <w:pStyle w:val="ConsPlusNormal"/>
              <w:rPr>
                <w:rFonts w:ascii="Times New Roman" w:eastAsiaTheme="minorHAnsi" w:hAnsi="Times New Roman" w:cs="Times New Roman"/>
                <w:sz w:val="20"/>
                <w:lang w:eastAsia="en-US"/>
              </w:rPr>
            </w:pPr>
            <w:r w:rsidRPr="00FF15A7">
              <w:rPr>
                <w:rFonts w:ascii="Times New Roman" w:eastAsiaTheme="minorHAnsi" w:hAnsi="Times New Roman" w:cs="Times New Roman"/>
                <w:sz w:val="20"/>
                <w:lang w:eastAsia="en-US"/>
              </w:rPr>
              <w:t>Реализация мероприятия позволит увеличить количество заключенных соглашений с собственниками (пользователями) индивидуальных жилых домов (земельных участков) об их благоустройстве не позднее 2024 года</w:t>
            </w:r>
          </w:p>
        </w:tc>
        <w:tc>
          <w:tcPr>
            <w:tcW w:w="3544" w:type="dxa"/>
          </w:tcPr>
          <w:p w:rsidR="005445DC" w:rsidRPr="00FF15A7" w:rsidRDefault="005445DC" w:rsidP="00F524B3">
            <w:pPr>
              <w:widowControl w:val="0"/>
              <w:tabs>
                <w:tab w:val="left" w:pos="567"/>
              </w:tabs>
              <w:autoSpaceDE w:val="0"/>
              <w:autoSpaceDN w:val="0"/>
              <w:rPr>
                <w:sz w:val="20"/>
                <w:szCs w:val="20"/>
              </w:rPr>
            </w:pPr>
            <w:r w:rsidRPr="00FF15A7">
              <w:rPr>
                <w:sz w:val="20"/>
                <w:szCs w:val="20"/>
              </w:rPr>
              <w:t>Заключение соглашений с собственниками (пользователями) индивидуальных жилых домов (земельных участков) об их благоустройстве не позднее 2024 года</w:t>
            </w:r>
          </w:p>
        </w:tc>
        <w:tc>
          <w:tcPr>
            <w:tcW w:w="2693" w:type="dxa"/>
          </w:tcPr>
          <w:p w:rsidR="005445DC" w:rsidRPr="00FF15A7" w:rsidRDefault="005445DC" w:rsidP="00F524B3">
            <w:pPr>
              <w:pStyle w:val="ConsPlusNormal"/>
              <w:rPr>
                <w:rFonts w:ascii="Times New Roman" w:eastAsiaTheme="minorHAnsi" w:hAnsi="Times New Roman" w:cs="Times New Roman"/>
                <w:sz w:val="20"/>
                <w:lang w:eastAsia="en-US"/>
              </w:rPr>
            </w:pPr>
            <w:r w:rsidRPr="00FF15A7">
              <w:rPr>
                <w:rFonts w:ascii="Times New Roman" w:eastAsiaTheme="minorHAnsi" w:hAnsi="Times New Roman" w:cs="Times New Roman"/>
                <w:sz w:val="20"/>
                <w:lang w:eastAsia="en-US"/>
              </w:rPr>
              <w:t>Количество заключенных соглашений с собственниками (пользователями) индивидуальных жилых домов (земельных участков) об их благоустройстве не позднее 2024 года</w:t>
            </w:r>
          </w:p>
        </w:tc>
      </w:tr>
    </w:tbl>
    <w:p w:rsidR="005445DC" w:rsidRPr="00FF15A7" w:rsidRDefault="005445DC" w:rsidP="005445DC">
      <w:pPr>
        <w:autoSpaceDE w:val="0"/>
        <w:autoSpaceDN w:val="0"/>
        <w:adjustRightInd w:val="0"/>
        <w:ind w:firstLine="851"/>
        <w:jc w:val="both"/>
        <w:rPr>
          <w:sz w:val="26"/>
          <w:szCs w:val="26"/>
        </w:rPr>
      </w:pPr>
    </w:p>
    <w:p w:rsidR="005445DC" w:rsidRPr="00FF15A7" w:rsidRDefault="005445DC" w:rsidP="005445DC">
      <w:pPr>
        <w:ind w:left="284"/>
        <w:jc w:val="right"/>
        <w:sectPr w:rsidR="005445DC" w:rsidRPr="00FF15A7" w:rsidSect="005445DC">
          <w:pgSz w:w="16838" w:h="11906" w:orient="landscape"/>
          <w:pgMar w:top="992" w:right="709" w:bottom="851" w:left="851" w:header="709" w:footer="709" w:gutter="0"/>
          <w:cols w:space="708"/>
          <w:docGrid w:linePitch="360"/>
        </w:sectPr>
      </w:pPr>
    </w:p>
    <w:p w:rsidR="00506028" w:rsidRPr="00FF15A7" w:rsidRDefault="00506028" w:rsidP="00506028">
      <w:pPr>
        <w:jc w:val="center"/>
      </w:pPr>
      <w:r w:rsidRPr="00FF15A7">
        <w:lastRenderedPageBreak/>
        <w:t xml:space="preserve">           Приложение №  10</w:t>
      </w:r>
    </w:p>
    <w:p w:rsidR="00506028" w:rsidRPr="00FF15A7" w:rsidRDefault="00506028" w:rsidP="00506028">
      <w:pPr>
        <w:ind w:left="4394"/>
      </w:pPr>
      <w:r w:rsidRPr="00FF15A7">
        <w:t xml:space="preserve">к       муниципальной Программе    «Формирование        современной  городской среды Находкинского городского округа»  на   2018-2022      годы,     утвержденной     постановлением                администрации  Находкинского    городского округа                      </w:t>
      </w:r>
    </w:p>
    <w:p w:rsidR="00506028" w:rsidRPr="00FF15A7" w:rsidRDefault="00506028" w:rsidP="00506028">
      <w:pPr>
        <w:tabs>
          <w:tab w:val="left" w:pos="6237"/>
          <w:tab w:val="left" w:pos="6379"/>
        </w:tabs>
        <w:jc w:val="center"/>
      </w:pPr>
      <w:r w:rsidRPr="00FF15A7">
        <w:t xml:space="preserve">                                     от «22» ноября 2017 года  № 1632</w:t>
      </w:r>
    </w:p>
    <w:p w:rsidR="00506028" w:rsidRPr="00FF15A7" w:rsidRDefault="00506028" w:rsidP="00506028"/>
    <w:p w:rsidR="005445DC" w:rsidRPr="00FF15A7" w:rsidRDefault="005445DC" w:rsidP="005445DC">
      <w:pPr>
        <w:jc w:val="right"/>
      </w:pPr>
    </w:p>
    <w:p w:rsidR="005445DC" w:rsidRPr="00FF15A7" w:rsidRDefault="005445DC" w:rsidP="005445DC">
      <w:pPr>
        <w:jc w:val="right"/>
      </w:pPr>
    </w:p>
    <w:p w:rsidR="005445DC" w:rsidRPr="00FF15A7" w:rsidRDefault="005445DC" w:rsidP="005445DC">
      <w:pPr>
        <w:ind w:firstLine="709"/>
        <w:jc w:val="center"/>
        <w:rPr>
          <w:b/>
          <w:sz w:val="26"/>
          <w:szCs w:val="26"/>
        </w:rPr>
      </w:pPr>
      <w:r w:rsidRPr="00FF15A7">
        <w:rPr>
          <w:b/>
          <w:sz w:val="26"/>
          <w:szCs w:val="26"/>
        </w:rPr>
        <w:t>ПЕРЕЧЕНЬ</w:t>
      </w:r>
    </w:p>
    <w:p w:rsidR="005445DC" w:rsidRPr="00FF15A7" w:rsidRDefault="005445DC" w:rsidP="005445DC">
      <w:pPr>
        <w:ind w:firstLine="709"/>
        <w:jc w:val="center"/>
        <w:rPr>
          <w:b/>
          <w:sz w:val="26"/>
          <w:szCs w:val="26"/>
        </w:rPr>
      </w:pPr>
      <w:r w:rsidRPr="00FF15A7">
        <w:rPr>
          <w:b/>
          <w:sz w:val="26"/>
          <w:szCs w:val="26"/>
        </w:rPr>
        <w:t xml:space="preserve">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счет средств указанных лиц </w:t>
      </w:r>
    </w:p>
    <w:p w:rsidR="00506028" w:rsidRPr="00FF15A7" w:rsidRDefault="00506028" w:rsidP="005445DC">
      <w:pPr>
        <w:ind w:firstLine="709"/>
        <w:jc w:val="center"/>
        <w:rPr>
          <w:b/>
          <w:sz w:val="26"/>
          <w:szCs w:val="26"/>
        </w:rPr>
      </w:pPr>
    </w:p>
    <w:tbl>
      <w:tblPr>
        <w:tblpPr w:leftFromText="180" w:rightFromText="180" w:vertAnchor="text" w:tblpY="1"/>
        <w:tblOverlap w:val="never"/>
        <w:tblW w:w="1034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7804"/>
        <w:gridCol w:w="1984"/>
      </w:tblGrid>
      <w:tr w:rsidR="00FF15A7" w:rsidRPr="00FF15A7" w:rsidTr="00F524B3">
        <w:trPr>
          <w:trHeight w:val="170"/>
        </w:trPr>
        <w:tc>
          <w:tcPr>
            <w:tcW w:w="560" w:type="dxa"/>
          </w:tcPr>
          <w:p w:rsidR="005445DC" w:rsidRPr="00FF15A7" w:rsidRDefault="005445DC" w:rsidP="00F524B3">
            <w:pPr>
              <w:autoSpaceDE w:val="0"/>
              <w:autoSpaceDN w:val="0"/>
              <w:adjustRightInd w:val="0"/>
              <w:jc w:val="center"/>
              <w:rPr>
                <w:b/>
                <w:bCs/>
              </w:rPr>
            </w:pPr>
            <w:r w:rsidRPr="00FF15A7">
              <w:rPr>
                <w:b/>
                <w:bCs/>
              </w:rPr>
              <w:t>№</w:t>
            </w:r>
          </w:p>
          <w:p w:rsidR="005445DC" w:rsidRPr="00FF15A7" w:rsidRDefault="005445DC" w:rsidP="00F524B3">
            <w:pPr>
              <w:autoSpaceDE w:val="0"/>
              <w:autoSpaceDN w:val="0"/>
              <w:adjustRightInd w:val="0"/>
              <w:jc w:val="center"/>
              <w:rPr>
                <w:b/>
                <w:bCs/>
              </w:rPr>
            </w:pPr>
            <w:r w:rsidRPr="00FF15A7">
              <w:rPr>
                <w:b/>
                <w:bCs/>
              </w:rPr>
              <w:t>п/п</w:t>
            </w:r>
          </w:p>
        </w:tc>
        <w:tc>
          <w:tcPr>
            <w:tcW w:w="7804" w:type="dxa"/>
            <w:vAlign w:val="center"/>
          </w:tcPr>
          <w:p w:rsidR="005445DC" w:rsidRPr="00FF15A7" w:rsidRDefault="005445DC" w:rsidP="00F524B3">
            <w:pPr>
              <w:autoSpaceDE w:val="0"/>
              <w:autoSpaceDN w:val="0"/>
              <w:adjustRightInd w:val="0"/>
              <w:jc w:val="center"/>
              <w:rPr>
                <w:b/>
                <w:bCs/>
              </w:rPr>
            </w:pPr>
            <w:r w:rsidRPr="00FF15A7">
              <w:rPr>
                <w:b/>
                <w:bCs/>
              </w:rPr>
              <w:t>Наименование муниципального образования, наименование и адрес объекта</w:t>
            </w:r>
          </w:p>
        </w:tc>
        <w:tc>
          <w:tcPr>
            <w:tcW w:w="1984" w:type="dxa"/>
          </w:tcPr>
          <w:p w:rsidR="005445DC" w:rsidRPr="00FF15A7" w:rsidRDefault="005445DC" w:rsidP="00F524B3">
            <w:pPr>
              <w:pStyle w:val="ConsPlusNormal"/>
              <w:jc w:val="center"/>
              <w:rPr>
                <w:rFonts w:ascii="Times New Roman" w:hAnsi="Times New Roman" w:cs="Times New Roman"/>
                <w:b/>
                <w:sz w:val="24"/>
                <w:szCs w:val="24"/>
              </w:rPr>
            </w:pPr>
            <w:r w:rsidRPr="00FF15A7">
              <w:rPr>
                <w:rFonts w:ascii="Times New Roman" w:hAnsi="Times New Roman" w:cs="Times New Roman"/>
                <w:b/>
                <w:sz w:val="24"/>
                <w:szCs w:val="24"/>
              </w:rPr>
              <w:t>Срок выполнения работ</w:t>
            </w:r>
          </w:p>
        </w:tc>
      </w:tr>
      <w:tr w:rsidR="00FF15A7" w:rsidRPr="00FF15A7" w:rsidTr="00F524B3">
        <w:trPr>
          <w:trHeight w:val="126"/>
        </w:trPr>
        <w:tc>
          <w:tcPr>
            <w:tcW w:w="560" w:type="dxa"/>
          </w:tcPr>
          <w:p w:rsidR="005445DC" w:rsidRPr="00FF15A7" w:rsidRDefault="005445DC" w:rsidP="00F524B3">
            <w:pPr>
              <w:autoSpaceDE w:val="0"/>
              <w:autoSpaceDN w:val="0"/>
              <w:adjustRightInd w:val="0"/>
              <w:jc w:val="center"/>
              <w:rPr>
                <w:bCs/>
              </w:rPr>
            </w:pPr>
            <w:r w:rsidRPr="00FF15A7">
              <w:rPr>
                <w:bCs/>
              </w:rPr>
              <w:t>1</w:t>
            </w:r>
          </w:p>
        </w:tc>
        <w:tc>
          <w:tcPr>
            <w:tcW w:w="7804" w:type="dxa"/>
          </w:tcPr>
          <w:p w:rsidR="005445DC" w:rsidRPr="00FF15A7" w:rsidRDefault="005445DC" w:rsidP="00F524B3">
            <w:pPr>
              <w:autoSpaceDE w:val="0"/>
              <w:autoSpaceDN w:val="0"/>
              <w:adjustRightInd w:val="0"/>
              <w:jc w:val="center"/>
              <w:rPr>
                <w:bCs/>
              </w:rPr>
            </w:pPr>
            <w:r w:rsidRPr="00FF15A7">
              <w:rPr>
                <w:bCs/>
              </w:rPr>
              <w:t>2</w:t>
            </w:r>
          </w:p>
        </w:tc>
        <w:tc>
          <w:tcPr>
            <w:tcW w:w="1984" w:type="dxa"/>
          </w:tcPr>
          <w:p w:rsidR="005445DC" w:rsidRPr="00FF15A7" w:rsidRDefault="005445DC" w:rsidP="00F524B3">
            <w:pPr>
              <w:pStyle w:val="ConsPlusNormal"/>
              <w:jc w:val="center"/>
              <w:rPr>
                <w:rFonts w:ascii="Times New Roman" w:hAnsi="Times New Roman" w:cs="Times New Roman"/>
                <w:sz w:val="24"/>
                <w:szCs w:val="24"/>
              </w:rPr>
            </w:pPr>
            <w:r w:rsidRPr="00FF15A7">
              <w:rPr>
                <w:rFonts w:ascii="Times New Roman" w:hAnsi="Times New Roman" w:cs="Times New Roman"/>
                <w:sz w:val="24"/>
                <w:szCs w:val="24"/>
              </w:rPr>
              <w:t>3</w:t>
            </w:r>
          </w:p>
        </w:tc>
      </w:tr>
      <w:tr w:rsidR="00FF15A7" w:rsidRPr="00FF15A7" w:rsidTr="00F524B3">
        <w:trPr>
          <w:trHeight w:val="126"/>
        </w:trPr>
        <w:tc>
          <w:tcPr>
            <w:tcW w:w="560" w:type="dxa"/>
          </w:tcPr>
          <w:p w:rsidR="005445DC" w:rsidRPr="00FF15A7" w:rsidRDefault="005445DC" w:rsidP="00F524B3">
            <w:pPr>
              <w:autoSpaceDE w:val="0"/>
              <w:autoSpaceDN w:val="0"/>
              <w:adjustRightInd w:val="0"/>
              <w:jc w:val="center"/>
              <w:rPr>
                <w:bCs/>
              </w:rPr>
            </w:pPr>
          </w:p>
        </w:tc>
        <w:tc>
          <w:tcPr>
            <w:tcW w:w="7804" w:type="dxa"/>
          </w:tcPr>
          <w:p w:rsidR="005445DC" w:rsidRPr="00FF15A7" w:rsidRDefault="005445DC" w:rsidP="00F524B3">
            <w:pPr>
              <w:autoSpaceDE w:val="0"/>
              <w:autoSpaceDN w:val="0"/>
              <w:adjustRightInd w:val="0"/>
              <w:jc w:val="both"/>
              <w:rPr>
                <w:b/>
                <w:bCs/>
              </w:rPr>
            </w:pPr>
            <w:r w:rsidRPr="00FF15A7">
              <w:rPr>
                <w:b/>
                <w:bCs/>
              </w:rPr>
              <w:t>Находкинский городской округ</w:t>
            </w:r>
          </w:p>
        </w:tc>
        <w:tc>
          <w:tcPr>
            <w:tcW w:w="1984" w:type="dxa"/>
          </w:tcPr>
          <w:p w:rsidR="005445DC" w:rsidRPr="00FF15A7" w:rsidRDefault="005445DC" w:rsidP="00F524B3">
            <w:pPr>
              <w:pStyle w:val="ConsPlusNormal"/>
              <w:jc w:val="center"/>
              <w:rPr>
                <w:rFonts w:ascii="Times New Roman" w:hAnsi="Times New Roman" w:cs="Times New Roman"/>
                <w:sz w:val="24"/>
                <w:szCs w:val="24"/>
              </w:rPr>
            </w:pPr>
          </w:p>
        </w:tc>
      </w:tr>
      <w:tr w:rsidR="00FF15A7" w:rsidRPr="00FF15A7" w:rsidTr="00F524B3">
        <w:trPr>
          <w:trHeight w:val="170"/>
        </w:trPr>
        <w:tc>
          <w:tcPr>
            <w:tcW w:w="560" w:type="dxa"/>
          </w:tcPr>
          <w:p w:rsidR="005445DC" w:rsidRPr="00FF15A7" w:rsidRDefault="005445DC" w:rsidP="00F524B3">
            <w:pPr>
              <w:pStyle w:val="ConsPlusNormal"/>
              <w:rPr>
                <w:rFonts w:ascii="Times New Roman" w:hAnsi="Times New Roman" w:cs="Times New Roman"/>
                <w:sz w:val="24"/>
                <w:szCs w:val="24"/>
              </w:rPr>
            </w:pPr>
          </w:p>
        </w:tc>
        <w:tc>
          <w:tcPr>
            <w:tcW w:w="7804" w:type="dxa"/>
          </w:tcPr>
          <w:p w:rsidR="005445DC" w:rsidRPr="00FF15A7" w:rsidRDefault="005445DC" w:rsidP="00F524B3">
            <w:pPr>
              <w:pStyle w:val="ConsPlusNormal"/>
              <w:jc w:val="both"/>
              <w:rPr>
                <w:rFonts w:ascii="Times New Roman" w:hAnsi="Times New Roman" w:cs="Times New Roman"/>
                <w:b/>
                <w:sz w:val="24"/>
                <w:szCs w:val="24"/>
              </w:rPr>
            </w:pPr>
            <w:r w:rsidRPr="00FF15A7">
              <w:rPr>
                <w:rFonts w:ascii="Times New Roman" w:hAnsi="Times New Roman" w:cs="Times New Roman"/>
                <w:b/>
                <w:sz w:val="24"/>
                <w:szCs w:val="24"/>
              </w:rPr>
              <w:t>Объекты недвижимого имущества</w:t>
            </w:r>
          </w:p>
        </w:tc>
        <w:tc>
          <w:tcPr>
            <w:tcW w:w="1984" w:type="dxa"/>
          </w:tcPr>
          <w:p w:rsidR="005445DC" w:rsidRPr="00FF15A7" w:rsidRDefault="005445DC" w:rsidP="00F524B3">
            <w:pPr>
              <w:pStyle w:val="ConsPlusNormal"/>
              <w:rPr>
                <w:rFonts w:ascii="Times New Roman" w:hAnsi="Times New Roman" w:cs="Times New Roman"/>
                <w:sz w:val="24"/>
                <w:szCs w:val="24"/>
              </w:rPr>
            </w:pPr>
          </w:p>
        </w:tc>
      </w:tr>
      <w:tr w:rsidR="00FF15A7" w:rsidRPr="00FF15A7" w:rsidTr="00F524B3">
        <w:trPr>
          <w:trHeight w:val="170"/>
        </w:trPr>
        <w:tc>
          <w:tcPr>
            <w:tcW w:w="560" w:type="dxa"/>
          </w:tcPr>
          <w:p w:rsidR="005445DC" w:rsidRPr="00FF15A7" w:rsidRDefault="005445DC" w:rsidP="00F524B3">
            <w:pPr>
              <w:pStyle w:val="ConsPlusNormal"/>
              <w:jc w:val="center"/>
              <w:rPr>
                <w:rFonts w:ascii="Times New Roman" w:hAnsi="Times New Roman" w:cs="Times New Roman"/>
                <w:sz w:val="24"/>
                <w:szCs w:val="24"/>
              </w:rPr>
            </w:pPr>
            <w:r w:rsidRPr="00FF15A7">
              <w:rPr>
                <w:rFonts w:ascii="Times New Roman" w:hAnsi="Times New Roman" w:cs="Times New Roman"/>
                <w:sz w:val="24"/>
                <w:szCs w:val="24"/>
              </w:rPr>
              <w:t>1</w:t>
            </w:r>
          </w:p>
        </w:tc>
        <w:tc>
          <w:tcPr>
            <w:tcW w:w="7804" w:type="dxa"/>
            <w:vAlign w:val="center"/>
          </w:tcPr>
          <w:p w:rsidR="005445DC" w:rsidRPr="00FF15A7" w:rsidRDefault="005445DC" w:rsidP="00F524B3">
            <w:pPr>
              <w:pStyle w:val="ConsPlusNormal"/>
              <w:jc w:val="both"/>
              <w:rPr>
                <w:rFonts w:ascii="Times New Roman" w:hAnsi="Times New Roman" w:cs="Times New Roman"/>
                <w:sz w:val="24"/>
                <w:szCs w:val="24"/>
              </w:rPr>
            </w:pPr>
            <w:r w:rsidRPr="00FF15A7">
              <w:rPr>
                <w:rFonts w:ascii="Times New Roman" w:hAnsi="Times New Roman" w:cs="Times New Roman"/>
                <w:sz w:val="24"/>
                <w:szCs w:val="24"/>
              </w:rPr>
              <w:t>многоквартирные жилые дома с отдельно стоящей надземной автостоянкой закрытого типа в районе Северного проспекта, 32 в                         г. Находка, Приморского края. 2 этап. Жилой дом № 2</w:t>
            </w:r>
          </w:p>
        </w:tc>
        <w:tc>
          <w:tcPr>
            <w:tcW w:w="1984" w:type="dxa"/>
            <w:vAlign w:val="center"/>
          </w:tcPr>
          <w:p w:rsidR="005445DC" w:rsidRPr="00FF15A7" w:rsidRDefault="005445DC" w:rsidP="00F524B3">
            <w:pPr>
              <w:pStyle w:val="ConsPlusNormal"/>
              <w:jc w:val="center"/>
              <w:rPr>
                <w:rFonts w:ascii="Times New Roman" w:hAnsi="Times New Roman" w:cs="Times New Roman"/>
                <w:sz w:val="24"/>
                <w:szCs w:val="24"/>
              </w:rPr>
            </w:pPr>
            <w:r w:rsidRPr="00FF15A7">
              <w:rPr>
                <w:rFonts w:ascii="Times New Roman" w:hAnsi="Times New Roman" w:cs="Times New Roman"/>
                <w:sz w:val="24"/>
                <w:szCs w:val="24"/>
              </w:rPr>
              <w:t>декабрь 2019</w:t>
            </w:r>
          </w:p>
        </w:tc>
      </w:tr>
      <w:tr w:rsidR="00FF15A7" w:rsidRPr="00FF15A7" w:rsidTr="00F524B3">
        <w:trPr>
          <w:trHeight w:val="170"/>
        </w:trPr>
        <w:tc>
          <w:tcPr>
            <w:tcW w:w="560" w:type="dxa"/>
          </w:tcPr>
          <w:p w:rsidR="005445DC" w:rsidRPr="00FF15A7" w:rsidRDefault="005445DC" w:rsidP="00F524B3">
            <w:pPr>
              <w:pStyle w:val="ConsPlusNormal"/>
              <w:jc w:val="center"/>
              <w:rPr>
                <w:rFonts w:ascii="Times New Roman" w:hAnsi="Times New Roman" w:cs="Times New Roman"/>
                <w:sz w:val="24"/>
                <w:szCs w:val="24"/>
              </w:rPr>
            </w:pPr>
            <w:r w:rsidRPr="00FF15A7">
              <w:rPr>
                <w:rFonts w:ascii="Times New Roman" w:hAnsi="Times New Roman" w:cs="Times New Roman"/>
                <w:sz w:val="24"/>
                <w:szCs w:val="24"/>
              </w:rPr>
              <w:t>2</w:t>
            </w:r>
          </w:p>
        </w:tc>
        <w:tc>
          <w:tcPr>
            <w:tcW w:w="7804" w:type="dxa"/>
            <w:vAlign w:val="center"/>
          </w:tcPr>
          <w:p w:rsidR="005445DC" w:rsidRPr="00FF15A7" w:rsidRDefault="005445DC" w:rsidP="00F524B3">
            <w:pPr>
              <w:pStyle w:val="ConsPlusNormal"/>
              <w:jc w:val="both"/>
              <w:rPr>
                <w:rFonts w:ascii="Times New Roman" w:hAnsi="Times New Roman" w:cs="Times New Roman"/>
                <w:sz w:val="24"/>
                <w:szCs w:val="24"/>
              </w:rPr>
            </w:pPr>
            <w:r w:rsidRPr="00FF15A7">
              <w:rPr>
                <w:rFonts w:ascii="Times New Roman" w:hAnsi="Times New Roman" w:cs="Times New Roman"/>
                <w:sz w:val="24"/>
                <w:szCs w:val="24"/>
              </w:rPr>
              <w:t>многоэтажный жилой дом с заглубленной автопарковкой, расположенный в 50 м на юг от жилого дома по адресу: г. Находка, проспект Северный, 23</w:t>
            </w:r>
          </w:p>
        </w:tc>
        <w:tc>
          <w:tcPr>
            <w:tcW w:w="1984" w:type="dxa"/>
            <w:vAlign w:val="center"/>
          </w:tcPr>
          <w:p w:rsidR="005445DC" w:rsidRPr="00FF15A7" w:rsidRDefault="005445DC" w:rsidP="00F524B3">
            <w:pPr>
              <w:pStyle w:val="ConsPlusNormal"/>
              <w:jc w:val="center"/>
              <w:rPr>
                <w:rFonts w:ascii="Times New Roman" w:hAnsi="Times New Roman" w:cs="Times New Roman"/>
                <w:sz w:val="24"/>
                <w:szCs w:val="24"/>
              </w:rPr>
            </w:pPr>
            <w:r w:rsidRPr="00FF15A7">
              <w:rPr>
                <w:rFonts w:ascii="Times New Roman" w:hAnsi="Times New Roman" w:cs="Times New Roman"/>
                <w:sz w:val="24"/>
                <w:szCs w:val="24"/>
              </w:rPr>
              <w:t>2 квартал 2020</w:t>
            </w:r>
          </w:p>
        </w:tc>
      </w:tr>
      <w:tr w:rsidR="00FF15A7" w:rsidRPr="00FF15A7" w:rsidTr="00F524B3">
        <w:trPr>
          <w:trHeight w:val="170"/>
        </w:trPr>
        <w:tc>
          <w:tcPr>
            <w:tcW w:w="560" w:type="dxa"/>
          </w:tcPr>
          <w:p w:rsidR="005445DC" w:rsidRPr="00FF15A7" w:rsidRDefault="005445DC" w:rsidP="00F524B3">
            <w:pPr>
              <w:pStyle w:val="ConsPlusNormal"/>
              <w:jc w:val="center"/>
              <w:rPr>
                <w:rFonts w:ascii="Times New Roman" w:hAnsi="Times New Roman" w:cs="Times New Roman"/>
                <w:sz w:val="24"/>
                <w:szCs w:val="24"/>
              </w:rPr>
            </w:pPr>
            <w:r w:rsidRPr="00FF15A7">
              <w:rPr>
                <w:rFonts w:ascii="Times New Roman" w:hAnsi="Times New Roman" w:cs="Times New Roman"/>
                <w:sz w:val="24"/>
                <w:szCs w:val="24"/>
              </w:rPr>
              <w:t>3</w:t>
            </w:r>
          </w:p>
        </w:tc>
        <w:tc>
          <w:tcPr>
            <w:tcW w:w="7804" w:type="dxa"/>
            <w:vAlign w:val="center"/>
          </w:tcPr>
          <w:p w:rsidR="005445DC" w:rsidRPr="00FF15A7" w:rsidRDefault="005445DC" w:rsidP="00F524B3">
            <w:pPr>
              <w:pStyle w:val="ConsPlusNormal"/>
              <w:jc w:val="both"/>
              <w:rPr>
                <w:rFonts w:ascii="Times New Roman" w:hAnsi="Times New Roman" w:cs="Times New Roman"/>
                <w:sz w:val="24"/>
                <w:szCs w:val="24"/>
              </w:rPr>
            </w:pPr>
            <w:r w:rsidRPr="00FF15A7">
              <w:rPr>
                <w:rFonts w:ascii="Times New Roman" w:hAnsi="Times New Roman" w:cs="Times New Roman"/>
                <w:sz w:val="24"/>
                <w:szCs w:val="24"/>
              </w:rPr>
              <w:t>жилые дома в 50 м на запад от жилого дома № 9 по бульвару Энтузиастов в г. Находке. 2 этап</w:t>
            </w:r>
          </w:p>
        </w:tc>
        <w:tc>
          <w:tcPr>
            <w:tcW w:w="1984" w:type="dxa"/>
            <w:vAlign w:val="center"/>
          </w:tcPr>
          <w:p w:rsidR="005445DC" w:rsidRPr="00FF15A7" w:rsidRDefault="005445DC" w:rsidP="00F524B3">
            <w:pPr>
              <w:pStyle w:val="ConsPlusNormal"/>
              <w:jc w:val="center"/>
              <w:rPr>
                <w:rFonts w:ascii="Times New Roman" w:hAnsi="Times New Roman" w:cs="Times New Roman"/>
                <w:sz w:val="24"/>
                <w:szCs w:val="24"/>
              </w:rPr>
            </w:pPr>
            <w:r w:rsidRPr="00FF15A7">
              <w:rPr>
                <w:rFonts w:ascii="Times New Roman" w:hAnsi="Times New Roman" w:cs="Times New Roman"/>
                <w:sz w:val="24"/>
                <w:szCs w:val="24"/>
              </w:rPr>
              <w:t>декабрь 2019</w:t>
            </w:r>
          </w:p>
        </w:tc>
      </w:tr>
      <w:tr w:rsidR="00FF15A7" w:rsidRPr="00FF15A7" w:rsidTr="00F524B3">
        <w:trPr>
          <w:trHeight w:val="170"/>
        </w:trPr>
        <w:tc>
          <w:tcPr>
            <w:tcW w:w="560" w:type="dxa"/>
          </w:tcPr>
          <w:p w:rsidR="005445DC" w:rsidRPr="00FF15A7" w:rsidRDefault="005445DC" w:rsidP="00F524B3">
            <w:pPr>
              <w:pStyle w:val="ConsPlusNormal"/>
              <w:jc w:val="center"/>
              <w:rPr>
                <w:rFonts w:ascii="Times New Roman" w:hAnsi="Times New Roman" w:cs="Times New Roman"/>
                <w:sz w:val="24"/>
                <w:szCs w:val="24"/>
              </w:rPr>
            </w:pPr>
            <w:r w:rsidRPr="00FF15A7">
              <w:rPr>
                <w:rFonts w:ascii="Times New Roman" w:hAnsi="Times New Roman" w:cs="Times New Roman"/>
                <w:sz w:val="24"/>
                <w:szCs w:val="24"/>
              </w:rPr>
              <w:t>4</w:t>
            </w:r>
          </w:p>
        </w:tc>
        <w:tc>
          <w:tcPr>
            <w:tcW w:w="7804" w:type="dxa"/>
            <w:vAlign w:val="center"/>
          </w:tcPr>
          <w:p w:rsidR="005445DC" w:rsidRPr="00FF15A7" w:rsidRDefault="005445DC" w:rsidP="00F524B3">
            <w:pPr>
              <w:pStyle w:val="ConsPlusNormal"/>
              <w:jc w:val="both"/>
              <w:rPr>
                <w:rFonts w:ascii="Times New Roman" w:hAnsi="Times New Roman" w:cs="Times New Roman"/>
                <w:sz w:val="24"/>
                <w:szCs w:val="24"/>
              </w:rPr>
            </w:pPr>
            <w:r w:rsidRPr="00FF15A7">
              <w:rPr>
                <w:rFonts w:ascii="Times New Roman" w:hAnsi="Times New Roman" w:cs="Times New Roman"/>
                <w:sz w:val="24"/>
                <w:szCs w:val="24"/>
              </w:rPr>
              <w:t>торгово-выставочный комплекс, в 30 м к северо-западу от проспекта Мира, 49 в г. Находка</w:t>
            </w:r>
          </w:p>
        </w:tc>
        <w:tc>
          <w:tcPr>
            <w:tcW w:w="1984" w:type="dxa"/>
            <w:vAlign w:val="center"/>
          </w:tcPr>
          <w:p w:rsidR="005445DC" w:rsidRPr="00FF15A7" w:rsidRDefault="005445DC" w:rsidP="00F524B3">
            <w:pPr>
              <w:pStyle w:val="ConsPlusNormal"/>
              <w:jc w:val="center"/>
              <w:rPr>
                <w:rFonts w:ascii="Times New Roman" w:hAnsi="Times New Roman" w:cs="Times New Roman"/>
                <w:sz w:val="24"/>
                <w:szCs w:val="24"/>
              </w:rPr>
            </w:pPr>
            <w:r w:rsidRPr="00FF15A7">
              <w:rPr>
                <w:rFonts w:ascii="Times New Roman" w:hAnsi="Times New Roman" w:cs="Times New Roman"/>
                <w:sz w:val="24"/>
                <w:szCs w:val="24"/>
              </w:rPr>
              <w:t>декабрь 2019</w:t>
            </w:r>
          </w:p>
        </w:tc>
      </w:tr>
      <w:tr w:rsidR="00FF15A7" w:rsidRPr="00FF15A7" w:rsidTr="00F524B3">
        <w:trPr>
          <w:trHeight w:val="170"/>
        </w:trPr>
        <w:tc>
          <w:tcPr>
            <w:tcW w:w="560" w:type="dxa"/>
          </w:tcPr>
          <w:p w:rsidR="005445DC" w:rsidRPr="00FF15A7" w:rsidRDefault="005445DC" w:rsidP="00F524B3">
            <w:pPr>
              <w:pStyle w:val="ConsPlusNormal"/>
              <w:jc w:val="center"/>
              <w:rPr>
                <w:rFonts w:ascii="Times New Roman" w:hAnsi="Times New Roman" w:cs="Times New Roman"/>
                <w:sz w:val="24"/>
                <w:szCs w:val="24"/>
              </w:rPr>
            </w:pPr>
            <w:r w:rsidRPr="00FF15A7">
              <w:rPr>
                <w:rFonts w:ascii="Times New Roman" w:hAnsi="Times New Roman" w:cs="Times New Roman"/>
                <w:sz w:val="24"/>
                <w:szCs w:val="24"/>
              </w:rPr>
              <w:t>5</w:t>
            </w:r>
          </w:p>
        </w:tc>
        <w:tc>
          <w:tcPr>
            <w:tcW w:w="7804" w:type="dxa"/>
            <w:vAlign w:val="center"/>
          </w:tcPr>
          <w:p w:rsidR="005445DC" w:rsidRPr="00FF15A7" w:rsidRDefault="005445DC" w:rsidP="00F524B3">
            <w:pPr>
              <w:jc w:val="both"/>
              <w:rPr>
                <w:rFonts w:eastAsia="Times New Roman"/>
                <w:lang w:eastAsia="ru-RU"/>
              </w:rPr>
            </w:pPr>
            <w:r w:rsidRPr="00FF15A7">
              <w:rPr>
                <w:rFonts w:eastAsia="Times New Roman"/>
                <w:lang w:eastAsia="ru-RU"/>
              </w:rPr>
              <w:t>многоквартирный 15-ти этажный жилой дом со встроенными нежилыми помещениями и подземной автостоянкой, расположен: г. Находка в 25 м на юго-запад от ул. Куйбышева,4В</w:t>
            </w:r>
          </w:p>
        </w:tc>
        <w:tc>
          <w:tcPr>
            <w:tcW w:w="1984" w:type="dxa"/>
            <w:vAlign w:val="center"/>
          </w:tcPr>
          <w:p w:rsidR="005445DC" w:rsidRPr="00FF15A7" w:rsidRDefault="005445DC" w:rsidP="00F524B3">
            <w:pPr>
              <w:jc w:val="center"/>
              <w:rPr>
                <w:rFonts w:eastAsia="Times New Roman"/>
                <w:lang w:eastAsia="ru-RU"/>
              </w:rPr>
            </w:pPr>
            <w:r w:rsidRPr="00FF15A7">
              <w:rPr>
                <w:rFonts w:eastAsia="Times New Roman"/>
                <w:lang w:eastAsia="ru-RU"/>
              </w:rPr>
              <w:t>2 квартал 2020</w:t>
            </w:r>
          </w:p>
        </w:tc>
      </w:tr>
      <w:tr w:rsidR="00FF15A7" w:rsidRPr="00FF15A7" w:rsidTr="00F524B3">
        <w:trPr>
          <w:trHeight w:val="170"/>
        </w:trPr>
        <w:tc>
          <w:tcPr>
            <w:tcW w:w="560" w:type="dxa"/>
          </w:tcPr>
          <w:p w:rsidR="005445DC" w:rsidRPr="00FF15A7" w:rsidRDefault="005445DC" w:rsidP="00F524B3">
            <w:pPr>
              <w:pStyle w:val="ConsPlusNormal"/>
              <w:jc w:val="center"/>
              <w:rPr>
                <w:rFonts w:ascii="Times New Roman" w:hAnsi="Times New Roman" w:cs="Times New Roman"/>
                <w:sz w:val="24"/>
                <w:szCs w:val="24"/>
              </w:rPr>
            </w:pPr>
            <w:r w:rsidRPr="00FF15A7">
              <w:rPr>
                <w:rFonts w:ascii="Times New Roman" w:hAnsi="Times New Roman" w:cs="Times New Roman"/>
                <w:sz w:val="24"/>
                <w:szCs w:val="24"/>
              </w:rPr>
              <w:t>6</w:t>
            </w:r>
          </w:p>
        </w:tc>
        <w:tc>
          <w:tcPr>
            <w:tcW w:w="7804" w:type="dxa"/>
            <w:vAlign w:val="center"/>
          </w:tcPr>
          <w:p w:rsidR="005445DC" w:rsidRPr="00FF15A7" w:rsidRDefault="005445DC" w:rsidP="00F524B3">
            <w:pPr>
              <w:jc w:val="both"/>
              <w:rPr>
                <w:rFonts w:eastAsia="Times New Roman"/>
                <w:lang w:eastAsia="ru-RU"/>
              </w:rPr>
            </w:pPr>
            <w:r w:rsidRPr="00FF15A7">
              <w:rPr>
                <w:rFonts w:eastAsia="Times New Roman"/>
                <w:lang w:eastAsia="ru-RU"/>
              </w:rPr>
              <w:t>многоэтажный жилой дом в районе жилого дома №203 по ул. Шоссейная в г. Находка Приморского края</w:t>
            </w:r>
          </w:p>
        </w:tc>
        <w:tc>
          <w:tcPr>
            <w:tcW w:w="1984" w:type="dxa"/>
            <w:vAlign w:val="center"/>
          </w:tcPr>
          <w:p w:rsidR="005445DC" w:rsidRPr="00FF15A7" w:rsidRDefault="005445DC" w:rsidP="00F524B3">
            <w:pPr>
              <w:jc w:val="center"/>
              <w:rPr>
                <w:rFonts w:eastAsia="Times New Roman"/>
                <w:lang w:eastAsia="ru-RU"/>
              </w:rPr>
            </w:pPr>
            <w:r w:rsidRPr="00FF15A7">
              <w:rPr>
                <w:rFonts w:eastAsia="Times New Roman"/>
                <w:lang w:eastAsia="ru-RU"/>
              </w:rPr>
              <w:t>2 квартал 2020</w:t>
            </w:r>
          </w:p>
        </w:tc>
      </w:tr>
      <w:tr w:rsidR="00FF15A7" w:rsidRPr="00FF15A7" w:rsidTr="00F524B3">
        <w:trPr>
          <w:trHeight w:val="170"/>
        </w:trPr>
        <w:tc>
          <w:tcPr>
            <w:tcW w:w="560" w:type="dxa"/>
          </w:tcPr>
          <w:p w:rsidR="005445DC" w:rsidRPr="00FF15A7" w:rsidRDefault="005445DC" w:rsidP="00F524B3">
            <w:pPr>
              <w:pStyle w:val="ConsPlusNormal"/>
              <w:jc w:val="center"/>
              <w:rPr>
                <w:rFonts w:ascii="Times New Roman" w:hAnsi="Times New Roman" w:cs="Times New Roman"/>
                <w:sz w:val="24"/>
                <w:szCs w:val="24"/>
              </w:rPr>
            </w:pPr>
            <w:r w:rsidRPr="00FF15A7">
              <w:rPr>
                <w:rFonts w:ascii="Times New Roman" w:hAnsi="Times New Roman" w:cs="Times New Roman"/>
                <w:sz w:val="24"/>
                <w:szCs w:val="24"/>
              </w:rPr>
              <w:t>7</w:t>
            </w:r>
          </w:p>
        </w:tc>
        <w:tc>
          <w:tcPr>
            <w:tcW w:w="7804" w:type="dxa"/>
            <w:vAlign w:val="center"/>
          </w:tcPr>
          <w:p w:rsidR="005445DC" w:rsidRPr="00FF15A7" w:rsidRDefault="005445DC" w:rsidP="00F524B3">
            <w:pPr>
              <w:jc w:val="both"/>
              <w:rPr>
                <w:rFonts w:eastAsia="Times New Roman"/>
                <w:lang w:eastAsia="ru-RU"/>
              </w:rPr>
            </w:pPr>
            <w:r w:rsidRPr="00FF15A7">
              <w:rPr>
                <w:rFonts w:eastAsia="Times New Roman"/>
                <w:lang w:eastAsia="ru-RU"/>
              </w:rPr>
              <w:t xml:space="preserve">многоэтажный жилой дом в 20 м на северо-запад от ул. Бокситогорская, 38 </w:t>
            </w:r>
          </w:p>
        </w:tc>
        <w:tc>
          <w:tcPr>
            <w:tcW w:w="1984" w:type="dxa"/>
            <w:vAlign w:val="center"/>
          </w:tcPr>
          <w:p w:rsidR="005445DC" w:rsidRPr="00FF15A7" w:rsidRDefault="005445DC" w:rsidP="00F524B3">
            <w:pPr>
              <w:jc w:val="center"/>
              <w:rPr>
                <w:rFonts w:eastAsia="Times New Roman"/>
                <w:lang w:eastAsia="ru-RU"/>
              </w:rPr>
            </w:pPr>
            <w:r w:rsidRPr="00FF15A7">
              <w:rPr>
                <w:rFonts w:eastAsia="Times New Roman"/>
                <w:lang w:eastAsia="ru-RU"/>
              </w:rPr>
              <w:t>4 квартал 2020</w:t>
            </w:r>
          </w:p>
        </w:tc>
      </w:tr>
      <w:tr w:rsidR="00FF15A7" w:rsidRPr="00FF15A7" w:rsidTr="00F524B3">
        <w:trPr>
          <w:trHeight w:val="170"/>
        </w:trPr>
        <w:tc>
          <w:tcPr>
            <w:tcW w:w="560" w:type="dxa"/>
          </w:tcPr>
          <w:p w:rsidR="005445DC" w:rsidRPr="00FF15A7" w:rsidRDefault="005445DC" w:rsidP="00F524B3">
            <w:pPr>
              <w:pStyle w:val="ConsPlusNormal"/>
              <w:jc w:val="center"/>
              <w:rPr>
                <w:rFonts w:ascii="Times New Roman" w:hAnsi="Times New Roman" w:cs="Times New Roman"/>
                <w:sz w:val="24"/>
                <w:szCs w:val="24"/>
              </w:rPr>
            </w:pPr>
            <w:r w:rsidRPr="00FF15A7">
              <w:rPr>
                <w:rFonts w:ascii="Times New Roman" w:hAnsi="Times New Roman" w:cs="Times New Roman"/>
                <w:sz w:val="24"/>
                <w:szCs w:val="24"/>
              </w:rPr>
              <w:t>8</w:t>
            </w:r>
          </w:p>
        </w:tc>
        <w:tc>
          <w:tcPr>
            <w:tcW w:w="7804" w:type="dxa"/>
            <w:vAlign w:val="center"/>
          </w:tcPr>
          <w:p w:rsidR="005445DC" w:rsidRPr="00FF15A7" w:rsidRDefault="005445DC" w:rsidP="00F524B3">
            <w:pPr>
              <w:jc w:val="both"/>
              <w:rPr>
                <w:rFonts w:eastAsia="Times New Roman"/>
                <w:lang w:eastAsia="ru-RU"/>
              </w:rPr>
            </w:pPr>
            <w:r w:rsidRPr="00FF15A7">
              <w:rPr>
                <w:rFonts w:eastAsia="Times New Roman"/>
                <w:lang w:eastAsia="ru-RU"/>
              </w:rPr>
              <w:t>многоэтажный жилой дом с нежилыми помещениями по ул. Шоссейная, д.203</w:t>
            </w:r>
          </w:p>
          <w:p w:rsidR="005445DC" w:rsidRPr="00FF15A7" w:rsidRDefault="005445DC" w:rsidP="00F524B3">
            <w:pPr>
              <w:jc w:val="both"/>
              <w:rPr>
                <w:rFonts w:eastAsia="Times New Roman"/>
                <w:lang w:eastAsia="ru-RU"/>
              </w:rPr>
            </w:pPr>
          </w:p>
          <w:p w:rsidR="00506028" w:rsidRPr="00FF15A7" w:rsidRDefault="00506028" w:rsidP="00F524B3">
            <w:pPr>
              <w:jc w:val="both"/>
              <w:rPr>
                <w:rFonts w:eastAsia="Times New Roman"/>
                <w:lang w:eastAsia="ru-RU"/>
              </w:rPr>
            </w:pPr>
          </w:p>
        </w:tc>
        <w:tc>
          <w:tcPr>
            <w:tcW w:w="1984" w:type="dxa"/>
            <w:vAlign w:val="center"/>
          </w:tcPr>
          <w:p w:rsidR="005445DC" w:rsidRPr="00FF15A7" w:rsidRDefault="005445DC" w:rsidP="00F524B3">
            <w:pPr>
              <w:jc w:val="center"/>
              <w:rPr>
                <w:rFonts w:eastAsia="Times New Roman"/>
                <w:lang w:eastAsia="ru-RU"/>
              </w:rPr>
            </w:pPr>
            <w:r w:rsidRPr="00FF15A7">
              <w:rPr>
                <w:rFonts w:eastAsia="Times New Roman"/>
                <w:lang w:eastAsia="ru-RU"/>
              </w:rPr>
              <w:t>3 квартал 2020</w:t>
            </w:r>
          </w:p>
          <w:p w:rsidR="00506028" w:rsidRPr="00FF15A7" w:rsidRDefault="00506028" w:rsidP="00F524B3">
            <w:pPr>
              <w:jc w:val="center"/>
              <w:rPr>
                <w:rFonts w:eastAsia="Times New Roman"/>
                <w:lang w:eastAsia="ru-RU"/>
              </w:rPr>
            </w:pPr>
          </w:p>
          <w:p w:rsidR="00506028" w:rsidRPr="00FF15A7" w:rsidRDefault="00506028" w:rsidP="00F524B3">
            <w:pPr>
              <w:jc w:val="center"/>
              <w:rPr>
                <w:rFonts w:eastAsia="Times New Roman"/>
                <w:lang w:eastAsia="ru-RU"/>
              </w:rPr>
            </w:pPr>
          </w:p>
        </w:tc>
      </w:tr>
      <w:tr w:rsidR="00FF15A7" w:rsidRPr="00FF15A7" w:rsidTr="00F524B3">
        <w:trPr>
          <w:trHeight w:val="170"/>
        </w:trPr>
        <w:tc>
          <w:tcPr>
            <w:tcW w:w="560" w:type="dxa"/>
          </w:tcPr>
          <w:p w:rsidR="00506028" w:rsidRPr="00FF15A7" w:rsidRDefault="00506028" w:rsidP="00506028">
            <w:pPr>
              <w:pStyle w:val="ConsPlusNormal"/>
              <w:jc w:val="center"/>
              <w:rPr>
                <w:rFonts w:ascii="Times New Roman" w:hAnsi="Times New Roman" w:cs="Times New Roman"/>
                <w:sz w:val="24"/>
                <w:szCs w:val="24"/>
              </w:rPr>
            </w:pPr>
            <w:r w:rsidRPr="00FF15A7">
              <w:rPr>
                <w:rFonts w:ascii="Times New Roman" w:hAnsi="Times New Roman" w:cs="Times New Roman"/>
                <w:sz w:val="24"/>
                <w:szCs w:val="24"/>
              </w:rPr>
              <w:lastRenderedPageBreak/>
              <w:t>1</w:t>
            </w:r>
          </w:p>
        </w:tc>
        <w:tc>
          <w:tcPr>
            <w:tcW w:w="7804" w:type="dxa"/>
            <w:vAlign w:val="center"/>
          </w:tcPr>
          <w:p w:rsidR="00506028" w:rsidRPr="00FF15A7" w:rsidRDefault="00506028" w:rsidP="00506028">
            <w:pPr>
              <w:jc w:val="center"/>
              <w:rPr>
                <w:rFonts w:eastAsia="Times New Roman"/>
                <w:lang w:eastAsia="ru-RU"/>
              </w:rPr>
            </w:pPr>
            <w:r w:rsidRPr="00FF15A7">
              <w:rPr>
                <w:rFonts w:eastAsia="Times New Roman"/>
                <w:lang w:eastAsia="ru-RU"/>
              </w:rPr>
              <w:t>2</w:t>
            </w:r>
          </w:p>
        </w:tc>
        <w:tc>
          <w:tcPr>
            <w:tcW w:w="1984" w:type="dxa"/>
            <w:vAlign w:val="center"/>
          </w:tcPr>
          <w:p w:rsidR="00506028" w:rsidRPr="00FF15A7" w:rsidRDefault="00506028" w:rsidP="00506028">
            <w:pPr>
              <w:jc w:val="center"/>
              <w:rPr>
                <w:rFonts w:eastAsia="Times New Roman"/>
                <w:lang w:eastAsia="ru-RU"/>
              </w:rPr>
            </w:pPr>
            <w:r w:rsidRPr="00FF15A7">
              <w:rPr>
                <w:rFonts w:eastAsia="Times New Roman"/>
                <w:lang w:eastAsia="ru-RU"/>
              </w:rPr>
              <w:t>3</w:t>
            </w:r>
          </w:p>
        </w:tc>
      </w:tr>
      <w:tr w:rsidR="00FF15A7" w:rsidRPr="00FF15A7" w:rsidTr="00F524B3">
        <w:trPr>
          <w:trHeight w:val="170"/>
        </w:trPr>
        <w:tc>
          <w:tcPr>
            <w:tcW w:w="560" w:type="dxa"/>
          </w:tcPr>
          <w:p w:rsidR="005445DC" w:rsidRPr="00FF15A7" w:rsidRDefault="005445DC" w:rsidP="00F524B3">
            <w:pPr>
              <w:pStyle w:val="ConsPlusNormal"/>
              <w:jc w:val="center"/>
              <w:rPr>
                <w:rFonts w:ascii="Times New Roman" w:hAnsi="Times New Roman" w:cs="Times New Roman"/>
                <w:sz w:val="24"/>
                <w:szCs w:val="24"/>
              </w:rPr>
            </w:pPr>
          </w:p>
        </w:tc>
        <w:tc>
          <w:tcPr>
            <w:tcW w:w="7804" w:type="dxa"/>
            <w:vAlign w:val="center"/>
          </w:tcPr>
          <w:p w:rsidR="005445DC" w:rsidRPr="00FF15A7" w:rsidRDefault="005445DC" w:rsidP="00F524B3">
            <w:pPr>
              <w:pStyle w:val="ConsPlusNormal"/>
              <w:jc w:val="both"/>
              <w:rPr>
                <w:rFonts w:ascii="Times New Roman" w:hAnsi="Times New Roman" w:cs="Times New Roman"/>
                <w:b/>
                <w:sz w:val="24"/>
                <w:szCs w:val="24"/>
              </w:rPr>
            </w:pPr>
            <w:r w:rsidRPr="00FF15A7">
              <w:rPr>
                <w:rFonts w:ascii="Times New Roman" w:hAnsi="Times New Roman" w:cs="Times New Roman"/>
                <w:b/>
                <w:sz w:val="24"/>
                <w:szCs w:val="24"/>
              </w:rPr>
              <w:t>Земельные участки</w:t>
            </w:r>
          </w:p>
        </w:tc>
        <w:tc>
          <w:tcPr>
            <w:tcW w:w="1984" w:type="dxa"/>
            <w:vAlign w:val="center"/>
          </w:tcPr>
          <w:p w:rsidR="005445DC" w:rsidRPr="00FF15A7" w:rsidRDefault="005445DC" w:rsidP="00F524B3">
            <w:pPr>
              <w:pStyle w:val="ConsPlusNormal"/>
              <w:jc w:val="center"/>
              <w:rPr>
                <w:rFonts w:ascii="Times New Roman" w:hAnsi="Times New Roman" w:cs="Times New Roman"/>
                <w:sz w:val="24"/>
                <w:szCs w:val="24"/>
              </w:rPr>
            </w:pPr>
          </w:p>
        </w:tc>
      </w:tr>
      <w:tr w:rsidR="00FF15A7" w:rsidRPr="00FF15A7" w:rsidTr="00F524B3">
        <w:trPr>
          <w:trHeight w:val="170"/>
        </w:trPr>
        <w:tc>
          <w:tcPr>
            <w:tcW w:w="560" w:type="dxa"/>
          </w:tcPr>
          <w:p w:rsidR="005445DC" w:rsidRPr="00FF15A7" w:rsidRDefault="005445DC" w:rsidP="00F524B3">
            <w:pPr>
              <w:pStyle w:val="ConsPlusNormal"/>
              <w:jc w:val="center"/>
              <w:rPr>
                <w:rFonts w:ascii="Times New Roman" w:hAnsi="Times New Roman" w:cs="Times New Roman"/>
                <w:sz w:val="24"/>
                <w:szCs w:val="24"/>
              </w:rPr>
            </w:pPr>
            <w:r w:rsidRPr="00FF15A7">
              <w:rPr>
                <w:rFonts w:ascii="Times New Roman" w:hAnsi="Times New Roman" w:cs="Times New Roman"/>
                <w:sz w:val="24"/>
                <w:szCs w:val="24"/>
              </w:rPr>
              <w:t>1</w:t>
            </w:r>
          </w:p>
        </w:tc>
        <w:tc>
          <w:tcPr>
            <w:tcW w:w="7804" w:type="dxa"/>
            <w:vAlign w:val="center"/>
          </w:tcPr>
          <w:p w:rsidR="005445DC" w:rsidRPr="00FF15A7" w:rsidRDefault="005445DC" w:rsidP="00F524B3">
            <w:pPr>
              <w:pStyle w:val="ConsPlusNormal"/>
              <w:jc w:val="both"/>
              <w:rPr>
                <w:rFonts w:ascii="Times New Roman" w:hAnsi="Times New Roman" w:cs="Times New Roman"/>
                <w:sz w:val="24"/>
                <w:szCs w:val="24"/>
              </w:rPr>
            </w:pPr>
            <w:r w:rsidRPr="00FF15A7">
              <w:rPr>
                <w:rFonts w:ascii="Times New Roman" w:hAnsi="Times New Roman" w:cs="Times New Roman"/>
                <w:sz w:val="24"/>
                <w:szCs w:val="24"/>
              </w:rPr>
              <w:t>земельный участок под многоквартирным жилым домом с отдельно стоящей надземной автостоянкой закрытого типа в районе Северного проспекта, 32 в г. Находка, Приморского края. 2 этап. Жилой дом № 2</w:t>
            </w:r>
          </w:p>
        </w:tc>
        <w:tc>
          <w:tcPr>
            <w:tcW w:w="1984" w:type="dxa"/>
            <w:vAlign w:val="center"/>
          </w:tcPr>
          <w:p w:rsidR="005445DC" w:rsidRPr="00FF15A7" w:rsidRDefault="005445DC" w:rsidP="00F524B3">
            <w:pPr>
              <w:pStyle w:val="ConsPlusNormal"/>
              <w:jc w:val="center"/>
              <w:rPr>
                <w:rFonts w:ascii="Times New Roman" w:hAnsi="Times New Roman" w:cs="Times New Roman"/>
                <w:sz w:val="24"/>
                <w:szCs w:val="24"/>
              </w:rPr>
            </w:pPr>
            <w:r w:rsidRPr="00FF15A7">
              <w:rPr>
                <w:rFonts w:ascii="Times New Roman" w:hAnsi="Times New Roman" w:cs="Times New Roman"/>
                <w:sz w:val="24"/>
                <w:szCs w:val="24"/>
              </w:rPr>
              <w:t>декабрь 2019</w:t>
            </w:r>
          </w:p>
        </w:tc>
      </w:tr>
      <w:tr w:rsidR="00FF15A7" w:rsidRPr="00FF15A7" w:rsidTr="00F524B3">
        <w:trPr>
          <w:trHeight w:val="170"/>
        </w:trPr>
        <w:tc>
          <w:tcPr>
            <w:tcW w:w="560" w:type="dxa"/>
          </w:tcPr>
          <w:p w:rsidR="005445DC" w:rsidRPr="00FF15A7" w:rsidRDefault="005445DC" w:rsidP="00F524B3">
            <w:pPr>
              <w:pStyle w:val="ConsPlusNormal"/>
              <w:jc w:val="center"/>
              <w:rPr>
                <w:rFonts w:ascii="Times New Roman" w:hAnsi="Times New Roman" w:cs="Times New Roman"/>
                <w:sz w:val="24"/>
                <w:szCs w:val="24"/>
              </w:rPr>
            </w:pPr>
            <w:r w:rsidRPr="00FF15A7">
              <w:rPr>
                <w:rFonts w:ascii="Times New Roman" w:hAnsi="Times New Roman" w:cs="Times New Roman"/>
                <w:sz w:val="24"/>
                <w:szCs w:val="24"/>
              </w:rPr>
              <w:t>2</w:t>
            </w:r>
          </w:p>
        </w:tc>
        <w:tc>
          <w:tcPr>
            <w:tcW w:w="7804" w:type="dxa"/>
            <w:vAlign w:val="center"/>
          </w:tcPr>
          <w:p w:rsidR="005445DC" w:rsidRPr="00FF15A7" w:rsidRDefault="005445DC" w:rsidP="00F524B3">
            <w:pPr>
              <w:pStyle w:val="ConsPlusNormal"/>
              <w:jc w:val="both"/>
              <w:rPr>
                <w:rFonts w:ascii="Times New Roman" w:hAnsi="Times New Roman" w:cs="Times New Roman"/>
                <w:sz w:val="24"/>
                <w:szCs w:val="24"/>
              </w:rPr>
            </w:pPr>
            <w:r w:rsidRPr="00FF15A7">
              <w:rPr>
                <w:rFonts w:ascii="Times New Roman" w:hAnsi="Times New Roman" w:cs="Times New Roman"/>
                <w:sz w:val="24"/>
                <w:szCs w:val="24"/>
              </w:rPr>
              <w:t>земельный участок под многоэтажным жилым домом с заглубленной автопарковкой, расположенный в 50 м на юг от жилого дома по адресу:                г. Находка, проспект Северный, 23</w:t>
            </w:r>
          </w:p>
        </w:tc>
        <w:tc>
          <w:tcPr>
            <w:tcW w:w="1984" w:type="dxa"/>
            <w:vAlign w:val="center"/>
          </w:tcPr>
          <w:p w:rsidR="005445DC" w:rsidRPr="00FF15A7" w:rsidRDefault="005445DC" w:rsidP="00F524B3">
            <w:pPr>
              <w:pStyle w:val="ConsPlusNormal"/>
              <w:jc w:val="center"/>
              <w:rPr>
                <w:rFonts w:ascii="Times New Roman" w:hAnsi="Times New Roman" w:cs="Times New Roman"/>
                <w:sz w:val="24"/>
                <w:szCs w:val="24"/>
              </w:rPr>
            </w:pPr>
            <w:r w:rsidRPr="00FF15A7">
              <w:rPr>
                <w:rFonts w:ascii="Times New Roman" w:hAnsi="Times New Roman" w:cs="Times New Roman"/>
                <w:sz w:val="24"/>
                <w:szCs w:val="24"/>
              </w:rPr>
              <w:t>2 квартал 2020</w:t>
            </w:r>
          </w:p>
        </w:tc>
      </w:tr>
      <w:tr w:rsidR="00FF15A7" w:rsidRPr="00FF15A7" w:rsidTr="00F524B3">
        <w:trPr>
          <w:trHeight w:val="170"/>
        </w:trPr>
        <w:tc>
          <w:tcPr>
            <w:tcW w:w="560" w:type="dxa"/>
          </w:tcPr>
          <w:p w:rsidR="005445DC" w:rsidRPr="00FF15A7" w:rsidRDefault="005445DC" w:rsidP="00F524B3">
            <w:pPr>
              <w:pStyle w:val="ConsPlusNormal"/>
              <w:jc w:val="center"/>
              <w:rPr>
                <w:rFonts w:ascii="Times New Roman" w:hAnsi="Times New Roman" w:cs="Times New Roman"/>
                <w:sz w:val="24"/>
                <w:szCs w:val="24"/>
              </w:rPr>
            </w:pPr>
            <w:r w:rsidRPr="00FF15A7">
              <w:rPr>
                <w:rFonts w:ascii="Times New Roman" w:hAnsi="Times New Roman" w:cs="Times New Roman"/>
                <w:sz w:val="24"/>
                <w:szCs w:val="24"/>
              </w:rPr>
              <w:t>3</w:t>
            </w:r>
          </w:p>
        </w:tc>
        <w:tc>
          <w:tcPr>
            <w:tcW w:w="7804" w:type="dxa"/>
            <w:vAlign w:val="center"/>
          </w:tcPr>
          <w:p w:rsidR="005445DC" w:rsidRPr="00FF15A7" w:rsidRDefault="005445DC" w:rsidP="00F524B3">
            <w:pPr>
              <w:pStyle w:val="ConsPlusNormal"/>
              <w:jc w:val="both"/>
              <w:rPr>
                <w:rFonts w:ascii="Times New Roman" w:hAnsi="Times New Roman" w:cs="Times New Roman"/>
                <w:sz w:val="24"/>
                <w:szCs w:val="24"/>
              </w:rPr>
            </w:pPr>
            <w:r w:rsidRPr="00FF15A7">
              <w:rPr>
                <w:rFonts w:ascii="Times New Roman" w:hAnsi="Times New Roman" w:cs="Times New Roman"/>
                <w:sz w:val="24"/>
                <w:szCs w:val="24"/>
              </w:rPr>
              <w:t>земельный участок под жилым домом в 50 м на запад от жилого дома № 9 по бульвару Энтузиастов в г. Находке. 2 этап</w:t>
            </w:r>
          </w:p>
        </w:tc>
        <w:tc>
          <w:tcPr>
            <w:tcW w:w="1984" w:type="dxa"/>
            <w:vAlign w:val="center"/>
          </w:tcPr>
          <w:p w:rsidR="005445DC" w:rsidRPr="00FF15A7" w:rsidRDefault="005445DC" w:rsidP="00F524B3">
            <w:pPr>
              <w:pStyle w:val="ConsPlusNormal"/>
              <w:jc w:val="center"/>
              <w:rPr>
                <w:rFonts w:ascii="Times New Roman" w:hAnsi="Times New Roman" w:cs="Times New Roman"/>
                <w:sz w:val="24"/>
                <w:szCs w:val="24"/>
              </w:rPr>
            </w:pPr>
            <w:r w:rsidRPr="00FF15A7">
              <w:rPr>
                <w:rFonts w:ascii="Times New Roman" w:hAnsi="Times New Roman" w:cs="Times New Roman"/>
                <w:sz w:val="24"/>
                <w:szCs w:val="24"/>
              </w:rPr>
              <w:t>декабрь 2019</w:t>
            </w:r>
          </w:p>
        </w:tc>
      </w:tr>
      <w:tr w:rsidR="00FF15A7" w:rsidRPr="00FF15A7" w:rsidTr="00F524B3">
        <w:trPr>
          <w:trHeight w:val="170"/>
        </w:trPr>
        <w:tc>
          <w:tcPr>
            <w:tcW w:w="560" w:type="dxa"/>
          </w:tcPr>
          <w:p w:rsidR="005445DC" w:rsidRPr="00FF15A7" w:rsidRDefault="005445DC" w:rsidP="00F524B3">
            <w:pPr>
              <w:pStyle w:val="ConsPlusNormal"/>
              <w:jc w:val="center"/>
              <w:rPr>
                <w:rFonts w:ascii="Times New Roman" w:hAnsi="Times New Roman" w:cs="Times New Roman"/>
                <w:sz w:val="24"/>
                <w:szCs w:val="24"/>
              </w:rPr>
            </w:pPr>
            <w:r w:rsidRPr="00FF15A7">
              <w:rPr>
                <w:rFonts w:ascii="Times New Roman" w:hAnsi="Times New Roman" w:cs="Times New Roman"/>
                <w:sz w:val="24"/>
                <w:szCs w:val="24"/>
              </w:rPr>
              <w:t>4</w:t>
            </w:r>
          </w:p>
        </w:tc>
        <w:tc>
          <w:tcPr>
            <w:tcW w:w="7804" w:type="dxa"/>
            <w:vAlign w:val="center"/>
          </w:tcPr>
          <w:p w:rsidR="005445DC" w:rsidRPr="00FF15A7" w:rsidRDefault="005445DC" w:rsidP="00F524B3">
            <w:pPr>
              <w:pStyle w:val="ConsPlusNormal"/>
              <w:jc w:val="both"/>
              <w:rPr>
                <w:rFonts w:ascii="Times New Roman" w:hAnsi="Times New Roman" w:cs="Times New Roman"/>
                <w:sz w:val="24"/>
                <w:szCs w:val="24"/>
              </w:rPr>
            </w:pPr>
            <w:r w:rsidRPr="00FF15A7">
              <w:rPr>
                <w:rFonts w:ascii="Times New Roman" w:hAnsi="Times New Roman" w:cs="Times New Roman"/>
                <w:sz w:val="24"/>
                <w:szCs w:val="24"/>
              </w:rPr>
              <w:t>земельный участок под торгово-выставочным комплексом, в 30 м к северо-западу от проспекта Мира, 49 в г. Находка</w:t>
            </w:r>
          </w:p>
        </w:tc>
        <w:tc>
          <w:tcPr>
            <w:tcW w:w="1984" w:type="dxa"/>
            <w:vAlign w:val="center"/>
          </w:tcPr>
          <w:p w:rsidR="005445DC" w:rsidRPr="00FF15A7" w:rsidRDefault="005445DC" w:rsidP="00F524B3">
            <w:pPr>
              <w:pStyle w:val="ConsPlusNormal"/>
              <w:jc w:val="center"/>
              <w:rPr>
                <w:rFonts w:ascii="Times New Roman" w:hAnsi="Times New Roman" w:cs="Times New Roman"/>
                <w:sz w:val="24"/>
                <w:szCs w:val="24"/>
              </w:rPr>
            </w:pPr>
            <w:r w:rsidRPr="00FF15A7">
              <w:rPr>
                <w:rFonts w:ascii="Times New Roman" w:hAnsi="Times New Roman" w:cs="Times New Roman"/>
                <w:sz w:val="24"/>
                <w:szCs w:val="24"/>
              </w:rPr>
              <w:t>декабрь 2019</w:t>
            </w:r>
          </w:p>
        </w:tc>
      </w:tr>
      <w:tr w:rsidR="00FF15A7" w:rsidRPr="00FF15A7" w:rsidTr="00F524B3">
        <w:trPr>
          <w:trHeight w:val="170"/>
        </w:trPr>
        <w:tc>
          <w:tcPr>
            <w:tcW w:w="560" w:type="dxa"/>
          </w:tcPr>
          <w:p w:rsidR="005445DC" w:rsidRPr="00FF15A7" w:rsidRDefault="005445DC" w:rsidP="00F524B3">
            <w:pPr>
              <w:pStyle w:val="ConsPlusNormal"/>
              <w:jc w:val="center"/>
              <w:rPr>
                <w:rFonts w:ascii="Times New Roman" w:hAnsi="Times New Roman" w:cs="Times New Roman"/>
                <w:sz w:val="24"/>
                <w:szCs w:val="24"/>
              </w:rPr>
            </w:pPr>
            <w:r w:rsidRPr="00FF15A7">
              <w:rPr>
                <w:rFonts w:ascii="Times New Roman" w:hAnsi="Times New Roman" w:cs="Times New Roman"/>
                <w:sz w:val="24"/>
                <w:szCs w:val="24"/>
              </w:rPr>
              <w:t>5</w:t>
            </w:r>
          </w:p>
        </w:tc>
        <w:tc>
          <w:tcPr>
            <w:tcW w:w="7804" w:type="dxa"/>
            <w:vAlign w:val="center"/>
          </w:tcPr>
          <w:p w:rsidR="005445DC" w:rsidRPr="00FF15A7" w:rsidRDefault="005445DC" w:rsidP="00F524B3">
            <w:pPr>
              <w:jc w:val="both"/>
              <w:rPr>
                <w:rFonts w:eastAsia="Times New Roman"/>
                <w:lang w:eastAsia="ru-RU"/>
              </w:rPr>
            </w:pPr>
            <w:r w:rsidRPr="00FF15A7">
              <w:rPr>
                <w:rFonts w:eastAsia="Times New Roman"/>
                <w:lang w:eastAsia="ru-RU"/>
              </w:rPr>
              <w:t>Земельный участок под многоквартирным 15-ти этажный жилым домом со встроенными нежилыми помещениями и подземной автостоянкой в 25 м на юго-запад от ул. Куйбышева,4В г. Находка</w:t>
            </w:r>
          </w:p>
        </w:tc>
        <w:tc>
          <w:tcPr>
            <w:tcW w:w="1984" w:type="dxa"/>
            <w:vAlign w:val="center"/>
          </w:tcPr>
          <w:p w:rsidR="005445DC" w:rsidRPr="00FF15A7" w:rsidRDefault="005445DC" w:rsidP="00F524B3">
            <w:pPr>
              <w:jc w:val="center"/>
              <w:rPr>
                <w:rFonts w:eastAsia="Times New Roman"/>
                <w:lang w:eastAsia="ru-RU"/>
              </w:rPr>
            </w:pPr>
            <w:r w:rsidRPr="00FF15A7">
              <w:rPr>
                <w:rFonts w:eastAsia="Times New Roman"/>
                <w:lang w:eastAsia="ru-RU"/>
              </w:rPr>
              <w:t>2 квартал 2020</w:t>
            </w:r>
          </w:p>
        </w:tc>
      </w:tr>
      <w:tr w:rsidR="00FF15A7" w:rsidRPr="00FF15A7" w:rsidTr="00F524B3">
        <w:trPr>
          <w:trHeight w:val="170"/>
        </w:trPr>
        <w:tc>
          <w:tcPr>
            <w:tcW w:w="560" w:type="dxa"/>
          </w:tcPr>
          <w:p w:rsidR="005445DC" w:rsidRPr="00FF15A7" w:rsidRDefault="005445DC" w:rsidP="00F524B3">
            <w:pPr>
              <w:pStyle w:val="ConsPlusNormal"/>
              <w:jc w:val="center"/>
              <w:rPr>
                <w:rFonts w:ascii="Times New Roman" w:hAnsi="Times New Roman" w:cs="Times New Roman"/>
                <w:sz w:val="24"/>
                <w:szCs w:val="24"/>
              </w:rPr>
            </w:pPr>
            <w:r w:rsidRPr="00FF15A7">
              <w:rPr>
                <w:rFonts w:ascii="Times New Roman" w:hAnsi="Times New Roman" w:cs="Times New Roman"/>
                <w:sz w:val="24"/>
                <w:szCs w:val="24"/>
              </w:rPr>
              <w:t>6</w:t>
            </w:r>
          </w:p>
        </w:tc>
        <w:tc>
          <w:tcPr>
            <w:tcW w:w="7804" w:type="dxa"/>
            <w:vAlign w:val="center"/>
          </w:tcPr>
          <w:p w:rsidR="005445DC" w:rsidRPr="00FF15A7" w:rsidRDefault="005445DC" w:rsidP="00F524B3">
            <w:pPr>
              <w:jc w:val="both"/>
              <w:rPr>
                <w:rFonts w:eastAsia="Times New Roman"/>
                <w:lang w:eastAsia="ru-RU"/>
              </w:rPr>
            </w:pPr>
            <w:r w:rsidRPr="00FF15A7">
              <w:rPr>
                <w:rFonts w:eastAsia="Times New Roman"/>
                <w:lang w:eastAsia="ru-RU"/>
              </w:rPr>
              <w:t>Земельный участок под многоэтажный жилой дом в районе жилого дома №203 по ул. Шоссейная в г. Находка Приморского края</w:t>
            </w:r>
          </w:p>
        </w:tc>
        <w:tc>
          <w:tcPr>
            <w:tcW w:w="1984" w:type="dxa"/>
            <w:vAlign w:val="center"/>
          </w:tcPr>
          <w:p w:rsidR="005445DC" w:rsidRPr="00FF15A7" w:rsidRDefault="005445DC" w:rsidP="00F524B3">
            <w:pPr>
              <w:jc w:val="center"/>
              <w:rPr>
                <w:rFonts w:eastAsia="Times New Roman"/>
                <w:lang w:eastAsia="ru-RU"/>
              </w:rPr>
            </w:pPr>
            <w:r w:rsidRPr="00FF15A7">
              <w:rPr>
                <w:rFonts w:eastAsia="Times New Roman"/>
                <w:lang w:eastAsia="ru-RU"/>
              </w:rPr>
              <w:t>2 квартал 2020</w:t>
            </w:r>
          </w:p>
        </w:tc>
      </w:tr>
      <w:tr w:rsidR="00FF15A7" w:rsidRPr="00FF15A7" w:rsidTr="00F524B3">
        <w:trPr>
          <w:trHeight w:val="170"/>
        </w:trPr>
        <w:tc>
          <w:tcPr>
            <w:tcW w:w="560" w:type="dxa"/>
          </w:tcPr>
          <w:p w:rsidR="005445DC" w:rsidRPr="00FF15A7" w:rsidRDefault="005445DC" w:rsidP="00F524B3">
            <w:pPr>
              <w:pStyle w:val="ConsPlusNormal"/>
              <w:jc w:val="center"/>
              <w:rPr>
                <w:rFonts w:ascii="Times New Roman" w:hAnsi="Times New Roman" w:cs="Times New Roman"/>
                <w:sz w:val="24"/>
                <w:szCs w:val="24"/>
              </w:rPr>
            </w:pPr>
            <w:r w:rsidRPr="00FF15A7">
              <w:rPr>
                <w:rFonts w:ascii="Times New Roman" w:hAnsi="Times New Roman" w:cs="Times New Roman"/>
                <w:sz w:val="24"/>
                <w:szCs w:val="24"/>
              </w:rPr>
              <w:t>7</w:t>
            </w:r>
          </w:p>
        </w:tc>
        <w:tc>
          <w:tcPr>
            <w:tcW w:w="7804" w:type="dxa"/>
            <w:vAlign w:val="center"/>
          </w:tcPr>
          <w:p w:rsidR="005445DC" w:rsidRPr="00FF15A7" w:rsidRDefault="005445DC" w:rsidP="00F524B3">
            <w:pPr>
              <w:jc w:val="both"/>
              <w:rPr>
                <w:rFonts w:eastAsia="Times New Roman"/>
                <w:lang w:eastAsia="ru-RU"/>
              </w:rPr>
            </w:pPr>
            <w:r w:rsidRPr="00FF15A7">
              <w:rPr>
                <w:rFonts w:eastAsia="Times New Roman"/>
                <w:lang w:eastAsia="ru-RU"/>
              </w:rPr>
              <w:t xml:space="preserve">Земельный участок под многоэтажный жилой дом в 20 м на северо-запад от ул. Бокситогорская, 38 </w:t>
            </w:r>
          </w:p>
        </w:tc>
        <w:tc>
          <w:tcPr>
            <w:tcW w:w="1984" w:type="dxa"/>
            <w:vAlign w:val="center"/>
          </w:tcPr>
          <w:p w:rsidR="005445DC" w:rsidRPr="00FF15A7" w:rsidRDefault="005445DC" w:rsidP="00F524B3">
            <w:pPr>
              <w:jc w:val="center"/>
              <w:rPr>
                <w:rFonts w:eastAsia="Times New Roman"/>
                <w:lang w:eastAsia="ru-RU"/>
              </w:rPr>
            </w:pPr>
            <w:r w:rsidRPr="00FF15A7">
              <w:rPr>
                <w:rFonts w:eastAsia="Times New Roman"/>
                <w:lang w:eastAsia="ru-RU"/>
              </w:rPr>
              <w:t>4 квартал 2020</w:t>
            </w:r>
          </w:p>
        </w:tc>
      </w:tr>
      <w:tr w:rsidR="00FF15A7" w:rsidRPr="00FF15A7" w:rsidTr="00F524B3">
        <w:trPr>
          <w:trHeight w:val="170"/>
        </w:trPr>
        <w:tc>
          <w:tcPr>
            <w:tcW w:w="560" w:type="dxa"/>
          </w:tcPr>
          <w:p w:rsidR="005445DC" w:rsidRPr="00FF15A7" w:rsidRDefault="005445DC" w:rsidP="00F524B3">
            <w:pPr>
              <w:pStyle w:val="ConsPlusNormal"/>
              <w:jc w:val="center"/>
              <w:rPr>
                <w:rFonts w:ascii="Times New Roman" w:hAnsi="Times New Roman" w:cs="Times New Roman"/>
                <w:sz w:val="24"/>
                <w:szCs w:val="24"/>
              </w:rPr>
            </w:pPr>
            <w:r w:rsidRPr="00FF15A7">
              <w:rPr>
                <w:rFonts w:ascii="Times New Roman" w:hAnsi="Times New Roman" w:cs="Times New Roman"/>
                <w:sz w:val="24"/>
                <w:szCs w:val="24"/>
              </w:rPr>
              <w:t>8</w:t>
            </w:r>
          </w:p>
        </w:tc>
        <w:tc>
          <w:tcPr>
            <w:tcW w:w="7804" w:type="dxa"/>
            <w:vAlign w:val="center"/>
          </w:tcPr>
          <w:p w:rsidR="005445DC" w:rsidRPr="00FF15A7" w:rsidRDefault="005445DC" w:rsidP="00F524B3">
            <w:pPr>
              <w:jc w:val="both"/>
              <w:rPr>
                <w:rFonts w:eastAsia="Times New Roman"/>
                <w:lang w:eastAsia="ru-RU"/>
              </w:rPr>
            </w:pPr>
            <w:r w:rsidRPr="00FF15A7">
              <w:rPr>
                <w:rFonts w:eastAsia="Times New Roman"/>
                <w:lang w:eastAsia="ru-RU"/>
              </w:rPr>
              <w:t>Земельный участок под многоэтажный жилой дом с нежилыми помещениями по   ул. Шоссейная, д.203</w:t>
            </w:r>
          </w:p>
        </w:tc>
        <w:tc>
          <w:tcPr>
            <w:tcW w:w="1984" w:type="dxa"/>
            <w:vAlign w:val="center"/>
          </w:tcPr>
          <w:p w:rsidR="005445DC" w:rsidRPr="00FF15A7" w:rsidRDefault="005445DC" w:rsidP="00F524B3">
            <w:pPr>
              <w:jc w:val="center"/>
              <w:rPr>
                <w:rFonts w:eastAsia="Times New Roman"/>
                <w:lang w:eastAsia="ru-RU"/>
              </w:rPr>
            </w:pPr>
            <w:r w:rsidRPr="00FF15A7">
              <w:rPr>
                <w:rFonts w:eastAsia="Times New Roman"/>
                <w:lang w:eastAsia="ru-RU"/>
              </w:rPr>
              <w:t>3 квартал 2020</w:t>
            </w:r>
          </w:p>
        </w:tc>
      </w:tr>
    </w:tbl>
    <w:p w:rsidR="005445DC" w:rsidRPr="00FF15A7" w:rsidRDefault="005445DC" w:rsidP="005445DC">
      <w:pPr>
        <w:autoSpaceDE w:val="0"/>
        <w:autoSpaceDN w:val="0"/>
        <w:adjustRightInd w:val="0"/>
        <w:jc w:val="center"/>
        <w:rPr>
          <w:b/>
          <w:sz w:val="26"/>
          <w:szCs w:val="26"/>
        </w:rPr>
      </w:pPr>
    </w:p>
    <w:p w:rsidR="005445DC" w:rsidRPr="00FF15A7" w:rsidRDefault="005445DC" w:rsidP="005445DC">
      <w:pPr>
        <w:autoSpaceDE w:val="0"/>
        <w:autoSpaceDN w:val="0"/>
        <w:adjustRightInd w:val="0"/>
        <w:ind w:firstLine="851"/>
        <w:jc w:val="center"/>
        <w:rPr>
          <w:b/>
          <w:sz w:val="26"/>
          <w:szCs w:val="26"/>
        </w:rPr>
      </w:pPr>
    </w:p>
    <w:p w:rsidR="005445DC" w:rsidRPr="00FF15A7" w:rsidRDefault="005445DC" w:rsidP="005445DC">
      <w:pPr>
        <w:autoSpaceDE w:val="0"/>
        <w:autoSpaceDN w:val="0"/>
        <w:adjustRightInd w:val="0"/>
        <w:ind w:firstLine="851"/>
        <w:jc w:val="center"/>
        <w:rPr>
          <w:b/>
          <w:sz w:val="26"/>
          <w:szCs w:val="26"/>
        </w:rPr>
      </w:pPr>
    </w:p>
    <w:p w:rsidR="005445DC" w:rsidRDefault="005445DC" w:rsidP="005445DC">
      <w:pPr>
        <w:jc w:val="right"/>
      </w:pPr>
      <w:bookmarkStart w:id="1" w:name="_GoBack"/>
      <w:bookmarkEnd w:id="1"/>
    </w:p>
    <w:sectPr w:rsidR="005445DC" w:rsidSect="005E6E43">
      <w:pgSz w:w="11906" w:h="16838"/>
      <w:pgMar w:top="709" w:right="851" w:bottom="425"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9E4" w:rsidRDefault="00B349E4" w:rsidP="00220014">
      <w:r>
        <w:separator/>
      </w:r>
    </w:p>
  </w:endnote>
  <w:endnote w:type="continuationSeparator" w:id="0">
    <w:p w:rsidR="00B349E4" w:rsidRDefault="00B349E4" w:rsidP="0022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209" w:rsidRDefault="006C320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209" w:rsidRPr="00392422" w:rsidRDefault="006C3209" w:rsidP="0039242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209" w:rsidRDefault="006C320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9E4" w:rsidRDefault="00B349E4" w:rsidP="00220014">
      <w:r>
        <w:separator/>
      </w:r>
    </w:p>
  </w:footnote>
  <w:footnote w:type="continuationSeparator" w:id="0">
    <w:p w:rsidR="00B349E4" w:rsidRDefault="00B349E4" w:rsidP="00220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209" w:rsidRDefault="006C320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209" w:rsidRPr="00392422" w:rsidRDefault="006C3209" w:rsidP="0039242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209" w:rsidRDefault="006C3209">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599096"/>
      <w:docPartObj>
        <w:docPartGallery w:val="Page Numbers (Top of Page)"/>
        <w:docPartUnique/>
      </w:docPartObj>
    </w:sdtPr>
    <w:sdtEndPr/>
    <w:sdtContent>
      <w:p w:rsidR="006C3209" w:rsidRDefault="006C3209">
        <w:pPr>
          <w:pStyle w:val="a6"/>
          <w:jc w:val="center"/>
        </w:pPr>
        <w:r>
          <w:fldChar w:fldCharType="begin"/>
        </w:r>
        <w:r>
          <w:instrText>PAGE   \* MERGEFORMAT</w:instrText>
        </w:r>
        <w:r>
          <w:fldChar w:fldCharType="separate"/>
        </w:r>
        <w:r w:rsidR="00FF15A7">
          <w:rPr>
            <w:noProof/>
          </w:rPr>
          <w:t>61</w:t>
        </w:r>
        <w:r>
          <w:fldChar w:fldCharType="end"/>
        </w:r>
      </w:p>
    </w:sdtContent>
  </w:sdt>
  <w:p w:rsidR="006C3209" w:rsidRPr="00392422" w:rsidRDefault="006C3209" w:rsidP="00392422">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376405"/>
      <w:docPartObj>
        <w:docPartGallery w:val="Page Numbers (Top of Page)"/>
        <w:docPartUnique/>
      </w:docPartObj>
    </w:sdtPr>
    <w:sdtEndPr/>
    <w:sdtContent>
      <w:p w:rsidR="006C3209" w:rsidRDefault="006C3209">
        <w:pPr>
          <w:pStyle w:val="a6"/>
          <w:jc w:val="center"/>
        </w:pPr>
        <w:r>
          <w:fldChar w:fldCharType="begin"/>
        </w:r>
        <w:r>
          <w:instrText>PAGE   \* MERGEFORMAT</w:instrText>
        </w:r>
        <w:r>
          <w:fldChar w:fldCharType="separate"/>
        </w:r>
        <w:r w:rsidR="00FF15A7">
          <w:rPr>
            <w:noProof/>
          </w:rPr>
          <w:t>80</w:t>
        </w:r>
        <w:r>
          <w:fldChar w:fldCharType="end"/>
        </w:r>
      </w:p>
    </w:sdtContent>
  </w:sdt>
  <w:p w:rsidR="006C3209" w:rsidRPr="00392422" w:rsidRDefault="006C3209" w:rsidP="0039242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33A3"/>
    <w:multiLevelType w:val="hybridMultilevel"/>
    <w:tmpl w:val="4896FCA2"/>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1F1396"/>
    <w:multiLevelType w:val="hybridMultilevel"/>
    <w:tmpl w:val="2AE60F06"/>
    <w:lvl w:ilvl="0" w:tplc="B3D81A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2836D69"/>
    <w:multiLevelType w:val="hybridMultilevel"/>
    <w:tmpl w:val="E5708D6C"/>
    <w:lvl w:ilvl="0" w:tplc="0E2E50E0">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88321E5"/>
    <w:multiLevelType w:val="hybridMultilevel"/>
    <w:tmpl w:val="19EE2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64187F"/>
    <w:multiLevelType w:val="hybridMultilevel"/>
    <w:tmpl w:val="9178179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010A36"/>
    <w:multiLevelType w:val="hybridMultilevel"/>
    <w:tmpl w:val="8D4C2082"/>
    <w:lvl w:ilvl="0" w:tplc="4966407E">
      <w:start w:val="1"/>
      <w:numFmt w:val="decimal"/>
      <w:lvlText w:val="%1."/>
      <w:lvlJc w:val="left"/>
      <w:pPr>
        <w:ind w:left="643" w:hanging="360"/>
      </w:pPr>
      <w:rPr>
        <w:rFonts w:hint="default"/>
        <w:sz w:val="24"/>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nsid w:val="290155D2"/>
    <w:multiLevelType w:val="hybridMultilevel"/>
    <w:tmpl w:val="44EC934A"/>
    <w:lvl w:ilvl="0" w:tplc="9A8456BE">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A66CA1"/>
    <w:multiLevelType w:val="hybridMultilevel"/>
    <w:tmpl w:val="2AE60F06"/>
    <w:lvl w:ilvl="0" w:tplc="B3D81A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C746E0A"/>
    <w:multiLevelType w:val="hybridMultilevel"/>
    <w:tmpl w:val="9D86BB0C"/>
    <w:lvl w:ilvl="0" w:tplc="B754CA04">
      <w:start w:val="1"/>
      <w:numFmt w:val="decimal"/>
      <w:lvlText w:val="%1."/>
      <w:lvlJc w:val="left"/>
      <w:pPr>
        <w:ind w:left="900" w:hanging="360"/>
      </w:pPr>
      <w:rPr>
        <w:rFonts w:eastAsia="Batang"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F8D4400"/>
    <w:multiLevelType w:val="hybridMultilevel"/>
    <w:tmpl w:val="DEA4C81A"/>
    <w:lvl w:ilvl="0" w:tplc="CFBCF0C2">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41FF1347"/>
    <w:multiLevelType w:val="hybridMultilevel"/>
    <w:tmpl w:val="D0DAD3E4"/>
    <w:lvl w:ilvl="0" w:tplc="B3D81A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B7C0900"/>
    <w:multiLevelType w:val="hybridMultilevel"/>
    <w:tmpl w:val="EADED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4A2084"/>
    <w:multiLevelType w:val="multilevel"/>
    <w:tmpl w:val="612061C0"/>
    <w:lvl w:ilvl="0">
      <w:start w:val="1"/>
      <w:numFmt w:val="decimal"/>
      <w:lvlText w:val="%1."/>
      <w:lvlJc w:val="left"/>
      <w:pPr>
        <w:ind w:left="390" w:hanging="390"/>
      </w:pPr>
      <w:rPr>
        <w:rFonts w:eastAsia="Times New Roman" w:hint="default"/>
      </w:rPr>
    </w:lvl>
    <w:lvl w:ilvl="1">
      <w:start w:val="1"/>
      <w:numFmt w:val="decimal"/>
      <w:lvlText w:val="%1.%2."/>
      <w:lvlJc w:val="left"/>
      <w:pPr>
        <w:ind w:left="1259" w:hanging="720"/>
      </w:pPr>
      <w:rPr>
        <w:rFonts w:eastAsia="Times New Roman" w:hint="default"/>
      </w:rPr>
    </w:lvl>
    <w:lvl w:ilvl="2">
      <w:start w:val="1"/>
      <w:numFmt w:val="decimal"/>
      <w:lvlText w:val="%1.%2.%3."/>
      <w:lvlJc w:val="left"/>
      <w:pPr>
        <w:ind w:left="1798" w:hanging="720"/>
      </w:pPr>
      <w:rPr>
        <w:rFonts w:eastAsia="Times New Roman" w:hint="default"/>
      </w:rPr>
    </w:lvl>
    <w:lvl w:ilvl="3">
      <w:start w:val="1"/>
      <w:numFmt w:val="decimal"/>
      <w:lvlText w:val="%1.%2.%3.%4."/>
      <w:lvlJc w:val="left"/>
      <w:pPr>
        <w:ind w:left="2697" w:hanging="1080"/>
      </w:pPr>
      <w:rPr>
        <w:rFonts w:eastAsia="Times New Roman" w:hint="default"/>
      </w:rPr>
    </w:lvl>
    <w:lvl w:ilvl="4">
      <w:start w:val="1"/>
      <w:numFmt w:val="decimal"/>
      <w:lvlText w:val="%1.%2.%3.%4.%5."/>
      <w:lvlJc w:val="left"/>
      <w:pPr>
        <w:ind w:left="3236" w:hanging="1080"/>
      </w:pPr>
      <w:rPr>
        <w:rFonts w:eastAsia="Times New Roman" w:hint="default"/>
      </w:rPr>
    </w:lvl>
    <w:lvl w:ilvl="5">
      <w:start w:val="1"/>
      <w:numFmt w:val="decimal"/>
      <w:lvlText w:val="%1.%2.%3.%4.%5.%6."/>
      <w:lvlJc w:val="left"/>
      <w:pPr>
        <w:ind w:left="4135" w:hanging="1440"/>
      </w:pPr>
      <w:rPr>
        <w:rFonts w:eastAsia="Times New Roman" w:hint="default"/>
      </w:rPr>
    </w:lvl>
    <w:lvl w:ilvl="6">
      <w:start w:val="1"/>
      <w:numFmt w:val="decimal"/>
      <w:lvlText w:val="%1.%2.%3.%4.%5.%6.%7."/>
      <w:lvlJc w:val="left"/>
      <w:pPr>
        <w:ind w:left="4674" w:hanging="1440"/>
      </w:pPr>
      <w:rPr>
        <w:rFonts w:eastAsia="Times New Roman" w:hint="default"/>
      </w:rPr>
    </w:lvl>
    <w:lvl w:ilvl="7">
      <w:start w:val="1"/>
      <w:numFmt w:val="decimal"/>
      <w:lvlText w:val="%1.%2.%3.%4.%5.%6.%7.%8."/>
      <w:lvlJc w:val="left"/>
      <w:pPr>
        <w:ind w:left="5573" w:hanging="1800"/>
      </w:pPr>
      <w:rPr>
        <w:rFonts w:eastAsia="Times New Roman" w:hint="default"/>
      </w:rPr>
    </w:lvl>
    <w:lvl w:ilvl="8">
      <w:start w:val="1"/>
      <w:numFmt w:val="decimal"/>
      <w:lvlText w:val="%1.%2.%3.%4.%5.%6.%7.%8.%9."/>
      <w:lvlJc w:val="left"/>
      <w:pPr>
        <w:ind w:left="6112" w:hanging="1800"/>
      </w:pPr>
      <w:rPr>
        <w:rFonts w:eastAsia="Times New Roman" w:hint="default"/>
      </w:rPr>
    </w:lvl>
  </w:abstractNum>
  <w:abstractNum w:abstractNumId="13">
    <w:nsid w:val="58766DD2"/>
    <w:multiLevelType w:val="hybridMultilevel"/>
    <w:tmpl w:val="670A5E78"/>
    <w:lvl w:ilvl="0" w:tplc="3FC8641E">
      <w:start w:val="1"/>
      <w:numFmt w:val="decimal"/>
      <w:lvlText w:val="%1."/>
      <w:lvlJc w:val="left"/>
      <w:pPr>
        <w:ind w:left="1482" w:hanging="915"/>
      </w:pPr>
      <w:rPr>
        <w:rFonts w:ascii="Times New Roman CYR" w:hAnsi="Times New Roman CYR" w:cs="Times New Roman CYR"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1500C69"/>
    <w:multiLevelType w:val="hybridMultilevel"/>
    <w:tmpl w:val="45342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434F6C"/>
    <w:multiLevelType w:val="hybridMultilevel"/>
    <w:tmpl w:val="13EEF258"/>
    <w:lvl w:ilvl="0" w:tplc="A52E428A">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6816629A"/>
    <w:multiLevelType w:val="hybridMultilevel"/>
    <w:tmpl w:val="3EF46BD0"/>
    <w:lvl w:ilvl="0" w:tplc="66124C0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697912DC"/>
    <w:multiLevelType w:val="hybridMultilevel"/>
    <w:tmpl w:val="213EC872"/>
    <w:lvl w:ilvl="0" w:tplc="6548DD18">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70D85BA5"/>
    <w:multiLevelType w:val="hybridMultilevel"/>
    <w:tmpl w:val="CAE68D66"/>
    <w:lvl w:ilvl="0" w:tplc="0419000F">
      <w:start w:val="20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B746C9"/>
    <w:multiLevelType w:val="hybridMultilevel"/>
    <w:tmpl w:val="FC3406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F14B4D"/>
    <w:multiLevelType w:val="hybridMultilevel"/>
    <w:tmpl w:val="6F8E1406"/>
    <w:lvl w:ilvl="0" w:tplc="0419000F">
      <w:start w:val="20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187119"/>
    <w:multiLevelType w:val="hybridMultilevel"/>
    <w:tmpl w:val="E550D37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17"/>
  </w:num>
  <w:num w:numId="4">
    <w:abstractNumId w:val="16"/>
  </w:num>
  <w:num w:numId="5">
    <w:abstractNumId w:val="0"/>
  </w:num>
  <w:num w:numId="6">
    <w:abstractNumId w:val="19"/>
  </w:num>
  <w:num w:numId="7">
    <w:abstractNumId w:val="1"/>
  </w:num>
  <w:num w:numId="8">
    <w:abstractNumId w:val="5"/>
  </w:num>
  <w:num w:numId="9">
    <w:abstractNumId w:val="10"/>
  </w:num>
  <w:num w:numId="10">
    <w:abstractNumId w:val="6"/>
  </w:num>
  <w:num w:numId="11">
    <w:abstractNumId w:val="15"/>
  </w:num>
  <w:num w:numId="12">
    <w:abstractNumId w:val="3"/>
  </w:num>
  <w:num w:numId="13">
    <w:abstractNumId w:val="9"/>
  </w:num>
  <w:num w:numId="14">
    <w:abstractNumId w:val="20"/>
  </w:num>
  <w:num w:numId="15">
    <w:abstractNumId w:val="18"/>
  </w:num>
  <w:num w:numId="16">
    <w:abstractNumId w:val="11"/>
  </w:num>
  <w:num w:numId="17">
    <w:abstractNumId w:val="21"/>
  </w:num>
  <w:num w:numId="18">
    <w:abstractNumId w:val="13"/>
  </w:num>
  <w:num w:numId="19">
    <w:abstractNumId w:val="4"/>
  </w:num>
  <w:num w:numId="20">
    <w:abstractNumId w:val="8"/>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62"/>
    <w:rsid w:val="00014946"/>
    <w:rsid w:val="00021582"/>
    <w:rsid w:val="00024DB8"/>
    <w:rsid w:val="00026549"/>
    <w:rsid w:val="00043BCE"/>
    <w:rsid w:val="00043ED1"/>
    <w:rsid w:val="000472BF"/>
    <w:rsid w:val="00051A6F"/>
    <w:rsid w:val="00054DEF"/>
    <w:rsid w:val="00057D12"/>
    <w:rsid w:val="00071E7E"/>
    <w:rsid w:val="00074673"/>
    <w:rsid w:val="000748E9"/>
    <w:rsid w:val="00080CD0"/>
    <w:rsid w:val="00083232"/>
    <w:rsid w:val="000954AF"/>
    <w:rsid w:val="000A445C"/>
    <w:rsid w:val="000B7822"/>
    <w:rsid w:val="000D073A"/>
    <w:rsid w:val="000D69F0"/>
    <w:rsid w:val="000E18AE"/>
    <w:rsid w:val="000F7DAD"/>
    <w:rsid w:val="001006B5"/>
    <w:rsid w:val="00102714"/>
    <w:rsid w:val="00114C09"/>
    <w:rsid w:val="00122EEF"/>
    <w:rsid w:val="001269B3"/>
    <w:rsid w:val="00142962"/>
    <w:rsid w:val="001470AB"/>
    <w:rsid w:val="00156F2F"/>
    <w:rsid w:val="00171E9E"/>
    <w:rsid w:val="001733A1"/>
    <w:rsid w:val="00173FF1"/>
    <w:rsid w:val="001961BE"/>
    <w:rsid w:val="001A7BA5"/>
    <w:rsid w:val="001C3CB7"/>
    <w:rsid w:val="001C4452"/>
    <w:rsid w:val="001C4F75"/>
    <w:rsid w:val="001C646B"/>
    <w:rsid w:val="001D7BA3"/>
    <w:rsid w:val="001E0784"/>
    <w:rsid w:val="001E3D51"/>
    <w:rsid w:val="001F2078"/>
    <w:rsid w:val="001F574D"/>
    <w:rsid w:val="001F5C0F"/>
    <w:rsid w:val="0021114E"/>
    <w:rsid w:val="0021585E"/>
    <w:rsid w:val="00220014"/>
    <w:rsid w:val="0025750D"/>
    <w:rsid w:val="00271AF0"/>
    <w:rsid w:val="00276CD3"/>
    <w:rsid w:val="002812E6"/>
    <w:rsid w:val="00286AA9"/>
    <w:rsid w:val="0029334F"/>
    <w:rsid w:val="00293BA4"/>
    <w:rsid w:val="00293D25"/>
    <w:rsid w:val="002A4EFA"/>
    <w:rsid w:val="002B6AA2"/>
    <w:rsid w:val="002C0408"/>
    <w:rsid w:val="002C3C33"/>
    <w:rsid w:val="002D3B7C"/>
    <w:rsid w:val="002E7F41"/>
    <w:rsid w:val="003026C7"/>
    <w:rsid w:val="003146A5"/>
    <w:rsid w:val="00326EE6"/>
    <w:rsid w:val="0035091B"/>
    <w:rsid w:val="00353AA8"/>
    <w:rsid w:val="003723EE"/>
    <w:rsid w:val="00384738"/>
    <w:rsid w:val="00385A16"/>
    <w:rsid w:val="00387F78"/>
    <w:rsid w:val="00392422"/>
    <w:rsid w:val="003A7BFB"/>
    <w:rsid w:val="003C79B5"/>
    <w:rsid w:val="003E5289"/>
    <w:rsid w:val="003F36BD"/>
    <w:rsid w:val="003F568F"/>
    <w:rsid w:val="00405EFE"/>
    <w:rsid w:val="0041638C"/>
    <w:rsid w:val="0041793D"/>
    <w:rsid w:val="00420C86"/>
    <w:rsid w:val="00426FA7"/>
    <w:rsid w:val="00430849"/>
    <w:rsid w:val="00445162"/>
    <w:rsid w:val="004472F6"/>
    <w:rsid w:val="004624A8"/>
    <w:rsid w:val="00467993"/>
    <w:rsid w:val="00467B06"/>
    <w:rsid w:val="0047068E"/>
    <w:rsid w:val="00472F67"/>
    <w:rsid w:val="00473ED4"/>
    <w:rsid w:val="00485D55"/>
    <w:rsid w:val="004945C4"/>
    <w:rsid w:val="004B065B"/>
    <w:rsid w:val="004C599D"/>
    <w:rsid w:val="004D19B0"/>
    <w:rsid w:val="004E060E"/>
    <w:rsid w:val="004E35C8"/>
    <w:rsid w:val="004F2D99"/>
    <w:rsid w:val="004F3652"/>
    <w:rsid w:val="005007E7"/>
    <w:rsid w:val="005036C1"/>
    <w:rsid w:val="00506028"/>
    <w:rsid w:val="00512296"/>
    <w:rsid w:val="00521088"/>
    <w:rsid w:val="00522DB4"/>
    <w:rsid w:val="005440B7"/>
    <w:rsid w:val="005445DC"/>
    <w:rsid w:val="00544883"/>
    <w:rsid w:val="00555E16"/>
    <w:rsid w:val="00574C47"/>
    <w:rsid w:val="00576538"/>
    <w:rsid w:val="00583C0F"/>
    <w:rsid w:val="00583CE4"/>
    <w:rsid w:val="005900BC"/>
    <w:rsid w:val="00591B25"/>
    <w:rsid w:val="005A2567"/>
    <w:rsid w:val="005A2BDE"/>
    <w:rsid w:val="005A5537"/>
    <w:rsid w:val="005B0047"/>
    <w:rsid w:val="005B7026"/>
    <w:rsid w:val="005B7B71"/>
    <w:rsid w:val="005D66F1"/>
    <w:rsid w:val="005E6E43"/>
    <w:rsid w:val="005F1F8E"/>
    <w:rsid w:val="005F2A5B"/>
    <w:rsid w:val="00600440"/>
    <w:rsid w:val="006257DE"/>
    <w:rsid w:val="00627E2D"/>
    <w:rsid w:val="00632FA0"/>
    <w:rsid w:val="0065060D"/>
    <w:rsid w:val="00663B06"/>
    <w:rsid w:val="00681A78"/>
    <w:rsid w:val="00682E14"/>
    <w:rsid w:val="0068653E"/>
    <w:rsid w:val="006A510C"/>
    <w:rsid w:val="006B5035"/>
    <w:rsid w:val="006C193B"/>
    <w:rsid w:val="006C3209"/>
    <w:rsid w:val="006D1416"/>
    <w:rsid w:val="006D394C"/>
    <w:rsid w:val="006D6DB7"/>
    <w:rsid w:val="006E7A3F"/>
    <w:rsid w:val="006F49AE"/>
    <w:rsid w:val="006F5AF0"/>
    <w:rsid w:val="0070326D"/>
    <w:rsid w:val="00704439"/>
    <w:rsid w:val="00711443"/>
    <w:rsid w:val="007264FC"/>
    <w:rsid w:val="00731F9E"/>
    <w:rsid w:val="00734661"/>
    <w:rsid w:val="00741D6A"/>
    <w:rsid w:val="00750102"/>
    <w:rsid w:val="00750B3E"/>
    <w:rsid w:val="00755BE4"/>
    <w:rsid w:val="007651FE"/>
    <w:rsid w:val="00767FBB"/>
    <w:rsid w:val="00782590"/>
    <w:rsid w:val="00793184"/>
    <w:rsid w:val="007A3BEE"/>
    <w:rsid w:val="007A56B3"/>
    <w:rsid w:val="007C1312"/>
    <w:rsid w:val="007C218A"/>
    <w:rsid w:val="007C296B"/>
    <w:rsid w:val="007E19C5"/>
    <w:rsid w:val="007E6834"/>
    <w:rsid w:val="007F61BC"/>
    <w:rsid w:val="00810C52"/>
    <w:rsid w:val="00813432"/>
    <w:rsid w:val="00821F8C"/>
    <w:rsid w:val="00822210"/>
    <w:rsid w:val="00832072"/>
    <w:rsid w:val="008516D6"/>
    <w:rsid w:val="00856327"/>
    <w:rsid w:val="00860203"/>
    <w:rsid w:val="0086158E"/>
    <w:rsid w:val="00862A2B"/>
    <w:rsid w:val="0086358F"/>
    <w:rsid w:val="00871F53"/>
    <w:rsid w:val="00872ADC"/>
    <w:rsid w:val="00882FD2"/>
    <w:rsid w:val="00890922"/>
    <w:rsid w:val="00890F55"/>
    <w:rsid w:val="00891B8B"/>
    <w:rsid w:val="008A2BC6"/>
    <w:rsid w:val="008B2C09"/>
    <w:rsid w:val="008B6725"/>
    <w:rsid w:val="008F137E"/>
    <w:rsid w:val="008F15BD"/>
    <w:rsid w:val="00903B8A"/>
    <w:rsid w:val="00914276"/>
    <w:rsid w:val="009142AB"/>
    <w:rsid w:val="0091523C"/>
    <w:rsid w:val="00916B3A"/>
    <w:rsid w:val="00925306"/>
    <w:rsid w:val="00935F40"/>
    <w:rsid w:val="0094295C"/>
    <w:rsid w:val="00956CE1"/>
    <w:rsid w:val="009611DD"/>
    <w:rsid w:val="00974F4D"/>
    <w:rsid w:val="009773F9"/>
    <w:rsid w:val="00984563"/>
    <w:rsid w:val="00990D81"/>
    <w:rsid w:val="00995449"/>
    <w:rsid w:val="009973D8"/>
    <w:rsid w:val="00997A8C"/>
    <w:rsid w:val="009A5BBC"/>
    <w:rsid w:val="009B3C60"/>
    <w:rsid w:val="009B596D"/>
    <w:rsid w:val="009C0A8B"/>
    <w:rsid w:val="009C13AC"/>
    <w:rsid w:val="009C3A65"/>
    <w:rsid w:val="009D5421"/>
    <w:rsid w:val="009F348C"/>
    <w:rsid w:val="009F43DA"/>
    <w:rsid w:val="00A10F2D"/>
    <w:rsid w:val="00A13C46"/>
    <w:rsid w:val="00A14CEF"/>
    <w:rsid w:val="00A17822"/>
    <w:rsid w:val="00A329D7"/>
    <w:rsid w:val="00A36472"/>
    <w:rsid w:val="00A55ACB"/>
    <w:rsid w:val="00AA02F9"/>
    <w:rsid w:val="00AA6C6C"/>
    <w:rsid w:val="00AB2166"/>
    <w:rsid w:val="00AD2631"/>
    <w:rsid w:val="00AE0508"/>
    <w:rsid w:val="00AE1E28"/>
    <w:rsid w:val="00AE2DA7"/>
    <w:rsid w:val="00B165E2"/>
    <w:rsid w:val="00B333CC"/>
    <w:rsid w:val="00B349E4"/>
    <w:rsid w:val="00B4085F"/>
    <w:rsid w:val="00B531A0"/>
    <w:rsid w:val="00B66126"/>
    <w:rsid w:val="00B679A6"/>
    <w:rsid w:val="00B67DE7"/>
    <w:rsid w:val="00B80F6E"/>
    <w:rsid w:val="00B81EF7"/>
    <w:rsid w:val="00B91182"/>
    <w:rsid w:val="00B921C3"/>
    <w:rsid w:val="00BB006C"/>
    <w:rsid w:val="00BB5CD5"/>
    <w:rsid w:val="00BC16AC"/>
    <w:rsid w:val="00BD6FCA"/>
    <w:rsid w:val="00BE185B"/>
    <w:rsid w:val="00BF4438"/>
    <w:rsid w:val="00C0033C"/>
    <w:rsid w:val="00C0249F"/>
    <w:rsid w:val="00C17060"/>
    <w:rsid w:val="00C21439"/>
    <w:rsid w:val="00C5765F"/>
    <w:rsid w:val="00C634F2"/>
    <w:rsid w:val="00C85253"/>
    <w:rsid w:val="00C86A36"/>
    <w:rsid w:val="00CB1A4A"/>
    <w:rsid w:val="00CC533B"/>
    <w:rsid w:val="00CE0AF0"/>
    <w:rsid w:val="00CF18DC"/>
    <w:rsid w:val="00CF7204"/>
    <w:rsid w:val="00D06851"/>
    <w:rsid w:val="00D110ED"/>
    <w:rsid w:val="00D14220"/>
    <w:rsid w:val="00D219B4"/>
    <w:rsid w:val="00D373B4"/>
    <w:rsid w:val="00D41B05"/>
    <w:rsid w:val="00D46AAE"/>
    <w:rsid w:val="00D66E73"/>
    <w:rsid w:val="00D70A58"/>
    <w:rsid w:val="00D74E57"/>
    <w:rsid w:val="00D83C2C"/>
    <w:rsid w:val="00D91913"/>
    <w:rsid w:val="00D95C82"/>
    <w:rsid w:val="00D97CA2"/>
    <w:rsid w:val="00DA2177"/>
    <w:rsid w:val="00DA60BF"/>
    <w:rsid w:val="00DB4BA6"/>
    <w:rsid w:val="00DB7A56"/>
    <w:rsid w:val="00DC5E33"/>
    <w:rsid w:val="00DD0A91"/>
    <w:rsid w:val="00DD486B"/>
    <w:rsid w:val="00DE6DBA"/>
    <w:rsid w:val="00E100A8"/>
    <w:rsid w:val="00E12633"/>
    <w:rsid w:val="00E132C0"/>
    <w:rsid w:val="00E13AF7"/>
    <w:rsid w:val="00E1777B"/>
    <w:rsid w:val="00E3048D"/>
    <w:rsid w:val="00E37233"/>
    <w:rsid w:val="00E4006A"/>
    <w:rsid w:val="00E460AF"/>
    <w:rsid w:val="00E60862"/>
    <w:rsid w:val="00E61220"/>
    <w:rsid w:val="00E806DA"/>
    <w:rsid w:val="00E81E3B"/>
    <w:rsid w:val="00E86C52"/>
    <w:rsid w:val="00E90357"/>
    <w:rsid w:val="00EA4D1C"/>
    <w:rsid w:val="00EC2E13"/>
    <w:rsid w:val="00ED044D"/>
    <w:rsid w:val="00EE581B"/>
    <w:rsid w:val="00EF221E"/>
    <w:rsid w:val="00EF4D51"/>
    <w:rsid w:val="00EF533C"/>
    <w:rsid w:val="00F04AA0"/>
    <w:rsid w:val="00F10A0D"/>
    <w:rsid w:val="00F25CA1"/>
    <w:rsid w:val="00F2764F"/>
    <w:rsid w:val="00F30C81"/>
    <w:rsid w:val="00F50E5F"/>
    <w:rsid w:val="00F524B3"/>
    <w:rsid w:val="00F56ECD"/>
    <w:rsid w:val="00F606B4"/>
    <w:rsid w:val="00F726E1"/>
    <w:rsid w:val="00F74327"/>
    <w:rsid w:val="00F95D10"/>
    <w:rsid w:val="00FA0A46"/>
    <w:rsid w:val="00FA37C6"/>
    <w:rsid w:val="00FA51DE"/>
    <w:rsid w:val="00FA7545"/>
    <w:rsid w:val="00FB6F1B"/>
    <w:rsid w:val="00FC42CF"/>
    <w:rsid w:val="00FD0AB4"/>
    <w:rsid w:val="00FE6F7E"/>
    <w:rsid w:val="00FF1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432"/>
    <w:pPr>
      <w:spacing w:after="0" w:line="240" w:lineRule="auto"/>
    </w:pPr>
    <w:rPr>
      <w:rFonts w:ascii="Times New Roman" w:eastAsia="Batang" w:hAnsi="Times New Roman" w:cs="Times New Roman"/>
      <w:sz w:val="24"/>
      <w:szCs w:val="24"/>
      <w:lang w:eastAsia="ko-KR"/>
    </w:rPr>
  </w:style>
  <w:style w:type="paragraph" w:styleId="1">
    <w:name w:val="heading 1"/>
    <w:basedOn w:val="a"/>
    <w:next w:val="a"/>
    <w:link w:val="10"/>
    <w:qFormat/>
    <w:rsid w:val="009142AB"/>
    <w:pPr>
      <w:keepNext/>
      <w:ind w:firstLine="8256"/>
      <w:jc w:val="center"/>
      <w:outlineLvl w:val="0"/>
    </w:pPr>
    <w:rPr>
      <w:rFonts w:eastAsia="Times New Roman"/>
      <w:b/>
      <w:bCs/>
      <w:sz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34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134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343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813432"/>
    <w:pPr>
      <w:ind w:left="720"/>
      <w:contextualSpacing/>
    </w:pPr>
  </w:style>
  <w:style w:type="paragraph" w:styleId="a4">
    <w:name w:val="Balloon Text"/>
    <w:basedOn w:val="a"/>
    <w:link w:val="a5"/>
    <w:uiPriority w:val="99"/>
    <w:semiHidden/>
    <w:unhideWhenUsed/>
    <w:rsid w:val="00813432"/>
    <w:rPr>
      <w:rFonts w:ascii="Tahoma" w:hAnsi="Tahoma" w:cs="Tahoma"/>
      <w:sz w:val="16"/>
      <w:szCs w:val="16"/>
    </w:rPr>
  </w:style>
  <w:style w:type="character" w:customStyle="1" w:styleId="a5">
    <w:name w:val="Текст выноски Знак"/>
    <w:basedOn w:val="a0"/>
    <w:link w:val="a4"/>
    <w:uiPriority w:val="99"/>
    <w:semiHidden/>
    <w:rsid w:val="00813432"/>
    <w:rPr>
      <w:rFonts w:ascii="Tahoma" w:eastAsia="Batang" w:hAnsi="Tahoma" w:cs="Tahoma"/>
      <w:sz w:val="16"/>
      <w:szCs w:val="16"/>
      <w:lang w:eastAsia="ko-KR"/>
    </w:rPr>
  </w:style>
  <w:style w:type="paragraph" w:styleId="a6">
    <w:name w:val="header"/>
    <w:basedOn w:val="a"/>
    <w:link w:val="a7"/>
    <w:uiPriority w:val="99"/>
    <w:unhideWhenUsed/>
    <w:rsid w:val="00220014"/>
    <w:pPr>
      <w:tabs>
        <w:tab w:val="center" w:pos="4677"/>
        <w:tab w:val="right" w:pos="9355"/>
      </w:tabs>
    </w:pPr>
  </w:style>
  <w:style w:type="character" w:customStyle="1" w:styleId="a7">
    <w:name w:val="Верхний колонтитул Знак"/>
    <w:basedOn w:val="a0"/>
    <w:link w:val="a6"/>
    <w:uiPriority w:val="99"/>
    <w:rsid w:val="00220014"/>
    <w:rPr>
      <w:rFonts w:ascii="Times New Roman" w:eastAsia="Batang" w:hAnsi="Times New Roman" w:cs="Times New Roman"/>
      <w:sz w:val="24"/>
      <w:szCs w:val="24"/>
      <w:lang w:eastAsia="ko-KR"/>
    </w:rPr>
  </w:style>
  <w:style w:type="paragraph" w:styleId="a8">
    <w:name w:val="footer"/>
    <w:basedOn w:val="a"/>
    <w:link w:val="a9"/>
    <w:uiPriority w:val="99"/>
    <w:unhideWhenUsed/>
    <w:rsid w:val="00220014"/>
    <w:pPr>
      <w:tabs>
        <w:tab w:val="center" w:pos="4677"/>
        <w:tab w:val="right" w:pos="9355"/>
      </w:tabs>
    </w:pPr>
  </w:style>
  <w:style w:type="character" w:customStyle="1" w:styleId="a9">
    <w:name w:val="Нижний колонтитул Знак"/>
    <w:basedOn w:val="a0"/>
    <w:link w:val="a8"/>
    <w:uiPriority w:val="99"/>
    <w:rsid w:val="00220014"/>
    <w:rPr>
      <w:rFonts w:ascii="Times New Roman" w:eastAsia="Batang" w:hAnsi="Times New Roman" w:cs="Times New Roman"/>
      <w:sz w:val="24"/>
      <w:szCs w:val="24"/>
      <w:lang w:eastAsia="ko-KR"/>
    </w:rPr>
  </w:style>
  <w:style w:type="table" w:styleId="aa">
    <w:name w:val="Table Grid"/>
    <w:basedOn w:val="a1"/>
    <w:uiPriority w:val="59"/>
    <w:rsid w:val="00A1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Прижатый влево"/>
    <w:basedOn w:val="a"/>
    <w:next w:val="a"/>
    <w:uiPriority w:val="99"/>
    <w:rsid w:val="007C1312"/>
    <w:pPr>
      <w:widowControl w:val="0"/>
      <w:autoSpaceDE w:val="0"/>
      <w:autoSpaceDN w:val="0"/>
      <w:adjustRightInd w:val="0"/>
    </w:pPr>
    <w:rPr>
      <w:rFonts w:ascii="Arial" w:eastAsia="Times New Roman" w:hAnsi="Arial" w:cs="Arial"/>
      <w:lang w:eastAsia="ru-RU"/>
    </w:rPr>
  </w:style>
  <w:style w:type="paragraph" w:customStyle="1" w:styleId="ac">
    <w:name w:val="Нормальный (таблица)"/>
    <w:basedOn w:val="a"/>
    <w:next w:val="a"/>
    <w:uiPriority w:val="99"/>
    <w:rsid w:val="007C1312"/>
    <w:pPr>
      <w:widowControl w:val="0"/>
      <w:autoSpaceDE w:val="0"/>
      <w:autoSpaceDN w:val="0"/>
      <w:adjustRightInd w:val="0"/>
      <w:jc w:val="both"/>
    </w:pPr>
    <w:rPr>
      <w:rFonts w:ascii="Arial" w:eastAsiaTheme="minorEastAsia" w:hAnsi="Arial" w:cs="Arial"/>
      <w:lang w:eastAsia="ru-RU"/>
    </w:rPr>
  </w:style>
  <w:style w:type="character" w:customStyle="1" w:styleId="techname">
    <w:name w:val="techname"/>
    <w:basedOn w:val="a0"/>
    <w:rsid w:val="007C1312"/>
  </w:style>
  <w:style w:type="paragraph" w:styleId="ad">
    <w:name w:val="No Spacing"/>
    <w:uiPriority w:val="1"/>
    <w:qFormat/>
    <w:rsid w:val="00574C47"/>
    <w:pPr>
      <w:spacing w:after="0" w:line="240" w:lineRule="auto"/>
    </w:pPr>
  </w:style>
  <w:style w:type="character" w:customStyle="1" w:styleId="10">
    <w:name w:val="Заголовок 1 Знак"/>
    <w:basedOn w:val="a0"/>
    <w:link w:val="1"/>
    <w:rsid w:val="009142AB"/>
    <w:rPr>
      <w:rFonts w:ascii="Times New Roman" w:eastAsia="Times New Roman" w:hAnsi="Times New Roman" w:cs="Times New Roman"/>
      <w:b/>
      <w:bCs/>
      <w:sz w:val="16"/>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432"/>
    <w:pPr>
      <w:spacing w:after="0" w:line="240" w:lineRule="auto"/>
    </w:pPr>
    <w:rPr>
      <w:rFonts w:ascii="Times New Roman" w:eastAsia="Batang" w:hAnsi="Times New Roman" w:cs="Times New Roman"/>
      <w:sz w:val="24"/>
      <w:szCs w:val="24"/>
      <w:lang w:eastAsia="ko-KR"/>
    </w:rPr>
  </w:style>
  <w:style w:type="paragraph" w:styleId="1">
    <w:name w:val="heading 1"/>
    <w:basedOn w:val="a"/>
    <w:next w:val="a"/>
    <w:link w:val="10"/>
    <w:qFormat/>
    <w:rsid w:val="009142AB"/>
    <w:pPr>
      <w:keepNext/>
      <w:ind w:firstLine="8256"/>
      <w:jc w:val="center"/>
      <w:outlineLvl w:val="0"/>
    </w:pPr>
    <w:rPr>
      <w:rFonts w:eastAsia="Times New Roman"/>
      <w:b/>
      <w:bCs/>
      <w:sz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34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134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343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813432"/>
    <w:pPr>
      <w:ind w:left="720"/>
      <w:contextualSpacing/>
    </w:pPr>
  </w:style>
  <w:style w:type="paragraph" w:styleId="a4">
    <w:name w:val="Balloon Text"/>
    <w:basedOn w:val="a"/>
    <w:link w:val="a5"/>
    <w:uiPriority w:val="99"/>
    <w:semiHidden/>
    <w:unhideWhenUsed/>
    <w:rsid w:val="00813432"/>
    <w:rPr>
      <w:rFonts w:ascii="Tahoma" w:hAnsi="Tahoma" w:cs="Tahoma"/>
      <w:sz w:val="16"/>
      <w:szCs w:val="16"/>
    </w:rPr>
  </w:style>
  <w:style w:type="character" w:customStyle="1" w:styleId="a5">
    <w:name w:val="Текст выноски Знак"/>
    <w:basedOn w:val="a0"/>
    <w:link w:val="a4"/>
    <w:uiPriority w:val="99"/>
    <w:semiHidden/>
    <w:rsid w:val="00813432"/>
    <w:rPr>
      <w:rFonts w:ascii="Tahoma" w:eastAsia="Batang" w:hAnsi="Tahoma" w:cs="Tahoma"/>
      <w:sz w:val="16"/>
      <w:szCs w:val="16"/>
      <w:lang w:eastAsia="ko-KR"/>
    </w:rPr>
  </w:style>
  <w:style w:type="paragraph" w:styleId="a6">
    <w:name w:val="header"/>
    <w:basedOn w:val="a"/>
    <w:link w:val="a7"/>
    <w:uiPriority w:val="99"/>
    <w:unhideWhenUsed/>
    <w:rsid w:val="00220014"/>
    <w:pPr>
      <w:tabs>
        <w:tab w:val="center" w:pos="4677"/>
        <w:tab w:val="right" w:pos="9355"/>
      </w:tabs>
    </w:pPr>
  </w:style>
  <w:style w:type="character" w:customStyle="1" w:styleId="a7">
    <w:name w:val="Верхний колонтитул Знак"/>
    <w:basedOn w:val="a0"/>
    <w:link w:val="a6"/>
    <w:uiPriority w:val="99"/>
    <w:rsid w:val="00220014"/>
    <w:rPr>
      <w:rFonts w:ascii="Times New Roman" w:eastAsia="Batang" w:hAnsi="Times New Roman" w:cs="Times New Roman"/>
      <w:sz w:val="24"/>
      <w:szCs w:val="24"/>
      <w:lang w:eastAsia="ko-KR"/>
    </w:rPr>
  </w:style>
  <w:style w:type="paragraph" w:styleId="a8">
    <w:name w:val="footer"/>
    <w:basedOn w:val="a"/>
    <w:link w:val="a9"/>
    <w:uiPriority w:val="99"/>
    <w:unhideWhenUsed/>
    <w:rsid w:val="00220014"/>
    <w:pPr>
      <w:tabs>
        <w:tab w:val="center" w:pos="4677"/>
        <w:tab w:val="right" w:pos="9355"/>
      </w:tabs>
    </w:pPr>
  </w:style>
  <w:style w:type="character" w:customStyle="1" w:styleId="a9">
    <w:name w:val="Нижний колонтитул Знак"/>
    <w:basedOn w:val="a0"/>
    <w:link w:val="a8"/>
    <w:uiPriority w:val="99"/>
    <w:rsid w:val="00220014"/>
    <w:rPr>
      <w:rFonts w:ascii="Times New Roman" w:eastAsia="Batang" w:hAnsi="Times New Roman" w:cs="Times New Roman"/>
      <w:sz w:val="24"/>
      <w:szCs w:val="24"/>
      <w:lang w:eastAsia="ko-KR"/>
    </w:rPr>
  </w:style>
  <w:style w:type="table" w:styleId="aa">
    <w:name w:val="Table Grid"/>
    <w:basedOn w:val="a1"/>
    <w:uiPriority w:val="59"/>
    <w:rsid w:val="00A1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Прижатый влево"/>
    <w:basedOn w:val="a"/>
    <w:next w:val="a"/>
    <w:uiPriority w:val="99"/>
    <w:rsid w:val="007C1312"/>
    <w:pPr>
      <w:widowControl w:val="0"/>
      <w:autoSpaceDE w:val="0"/>
      <w:autoSpaceDN w:val="0"/>
      <w:adjustRightInd w:val="0"/>
    </w:pPr>
    <w:rPr>
      <w:rFonts w:ascii="Arial" w:eastAsia="Times New Roman" w:hAnsi="Arial" w:cs="Arial"/>
      <w:lang w:eastAsia="ru-RU"/>
    </w:rPr>
  </w:style>
  <w:style w:type="paragraph" w:customStyle="1" w:styleId="ac">
    <w:name w:val="Нормальный (таблица)"/>
    <w:basedOn w:val="a"/>
    <w:next w:val="a"/>
    <w:uiPriority w:val="99"/>
    <w:rsid w:val="007C1312"/>
    <w:pPr>
      <w:widowControl w:val="0"/>
      <w:autoSpaceDE w:val="0"/>
      <w:autoSpaceDN w:val="0"/>
      <w:adjustRightInd w:val="0"/>
      <w:jc w:val="both"/>
    </w:pPr>
    <w:rPr>
      <w:rFonts w:ascii="Arial" w:eastAsiaTheme="minorEastAsia" w:hAnsi="Arial" w:cs="Arial"/>
      <w:lang w:eastAsia="ru-RU"/>
    </w:rPr>
  </w:style>
  <w:style w:type="character" w:customStyle="1" w:styleId="techname">
    <w:name w:val="techname"/>
    <w:basedOn w:val="a0"/>
    <w:rsid w:val="007C1312"/>
  </w:style>
  <w:style w:type="paragraph" w:styleId="ad">
    <w:name w:val="No Spacing"/>
    <w:uiPriority w:val="1"/>
    <w:qFormat/>
    <w:rsid w:val="00574C47"/>
    <w:pPr>
      <w:spacing w:after="0" w:line="240" w:lineRule="auto"/>
    </w:pPr>
  </w:style>
  <w:style w:type="character" w:customStyle="1" w:styleId="10">
    <w:name w:val="Заголовок 1 Знак"/>
    <w:basedOn w:val="a0"/>
    <w:link w:val="1"/>
    <w:rsid w:val="009142AB"/>
    <w:rPr>
      <w:rFonts w:ascii="Times New Roman" w:eastAsia="Times New Roman" w:hAnsi="Times New Roman" w:cs="Times New Roman"/>
      <w:b/>
      <w:bCs/>
      <w:sz w:val="1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CB3AA483A18AFD55BCBCA7ED08B155EDB351129C64EF24524D0F999BD93DDB738EB4CC6888759A70180441E3AF72B5CBA23C8050E64B7810B65B40EiCgBB" TargetMode="External"/><Relationship Id="rId18" Type="http://schemas.openxmlformats.org/officeDocument/2006/relationships/hyperlink" Target="consultantplus://offline/ref=63728DCBE331D635033093AE98BFEE0168F2B94E1C4050C131A9ACBE2498FA4091558D78050EC83CE17FEE2BC215E00A41E6A100CE5FA21FD75C6BC864mBE" TargetMode="External"/><Relationship Id="rId26" Type="http://schemas.openxmlformats.org/officeDocument/2006/relationships/image" Target="media/image1.gi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9CB3AA483A18AFD55BCBCA7ED08B155EDB351129C64EF3462BD0F999BD93DDB738EB4CC6888759A70180441E3AF72B5CBA23C8050E64B7810B65B40EiCgBB" TargetMode="External"/><Relationship Id="rId17" Type="http://schemas.openxmlformats.org/officeDocument/2006/relationships/hyperlink" Target="consultantplus://offline/ref=63728DCBE331D635033093AE98BFEE0168F2B94E1C4050C131A9ACBE2498FA4091558D78050EC83CE17FEB2DC415E00A41E6A100CE5FA21FD75C6BC864mBE" TargetMode="Externa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CB3AA483A18AFD55BCBCA7ED08B155EDB351129C649F64320D4F999BD93DDB738EB4CC6888759A70180441E3AF72B5CBA23C8050E64B7810B65B40EiCgBB" TargetMode="External"/><Relationship Id="rId20" Type="http://schemas.openxmlformats.org/officeDocument/2006/relationships/header" Target="header2.xm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CB3AA483A18AFD55BCBCA7ED08B155EDB351129C64FFD4E21D1F999BD93DDB738EB4CC6888759A70180441E3AF72B5CBA23C8050E64B7810B65B40EiCgBB"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9CB3AA483A18AFD55BCBCA7ED08B155EDB351129C649F4402BD0F999BD93DDB738EB4CC6888759A70180441E3AF72B5CBA23C8050E64B7810B65B40EiCgBB" TargetMode="External"/><Relationship Id="rId23" Type="http://schemas.openxmlformats.org/officeDocument/2006/relationships/header" Target="header3.xml"/><Relationship Id="rId28" Type="http://schemas.openxmlformats.org/officeDocument/2006/relationships/image" Target="media/image3.jpeg"/><Relationship Id="rId10" Type="http://schemas.openxmlformats.org/officeDocument/2006/relationships/hyperlink" Target="consultantplus://offline/ref=9CB3AA483A18AFD55BCBCA7ED08B155EDB351129C64FF44520D4F999BD93DDB738EB4CC6888759A70180441E3AF72B5CBA23C8050E64B7810B65B40EiCgBB" TargetMode="External"/><Relationship Id="rId19" Type="http://schemas.openxmlformats.org/officeDocument/2006/relationships/header" Target="header1.xm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consultantplus://offline/ref=9CB3AA483A18AFD55BCBCA7ED08B155EDB351129C64CFD4E2AD6F999BD93DDB738EB4CC6888759A70180441E3AF72B5CBA23C8050E64B7810B65B40EiCgBB" TargetMode="External"/><Relationship Id="rId14" Type="http://schemas.openxmlformats.org/officeDocument/2006/relationships/hyperlink" Target="consultantplus://offline/ref=9CB3AA483A18AFD55BCBCA7ED08B155EDB351129C649F5452ADCF999BD93DDB738EB4CC6888759A70180441E3AF72B5CBA23C8050E64B7810B65B40EiCgBB" TargetMode="External"/><Relationship Id="rId22" Type="http://schemas.openxmlformats.org/officeDocument/2006/relationships/footer" Target="footer2.xml"/><Relationship Id="rId27" Type="http://schemas.openxmlformats.org/officeDocument/2006/relationships/image" Target="media/image2.emf"/><Relationship Id="rId30"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A005E-E2B1-4B38-8A19-964227146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5080</TotalTime>
  <Pages>1</Pages>
  <Words>23059</Words>
  <Characters>131439</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Ю. Новоселова</dc:creator>
  <cp:keywords/>
  <dc:description/>
  <cp:lastModifiedBy>Приемная управления благоустройства</cp:lastModifiedBy>
  <cp:revision>122</cp:revision>
  <cp:lastPrinted>2021-06-28T05:46:00Z</cp:lastPrinted>
  <dcterms:created xsi:type="dcterms:W3CDTF">2017-09-15T08:26:00Z</dcterms:created>
  <dcterms:modified xsi:type="dcterms:W3CDTF">2021-08-23T07:10:00Z</dcterms:modified>
</cp:coreProperties>
</file>