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00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Pr="00E85D50" w:rsidRDefault="00136D00" w:rsidP="00136D0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2BB1">
        <w:rPr>
          <w:rFonts w:ascii="Times New Roman" w:hAnsi="Times New Roman"/>
          <w:sz w:val="26"/>
          <w:szCs w:val="26"/>
        </w:rPr>
        <w:t>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D5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орядка</w:t>
      </w:r>
    </w:p>
    <w:p w:rsidR="00136D00" w:rsidRDefault="00136D00" w:rsidP="00136D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E85D50">
        <w:rPr>
          <w:rFonts w:ascii="Times New Roman" w:hAnsi="Times New Roman"/>
          <w:b/>
          <w:sz w:val="26"/>
          <w:szCs w:val="26"/>
        </w:rPr>
        <w:t>редоставлени</w:t>
      </w:r>
      <w:r>
        <w:rPr>
          <w:rFonts w:ascii="Times New Roman" w:hAnsi="Times New Roman"/>
          <w:b/>
          <w:sz w:val="26"/>
          <w:szCs w:val="26"/>
        </w:rPr>
        <w:t xml:space="preserve">я </w:t>
      </w:r>
      <w:r w:rsidRPr="00366760">
        <w:rPr>
          <w:rFonts w:ascii="Times New Roman" w:hAnsi="Times New Roman"/>
          <w:b/>
          <w:sz w:val="26"/>
          <w:szCs w:val="26"/>
        </w:rPr>
        <w:t>субсидий на возмещение затрат</w:t>
      </w:r>
    </w:p>
    <w:p w:rsidR="00136D00" w:rsidRDefault="00136D00" w:rsidP="00136D0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66760">
        <w:rPr>
          <w:rFonts w:ascii="Times New Roman" w:hAnsi="Times New Roman"/>
          <w:b/>
          <w:bCs/>
          <w:sz w:val="26"/>
          <w:szCs w:val="26"/>
        </w:rPr>
        <w:t xml:space="preserve">физическим лицам - производителям товаров, работ, услуг </w:t>
      </w:r>
    </w:p>
    <w:p w:rsidR="00136D00" w:rsidRDefault="00136D00" w:rsidP="00136D0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66760">
        <w:rPr>
          <w:rFonts w:ascii="Times New Roman" w:hAnsi="Times New Roman"/>
          <w:b/>
          <w:bCs/>
          <w:sz w:val="26"/>
          <w:szCs w:val="26"/>
        </w:rPr>
        <w:t>в целях возмещения затрат в связи с производством</w:t>
      </w:r>
    </w:p>
    <w:p w:rsidR="00136D00" w:rsidRDefault="00136D00" w:rsidP="00136D0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66760">
        <w:rPr>
          <w:rFonts w:ascii="Times New Roman" w:hAnsi="Times New Roman"/>
          <w:b/>
          <w:bCs/>
          <w:sz w:val="26"/>
          <w:szCs w:val="26"/>
        </w:rPr>
        <w:t xml:space="preserve"> (реализацией) товаров, выполнением работ, оказанием услуг,</w:t>
      </w:r>
    </w:p>
    <w:p w:rsidR="00136D00" w:rsidRDefault="00136D00" w:rsidP="00136D0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66760">
        <w:rPr>
          <w:rFonts w:ascii="Times New Roman" w:hAnsi="Times New Roman"/>
          <w:b/>
          <w:bCs/>
          <w:sz w:val="26"/>
          <w:szCs w:val="26"/>
        </w:rPr>
        <w:t xml:space="preserve">не </w:t>
      </w:r>
      <w:proofErr w:type="gramStart"/>
      <w:r w:rsidRPr="00366760">
        <w:rPr>
          <w:rFonts w:ascii="Times New Roman" w:hAnsi="Times New Roman"/>
          <w:b/>
          <w:bCs/>
          <w:sz w:val="26"/>
          <w:szCs w:val="26"/>
        </w:rPr>
        <w:t>являющи</w:t>
      </w:r>
      <w:r>
        <w:rPr>
          <w:rFonts w:ascii="Times New Roman" w:hAnsi="Times New Roman"/>
          <w:b/>
          <w:bCs/>
          <w:sz w:val="26"/>
          <w:szCs w:val="26"/>
        </w:rPr>
        <w:t>х</w:t>
      </w:r>
      <w:r w:rsidRPr="00366760">
        <w:rPr>
          <w:rFonts w:ascii="Times New Roman" w:hAnsi="Times New Roman"/>
          <w:b/>
          <w:bCs/>
          <w:sz w:val="26"/>
          <w:szCs w:val="26"/>
        </w:rPr>
        <w:t>ся</w:t>
      </w:r>
      <w:proofErr w:type="gramEnd"/>
      <w:r w:rsidRPr="00366760">
        <w:rPr>
          <w:rFonts w:ascii="Times New Roman" w:hAnsi="Times New Roman"/>
          <w:b/>
          <w:bCs/>
          <w:sz w:val="26"/>
          <w:szCs w:val="26"/>
        </w:rPr>
        <w:t xml:space="preserve"> индивидуальными предпринимателями</w:t>
      </w:r>
    </w:p>
    <w:p w:rsidR="00136D00" w:rsidRDefault="00136D00" w:rsidP="00136D0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66760">
        <w:rPr>
          <w:rFonts w:ascii="Times New Roman" w:hAnsi="Times New Roman"/>
          <w:b/>
          <w:bCs/>
          <w:sz w:val="26"/>
          <w:szCs w:val="26"/>
        </w:rPr>
        <w:t xml:space="preserve">и </w:t>
      </w:r>
      <w:proofErr w:type="gramStart"/>
      <w:r w:rsidRPr="00366760">
        <w:rPr>
          <w:rFonts w:ascii="Times New Roman" w:hAnsi="Times New Roman"/>
          <w:b/>
          <w:bCs/>
          <w:sz w:val="26"/>
          <w:szCs w:val="26"/>
        </w:rPr>
        <w:t>применяющи</w:t>
      </w:r>
      <w:r>
        <w:rPr>
          <w:rFonts w:ascii="Times New Roman" w:hAnsi="Times New Roman"/>
          <w:b/>
          <w:bCs/>
          <w:sz w:val="26"/>
          <w:szCs w:val="26"/>
        </w:rPr>
        <w:t>х</w:t>
      </w:r>
      <w:proofErr w:type="gramEnd"/>
      <w:r w:rsidRPr="00366760">
        <w:rPr>
          <w:rFonts w:ascii="Times New Roman" w:hAnsi="Times New Roman"/>
          <w:b/>
          <w:bCs/>
          <w:sz w:val="26"/>
          <w:szCs w:val="26"/>
        </w:rPr>
        <w:t xml:space="preserve"> специальный налоговый режим</w:t>
      </w:r>
    </w:p>
    <w:p w:rsidR="00136D00" w:rsidRPr="001663F5" w:rsidRDefault="00136D00" w:rsidP="00136D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6760">
        <w:rPr>
          <w:rFonts w:ascii="Times New Roman" w:hAnsi="Times New Roman"/>
          <w:b/>
          <w:bCs/>
          <w:sz w:val="26"/>
          <w:szCs w:val="26"/>
        </w:rPr>
        <w:t>«Налог на профессиональный доход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136D00" w:rsidRPr="00DE2EBC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Pr="00DE2EBC" w:rsidRDefault="00136D00" w:rsidP="00136D00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136D00" w:rsidRPr="00BB547A" w:rsidRDefault="00136D00" w:rsidP="00136D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>
        <w:rPr>
          <w:rFonts w:ascii="Times New Roman" w:hAnsi="Times New Roman"/>
          <w:spacing w:val="-4"/>
          <w:sz w:val="26"/>
          <w:szCs w:val="26"/>
        </w:rPr>
        <w:t xml:space="preserve">В соответствии со статьей 78 Бюджетного кодекса Российской Федерации, </w:t>
      </w:r>
      <w:r>
        <w:rPr>
          <w:rFonts w:ascii="Times New Roman" w:hAnsi="Times New Roman"/>
          <w:sz w:val="26"/>
          <w:szCs w:val="26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некоторых актов Правительства Российской Федерации», </w:t>
      </w:r>
      <w:r w:rsidRPr="001927EC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>«Развитие малого и среднего предпринимательства на территории Находкинского городского округа на 20</w:t>
      </w:r>
      <w:r w:rsidRPr="00126DBE">
        <w:rPr>
          <w:rFonts w:ascii="Times New Roman" w:hAnsi="Times New Roman"/>
          <w:color w:val="000000"/>
          <w:sz w:val="26"/>
          <w:szCs w:val="26"/>
        </w:rPr>
        <w:t>21</w:t>
      </w:r>
      <w:r w:rsidRPr="001927EC">
        <w:rPr>
          <w:rFonts w:ascii="Times New Roman" w:hAnsi="Times New Roman"/>
          <w:color w:val="000000"/>
          <w:sz w:val="26"/>
          <w:szCs w:val="26"/>
        </w:rPr>
        <w:t>-202</w:t>
      </w:r>
      <w:r w:rsidRPr="00126DBE">
        <w:rPr>
          <w:rFonts w:ascii="Times New Roman" w:hAnsi="Times New Roman"/>
          <w:color w:val="000000"/>
          <w:sz w:val="26"/>
          <w:szCs w:val="26"/>
        </w:rPr>
        <w:t>3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годы», утвержденн</w:t>
      </w:r>
      <w:r>
        <w:rPr>
          <w:rFonts w:ascii="Times New Roman" w:hAnsi="Times New Roman"/>
          <w:color w:val="000000"/>
          <w:sz w:val="26"/>
          <w:szCs w:val="26"/>
        </w:rPr>
        <w:t>ой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Находкинского городского округа от </w:t>
      </w:r>
      <w:r w:rsidRPr="00126DBE">
        <w:rPr>
          <w:rFonts w:ascii="Times New Roman" w:hAnsi="Times New Roman"/>
          <w:color w:val="000000"/>
          <w:sz w:val="26"/>
          <w:szCs w:val="26"/>
        </w:rPr>
        <w:t>16</w:t>
      </w:r>
      <w:r w:rsidRPr="001927EC">
        <w:rPr>
          <w:rFonts w:ascii="Times New Roman" w:hAnsi="Times New Roman"/>
          <w:color w:val="000000"/>
          <w:sz w:val="26"/>
          <w:szCs w:val="26"/>
        </w:rPr>
        <w:t>.</w:t>
      </w:r>
      <w:r w:rsidRPr="00126DBE">
        <w:rPr>
          <w:rFonts w:ascii="Times New Roman" w:hAnsi="Times New Roman"/>
          <w:color w:val="000000"/>
          <w:sz w:val="26"/>
          <w:szCs w:val="26"/>
        </w:rPr>
        <w:t>10</w:t>
      </w:r>
      <w:r w:rsidRPr="001927EC">
        <w:rPr>
          <w:rFonts w:ascii="Times New Roman" w:hAnsi="Times New Roman"/>
          <w:color w:val="000000"/>
          <w:sz w:val="26"/>
          <w:szCs w:val="26"/>
        </w:rPr>
        <w:t>.20</w:t>
      </w:r>
      <w:r w:rsidRPr="00126DB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Pr="00126DBE">
        <w:rPr>
          <w:rFonts w:ascii="Times New Roman" w:hAnsi="Times New Roman"/>
          <w:color w:val="000000"/>
          <w:sz w:val="26"/>
          <w:szCs w:val="26"/>
        </w:rPr>
        <w:t>1090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решением Думы Находкинского городского округа от 17.12.2020 № 754-НПА «О бюджете Находкинского городского округа на 2021 год и плановый период 2022-2023 годов», </w:t>
      </w:r>
      <w:r>
        <w:rPr>
          <w:rFonts w:ascii="Times New Roman" w:hAnsi="Times New Roman"/>
          <w:sz w:val="26"/>
          <w:szCs w:val="26"/>
        </w:rPr>
        <w:t>р</w:t>
      </w:r>
      <w:r w:rsidRPr="00BB547A">
        <w:rPr>
          <w:rFonts w:ascii="Times New Roman" w:hAnsi="Times New Roman"/>
          <w:spacing w:val="-4"/>
          <w:sz w:val="26"/>
          <w:szCs w:val="26"/>
        </w:rPr>
        <w:t>уководствуясь статьей 48 Устава Находкинского городского округа, администрация Находкинского городского</w:t>
      </w:r>
      <w:proofErr w:type="gramEnd"/>
      <w:r w:rsidRPr="00BB547A">
        <w:rPr>
          <w:rFonts w:ascii="Times New Roman" w:hAnsi="Times New Roman"/>
          <w:spacing w:val="-4"/>
          <w:sz w:val="26"/>
          <w:szCs w:val="26"/>
        </w:rPr>
        <w:t xml:space="preserve"> округа</w:t>
      </w:r>
    </w:p>
    <w:p w:rsidR="00136D00" w:rsidRPr="00BB547A" w:rsidRDefault="00136D00" w:rsidP="00136D0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6D00" w:rsidRPr="002C1268" w:rsidRDefault="00136D00" w:rsidP="00136D00">
      <w:pPr>
        <w:suppressAutoHyphens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ПОСТАНОВЛЯЕТ:</w:t>
      </w:r>
    </w:p>
    <w:p w:rsidR="00136D00" w:rsidRPr="00C10268" w:rsidRDefault="00136D00" w:rsidP="00136D0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C1268">
        <w:rPr>
          <w:rFonts w:ascii="Times New Roman" w:hAnsi="Times New Roman"/>
          <w:sz w:val="26"/>
          <w:szCs w:val="26"/>
        </w:rPr>
        <w:tab/>
        <w:t xml:space="preserve">1. Утвердить Порядок предоставления субсидий на возмещение затрат </w:t>
      </w:r>
      <w:r w:rsidRPr="002C1268">
        <w:rPr>
          <w:rFonts w:ascii="Times New Roman" w:hAnsi="Times New Roman"/>
          <w:bCs/>
          <w:sz w:val="26"/>
          <w:szCs w:val="26"/>
        </w:rPr>
        <w:t xml:space="preserve">физическим лицам - производителям товаров, работ, услуг </w:t>
      </w:r>
      <w:r w:rsidRPr="002C1268">
        <w:rPr>
          <w:rFonts w:ascii="Times New Roman" w:hAnsi="Times New Roman"/>
          <w:sz w:val="26"/>
          <w:szCs w:val="26"/>
        </w:rPr>
        <w:t xml:space="preserve"> </w:t>
      </w:r>
      <w:r w:rsidRPr="002C1268">
        <w:rPr>
          <w:rFonts w:ascii="Times New Roman" w:hAnsi="Times New Roman"/>
          <w:bCs/>
          <w:sz w:val="26"/>
          <w:szCs w:val="26"/>
        </w:rPr>
        <w:t xml:space="preserve">в целях возмещения затрат в связи с производством (реализацией) товаров, выполнением работ, </w:t>
      </w:r>
      <w:r w:rsidRPr="002C1268">
        <w:rPr>
          <w:rFonts w:ascii="Times New Roman" w:hAnsi="Times New Roman"/>
          <w:bCs/>
          <w:sz w:val="26"/>
          <w:szCs w:val="26"/>
        </w:rPr>
        <w:lastRenderedPageBreak/>
        <w:t>оказанием услуг,</w:t>
      </w:r>
      <w:r w:rsidRPr="002C1268">
        <w:rPr>
          <w:rFonts w:ascii="Times New Roman" w:hAnsi="Times New Roman"/>
          <w:sz w:val="26"/>
          <w:szCs w:val="26"/>
        </w:rPr>
        <w:t xml:space="preserve"> </w:t>
      </w:r>
      <w:r w:rsidRPr="002C1268">
        <w:rPr>
          <w:rFonts w:ascii="Times New Roman" w:hAnsi="Times New Roman"/>
          <w:bCs/>
          <w:sz w:val="26"/>
          <w:szCs w:val="26"/>
        </w:rPr>
        <w:t>не являющи</w:t>
      </w:r>
      <w:r>
        <w:rPr>
          <w:rFonts w:ascii="Times New Roman" w:hAnsi="Times New Roman"/>
          <w:bCs/>
          <w:sz w:val="26"/>
          <w:szCs w:val="26"/>
        </w:rPr>
        <w:t>х</w:t>
      </w:r>
      <w:r w:rsidRPr="002C1268">
        <w:rPr>
          <w:rFonts w:ascii="Times New Roman" w:hAnsi="Times New Roman"/>
          <w:bCs/>
          <w:sz w:val="26"/>
          <w:szCs w:val="26"/>
        </w:rPr>
        <w:t>ся индивидуальными предпринимателями</w:t>
      </w:r>
      <w:r w:rsidRPr="002C1268">
        <w:rPr>
          <w:rFonts w:ascii="Times New Roman" w:hAnsi="Times New Roman"/>
          <w:sz w:val="26"/>
          <w:szCs w:val="26"/>
        </w:rPr>
        <w:t xml:space="preserve"> </w:t>
      </w:r>
      <w:r w:rsidRPr="002C1268">
        <w:rPr>
          <w:rFonts w:ascii="Times New Roman" w:hAnsi="Times New Roman"/>
          <w:bCs/>
          <w:sz w:val="26"/>
          <w:szCs w:val="26"/>
        </w:rPr>
        <w:t>и применяющи</w:t>
      </w:r>
      <w:r>
        <w:rPr>
          <w:rFonts w:ascii="Times New Roman" w:hAnsi="Times New Roman"/>
          <w:bCs/>
          <w:sz w:val="26"/>
          <w:szCs w:val="26"/>
        </w:rPr>
        <w:t xml:space="preserve">х </w:t>
      </w:r>
      <w:r w:rsidRPr="002C1268">
        <w:rPr>
          <w:rFonts w:ascii="Times New Roman" w:hAnsi="Times New Roman"/>
          <w:bCs/>
          <w:sz w:val="26"/>
          <w:szCs w:val="26"/>
        </w:rPr>
        <w:t>специальный налоговый режим</w:t>
      </w:r>
      <w:r w:rsidRPr="002C1268">
        <w:rPr>
          <w:rFonts w:ascii="Times New Roman" w:hAnsi="Times New Roman"/>
          <w:sz w:val="26"/>
          <w:szCs w:val="26"/>
        </w:rPr>
        <w:t xml:space="preserve"> </w:t>
      </w:r>
      <w:r w:rsidRPr="002C1268">
        <w:rPr>
          <w:rFonts w:ascii="Times New Roman" w:hAnsi="Times New Roman"/>
          <w:bCs/>
          <w:sz w:val="26"/>
          <w:szCs w:val="26"/>
        </w:rPr>
        <w:t>«Налог на профессиональный доход</w:t>
      </w:r>
      <w:r>
        <w:rPr>
          <w:rFonts w:ascii="Times New Roman" w:hAnsi="Times New Roman"/>
          <w:bCs/>
          <w:sz w:val="26"/>
          <w:szCs w:val="26"/>
        </w:rPr>
        <w:t>»</w:t>
      </w:r>
      <w:r w:rsidRPr="00C102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(прилагается).</w:t>
      </w:r>
    </w:p>
    <w:p w:rsidR="00136D00" w:rsidRPr="00BB547A" w:rsidRDefault="00136D00" w:rsidP="00136D00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B547A">
        <w:rPr>
          <w:rFonts w:ascii="Times New Roman" w:hAnsi="Times New Roman"/>
          <w:b/>
          <w:bCs/>
          <w:sz w:val="26"/>
          <w:szCs w:val="26"/>
        </w:rPr>
        <w:tab/>
      </w:r>
      <w:r w:rsidRPr="007D6D65">
        <w:rPr>
          <w:rFonts w:ascii="Times New Roman" w:hAnsi="Times New Roman"/>
          <w:bCs/>
          <w:sz w:val="26"/>
          <w:szCs w:val="26"/>
        </w:rPr>
        <w:t>2.</w:t>
      </w:r>
      <w:r w:rsidRPr="00BB547A">
        <w:rPr>
          <w:rFonts w:ascii="Times New Roman" w:hAnsi="Times New Roman"/>
          <w:bCs/>
          <w:sz w:val="26"/>
          <w:szCs w:val="26"/>
        </w:rPr>
        <w:t xml:space="preserve"> Управлению внешних коммуникаций 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136D00" w:rsidRPr="00203C74" w:rsidRDefault="00136D00" w:rsidP="00136D00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BB547A">
        <w:rPr>
          <w:rFonts w:ascii="Times New Roman" w:hAnsi="Times New Roman"/>
          <w:bCs/>
          <w:sz w:val="26"/>
          <w:szCs w:val="26"/>
        </w:rPr>
        <w:t>. Отделу делопроизводства администрации Находкинского городского округа (</w:t>
      </w:r>
      <w:proofErr w:type="spellStart"/>
      <w:r w:rsidRPr="00BB547A">
        <w:rPr>
          <w:rFonts w:ascii="Times New Roman" w:hAnsi="Times New Roman"/>
          <w:bCs/>
          <w:sz w:val="26"/>
          <w:szCs w:val="26"/>
        </w:rPr>
        <w:t>Атрашок</w:t>
      </w:r>
      <w:proofErr w:type="spellEnd"/>
      <w:r w:rsidRPr="00BB547A">
        <w:rPr>
          <w:rFonts w:ascii="Times New Roman" w:hAnsi="Times New Roman"/>
          <w:bCs/>
          <w:sz w:val="26"/>
          <w:szCs w:val="26"/>
        </w:rPr>
        <w:t xml:space="preserve">) </w:t>
      </w:r>
      <w:proofErr w:type="gramStart"/>
      <w:r w:rsidRPr="00BB547A">
        <w:rPr>
          <w:rFonts w:ascii="Times New Roman" w:hAnsi="Times New Roman"/>
          <w:bCs/>
          <w:sz w:val="26"/>
          <w:szCs w:val="26"/>
        </w:rPr>
        <w:t>разместить</w:t>
      </w:r>
      <w:proofErr w:type="gramEnd"/>
      <w:r w:rsidRPr="00BB547A">
        <w:rPr>
          <w:rFonts w:ascii="Times New Roman" w:hAnsi="Times New Roman"/>
          <w:bCs/>
          <w:sz w:val="26"/>
          <w:szCs w:val="26"/>
        </w:rPr>
        <w:t xml:space="preserve"> настоящее постановление на официальном сайте Находкинского городского округа в сети Интернет.</w:t>
      </w:r>
    </w:p>
    <w:p w:rsidR="00136D00" w:rsidRPr="00BB547A" w:rsidRDefault="00136D00" w:rsidP="00136D0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4</w:t>
      </w:r>
      <w:r w:rsidRPr="00BB547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B547A">
        <w:rPr>
          <w:rFonts w:ascii="Times New Roman" w:hAnsi="Times New Roman"/>
          <w:sz w:val="26"/>
          <w:szCs w:val="26"/>
        </w:rPr>
        <w:t>Контроль за исполнением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«Об утверждении Порядка </w:t>
      </w:r>
      <w:r w:rsidRPr="002C1268">
        <w:rPr>
          <w:rFonts w:ascii="Times New Roman" w:hAnsi="Times New Roman"/>
          <w:sz w:val="26"/>
          <w:szCs w:val="26"/>
        </w:rPr>
        <w:t xml:space="preserve">предоставления субсидий на возмещение затрат </w:t>
      </w:r>
      <w:r w:rsidRPr="002C1268">
        <w:rPr>
          <w:rFonts w:ascii="Times New Roman" w:hAnsi="Times New Roman"/>
          <w:bCs/>
          <w:sz w:val="26"/>
          <w:szCs w:val="26"/>
        </w:rPr>
        <w:t xml:space="preserve">физическим лицам - производителям товаров, работ, услуг </w:t>
      </w:r>
      <w:r w:rsidRPr="002C1268">
        <w:rPr>
          <w:rFonts w:ascii="Times New Roman" w:hAnsi="Times New Roman"/>
          <w:sz w:val="26"/>
          <w:szCs w:val="26"/>
        </w:rPr>
        <w:t xml:space="preserve"> </w:t>
      </w:r>
      <w:r w:rsidRPr="002C1268">
        <w:rPr>
          <w:rFonts w:ascii="Times New Roman" w:hAnsi="Times New Roman"/>
          <w:bCs/>
          <w:sz w:val="26"/>
          <w:szCs w:val="26"/>
        </w:rPr>
        <w:t>в целях возмещения затрат в связи с производством (реализацией) товаров, выполнением работ, оказанием услуг,</w:t>
      </w:r>
      <w:r w:rsidRPr="002C1268">
        <w:rPr>
          <w:rFonts w:ascii="Times New Roman" w:hAnsi="Times New Roman"/>
          <w:sz w:val="26"/>
          <w:szCs w:val="26"/>
        </w:rPr>
        <w:t xml:space="preserve"> </w:t>
      </w:r>
      <w:r w:rsidRPr="002C1268">
        <w:rPr>
          <w:rFonts w:ascii="Times New Roman" w:hAnsi="Times New Roman"/>
          <w:bCs/>
          <w:sz w:val="26"/>
          <w:szCs w:val="26"/>
        </w:rPr>
        <w:t>не являющи</w:t>
      </w:r>
      <w:r>
        <w:rPr>
          <w:rFonts w:ascii="Times New Roman" w:hAnsi="Times New Roman"/>
          <w:bCs/>
          <w:sz w:val="26"/>
          <w:szCs w:val="26"/>
        </w:rPr>
        <w:t>х</w:t>
      </w:r>
      <w:r w:rsidRPr="002C1268">
        <w:rPr>
          <w:rFonts w:ascii="Times New Roman" w:hAnsi="Times New Roman"/>
          <w:bCs/>
          <w:sz w:val="26"/>
          <w:szCs w:val="26"/>
        </w:rPr>
        <w:t>ся индивидуальными предпринимателями</w:t>
      </w:r>
      <w:r w:rsidRPr="002C1268">
        <w:rPr>
          <w:rFonts w:ascii="Times New Roman" w:hAnsi="Times New Roman"/>
          <w:sz w:val="26"/>
          <w:szCs w:val="26"/>
        </w:rPr>
        <w:t xml:space="preserve"> </w:t>
      </w:r>
      <w:r w:rsidRPr="002C1268">
        <w:rPr>
          <w:rFonts w:ascii="Times New Roman" w:hAnsi="Times New Roman"/>
          <w:bCs/>
          <w:sz w:val="26"/>
          <w:szCs w:val="26"/>
        </w:rPr>
        <w:t>и применяющи</w:t>
      </w:r>
      <w:r>
        <w:rPr>
          <w:rFonts w:ascii="Times New Roman" w:hAnsi="Times New Roman"/>
          <w:bCs/>
          <w:sz w:val="26"/>
          <w:szCs w:val="26"/>
        </w:rPr>
        <w:t>х</w:t>
      </w:r>
      <w:r w:rsidRPr="002C1268">
        <w:rPr>
          <w:rFonts w:ascii="Times New Roman" w:hAnsi="Times New Roman"/>
          <w:bCs/>
          <w:sz w:val="26"/>
          <w:szCs w:val="26"/>
        </w:rPr>
        <w:t xml:space="preserve"> специальный налоговый режим</w:t>
      </w:r>
      <w:r w:rsidRPr="002C1268">
        <w:rPr>
          <w:rFonts w:ascii="Times New Roman" w:hAnsi="Times New Roman"/>
          <w:sz w:val="26"/>
          <w:szCs w:val="26"/>
        </w:rPr>
        <w:t xml:space="preserve"> </w:t>
      </w:r>
      <w:r w:rsidRPr="002C1268">
        <w:rPr>
          <w:rFonts w:ascii="Times New Roman" w:hAnsi="Times New Roman"/>
          <w:bCs/>
          <w:sz w:val="26"/>
          <w:szCs w:val="26"/>
        </w:rPr>
        <w:t>«Налог на профессиональный доход</w:t>
      </w:r>
      <w:r>
        <w:rPr>
          <w:rFonts w:ascii="Times New Roman" w:hAnsi="Times New Roman"/>
          <w:bCs/>
          <w:sz w:val="26"/>
          <w:szCs w:val="26"/>
        </w:rPr>
        <w:t>»</w:t>
      </w:r>
      <w:r w:rsidRPr="00C10268">
        <w:rPr>
          <w:rFonts w:ascii="Times New Roman" w:hAnsi="Times New Roman"/>
          <w:sz w:val="26"/>
          <w:szCs w:val="26"/>
        </w:rPr>
        <w:t xml:space="preserve"> </w:t>
      </w:r>
      <w:r w:rsidRPr="00BB547A">
        <w:rPr>
          <w:rFonts w:ascii="Times New Roman" w:hAnsi="Times New Roman"/>
          <w:bCs/>
          <w:iCs/>
          <w:spacing w:val="-4"/>
          <w:sz w:val="26"/>
          <w:szCs w:val="26"/>
        </w:rPr>
        <w:t xml:space="preserve">возложить на заместителя главы администрации Находкинского городского округа </w:t>
      </w:r>
      <w:r>
        <w:rPr>
          <w:rFonts w:ascii="Times New Roman" w:hAnsi="Times New Roman"/>
          <w:bCs/>
          <w:iCs/>
          <w:spacing w:val="-4"/>
          <w:sz w:val="26"/>
          <w:szCs w:val="26"/>
        </w:rPr>
        <w:t>- начальника управления экономики, потребительского рынка и</w:t>
      </w:r>
      <w:proofErr w:type="gramEnd"/>
      <w:r>
        <w:rPr>
          <w:rFonts w:ascii="Times New Roman" w:hAnsi="Times New Roman"/>
          <w:bCs/>
          <w:iCs/>
          <w:spacing w:val="-4"/>
          <w:sz w:val="26"/>
          <w:szCs w:val="26"/>
        </w:rPr>
        <w:t xml:space="preserve"> предпринимательства администрации Находкинского городского округа Кудинову Я.В.</w:t>
      </w:r>
    </w:p>
    <w:p w:rsidR="00136D00" w:rsidRDefault="00136D00" w:rsidP="00136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6D00" w:rsidRPr="00BB547A" w:rsidRDefault="00136D00" w:rsidP="00136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6D00" w:rsidRPr="00BB547A" w:rsidRDefault="00136D00" w:rsidP="00136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Глава Находкинского городского округа</w:t>
      </w:r>
      <w:r w:rsidRPr="00BB547A">
        <w:rPr>
          <w:rFonts w:ascii="Times New Roman" w:hAnsi="Times New Roman"/>
          <w:sz w:val="26"/>
          <w:szCs w:val="26"/>
        </w:rPr>
        <w:tab/>
        <w:t xml:space="preserve">  </w:t>
      </w:r>
      <w:r w:rsidRPr="00BB547A">
        <w:rPr>
          <w:rFonts w:ascii="Times New Roman" w:hAnsi="Times New Roman"/>
          <w:sz w:val="26"/>
          <w:szCs w:val="26"/>
        </w:rPr>
        <w:tab/>
      </w:r>
      <w:r w:rsidRPr="00BB547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Т.В. </w:t>
      </w:r>
      <w:proofErr w:type="spellStart"/>
      <w:r>
        <w:rPr>
          <w:rFonts w:ascii="Times New Roman" w:hAnsi="Times New Roman"/>
          <w:sz w:val="26"/>
          <w:szCs w:val="26"/>
        </w:rPr>
        <w:t>Магинский</w:t>
      </w:r>
      <w:proofErr w:type="spellEnd"/>
    </w:p>
    <w:p w:rsidR="00136D00" w:rsidRDefault="00136D00" w:rsidP="00136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6D00" w:rsidRDefault="00136D00" w:rsidP="00136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4A19" w:rsidRDefault="00D54A19"/>
    <w:sectPr w:rsidR="00D5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90"/>
    <w:rsid w:val="00136D00"/>
    <w:rsid w:val="00153404"/>
    <w:rsid w:val="00290990"/>
    <w:rsid w:val="00293096"/>
    <w:rsid w:val="002B778F"/>
    <w:rsid w:val="004E27BB"/>
    <w:rsid w:val="00AC5D42"/>
    <w:rsid w:val="00D54A19"/>
    <w:rsid w:val="00D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2</cp:revision>
  <dcterms:created xsi:type="dcterms:W3CDTF">2021-08-03T04:33:00Z</dcterms:created>
  <dcterms:modified xsi:type="dcterms:W3CDTF">2021-08-03T04:33:00Z</dcterms:modified>
</cp:coreProperties>
</file>